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2EFDB" w14:textId="2B398F9C" w:rsidR="00942E5C" w:rsidRPr="00C85F19" w:rsidRDefault="001D6315" w:rsidP="00C85F19">
      <w:pPr>
        <w:spacing w:before="1540" w:after="240" w:line="276" w:lineRule="auto"/>
        <w:jc w:val="center"/>
        <w:rPr>
          <w:rFonts w:eastAsiaTheme="minorEastAsia" w:cs="Times New Roman"/>
          <w:szCs w:val="24"/>
        </w:rPr>
      </w:pPr>
      <w:r>
        <w:rPr>
          <w:rFonts w:eastAsiaTheme="minorEastAsia" w:cs="Times New Roman"/>
          <w:noProof/>
          <w:szCs w:val="24"/>
          <w:lang w:eastAsia="en-GB"/>
        </w:rPr>
        <w:t xml:space="preserve">  </w:t>
      </w:r>
      <w:r w:rsidR="00F1784E" w:rsidRPr="00C85F19">
        <w:rPr>
          <w:rFonts w:eastAsiaTheme="minorEastAsia" w:cs="Times New Roman"/>
          <w:noProof/>
          <w:szCs w:val="24"/>
          <w:lang w:val="en-US"/>
        </w:rPr>
        <w:drawing>
          <wp:inline distT="0" distB="0" distL="0" distR="0" wp14:anchorId="020D18F2" wp14:editId="681068EA">
            <wp:extent cx="1526501" cy="1262380"/>
            <wp:effectExtent l="0" t="0" r="0" b="0"/>
            <wp:docPr id="5" name="Picture 5"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5359" cy="1294515"/>
                    </a:xfrm>
                    <a:prstGeom prst="rect">
                      <a:avLst/>
                    </a:prstGeom>
                    <a:noFill/>
                    <a:ln>
                      <a:noFill/>
                    </a:ln>
                  </pic:spPr>
                </pic:pic>
              </a:graphicData>
            </a:graphic>
          </wp:inline>
        </w:drawing>
      </w:r>
      <w:r w:rsidR="00B452EC" w:rsidRPr="00C85F19">
        <w:rPr>
          <w:rFonts w:eastAsiaTheme="minorEastAsia" w:cs="Times New Roman"/>
          <w:noProof/>
          <w:szCs w:val="24"/>
          <w:lang w:eastAsia="en-GB"/>
        </w:rPr>
        <w:t xml:space="preserve"> </w:t>
      </w:r>
      <w:r w:rsidR="00942E5C" w:rsidRPr="00C85F19">
        <w:rPr>
          <w:rFonts w:eastAsiaTheme="minorEastAsia" w:cs="Times New Roman"/>
          <w:noProof/>
          <w:szCs w:val="24"/>
          <w:lang w:eastAsia="en-GB"/>
        </w:rPr>
        <w:t xml:space="preserve">                               </w:t>
      </w:r>
    </w:p>
    <w:p w14:paraId="4222EFDC" w14:textId="77777777" w:rsidR="00942E5C" w:rsidRPr="00C85F19" w:rsidRDefault="00942E5C" w:rsidP="00C85F19">
      <w:pPr>
        <w:spacing w:before="480" w:after="0" w:line="276" w:lineRule="auto"/>
        <w:ind w:left="357" w:hanging="357"/>
        <w:jc w:val="center"/>
        <w:rPr>
          <w:rFonts w:eastAsiaTheme="majorEastAsia" w:cs="Times New Roman"/>
          <w:b/>
          <w:caps/>
          <w:szCs w:val="24"/>
        </w:rPr>
      </w:pPr>
      <w:r w:rsidRPr="00C85F19">
        <w:rPr>
          <w:rFonts w:eastAsiaTheme="majorEastAsia" w:cs="Times New Roman"/>
          <w:b/>
          <w:caps/>
          <w:szCs w:val="24"/>
        </w:rPr>
        <w:t>THE REPUBLIC OF KENYA</w:t>
      </w:r>
    </w:p>
    <w:p w14:paraId="4222EFDD" w14:textId="77777777" w:rsidR="00942E5C" w:rsidRPr="00C85F19" w:rsidRDefault="00942E5C" w:rsidP="00C85F19">
      <w:pPr>
        <w:spacing w:before="480" w:after="0" w:line="276" w:lineRule="auto"/>
        <w:ind w:left="357" w:hanging="357"/>
        <w:jc w:val="center"/>
        <w:rPr>
          <w:rFonts w:eastAsiaTheme="minorEastAsia" w:cs="Times New Roman"/>
          <w:szCs w:val="24"/>
        </w:rPr>
      </w:pPr>
    </w:p>
    <w:p w14:paraId="4222EFDE" w14:textId="3D01D783" w:rsidR="00942E5C" w:rsidRPr="00C85F19" w:rsidRDefault="00942E5C" w:rsidP="00C85F19">
      <w:pPr>
        <w:spacing w:before="0" w:after="160" w:line="276" w:lineRule="auto"/>
        <w:ind w:left="357" w:hanging="357"/>
        <w:jc w:val="center"/>
        <w:rPr>
          <w:rFonts w:eastAsia="Times New Roman" w:cs="Times New Roman"/>
          <w:b/>
          <w:noProof/>
          <w:szCs w:val="24"/>
        </w:rPr>
      </w:pPr>
      <w:r w:rsidRPr="00C85F19">
        <w:rPr>
          <w:rFonts w:eastAsia="Times New Roman" w:cs="Times New Roman"/>
          <w:b/>
          <w:noProof/>
          <w:szCs w:val="24"/>
        </w:rPr>
        <w:t xml:space="preserve">NATIONAL </w:t>
      </w:r>
      <w:r w:rsidR="00AB7476">
        <w:rPr>
          <w:rFonts w:eastAsia="Times New Roman" w:cs="Times New Roman"/>
          <w:b/>
          <w:noProof/>
          <w:szCs w:val="24"/>
        </w:rPr>
        <w:t>OCCUPATIONAL STANDARDS</w:t>
      </w:r>
    </w:p>
    <w:p w14:paraId="4222EFDF" w14:textId="2AB8ACEB" w:rsidR="00942E5C" w:rsidRPr="00C85F19" w:rsidRDefault="00942E5C" w:rsidP="00C85F19">
      <w:pPr>
        <w:spacing w:before="0" w:after="160" w:line="276" w:lineRule="auto"/>
        <w:ind w:left="357" w:hanging="357"/>
        <w:jc w:val="center"/>
        <w:rPr>
          <w:rFonts w:eastAsia="Times New Roman" w:cs="Times New Roman"/>
          <w:b/>
          <w:noProof/>
          <w:szCs w:val="24"/>
        </w:rPr>
      </w:pPr>
      <w:r w:rsidRPr="00C85F19">
        <w:rPr>
          <w:rFonts w:eastAsia="Times New Roman" w:cs="Times New Roman"/>
          <w:b/>
          <w:noProof/>
          <w:szCs w:val="24"/>
        </w:rPr>
        <w:t>FOR</w:t>
      </w:r>
    </w:p>
    <w:p w14:paraId="09CE7C6E" w14:textId="77777777" w:rsidR="002E76AC" w:rsidRPr="00C85F19" w:rsidRDefault="002E76AC" w:rsidP="00C85F19">
      <w:pPr>
        <w:spacing w:before="0" w:after="160" w:line="276" w:lineRule="auto"/>
        <w:ind w:left="357" w:hanging="357"/>
        <w:jc w:val="center"/>
        <w:rPr>
          <w:rFonts w:eastAsia="Times New Roman" w:cs="Times New Roman"/>
          <w:b/>
          <w:noProof/>
          <w:szCs w:val="24"/>
        </w:rPr>
      </w:pPr>
    </w:p>
    <w:p w14:paraId="4222EFE0" w14:textId="51883F42" w:rsidR="00535B0A" w:rsidRPr="00C85F19" w:rsidRDefault="007B6C4D" w:rsidP="00C85F19">
      <w:pPr>
        <w:tabs>
          <w:tab w:val="left" w:pos="3423"/>
        </w:tabs>
        <w:spacing w:before="120" w:after="0" w:line="276" w:lineRule="auto"/>
        <w:jc w:val="center"/>
        <w:rPr>
          <w:rFonts w:eastAsia="Times New Roman" w:cs="Times New Roman"/>
          <w:b/>
          <w:szCs w:val="24"/>
        </w:rPr>
      </w:pPr>
      <w:r w:rsidRPr="00C85F19">
        <w:rPr>
          <w:rFonts w:eastAsia="Times New Roman" w:cs="Times New Roman"/>
          <w:b/>
          <w:szCs w:val="24"/>
        </w:rPr>
        <w:t xml:space="preserve">BUILDING </w:t>
      </w:r>
      <w:r w:rsidR="00952563" w:rsidRPr="00C85F19">
        <w:rPr>
          <w:rFonts w:eastAsia="Times New Roman" w:cs="Times New Roman"/>
          <w:b/>
          <w:szCs w:val="24"/>
        </w:rPr>
        <w:t>ARTISAN</w:t>
      </w:r>
      <w:r w:rsidR="001D36B7" w:rsidRPr="00C85F19">
        <w:rPr>
          <w:rFonts w:eastAsia="Times New Roman" w:cs="Times New Roman"/>
          <w:b/>
          <w:szCs w:val="24"/>
        </w:rPr>
        <w:t xml:space="preserve"> (MASONRY)</w:t>
      </w:r>
    </w:p>
    <w:p w14:paraId="72EFA2C3" w14:textId="77777777" w:rsidR="002E76AC" w:rsidRPr="00C85F19" w:rsidRDefault="002E76AC" w:rsidP="00C85F19">
      <w:pPr>
        <w:tabs>
          <w:tab w:val="left" w:pos="3423"/>
        </w:tabs>
        <w:spacing w:before="120" w:after="0" w:line="276" w:lineRule="auto"/>
        <w:jc w:val="center"/>
        <w:rPr>
          <w:rFonts w:eastAsia="Times New Roman" w:cs="Times New Roman"/>
          <w:b/>
          <w:szCs w:val="24"/>
        </w:rPr>
      </w:pPr>
    </w:p>
    <w:p w14:paraId="4222EFE1" w14:textId="77777777" w:rsidR="00535B0A" w:rsidRPr="00C85F19" w:rsidRDefault="00535B0A" w:rsidP="00C85F19">
      <w:pPr>
        <w:tabs>
          <w:tab w:val="left" w:pos="3423"/>
        </w:tabs>
        <w:spacing w:before="120" w:after="0" w:line="276" w:lineRule="auto"/>
        <w:jc w:val="center"/>
        <w:rPr>
          <w:rFonts w:eastAsia="Times New Roman" w:cs="Times New Roman"/>
          <w:b/>
          <w:szCs w:val="24"/>
        </w:rPr>
      </w:pPr>
      <w:r w:rsidRPr="00C85F19">
        <w:rPr>
          <w:rFonts w:eastAsia="Times New Roman" w:cs="Times New Roman"/>
          <w:b/>
          <w:szCs w:val="24"/>
        </w:rPr>
        <w:t xml:space="preserve">LEVEL </w:t>
      </w:r>
      <w:r w:rsidR="001D7706" w:rsidRPr="00C85F19">
        <w:rPr>
          <w:rFonts w:eastAsia="Times New Roman" w:cs="Times New Roman"/>
          <w:b/>
          <w:szCs w:val="24"/>
        </w:rPr>
        <w:t>4</w:t>
      </w:r>
    </w:p>
    <w:p w14:paraId="4222EFE2" w14:textId="77777777" w:rsidR="00A96321" w:rsidRPr="00C85F19" w:rsidRDefault="00A96321" w:rsidP="00C85F19">
      <w:pPr>
        <w:tabs>
          <w:tab w:val="left" w:pos="3423"/>
        </w:tabs>
        <w:spacing w:before="120" w:after="0" w:line="276" w:lineRule="auto"/>
        <w:jc w:val="center"/>
        <w:rPr>
          <w:rFonts w:eastAsia="Times New Roman" w:cs="Times New Roman"/>
          <w:b/>
          <w:szCs w:val="24"/>
        </w:rPr>
      </w:pPr>
    </w:p>
    <w:p w14:paraId="4222EFE3" w14:textId="6B67811D" w:rsidR="008507FE" w:rsidRPr="00C85F19" w:rsidRDefault="00F1784E" w:rsidP="00C85F19">
      <w:pPr>
        <w:spacing w:before="120" w:after="0" w:line="276" w:lineRule="auto"/>
        <w:jc w:val="center"/>
        <w:rPr>
          <w:rFonts w:cs="Times New Roman"/>
          <w:b/>
          <w:bCs/>
          <w:szCs w:val="24"/>
        </w:rPr>
        <w:sectPr w:rsidR="008507FE" w:rsidRPr="00C85F19" w:rsidSect="00AC4444">
          <w:footerReference w:type="default" r:id="rId12"/>
          <w:footerReference w:type="first" r:id="rId13"/>
          <w:pgSz w:w="11906" w:h="16838" w:code="9"/>
          <w:pgMar w:top="1440" w:right="1800" w:bottom="1440" w:left="1800" w:header="720" w:footer="720" w:gutter="0"/>
          <w:cols w:space="720"/>
          <w:titlePg/>
          <w:docGrid w:linePitch="360"/>
        </w:sectPr>
      </w:pPr>
      <w:r w:rsidRPr="00C85F19">
        <w:rPr>
          <w:rFonts w:cs="Times New Roman"/>
          <w:noProof/>
          <w:szCs w:val="24"/>
          <w:lang w:val="en-US"/>
        </w:rPr>
        <w:drawing>
          <wp:inline distT="0" distB="0" distL="0" distR="0" wp14:anchorId="7CD1312A" wp14:editId="5F6C4A13">
            <wp:extent cx="1449238" cy="11638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2938" cy="1182924"/>
                    </a:xfrm>
                    <a:prstGeom prst="rect">
                      <a:avLst/>
                    </a:prstGeom>
                    <a:noFill/>
                    <a:ln>
                      <a:noFill/>
                    </a:ln>
                  </pic:spPr>
                </pic:pic>
              </a:graphicData>
            </a:graphic>
          </wp:inline>
        </w:drawing>
      </w:r>
      <w:r w:rsidR="00596E9D" w:rsidRPr="00C85F19">
        <w:rPr>
          <w:rFonts w:eastAsiaTheme="minorEastAsia" w:cs="Times New Roman"/>
          <w:b/>
          <w:noProof/>
          <w:szCs w:val="24"/>
          <w:lang w:val="en-US"/>
        </w:rPr>
        <mc:AlternateContent>
          <mc:Choice Requires="wps">
            <w:drawing>
              <wp:anchor distT="0" distB="0" distL="114300" distR="114300" simplePos="0" relativeHeight="251659264" behindDoc="0" locked="0" layoutInCell="1" allowOverlap="1" wp14:anchorId="4222F9C7" wp14:editId="4222F9C8">
                <wp:simplePos x="0" y="0"/>
                <wp:positionH relativeFrom="margin">
                  <wp:posOffset>457200</wp:posOffset>
                </wp:positionH>
                <wp:positionV relativeFrom="page">
                  <wp:posOffset>7743826</wp:posOffset>
                </wp:positionV>
                <wp:extent cx="4648200" cy="857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8200" cy="857250"/>
                        </a:xfrm>
                        <a:prstGeom prst="rect">
                          <a:avLst/>
                        </a:prstGeom>
                        <a:noFill/>
                        <a:ln w="6350">
                          <a:noFill/>
                        </a:ln>
                        <a:effectLst/>
                      </wps:spPr>
                      <wps:txbx>
                        <w:txbxContent>
                          <w:p w14:paraId="4222F9EA" w14:textId="77777777" w:rsidR="0079360A" w:rsidRDefault="0079360A" w:rsidP="00942E5C">
                            <w:pPr>
                              <w:pStyle w:val="NoSpacing"/>
                              <w:jc w:val="center"/>
                              <w:rPr>
                                <w:caps/>
                                <w:sz w:val="28"/>
                                <w:szCs w:val="28"/>
                                <w:lang w:val="en-GB"/>
                              </w:rPr>
                            </w:pPr>
                          </w:p>
                          <w:p w14:paraId="4222F9EB" w14:textId="77777777" w:rsidR="0079360A" w:rsidRPr="00D93F0A" w:rsidRDefault="0079360A" w:rsidP="00942E5C">
                            <w:pPr>
                              <w:pStyle w:val="NoSpacing"/>
                              <w:jc w:val="center"/>
                              <w:rPr>
                                <w:caps/>
                                <w:szCs w:val="24"/>
                                <w:lang w:val="en-GB"/>
                              </w:rPr>
                            </w:pPr>
                            <w:r w:rsidRPr="00D93F0A">
                              <w:rPr>
                                <w:caps/>
                                <w:szCs w:val="24"/>
                                <w:lang w:val="en-GB"/>
                              </w:rPr>
                              <w:t>TVET CDACC</w:t>
                            </w:r>
                          </w:p>
                          <w:p w14:paraId="4222F9EC" w14:textId="77777777" w:rsidR="0079360A" w:rsidRPr="00D93F0A" w:rsidRDefault="0079360A" w:rsidP="00942E5C">
                            <w:pPr>
                              <w:pStyle w:val="NoSpacing"/>
                              <w:jc w:val="center"/>
                              <w:rPr>
                                <w:caps/>
                                <w:szCs w:val="24"/>
                                <w:lang w:val="en-GB"/>
                              </w:rPr>
                            </w:pPr>
                            <w:r w:rsidRPr="00D93F0A">
                              <w:rPr>
                                <w:caps/>
                                <w:szCs w:val="24"/>
                                <w:lang w:val="en-GB"/>
                              </w:rPr>
                              <w:t>P.O BOX 15745-00100</w:t>
                            </w:r>
                          </w:p>
                          <w:p w14:paraId="4222F9ED" w14:textId="77777777" w:rsidR="0079360A" w:rsidRPr="00D93F0A" w:rsidRDefault="0079360A" w:rsidP="00942E5C">
                            <w:pPr>
                              <w:pStyle w:val="NoSpacing"/>
                              <w:jc w:val="center"/>
                              <w:rPr>
                                <w:szCs w:val="24"/>
                                <w:lang w:val="en-GB"/>
                              </w:rPr>
                            </w:pPr>
                            <w:r w:rsidRPr="00D93F0A">
                              <w:rPr>
                                <w:caps/>
                                <w:szCs w:val="24"/>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2F9C7" id="_x0000_t202" coordsize="21600,21600" o:spt="202" path="m,l,21600r21600,l21600,xe">
                <v:stroke joinstyle="miter"/>
                <v:path gradientshapeok="t" o:connecttype="rect"/>
              </v:shapetype>
              <v:shape id="Text Box 2" o:spid="_x0000_s1026" type="#_x0000_t202" style="position:absolute;left:0;text-align:left;margin-left:36pt;margin-top:609.75pt;width:366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" filled="f" stroked="f" strokeweight=".5pt">
                <v:path arrowok="t"/>
                <v:textbox inset="0,0,0,0">
                  <w:txbxContent>
                    <w:p w14:paraId="4222F9EA" w14:textId="77777777" w:rsidR="0079360A" w:rsidRDefault="0079360A" w:rsidP="00942E5C">
                      <w:pPr>
                        <w:pStyle w:val="NoSpacing"/>
                        <w:jc w:val="center"/>
                        <w:rPr>
                          <w:caps/>
                          <w:sz w:val="28"/>
                          <w:szCs w:val="28"/>
                          <w:lang w:val="en-GB"/>
                        </w:rPr>
                      </w:pPr>
                    </w:p>
                    <w:p w14:paraId="4222F9EB" w14:textId="77777777" w:rsidR="0079360A" w:rsidRPr="00D93F0A" w:rsidRDefault="0079360A" w:rsidP="00942E5C">
                      <w:pPr>
                        <w:pStyle w:val="NoSpacing"/>
                        <w:jc w:val="center"/>
                        <w:rPr>
                          <w:caps/>
                          <w:szCs w:val="24"/>
                          <w:lang w:val="en-GB"/>
                        </w:rPr>
                      </w:pPr>
                      <w:r w:rsidRPr="00D93F0A">
                        <w:rPr>
                          <w:caps/>
                          <w:szCs w:val="24"/>
                          <w:lang w:val="en-GB"/>
                        </w:rPr>
                        <w:t>TVET CDACC</w:t>
                      </w:r>
                    </w:p>
                    <w:p w14:paraId="4222F9EC" w14:textId="77777777" w:rsidR="0079360A" w:rsidRPr="00D93F0A" w:rsidRDefault="0079360A" w:rsidP="00942E5C">
                      <w:pPr>
                        <w:pStyle w:val="NoSpacing"/>
                        <w:jc w:val="center"/>
                        <w:rPr>
                          <w:caps/>
                          <w:szCs w:val="24"/>
                          <w:lang w:val="en-GB"/>
                        </w:rPr>
                      </w:pPr>
                      <w:r w:rsidRPr="00D93F0A">
                        <w:rPr>
                          <w:caps/>
                          <w:szCs w:val="24"/>
                          <w:lang w:val="en-GB"/>
                        </w:rPr>
                        <w:t>P.O BOX 15745-00100</w:t>
                      </w:r>
                    </w:p>
                    <w:p w14:paraId="4222F9ED" w14:textId="77777777" w:rsidR="0079360A" w:rsidRPr="00D93F0A" w:rsidRDefault="0079360A" w:rsidP="00942E5C">
                      <w:pPr>
                        <w:pStyle w:val="NoSpacing"/>
                        <w:jc w:val="center"/>
                        <w:rPr>
                          <w:szCs w:val="24"/>
                          <w:lang w:val="en-GB"/>
                        </w:rPr>
                      </w:pPr>
                      <w:r w:rsidRPr="00D93F0A">
                        <w:rPr>
                          <w:caps/>
                          <w:szCs w:val="24"/>
                          <w:lang w:val="en-GB"/>
                        </w:rPr>
                        <w:t>NAIROBI</w:t>
                      </w:r>
                    </w:p>
                  </w:txbxContent>
                </v:textbox>
                <w10:wrap anchorx="margin" anchory="page"/>
              </v:shape>
            </w:pict>
          </mc:Fallback>
        </mc:AlternateContent>
      </w:r>
    </w:p>
    <w:p w14:paraId="4222EFE4" w14:textId="6487E3D6" w:rsidR="006E7516" w:rsidRPr="00C85F19" w:rsidRDefault="006E7516" w:rsidP="00C85F19">
      <w:pPr>
        <w:spacing w:after="0" w:line="276" w:lineRule="auto"/>
        <w:rPr>
          <w:rFonts w:eastAsia="Calibri" w:cs="Times New Roman"/>
          <w:szCs w:val="24"/>
          <w:lang w:val="en-ZW"/>
        </w:rPr>
      </w:pPr>
      <w:r w:rsidRPr="00C85F19">
        <w:rPr>
          <w:rFonts w:eastAsia="Calibri" w:cs="Times New Roman"/>
          <w:szCs w:val="24"/>
          <w:lang w:val="en-ZW"/>
        </w:rPr>
        <w:lastRenderedPageBreak/>
        <w:t>First published 201</w:t>
      </w:r>
      <w:r w:rsidR="00AC4D14" w:rsidRPr="00C85F19">
        <w:rPr>
          <w:rFonts w:eastAsia="Calibri" w:cs="Times New Roman"/>
          <w:szCs w:val="24"/>
          <w:lang w:val="en-ZW"/>
        </w:rPr>
        <w:t>9</w:t>
      </w:r>
    </w:p>
    <w:p w14:paraId="4222EFE5" w14:textId="66139935" w:rsidR="006E7516" w:rsidRPr="00C85F19" w:rsidRDefault="00EE18AD" w:rsidP="00C85F19">
      <w:pPr>
        <w:spacing w:after="0" w:line="276" w:lineRule="auto"/>
        <w:rPr>
          <w:rFonts w:eastAsia="Calibri" w:cs="Times New Roman"/>
          <w:szCs w:val="24"/>
          <w:lang w:val="en-ZW"/>
        </w:rPr>
      </w:pPr>
      <w:r w:rsidRPr="00C85F19">
        <w:rPr>
          <w:rFonts w:eastAsia="Calibri" w:cs="Times New Roman"/>
          <w:szCs w:val="24"/>
          <w:lang w:val="en-ZW"/>
        </w:rPr>
        <w:t>©</w:t>
      </w:r>
      <w:r w:rsidR="006E7516" w:rsidRPr="00C85F19">
        <w:rPr>
          <w:rFonts w:eastAsia="Calibri" w:cs="Times New Roman"/>
          <w:szCs w:val="24"/>
          <w:lang w:val="en-ZW"/>
        </w:rPr>
        <w:t xml:space="preserve"> </w:t>
      </w:r>
      <w:r w:rsidR="00AB7476">
        <w:rPr>
          <w:rFonts w:eastAsia="Calibri" w:cs="Times New Roman"/>
          <w:szCs w:val="24"/>
          <w:lang w:val="en-ZW"/>
        </w:rPr>
        <w:t xml:space="preserve">2019, </w:t>
      </w:r>
      <w:r w:rsidR="006E7516" w:rsidRPr="00C85F19">
        <w:rPr>
          <w:rFonts w:eastAsia="Calibri" w:cs="Times New Roman"/>
          <w:szCs w:val="24"/>
          <w:lang w:val="en-ZW"/>
        </w:rPr>
        <w:t>TVET CDACC</w:t>
      </w:r>
    </w:p>
    <w:p w14:paraId="4222EFE6" w14:textId="56A8518C" w:rsidR="006E7516" w:rsidRPr="00C85F19" w:rsidRDefault="006E7516" w:rsidP="00C85F19">
      <w:pPr>
        <w:spacing w:after="0" w:line="276" w:lineRule="auto"/>
        <w:jc w:val="both"/>
        <w:rPr>
          <w:rFonts w:eastAsia="Calibri" w:cs="Times New Roman"/>
          <w:szCs w:val="24"/>
          <w:lang w:val="en-ZW"/>
        </w:rPr>
      </w:pPr>
      <w:r w:rsidRPr="00C85F19">
        <w:rPr>
          <w:rFonts w:eastAsia="Calibri" w:cs="Times New Roman"/>
          <w:szCs w:val="24"/>
          <w:lang w:val="en-ZW"/>
        </w:rPr>
        <w:t xml:space="preserve">All rights reserved. No part of these </w:t>
      </w:r>
      <w:r w:rsidR="00AB7476">
        <w:rPr>
          <w:rFonts w:eastAsia="Calibri" w:cs="Times New Roman"/>
          <w:szCs w:val="24"/>
          <w:lang w:val="en-ZW"/>
        </w:rPr>
        <w:t>Occupational Standards</w:t>
      </w:r>
      <w:r w:rsidRPr="00C85F19">
        <w:rPr>
          <w:rFonts w:eastAsia="Calibri" w:cs="Times New Roman"/>
          <w:szCs w:val="24"/>
          <w:lang w:val="en-ZW"/>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222EFE7" w14:textId="77777777" w:rsidR="006E7516" w:rsidRPr="00C85F19" w:rsidRDefault="006E7516" w:rsidP="00C85F19">
      <w:pPr>
        <w:spacing w:after="0" w:line="276" w:lineRule="auto"/>
        <w:rPr>
          <w:rFonts w:eastAsia="Calibri" w:cs="Times New Roman"/>
          <w:szCs w:val="24"/>
          <w:lang w:val="en-ZW"/>
        </w:rPr>
      </w:pPr>
    </w:p>
    <w:p w14:paraId="4222EFE8" w14:textId="77777777" w:rsidR="006E7516" w:rsidRPr="00C85F19" w:rsidRDefault="006E7516" w:rsidP="00C85F19">
      <w:pPr>
        <w:spacing w:before="0" w:after="0" w:line="276" w:lineRule="auto"/>
        <w:rPr>
          <w:rFonts w:eastAsia="Calibri" w:cs="Times New Roman"/>
          <w:b/>
          <w:szCs w:val="24"/>
          <w:lang w:val="en-ZW"/>
        </w:rPr>
      </w:pPr>
      <w:r w:rsidRPr="00C85F19">
        <w:rPr>
          <w:rFonts w:eastAsia="Calibri" w:cs="Times New Roman"/>
          <w:b/>
          <w:szCs w:val="24"/>
          <w:lang w:val="en-ZW"/>
        </w:rPr>
        <w:t>Council Secretary/CEO</w:t>
      </w:r>
    </w:p>
    <w:p w14:paraId="4222EFE9" w14:textId="4AAF384D" w:rsidR="006E7516" w:rsidRPr="00C85F19" w:rsidRDefault="006E7516" w:rsidP="00C85F19">
      <w:pPr>
        <w:spacing w:before="0" w:after="0" w:line="276" w:lineRule="auto"/>
        <w:rPr>
          <w:rFonts w:eastAsia="Calibri" w:cs="Times New Roman"/>
          <w:b/>
          <w:szCs w:val="24"/>
          <w:lang w:val="en-ZW"/>
        </w:rPr>
      </w:pPr>
      <w:r w:rsidRPr="00C85F19">
        <w:rPr>
          <w:rFonts w:eastAsia="Calibri" w:cs="Times New Roman"/>
          <w:b/>
          <w:szCs w:val="24"/>
          <w:lang w:val="en-ZW"/>
        </w:rPr>
        <w:t xml:space="preserve">TVET </w:t>
      </w:r>
      <w:r w:rsidR="00AB7476">
        <w:rPr>
          <w:rFonts w:eastAsia="Calibri" w:cs="Times New Roman"/>
          <w:b/>
          <w:szCs w:val="24"/>
          <w:lang w:val="en-ZW"/>
        </w:rPr>
        <w:t>Curriculum</w:t>
      </w:r>
      <w:r w:rsidRPr="00C85F19">
        <w:rPr>
          <w:rFonts w:eastAsia="Calibri" w:cs="Times New Roman"/>
          <w:b/>
          <w:szCs w:val="24"/>
          <w:lang w:val="en-ZW"/>
        </w:rPr>
        <w:t xml:space="preserve"> Development, Assessment and Certification Council</w:t>
      </w:r>
    </w:p>
    <w:p w14:paraId="4222EFEA" w14:textId="77777777" w:rsidR="006E7516" w:rsidRPr="00C85F19" w:rsidRDefault="006E7516" w:rsidP="00C85F19">
      <w:pPr>
        <w:spacing w:before="0" w:after="0" w:line="276" w:lineRule="auto"/>
        <w:rPr>
          <w:rFonts w:eastAsia="Calibri" w:cs="Times New Roman"/>
          <w:b/>
          <w:szCs w:val="24"/>
          <w:lang w:val="en-ZW"/>
        </w:rPr>
      </w:pPr>
      <w:r w:rsidRPr="00C85F19">
        <w:rPr>
          <w:rFonts w:eastAsia="Calibri" w:cs="Times New Roman"/>
          <w:b/>
          <w:szCs w:val="24"/>
          <w:lang w:val="en-ZW"/>
        </w:rPr>
        <w:t xml:space="preserve">P.O. Box 15745–00100 </w:t>
      </w:r>
    </w:p>
    <w:p w14:paraId="4222EFEB" w14:textId="77777777" w:rsidR="006E7516" w:rsidRPr="00C85F19" w:rsidRDefault="006E7516" w:rsidP="00C85F19">
      <w:pPr>
        <w:spacing w:before="0" w:after="0" w:line="276" w:lineRule="auto"/>
        <w:rPr>
          <w:rFonts w:eastAsia="Calibri" w:cs="Times New Roman"/>
          <w:b/>
          <w:szCs w:val="24"/>
          <w:lang w:val="en-ZW"/>
        </w:rPr>
      </w:pPr>
      <w:r w:rsidRPr="00C85F19">
        <w:rPr>
          <w:rFonts w:eastAsia="Calibri" w:cs="Times New Roman"/>
          <w:b/>
          <w:szCs w:val="24"/>
          <w:lang w:val="en-ZW"/>
        </w:rPr>
        <w:t>Nairobi, Kenya </w:t>
      </w:r>
    </w:p>
    <w:p w14:paraId="4222EFEC" w14:textId="50304D4C" w:rsidR="006E7516" w:rsidRPr="00C85F19" w:rsidRDefault="006E7516" w:rsidP="00C85F19">
      <w:pPr>
        <w:spacing w:before="0" w:after="160" w:line="276" w:lineRule="auto"/>
        <w:rPr>
          <w:rFonts w:eastAsia="Calibri" w:cs="Times New Roman"/>
          <w:b/>
          <w:szCs w:val="24"/>
          <w:lang w:val="en-ZW"/>
        </w:rPr>
      </w:pPr>
      <w:r w:rsidRPr="00C85F19">
        <w:rPr>
          <w:rFonts w:eastAsia="Calibri" w:cs="Times New Roman"/>
          <w:b/>
          <w:szCs w:val="24"/>
          <w:lang w:val="en-ZW"/>
        </w:rPr>
        <w:t xml:space="preserve">Email: </w:t>
      </w:r>
      <w:hyperlink r:id="rId15" w:history="1">
        <w:r w:rsidR="00A56588" w:rsidRPr="00A56588">
          <w:rPr>
            <w:rStyle w:val="Hyperlink"/>
            <w:b/>
          </w:rPr>
          <w:t>info@tvetcdacc.go.ke</w:t>
        </w:r>
      </w:hyperlink>
      <w:r w:rsidR="00A56588" w:rsidRPr="00A56588">
        <w:rPr>
          <w:b/>
        </w:rPr>
        <w:t xml:space="preserve"> </w:t>
      </w:r>
    </w:p>
    <w:p w14:paraId="4222EFED" w14:textId="77777777" w:rsidR="006E7516" w:rsidRPr="00C85F19" w:rsidRDefault="006E7516" w:rsidP="00C85F19">
      <w:pPr>
        <w:spacing w:line="276" w:lineRule="auto"/>
        <w:rPr>
          <w:rFonts w:eastAsia="Calibri" w:cs="Times New Roman"/>
          <w:b/>
          <w:szCs w:val="24"/>
          <w:lang w:val="en-ZW"/>
        </w:rPr>
      </w:pPr>
      <w:r w:rsidRPr="00C85F19">
        <w:rPr>
          <w:rFonts w:eastAsia="Calibri" w:cs="Times New Roman"/>
          <w:b/>
          <w:szCs w:val="24"/>
          <w:lang w:val="en-ZW"/>
        </w:rPr>
        <w:br w:type="page"/>
      </w:r>
    </w:p>
    <w:p w14:paraId="1C319877" w14:textId="0CE07D92" w:rsidR="00CA0214" w:rsidRPr="00C85F19" w:rsidRDefault="00CA0214" w:rsidP="00C85F19">
      <w:pPr>
        <w:spacing w:line="276" w:lineRule="auto"/>
        <w:rPr>
          <w:rFonts w:cs="Times New Roman"/>
          <w:szCs w:val="24"/>
        </w:rPr>
        <w:sectPr w:rsidR="00CA0214" w:rsidRPr="00C85F19" w:rsidSect="00C45B13">
          <w:headerReference w:type="even" r:id="rId16"/>
          <w:headerReference w:type="default" r:id="rId17"/>
          <w:headerReference w:type="first" r:id="rId18"/>
          <w:footerReference w:type="first" r:id="rId19"/>
          <w:pgSz w:w="11900" w:h="16840"/>
          <w:pgMar w:top="1440" w:right="1797" w:bottom="1797" w:left="1797" w:header="720" w:footer="720" w:gutter="0"/>
          <w:pgNumType w:start="2"/>
          <w:cols w:space="720"/>
          <w:titlePg/>
          <w:docGrid w:linePitch="360"/>
        </w:sectPr>
      </w:pPr>
    </w:p>
    <w:p w14:paraId="4222F007" w14:textId="0ECAFBFC" w:rsidR="00152DC1" w:rsidRPr="00C85F19" w:rsidRDefault="00152DC1" w:rsidP="00C85F19">
      <w:pPr>
        <w:pStyle w:val="Heading1"/>
        <w:rPr>
          <w:color w:val="auto"/>
        </w:rPr>
      </w:pPr>
      <w:bookmarkStart w:id="0" w:name="_Toc69819926"/>
      <w:r w:rsidRPr="00C85F19">
        <w:rPr>
          <w:color w:val="auto"/>
        </w:rPr>
        <w:t>FOREWORD</w:t>
      </w:r>
      <w:bookmarkEnd w:id="0"/>
    </w:p>
    <w:p w14:paraId="4222F008" w14:textId="77777777" w:rsidR="00152DC1" w:rsidRPr="00C85F19" w:rsidRDefault="00152DC1" w:rsidP="00C85F19">
      <w:pPr>
        <w:spacing w:line="276" w:lineRule="auto"/>
        <w:jc w:val="both"/>
        <w:rPr>
          <w:rFonts w:cs="Times New Roman"/>
          <w:szCs w:val="24"/>
        </w:rPr>
      </w:pPr>
      <w:r w:rsidRPr="00C85F19">
        <w:rPr>
          <w:rFonts w:cs="Times New Roman"/>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4222F009" w14:textId="3F8A6F6F" w:rsidR="00152DC1" w:rsidRPr="00C85F19" w:rsidRDefault="00152DC1" w:rsidP="00C85F19">
      <w:pPr>
        <w:spacing w:line="276" w:lineRule="auto"/>
        <w:jc w:val="both"/>
        <w:rPr>
          <w:rFonts w:cs="Times New Roman"/>
          <w:szCs w:val="24"/>
        </w:rPr>
      </w:pPr>
      <w:r w:rsidRPr="00C85F19">
        <w:rPr>
          <w:rFonts w:cs="Times New Roman"/>
          <w:szCs w:val="24"/>
        </w:rPr>
        <w:t xml:space="preserve">Reforms in the education sector are necessary for the achievement of Kenya Vision 2030 and meeting the provisions of the Constitution of Kenya 2010. The education sector had to be aligned to the Constitution of Kenya 2010. A key feature of this policy is the radical change in the design and delivery of the TVET training.  This policy document requires that training in TVET shall be competency based, </w:t>
      </w:r>
      <w:r w:rsidR="00AB7476">
        <w:rPr>
          <w:rFonts w:cs="Times New Roman"/>
          <w:szCs w:val="24"/>
        </w:rPr>
        <w:t>Curriculum</w:t>
      </w:r>
      <w:r w:rsidRPr="00C85F19">
        <w:rPr>
          <w:rFonts w:cs="Times New Roman"/>
          <w:szCs w:val="24"/>
        </w:rPr>
        <w:t xml:space="preserve"> development shall be industry led, certification shall be based on demonstration of competence and mode of delivery shall allow for multiple entry and exit in TVET programmes. </w:t>
      </w:r>
    </w:p>
    <w:p w14:paraId="4222F00A" w14:textId="4E025F62" w:rsidR="00152DC1" w:rsidRPr="00C85F19" w:rsidRDefault="00152DC1" w:rsidP="00C85F19">
      <w:pPr>
        <w:spacing w:line="276" w:lineRule="auto"/>
        <w:jc w:val="both"/>
        <w:rPr>
          <w:rFonts w:cs="Times New Roman"/>
          <w:szCs w:val="24"/>
        </w:rPr>
      </w:pPr>
      <w:r w:rsidRPr="00C85F19">
        <w:rPr>
          <w:rFonts w:cs="Times New Roman"/>
          <w:szCs w:val="24"/>
        </w:rPr>
        <w:t xml:space="preserve">These reforms demand that Industry takes a leading role in </w:t>
      </w:r>
      <w:r w:rsidR="00AB7476">
        <w:rPr>
          <w:rFonts w:cs="Times New Roman"/>
          <w:szCs w:val="24"/>
        </w:rPr>
        <w:t>Curriculum</w:t>
      </w:r>
      <w:r w:rsidRPr="00C85F19">
        <w:rPr>
          <w:rFonts w:cs="Times New Roman"/>
          <w:szCs w:val="24"/>
        </w:rPr>
        <w:t xml:space="preserve"> development to ensure the </w:t>
      </w:r>
      <w:r w:rsidR="00AB7476">
        <w:rPr>
          <w:rFonts w:cs="Times New Roman"/>
          <w:szCs w:val="24"/>
        </w:rPr>
        <w:t>Curriculum</w:t>
      </w:r>
      <w:r w:rsidRPr="00C85F19">
        <w:rPr>
          <w:rFonts w:cs="Times New Roman"/>
          <w:szCs w:val="24"/>
        </w:rPr>
        <w:t xml:space="preserve"> addresses its competence needs. It is against this background that these </w:t>
      </w:r>
      <w:r w:rsidR="00AB7476">
        <w:rPr>
          <w:rFonts w:cs="Times New Roman"/>
          <w:szCs w:val="24"/>
        </w:rPr>
        <w:t>Occupational Standards</w:t>
      </w:r>
      <w:r w:rsidRPr="00C85F19">
        <w:rPr>
          <w:rFonts w:cs="Times New Roman"/>
          <w:szCs w:val="24"/>
        </w:rPr>
        <w:t xml:space="preserve"> were developed for the purpose of developing a </w:t>
      </w:r>
      <w:r w:rsidR="00A9360C" w:rsidRPr="00C85F19">
        <w:rPr>
          <w:rFonts w:cs="Times New Roman"/>
          <w:szCs w:val="24"/>
        </w:rPr>
        <w:t>competency-based</w:t>
      </w:r>
      <w:r w:rsidRPr="00C85F19">
        <w:rPr>
          <w:rFonts w:cs="Times New Roman"/>
          <w:szCs w:val="24"/>
        </w:rPr>
        <w:t xml:space="preserve"> </w:t>
      </w:r>
      <w:r w:rsidR="00AB7476">
        <w:rPr>
          <w:rFonts w:cs="Times New Roman"/>
          <w:szCs w:val="24"/>
        </w:rPr>
        <w:t>Curriculum</w:t>
      </w:r>
      <w:r w:rsidRPr="00C85F19">
        <w:rPr>
          <w:rFonts w:cs="Times New Roman"/>
          <w:szCs w:val="24"/>
        </w:rPr>
        <w:t xml:space="preserve"> for </w:t>
      </w:r>
      <w:r w:rsidR="004E322E" w:rsidRPr="00C85F19">
        <w:rPr>
          <w:rFonts w:cs="Times New Roman"/>
          <w:szCs w:val="24"/>
        </w:rPr>
        <w:t>Building</w:t>
      </w:r>
      <w:r w:rsidR="00A56588">
        <w:rPr>
          <w:rFonts w:cs="Times New Roman"/>
          <w:szCs w:val="24"/>
        </w:rPr>
        <w:t>(Masonry)</w:t>
      </w:r>
      <w:r w:rsidR="004E322E" w:rsidRPr="00C85F19">
        <w:rPr>
          <w:rFonts w:cs="Times New Roman"/>
          <w:szCs w:val="24"/>
        </w:rPr>
        <w:t xml:space="preserve"> </w:t>
      </w:r>
      <w:r w:rsidR="00A56588">
        <w:rPr>
          <w:rFonts w:cs="Times New Roman"/>
          <w:szCs w:val="24"/>
        </w:rPr>
        <w:t xml:space="preserve">Technology </w:t>
      </w:r>
      <w:r w:rsidR="001D36B7" w:rsidRPr="00C85F19">
        <w:rPr>
          <w:rFonts w:cs="Times New Roman"/>
          <w:szCs w:val="24"/>
        </w:rPr>
        <w:t>Level 4</w:t>
      </w:r>
      <w:r w:rsidRPr="00C85F19">
        <w:rPr>
          <w:rFonts w:cs="Times New Roman"/>
          <w:szCs w:val="24"/>
        </w:rPr>
        <w:t xml:space="preserve">. These </w:t>
      </w:r>
      <w:r w:rsidR="00AB7476">
        <w:rPr>
          <w:rFonts w:cs="Times New Roman"/>
          <w:szCs w:val="24"/>
        </w:rPr>
        <w:t>Occupational Standards</w:t>
      </w:r>
      <w:r w:rsidRPr="00C85F19">
        <w:rPr>
          <w:rFonts w:cs="Times New Roman"/>
          <w:szCs w:val="24"/>
        </w:rPr>
        <w:t xml:space="preserve"> will also be the </w:t>
      </w:r>
      <w:r w:rsidR="00AB7476">
        <w:rPr>
          <w:rFonts w:cs="Times New Roman"/>
          <w:szCs w:val="24"/>
        </w:rPr>
        <w:t>basis</w:t>
      </w:r>
      <w:r w:rsidRPr="00C85F19">
        <w:rPr>
          <w:rFonts w:cs="Times New Roman"/>
          <w:szCs w:val="24"/>
        </w:rPr>
        <w:t xml:space="preserve"> for assessment of an individual for competence certification.</w:t>
      </w:r>
    </w:p>
    <w:p w14:paraId="4222F00B" w14:textId="0D293AC9" w:rsidR="00152DC1" w:rsidRPr="00C85F19" w:rsidRDefault="00152DC1" w:rsidP="00C85F19">
      <w:pPr>
        <w:spacing w:line="276" w:lineRule="auto"/>
        <w:jc w:val="both"/>
        <w:rPr>
          <w:rFonts w:cs="Times New Roman"/>
          <w:szCs w:val="24"/>
        </w:rPr>
      </w:pPr>
      <w:r w:rsidRPr="00C85F19">
        <w:rPr>
          <w:rFonts w:cs="Times New Roman"/>
          <w:szCs w:val="24"/>
        </w:rPr>
        <w:t xml:space="preserve">It is my conviction that these </w:t>
      </w:r>
      <w:r w:rsidR="00AB7476">
        <w:rPr>
          <w:rFonts w:cs="Times New Roman"/>
          <w:szCs w:val="24"/>
        </w:rPr>
        <w:t>Occupational Standards</w:t>
      </w:r>
      <w:r w:rsidRPr="00C85F19">
        <w:rPr>
          <w:rFonts w:cs="Times New Roman"/>
          <w:szCs w:val="24"/>
        </w:rPr>
        <w:t xml:space="preserve"> will play a great role towards development of competent hu</w:t>
      </w:r>
      <w:r w:rsidR="004E322E" w:rsidRPr="00C85F19">
        <w:rPr>
          <w:rFonts w:cs="Times New Roman"/>
          <w:szCs w:val="24"/>
        </w:rPr>
        <w:t>man resource for the Building</w:t>
      </w:r>
      <w:r w:rsidR="00A214C1" w:rsidRPr="00C85F19">
        <w:rPr>
          <w:rFonts w:cs="Times New Roman"/>
          <w:szCs w:val="24"/>
        </w:rPr>
        <w:t xml:space="preserve"> and Construction</w:t>
      </w:r>
      <w:r w:rsidRPr="00C85F19">
        <w:rPr>
          <w:rFonts w:cs="Times New Roman"/>
          <w:szCs w:val="24"/>
        </w:rPr>
        <w:t xml:space="preserve"> sector’s growth and sustainable development.</w:t>
      </w:r>
    </w:p>
    <w:p w14:paraId="4222F00C" w14:textId="4013DDF6" w:rsidR="00152DC1" w:rsidRPr="00C85F19" w:rsidRDefault="00152DC1" w:rsidP="00C85F19">
      <w:pPr>
        <w:spacing w:line="276" w:lineRule="auto"/>
        <w:jc w:val="both"/>
        <w:rPr>
          <w:rFonts w:cs="Times New Roman"/>
          <w:b/>
          <w:szCs w:val="24"/>
        </w:rPr>
      </w:pPr>
    </w:p>
    <w:p w14:paraId="5536F2B8" w14:textId="380A5A35" w:rsidR="003069E2" w:rsidRPr="00C85F19" w:rsidRDefault="003069E2" w:rsidP="00C85F19">
      <w:pPr>
        <w:spacing w:line="276" w:lineRule="auto"/>
        <w:jc w:val="both"/>
        <w:rPr>
          <w:rFonts w:cs="Times New Roman"/>
          <w:b/>
          <w:szCs w:val="24"/>
        </w:rPr>
      </w:pPr>
    </w:p>
    <w:p w14:paraId="0033632C" w14:textId="77777777" w:rsidR="003069E2" w:rsidRPr="00C85F19" w:rsidRDefault="003069E2" w:rsidP="00C85F19">
      <w:pPr>
        <w:spacing w:line="276" w:lineRule="auto"/>
        <w:jc w:val="both"/>
        <w:rPr>
          <w:rFonts w:cs="Times New Roman"/>
          <w:b/>
          <w:szCs w:val="24"/>
        </w:rPr>
      </w:pPr>
    </w:p>
    <w:p w14:paraId="4222F00D" w14:textId="77777777" w:rsidR="00152DC1" w:rsidRPr="00C85F19" w:rsidRDefault="00152DC1" w:rsidP="00C85F19">
      <w:pPr>
        <w:spacing w:before="0" w:after="0" w:line="276" w:lineRule="auto"/>
        <w:jc w:val="both"/>
        <w:rPr>
          <w:rFonts w:cs="Times New Roman"/>
          <w:b/>
          <w:szCs w:val="24"/>
        </w:rPr>
      </w:pPr>
      <w:r w:rsidRPr="00C85F19">
        <w:rPr>
          <w:rFonts w:cs="Times New Roman"/>
          <w:b/>
          <w:szCs w:val="24"/>
        </w:rPr>
        <w:t xml:space="preserve">PRINCIPAL SECRETARY, VOCATIONAL AND TECHNICAL TRAINING </w:t>
      </w:r>
    </w:p>
    <w:p w14:paraId="4222F00E" w14:textId="77777777" w:rsidR="00152DC1" w:rsidRPr="00C85F19" w:rsidRDefault="00152DC1" w:rsidP="00C85F19">
      <w:pPr>
        <w:spacing w:before="0" w:after="0" w:line="276" w:lineRule="auto"/>
        <w:jc w:val="both"/>
        <w:rPr>
          <w:rFonts w:cs="Times New Roman"/>
          <w:b/>
          <w:szCs w:val="24"/>
        </w:rPr>
      </w:pPr>
      <w:r w:rsidRPr="00C85F19">
        <w:rPr>
          <w:rFonts w:cs="Times New Roman"/>
          <w:b/>
          <w:szCs w:val="24"/>
        </w:rPr>
        <w:t>MINISTRY OF EDUCATION</w:t>
      </w:r>
    </w:p>
    <w:p w14:paraId="4222F00F" w14:textId="77777777" w:rsidR="00152DC1" w:rsidRPr="00C85F19" w:rsidRDefault="00152DC1" w:rsidP="00C85F19">
      <w:pPr>
        <w:spacing w:line="276" w:lineRule="auto"/>
        <w:rPr>
          <w:rFonts w:cs="Times New Roman"/>
          <w:szCs w:val="24"/>
        </w:rPr>
      </w:pPr>
    </w:p>
    <w:p w14:paraId="4222F010" w14:textId="77777777" w:rsidR="00152DC1" w:rsidRPr="00C85F19" w:rsidRDefault="00152DC1" w:rsidP="00C85F19">
      <w:pPr>
        <w:spacing w:before="0" w:after="160" w:line="276" w:lineRule="auto"/>
        <w:rPr>
          <w:rFonts w:eastAsia="Times New Roman" w:cs="Times New Roman"/>
          <w:b/>
          <w:caps/>
          <w:noProof/>
          <w:szCs w:val="24"/>
        </w:rPr>
      </w:pPr>
      <w:r w:rsidRPr="00C85F19">
        <w:rPr>
          <w:rFonts w:eastAsia="Times New Roman" w:cs="Times New Roman"/>
          <w:noProof/>
          <w:szCs w:val="24"/>
        </w:rPr>
        <w:br w:type="page"/>
      </w:r>
      <w:bookmarkStart w:id="1" w:name="_GoBack"/>
      <w:bookmarkEnd w:id="1"/>
    </w:p>
    <w:p w14:paraId="4222F011" w14:textId="77777777" w:rsidR="00152DC1" w:rsidRPr="00C85F19" w:rsidRDefault="00152DC1" w:rsidP="00C85F19">
      <w:pPr>
        <w:pStyle w:val="Heading1"/>
        <w:rPr>
          <w:color w:val="auto"/>
        </w:rPr>
      </w:pPr>
      <w:bookmarkStart w:id="2" w:name="_Toc69819927"/>
      <w:r w:rsidRPr="00C85F19">
        <w:rPr>
          <w:color w:val="auto"/>
        </w:rPr>
        <w:t>PREFACE</w:t>
      </w:r>
      <w:bookmarkEnd w:id="2"/>
    </w:p>
    <w:p w14:paraId="4222F012" w14:textId="77777777" w:rsidR="00152DC1" w:rsidRPr="00C85F19" w:rsidRDefault="00152DC1" w:rsidP="00C85F19">
      <w:pPr>
        <w:spacing w:line="276" w:lineRule="auto"/>
        <w:jc w:val="both"/>
        <w:rPr>
          <w:rFonts w:cs="Times New Roman"/>
          <w:szCs w:val="24"/>
        </w:rPr>
      </w:pPr>
      <w:r w:rsidRPr="00C85F19">
        <w:rPr>
          <w:rFonts w:cs="Times New Roman"/>
          <w:szCs w:val="24"/>
        </w:rPr>
        <w:t xml:space="preserve">Kenya Vision 2030 aims to transform the country into a newly industrializing, “middle-income country providing a </w:t>
      </w:r>
      <w:r w:rsidR="00A9360C" w:rsidRPr="00C85F19">
        <w:rPr>
          <w:rFonts w:cs="Times New Roman"/>
          <w:szCs w:val="24"/>
        </w:rPr>
        <w:t>high-quality</w:t>
      </w:r>
      <w:r w:rsidRPr="00C85F19">
        <w:rPr>
          <w:rFonts w:cs="Times New Roman"/>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222F013" w14:textId="36415C42" w:rsidR="00152DC1" w:rsidRPr="00C85F19" w:rsidRDefault="00152DC1" w:rsidP="00C85F19">
      <w:pPr>
        <w:spacing w:line="276" w:lineRule="auto"/>
        <w:jc w:val="both"/>
        <w:rPr>
          <w:rFonts w:cs="Times New Roman"/>
          <w:bCs/>
          <w:szCs w:val="24"/>
        </w:rPr>
      </w:pPr>
      <w:r w:rsidRPr="00C85F19">
        <w:rPr>
          <w:rFonts w:cs="Times New Roman"/>
          <w:szCs w:val="24"/>
        </w:rPr>
        <w:t>The Technical and Vocational Education and Training Act No. 29 of</w:t>
      </w:r>
      <w:r w:rsidR="00465BD4" w:rsidRPr="00C85F19">
        <w:rPr>
          <w:rFonts w:cs="Times New Roman"/>
          <w:szCs w:val="24"/>
        </w:rPr>
        <w:t xml:space="preserve"> 2013</w:t>
      </w:r>
      <w:r w:rsidRPr="00C85F19">
        <w:rPr>
          <w:rFonts w:cs="Times New Roman"/>
          <w:szCs w:val="24"/>
        </w:rPr>
        <w:t xml:space="preserve">, emphasized the need to </w:t>
      </w:r>
      <w:r w:rsidRPr="00C85F19">
        <w:rPr>
          <w:rFonts w:cs="Times New Roman"/>
          <w:bCs/>
          <w:szCs w:val="24"/>
        </w:rPr>
        <w:t xml:space="preserve">reform </w:t>
      </w:r>
      <w:r w:rsidR="00AB7476">
        <w:rPr>
          <w:rFonts w:cs="Times New Roman"/>
          <w:szCs w:val="24"/>
        </w:rPr>
        <w:t>Curriculum</w:t>
      </w:r>
      <w:r w:rsidRPr="00C85F19">
        <w:rPr>
          <w:rFonts w:cs="Times New Roman"/>
          <w:szCs w:val="24"/>
        </w:rPr>
        <w:t xml:space="preserve"> development, assessment and certification in TVET. This called for shift to CBET in order to address the mismatch between skills acquired through training and skills needed by industry as well as increase the global competitiveness of Kenyan labour force.</w:t>
      </w:r>
    </w:p>
    <w:p w14:paraId="4222F014" w14:textId="6A799A27" w:rsidR="00152DC1" w:rsidRPr="00C85F19" w:rsidRDefault="00152DC1" w:rsidP="00C85F19">
      <w:pPr>
        <w:spacing w:line="276" w:lineRule="auto"/>
        <w:jc w:val="both"/>
        <w:rPr>
          <w:rFonts w:cs="Times New Roman"/>
          <w:szCs w:val="24"/>
        </w:rPr>
      </w:pPr>
      <w:r w:rsidRPr="00C85F19">
        <w:rPr>
          <w:rFonts w:cs="Times New Roman"/>
          <w:szCs w:val="24"/>
        </w:rPr>
        <w:t xml:space="preserve">The TVET </w:t>
      </w:r>
      <w:r w:rsidR="00AB7476">
        <w:rPr>
          <w:rFonts w:cs="Times New Roman"/>
          <w:szCs w:val="24"/>
        </w:rPr>
        <w:t>Curriculum</w:t>
      </w:r>
      <w:r w:rsidRPr="00C85F19">
        <w:rPr>
          <w:rFonts w:cs="Times New Roman"/>
          <w:szCs w:val="24"/>
        </w:rPr>
        <w:t xml:space="preserve"> Development, Assessment and Certification Council (TVET CDACC), in conjunction with </w:t>
      </w:r>
      <w:r w:rsidR="00525FB2" w:rsidRPr="00C85F19">
        <w:rPr>
          <w:rFonts w:cs="Times New Roman"/>
          <w:szCs w:val="24"/>
        </w:rPr>
        <w:t>Building</w:t>
      </w:r>
      <w:r w:rsidRPr="00C85F19">
        <w:rPr>
          <w:rFonts w:cs="Times New Roman"/>
          <w:szCs w:val="24"/>
        </w:rPr>
        <w:t xml:space="preserve"> Sector Sk</w:t>
      </w:r>
      <w:r w:rsidR="00525FB2" w:rsidRPr="00C85F19">
        <w:rPr>
          <w:rFonts w:cs="Times New Roman"/>
          <w:szCs w:val="24"/>
        </w:rPr>
        <w:t xml:space="preserve">ills Advisory Committee (SSAC), </w:t>
      </w:r>
      <w:r w:rsidRPr="00C85F19">
        <w:rPr>
          <w:rFonts w:cs="Times New Roman"/>
          <w:szCs w:val="24"/>
        </w:rPr>
        <w:t xml:space="preserve">have developed these </w:t>
      </w:r>
      <w:r w:rsidR="00AB7476">
        <w:rPr>
          <w:rFonts w:cs="Times New Roman"/>
          <w:szCs w:val="24"/>
        </w:rPr>
        <w:t>Occupational Standards</w:t>
      </w:r>
      <w:r w:rsidRPr="00C85F19">
        <w:rPr>
          <w:rFonts w:cs="Times New Roman"/>
          <w:szCs w:val="24"/>
        </w:rPr>
        <w:t xml:space="preserve"> for a </w:t>
      </w:r>
      <w:r w:rsidR="00525FB2" w:rsidRPr="00C85F19">
        <w:rPr>
          <w:rFonts w:cs="Times New Roman"/>
          <w:szCs w:val="24"/>
        </w:rPr>
        <w:t xml:space="preserve">Building </w:t>
      </w:r>
      <w:r w:rsidR="001D36B7" w:rsidRPr="00C85F19">
        <w:rPr>
          <w:rFonts w:cs="Times New Roman"/>
          <w:szCs w:val="24"/>
        </w:rPr>
        <w:t>Artisan (Masonry) Level 4</w:t>
      </w:r>
      <w:r w:rsidRPr="00C85F19">
        <w:rPr>
          <w:rFonts w:cs="Times New Roman"/>
          <w:szCs w:val="24"/>
        </w:rPr>
        <w:t xml:space="preserve">. These standards will be the </w:t>
      </w:r>
      <w:r w:rsidR="00AB7476">
        <w:rPr>
          <w:rFonts w:cs="Times New Roman"/>
          <w:szCs w:val="24"/>
        </w:rPr>
        <w:t>basis</w:t>
      </w:r>
      <w:r w:rsidRPr="00C85F19">
        <w:rPr>
          <w:rFonts w:cs="Times New Roman"/>
          <w:szCs w:val="24"/>
        </w:rPr>
        <w:t xml:space="preserve"> for development of </w:t>
      </w:r>
      <w:r w:rsidR="00A9360C" w:rsidRPr="00C85F19">
        <w:rPr>
          <w:rFonts w:cs="Times New Roman"/>
          <w:szCs w:val="24"/>
        </w:rPr>
        <w:t>competency-based</w:t>
      </w:r>
      <w:r w:rsidRPr="00C85F19">
        <w:rPr>
          <w:rFonts w:cs="Times New Roman"/>
          <w:szCs w:val="24"/>
        </w:rPr>
        <w:t xml:space="preserve"> </w:t>
      </w:r>
      <w:r w:rsidR="00AB7476">
        <w:rPr>
          <w:rFonts w:cs="Times New Roman"/>
          <w:szCs w:val="24"/>
        </w:rPr>
        <w:t>Curriculum</w:t>
      </w:r>
      <w:r w:rsidRPr="00C85F19">
        <w:rPr>
          <w:rFonts w:cs="Times New Roman"/>
          <w:szCs w:val="24"/>
        </w:rPr>
        <w:t xml:space="preserve"> for </w:t>
      </w:r>
      <w:r w:rsidR="004E322E" w:rsidRPr="00C85F19">
        <w:rPr>
          <w:rFonts w:cs="Times New Roman"/>
          <w:szCs w:val="24"/>
        </w:rPr>
        <w:t xml:space="preserve">Building </w:t>
      </w:r>
      <w:r w:rsidR="00A56588">
        <w:rPr>
          <w:rFonts w:cs="Times New Roman"/>
          <w:szCs w:val="24"/>
        </w:rPr>
        <w:t>(Masonry) Technology</w:t>
      </w:r>
      <w:r w:rsidRPr="00C85F19">
        <w:rPr>
          <w:rFonts w:cs="Times New Roman"/>
          <w:szCs w:val="24"/>
        </w:rPr>
        <w:t xml:space="preserve"> </w:t>
      </w:r>
      <w:r w:rsidR="001D36B7" w:rsidRPr="00C85F19">
        <w:rPr>
          <w:rFonts w:cs="Times New Roman"/>
          <w:szCs w:val="24"/>
        </w:rPr>
        <w:t>L</w:t>
      </w:r>
      <w:r w:rsidRPr="00C85F19">
        <w:rPr>
          <w:rFonts w:cs="Times New Roman"/>
          <w:szCs w:val="24"/>
        </w:rPr>
        <w:t xml:space="preserve">evel </w:t>
      </w:r>
      <w:r w:rsidR="001D36B7" w:rsidRPr="00C85F19">
        <w:rPr>
          <w:rFonts w:cs="Times New Roman"/>
          <w:szCs w:val="24"/>
        </w:rPr>
        <w:t>4</w:t>
      </w:r>
      <w:r w:rsidRPr="00C85F19">
        <w:rPr>
          <w:rFonts w:cs="Times New Roman"/>
          <w:szCs w:val="24"/>
        </w:rPr>
        <w:t xml:space="preserve">. </w:t>
      </w:r>
    </w:p>
    <w:p w14:paraId="4222F015" w14:textId="1B8CB54C" w:rsidR="00152DC1" w:rsidRPr="00C85F19" w:rsidRDefault="00152DC1" w:rsidP="00C85F19">
      <w:pPr>
        <w:spacing w:line="276" w:lineRule="auto"/>
        <w:jc w:val="both"/>
        <w:rPr>
          <w:rFonts w:cs="Times New Roman"/>
          <w:szCs w:val="24"/>
        </w:rPr>
      </w:pPr>
      <w:r w:rsidRPr="00C85F19">
        <w:rPr>
          <w:rFonts w:cs="Times New Roman"/>
          <w:szCs w:val="24"/>
        </w:rPr>
        <w:t xml:space="preserve">The </w:t>
      </w:r>
      <w:r w:rsidR="00AB7476">
        <w:rPr>
          <w:rFonts w:cs="Times New Roman"/>
          <w:szCs w:val="24"/>
        </w:rPr>
        <w:t>Occupational Standards</w:t>
      </w:r>
      <w:r w:rsidRPr="00C85F19">
        <w:rPr>
          <w:rFonts w:cs="Times New Roman"/>
          <w:szCs w:val="24"/>
        </w:rPr>
        <w:t xml:space="preserve"> are designed and organized with clear performance criteria for each element of a unit of competency. These standards also outline the required knowledge and skills as well as evidence guide. </w:t>
      </w:r>
    </w:p>
    <w:p w14:paraId="4222F017" w14:textId="1AF5CC5B" w:rsidR="00152DC1" w:rsidRPr="00C85F19" w:rsidRDefault="00152DC1" w:rsidP="00C85F19">
      <w:pPr>
        <w:spacing w:line="276" w:lineRule="auto"/>
        <w:jc w:val="both"/>
        <w:rPr>
          <w:rFonts w:cs="Times New Roman"/>
          <w:szCs w:val="24"/>
        </w:rPr>
      </w:pPr>
      <w:r w:rsidRPr="00C85F19">
        <w:rPr>
          <w:rFonts w:cs="Times New Roman"/>
          <w:szCs w:val="24"/>
        </w:rPr>
        <w:t xml:space="preserve">I am grateful to the Council members, Council Secretariat, </w:t>
      </w:r>
      <w:r w:rsidR="00525FB2" w:rsidRPr="00C85F19">
        <w:rPr>
          <w:rFonts w:cs="Times New Roman"/>
          <w:szCs w:val="24"/>
        </w:rPr>
        <w:t>Building</w:t>
      </w:r>
      <w:r w:rsidRPr="00C85F19">
        <w:rPr>
          <w:rFonts w:cs="Times New Roman"/>
          <w:szCs w:val="24"/>
        </w:rPr>
        <w:t xml:space="preserve"> SSAC, expert workers and all those who participated in the development of these </w:t>
      </w:r>
      <w:r w:rsidR="00AB7476">
        <w:rPr>
          <w:rFonts w:cs="Times New Roman"/>
          <w:szCs w:val="24"/>
        </w:rPr>
        <w:t>Occupational Standards</w:t>
      </w:r>
      <w:r w:rsidRPr="00C85F19">
        <w:rPr>
          <w:rFonts w:cs="Times New Roman"/>
          <w:szCs w:val="24"/>
        </w:rPr>
        <w:t xml:space="preserve">. </w:t>
      </w:r>
    </w:p>
    <w:p w14:paraId="4222F018" w14:textId="0F4638EC" w:rsidR="00152DC1" w:rsidRPr="00C85F19" w:rsidRDefault="00152DC1" w:rsidP="00C85F19">
      <w:pPr>
        <w:spacing w:line="276" w:lineRule="auto"/>
        <w:jc w:val="both"/>
        <w:rPr>
          <w:rFonts w:cs="Times New Roman"/>
          <w:szCs w:val="24"/>
        </w:rPr>
      </w:pPr>
    </w:p>
    <w:p w14:paraId="333DF14F" w14:textId="4E704023" w:rsidR="00BF216D" w:rsidRPr="00C85F19" w:rsidRDefault="00BF216D" w:rsidP="00C85F19">
      <w:pPr>
        <w:spacing w:line="276" w:lineRule="auto"/>
        <w:jc w:val="both"/>
        <w:rPr>
          <w:rFonts w:cs="Times New Roman"/>
          <w:szCs w:val="24"/>
        </w:rPr>
      </w:pPr>
    </w:p>
    <w:p w14:paraId="43595E8D" w14:textId="77777777" w:rsidR="003069E2" w:rsidRPr="00C85F19" w:rsidRDefault="003069E2" w:rsidP="00C85F19">
      <w:pPr>
        <w:spacing w:line="276" w:lineRule="auto"/>
        <w:jc w:val="both"/>
        <w:rPr>
          <w:rFonts w:cs="Times New Roman"/>
          <w:szCs w:val="24"/>
        </w:rPr>
      </w:pPr>
    </w:p>
    <w:p w14:paraId="4222F01A" w14:textId="20D0B8BE" w:rsidR="00152DC1" w:rsidRPr="00C85F19" w:rsidRDefault="008C48E7" w:rsidP="00C85F19">
      <w:pPr>
        <w:spacing w:before="0" w:line="276" w:lineRule="auto"/>
        <w:rPr>
          <w:rFonts w:eastAsia="Times New Roman" w:cs="Times New Roman"/>
          <w:b/>
          <w:noProof/>
          <w:szCs w:val="24"/>
        </w:rPr>
      </w:pPr>
      <w:r>
        <w:rPr>
          <w:rFonts w:cs="Times New Roman"/>
          <w:b/>
          <w:szCs w:val="24"/>
        </w:rPr>
        <w:t>CHAIRPERSON</w:t>
      </w:r>
      <w:r w:rsidR="00152DC1" w:rsidRPr="00C85F19">
        <w:rPr>
          <w:rFonts w:cs="Times New Roman"/>
          <w:b/>
          <w:szCs w:val="24"/>
        </w:rPr>
        <w:t>, TVET CDACC</w:t>
      </w:r>
    </w:p>
    <w:p w14:paraId="4222F01B" w14:textId="77777777" w:rsidR="00152DC1" w:rsidRPr="00C85F19" w:rsidRDefault="00152DC1" w:rsidP="00C85F19">
      <w:pPr>
        <w:spacing w:before="0" w:after="160" w:line="276" w:lineRule="auto"/>
        <w:rPr>
          <w:rFonts w:eastAsia="Times New Roman" w:cs="Times New Roman"/>
          <w:b/>
          <w:caps/>
          <w:noProof/>
          <w:szCs w:val="24"/>
        </w:rPr>
      </w:pPr>
      <w:r w:rsidRPr="00C85F19">
        <w:rPr>
          <w:rFonts w:eastAsia="Times New Roman" w:cs="Times New Roman"/>
          <w:noProof/>
          <w:szCs w:val="24"/>
        </w:rPr>
        <w:br w:type="page"/>
      </w:r>
    </w:p>
    <w:p w14:paraId="4222F01C" w14:textId="77777777" w:rsidR="00152DC1" w:rsidRPr="00C85F19" w:rsidRDefault="00152DC1" w:rsidP="00C85F19">
      <w:pPr>
        <w:pStyle w:val="Heading1"/>
        <w:rPr>
          <w:color w:val="auto"/>
        </w:rPr>
      </w:pPr>
      <w:bookmarkStart w:id="3" w:name="_Toc69819928"/>
      <w:r w:rsidRPr="00C85F19">
        <w:rPr>
          <w:color w:val="auto"/>
        </w:rPr>
        <w:t>ACKNOWLEDGMENT</w:t>
      </w:r>
      <w:bookmarkEnd w:id="3"/>
      <w:r w:rsidRPr="00C85F19">
        <w:rPr>
          <w:color w:val="auto"/>
        </w:rPr>
        <w:t xml:space="preserve"> </w:t>
      </w:r>
    </w:p>
    <w:p w14:paraId="7F50D00D" w14:textId="251B63B6" w:rsidR="00465BD4" w:rsidRPr="00C85F19" w:rsidRDefault="00465BD4" w:rsidP="00C85F19">
      <w:pPr>
        <w:spacing w:after="0" w:line="276" w:lineRule="auto"/>
        <w:jc w:val="both"/>
        <w:rPr>
          <w:rFonts w:cs="Times New Roman"/>
          <w:szCs w:val="24"/>
        </w:rPr>
      </w:pPr>
      <w:r w:rsidRPr="00C85F19">
        <w:rPr>
          <w:rFonts w:cs="Times New Roman"/>
          <w:szCs w:val="24"/>
        </w:rPr>
        <w:t>Th</w:t>
      </w:r>
      <w:r w:rsidR="00F76E08" w:rsidRPr="00C85F19">
        <w:rPr>
          <w:rFonts w:cs="Times New Roman"/>
          <w:szCs w:val="24"/>
        </w:rPr>
        <w:t xml:space="preserve">ese </w:t>
      </w:r>
      <w:r w:rsidR="00AB7476">
        <w:rPr>
          <w:rFonts w:cs="Times New Roman"/>
          <w:szCs w:val="24"/>
        </w:rPr>
        <w:t>Occupational Standards</w:t>
      </w:r>
      <w:r w:rsidR="00F76E08" w:rsidRPr="00C85F19">
        <w:rPr>
          <w:rFonts w:cs="Times New Roman"/>
          <w:szCs w:val="24"/>
        </w:rPr>
        <w:t xml:space="preserve"> </w:t>
      </w:r>
      <w:r w:rsidRPr="00C85F19">
        <w:rPr>
          <w:rFonts w:cs="Times New Roman"/>
          <w:szCs w:val="24"/>
        </w:rPr>
        <w:t>ha</w:t>
      </w:r>
      <w:r w:rsidR="00F76E08" w:rsidRPr="00C85F19">
        <w:rPr>
          <w:rFonts w:cs="Times New Roman"/>
          <w:szCs w:val="24"/>
        </w:rPr>
        <w:t>ve</w:t>
      </w:r>
      <w:r w:rsidRPr="00C85F19">
        <w:rPr>
          <w:rFonts w:cs="Times New Roman"/>
          <w:szCs w:val="24"/>
        </w:rPr>
        <w:t xml:space="preserve"> been designed for competency-based training and has independent units of learning that allow the trainee flexibility in entry and exit. In developing the </w:t>
      </w:r>
      <w:r w:rsidR="00AB7476">
        <w:rPr>
          <w:rFonts w:cs="Times New Roman"/>
          <w:szCs w:val="24"/>
        </w:rPr>
        <w:t>Curriculum</w:t>
      </w:r>
      <w:r w:rsidRPr="00C85F19">
        <w:rPr>
          <w:rFonts w:cs="Times New Roman"/>
          <w:szCs w:val="24"/>
        </w:rPr>
        <w:t xml:space="preserve">, significant involvement and support was received from various organisations. </w:t>
      </w:r>
    </w:p>
    <w:p w14:paraId="5A4A8A0B" w14:textId="2536BD31" w:rsidR="00465BD4" w:rsidRPr="00C85F19" w:rsidRDefault="00465BD4" w:rsidP="00C85F19">
      <w:pPr>
        <w:spacing w:line="276" w:lineRule="auto"/>
        <w:jc w:val="both"/>
        <w:rPr>
          <w:rFonts w:cs="Times New Roman"/>
          <w:szCs w:val="24"/>
        </w:rPr>
      </w:pPr>
      <w:r w:rsidRPr="00C85F19">
        <w:rPr>
          <w:rFonts w:cs="Times New Roman"/>
          <w:szCs w:val="24"/>
        </w:rPr>
        <w:t>I appreciate the funding of the Government of Canada and its implementing partner Colleges and Institutes Canada (</w:t>
      </w:r>
      <w:proofErr w:type="spellStart"/>
      <w:r w:rsidRPr="00C85F19">
        <w:rPr>
          <w:rFonts w:cs="Times New Roman"/>
          <w:szCs w:val="24"/>
        </w:rPr>
        <w:t>CICan</w:t>
      </w:r>
      <w:proofErr w:type="spellEnd"/>
      <w:r w:rsidRPr="00C85F19">
        <w:rPr>
          <w:rFonts w:cs="Times New Roman"/>
          <w:szCs w:val="24"/>
        </w:rPr>
        <w:t>) which enabled the development of th</w:t>
      </w:r>
      <w:r w:rsidR="00F76E08" w:rsidRPr="00C85F19">
        <w:rPr>
          <w:rFonts w:cs="Times New Roman"/>
          <w:szCs w:val="24"/>
        </w:rPr>
        <w:t xml:space="preserve">ese standards </w:t>
      </w:r>
      <w:r w:rsidRPr="00C85F19">
        <w:rPr>
          <w:rFonts w:cs="Times New Roman"/>
          <w:szCs w:val="24"/>
        </w:rPr>
        <w:t>through the Kenya Education for Employment Program (KEFEP).</w:t>
      </w:r>
    </w:p>
    <w:p w14:paraId="789EA3A1" w14:textId="63814330" w:rsidR="00465BD4" w:rsidRPr="00C85F19" w:rsidRDefault="00465BD4" w:rsidP="00C85F19">
      <w:pPr>
        <w:spacing w:line="276" w:lineRule="auto"/>
        <w:jc w:val="both"/>
        <w:rPr>
          <w:rFonts w:cs="Times New Roman"/>
          <w:szCs w:val="24"/>
        </w:rPr>
      </w:pPr>
      <w:r w:rsidRPr="00C85F19">
        <w:rPr>
          <w:rFonts w:cs="Times New Roman"/>
          <w:szCs w:val="24"/>
        </w:rPr>
        <w:t xml:space="preserve">I also appreciate the </w:t>
      </w:r>
      <w:proofErr w:type="spellStart"/>
      <w:r w:rsidR="00F76E08" w:rsidRPr="00C85F19">
        <w:rPr>
          <w:rFonts w:cs="Times New Roman"/>
          <w:szCs w:val="24"/>
        </w:rPr>
        <w:t>Kisii</w:t>
      </w:r>
      <w:proofErr w:type="spellEnd"/>
      <w:r w:rsidRPr="00C85F19">
        <w:rPr>
          <w:rFonts w:cs="Times New Roman"/>
          <w:szCs w:val="24"/>
        </w:rPr>
        <w:t xml:space="preserve"> National Polytechnic and its Canadian technical partners from </w:t>
      </w:r>
      <w:r w:rsidR="00F76E08" w:rsidRPr="00C85F19">
        <w:rPr>
          <w:rFonts w:cs="Times New Roman"/>
          <w:szCs w:val="24"/>
        </w:rPr>
        <w:t xml:space="preserve">Vancouver Island University </w:t>
      </w:r>
      <w:r w:rsidRPr="00C85F19">
        <w:rPr>
          <w:rFonts w:cs="Times New Roman"/>
          <w:szCs w:val="24"/>
        </w:rPr>
        <w:t xml:space="preserve">who collaborated to identify industry skills gaps and develop </w:t>
      </w:r>
      <w:r w:rsidR="00F76E08" w:rsidRPr="00C85F19">
        <w:rPr>
          <w:rFonts w:cs="Times New Roman"/>
          <w:szCs w:val="24"/>
        </w:rPr>
        <w:t>these standards</w:t>
      </w:r>
      <w:r w:rsidRPr="00C85F19">
        <w:rPr>
          <w:rFonts w:cs="Times New Roman"/>
          <w:szCs w:val="24"/>
        </w:rPr>
        <w:t>.</w:t>
      </w:r>
    </w:p>
    <w:p w14:paraId="6B20896C" w14:textId="5B44FEB7" w:rsidR="00465BD4" w:rsidRPr="00C85F19" w:rsidRDefault="00465BD4" w:rsidP="00C85F19">
      <w:pPr>
        <w:spacing w:after="0" w:line="276" w:lineRule="auto"/>
        <w:jc w:val="both"/>
        <w:rPr>
          <w:rFonts w:cs="Times New Roman"/>
          <w:szCs w:val="24"/>
        </w:rPr>
      </w:pPr>
      <w:r w:rsidRPr="00C85F19">
        <w:rPr>
          <w:rFonts w:cs="Times New Roman"/>
          <w:szCs w:val="24"/>
        </w:rPr>
        <w:t xml:space="preserve">I recognize with appreciation the role of industry partners including the National Polytechnic’s </w:t>
      </w:r>
      <w:bookmarkStart w:id="4" w:name="_Hlk29831463"/>
      <w:r w:rsidRPr="00C85F19">
        <w:rPr>
          <w:rFonts w:cs="Times New Roman"/>
          <w:szCs w:val="24"/>
        </w:rPr>
        <w:t>Industry</w:t>
      </w:r>
      <w:bookmarkEnd w:id="4"/>
      <w:r w:rsidRPr="00C85F19">
        <w:rPr>
          <w:rFonts w:cs="Times New Roman"/>
          <w:szCs w:val="24"/>
        </w:rPr>
        <w:t xml:space="preserve"> Advisory Committee and the national </w:t>
      </w:r>
      <w:r w:rsidR="008C48E7">
        <w:rPr>
          <w:rFonts w:cs="Times New Roman"/>
          <w:szCs w:val="24"/>
        </w:rPr>
        <w:t xml:space="preserve">Building and Construction </w:t>
      </w:r>
      <w:r w:rsidRPr="00C85F19">
        <w:rPr>
          <w:rFonts w:cs="Times New Roman"/>
          <w:szCs w:val="24"/>
        </w:rPr>
        <w:t>Sector Skills Advisory Committee (SSAC) in ensuring that competencies required by the industry are addressed in th</w:t>
      </w:r>
      <w:r w:rsidR="00F76E08" w:rsidRPr="00C85F19">
        <w:rPr>
          <w:rFonts w:cs="Times New Roman"/>
          <w:szCs w:val="24"/>
        </w:rPr>
        <w:t>ese standards</w:t>
      </w:r>
      <w:r w:rsidRPr="00C85F19">
        <w:rPr>
          <w:rFonts w:cs="Times New Roman"/>
          <w:szCs w:val="24"/>
        </w:rPr>
        <w:t>. I also thank all stakeholders in the sector for their valuable input and all those who participated in the process of developing th</w:t>
      </w:r>
      <w:r w:rsidR="00F76E08" w:rsidRPr="00C85F19">
        <w:rPr>
          <w:rFonts w:cs="Times New Roman"/>
          <w:szCs w:val="24"/>
        </w:rPr>
        <w:t>ese standards</w:t>
      </w:r>
      <w:r w:rsidRPr="00C85F19">
        <w:rPr>
          <w:rFonts w:cs="Times New Roman"/>
          <w:szCs w:val="24"/>
        </w:rPr>
        <w:t>.</w:t>
      </w:r>
    </w:p>
    <w:p w14:paraId="5A44D976" w14:textId="5C68871D" w:rsidR="00465BD4" w:rsidRPr="00C85F19" w:rsidRDefault="00465BD4" w:rsidP="00C85F19">
      <w:pPr>
        <w:spacing w:after="0" w:line="276" w:lineRule="auto"/>
        <w:jc w:val="both"/>
        <w:rPr>
          <w:rFonts w:cs="Times New Roman"/>
          <w:szCs w:val="24"/>
        </w:rPr>
      </w:pPr>
      <w:r w:rsidRPr="00C85F19">
        <w:rPr>
          <w:rFonts w:cs="Times New Roman"/>
          <w:szCs w:val="24"/>
        </w:rPr>
        <w:t xml:space="preserve">I am convinced that </w:t>
      </w:r>
      <w:r w:rsidR="00AB7476">
        <w:rPr>
          <w:rFonts w:cs="Times New Roman"/>
          <w:szCs w:val="24"/>
        </w:rPr>
        <w:t>Occupational Standards</w:t>
      </w:r>
      <w:r w:rsidR="00F76E08" w:rsidRPr="00C85F19">
        <w:rPr>
          <w:rFonts w:cs="Times New Roman"/>
          <w:szCs w:val="24"/>
        </w:rPr>
        <w:t xml:space="preserve"> </w:t>
      </w:r>
      <w:r w:rsidRPr="00C85F19">
        <w:rPr>
          <w:rFonts w:cs="Times New Roman"/>
          <w:szCs w:val="24"/>
        </w:rPr>
        <w:t>will go a long way in ensuring that workers in this sector acquire competencies that will enable them to perform their work more efficiently.</w:t>
      </w:r>
    </w:p>
    <w:p w14:paraId="4222F020" w14:textId="77777777" w:rsidR="00152DC1" w:rsidRPr="00C85F19" w:rsidRDefault="00152DC1" w:rsidP="00C85F19">
      <w:pPr>
        <w:spacing w:after="0" w:line="276" w:lineRule="auto"/>
        <w:rPr>
          <w:rFonts w:cs="Times New Roman"/>
          <w:b/>
          <w:szCs w:val="24"/>
        </w:rPr>
      </w:pPr>
    </w:p>
    <w:p w14:paraId="4222F021" w14:textId="2948D9B7" w:rsidR="007835FD" w:rsidRPr="00C85F19" w:rsidRDefault="007835FD" w:rsidP="00C85F19">
      <w:pPr>
        <w:spacing w:before="0" w:after="0" w:line="276" w:lineRule="auto"/>
        <w:rPr>
          <w:rFonts w:cs="Times New Roman"/>
          <w:b/>
          <w:szCs w:val="24"/>
        </w:rPr>
      </w:pPr>
    </w:p>
    <w:p w14:paraId="6AD510E7" w14:textId="77777777" w:rsidR="00ED5E1C" w:rsidRPr="00C85F19" w:rsidRDefault="00ED5E1C" w:rsidP="00C85F19">
      <w:pPr>
        <w:spacing w:before="0" w:after="0" w:line="276" w:lineRule="auto"/>
        <w:rPr>
          <w:rFonts w:cs="Times New Roman"/>
          <w:b/>
          <w:szCs w:val="24"/>
        </w:rPr>
      </w:pPr>
    </w:p>
    <w:p w14:paraId="78E14E7B" w14:textId="0992A2E6" w:rsidR="009866B3" w:rsidRPr="00C85F19" w:rsidRDefault="009866B3" w:rsidP="00C85F19">
      <w:pPr>
        <w:spacing w:after="0" w:line="276" w:lineRule="auto"/>
        <w:rPr>
          <w:rFonts w:cs="Times New Roman"/>
          <w:b/>
          <w:szCs w:val="24"/>
        </w:rPr>
      </w:pPr>
      <w:r w:rsidRPr="00C85F19">
        <w:rPr>
          <w:rFonts w:cs="Times New Roman"/>
          <w:b/>
          <w:szCs w:val="24"/>
        </w:rPr>
        <w:t>CHAIR</w:t>
      </w:r>
      <w:r w:rsidR="008C48E7">
        <w:rPr>
          <w:rFonts w:cs="Times New Roman"/>
          <w:b/>
          <w:szCs w:val="24"/>
        </w:rPr>
        <w:t>PERSON</w:t>
      </w:r>
    </w:p>
    <w:p w14:paraId="768CC602" w14:textId="2D56A3EF" w:rsidR="009866B3" w:rsidRPr="00C85F19" w:rsidRDefault="008C48E7" w:rsidP="00C85F19">
      <w:pPr>
        <w:spacing w:after="0" w:line="276" w:lineRule="auto"/>
        <w:rPr>
          <w:rFonts w:cs="Times New Roman"/>
          <w:b/>
          <w:szCs w:val="24"/>
        </w:rPr>
      </w:pPr>
      <w:r>
        <w:rPr>
          <w:rFonts w:cs="Times New Roman"/>
          <w:b/>
          <w:bCs/>
          <w:szCs w:val="24"/>
        </w:rPr>
        <w:t xml:space="preserve">BUILDING AND CONSTRUCTION </w:t>
      </w:r>
      <w:r w:rsidR="009866B3" w:rsidRPr="00C85F19">
        <w:rPr>
          <w:rFonts w:cs="Times New Roman"/>
          <w:b/>
          <w:bCs/>
          <w:szCs w:val="24"/>
        </w:rPr>
        <w:t xml:space="preserve">INDUSTRY </w:t>
      </w:r>
      <w:r w:rsidR="009866B3" w:rsidRPr="00C85F19">
        <w:rPr>
          <w:rFonts w:cs="Times New Roman"/>
          <w:b/>
          <w:szCs w:val="24"/>
        </w:rPr>
        <w:t>SECTOR SKILLS ADVISORY COMMITTEE</w:t>
      </w:r>
    </w:p>
    <w:p w14:paraId="576D43C1" w14:textId="057CF3D1" w:rsidR="004F003B" w:rsidRPr="00C85F19" w:rsidRDefault="004F003B" w:rsidP="00C85F19">
      <w:pPr>
        <w:spacing w:before="0" w:after="160" w:line="276" w:lineRule="auto"/>
        <w:rPr>
          <w:rFonts w:eastAsia="Times New Roman" w:cs="Times New Roman"/>
          <w:noProof/>
          <w:szCs w:val="24"/>
        </w:rPr>
      </w:pPr>
      <w:bookmarkStart w:id="5" w:name="_Toc482455704"/>
      <w:bookmarkStart w:id="6" w:name="_Toc496099580"/>
    </w:p>
    <w:p w14:paraId="25A2456F" w14:textId="78350EC0" w:rsidR="004F003B" w:rsidRPr="00C85F19" w:rsidRDefault="004F003B" w:rsidP="00C85F19">
      <w:pPr>
        <w:spacing w:before="0" w:after="160" w:line="276" w:lineRule="auto"/>
        <w:rPr>
          <w:rFonts w:eastAsia="Times New Roman" w:cs="Times New Roman"/>
          <w:noProof/>
          <w:szCs w:val="24"/>
        </w:rPr>
      </w:pPr>
    </w:p>
    <w:p w14:paraId="2683E279" w14:textId="2C940636" w:rsidR="004F003B" w:rsidRPr="00C85F19" w:rsidRDefault="004F003B" w:rsidP="00C85F19">
      <w:pPr>
        <w:spacing w:before="0" w:after="160" w:line="276" w:lineRule="auto"/>
        <w:rPr>
          <w:rFonts w:eastAsia="Times New Roman" w:cs="Times New Roman"/>
          <w:noProof/>
          <w:szCs w:val="24"/>
        </w:rPr>
      </w:pPr>
    </w:p>
    <w:p w14:paraId="45BF1FAE" w14:textId="502F3CC9" w:rsidR="004F003B" w:rsidRPr="00C85F19" w:rsidRDefault="004F003B" w:rsidP="00C85F19">
      <w:pPr>
        <w:spacing w:before="0" w:after="160" w:line="276" w:lineRule="auto"/>
        <w:rPr>
          <w:rFonts w:eastAsia="Times New Roman" w:cs="Times New Roman"/>
          <w:noProof/>
          <w:szCs w:val="24"/>
        </w:rPr>
      </w:pPr>
    </w:p>
    <w:p w14:paraId="3F3BDE69" w14:textId="76D0317E" w:rsidR="004F003B" w:rsidRPr="00C85F19" w:rsidRDefault="004F003B" w:rsidP="00C85F19">
      <w:pPr>
        <w:spacing w:before="0" w:after="160" w:line="276" w:lineRule="auto"/>
        <w:rPr>
          <w:rFonts w:eastAsia="Times New Roman" w:cs="Times New Roman"/>
          <w:noProof/>
          <w:szCs w:val="24"/>
        </w:rPr>
      </w:pPr>
    </w:p>
    <w:p w14:paraId="2C079653" w14:textId="77777777" w:rsidR="004F003B" w:rsidRPr="00C85F19" w:rsidRDefault="004F003B" w:rsidP="00C85F19">
      <w:pPr>
        <w:spacing w:before="0" w:after="160" w:line="276" w:lineRule="auto"/>
        <w:rPr>
          <w:rFonts w:eastAsia="Times New Roman" w:cs="Times New Roman"/>
          <w:b/>
          <w:caps/>
          <w:noProof/>
          <w:szCs w:val="24"/>
        </w:rPr>
      </w:pPr>
    </w:p>
    <w:bookmarkStart w:id="7" w:name="_Toc69819929" w:displacedByCustomXml="next"/>
    <w:sdt>
      <w:sdtPr>
        <w:rPr>
          <w:rFonts w:eastAsiaTheme="minorHAnsi" w:cstheme="minorBidi"/>
          <w:b w:val="0"/>
          <w:caps w:val="0"/>
          <w:noProof w:val="0"/>
          <w:color w:val="auto"/>
          <w:szCs w:val="22"/>
          <w:lang w:val="en-CA" w:eastAsia="en-US"/>
        </w:rPr>
        <w:id w:val="2130199382"/>
        <w:docPartObj>
          <w:docPartGallery w:val="Table of Contents"/>
          <w:docPartUnique/>
        </w:docPartObj>
      </w:sdtPr>
      <w:sdtEndPr>
        <w:rPr>
          <w:bCs/>
        </w:rPr>
      </w:sdtEndPr>
      <w:sdtContent>
        <w:p w14:paraId="1B3E072F" w14:textId="77777777" w:rsidR="004F003B" w:rsidRPr="00C85F19" w:rsidRDefault="004F003B" w:rsidP="00C85F19">
          <w:pPr>
            <w:pStyle w:val="Heading1"/>
            <w:rPr>
              <w:rStyle w:val="Heading1Char"/>
              <w:color w:val="auto"/>
            </w:rPr>
          </w:pPr>
          <w:r w:rsidRPr="00C85F19">
            <w:rPr>
              <w:rStyle w:val="Heading1Char"/>
              <w:color w:val="auto"/>
            </w:rPr>
            <w:t>TABLE OF CONTENTS</w:t>
          </w:r>
          <w:bookmarkEnd w:id="7"/>
        </w:p>
        <w:p w14:paraId="0F8BFCD1" w14:textId="19754395" w:rsidR="003F089B" w:rsidRDefault="004F003B">
          <w:pPr>
            <w:pStyle w:val="TOC1"/>
            <w:tabs>
              <w:tab w:val="right" w:leader="dot" w:pos="8630"/>
            </w:tabs>
            <w:rPr>
              <w:rFonts w:asciiTheme="minorHAnsi" w:eastAsiaTheme="minorEastAsia" w:hAnsiTheme="minorHAnsi"/>
              <w:caps w:val="0"/>
              <w:noProof/>
              <w:sz w:val="22"/>
              <w:lang w:val="en-US"/>
            </w:rPr>
          </w:pPr>
          <w:r w:rsidRPr="00C85F19">
            <w:rPr>
              <w:rFonts w:cs="Times New Roman"/>
              <w:szCs w:val="24"/>
            </w:rPr>
            <w:fldChar w:fldCharType="begin"/>
          </w:r>
          <w:r w:rsidRPr="00C85F19">
            <w:rPr>
              <w:rFonts w:cs="Times New Roman"/>
              <w:szCs w:val="24"/>
            </w:rPr>
            <w:instrText xml:space="preserve"> TOC \o "1-3" \h \z \u </w:instrText>
          </w:r>
          <w:r w:rsidRPr="00C85F19">
            <w:rPr>
              <w:rFonts w:cs="Times New Roman"/>
              <w:szCs w:val="24"/>
            </w:rPr>
            <w:fldChar w:fldCharType="separate"/>
          </w:r>
          <w:hyperlink w:anchor="_Toc69819926" w:history="1">
            <w:r w:rsidR="003F089B" w:rsidRPr="004A22C8">
              <w:rPr>
                <w:rStyle w:val="Hyperlink"/>
                <w:noProof/>
              </w:rPr>
              <w:t>FOREWORD</w:t>
            </w:r>
            <w:r w:rsidR="003F089B">
              <w:rPr>
                <w:noProof/>
                <w:webHidden/>
              </w:rPr>
              <w:tab/>
            </w:r>
            <w:r w:rsidR="003F089B">
              <w:rPr>
                <w:noProof/>
                <w:webHidden/>
              </w:rPr>
              <w:fldChar w:fldCharType="begin"/>
            </w:r>
            <w:r w:rsidR="003F089B">
              <w:rPr>
                <w:noProof/>
                <w:webHidden/>
              </w:rPr>
              <w:instrText xml:space="preserve"> PAGEREF _Toc69819926 \h </w:instrText>
            </w:r>
            <w:r w:rsidR="003F089B">
              <w:rPr>
                <w:noProof/>
                <w:webHidden/>
              </w:rPr>
            </w:r>
            <w:r w:rsidR="003F089B">
              <w:rPr>
                <w:noProof/>
                <w:webHidden/>
              </w:rPr>
              <w:fldChar w:fldCharType="separate"/>
            </w:r>
            <w:r w:rsidR="003F089B">
              <w:rPr>
                <w:noProof/>
                <w:webHidden/>
              </w:rPr>
              <w:t>1</w:t>
            </w:r>
            <w:r w:rsidR="003F089B">
              <w:rPr>
                <w:noProof/>
                <w:webHidden/>
              </w:rPr>
              <w:fldChar w:fldCharType="end"/>
            </w:r>
          </w:hyperlink>
        </w:p>
        <w:p w14:paraId="086EA569" w14:textId="0195AFE8" w:rsidR="003F089B" w:rsidRDefault="003F089B">
          <w:pPr>
            <w:pStyle w:val="TOC1"/>
            <w:tabs>
              <w:tab w:val="right" w:leader="dot" w:pos="8630"/>
            </w:tabs>
            <w:rPr>
              <w:rFonts w:asciiTheme="minorHAnsi" w:eastAsiaTheme="minorEastAsia" w:hAnsiTheme="minorHAnsi"/>
              <w:caps w:val="0"/>
              <w:noProof/>
              <w:sz w:val="22"/>
              <w:lang w:val="en-US"/>
            </w:rPr>
          </w:pPr>
          <w:hyperlink w:anchor="_Toc69819927" w:history="1">
            <w:r w:rsidRPr="004A22C8">
              <w:rPr>
                <w:rStyle w:val="Hyperlink"/>
                <w:noProof/>
              </w:rPr>
              <w:t>PREFACE</w:t>
            </w:r>
            <w:r>
              <w:rPr>
                <w:noProof/>
                <w:webHidden/>
              </w:rPr>
              <w:tab/>
            </w:r>
            <w:r>
              <w:rPr>
                <w:noProof/>
                <w:webHidden/>
              </w:rPr>
              <w:fldChar w:fldCharType="begin"/>
            </w:r>
            <w:r>
              <w:rPr>
                <w:noProof/>
                <w:webHidden/>
              </w:rPr>
              <w:instrText xml:space="preserve"> PAGEREF _Toc69819927 \h </w:instrText>
            </w:r>
            <w:r>
              <w:rPr>
                <w:noProof/>
                <w:webHidden/>
              </w:rPr>
            </w:r>
            <w:r>
              <w:rPr>
                <w:noProof/>
                <w:webHidden/>
              </w:rPr>
              <w:fldChar w:fldCharType="separate"/>
            </w:r>
            <w:r>
              <w:rPr>
                <w:noProof/>
                <w:webHidden/>
              </w:rPr>
              <w:t>2</w:t>
            </w:r>
            <w:r>
              <w:rPr>
                <w:noProof/>
                <w:webHidden/>
              </w:rPr>
              <w:fldChar w:fldCharType="end"/>
            </w:r>
          </w:hyperlink>
        </w:p>
        <w:p w14:paraId="17CC6B90" w14:textId="51A0AA30" w:rsidR="003F089B" w:rsidRDefault="003F089B">
          <w:pPr>
            <w:pStyle w:val="TOC1"/>
            <w:tabs>
              <w:tab w:val="right" w:leader="dot" w:pos="8630"/>
            </w:tabs>
            <w:rPr>
              <w:rFonts w:asciiTheme="minorHAnsi" w:eastAsiaTheme="minorEastAsia" w:hAnsiTheme="minorHAnsi"/>
              <w:caps w:val="0"/>
              <w:noProof/>
              <w:sz w:val="22"/>
              <w:lang w:val="en-US"/>
            </w:rPr>
          </w:pPr>
          <w:hyperlink w:anchor="_Toc69819928" w:history="1">
            <w:r w:rsidRPr="004A22C8">
              <w:rPr>
                <w:rStyle w:val="Hyperlink"/>
                <w:noProof/>
              </w:rPr>
              <w:t>ACKNOWLEDGMENT</w:t>
            </w:r>
            <w:r>
              <w:rPr>
                <w:noProof/>
                <w:webHidden/>
              </w:rPr>
              <w:tab/>
            </w:r>
            <w:r>
              <w:rPr>
                <w:noProof/>
                <w:webHidden/>
              </w:rPr>
              <w:fldChar w:fldCharType="begin"/>
            </w:r>
            <w:r>
              <w:rPr>
                <w:noProof/>
                <w:webHidden/>
              </w:rPr>
              <w:instrText xml:space="preserve"> PAGEREF _Toc69819928 \h </w:instrText>
            </w:r>
            <w:r>
              <w:rPr>
                <w:noProof/>
                <w:webHidden/>
              </w:rPr>
            </w:r>
            <w:r>
              <w:rPr>
                <w:noProof/>
                <w:webHidden/>
              </w:rPr>
              <w:fldChar w:fldCharType="separate"/>
            </w:r>
            <w:r>
              <w:rPr>
                <w:noProof/>
                <w:webHidden/>
              </w:rPr>
              <w:t>3</w:t>
            </w:r>
            <w:r>
              <w:rPr>
                <w:noProof/>
                <w:webHidden/>
              </w:rPr>
              <w:fldChar w:fldCharType="end"/>
            </w:r>
          </w:hyperlink>
        </w:p>
        <w:p w14:paraId="1847328E" w14:textId="670E3275" w:rsidR="003F089B" w:rsidRDefault="003F089B">
          <w:pPr>
            <w:pStyle w:val="TOC1"/>
            <w:tabs>
              <w:tab w:val="right" w:leader="dot" w:pos="8630"/>
            </w:tabs>
            <w:rPr>
              <w:rFonts w:asciiTheme="minorHAnsi" w:eastAsiaTheme="minorEastAsia" w:hAnsiTheme="minorHAnsi"/>
              <w:caps w:val="0"/>
              <w:noProof/>
              <w:sz w:val="22"/>
              <w:lang w:val="en-US"/>
            </w:rPr>
          </w:pPr>
          <w:hyperlink w:anchor="_Toc69819929" w:history="1">
            <w:r w:rsidRPr="004A22C8">
              <w:rPr>
                <w:rStyle w:val="Hyperlink"/>
                <w:noProof/>
              </w:rPr>
              <w:t>TABLE OF CONTENTS</w:t>
            </w:r>
            <w:r>
              <w:rPr>
                <w:noProof/>
                <w:webHidden/>
              </w:rPr>
              <w:tab/>
            </w:r>
            <w:r>
              <w:rPr>
                <w:noProof/>
                <w:webHidden/>
              </w:rPr>
              <w:fldChar w:fldCharType="begin"/>
            </w:r>
            <w:r>
              <w:rPr>
                <w:noProof/>
                <w:webHidden/>
              </w:rPr>
              <w:instrText xml:space="preserve"> PAGEREF _Toc69819929 \h </w:instrText>
            </w:r>
            <w:r>
              <w:rPr>
                <w:noProof/>
                <w:webHidden/>
              </w:rPr>
            </w:r>
            <w:r>
              <w:rPr>
                <w:noProof/>
                <w:webHidden/>
              </w:rPr>
              <w:fldChar w:fldCharType="separate"/>
            </w:r>
            <w:r>
              <w:rPr>
                <w:noProof/>
                <w:webHidden/>
              </w:rPr>
              <w:t>4</w:t>
            </w:r>
            <w:r>
              <w:rPr>
                <w:noProof/>
                <w:webHidden/>
              </w:rPr>
              <w:fldChar w:fldCharType="end"/>
            </w:r>
          </w:hyperlink>
        </w:p>
        <w:p w14:paraId="7E6B30BF" w14:textId="5E5FFED3" w:rsidR="003F089B" w:rsidRDefault="003F089B">
          <w:pPr>
            <w:pStyle w:val="TOC1"/>
            <w:tabs>
              <w:tab w:val="right" w:leader="dot" w:pos="8630"/>
            </w:tabs>
            <w:rPr>
              <w:rFonts w:asciiTheme="minorHAnsi" w:eastAsiaTheme="minorEastAsia" w:hAnsiTheme="minorHAnsi"/>
              <w:caps w:val="0"/>
              <w:noProof/>
              <w:sz w:val="22"/>
              <w:lang w:val="en-US"/>
            </w:rPr>
          </w:pPr>
          <w:hyperlink w:anchor="_Toc69819930" w:history="1">
            <w:r w:rsidRPr="004A22C8">
              <w:rPr>
                <w:rStyle w:val="Hyperlink"/>
                <w:noProof/>
              </w:rPr>
              <w:t>ABBREVIATIONS AND ACRONYMS</w:t>
            </w:r>
            <w:r>
              <w:rPr>
                <w:noProof/>
                <w:webHidden/>
              </w:rPr>
              <w:tab/>
            </w:r>
            <w:r>
              <w:rPr>
                <w:noProof/>
                <w:webHidden/>
              </w:rPr>
              <w:fldChar w:fldCharType="begin"/>
            </w:r>
            <w:r>
              <w:rPr>
                <w:noProof/>
                <w:webHidden/>
              </w:rPr>
              <w:instrText xml:space="preserve"> PAGEREF _Toc69819930 \h </w:instrText>
            </w:r>
            <w:r>
              <w:rPr>
                <w:noProof/>
                <w:webHidden/>
              </w:rPr>
            </w:r>
            <w:r>
              <w:rPr>
                <w:noProof/>
                <w:webHidden/>
              </w:rPr>
              <w:fldChar w:fldCharType="separate"/>
            </w:r>
            <w:r>
              <w:rPr>
                <w:noProof/>
                <w:webHidden/>
              </w:rPr>
              <w:t>6</w:t>
            </w:r>
            <w:r>
              <w:rPr>
                <w:noProof/>
                <w:webHidden/>
              </w:rPr>
              <w:fldChar w:fldCharType="end"/>
            </w:r>
          </w:hyperlink>
        </w:p>
        <w:p w14:paraId="713A144F" w14:textId="51C2B62C" w:rsidR="003F089B" w:rsidRDefault="003F089B">
          <w:pPr>
            <w:pStyle w:val="TOC1"/>
            <w:tabs>
              <w:tab w:val="right" w:leader="dot" w:pos="8630"/>
            </w:tabs>
            <w:rPr>
              <w:rFonts w:asciiTheme="minorHAnsi" w:eastAsiaTheme="minorEastAsia" w:hAnsiTheme="minorHAnsi"/>
              <w:caps w:val="0"/>
              <w:noProof/>
              <w:sz w:val="22"/>
              <w:lang w:val="en-US"/>
            </w:rPr>
          </w:pPr>
          <w:hyperlink w:anchor="_Toc69819931" w:history="1">
            <w:r w:rsidRPr="004A22C8">
              <w:rPr>
                <w:rStyle w:val="Hyperlink"/>
                <w:noProof/>
              </w:rPr>
              <w:t>KEY TO UNIT CODE</w:t>
            </w:r>
            <w:r>
              <w:rPr>
                <w:noProof/>
                <w:webHidden/>
              </w:rPr>
              <w:tab/>
            </w:r>
            <w:r>
              <w:rPr>
                <w:noProof/>
                <w:webHidden/>
              </w:rPr>
              <w:fldChar w:fldCharType="begin"/>
            </w:r>
            <w:r>
              <w:rPr>
                <w:noProof/>
                <w:webHidden/>
              </w:rPr>
              <w:instrText xml:space="preserve"> PAGEREF _Toc69819931 \h </w:instrText>
            </w:r>
            <w:r>
              <w:rPr>
                <w:noProof/>
                <w:webHidden/>
              </w:rPr>
            </w:r>
            <w:r>
              <w:rPr>
                <w:noProof/>
                <w:webHidden/>
              </w:rPr>
              <w:fldChar w:fldCharType="separate"/>
            </w:r>
            <w:r>
              <w:rPr>
                <w:noProof/>
                <w:webHidden/>
              </w:rPr>
              <w:t>7</w:t>
            </w:r>
            <w:r>
              <w:rPr>
                <w:noProof/>
                <w:webHidden/>
              </w:rPr>
              <w:fldChar w:fldCharType="end"/>
            </w:r>
          </w:hyperlink>
        </w:p>
        <w:p w14:paraId="5C29FD87" w14:textId="214701A9" w:rsidR="003F089B" w:rsidRDefault="003F089B">
          <w:pPr>
            <w:pStyle w:val="TOC1"/>
            <w:tabs>
              <w:tab w:val="right" w:leader="dot" w:pos="8630"/>
            </w:tabs>
            <w:rPr>
              <w:rFonts w:asciiTheme="minorHAnsi" w:eastAsiaTheme="minorEastAsia" w:hAnsiTheme="minorHAnsi"/>
              <w:caps w:val="0"/>
              <w:noProof/>
              <w:sz w:val="22"/>
              <w:lang w:val="en-US"/>
            </w:rPr>
          </w:pPr>
          <w:hyperlink w:anchor="_Toc69819932" w:history="1">
            <w:r w:rsidRPr="004A22C8">
              <w:rPr>
                <w:rStyle w:val="Hyperlink"/>
                <w:noProof/>
              </w:rPr>
              <w:t>OVERVIEW</w:t>
            </w:r>
            <w:r>
              <w:rPr>
                <w:noProof/>
                <w:webHidden/>
              </w:rPr>
              <w:tab/>
            </w:r>
            <w:r>
              <w:rPr>
                <w:noProof/>
                <w:webHidden/>
              </w:rPr>
              <w:fldChar w:fldCharType="begin"/>
            </w:r>
            <w:r>
              <w:rPr>
                <w:noProof/>
                <w:webHidden/>
              </w:rPr>
              <w:instrText xml:space="preserve"> PAGEREF _Toc69819932 \h </w:instrText>
            </w:r>
            <w:r>
              <w:rPr>
                <w:noProof/>
                <w:webHidden/>
              </w:rPr>
            </w:r>
            <w:r>
              <w:rPr>
                <w:noProof/>
                <w:webHidden/>
              </w:rPr>
              <w:fldChar w:fldCharType="separate"/>
            </w:r>
            <w:r>
              <w:rPr>
                <w:noProof/>
                <w:webHidden/>
              </w:rPr>
              <w:t>8</w:t>
            </w:r>
            <w:r>
              <w:rPr>
                <w:noProof/>
                <w:webHidden/>
              </w:rPr>
              <w:fldChar w:fldCharType="end"/>
            </w:r>
          </w:hyperlink>
        </w:p>
        <w:p w14:paraId="51F0145C" w14:textId="27592C91" w:rsidR="003F089B" w:rsidRDefault="003F089B">
          <w:pPr>
            <w:pStyle w:val="TOC1"/>
            <w:tabs>
              <w:tab w:val="right" w:leader="dot" w:pos="8630"/>
            </w:tabs>
            <w:rPr>
              <w:rFonts w:asciiTheme="minorHAnsi" w:eastAsiaTheme="minorEastAsia" w:hAnsiTheme="minorHAnsi"/>
              <w:caps w:val="0"/>
              <w:noProof/>
              <w:sz w:val="22"/>
              <w:lang w:val="en-US"/>
            </w:rPr>
          </w:pPr>
          <w:hyperlink w:anchor="_Toc69819933" w:history="1">
            <w:r w:rsidRPr="004A22C8">
              <w:rPr>
                <w:rStyle w:val="Hyperlink"/>
                <w:noProof/>
              </w:rPr>
              <w:t>BASIC UNITS OF COMPETENCY</w:t>
            </w:r>
            <w:r>
              <w:rPr>
                <w:noProof/>
                <w:webHidden/>
              </w:rPr>
              <w:tab/>
            </w:r>
            <w:r>
              <w:rPr>
                <w:noProof/>
                <w:webHidden/>
              </w:rPr>
              <w:fldChar w:fldCharType="begin"/>
            </w:r>
            <w:r>
              <w:rPr>
                <w:noProof/>
                <w:webHidden/>
              </w:rPr>
              <w:instrText xml:space="preserve"> PAGEREF _Toc69819933 \h </w:instrText>
            </w:r>
            <w:r>
              <w:rPr>
                <w:noProof/>
                <w:webHidden/>
              </w:rPr>
            </w:r>
            <w:r>
              <w:rPr>
                <w:noProof/>
                <w:webHidden/>
              </w:rPr>
              <w:fldChar w:fldCharType="separate"/>
            </w:r>
            <w:r>
              <w:rPr>
                <w:noProof/>
                <w:webHidden/>
              </w:rPr>
              <w:t>10</w:t>
            </w:r>
            <w:r>
              <w:rPr>
                <w:noProof/>
                <w:webHidden/>
              </w:rPr>
              <w:fldChar w:fldCharType="end"/>
            </w:r>
          </w:hyperlink>
        </w:p>
        <w:p w14:paraId="0249F1FB" w14:textId="27FBEC53" w:rsidR="003F089B" w:rsidRDefault="003F089B">
          <w:pPr>
            <w:pStyle w:val="TOC2"/>
            <w:tabs>
              <w:tab w:val="right" w:leader="dot" w:pos="8630"/>
            </w:tabs>
            <w:rPr>
              <w:rFonts w:asciiTheme="minorHAnsi" w:eastAsiaTheme="minorEastAsia" w:hAnsiTheme="minorHAnsi"/>
              <w:noProof/>
              <w:sz w:val="22"/>
              <w:lang w:val="en-US"/>
            </w:rPr>
          </w:pPr>
          <w:hyperlink w:anchor="_Toc69819934" w:history="1">
            <w:r w:rsidRPr="004A22C8">
              <w:rPr>
                <w:rStyle w:val="Hyperlink"/>
                <w:noProof/>
              </w:rPr>
              <w:t>DEMONSTRATE COMMUNICATION SKILLS</w:t>
            </w:r>
            <w:r>
              <w:rPr>
                <w:noProof/>
                <w:webHidden/>
              </w:rPr>
              <w:tab/>
            </w:r>
            <w:r>
              <w:rPr>
                <w:noProof/>
                <w:webHidden/>
              </w:rPr>
              <w:fldChar w:fldCharType="begin"/>
            </w:r>
            <w:r>
              <w:rPr>
                <w:noProof/>
                <w:webHidden/>
              </w:rPr>
              <w:instrText xml:space="preserve"> PAGEREF _Toc69819934 \h </w:instrText>
            </w:r>
            <w:r>
              <w:rPr>
                <w:noProof/>
                <w:webHidden/>
              </w:rPr>
            </w:r>
            <w:r>
              <w:rPr>
                <w:noProof/>
                <w:webHidden/>
              </w:rPr>
              <w:fldChar w:fldCharType="separate"/>
            </w:r>
            <w:r>
              <w:rPr>
                <w:noProof/>
                <w:webHidden/>
              </w:rPr>
              <w:t>11</w:t>
            </w:r>
            <w:r>
              <w:rPr>
                <w:noProof/>
                <w:webHidden/>
              </w:rPr>
              <w:fldChar w:fldCharType="end"/>
            </w:r>
          </w:hyperlink>
        </w:p>
        <w:p w14:paraId="69D4D484" w14:textId="1FAE589B" w:rsidR="003F089B" w:rsidRDefault="003F089B">
          <w:pPr>
            <w:pStyle w:val="TOC2"/>
            <w:tabs>
              <w:tab w:val="right" w:leader="dot" w:pos="8630"/>
            </w:tabs>
            <w:rPr>
              <w:rFonts w:asciiTheme="minorHAnsi" w:eastAsiaTheme="minorEastAsia" w:hAnsiTheme="minorHAnsi"/>
              <w:noProof/>
              <w:sz w:val="22"/>
              <w:lang w:val="en-US"/>
            </w:rPr>
          </w:pPr>
          <w:hyperlink w:anchor="_Toc69819935" w:history="1">
            <w:r w:rsidRPr="004A22C8">
              <w:rPr>
                <w:rStyle w:val="Hyperlink"/>
                <w:noProof/>
              </w:rPr>
              <w:t>DEMONSTRATE NUMERACY SKILLS</w:t>
            </w:r>
            <w:r>
              <w:rPr>
                <w:noProof/>
                <w:webHidden/>
              </w:rPr>
              <w:tab/>
            </w:r>
            <w:r>
              <w:rPr>
                <w:noProof/>
                <w:webHidden/>
              </w:rPr>
              <w:fldChar w:fldCharType="begin"/>
            </w:r>
            <w:r>
              <w:rPr>
                <w:noProof/>
                <w:webHidden/>
              </w:rPr>
              <w:instrText xml:space="preserve"> PAGEREF _Toc69819935 \h </w:instrText>
            </w:r>
            <w:r>
              <w:rPr>
                <w:noProof/>
                <w:webHidden/>
              </w:rPr>
            </w:r>
            <w:r>
              <w:rPr>
                <w:noProof/>
                <w:webHidden/>
              </w:rPr>
              <w:fldChar w:fldCharType="separate"/>
            </w:r>
            <w:r>
              <w:rPr>
                <w:noProof/>
                <w:webHidden/>
              </w:rPr>
              <w:t>16</w:t>
            </w:r>
            <w:r>
              <w:rPr>
                <w:noProof/>
                <w:webHidden/>
              </w:rPr>
              <w:fldChar w:fldCharType="end"/>
            </w:r>
          </w:hyperlink>
        </w:p>
        <w:p w14:paraId="24E9BDD9" w14:textId="24E9F4E6" w:rsidR="003F089B" w:rsidRDefault="003F089B">
          <w:pPr>
            <w:pStyle w:val="TOC2"/>
            <w:tabs>
              <w:tab w:val="right" w:leader="dot" w:pos="8630"/>
            </w:tabs>
            <w:rPr>
              <w:rFonts w:asciiTheme="minorHAnsi" w:eastAsiaTheme="minorEastAsia" w:hAnsiTheme="minorHAnsi"/>
              <w:noProof/>
              <w:sz w:val="22"/>
              <w:lang w:val="en-US"/>
            </w:rPr>
          </w:pPr>
          <w:hyperlink w:anchor="_Toc69819936" w:history="1">
            <w:r w:rsidRPr="004A22C8">
              <w:rPr>
                <w:rStyle w:val="Hyperlink"/>
                <w:noProof/>
              </w:rPr>
              <w:t>DEMONSTRATE DIGITAL LITERACY</w:t>
            </w:r>
            <w:r>
              <w:rPr>
                <w:noProof/>
                <w:webHidden/>
              </w:rPr>
              <w:tab/>
            </w:r>
            <w:r>
              <w:rPr>
                <w:noProof/>
                <w:webHidden/>
              </w:rPr>
              <w:fldChar w:fldCharType="begin"/>
            </w:r>
            <w:r>
              <w:rPr>
                <w:noProof/>
                <w:webHidden/>
              </w:rPr>
              <w:instrText xml:space="preserve"> PAGEREF _Toc69819936 \h </w:instrText>
            </w:r>
            <w:r>
              <w:rPr>
                <w:noProof/>
                <w:webHidden/>
              </w:rPr>
            </w:r>
            <w:r>
              <w:rPr>
                <w:noProof/>
                <w:webHidden/>
              </w:rPr>
              <w:fldChar w:fldCharType="separate"/>
            </w:r>
            <w:r>
              <w:rPr>
                <w:noProof/>
                <w:webHidden/>
              </w:rPr>
              <w:t>22</w:t>
            </w:r>
            <w:r>
              <w:rPr>
                <w:noProof/>
                <w:webHidden/>
              </w:rPr>
              <w:fldChar w:fldCharType="end"/>
            </w:r>
          </w:hyperlink>
        </w:p>
        <w:p w14:paraId="3624FBE9" w14:textId="7B46A962" w:rsidR="003F089B" w:rsidRDefault="003F089B">
          <w:pPr>
            <w:pStyle w:val="TOC2"/>
            <w:tabs>
              <w:tab w:val="right" w:leader="dot" w:pos="8630"/>
            </w:tabs>
            <w:rPr>
              <w:rFonts w:asciiTheme="minorHAnsi" w:eastAsiaTheme="minorEastAsia" w:hAnsiTheme="minorHAnsi"/>
              <w:noProof/>
              <w:sz w:val="22"/>
              <w:lang w:val="en-US"/>
            </w:rPr>
          </w:pPr>
          <w:hyperlink w:anchor="_Toc69819937" w:history="1">
            <w:r w:rsidRPr="004A22C8">
              <w:rPr>
                <w:rStyle w:val="Hyperlink"/>
                <w:noProof/>
              </w:rPr>
              <w:t>DEMONSTRATE ENTREPRENEURIAL SKILLS</w:t>
            </w:r>
            <w:r>
              <w:rPr>
                <w:noProof/>
                <w:webHidden/>
              </w:rPr>
              <w:tab/>
            </w:r>
            <w:r>
              <w:rPr>
                <w:noProof/>
                <w:webHidden/>
              </w:rPr>
              <w:fldChar w:fldCharType="begin"/>
            </w:r>
            <w:r>
              <w:rPr>
                <w:noProof/>
                <w:webHidden/>
              </w:rPr>
              <w:instrText xml:space="preserve"> PAGEREF _Toc69819937 \h </w:instrText>
            </w:r>
            <w:r>
              <w:rPr>
                <w:noProof/>
                <w:webHidden/>
              </w:rPr>
            </w:r>
            <w:r>
              <w:rPr>
                <w:noProof/>
                <w:webHidden/>
              </w:rPr>
              <w:fldChar w:fldCharType="separate"/>
            </w:r>
            <w:r>
              <w:rPr>
                <w:noProof/>
                <w:webHidden/>
              </w:rPr>
              <w:t>27</w:t>
            </w:r>
            <w:r>
              <w:rPr>
                <w:noProof/>
                <w:webHidden/>
              </w:rPr>
              <w:fldChar w:fldCharType="end"/>
            </w:r>
          </w:hyperlink>
        </w:p>
        <w:p w14:paraId="43E0D776" w14:textId="71DF8A1B" w:rsidR="003F089B" w:rsidRDefault="003F089B">
          <w:pPr>
            <w:pStyle w:val="TOC2"/>
            <w:tabs>
              <w:tab w:val="right" w:leader="dot" w:pos="8630"/>
            </w:tabs>
            <w:rPr>
              <w:rFonts w:asciiTheme="minorHAnsi" w:eastAsiaTheme="minorEastAsia" w:hAnsiTheme="minorHAnsi"/>
              <w:noProof/>
              <w:sz w:val="22"/>
              <w:lang w:val="en-US"/>
            </w:rPr>
          </w:pPr>
          <w:hyperlink w:anchor="_Toc69819938" w:history="1">
            <w:r w:rsidRPr="004A22C8">
              <w:rPr>
                <w:rStyle w:val="Hyperlink"/>
                <w:noProof/>
              </w:rPr>
              <w:t>DEMONSTRATE EMPLOYABILITY SKILLS</w:t>
            </w:r>
            <w:r>
              <w:rPr>
                <w:noProof/>
                <w:webHidden/>
              </w:rPr>
              <w:tab/>
            </w:r>
            <w:r>
              <w:rPr>
                <w:noProof/>
                <w:webHidden/>
              </w:rPr>
              <w:fldChar w:fldCharType="begin"/>
            </w:r>
            <w:r>
              <w:rPr>
                <w:noProof/>
                <w:webHidden/>
              </w:rPr>
              <w:instrText xml:space="preserve"> PAGEREF _Toc69819938 \h </w:instrText>
            </w:r>
            <w:r>
              <w:rPr>
                <w:noProof/>
                <w:webHidden/>
              </w:rPr>
            </w:r>
            <w:r>
              <w:rPr>
                <w:noProof/>
                <w:webHidden/>
              </w:rPr>
              <w:fldChar w:fldCharType="separate"/>
            </w:r>
            <w:r>
              <w:rPr>
                <w:noProof/>
                <w:webHidden/>
              </w:rPr>
              <w:t>32</w:t>
            </w:r>
            <w:r>
              <w:rPr>
                <w:noProof/>
                <w:webHidden/>
              </w:rPr>
              <w:fldChar w:fldCharType="end"/>
            </w:r>
          </w:hyperlink>
        </w:p>
        <w:p w14:paraId="23B69E17" w14:textId="5B69FD6A" w:rsidR="003F089B" w:rsidRDefault="003F089B">
          <w:pPr>
            <w:pStyle w:val="TOC2"/>
            <w:tabs>
              <w:tab w:val="right" w:leader="dot" w:pos="8630"/>
            </w:tabs>
            <w:rPr>
              <w:rFonts w:asciiTheme="minorHAnsi" w:eastAsiaTheme="minorEastAsia" w:hAnsiTheme="minorHAnsi"/>
              <w:noProof/>
              <w:sz w:val="22"/>
              <w:lang w:val="en-US"/>
            </w:rPr>
          </w:pPr>
          <w:hyperlink w:anchor="_Toc69819939" w:history="1">
            <w:r w:rsidRPr="004A22C8">
              <w:rPr>
                <w:rStyle w:val="Hyperlink"/>
                <w:noProof/>
              </w:rPr>
              <w:t>DEMONSTRATE ENVIRONMENTAL LITERACY</w:t>
            </w:r>
            <w:r>
              <w:rPr>
                <w:noProof/>
                <w:webHidden/>
              </w:rPr>
              <w:tab/>
            </w:r>
            <w:r>
              <w:rPr>
                <w:noProof/>
                <w:webHidden/>
              </w:rPr>
              <w:fldChar w:fldCharType="begin"/>
            </w:r>
            <w:r>
              <w:rPr>
                <w:noProof/>
                <w:webHidden/>
              </w:rPr>
              <w:instrText xml:space="preserve"> PAGEREF _Toc69819939 \h </w:instrText>
            </w:r>
            <w:r>
              <w:rPr>
                <w:noProof/>
                <w:webHidden/>
              </w:rPr>
            </w:r>
            <w:r>
              <w:rPr>
                <w:noProof/>
                <w:webHidden/>
              </w:rPr>
              <w:fldChar w:fldCharType="separate"/>
            </w:r>
            <w:r>
              <w:rPr>
                <w:noProof/>
                <w:webHidden/>
              </w:rPr>
              <w:t>38</w:t>
            </w:r>
            <w:r>
              <w:rPr>
                <w:noProof/>
                <w:webHidden/>
              </w:rPr>
              <w:fldChar w:fldCharType="end"/>
            </w:r>
          </w:hyperlink>
        </w:p>
        <w:p w14:paraId="2FDB9220" w14:textId="73A3CD66" w:rsidR="003F089B" w:rsidRDefault="003F089B">
          <w:pPr>
            <w:pStyle w:val="TOC2"/>
            <w:tabs>
              <w:tab w:val="right" w:leader="dot" w:pos="8630"/>
            </w:tabs>
            <w:rPr>
              <w:rFonts w:asciiTheme="minorHAnsi" w:eastAsiaTheme="minorEastAsia" w:hAnsiTheme="minorHAnsi"/>
              <w:noProof/>
              <w:sz w:val="22"/>
              <w:lang w:val="en-US"/>
            </w:rPr>
          </w:pPr>
          <w:hyperlink w:anchor="_Toc69819940" w:history="1">
            <w:r w:rsidRPr="004A22C8">
              <w:rPr>
                <w:rStyle w:val="Hyperlink"/>
                <w:noProof/>
              </w:rPr>
              <w:t>DEMONSTRATE OCUPATIONAL SAFETY AND HEALTH PRACTICES</w:t>
            </w:r>
            <w:r>
              <w:rPr>
                <w:noProof/>
                <w:webHidden/>
              </w:rPr>
              <w:tab/>
            </w:r>
            <w:r>
              <w:rPr>
                <w:noProof/>
                <w:webHidden/>
              </w:rPr>
              <w:fldChar w:fldCharType="begin"/>
            </w:r>
            <w:r>
              <w:rPr>
                <w:noProof/>
                <w:webHidden/>
              </w:rPr>
              <w:instrText xml:space="preserve"> PAGEREF _Toc69819940 \h </w:instrText>
            </w:r>
            <w:r>
              <w:rPr>
                <w:noProof/>
                <w:webHidden/>
              </w:rPr>
            </w:r>
            <w:r>
              <w:rPr>
                <w:noProof/>
                <w:webHidden/>
              </w:rPr>
              <w:fldChar w:fldCharType="separate"/>
            </w:r>
            <w:r>
              <w:rPr>
                <w:noProof/>
                <w:webHidden/>
              </w:rPr>
              <w:t>43</w:t>
            </w:r>
            <w:r>
              <w:rPr>
                <w:noProof/>
                <w:webHidden/>
              </w:rPr>
              <w:fldChar w:fldCharType="end"/>
            </w:r>
          </w:hyperlink>
        </w:p>
        <w:p w14:paraId="1581B131" w14:textId="25C2AB92" w:rsidR="003F089B" w:rsidRDefault="003F089B">
          <w:pPr>
            <w:pStyle w:val="TOC1"/>
            <w:tabs>
              <w:tab w:val="right" w:leader="dot" w:pos="8630"/>
            </w:tabs>
            <w:rPr>
              <w:rFonts w:asciiTheme="minorHAnsi" w:eastAsiaTheme="minorEastAsia" w:hAnsiTheme="minorHAnsi"/>
              <w:caps w:val="0"/>
              <w:noProof/>
              <w:sz w:val="22"/>
              <w:lang w:val="en-US"/>
            </w:rPr>
          </w:pPr>
          <w:hyperlink w:anchor="_Toc69819941" w:history="1">
            <w:r w:rsidRPr="004A22C8">
              <w:rPr>
                <w:rStyle w:val="Hyperlink"/>
                <w:noProof/>
              </w:rPr>
              <w:t>COMMON UNITS OF COMPETENCY</w:t>
            </w:r>
            <w:r>
              <w:rPr>
                <w:noProof/>
                <w:webHidden/>
              </w:rPr>
              <w:tab/>
            </w:r>
            <w:r>
              <w:rPr>
                <w:noProof/>
                <w:webHidden/>
              </w:rPr>
              <w:fldChar w:fldCharType="begin"/>
            </w:r>
            <w:r>
              <w:rPr>
                <w:noProof/>
                <w:webHidden/>
              </w:rPr>
              <w:instrText xml:space="preserve"> PAGEREF _Toc69819941 \h </w:instrText>
            </w:r>
            <w:r>
              <w:rPr>
                <w:noProof/>
                <w:webHidden/>
              </w:rPr>
            </w:r>
            <w:r>
              <w:rPr>
                <w:noProof/>
                <w:webHidden/>
              </w:rPr>
              <w:fldChar w:fldCharType="separate"/>
            </w:r>
            <w:r>
              <w:rPr>
                <w:noProof/>
                <w:webHidden/>
              </w:rPr>
              <w:t>48</w:t>
            </w:r>
            <w:r>
              <w:rPr>
                <w:noProof/>
                <w:webHidden/>
              </w:rPr>
              <w:fldChar w:fldCharType="end"/>
            </w:r>
          </w:hyperlink>
        </w:p>
        <w:p w14:paraId="2B7756EE" w14:textId="23B5175D" w:rsidR="003F089B" w:rsidRDefault="003F089B">
          <w:pPr>
            <w:pStyle w:val="TOC2"/>
            <w:tabs>
              <w:tab w:val="right" w:leader="dot" w:pos="8630"/>
            </w:tabs>
            <w:rPr>
              <w:rFonts w:asciiTheme="minorHAnsi" w:eastAsiaTheme="minorEastAsia" w:hAnsiTheme="minorHAnsi"/>
              <w:noProof/>
              <w:sz w:val="22"/>
              <w:lang w:val="en-US"/>
            </w:rPr>
          </w:pPr>
          <w:hyperlink w:anchor="_Toc69819942" w:history="1">
            <w:r w:rsidRPr="004A22C8">
              <w:rPr>
                <w:rStyle w:val="Hyperlink"/>
                <w:rFonts w:cs="Times New Roman"/>
                <w:noProof/>
              </w:rPr>
              <w:t>APPLY BUILDING MATERIALS SCIENCE</w:t>
            </w:r>
            <w:r>
              <w:rPr>
                <w:noProof/>
                <w:webHidden/>
              </w:rPr>
              <w:tab/>
            </w:r>
            <w:r>
              <w:rPr>
                <w:noProof/>
                <w:webHidden/>
              </w:rPr>
              <w:fldChar w:fldCharType="begin"/>
            </w:r>
            <w:r>
              <w:rPr>
                <w:noProof/>
                <w:webHidden/>
              </w:rPr>
              <w:instrText xml:space="preserve"> PAGEREF _Toc69819942 \h </w:instrText>
            </w:r>
            <w:r>
              <w:rPr>
                <w:noProof/>
                <w:webHidden/>
              </w:rPr>
            </w:r>
            <w:r>
              <w:rPr>
                <w:noProof/>
                <w:webHidden/>
              </w:rPr>
              <w:fldChar w:fldCharType="separate"/>
            </w:r>
            <w:r>
              <w:rPr>
                <w:noProof/>
                <w:webHidden/>
              </w:rPr>
              <w:t>49</w:t>
            </w:r>
            <w:r>
              <w:rPr>
                <w:noProof/>
                <w:webHidden/>
              </w:rPr>
              <w:fldChar w:fldCharType="end"/>
            </w:r>
          </w:hyperlink>
        </w:p>
        <w:p w14:paraId="1C4EAFCC" w14:textId="638DB081" w:rsidR="003F089B" w:rsidRDefault="003F089B">
          <w:pPr>
            <w:pStyle w:val="TOC2"/>
            <w:tabs>
              <w:tab w:val="right" w:leader="dot" w:pos="8630"/>
            </w:tabs>
            <w:rPr>
              <w:rFonts w:asciiTheme="minorHAnsi" w:eastAsiaTheme="minorEastAsia" w:hAnsiTheme="minorHAnsi"/>
              <w:noProof/>
              <w:sz w:val="22"/>
              <w:lang w:val="en-US"/>
            </w:rPr>
          </w:pPr>
          <w:hyperlink w:anchor="_Toc69819943" w:history="1">
            <w:r w:rsidRPr="004A22C8">
              <w:rPr>
                <w:rStyle w:val="Hyperlink"/>
                <w:rFonts w:cs="Times New Roman"/>
                <w:noProof/>
              </w:rPr>
              <w:t>APPLY WORKSHOP TECHNOLOGY PRACTICES</w:t>
            </w:r>
            <w:r>
              <w:rPr>
                <w:noProof/>
                <w:webHidden/>
              </w:rPr>
              <w:tab/>
            </w:r>
            <w:r>
              <w:rPr>
                <w:noProof/>
                <w:webHidden/>
              </w:rPr>
              <w:fldChar w:fldCharType="begin"/>
            </w:r>
            <w:r>
              <w:rPr>
                <w:noProof/>
                <w:webHidden/>
              </w:rPr>
              <w:instrText xml:space="preserve"> PAGEREF _Toc69819943 \h </w:instrText>
            </w:r>
            <w:r>
              <w:rPr>
                <w:noProof/>
                <w:webHidden/>
              </w:rPr>
            </w:r>
            <w:r>
              <w:rPr>
                <w:noProof/>
                <w:webHidden/>
              </w:rPr>
              <w:fldChar w:fldCharType="separate"/>
            </w:r>
            <w:r>
              <w:rPr>
                <w:noProof/>
                <w:webHidden/>
              </w:rPr>
              <w:t>52</w:t>
            </w:r>
            <w:r>
              <w:rPr>
                <w:noProof/>
                <w:webHidden/>
              </w:rPr>
              <w:fldChar w:fldCharType="end"/>
            </w:r>
          </w:hyperlink>
        </w:p>
        <w:p w14:paraId="11BAD597" w14:textId="6B6E05B7" w:rsidR="003F089B" w:rsidRDefault="003F089B">
          <w:pPr>
            <w:pStyle w:val="TOC2"/>
            <w:tabs>
              <w:tab w:val="right" w:leader="dot" w:pos="8630"/>
            </w:tabs>
            <w:rPr>
              <w:rFonts w:asciiTheme="minorHAnsi" w:eastAsiaTheme="minorEastAsia" w:hAnsiTheme="minorHAnsi"/>
              <w:noProof/>
              <w:sz w:val="22"/>
              <w:lang w:val="en-US"/>
            </w:rPr>
          </w:pPr>
          <w:hyperlink w:anchor="_Toc69819944" w:history="1">
            <w:r w:rsidRPr="004A22C8">
              <w:rPr>
                <w:rStyle w:val="Hyperlink"/>
                <w:rFonts w:cs="Times New Roman"/>
                <w:noProof/>
              </w:rPr>
              <w:t>PERFORM BUILDING TEMPORARY WORKS</w:t>
            </w:r>
            <w:r>
              <w:rPr>
                <w:noProof/>
                <w:webHidden/>
              </w:rPr>
              <w:tab/>
            </w:r>
            <w:r>
              <w:rPr>
                <w:noProof/>
                <w:webHidden/>
              </w:rPr>
              <w:fldChar w:fldCharType="begin"/>
            </w:r>
            <w:r>
              <w:rPr>
                <w:noProof/>
                <w:webHidden/>
              </w:rPr>
              <w:instrText xml:space="preserve"> PAGEREF _Toc69819944 \h </w:instrText>
            </w:r>
            <w:r>
              <w:rPr>
                <w:noProof/>
                <w:webHidden/>
              </w:rPr>
            </w:r>
            <w:r>
              <w:rPr>
                <w:noProof/>
                <w:webHidden/>
              </w:rPr>
              <w:fldChar w:fldCharType="separate"/>
            </w:r>
            <w:r>
              <w:rPr>
                <w:noProof/>
                <w:webHidden/>
              </w:rPr>
              <w:t>56</w:t>
            </w:r>
            <w:r>
              <w:rPr>
                <w:noProof/>
                <w:webHidden/>
              </w:rPr>
              <w:fldChar w:fldCharType="end"/>
            </w:r>
          </w:hyperlink>
        </w:p>
        <w:p w14:paraId="47A0C956" w14:textId="137B57C3" w:rsidR="003F089B" w:rsidRDefault="003F089B">
          <w:pPr>
            <w:pStyle w:val="TOC1"/>
            <w:tabs>
              <w:tab w:val="right" w:leader="dot" w:pos="8630"/>
            </w:tabs>
            <w:rPr>
              <w:rFonts w:asciiTheme="minorHAnsi" w:eastAsiaTheme="minorEastAsia" w:hAnsiTheme="minorHAnsi"/>
              <w:caps w:val="0"/>
              <w:noProof/>
              <w:sz w:val="22"/>
              <w:lang w:val="en-US"/>
            </w:rPr>
          </w:pPr>
          <w:hyperlink w:anchor="_Toc69819945" w:history="1">
            <w:r w:rsidRPr="004A22C8">
              <w:rPr>
                <w:rStyle w:val="Hyperlink"/>
                <w:noProof/>
              </w:rPr>
              <w:t>CORE UNITS OF COMPETENCIES</w:t>
            </w:r>
            <w:r>
              <w:rPr>
                <w:noProof/>
                <w:webHidden/>
              </w:rPr>
              <w:tab/>
            </w:r>
            <w:r>
              <w:rPr>
                <w:noProof/>
                <w:webHidden/>
              </w:rPr>
              <w:fldChar w:fldCharType="begin"/>
            </w:r>
            <w:r>
              <w:rPr>
                <w:noProof/>
                <w:webHidden/>
              </w:rPr>
              <w:instrText xml:space="preserve"> PAGEREF _Toc69819945 \h </w:instrText>
            </w:r>
            <w:r>
              <w:rPr>
                <w:noProof/>
                <w:webHidden/>
              </w:rPr>
            </w:r>
            <w:r>
              <w:rPr>
                <w:noProof/>
                <w:webHidden/>
              </w:rPr>
              <w:fldChar w:fldCharType="separate"/>
            </w:r>
            <w:r>
              <w:rPr>
                <w:noProof/>
                <w:webHidden/>
              </w:rPr>
              <w:t>60</w:t>
            </w:r>
            <w:r>
              <w:rPr>
                <w:noProof/>
                <w:webHidden/>
              </w:rPr>
              <w:fldChar w:fldCharType="end"/>
            </w:r>
          </w:hyperlink>
        </w:p>
        <w:p w14:paraId="7E58CD04" w14:textId="22007001" w:rsidR="003F089B" w:rsidRDefault="003F089B">
          <w:pPr>
            <w:pStyle w:val="TOC2"/>
            <w:tabs>
              <w:tab w:val="right" w:leader="dot" w:pos="8630"/>
            </w:tabs>
            <w:rPr>
              <w:rFonts w:asciiTheme="minorHAnsi" w:eastAsiaTheme="minorEastAsia" w:hAnsiTheme="minorHAnsi"/>
              <w:noProof/>
              <w:sz w:val="22"/>
              <w:lang w:val="en-US"/>
            </w:rPr>
          </w:pPr>
          <w:hyperlink w:anchor="_Toc69819946" w:history="1">
            <w:r w:rsidRPr="004A22C8">
              <w:rPr>
                <w:rStyle w:val="Hyperlink"/>
                <w:rFonts w:cs="Times New Roman"/>
                <w:noProof/>
              </w:rPr>
              <w:t>PERFORM SITE PRELIMINARY WORKS</w:t>
            </w:r>
            <w:r>
              <w:rPr>
                <w:noProof/>
                <w:webHidden/>
              </w:rPr>
              <w:tab/>
            </w:r>
            <w:r>
              <w:rPr>
                <w:noProof/>
                <w:webHidden/>
              </w:rPr>
              <w:fldChar w:fldCharType="begin"/>
            </w:r>
            <w:r>
              <w:rPr>
                <w:noProof/>
                <w:webHidden/>
              </w:rPr>
              <w:instrText xml:space="preserve"> PAGEREF _Toc69819946 \h </w:instrText>
            </w:r>
            <w:r>
              <w:rPr>
                <w:noProof/>
                <w:webHidden/>
              </w:rPr>
            </w:r>
            <w:r>
              <w:rPr>
                <w:noProof/>
                <w:webHidden/>
              </w:rPr>
              <w:fldChar w:fldCharType="separate"/>
            </w:r>
            <w:r>
              <w:rPr>
                <w:noProof/>
                <w:webHidden/>
              </w:rPr>
              <w:t>61</w:t>
            </w:r>
            <w:r>
              <w:rPr>
                <w:noProof/>
                <w:webHidden/>
              </w:rPr>
              <w:fldChar w:fldCharType="end"/>
            </w:r>
          </w:hyperlink>
        </w:p>
        <w:p w14:paraId="2FBE1E6C" w14:textId="0B914CC9" w:rsidR="003F089B" w:rsidRDefault="003F089B">
          <w:pPr>
            <w:pStyle w:val="TOC2"/>
            <w:tabs>
              <w:tab w:val="right" w:leader="dot" w:pos="8630"/>
            </w:tabs>
            <w:rPr>
              <w:rFonts w:asciiTheme="minorHAnsi" w:eastAsiaTheme="minorEastAsia" w:hAnsiTheme="minorHAnsi"/>
              <w:noProof/>
              <w:sz w:val="22"/>
              <w:lang w:val="en-US"/>
            </w:rPr>
          </w:pPr>
          <w:hyperlink w:anchor="_Toc69819947" w:history="1">
            <w:r w:rsidRPr="004A22C8">
              <w:rPr>
                <w:rStyle w:val="Hyperlink"/>
                <w:rFonts w:cs="Times New Roman"/>
                <w:noProof/>
              </w:rPr>
              <w:t>PERFORM SUBSTRUCTURE WORKS</w:t>
            </w:r>
            <w:r>
              <w:rPr>
                <w:noProof/>
                <w:webHidden/>
              </w:rPr>
              <w:tab/>
            </w:r>
            <w:r>
              <w:rPr>
                <w:noProof/>
                <w:webHidden/>
              </w:rPr>
              <w:fldChar w:fldCharType="begin"/>
            </w:r>
            <w:r>
              <w:rPr>
                <w:noProof/>
                <w:webHidden/>
              </w:rPr>
              <w:instrText xml:space="preserve"> PAGEREF _Toc69819947 \h </w:instrText>
            </w:r>
            <w:r>
              <w:rPr>
                <w:noProof/>
                <w:webHidden/>
              </w:rPr>
            </w:r>
            <w:r>
              <w:rPr>
                <w:noProof/>
                <w:webHidden/>
              </w:rPr>
              <w:fldChar w:fldCharType="separate"/>
            </w:r>
            <w:r>
              <w:rPr>
                <w:noProof/>
                <w:webHidden/>
              </w:rPr>
              <w:t>63</w:t>
            </w:r>
            <w:r>
              <w:rPr>
                <w:noProof/>
                <w:webHidden/>
              </w:rPr>
              <w:fldChar w:fldCharType="end"/>
            </w:r>
          </w:hyperlink>
        </w:p>
        <w:p w14:paraId="2BA1D467" w14:textId="23811F80" w:rsidR="003F089B" w:rsidRDefault="003F089B">
          <w:pPr>
            <w:pStyle w:val="TOC2"/>
            <w:tabs>
              <w:tab w:val="right" w:leader="dot" w:pos="8630"/>
            </w:tabs>
            <w:rPr>
              <w:rFonts w:asciiTheme="minorHAnsi" w:eastAsiaTheme="minorEastAsia" w:hAnsiTheme="minorHAnsi"/>
              <w:noProof/>
              <w:sz w:val="22"/>
              <w:lang w:val="en-US"/>
            </w:rPr>
          </w:pPr>
          <w:hyperlink w:anchor="_Toc69819948" w:history="1">
            <w:r w:rsidRPr="004A22C8">
              <w:rPr>
                <w:rStyle w:val="Hyperlink"/>
                <w:rFonts w:cs="Times New Roman"/>
                <w:noProof/>
              </w:rPr>
              <w:t>PERFORM SUPERSTRUCTURE WORKS</w:t>
            </w:r>
            <w:r>
              <w:rPr>
                <w:noProof/>
                <w:webHidden/>
              </w:rPr>
              <w:tab/>
            </w:r>
            <w:r>
              <w:rPr>
                <w:noProof/>
                <w:webHidden/>
              </w:rPr>
              <w:fldChar w:fldCharType="begin"/>
            </w:r>
            <w:r>
              <w:rPr>
                <w:noProof/>
                <w:webHidden/>
              </w:rPr>
              <w:instrText xml:space="preserve"> PAGEREF _Toc69819948 \h </w:instrText>
            </w:r>
            <w:r>
              <w:rPr>
                <w:noProof/>
                <w:webHidden/>
              </w:rPr>
            </w:r>
            <w:r>
              <w:rPr>
                <w:noProof/>
                <w:webHidden/>
              </w:rPr>
              <w:fldChar w:fldCharType="separate"/>
            </w:r>
            <w:r>
              <w:rPr>
                <w:noProof/>
                <w:webHidden/>
              </w:rPr>
              <w:t>67</w:t>
            </w:r>
            <w:r>
              <w:rPr>
                <w:noProof/>
                <w:webHidden/>
              </w:rPr>
              <w:fldChar w:fldCharType="end"/>
            </w:r>
          </w:hyperlink>
        </w:p>
        <w:p w14:paraId="7A5E2B9C" w14:textId="75F81A83" w:rsidR="003F089B" w:rsidRDefault="003F089B">
          <w:pPr>
            <w:pStyle w:val="TOC2"/>
            <w:tabs>
              <w:tab w:val="right" w:leader="dot" w:pos="8630"/>
            </w:tabs>
            <w:rPr>
              <w:rFonts w:asciiTheme="minorHAnsi" w:eastAsiaTheme="minorEastAsia" w:hAnsiTheme="minorHAnsi"/>
              <w:noProof/>
              <w:sz w:val="22"/>
              <w:lang w:val="en-US"/>
            </w:rPr>
          </w:pPr>
          <w:hyperlink w:anchor="_Toc69819949" w:history="1">
            <w:r w:rsidRPr="004A22C8">
              <w:rPr>
                <w:rStyle w:val="Hyperlink"/>
                <w:rFonts w:cs="Times New Roman"/>
                <w:noProof/>
              </w:rPr>
              <w:t>PERFORM BUILDING FINISHES</w:t>
            </w:r>
            <w:r>
              <w:rPr>
                <w:noProof/>
                <w:webHidden/>
              </w:rPr>
              <w:tab/>
            </w:r>
            <w:r>
              <w:rPr>
                <w:noProof/>
                <w:webHidden/>
              </w:rPr>
              <w:fldChar w:fldCharType="begin"/>
            </w:r>
            <w:r>
              <w:rPr>
                <w:noProof/>
                <w:webHidden/>
              </w:rPr>
              <w:instrText xml:space="preserve"> PAGEREF _Toc69819949 \h </w:instrText>
            </w:r>
            <w:r>
              <w:rPr>
                <w:noProof/>
                <w:webHidden/>
              </w:rPr>
            </w:r>
            <w:r>
              <w:rPr>
                <w:noProof/>
                <w:webHidden/>
              </w:rPr>
              <w:fldChar w:fldCharType="separate"/>
            </w:r>
            <w:r>
              <w:rPr>
                <w:noProof/>
                <w:webHidden/>
              </w:rPr>
              <w:t>71</w:t>
            </w:r>
            <w:r>
              <w:rPr>
                <w:noProof/>
                <w:webHidden/>
              </w:rPr>
              <w:fldChar w:fldCharType="end"/>
            </w:r>
          </w:hyperlink>
        </w:p>
        <w:p w14:paraId="09BC08B8" w14:textId="64BD0AF0" w:rsidR="003F089B" w:rsidRDefault="003F089B">
          <w:pPr>
            <w:pStyle w:val="TOC2"/>
            <w:tabs>
              <w:tab w:val="right" w:leader="dot" w:pos="8630"/>
            </w:tabs>
            <w:rPr>
              <w:rFonts w:asciiTheme="minorHAnsi" w:eastAsiaTheme="minorEastAsia" w:hAnsiTheme="minorHAnsi"/>
              <w:noProof/>
              <w:sz w:val="22"/>
              <w:lang w:val="en-US"/>
            </w:rPr>
          </w:pPr>
          <w:hyperlink w:anchor="_Toc69819950" w:history="1">
            <w:r w:rsidRPr="004A22C8">
              <w:rPr>
                <w:rStyle w:val="Hyperlink"/>
                <w:rFonts w:cs="Times New Roman"/>
                <w:noProof/>
              </w:rPr>
              <w:t>INSTALL BUILDING SERVICES</w:t>
            </w:r>
            <w:r>
              <w:rPr>
                <w:noProof/>
                <w:webHidden/>
              </w:rPr>
              <w:tab/>
            </w:r>
            <w:r>
              <w:rPr>
                <w:noProof/>
                <w:webHidden/>
              </w:rPr>
              <w:fldChar w:fldCharType="begin"/>
            </w:r>
            <w:r>
              <w:rPr>
                <w:noProof/>
                <w:webHidden/>
              </w:rPr>
              <w:instrText xml:space="preserve"> PAGEREF _Toc69819950 \h </w:instrText>
            </w:r>
            <w:r>
              <w:rPr>
                <w:noProof/>
                <w:webHidden/>
              </w:rPr>
            </w:r>
            <w:r>
              <w:rPr>
                <w:noProof/>
                <w:webHidden/>
              </w:rPr>
              <w:fldChar w:fldCharType="separate"/>
            </w:r>
            <w:r>
              <w:rPr>
                <w:noProof/>
                <w:webHidden/>
              </w:rPr>
              <w:t>75</w:t>
            </w:r>
            <w:r>
              <w:rPr>
                <w:noProof/>
                <w:webHidden/>
              </w:rPr>
              <w:fldChar w:fldCharType="end"/>
            </w:r>
          </w:hyperlink>
        </w:p>
        <w:p w14:paraId="7B815407" w14:textId="05605959" w:rsidR="004F003B" w:rsidRPr="00C85F19" w:rsidRDefault="004F003B" w:rsidP="00C85F19">
          <w:pPr>
            <w:spacing w:line="276" w:lineRule="auto"/>
            <w:rPr>
              <w:rFonts w:cs="Times New Roman"/>
              <w:b/>
              <w:bCs/>
              <w:szCs w:val="24"/>
            </w:rPr>
          </w:pPr>
          <w:r w:rsidRPr="00C85F19">
            <w:rPr>
              <w:rFonts w:cs="Times New Roman"/>
              <w:szCs w:val="24"/>
            </w:rPr>
            <w:fldChar w:fldCharType="end"/>
          </w:r>
        </w:p>
      </w:sdtContent>
    </w:sdt>
    <w:p w14:paraId="7D1B1D6D" w14:textId="77777777" w:rsidR="004F003B" w:rsidRPr="00C85F19" w:rsidRDefault="004F003B" w:rsidP="00CA445A"/>
    <w:p w14:paraId="2D97D916" w14:textId="77777777" w:rsidR="004F003B" w:rsidRPr="00C85F19" w:rsidRDefault="004F003B" w:rsidP="00CA445A"/>
    <w:p w14:paraId="24A0276C" w14:textId="2F1B74BA" w:rsidR="004F003B" w:rsidRPr="00C85F19" w:rsidRDefault="004F003B" w:rsidP="00CA445A"/>
    <w:p w14:paraId="4B59C3DC" w14:textId="4DBBA2EA" w:rsidR="00EC584D" w:rsidRPr="00C85F19" w:rsidRDefault="00EC584D" w:rsidP="00CA445A">
      <w:pPr>
        <w:rPr>
          <w:rFonts w:cs="Times New Roman"/>
          <w:szCs w:val="24"/>
          <w:lang w:val="fr-FR" w:eastAsia="en-GB"/>
        </w:rPr>
      </w:pPr>
    </w:p>
    <w:p w14:paraId="3265DC9A" w14:textId="4D41673E" w:rsidR="00EC584D" w:rsidRPr="00C85F19" w:rsidRDefault="00EC584D" w:rsidP="00CA445A">
      <w:pPr>
        <w:rPr>
          <w:rFonts w:cs="Times New Roman"/>
          <w:szCs w:val="24"/>
          <w:lang w:val="fr-FR" w:eastAsia="en-GB"/>
        </w:rPr>
      </w:pPr>
    </w:p>
    <w:p w14:paraId="61228266" w14:textId="4CBDC34A" w:rsidR="00EC584D" w:rsidRPr="00C85F19" w:rsidRDefault="00EC584D" w:rsidP="00CA445A">
      <w:pPr>
        <w:rPr>
          <w:rFonts w:cs="Times New Roman"/>
          <w:szCs w:val="24"/>
          <w:lang w:val="fr-FR" w:eastAsia="en-GB"/>
        </w:rPr>
      </w:pPr>
    </w:p>
    <w:p w14:paraId="26F9BD9C" w14:textId="6C166EE7" w:rsidR="00EC584D" w:rsidRPr="00C85F19" w:rsidRDefault="00EC584D" w:rsidP="00CA445A">
      <w:pPr>
        <w:rPr>
          <w:rFonts w:cs="Times New Roman"/>
          <w:szCs w:val="24"/>
          <w:lang w:val="fr-FR" w:eastAsia="en-GB"/>
        </w:rPr>
      </w:pPr>
    </w:p>
    <w:p w14:paraId="33A98476" w14:textId="37F7E8FF" w:rsidR="00EC584D" w:rsidRPr="00C85F19" w:rsidRDefault="00EC584D" w:rsidP="00CA445A">
      <w:pPr>
        <w:rPr>
          <w:rFonts w:cs="Times New Roman"/>
          <w:szCs w:val="24"/>
          <w:lang w:val="fr-FR" w:eastAsia="en-GB"/>
        </w:rPr>
      </w:pPr>
    </w:p>
    <w:p w14:paraId="3CB254CE" w14:textId="48CD8768" w:rsidR="00EC584D" w:rsidRPr="00C85F19" w:rsidRDefault="00EC584D" w:rsidP="00CA445A">
      <w:pPr>
        <w:rPr>
          <w:rFonts w:cs="Times New Roman"/>
          <w:szCs w:val="24"/>
          <w:lang w:val="fr-FR" w:eastAsia="en-GB"/>
        </w:rPr>
      </w:pPr>
    </w:p>
    <w:p w14:paraId="0FD06E7C" w14:textId="01CBA72E" w:rsidR="00EC584D" w:rsidRPr="00C85F19" w:rsidRDefault="00EC584D" w:rsidP="00CA445A">
      <w:pPr>
        <w:rPr>
          <w:rFonts w:cs="Times New Roman"/>
          <w:szCs w:val="24"/>
          <w:lang w:val="fr-FR" w:eastAsia="en-GB"/>
        </w:rPr>
      </w:pPr>
    </w:p>
    <w:p w14:paraId="7CD94C66" w14:textId="181CBC30" w:rsidR="00EC584D" w:rsidRPr="00C85F19" w:rsidRDefault="00EC584D" w:rsidP="00CA445A">
      <w:pPr>
        <w:rPr>
          <w:rFonts w:cs="Times New Roman"/>
          <w:szCs w:val="24"/>
          <w:lang w:val="fr-FR" w:eastAsia="en-GB"/>
        </w:rPr>
      </w:pPr>
    </w:p>
    <w:p w14:paraId="216C3137" w14:textId="0D162144" w:rsidR="00EC584D" w:rsidRPr="00C85F19" w:rsidRDefault="00EC584D" w:rsidP="00CA445A">
      <w:pPr>
        <w:rPr>
          <w:rFonts w:cs="Times New Roman"/>
          <w:szCs w:val="24"/>
          <w:lang w:val="fr-FR" w:eastAsia="en-GB"/>
        </w:rPr>
      </w:pPr>
    </w:p>
    <w:p w14:paraId="2506EFB8" w14:textId="4AE0A82E" w:rsidR="00EC584D" w:rsidRPr="00C85F19" w:rsidRDefault="00EC584D" w:rsidP="00CA445A">
      <w:pPr>
        <w:rPr>
          <w:rFonts w:cs="Times New Roman"/>
          <w:szCs w:val="24"/>
          <w:lang w:val="fr-FR" w:eastAsia="en-GB"/>
        </w:rPr>
      </w:pPr>
    </w:p>
    <w:p w14:paraId="27A0D77C" w14:textId="4A206265" w:rsidR="00EC584D" w:rsidRPr="00C85F19" w:rsidRDefault="00EC584D" w:rsidP="00CA445A">
      <w:pPr>
        <w:rPr>
          <w:rFonts w:cs="Times New Roman"/>
          <w:szCs w:val="24"/>
          <w:lang w:val="fr-FR" w:eastAsia="en-GB"/>
        </w:rPr>
      </w:pPr>
    </w:p>
    <w:p w14:paraId="576B9EEC" w14:textId="53AF7682" w:rsidR="00EC584D" w:rsidRPr="00C85F19" w:rsidRDefault="00EC584D" w:rsidP="00CA445A">
      <w:pPr>
        <w:rPr>
          <w:rFonts w:cs="Times New Roman"/>
          <w:szCs w:val="24"/>
          <w:lang w:val="fr-FR" w:eastAsia="en-GB"/>
        </w:rPr>
      </w:pPr>
    </w:p>
    <w:p w14:paraId="0D622CB3" w14:textId="5B5F80B2" w:rsidR="00EC584D" w:rsidRPr="00C85F19" w:rsidRDefault="00EC584D" w:rsidP="00CA445A">
      <w:pPr>
        <w:rPr>
          <w:rFonts w:cs="Times New Roman"/>
          <w:szCs w:val="24"/>
          <w:lang w:val="fr-FR" w:eastAsia="en-GB"/>
        </w:rPr>
      </w:pPr>
    </w:p>
    <w:p w14:paraId="79D907C6" w14:textId="0AD837CA" w:rsidR="00EC584D" w:rsidRPr="00C85F19" w:rsidRDefault="00EC584D" w:rsidP="00CA445A">
      <w:pPr>
        <w:rPr>
          <w:rFonts w:cs="Times New Roman"/>
          <w:szCs w:val="24"/>
          <w:lang w:val="fr-FR" w:eastAsia="en-GB"/>
        </w:rPr>
      </w:pPr>
    </w:p>
    <w:p w14:paraId="23E0E8C5" w14:textId="081C9987" w:rsidR="00EC584D" w:rsidRPr="00C85F19" w:rsidRDefault="00EC584D" w:rsidP="00CA445A">
      <w:pPr>
        <w:rPr>
          <w:rFonts w:cs="Times New Roman"/>
          <w:szCs w:val="24"/>
          <w:lang w:val="fr-FR" w:eastAsia="en-GB"/>
        </w:rPr>
      </w:pPr>
    </w:p>
    <w:p w14:paraId="4C3A81DF" w14:textId="47000D15" w:rsidR="00EC584D" w:rsidRPr="00C85F19" w:rsidRDefault="00EC584D" w:rsidP="00CA445A">
      <w:pPr>
        <w:rPr>
          <w:rFonts w:cs="Times New Roman"/>
          <w:szCs w:val="24"/>
          <w:lang w:val="fr-FR" w:eastAsia="en-GB"/>
        </w:rPr>
      </w:pPr>
    </w:p>
    <w:p w14:paraId="6802BD0A" w14:textId="39E8543D" w:rsidR="00EC584D" w:rsidRPr="00C85F19" w:rsidRDefault="00EC584D" w:rsidP="00CA445A">
      <w:pPr>
        <w:rPr>
          <w:rFonts w:cs="Times New Roman"/>
          <w:szCs w:val="24"/>
          <w:lang w:val="fr-FR" w:eastAsia="en-GB"/>
        </w:rPr>
      </w:pPr>
    </w:p>
    <w:p w14:paraId="20F4836D" w14:textId="2AC7463B" w:rsidR="00EC584D" w:rsidRPr="00C85F19" w:rsidRDefault="00EC584D" w:rsidP="00C85F19">
      <w:pPr>
        <w:spacing w:line="276" w:lineRule="auto"/>
        <w:rPr>
          <w:rFonts w:cs="Times New Roman"/>
          <w:szCs w:val="24"/>
          <w:lang w:val="fr-FR" w:eastAsia="en-GB"/>
        </w:rPr>
      </w:pPr>
    </w:p>
    <w:p w14:paraId="33A1251C" w14:textId="77777777" w:rsidR="00EC584D" w:rsidRPr="00C85F19" w:rsidRDefault="00EC584D" w:rsidP="00C85F19">
      <w:pPr>
        <w:spacing w:line="276" w:lineRule="auto"/>
        <w:rPr>
          <w:rFonts w:cs="Times New Roman"/>
          <w:szCs w:val="24"/>
          <w:lang w:val="fr-FR" w:eastAsia="en-GB"/>
        </w:rPr>
      </w:pPr>
    </w:p>
    <w:p w14:paraId="55EEF2D5" w14:textId="0124F20B" w:rsidR="00CA0214" w:rsidRPr="00C85F19" w:rsidRDefault="008C48E7" w:rsidP="00C85F19">
      <w:pPr>
        <w:pStyle w:val="Heading1"/>
        <w:rPr>
          <w:color w:val="auto"/>
        </w:rPr>
      </w:pPr>
      <w:bookmarkStart w:id="8" w:name="_Toc69819930"/>
      <w:r>
        <w:rPr>
          <w:color w:val="auto"/>
        </w:rPr>
        <w:t xml:space="preserve">ABBREVIATIONS AND </w:t>
      </w:r>
      <w:r w:rsidR="00E87E6B" w:rsidRPr="00C85F19">
        <w:rPr>
          <w:color w:val="auto"/>
        </w:rPr>
        <w:t>ACRONYMS</w:t>
      </w:r>
      <w:bookmarkEnd w:id="5"/>
      <w:bookmarkEnd w:id="6"/>
      <w:bookmarkEnd w:id="8"/>
    </w:p>
    <w:p w14:paraId="4D1368C6" w14:textId="77777777" w:rsidR="008C48E7" w:rsidRPr="008C48E7" w:rsidRDefault="008C48E7" w:rsidP="00C85F19">
      <w:pPr>
        <w:spacing w:before="0" w:after="160" w:line="276" w:lineRule="auto"/>
        <w:rPr>
          <w:rFonts w:eastAsia="Times New Roman" w:cs="Times New Roman"/>
          <w:bCs/>
          <w:caps/>
          <w:noProof/>
          <w:szCs w:val="24"/>
        </w:rPr>
      </w:pPr>
    </w:p>
    <w:p w14:paraId="6F6E3523" w14:textId="07EBB4BB" w:rsidR="008C48E7" w:rsidRPr="003F089B" w:rsidRDefault="008C48E7" w:rsidP="00C85F19">
      <w:pPr>
        <w:spacing w:before="0" w:after="160" w:line="276" w:lineRule="auto"/>
        <w:rPr>
          <w:rFonts w:eastAsia="Times New Roman" w:cs="Times New Roman"/>
          <w:bCs/>
          <w:caps/>
          <w:noProof/>
          <w:szCs w:val="24"/>
        </w:rPr>
      </w:pPr>
      <w:r w:rsidRPr="003F089B">
        <w:rPr>
          <w:rFonts w:eastAsia="Times New Roman" w:cs="Times New Roman"/>
          <w:caps/>
          <w:noProof/>
          <w:szCs w:val="24"/>
        </w:rPr>
        <w:t>BRC</w:t>
      </w:r>
      <w:r w:rsidRPr="003F089B">
        <w:rPr>
          <w:rFonts w:eastAsia="Times New Roman" w:cs="Times New Roman"/>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003F089B" w:rsidRPr="003F089B">
        <w:rPr>
          <w:rFonts w:eastAsia="Times New Roman" w:cs="Times New Roman"/>
          <w:bCs/>
          <w:noProof/>
          <w:szCs w:val="24"/>
        </w:rPr>
        <w:t>British Reinforcement Concrete</w:t>
      </w:r>
    </w:p>
    <w:p w14:paraId="2E4D263A" w14:textId="77777777" w:rsidR="003F089B" w:rsidRPr="003F089B" w:rsidRDefault="008C48E7" w:rsidP="00C85F19">
      <w:pPr>
        <w:spacing w:before="0" w:after="160" w:line="276" w:lineRule="auto"/>
        <w:rPr>
          <w:rFonts w:eastAsia="Times New Roman" w:cs="Times New Roman"/>
          <w:bCs/>
          <w:caps/>
          <w:noProof/>
          <w:szCs w:val="24"/>
        </w:rPr>
      </w:pPr>
      <w:r w:rsidRPr="003F089B">
        <w:rPr>
          <w:rFonts w:eastAsia="Times New Roman" w:cs="Times New Roman"/>
          <w:caps/>
          <w:noProof/>
          <w:szCs w:val="24"/>
        </w:rPr>
        <w:t>BS</w:t>
      </w:r>
      <w:r w:rsidRPr="003F089B">
        <w:rPr>
          <w:rFonts w:eastAsia="Times New Roman" w:cs="Times New Roman"/>
          <w:caps/>
          <w:noProof/>
          <w:szCs w:val="24"/>
        </w:rPr>
        <w:tab/>
      </w:r>
      <w:r w:rsidRPr="003F089B">
        <w:rPr>
          <w:rFonts w:eastAsia="Times New Roman" w:cs="Times New Roman"/>
          <w:caps/>
          <w:noProof/>
          <w:szCs w:val="24"/>
        </w:rPr>
        <w:tab/>
      </w:r>
      <w:r w:rsidRPr="003F089B">
        <w:rPr>
          <w:rFonts w:eastAsia="Times New Roman" w:cs="Times New Roman"/>
          <w:caps/>
          <w:noProof/>
          <w:szCs w:val="24"/>
        </w:rPr>
        <w:tab/>
      </w:r>
      <w:r w:rsidRPr="003F089B">
        <w:rPr>
          <w:rFonts w:eastAsia="Times New Roman" w:cs="Times New Roman"/>
          <w:caps/>
          <w:noProof/>
          <w:szCs w:val="24"/>
        </w:rPr>
        <w:tab/>
      </w:r>
      <w:r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3F089B" w:rsidRPr="003F089B">
        <w:rPr>
          <w:rFonts w:eastAsia="Times New Roman" w:cs="Times New Roman"/>
          <w:bCs/>
          <w:noProof/>
          <w:szCs w:val="24"/>
        </w:rPr>
        <w:t>British Standards</w:t>
      </w:r>
    </w:p>
    <w:p w14:paraId="09BBE292" w14:textId="19961916" w:rsidR="008C48E7" w:rsidRPr="003F089B" w:rsidRDefault="008C48E7" w:rsidP="00C85F19">
      <w:pPr>
        <w:spacing w:before="0" w:after="160" w:line="276" w:lineRule="auto"/>
        <w:rPr>
          <w:rFonts w:eastAsia="Times New Roman" w:cs="Times New Roman"/>
          <w:bCs/>
          <w:caps/>
          <w:noProof/>
          <w:szCs w:val="24"/>
        </w:rPr>
      </w:pPr>
      <w:r w:rsidRPr="003F089B">
        <w:rPr>
          <w:rFonts w:eastAsia="Times New Roman" w:cs="Times New Roman"/>
          <w:caps/>
          <w:noProof/>
          <w:szCs w:val="24"/>
        </w:rPr>
        <w:t>CAD</w:t>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t xml:space="preserve">    </w:t>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003F089B" w:rsidRPr="003F089B">
        <w:rPr>
          <w:rFonts w:eastAsia="Times New Roman" w:cs="Times New Roman"/>
          <w:bCs/>
          <w:noProof/>
          <w:szCs w:val="24"/>
        </w:rPr>
        <w:t>Computer Aided Design</w:t>
      </w:r>
    </w:p>
    <w:p w14:paraId="07EFAC1F" w14:textId="0164F32E" w:rsidR="008C48E7" w:rsidRPr="003F089B" w:rsidRDefault="008C48E7" w:rsidP="00C85F19">
      <w:pPr>
        <w:spacing w:before="0" w:after="160" w:line="276" w:lineRule="auto"/>
        <w:rPr>
          <w:rFonts w:eastAsia="Times New Roman" w:cs="Times New Roman"/>
          <w:bCs/>
          <w:caps/>
          <w:noProof/>
          <w:szCs w:val="24"/>
        </w:rPr>
      </w:pPr>
      <w:r w:rsidRPr="003F089B">
        <w:rPr>
          <w:rFonts w:eastAsia="Times New Roman" w:cs="Times New Roman"/>
          <w:caps/>
          <w:noProof/>
          <w:szCs w:val="24"/>
        </w:rPr>
        <w:t>CCTV</w:t>
      </w:r>
      <w:r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3F089B" w:rsidRPr="003F089B">
        <w:rPr>
          <w:rFonts w:eastAsia="Times New Roman" w:cs="Times New Roman"/>
          <w:bCs/>
          <w:noProof/>
          <w:szCs w:val="24"/>
        </w:rPr>
        <w:t>Closed-Circuit Television (Surveillance)</w:t>
      </w:r>
    </w:p>
    <w:p w14:paraId="10AAD3C4" w14:textId="1E0D5C0D" w:rsidR="008C48E7" w:rsidRPr="003F089B" w:rsidRDefault="008C48E7" w:rsidP="00C85F19">
      <w:pPr>
        <w:spacing w:before="0" w:after="160" w:line="276" w:lineRule="auto"/>
        <w:ind w:left="1539" w:hanging="1539"/>
        <w:rPr>
          <w:rFonts w:eastAsia="Times New Roman" w:cs="Times New Roman"/>
          <w:bCs/>
          <w:caps/>
          <w:noProof/>
          <w:szCs w:val="24"/>
        </w:rPr>
      </w:pPr>
      <w:r w:rsidRPr="003F089B">
        <w:rPr>
          <w:rFonts w:eastAsia="Times New Roman" w:cs="Times New Roman"/>
          <w:caps/>
          <w:noProof/>
          <w:szCs w:val="24"/>
        </w:rPr>
        <w:t>CDACC</w:t>
      </w:r>
      <w:r w:rsidRPr="003F089B">
        <w:rPr>
          <w:rFonts w:eastAsia="Times New Roman" w:cs="Times New Roman"/>
          <w:bCs/>
          <w:caps/>
          <w:noProof/>
          <w:szCs w:val="24"/>
        </w:rPr>
        <w:t xml:space="preserve"> </w:t>
      </w:r>
      <w:r w:rsidR="00CA1697" w:rsidRPr="003F089B">
        <w:rPr>
          <w:rFonts w:eastAsia="Times New Roman" w:cs="Times New Roman"/>
          <w:bCs/>
          <w:caps/>
          <w:noProof/>
          <w:szCs w:val="24"/>
        </w:rPr>
        <w:tab/>
      </w:r>
      <w:r w:rsidRPr="003F089B">
        <w:rPr>
          <w:rFonts w:eastAsia="Times New Roman" w:cs="Times New Roman"/>
          <w:bCs/>
          <w:caps/>
          <w:noProof/>
          <w:szCs w:val="24"/>
        </w:rPr>
        <w:tab/>
      </w:r>
      <w:r w:rsidR="003F089B" w:rsidRPr="003F089B">
        <w:rPr>
          <w:rFonts w:eastAsia="Times New Roman" w:cs="Times New Roman"/>
          <w:bCs/>
          <w:noProof/>
          <w:szCs w:val="24"/>
        </w:rPr>
        <w:t>Curriculum Development Assessment And Certification Council</w:t>
      </w:r>
    </w:p>
    <w:p w14:paraId="5B74BDB0" w14:textId="1456F1FD" w:rsidR="008C48E7" w:rsidRPr="003F089B" w:rsidRDefault="008C48E7" w:rsidP="00C85F19">
      <w:pPr>
        <w:spacing w:before="0" w:after="160" w:line="276" w:lineRule="auto"/>
        <w:rPr>
          <w:rFonts w:eastAsia="Times New Roman" w:cs="Times New Roman"/>
          <w:bCs/>
          <w:caps/>
          <w:noProof/>
          <w:szCs w:val="24"/>
        </w:rPr>
      </w:pPr>
      <w:r w:rsidRPr="003F089B">
        <w:rPr>
          <w:rFonts w:eastAsia="Times New Roman" w:cs="Times New Roman"/>
          <w:caps/>
          <w:noProof/>
          <w:szCs w:val="24"/>
        </w:rPr>
        <w:t>CPU</w:t>
      </w:r>
      <w:r w:rsidRPr="003F089B">
        <w:rPr>
          <w:rFonts w:eastAsia="Times New Roman" w:cs="Times New Roman"/>
          <w:caps/>
          <w:noProof/>
          <w:szCs w:val="24"/>
        </w:rPr>
        <w:tab/>
      </w:r>
      <w:r w:rsidRPr="003F089B">
        <w:rPr>
          <w:rFonts w:eastAsia="Times New Roman" w:cs="Times New Roman"/>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Pr="003F089B">
        <w:rPr>
          <w:rFonts w:eastAsia="Times New Roman" w:cs="Times New Roman"/>
          <w:bCs/>
          <w:caps/>
          <w:noProof/>
          <w:szCs w:val="24"/>
        </w:rPr>
        <w:tab/>
      </w:r>
      <w:r w:rsidR="003F089B" w:rsidRPr="003F089B">
        <w:rPr>
          <w:rFonts w:eastAsia="Times New Roman" w:cs="Times New Roman"/>
          <w:bCs/>
          <w:noProof/>
          <w:szCs w:val="24"/>
        </w:rPr>
        <w:t>Central Processing Unit</w:t>
      </w:r>
    </w:p>
    <w:p w14:paraId="4F591833" w14:textId="2EBB84CE" w:rsidR="008C48E7" w:rsidRPr="003F089B" w:rsidRDefault="008C48E7" w:rsidP="00C85F19">
      <w:pPr>
        <w:spacing w:before="0" w:after="160" w:line="276" w:lineRule="auto"/>
        <w:rPr>
          <w:rFonts w:eastAsia="Times New Roman" w:cs="Times New Roman"/>
          <w:bCs/>
          <w:caps/>
          <w:noProof/>
          <w:szCs w:val="24"/>
        </w:rPr>
      </w:pPr>
      <w:r w:rsidRPr="003F089B">
        <w:rPr>
          <w:rFonts w:eastAsia="Times New Roman" w:cs="Times New Roman"/>
          <w:caps/>
          <w:noProof/>
          <w:szCs w:val="24"/>
        </w:rPr>
        <w:t>DPM</w:t>
      </w:r>
      <w:r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3F089B" w:rsidRPr="003F089B">
        <w:rPr>
          <w:rFonts w:eastAsia="Times New Roman" w:cs="Times New Roman"/>
          <w:bCs/>
          <w:noProof/>
          <w:szCs w:val="24"/>
        </w:rPr>
        <w:t>Damp Proof Membrane</w:t>
      </w:r>
    </w:p>
    <w:p w14:paraId="3686D82B" w14:textId="289F3EFB" w:rsidR="008C48E7" w:rsidRPr="003F089B" w:rsidRDefault="008C48E7" w:rsidP="00C85F19">
      <w:pPr>
        <w:spacing w:before="0" w:after="160" w:line="276" w:lineRule="auto"/>
        <w:rPr>
          <w:rFonts w:eastAsia="Times New Roman" w:cs="Times New Roman"/>
          <w:bCs/>
          <w:caps/>
          <w:noProof/>
          <w:szCs w:val="24"/>
        </w:rPr>
      </w:pPr>
      <w:r w:rsidRPr="003F089B">
        <w:rPr>
          <w:rFonts w:eastAsia="Times New Roman" w:cs="Times New Roman"/>
          <w:caps/>
          <w:noProof/>
          <w:szCs w:val="24"/>
        </w:rPr>
        <w:t>ICT</w:t>
      </w:r>
      <w:r w:rsidRPr="003F089B">
        <w:rPr>
          <w:rFonts w:eastAsia="Times New Roman" w:cs="Times New Roman"/>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00CA1697" w:rsidRPr="003F089B">
        <w:rPr>
          <w:rFonts w:eastAsia="Times New Roman" w:cs="Times New Roman"/>
          <w:bCs/>
          <w:caps/>
          <w:noProof/>
          <w:szCs w:val="24"/>
        </w:rPr>
        <w:tab/>
      </w:r>
      <w:r w:rsidRPr="003F089B">
        <w:rPr>
          <w:rFonts w:eastAsia="Times New Roman" w:cs="Times New Roman"/>
          <w:bCs/>
          <w:caps/>
          <w:noProof/>
          <w:szCs w:val="24"/>
        </w:rPr>
        <w:tab/>
      </w:r>
      <w:r w:rsidR="003F089B" w:rsidRPr="003F089B">
        <w:rPr>
          <w:rFonts w:eastAsia="Times New Roman" w:cs="Times New Roman"/>
          <w:bCs/>
          <w:noProof/>
          <w:szCs w:val="24"/>
        </w:rPr>
        <w:t>Information Computer Technology</w:t>
      </w:r>
    </w:p>
    <w:p w14:paraId="6E1FB8BE" w14:textId="4AB0FDF0" w:rsidR="008C48E7" w:rsidRPr="003F089B" w:rsidRDefault="008C48E7" w:rsidP="00C85F19">
      <w:pPr>
        <w:spacing w:before="0" w:after="160" w:line="276" w:lineRule="auto"/>
        <w:rPr>
          <w:rFonts w:eastAsia="Times New Roman" w:cs="Times New Roman"/>
          <w:bCs/>
          <w:caps/>
          <w:noProof/>
          <w:szCs w:val="24"/>
        </w:rPr>
      </w:pPr>
      <w:r w:rsidRPr="003F089B">
        <w:rPr>
          <w:rFonts w:eastAsia="Times New Roman" w:cs="Times New Roman"/>
          <w:caps/>
          <w:noProof/>
          <w:szCs w:val="24"/>
        </w:rPr>
        <w:t>ICT</w:t>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003F089B" w:rsidRPr="003F089B">
        <w:rPr>
          <w:rFonts w:eastAsia="Times New Roman" w:cs="Times New Roman"/>
          <w:bCs/>
          <w:noProof/>
          <w:szCs w:val="24"/>
        </w:rPr>
        <w:t>Information Computer Technology</w:t>
      </w:r>
    </w:p>
    <w:p w14:paraId="79801582" w14:textId="72823CE9" w:rsidR="008C48E7" w:rsidRPr="003F089B" w:rsidRDefault="008C48E7" w:rsidP="00C85F19">
      <w:pPr>
        <w:spacing w:before="0" w:after="160" w:line="276" w:lineRule="auto"/>
        <w:rPr>
          <w:rFonts w:eastAsia="Times New Roman" w:cs="Times New Roman"/>
          <w:bCs/>
          <w:caps/>
          <w:noProof/>
          <w:szCs w:val="24"/>
        </w:rPr>
      </w:pPr>
      <w:r w:rsidRPr="003F089B">
        <w:rPr>
          <w:rFonts w:eastAsia="Times New Roman" w:cs="Times New Roman"/>
          <w:caps/>
          <w:noProof/>
          <w:szCs w:val="24"/>
        </w:rPr>
        <w:t>PPE</w:t>
      </w:r>
      <w:r w:rsidRPr="003F089B">
        <w:rPr>
          <w:rFonts w:eastAsia="Times New Roman" w:cs="Times New Roman"/>
          <w:caps/>
          <w:noProof/>
          <w:szCs w:val="24"/>
        </w:rPr>
        <w:tab/>
      </w:r>
      <w:r w:rsidRPr="003F089B">
        <w:rPr>
          <w:rFonts w:eastAsia="Times New Roman" w:cs="Times New Roman"/>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Pr="003F089B">
        <w:rPr>
          <w:rFonts w:eastAsia="Times New Roman" w:cs="Times New Roman"/>
          <w:bCs/>
          <w:caps/>
          <w:noProof/>
          <w:szCs w:val="24"/>
        </w:rPr>
        <w:tab/>
      </w:r>
      <w:r w:rsidR="003F089B" w:rsidRPr="003F089B">
        <w:rPr>
          <w:rFonts w:eastAsia="Times New Roman" w:cs="Times New Roman"/>
          <w:bCs/>
          <w:noProof/>
          <w:szCs w:val="24"/>
        </w:rPr>
        <w:t>Personal Protective Equipment</w:t>
      </w:r>
    </w:p>
    <w:p w14:paraId="25430325" w14:textId="499001A4" w:rsidR="008C48E7" w:rsidRPr="008C48E7" w:rsidRDefault="008C48E7" w:rsidP="00C85F19">
      <w:pPr>
        <w:spacing w:before="0" w:after="160" w:line="276" w:lineRule="auto"/>
        <w:ind w:left="1590" w:hanging="1590"/>
        <w:rPr>
          <w:rFonts w:eastAsia="Times New Roman" w:cs="Times New Roman"/>
          <w:bCs/>
          <w:caps/>
          <w:noProof/>
          <w:szCs w:val="24"/>
        </w:rPr>
      </w:pPr>
      <w:r w:rsidRPr="003F089B">
        <w:rPr>
          <w:rFonts w:eastAsia="Times New Roman" w:cs="Times New Roman"/>
          <w:caps/>
          <w:noProof/>
          <w:szCs w:val="24"/>
        </w:rPr>
        <w:t>TVET</w:t>
      </w:r>
      <w:r w:rsidR="00CA1697">
        <w:rPr>
          <w:rFonts w:eastAsia="Times New Roman" w:cs="Times New Roman"/>
          <w:bCs/>
          <w:caps/>
          <w:noProof/>
          <w:szCs w:val="24"/>
        </w:rPr>
        <w:tab/>
      </w:r>
      <w:r w:rsidR="003F089B" w:rsidRPr="008C48E7">
        <w:rPr>
          <w:rFonts w:eastAsia="Times New Roman" w:cs="Times New Roman"/>
          <w:bCs/>
          <w:noProof/>
          <w:szCs w:val="24"/>
        </w:rPr>
        <w:t>Technical And Vocational Education And Training</w:t>
      </w:r>
    </w:p>
    <w:p w14:paraId="7F436F30" w14:textId="63D61A39" w:rsidR="00F9238D" w:rsidRPr="00C85F19" w:rsidRDefault="00F9238D" w:rsidP="00C85F19">
      <w:pPr>
        <w:spacing w:before="0" w:after="160" w:line="276" w:lineRule="auto"/>
        <w:rPr>
          <w:rFonts w:eastAsia="Times New Roman" w:cs="Times New Roman"/>
          <w:bCs/>
          <w:caps/>
          <w:noProof/>
          <w:szCs w:val="24"/>
        </w:rPr>
      </w:pPr>
    </w:p>
    <w:p w14:paraId="27B8E010" w14:textId="6DD8A2EE" w:rsidR="00F9238D" w:rsidRPr="00C85F19" w:rsidRDefault="00F9238D" w:rsidP="00C85F19">
      <w:pPr>
        <w:spacing w:before="0" w:after="160" w:line="276" w:lineRule="auto"/>
        <w:rPr>
          <w:rFonts w:eastAsia="Times New Roman" w:cs="Times New Roman"/>
          <w:bCs/>
          <w:caps/>
          <w:noProof/>
          <w:szCs w:val="24"/>
        </w:rPr>
      </w:pPr>
    </w:p>
    <w:p w14:paraId="2AEF759B" w14:textId="38CF8ABA" w:rsidR="00F9238D" w:rsidRPr="00C85F19" w:rsidRDefault="00F9238D" w:rsidP="00C85F19">
      <w:pPr>
        <w:spacing w:before="0" w:after="160" w:line="276" w:lineRule="auto"/>
        <w:rPr>
          <w:rFonts w:eastAsia="Times New Roman" w:cs="Times New Roman"/>
          <w:bCs/>
          <w:caps/>
          <w:noProof/>
          <w:szCs w:val="24"/>
        </w:rPr>
      </w:pPr>
    </w:p>
    <w:p w14:paraId="0D09C4EF" w14:textId="71CB4BB8" w:rsidR="00F9238D" w:rsidRPr="00C85F19" w:rsidRDefault="00F9238D" w:rsidP="00C85F19">
      <w:pPr>
        <w:spacing w:before="0" w:after="160" w:line="276" w:lineRule="auto"/>
        <w:rPr>
          <w:rFonts w:eastAsia="Times New Roman" w:cs="Times New Roman"/>
          <w:bCs/>
          <w:caps/>
          <w:noProof/>
          <w:szCs w:val="24"/>
        </w:rPr>
      </w:pPr>
    </w:p>
    <w:p w14:paraId="1F24C948" w14:textId="447CD0BA" w:rsidR="00F9238D" w:rsidRPr="00C85F19" w:rsidRDefault="00F9238D" w:rsidP="00C85F19">
      <w:pPr>
        <w:spacing w:before="0" w:after="160" w:line="276" w:lineRule="auto"/>
        <w:rPr>
          <w:rFonts w:eastAsia="Times New Roman" w:cs="Times New Roman"/>
          <w:bCs/>
          <w:caps/>
          <w:noProof/>
          <w:szCs w:val="24"/>
        </w:rPr>
      </w:pPr>
    </w:p>
    <w:p w14:paraId="036054CD" w14:textId="48995C82" w:rsidR="00F9238D" w:rsidRPr="00C85F19" w:rsidRDefault="00F9238D" w:rsidP="00C85F19">
      <w:pPr>
        <w:spacing w:before="0" w:after="160" w:line="276" w:lineRule="auto"/>
        <w:rPr>
          <w:rFonts w:eastAsia="Times New Roman" w:cs="Times New Roman"/>
          <w:bCs/>
          <w:caps/>
          <w:noProof/>
          <w:szCs w:val="24"/>
        </w:rPr>
      </w:pPr>
    </w:p>
    <w:p w14:paraId="3E7EC0FE" w14:textId="56011B9B" w:rsidR="00F9238D" w:rsidRPr="00C85F19" w:rsidRDefault="00F9238D" w:rsidP="00C85F19">
      <w:pPr>
        <w:spacing w:before="0" w:after="160" w:line="276" w:lineRule="auto"/>
        <w:rPr>
          <w:rFonts w:eastAsia="Times New Roman" w:cs="Times New Roman"/>
          <w:bCs/>
          <w:caps/>
          <w:noProof/>
          <w:szCs w:val="24"/>
        </w:rPr>
      </w:pPr>
    </w:p>
    <w:p w14:paraId="038CF0DD" w14:textId="7A77FF3F" w:rsidR="00F9238D" w:rsidRPr="00C85F19" w:rsidRDefault="00F9238D" w:rsidP="00C85F19">
      <w:pPr>
        <w:spacing w:before="0" w:after="160" w:line="276" w:lineRule="auto"/>
        <w:rPr>
          <w:rFonts w:eastAsia="Times New Roman" w:cs="Times New Roman"/>
          <w:bCs/>
          <w:caps/>
          <w:noProof/>
          <w:szCs w:val="24"/>
        </w:rPr>
      </w:pPr>
    </w:p>
    <w:p w14:paraId="6887FB10" w14:textId="4B554982" w:rsidR="00F9238D" w:rsidRPr="00C85F19" w:rsidRDefault="00F9238D" w:rsidP="00C85F19">
      <w:pPr>
        <w:spacing w:before="0" w:after="160" w:line="276" w:lineRule="auto"/>
        <w:rPr>
          <w:rFonts w:eastAsia="Times New Roman" w:cs="Times New Roman"/>
          <w:bCs/>
          <w:caps/>
          <w:noProof/>
          <w:szCs w:val="24"/>
        </w:rPr>
      </w:pPr>
    </w:p>
    <w:p w14:paraId="21F1DEDD" w14:textId="305A0532" w:rsidR="00F9238D" w:rsidRPr="00C85F19" w:rsidRDefault="00F9238D" w:rsidP="00C85F19">
      <w:pPr>
        <w:spacing w:before="0" w:after="160" w:line="276" w:lineRule="auto"/>
        <w:rPr>
          <w:rFonts w:eastAsia="Times New Roman" w:cs="Times New Roman"/>
          <w:bCs/>
          <w:caps/>
          <w:noProof/>
          <w:szCs w:val="24"/>
        </w:rPr>
      </w:pPr>
    </w:p>
    <w:p w14:paraId="08860CC2" w14:textId="061E0568" w:rsidR="00F9238D" w:rsidRPr="00C85F19" w:rsidRDefault="00F9238D" w:rsidP="00C85F19">
      <w:pPr>
        <w:spacing w:before="0" w:after="160" w:line="276" w:lineRule="auto"/>
        <w:rPr>
          <w:rFonts w:eastAsia="Times New Roman" w:cs="Times New Roman"/>
          <w:bCs/>
          <w:caps/>
          <w:noProof/>
          <w:szCs w:val="24"/>
        </w:rPr>
      </w:pPr>
    </w:p>
    <w:p w14:paraId="48C21F34" w14:textId="6E13D2EF" w:rsidR="00F9238D" w:rsidRPr="00C85F19" w:rsidRDefault="00F9238D" w:rsidP="00C85F19">
      <w:pPr>
        <w:spacing w:before="0" w:after="160" w:line="276" w:lineRule="auto"/>
        <w:rPr>
          <w:rFonts w:eastAsia="Times New Roman" w:cs="Times New Roman"/>
          <w:bCs/>
          <w:caps/>
          <w:noProof/>
          <w:szCs w:val="24"/>
        </w:rPr>
      </w:pPr>
    </w:p>
    <w:p w14:paraId="711A6594" w14:textId="08528E5F" w:rsidR="00EF35CB" w:rsidRPr="00C85F19" w:rsidRDefault="00E87E6B" w:rsidP="00C85F19">
      <w:pPr>
        <w:pStyle w:val="Heading1"/>
        <w:rPr>
          <w:color w:val="auto"/>
        </w:rPr>
      </w:pPr>
      <w:bookmarkStart w:id="9" w:name="_Toc69819931"/>
      <w:r w:rsidRPr="00C85F19">
        <w:rPr>
          <w:color w:val="auto"/>
        </w:rPr>
        <w:t>KEY TO UNIT CODE</w:t>
      </w:r>
      <w:r w:rsidR="00EF35CB" w:rsidRPr="00C85F19">
        <w:rPr>
          <w:color w:val="auto"/>
          <w:lang w:val="en-US" w:eastAsia="en-US"/>
        </w:rPr>
        <mc:AlternateContent>
          <mc:Choice Requires="wps">
            <w:drawing>
              <wp:anchor distT="0" distB="0" distL="114300" distR="114300" simplePos="0" relativeHeight="251670528" behindDoc="0" locked="0" layoutInCell="1" allowOverlap="1" wp14:anchorId="787152C3" wp14:editId="0072B26F">
                <wp:simplePos x="0" y="0"/>
                <wp:positionH relativeFrom="column">
                  <wp:posOffset>1648460</wp:posOffset>
                </wp:positionH>
                <wp:positionV relativeFrom="paragraph">
                  <wp:posOffset>327204</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0054D09" w14:textId="6D5A5E81" w:rsidR="0079360A" w:rsidRPr="00105980" w:rsidRDefault="0079360A" w:rsidP="00CA0214">
                            <w:pPr>
                              <w:spacing w:line="276" w:lineRule="auto"/>
                              <w:contextualSpacing/>
                              <w:jc w:val="both"/>
                              <w:rPr>
                                <w:rFonts w:eastAsia="Times New Roman" w:cs="Times New Roman"/>
                                <w:noProof/>
                                <w:color w:val="000000" w:themeColor="text1"/>
                                <w:lang w:eastAsia="en-CA"/>
                              </w:rPr>
                            </w:pPr>
                            <w:r w:rsidRPr="00FA1AA0">
                              <w:rPr>
                                <w:rFonts w:eastAsia="Calibri" w:cs="Times New Roman"/>
                                <w:b/>
                                <w:color w:val="000000" w:themeColor="text1"/>
                                <w:szCs w:val="24"/>
                                <w:lang w:val="en-ZA" w:eastAsia="fr-FR"/>
                              </w:rPr>
                              <w:t>CON/OS/</w:t>
                            </w:r>
                            <w:r w:rsidRPr="00FA1AA0">
                              <w:rPr>
                                <w:rFonts w:eastAsia="Times New Roman" w:cs="Times New Roman"/>
                                <w:b/>
                                <w:color w:val="000000" w:themeColor="text1"/>
                                <w:szCs w:val="24"/>
                                <w:lang w:val="en-US"/>
                              </w:rPr>
                              <w:t>BUT</w:t>
                            </w:r>
                            <w:r w:rsidRPr="00FA1AA0">
                              <w:rPr>
                                <w:rFonts w:eastAsia="Calibri" w:cs="Times New Roman"/>
                                <w:b/>
                                <w:color w:val="000000" w:themeColor="text1"/>
                                <w:szCs w:val="24"/>
                                <w:lang w:val="en-ZA" w:eastAsia="fr-FR"/>
                              </w:rPr>
                              <w:t>/BC/</w:t>
                            </w:r>
                            <w:r>
                              <w:rPr>
                                <w:rFonts w:eastAsia="Calibri" w:cs="Times New Roman"/>
                                <w:b/>
                                <w:color w:val="000000" w:themeColor="text1"/>
                                <w:szCs w:val="24"/>
                                <w:lang w:val="en-ZA" w:eastAsia="fr-FR"/>
                              </w:rPr>
                              <w:t>0</w:t>
                            </w:r>
                            <w:r w:rsidRPr="00FA1AA0">
                              <w:rPr>
                                <w:rFonts w:eastAsia="Calibri" w:cs="Times New Roman"/>
                                <w:b/>
                                <w:color w:val="000000" w:themeColor="text1"/>
                                <w:szCs w:val="24"/>
                                <w:lang w:val="en-ZA" w:eastAsia="fr-FR"/>
                              </w:rPr>
                              <w:t>1</w:t>
                            </w:r>
                            <w:r>
                              <w:rPr>
                                <w:rFonts w:eastAsia="Calibri" w:cs="Times New Roman"/>
                                <w:b/>
                                <w:color w:val="000000" w:themeColor="text1"/>
                                <w:szCs w:val="24"/>
                                <w:lang w:val="en-ZA" w:eastAsia="fr-FR"/>
                              </w:rPr>
                              <w:t>/4/A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87152C3" id="Text Box 8" o:spid="_x0000_s1027" type="#_x0000_t202" style="position:absolute;left:0;text-align:left;margin-left:129.8pt;margin-top:25.75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" filled="f" stroked="f" strokeweight=".5pt">
                <v:textbox style="mso-fit-shape-to-text:t">
                  <w:txbxContent>
                    <w:p w14:paraId="50054D09" w14:textId="6D5A5E81" w:rsidR="0079360A" w:rsidRPr="00105980" w:rsidRDefault="0079360A" w:rsidP="00CA0214">
                      <w:pPr>
                        <w:spacing w:line="276" w:lineRule="auto"/>
                        <w:contextualSpacing/>
                        <w:jc w:val="both"/>
                        <w:rPr>
                          <w:rFonts w:eastAsia="Times New Roman" w:cs="Times New Roman"/>
                          <w:noProof/>
                          <w:color w:val="000000" w:themeColor="text1"/>
                          <w:lang w:eastAsia="en-CA"/>
                        </w:rPr>
                      </w:pPr>
                      <w:r w:rsidRPr="00FA1AA0">
                        <w:rPr>
                          <w:rFonts w:eastAsia="Calibri" w:cs="Times New Roman"/>
                          <w:b/>
                          <w:color w:val="000000" w:themeColor="text1"/>
                          <w:szCs w:val="24"/>
                          <w:lang w:val="en-ZA" w:eastAsia="fr-FR"/>
                        </w:rPr>
                        <w:t>CON/OS/</w:t>
                      </w:r>
                      <w:r w:rsidRPr="00FA1AA0">
                        <w:rPr>
                          <w:rFonts w:eastAsia="Times New Roman" w:cs="Times New Roman"/>
                          <w:b/>
                          <w:color w:val="000000" w:themeColor="text1"/>
                          <w:szCs w:val="24"/>
                          <w:lang w:val="en-US"/>
                        </w:rPr>
                        <w:t>BUT</w:t>
                      </w:r>
                      <w:r w:rsidRPr="00FA1AA0">
                        <w:rPr>
                          <w:rFonts w:eastAsia="Calibri" w:cs="Times New Roman"/>
                          <w:b/>
                          <w:color w:val="000000" w:themeColor="text1"/>
                          <w:szCs w:val="24"/>
                          <w:lang w:val="en-ZA" w:eastAsia="fr-FR"/>
                        </w:rPr>
                        <w:t>/BC/</w:t>
                      </w:r>
                      <w:r>
                        <w:rPr>
                          <w:rFonts w:eastAsia="Calibri" w:cs="Times New Roman"/>
                          <w:b/>
                          <w:color w:val="000000" w:themeColor="text1"/>
                          <w:szCs w:val="24"/>
                          <w:lang w:val="en-ZA" w:eastAsia="fr-FR"/>
                        </w:rPr>
                        <w:t>0</w:t>
                      </w:r>
                      <w:r w:rsidRPr="00FA1AA0">
                        <w:rPr>
                          <w:rFonts w:eastAsia="Calibri" w:cs="Times New Roman"/>
                          <w:b/>
                          <w:color w:val="000000" w:themeColor="text1"/>
                          <w:szCs w:val="24"/>
                          <w:lang w:val="en-ZA" w:eastAsia="fr-FR"/>
                        </w:rPr>
                        <w:t>1</w:t>
                      </w:r>
                      <w:r>
                        <w:rPr>
                          <w:rFonts w:eastAsia="Calibri" w:cs="Times New Roman"/>
                          <w:b/>
                          <w:color w:val="000000" w:themeColor="text1"/>
                          <w:szCs w:val="24"/>
                          <w:lang w:val="en-ZA" w:eastAsia="fr-FR"/>
                        </w:rPr>
                        <w:t>/4/A</w:t>
                      </w:r>
                    </w:p>
                  </w:txbxContent>
                </v:textbox>
                <w10:wrap type="square"/>
              </v:shape>
            </w:pict>
          </mc:Fallback>
        </mc:AlternateContent>
      </w:r>
      <w:bookmarkEnd w:id="9"/>
    </w:p>
    <w:p w14:paraId="4222F090" w14:textId="3C5946F0" w:rsidR="00E87E6B" w:rsidRPr="00C85F19" w:rsidRDefault="00E87E6B" w:rsidP="00C85F19">
      <w:pPr>
        <w:spacing w:before="0" w:after="0" w:line="276" w:lineRule="auto"/>
        <w:contextualSpacing/>
        <w:jc w:val="both"/>
        <w:rPr>
          <w:rFonts w:eastAsia="Calibri" w:cs="Times New Roman"/>
          <w:szCs w:val="24"/>
        </w:rPr>
      </w:pPr>
    </w:p>
    <w:p w14:paraId="4222F092" w14:textId="46A53E38" w:rsidR="00E87E6B" w:rsidRPr="00C85F19" w:rsidRDefault="00AA7DEF" w:rsidP="00C85F19">
      <w:pPr>
        <w:spacing w:before="0" w:after="200" w:line="276" w:lineRule="auto"/>
        <w:rPr>
          <w:rFonts w:eastAsia="Calibri" w:cs="Times New Roman"/>
          <w:szCs w:val="24"/>
          <w:lang w:val="en-ZA" w:eastAsia="fr-FR"/>
        </w:rPr>
      </w:pPr>
      <w:r w:rsidRPr="00C85F19">
        <w:rPr>
          <w:rFonts w:eastAsia="Times New Roman" w:cs="Times New Roman"/>
          <w:noProof/>
          <w:szCs w:val="24"/>
          <w:lang w:val="en-US"/>
        </w:rPr>
        <mc:AlternateContent>
          <mc:Choice Requires="wpg">
            <w:drawing>
              <wp:anchor distT="0" distB="0" distL="114300" distR="114300" simplePos="0" relativeHeight="251666432" behindDoc="0" locked="0" layoutInCell="1" allowOverlap="1" wp14:anchorId="4222F9D7" wp14:editId="163C37A7">
                <wp:simplePos x="0" y="0"/>
                <wp:positionH relativeFrom="column">
                  <wp:posOffset>1133475</wp:posOffset>
                </wp:positionH>
                <wp:positionV relativeFrom="paragraph">
                  <wp:posOffset>311150</wp:posOffset>
                </wp:positionV>
                <wp:extent cx="838200" cy="428625"/>
                <wp:effectExtent l="0" t="0" r="19050" b="28575"/>
                <wp:wrapNone/>
                <wp:docPr id="7" name="Group 5"/>
                <wp:cNvGraphicFramePr/>
                <a:graphic xmlns:a="http://schemas.openxmlformats.org/drawingml/2006/main">
                  <a:graphicData uri="http://schemas.microsoft.com/office/word/2010/wordprocessingGroup">
                    <wpg:wgp>
                      <wpg:cNvGrpSpPr/>
                      <wpg:grpSpPr bwMode="auto">
                        <a:xfrm>
                          <a:off x="0" y="0"/>
                          <a:ext cx="838200" cy="428625"/>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94301C" id="Group 5" o:spid="_x0000_s1026" style="position:absolute;margin-left:89.25pt;margin-top:24.5pt;width:66pt;height:33.75pt;z-index:251666432"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">
                <v:shapetype id="_x0000_t32" coordsize="21600,21600" o:spt="32" o:oned="t" path="m,l21600,21600e" filled="f">
                  <v:path arrowok="t" fillok="f" o:connecttype="none"/>
                  <o:lock v:ext="edit" shapetype="t"/>
                </v:shapetype>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Pr="00C85F19">
        <w:rPr>
          <w:rFonts w:eastAsia="Times New Roman" w:cs="Times New Roman"/>
          <w:noProof/>
          <w:szCs w:val="24"/>
          <w:lang w:val="en-US"/>
        </w:rPr>
        <mc:AlternateContent>
          <mc:Choice Requires="wpg">
            <w:drawing>
              <wp:anchor distT="0" distB="0" distL="114300" distR="114300" simplePos="0" relativeHeight="251664384" behindDoc="0" locked="0" layoutInCell="1" allowOverlap="1" wp14:anchorId="4222F9D5" wp14:editId="7B075324">
                <wp:simplePos x="0" y="0"/>
                <wp:positionH relativeFrom="column">
                  <wp:posOffset>1504950</wp:posOffset>
                </wp:positionH>
                <wp:positionV relativeFrom="paragraph">
                  <wp:posOffset>330200</wp:posOffset>
                </wp:positionV>
                <wp:extent cx="676275" cy="653415"/>
                <wp:effectExtent l="0" t="0" r="28575" b="32385"/>
                <wp:wrapNone/>
                <wp:docPr id="10" name="Group 8"/>
                <wp:cNvGraphicFramePr/>
                <a:graphic xmlns:a="http://schemas.openxmlformats.org/drawingml/2006/main">
                  <a:graphicData uri="http://schemas.microsoft.com/office/word/2010/wordprocessingGroup">
                    <wpg:wgp>
                      <wpg:cNvGrpSpPr/>
                      <wpg:grpSpPr bwMode="auto">
                        <a:xfrm>
                          <a:off x="0" y="0"/>
                          <a:ext cx="676275" cy="653415"/>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010A67" id="Group 8" o:spid="_x0000_s1026" style="position:absolute;margin-left:118.5pt;margin-top:26pt;width:53.25pt;height:51.45pt;z-index:251664384"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Pr="00C85F19">
        <w:rPr>
          <w:rFonts w:eastAsia="Times New Roman" w:cs="Times New Roman"/>
          <w:noProof/>
          <w:szCs w:val="24"/>
          <w:lang w:val="en-US"/>
        </w:rPr>
        <mc:AlternateContent>
          <mc:Choice Requires="wpg">
            <w:drawing>
              <wp:anchor distT="0" distB="0" distL="114300" distR="114300" simplePos="0" relativeHeight="251661312" behindDoc="0" locked="0" layoutInCell="1" allowOverlap="1" wp14:anchorId="4222F9D3" wp14:editId="7B3E1421">
                <wp:simplePos x="0" y="0"/>
                <wp:positionH relativeFrom="column">
                  <wp:posOffset>1190625</wp:posOffset>
                </wp:positionH>
                <wp:positionV relativeFrom="paragraph">
                  <wp:posOffset>282574</wp:posOffset>
                </wp:positionV>
                <wp:extent cx="1333500" cy="997585"/>
                <wp:effectExtent l="0" t="0" r="19050" b="31115"/>
                <wp:wrapNone/>
                <wp:docPr id="31" name="Group 11"/>
                <wp:cNvGraphicFramePr/>
                <a:graphic xmlns:a="http://schemas.openxmlformats.org/drawingml/2006/main">
                  <a:graphicData uri="http://schemas.microsoft.com/office/word/2010/wordprocessingGroup">
                    <wpg:wgp>
                      <wpg:cNvGrpSpPr/>
                      <wpg:grpSpPr bwMode="auto">
                        <a:xfrm>
                          <a:off x="0" y="0"/>
                          <a:ext cx="1333500" cy="997585"/>
                          <a:chOff x="0" y="0"/>
                          <a:chExt cx="1257" cy="1633"/>
                        </a:xfrm>
                      </wpg:grpSpPr>
                      <wps:wsp>
                        <wps:cNvPr id="32"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5D05A3" id="Group 11" o:spid="_x0000_s1026" style="position:absolute;margin-left:93.75pt;margin-top:22.25pt;width:105pt;height:78.55pt;z-index:251661312"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group>
            </w:pict>
          </mc:Fallback>
        </mc:AlternateContent>
      </w:r>
      <w:r w:rsidR="00E87E6B" w:rsidRPr="00C85F19">
        <w:rPr>
          <w:rFonts w:eastAsia="Calibri" w:cs="Times New Roman"/>
          <w:szCs w:val="24"/>
        </w:rPr>
        <w:tab/>
      </w:r>
      <w:r w:rsidR="00E87E6B" w:rsidRPr="00C85F19">
        <w:rPr>
          <w:rFonts w:eastAsia="Calibri" w:cs="Times New Roman"/>
          <w:szCs w:val="24"/>
        </w:rPr>
        <w:tab/>
      </w:r>
      <w:r w:rsidR="00E87E6B" w:rsidRPr="00C85F19">
        <w:rPr>
          <w:rFonts w:eastAsia="Calibri" w:cs="Times New Roman"/>
          <w:szCs w:val="24"/>
        </w:rPr>
        <w:tab/>
      </w:r>
      <w:r w:rsidR="00A95B25" w:rsidRPr="00C85F19">
        <w:rPr>
          <w:rFonts w:eastAsia="Calibri" w:cs="Times New Roman"/>
          <w:szCs w:val="24"/>
        </w:rPr>
        <w:t xml:space="preserve">        </w:t>
      </w:r>
      <w:r w:rsidR="00A34ABC" w:rsidRPr="00C85F19">
        <w:rPr>
          <w:rFonts w:eastAsia="Calibri" w:cs="Times New Roman"/>
          <w:szCs w:val="24"/>
        </w:rPr>
        <w:t xml:space="preserve">                                 </w:t>
      </w:r>
    </w:p>
    <w:p w14:paraId="4CE4FEB9" w14:textId="4C50C6E1" w:rsidR="00EF35CB" w:rsidRPr="00C85F19" w:rsidRDefault="00AA7DEF" w:rsidP="00C85F19">
      <w:pPr>
        <w:spacing w:before="0" w:line="276" w:lineRule="auto"/>
        <w:rPr>
          <w:rFonts w:eastAsia="Calibri" w:cs="Times New Roman"/>
          <w:szCs w:val="24"/>
          <w:lang w:val="en-ZA" w:eastAsia="fr-FR"/>
        </w:rPr>
      </w:pPr>
      <w:r w:rsidRPr="00C85F19">
        <w:rPr>
          <w:rFonts w:eastAsia="Times New Roman" w:cs="Times New Roman"/>
          <w:noProof/>
          <w:szCs w:val="24"/>
          <w:lang w:val="en-US"/>
        </w:rPr>
        <mc:AlternateContent>
          <mc:Choice Requires="wpg">
            <w:drawing>
              <wp:anchor distT="0" distB="0" distL="114300" distR="114300" simplePos="0" relativeHeight="251668480" behindDoc="0" locked="0" layoutInCell="1" allowOverlap="1" wp14:anchorId="4222F9CB" wp14:editId="25670396">
                <wp:simplePos x="0" y="0"/>
                <wp:positionH relativeFrom="column">
                  <wp:posOffset>1133475</wp:posOffset>
                </wp:positionH>
                <wp:positionV relativeFrom="paragraph">
                  <wp:posOffset>11429</wp:posOffset>
                </wp:positionV>
                <wp:extent cx="2209800" cy="2052955"/>
                <wp:effectExtent l="0" t="0" r="19050" b="23495"/>
                <wp:wrapNone/>
                <wp:docPr id="3" name="Group 17"/>
                <wp:cNvGraphicFramePr/>
                <a:graphic xmlns:a="http://schemas.openxmlformats.org/drawingml/2006/main">
                  <a:graphicData uri="http://schemas.microsoft.com/office/word/2010/wordprocessingGroup">
                    <wpg:wgp>
                      <wpg:cNvGrpSpPr/>
                      <wpg:grpSpPr bwMode="auto">
                        <a:xfrm>
                          <a:off x="0" y="0"/>
                          <a:ext cx="2209800" cy="2052955"/>
                          <a:chOff x="-2955" y="-375"/>
                          <a:chExt cx="6200" cy="3384"/>
                        </a:xfrm>
                      </wpg:grpSpPr>
                      <wps:wsp>
                        <wps:cNvPr id="4" name="AutoShape 18"/>
                        <wps:cNvCnPr>
                          <a:cxnSpLocks noChangeShapeType="1"/>
                        </wps:cNvCnPr>
                        <wps:spPr bwMode="auto">
                          <a:xfrm>
                            <a:off x="3245" y="-375"/>
                            <a:ext cx="0" cy="33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9"/>
                        <wps:cNvCnPr>
                          <a:cxnSpLocks noChangeShapeType="1"/>
                        </wps:cNvCnPr>
                        <wps:spPr bwMode="auto">
                          <a:xfrm>
                            <a:off x="-2955" y="3008"/>
                            <a:ext cx="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7FB3DD" id="Group 17" o:spid="_x0000_s1026" style="position:absolute;margin-left:89.25pt;margin-top:.9pt;width:174pt;height:161.65pt;z-index:251668480" coordorigin="-2955,-375" coordsize="6200,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">
                <v:shape id="AutoShape 18" o:spid="_x0000_s1027" type="#_x0000_t32" style="position:absolute;left:3245;top:-375;width:0;height:33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9" o:spid="_x0000_s1028" type="#_x0000_t32" style="position:absolute;left:-2955;top:3008;width:6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C85F19">
        <w:rPr>
          <w:rFonts w:eastAsia="Times New Roman" w:cs="Times New Roman"/>
          <w:noProof/>
          <w:szCs w:val="24"/>
          <w:lang w:val="en-US"/>
        </w:rPr>
        <mc:AlternateContent>
          <mc:Choice Requires="wpg">
            <w:drawing>
              <wp:anchor distT="0" distB="0" distL="114300" distR="114300" simplePos="0" relativeHeight="251665408" behindDoc="0" locked="0" layoutInCell="1" allowOverlap="1" wp14:anchorId="4222F9CD" wp14:editId="5344DF15">
                <wp:simplePos x="0" y="0"/>
                <wp:positionH relativeFrom="column">
                  <wp:posOffset>1266825</wp:posOffset>
                </wp:positionH>
                <wp:positionV relativeFrom="paragraph">
                  <wp:posOffset>11430</wp:posOffset>
                </wp:positionV>
                <wp:extent cx="1905000" cy="1742440"/>
                <wp:effectExtent l="0" t="0" r="19050" b="29210"/>
                <wp:wrapNone/>
                <wp:docPr id="34" name="Group 17"/>
                <wp:cNvGraphicFramePr/>
                <a:graphic xmlns:a="http://schemas.openxmlformats.org/drawingml/2006/main">
                  <a:graphicData uri="http://schemas.microsoft.com/office/word/2010/wordprocessingGroup">
                    <wpg:wgp>
                      <wpg:cNvGrpSpPr/>
                      <wpg:grpSpPr bwMode="auto">
                        <a:xfrm>
                          <a:off x="0" y="0"/>
                          <a:ext cx="1905000" cy="1742440"/>
                          <a:chOff x="-1980" y="105"/>
                          <a:chExt cx="5225" cy="2904"/>
                        </a:xfrm>
                      </wpg:grpSpPr>
                      <wps:wsp>
                        <wps:cNvPr id="35" name="AutoShape 18"/>
                        <wps:cNvCnPr>
                          <a:cxnSpLocks noChangeShapeType="1"/>
                        </wps:cNvCnPr>
                        <wps:spPr bwMode="auto">
                          <a:xfrm>
                            <a:off x="3245" y="105"/>
                            <a:ext cx="0" cy="29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flipV="1">
                            <a:off x="-1980" y="3008"/>
                            <a:ext cx="5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A695A6" id="Group 17" o:spid="_x0000_s1026" style="position:absolute;margin-left:99.75pt;margin-top:.9pt;width:150pt;height:137.2pt;z-index:251665408" coordorigin="-1980,105" coordsize="5225,2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">
                <v:shape id="AutoShape 18" o:spid="_x0000_s1027" type="#_x0000_t32" style="position:absolute;left:3245;top:105;width:0;height:29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left:-1980;top:3008;width:5225;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vZwwAAANsAAAAPAAAAZHJzL2Rvd25yZXYueG1sRI9Bi8Iw&#10;FITvgv8hPMGLrGkV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UB1b2cMAAADbAAAADwAA&#10;AAAAAAAAAAAAAAAHAgAAZHJzL2Rvd25yZXYueG1sUEsFBgAAAAADAAMAtwAAAPcCAAAAAA==&#10;"/>
              </v:group>
            </w:pict>
          </mc:Fallback>
        </mc:AlternateContent>
      </w:r>
      <w:r w:rsidRPr="00C85F19">
        <w:rPr>
          <w:rFonts w:eastAsia="Times New Roman" w:cs="Times New Roman"/>
          <w:noProof/>
          <w:szCs w:val="24"/>
          <w:lang w:val="en-US"/>
        </w:rPr>
        <mc:AlternateContent>
          <mc:Choice Requires="wpg">
            <w:drawing>
              <wp:anchor distT="0" distB="0" distL="114300" distR="114300" simplePos="0" relativeHeight="251662336" behindDoc="0" locked="0" layoutInCell="1" allowOverlap="1" wp14:anchorId="4222F9CF" wp14:editId="6E098D75">
                <wp:simplePos x="0" y="0"/>
                <wp:positionH relativeFrom="column">
                  <wp:posOffset>1533525</wp:posOffset>
                </wp:positionH>
                <wp:positionV relativeFrom="paragraph">
                  <wp:posOffset>11430</wp:posOffset>
                </wp:positionV>
                <wp:extent cx="1457325" cy="1428750"/>
                <wp:effectExtent l="0" t="0" r="28575" b="19050"/>
                <wp:wrapNone/>
                <wp:docPr id="28" name="Group 20"/>
                <wp:cNvGraphicFramePr/>
                <a:graphic xmlns:a="http://schemas.openxmlformats.org/drawingml/2006/main">
                  <a:graphicData uri="http://schemas.microsoft.com/office/word/2010/wordprocessingGroup">
                    <wpg:wgp>
                      <wpg:cNvGrpSpPr/>
                      <wpg:grpSpPr bwMode="auto">
                        <a:xfrm>
                          <a:off x="0" y="0"/>
                          <a:ext cx="1457325" cy="1428750"/>
                          <a:chOff x="-1414" y="0"/>
                          <a:chExt cx="4283" cy="2535"/>
                        </a:xfrm>
                      </wpg:grpSpPr>
                      <wps:wsp>
                        <wps:cNvPr id="29" name="AutoShape 21"/>
                        <wps:cNvCnPr>
                          <a:cxnSpLocks noChangeShapeType="1"/>
                        </wps:cNvCnPr>
                        <wps:spPr bwMode="auto">
                          <a:xfrm>
                            <a:off x="-1414" y="2535"/>
                            <a:ext cx="42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DFAFE9" id="Group 20" o:spid="_x0000_s1026" style="position:absolute;margin-left:120.75pt;margin-top:.9pt;width:114.75pt;height:112.5pt;z-index:251662336" coordorigin="-1414" coordsize="4283,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">
                <v:shape id="AutoShape 21" o:spid="_x0000_s1027" type="#_x0000_t32" style="position:absolute;left:-1414;top:2535;width:4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Y2wAAAANsAAAAPAAAAZHJzL2Rvd25yZXYueG1sRE9Ni8Iw&#10;EL0v7H8II+xl0bS7IF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sLhmNsAAAADbAAAADwAAAAAA&#10;AAAAAAAAAAAHAgAAZHJzL2Rvd25yZXYueG1sUEsFBgAAAAADAAMAtwAAAPQCAAAAAA==&#10;"/>
              </v:group>
            </w:pict>
          </mc:Fallback>
        </mc:AlternateContent>
      </w:r>
      <w:r w:rsidRPr="00C85F19">
        <w:rPr>
          <w:rFonts w:eastAsia="Times New Roman" w:cs="Times New Roman"/>
          <w:noProof/>
          <w:szCs w:val="24"/>
          <w:lang w:val="en-US"/>
        </w:rPr>
        <mc:AlternateContent>
          <mc:Choice Requires="wpg">
            <w:drawing>
              <wp:anchor distT="0" distB="0" distL="114300" distR="114300" simplePos="0" relativeHeight="251663360" behindDoc="0" locked="0" layoutInCell="1" allowOverlap="1" wp14:anchorId="4222F9D1" wp14:editId="230DB980">
                <wp:simplePos x="0" y="0"/>
                <wp:positionH relativeFrom="column">
                  <wp:posOffset>1390651</wp:posOffset>
                </wp:positionH>
                <wp:positionV relativeFrom="paragraph">
                  <wp:posOffset>11430</wp:posOffset>
                </wp:positionV>
                <wp:extent cx="1352550" cy="1232535"/>
                <wp:effectExtent l="0" t="0" r="19050" b="24765"/>
                <wp:wrapNone/>
                <wp:docPr id="25" name="Group 14"/>
                <wp:cNvGraphicFramePr/>
                <a:graphic xmlns:a="http://schemas.openxmlformats.org/drawingml/2006/main">
                  <a:graphicData uri="http://schemas.microsoft.com/office/word/2010/wordprocessingGroup">
                    <wpg:wgp>
                      <wpg:cNvGrpSpPr/>
                      <wpg:grpSpPr bwMode="auto">
                        <a:xfrm>
                          <a:off x="0" y="0"/>
                          <a:ext cx="1352550" cy="1232535"/>
                          <a:chOff x="-381" y="0"/>
                          <a:chExt cx="3110"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381" y="2062"/>
                            <a:ext cx="3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C9985D" id="Group 14" o:spid="_x0000_s1026" style="position:absolute;margin-left:109.5pt;margin-top:.9pt;width:106.5pt;height:97.05pt;z-index:251663360" coordorigin="-381" coordsize="3110,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6" o:spid="_x0000_s1028" type="#_x0000_t32" style="position:absolute;left:-381;top:2062;width:31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w:pict>
          </mc:Fallback>
        </mc:AlternateContent>
      </w:r>
    </w:p>
    <w:p w14:paraId="4222F093" w14:textId="77E5FB42" w:rsidR="00E87E6B" w:rsidRPr="00C85F19" w:rsidRDefault="00E87E6B" w:rsidP="00C85F19">
      <w:pPr>
        <w:spacing w:before="0" w:line="276" w:lineRule="auto"/>
        <w:rPr>
          <w:rFonts w:eastAsia="Calibri" w:cs="Times New Roman"/>
          <w:szCs w:val="24"/>
          <w:lang w:val="en-ZA" w:eastAsia="fr-FR"/>
        </w:rPr>
      </w:pPr>
      <w:r w:rsidRPr="00C85F19">
        <w:rPr>
          <w:rFonts w:eastAsia="Calibri" w:cs="Times New Roman"/>
          <w:szCs w:val="24"/>
          <w:lang w:val="en-ZA" w:eastAsia="fr-FR"/>
        </w:rPr>
        <w:t>Industry or sector</w:t>
      </w:r>
    </w:p>
    <w:p w14:paraId="4222F094" w14:textId="669FB6C0" w:rsidR="00E87E6B" w:rsidRPr="00C85F19" w:rsidRDefault="00AB7476" w:rsidP="00C85F19">
      <w:pPr>
        <w:spacing w:before="0" w:line="276" w:lineRule="auto"/>
        <w:rPr>
          <w:rFonts w:eastAsia="Calibri" w:cs="Times New Roman"/>
          <w:szCs w:val="24"/>
          <w:lang w:val="en-ZA" w:eastAsia="fr-FR"/>
        </w:rPr>
      </w:pPr>
      <w:r>
        <w:rPr>
          <w:rFonts w:eastAsia="Calibri" w:cs="Times New Roman"/>
          <w:szCs w:val="24"/>
          <w:lang w:val="en-ZA" w:eastAsia="fr-FR"/>
        </w:rPr>
        <w:t>Occupational Standards</w:t>
      </w:r>
    </w:p>
    <w:p w14:paraId="4222F095" w14:textId="77777777" w:rsidR="00E87E6B" w:rsidRPr="00C85F19" w:rsidRDefault="00E87E6B" w:rsidP="00C85F19">
      <w:pPr>
        <w:spacing w:before="0" w:line="276" w:lineRule="auto"/>
        <w:rPr>
          <w:rFonts w:eastAsia="Calibri" w:cs="Times New Roman"/>
          <w:szCs w:val="24"/>
          <w:lang w:val="en-ZA" w:eastAsia="fr-FR"/>
        </w:rPr>
      </w:pPr>
      <w:r w:rsidRPr="00C85F19">
        <w:rPr>
          <w:rFonts w:eastAsia="Calibri" w:cs="Times New Roman"/>
          <w:szCs w:val="24"/>
          <w:lang w:val="en-ZA" w:eastAsia="fr-FR"/>
        </w:rPr>
        <w:t>Occupational area</w:t>
      </w:r>
    </w:p>
    <w:p w14:paraId="4222F096" w14:textId="77777777" w:rsidR="00E87E6B" w:rsidRPr="00C85F19" w:rsidRDefault="00E87E6B" w:rsidP="00C85F19">
      <w:pPr>
        <w:spacing w:before="0" w:line="276" w:lineRule="auto"/>
        <w:rPr>
          <w:rFonts w:eastAsia="Calibri" w:cs="Times New Roman"/>
          <w:szCs w:val="24"/>
          <w:lang w:val="en-ZA" w:eastAsia="fr-FR"/>
        </w:rPr>
      </w:pPr>
      <w:r w:rsidRPr="00C85F19">
        <w:rPr>
          <w:rFonts w:eastAsia="Calibri" w:cs="Times New Roman"/>
          <w:szCs w:val="24"/>
          <w:lang w:val="en-ZA" w:eastAsia="fr-FR"/>
        </w:rPr>
        <w:t>Type of competency</w:t>
      </w:r>
    </w:p>
    <w:p w14:paraId="4222F097" w14:textId="77777777" w:rsidR="00E87E6B" w:rsidRPr="00C85F19" w:rsidRDefault="00E87E6B" w:rsidP="00C85F19">
      <w:pPr>
        <w:spacing w:before="0" w:line="276" w:lineRule="auto"/>
        <w:rPr>
          <w:rFonts w:eastAsia="Calibri" w:cs="Times New Roman"/>
          <w:szCs w:val="24"/>
          <w:lang w:val="en-ZA" w:eastAsia="fr-FR"/>
        </w:rPr>
      </w:pPr>
      <w:r w:rsidRPr="00C85F19">
        <w:rPr>
          <w:rFonts w:eastAsia="Calibri" w:cs="Times New Roman"/>
          <w:szCs w:val="24"/>
          <w:lang w:val="en-ZA" w:eastAsia="fr-FR"/>
        </w:rPr>
        <w:t>Competency number</w:t>
      </w:r>
    </w:p>
    <w:p w14:paraId="4222F098" w14:textId="77777777" w:rsidR="00E87E6B" w:rsidRPr="00C85F19" w:rsidRDefault="00E87E6B" w:rsidP="00C85F19">
      <w:pPr>
        <w:spacing w:before="0" w:line="276" w:lineRule="auto"/>
        <w:rPr>
          <w:rFonts w:eastAsia="Calibri" w:cs="Times New Roman"/>
          <w:szCs w:val="24"/>
          <w:lang w:val="en-ZA" w:eastAsia="fr-FR"/>
        </w:rPr>
      </w:pPr>
      <w:r w:rsidRPr="00C85F19">
        <w:rPr>
          <w:rFonts w:eastAsia="Calibri" w:cs="Times New Roman"/>
          <w:szCs w:val="24"/>
          <w:lang w:val="en-ZA" w:eastAsia="fr-FR"/>
        </w:rPr>
        <w:t>Competency level</w:t>
      </w:r>
    </w:p>
    <w:p w14:paraId="4222F099" w14:textId="77777777" w:rsidR="00E87E6B" w:rsidRPr="00C85F19" w:rsidRDefault="00A34ABC" w:rsidP="00C85F19">
      <w:pPr>
        <w:spacing w:before="0" w:after="200" w:line="276" w:lineRule="auto"/>
        <w:rPr>
          <w:rFonts w:eastAsia="Calibri" w:cs="Times New Roman"/>
          <w:szCs w:val="24"/>
          <w:lang w:val="en-US"/>
        </w:rPr>
      </w:pPr>
      <w:r w:rsidRPr="00C85F19">
        <w:rPr>
          <w:rFonts w:eastAsia="Calibri" w:cs="Times New Roman"/>
          <w:szCs w:val="24"/>
          <w:lang w:val="en-US"/>
        </w:rPr>
        <w:t>Version Control</w:t>
      </w:r>
    </w:p>
    <w:p w14:paraId="4222F09A" w14:textId="77777777" w:rsidR="00E87E6B" w:rsidRPr="00C85F19" w:rsidRDefault="00E87E6B" w:rsidP="00C85F19">
      <w:pPr>
        <w:spacing w:before="0" w:after="200" w:line="276" w:lineRule="auto"/>
        <w:rPr>
          <w:rFonts w:eastAsia="Calibri" w:cs="Times New Roman"/>
          <w:b/>
          <w:bCs/>
          <w:iCs/>
          <w:szCs w:val="24"/>
          <w:lang w:eastAsia="en-GB"/>
        </w:rPr>
      </w:pPr>
    </w:p>
    <w:p w14:paraId="4222F09B" w14:textId="77777777" w:rsidR="00E87E6B" w:rsidRPr="00C85F19" w:rsidRDefault="00E87E6B" w:rsidP="00C85F19">
      <w:pPr>
        <w:spacing w:before="0" w:after="200" w:line="276" w:lineRule="auto"/>
        <w:rPr>
          <w:rFonts w:eastAsia="Calibri" w:cs="Times New Roman"/>
          <w:b/>
          <w:bCs/>
          <w:iCs/>
          <w:szCs w:val="24"/>
          <w:lang w:eastAsia="en-GB"/>
        </w:rPr>
      </w:pPr>
      <w:r w:rsidRPr="00C85F19">
        <w:rPr>
          <w:rFonts w:eastAsia="Calibri" w:cs="Times New Roman"/>
          <w:szCs w:val="24"/>
          <w:lang w:eastAsia="en-GB"/>
        </w:rPr>
        <w:br w:type="page"/>
      </w:r>
    </w:p>
    <w:p w14:paraId="4222F09C" w14:textId="77777777" w:rsidR="00DC32A8" w:rsidRPr="00C85F19" w:rsidRDefault="00DC32A8" w:rsidP="00C85F19">
      <w:pPr>
        <w:pStyle w:val="Heading1"/>
        <w:rPr>
          <w:color w:val="auto"/>
        </w:rPr>
      </w:pPr>
      <w:bookmarkStart w:id="10" w:name="_Toc69819932"/>
      <w:r w:rsidRPr="00C85F19">
        <w:rPr>
          <w:color w:val="auto"/>
        </w:rPr>
        <w:t>OVERVIEW</w:t>
      </w:r>
      <w:bookmarkEnd w:id="10"/>
    </w:p>
    <w:p w14:paraId="4222F09E" w14:textId="77777777" w:rsidR="00176ED9" w:rsidRPr="00C85F19" w:rsidRDefault="00176ED9" w:rsidP="00C85F19">
      <w:pPr>
        <w:shd w:val="clear" w:color="auto" w:fill="FFFFFF"/>
        <w:spacing w:line="276" w:lineRule="auto"/>
        <w:jc w:val="both"/>
        <w:rPr>
          <w:rFonts w:cs="Times New Roman"/>
          <w:szCs w:val="24"/>
        </w:rPr>
      </w:pPr>
      <w:r w:rsidRPr="00C85F19">
        <w:rPr>
          <w:rFonts w:cs="Times New Roman"/>
          <w:szCs w:val="24"/>
        </w:rPr>
        <w:t>The present occupational standard presents a coherent and significant set of competenc</w:t>
      </w:r>
      <w:r w:rsidR="00D52287" w:rsidRPr="00C85F19">
        <w:rPr>
          <w:rFonts w:cs="Times New Roman"/>
          <w:szCs w:val="24"/>
        </w:rPr>
        <w:t>i</w:t>
      </w:r>
      <w:r w:rsidRPr="00C85F19">
        <w:rPr>
          <w:rFonts w:cs="Times New Roman"/>
          <w:szCs w:val="24"/>
        </w:rPr>
        <w:t xml:space="preserve">es to acquire in order to perform the occupation of a </w:t>
      </w:r>
      <w:r w:rsidRPr="00C85F19">
        <w:rPr>
          <w:rFonts w:cs="Times New Roman"/>
          <w:b/>
          <w:bCs/>
          <w:szCs w:val="24"/>
        </w:rPr>
        <w:t xml:space="preserve">Building </w:t>
      </w:r>
      <w:r w:rsidR="00952563" w:rsidRPr="00C85F19">
        <w:rPr>
          <w:rFonts w:cs="Times New Roman"/>
          <w:b/>
          <w:bCs/>
          <w:szCs w:val="24"/>
        </w:rPr>
        <w:t xml:space="preserve">Artisan </w:t>
      </w:r>
      <w:r w:rsidR="001D36B7" w:rsidRPr="00C85F19">
        <w:rPr>
          <w:rFonts w:cs="Times New Roman"/>
          <w:b/>
          <w:bCs/>
          <w:szCs w:val="24"/>
        </w:rPr>
        <w:t xml:space="preserve">(Masonry) </w:t>
      </w:r>
      <w:r w:rsidR="00952563" w:rsidRPr="00C85F19">
        <w:rPr>
          <w:rFonts w:cs="Times New Roman"/>
          <w:b/>
          <w:bCs/>
          <w:szCs w:val="24"/>
        </w:rPr>
        <w:t xml:space="preserve">- </w:t>
      </w:r>
      <w:r w:rsidR="00952563" w:rsidRPr="00C85F19">
        <w:rPr>
          <w:rFonts w:cs="Times New Roman"/>
          <w:b/>
          <w:szCs w:val="24"/>
        </w:rPr>
        <w:t>L</w:t>
      </w:r>
      <w:r w:rsidRPr="00C85F19">
        <w:rPr>
          <w:rFonts w:cs="Times New Roman"/>
          <w:b/>
          <w:szCs w:val="24"/>
        </w:rPr>
        <w:t>evel 4</w:t>
      </w:r>
      <w:r w:rsidR="00952563" w:rsidRPr="00C85F19">
        <w:rPr>
          <w:rFonts w:cs="Times New Roman"/>
          <w:szCs w:val="24"/>
        </w:rPr>
        <w:t xml:space="preserve">. </w:t>
      </w:r>
      <w:r w:rsidRPr="00C85F19">
        <w:rPr>
          <w:rFonts w:cs="Times New Roman"/>
          <w:szCs w:val="24"/>
        </w:rPr>
        <w:t xml:space="preserve">The competency-based approach, used to design the </w:t>
      </w:r>
      <w:r w:rsidR="00D52287" w:rsidRPr="00C85F19">
        <w:rPr>
          <w:rFonts w:cs="Times New Roman"/>
          <w:szCs w:val="24"/>
        </w:rPr>
        <w:t>occupational standard</w:t>
      </w:r>
      <w:r w:rsidRPr="00C85F19">
        <w:rPr>
          <w:rFonts w:cs="Times New Roman"/>
          <w:szCs w:val="24"/>
        </w:rPr>
        <w:t xml:space="preserve">, is industry driven and has considered the training needs, the work situation, as well as the goals and the means to implement training units of competencies. </w:t>
      </w:r>
    </w:p>
    <w:p w14:paraId="4222F09F" w14:textId="34029FBD" w:rsidR="00176ED9" w:rsidRPr="00C85F19" w:rsidRDefault="00176ED9" w:rsidP="00C85F19">
      <w:pPr>
        <w:shd w:val="clear" w:color="auto" w:fill="FFFFFF"/>
        <w:spacing w:line="276" w:lineRule="auto"/>
        <w:jc w:val="both"/>
        <w:rPr>
          <w:rFonts w:cs="Times New Roman"/>
          <w:szCs w:val="24"/>
        </w:rPr>
      </w:pPr>
      <w:r w:rsidRPr="00C85F19">
        <w:rPr>
          <w:rFonts w:cs="Times New Roman"/>
          <w:szCs w:val="24"/>
        </w:rPr>
        <w:t xml:space="preserve">The units of competencies, within the present </w:t>
      </w:r>
      <w:r w:rsidR="00D52287" w:rsidRPr="00C85F19">
        <w:rPr>
          <w:rFonts w:cs="Times New Roman"/>
          <w:szCs w:val="24"/>
        </w:rPr>
        <w:t>occupational standard</w:t>
      </w:r>
      <w:r w:rsidRPr="00C85F19">
        <w:rPr>
          <w:rFonts w:cs="Times New Roman"/>
          <w:szCs w:val="24"/>
        </w:rPr>
        <w:t xml:space="preserve">, include a description and a set of </w:t>
      </w:r>
      <w:r w:rsidR="00D52287" w:rsidRPr="00C85F19">
        <w:rPr>
          <w:rFonts w:cs="Times New Roman"/>
          <w:szCs w:val="24"/>
        </w:rPr>
        <w:t>elements and performance criteria required to achieve the competency</w:t>
      </w:r>
      <w:r w:rsidRPr="00C85F19">
        <w:rPr>
          <w:rFonts w:cs="Times New Roman"/>
          <w:szCs w:val="24"/>
        </w:rPr>
        <w:t xml:space="preserve">. It also </w:t>
      </w:r>
      <w:r w:rsidR="00D52287" w:rsidRPr="00C85F19">
        <w:rPr>
          <w:rFonts w:cs="Times New Roman"/>
          <w:szCs w:val="24"/>
        </w:rPr>
        <w:t xml:space="preserve">clearly </w:t>
      </w:r>
      <w:r w:rsidR="00136A22" w:rsidRPr="00C85F19">
        <w:rPr>
          <w:rFonts w:cs="Times New Roman"/>
          <w:szCs w:val="24"/>
        </w:rPr>
        <w:t xml:space="preserve">identifies </w:t>
      </w:r>
      <w:r w:rsidR="00D52287" w:rsidRPr="00C85F19">
        <w:rPr>
          <w:rFonts w:cs="Times New Roman"/>
          <w:szCs w:val="24"/>
        </w:rPr>
        <w:t>the range</w:t>
      </w:r>
      <w:r w:rsidR="00136A22" w:rsidRPr="00C85F19">
        <w:rPr>
          <w:rFonts w:cs="Times New Roman"/>
          <w:szCs w:val="24"/>
        </w:rPr>
        <w:t xml:space="preserve"> </w:t>
      </w:r>
      <w:r w:rsidRPr="00C85F19">
        <w:rPr>
          <w:rFonts w:cs="Times New Roman"/>
          <w:szCs w:val="24"/>
        </w:rPr>
        <w:t xml:space="preserve">for </w:t>
      </w:r>
      <w:r w:rsidR="00136A22" w:rsidRPr="00C85F19">
        <w:rPr>
          <w:rFonts w:cs="Times New Roman"/>
          <w:szCs w:val="24"/>
        </w:rPr>
        <w:t xml:space="preserve">which the performance criteria </w:t>
      </w:r>
      <w:r w:rsidR="00BA4BD4" w:rsidRPr="00C85F19">
        <w:rPr>
          <w:rFonts w:cs="Times New Roman"/>
          <w:szCs w:val="24"/>
        </w:rPr>
        <w:t>apply</w:t>
      </w:r>
      <w:r w:rsidR="00136A22" w:rsidRPr="00C85F19">
        <w:rPr>
          <w:rFonts w:cs="Times New Roman"/>
          <w:szCs w:val="24"/>
        </w:rPr>
        <w:t>, the required knowledge and skills needed to be considered competent within the unit, and an evidence guide to assist in assessing competence within the unit.</w:t>
      </w:r>
    </w:p>
    <w:p w14:paraId="4222F0A0" w14:textId="77777777" w:rsidR="00176ED9" w:rsidRPr="00C85F19" w:rsidRDefault="00176ED9" w:rsidP="00C85F19">
      <w:pPr>
        <w:shd w:val="clear" w:color="auto" w:fill="FFFFFF"/>
        <w:spacing w:line="276" w:lineRule="auto"/>
        <w:jc w:val="both"/>
        <w:rPr>
          <w:rFonts w:cs="Times New Roman"/>
          <w:szCs w:val="24"/>
        </w:rPr>
      </w:pPr>
      <w:r w:rsidRPr="00C85F19">
        <w:rPr>
          <w:rFonts w:cs="Times New Roman"/>
          <w:szCs w:val="24"/>
        </w:rPr>
        <w:t xml:space="preserve">The present </w:t>
      </w:r>
      <w:r w:rsidR="00136A22" w:rsidRPr="00C85F19">
        <w:rPr>
          <w:rFonts w:cs="Times New Roman"/>
          <w:szCs w:val="24"/>
        </w:rPr>
        <w:t>occupational standard</w:t>
      </w:r>
      <w:r w:rsidRPr="00C85F19">
        <w:rPr>
          <w:rFonts w:cs="Times New Roman"/>
          <w:szCs w:val="24"/>
        </w:rPr>
        <w:t xml:space="preserve"> consists of 15 units of competencies divided in three main lots:</w:t>
      </w:r>
    </w:p>
    <w:p w14:paraId="4222F0A1" w14:textId="77777777" w:rsidR="00176ED9" w:rsidRPr="00C85F19" w:rsidRDefault="00176ED9" w:rsidP="00C85F19">
      <w:pPr>
        <w:shd w:val="clear" w:color="auto" w:fill="FFFFFF"/>
        <w:spacing w:line="276" w:lineRule="auto"/>
        <w:jc w:val="both"/>
        <w:rPr>
          <w:rFonts w:cs="Times New Roman"/>
          <w:szCs w:val="24"/>
        </w:rPr>
      </w:pPr>
      <w:r w:rsidRPr="00C85F19">
        <w:rPr>
          <w:rFonts w:cs="Times New Roman"/>
          <w:b/>
          <w:bCs/>
          <w:szCs w:val="24"/>
        </w:rPr>
        <w:t>Basic units of learning</w:t>
      </w:r>
      <w:r w:rsidRPr="00C85F19">
        <w:rPr>
          <w:rFonts w:cs="Times New Roman"/>
          <w:szCs w:val="24"/>
        </w:rPr>
        <w:t>:</w:t>
      </w:r>
    </w:p>
    <w:p w14:paraId="4222F0A2" w14:textId="1D213A6C" w:rsidR="00176ED9" w:rsidRPr="00C85F19" w:rsidRDefault="00176ED9" w:rsidP="00C85F19">
      <w:pPr>
        <w:shd w:val="clear" w:color="auto" w:fill="FFFFFF"/>
        <w:spacing w:line="276" w:lineRule="auto"/>
        <w:jc w:val="both"/>
        <w:rPr>
          <w:rFonts w:cs="Times New Roman"/>
          <w:szCs w:val="24"/>
        </w:rPr>
      </w:pPr>
      <w:r w:rsidRPr="00C85F19">
        <w:rPr>
          <w:rFonts w:cs="Times New Roman"/>
          <w:szCs w:val="24"/>
        </w:rPr>
        <w:t xml:space="preserve">(also known as employability skills or key skills) skills which are not specific to work in a specific occupation or industry, but are important for work, education and life generally, as per the list in the following table: </w:t>
      </w:r>
    </w:p>
    <w:p w14:paraId="1ECAF2AE" w14:textId="45F7F560" w:rsidR="00BC0B17" w:rsidRPr="00C85F19" w:rsidRDefault="00BC0B17" w:rsidP="00C85F19">
      <w:pPr>
        <w:shd w:val="clear" w:color="auto" w:fill="FFFFFF"/>
        <w:spacing w:line="276" w:lineRule="auto"/>
        <w:jc w:val="both"/>
        <w:rPr>
          <w:rFonts w:cs="Times New Roman"/>
          <w:b/>
          <w:bCs/>
          <w:szCs w:val="24"/>
        </w:rPr>
      </w:pPr>
      <w:r w:rsidRPr="00C85F19">
        <w:rPr>
          <w:rFonts w:cs="Times New Roman"/>
          <w:b/>
          <w:bCs/>
          <w:szCs w:val="24"/>
        </w:rPr>
        <w:t>BASIC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5799"/>
      </w:tblGrid>
      <w:tr w:rsidR="00C85F19" w:rsidRPr="00C85F19" w14:paraId="71E88661" w14:textId="77777777" w:rsidTr="00F17070">
        <w:tc>
          <w:tcPr>
            <w:tcW w:w="1640" w:type="pct"/>
            <w:shd w:val="clear" w:color="auto" w:fill="auto"/>
          </w:tcPr>
          <w:p w14:paraId="259DA490" w14:textId="5409684D" w:rsidR="00F17070" w:rsidRPr="00C85F19" w:rsidRDefault="00F17070" w:rsidP="00C85F19">
            <w:pPr>
              <w:pStyle w:val="ListParagraph"/>
              <w:shd w:val="clear" w:color="auto" w:fill="FFFFFF"/>
              <w:spacing w:before="0" w:line="276" w:lineRule="auto"/>
              <w:ind w:left="0"/>
              <w:rPr>
                <w:rFonts w:cs="Times New Roman"/>
                <w:b/>
                <w:szCs w:val="24"/>
                <w:lang w:eastAsia="fr-FR"/>
              </w:rPr>
            </w:pPr>
            <w:r w:rsidRPr="00C85F19">
              <w:rPr>
                <w:rFonts w:cs="Times New Roman"/>
                <w:b/>
                <w:szCs w:val="24"/>
                <w:lang w:eastAsia="fr-FR"/>
              </w:rPr>
              <w:t>Unit Code</w:t>
            </w:r>
          </w:p>
        </w:tc>
        <w:tc>
          <w:tcPr>
            <w:tcW w:w="3360" w:type="pct"/>
            <w:shd w:val="clear" w:color="auto" w:fill="auto"/>
          </w:tcPr>
          <w:p w14:paraId="2BBEE78E" w14:textId="07F32705" w:rsidR="00F17070" w:rsidRPr="00C85F19" w:rsidRDefault="00F17070" w:rsidP="00C85F19">
            <w:pPr>
              <w:pStyle w:val="ListParagraph"/>
              <w:shd w:val="clear" w:color="auto" w:fill="FFFFFF"/>
              <w:spacing w:before="0" w:line="276" w:lineRule="auto"/>
              <w:ind w:left="0"/>
              <w:jc w:val="both"/>
              <w:rPr>
                <w:rFonts w:cs="Times New Roman"/>
                <w:b/>
                <w:szCs w:val="24"/>
                <w:lang w:eastAsia="fr-FR"/>
              </w:rPr>
            </w:pPr>
            <w:r w:rsidRPr="00C85F19">
              <w:rPr>
                <w:rFonts w:cs="Times New Roman"/>
                <w:b/>
                <w:szCs w:val="24"/>
                <w:lang w:eastAsia="fr-FR"/>
              </w:rPr>
              <w:t>Unit Title</w:t>
            </w:r>
          </w:p>
        </w:tc>
      </w:tr>
      <w:tr w:rsidR="00C85F19" w:rsidRPr="00C85F19" w14:paraId="4C7198DF" w14:textId="77777777" w:rsidTr="00F17070">
        <w:trPr>
          <w:trHeight w:val="288"/>
        </w:trPr>
        <w:tc>
          <w:tcPr>
            <w:tcW w:w="1640" w:type="pct"/>
          </w:tcPr>
          <w:p w14:paraId="0078198C" w14:textId="41DE6DC7" w:rsidR="00F17070" w:rsidRPr="00C85F19" w:rsidRDefault="00F17070" w:rsidP="00C85F19">
            <w:pPr>
              <w:shd w:val="clear" w:color="auto" w:fill="FFFFFF"/>
              <w:spacing w:before="0" w:line="276" w:lineRule="auto"/>
              <w:rPr>
                <w:rFonts w:cs="Times New Roman"/>
                <w:szCs w:val="24"/>
                <w:lang w:val="en-ZA" w:eastAsia="fr-FR"/>
              </w:rPr>
            </w:pPr>
            <w:r w:rsidRPr="00C85F19">
              <w:rPr>
                <w:rFonts w:cs="Times New Roman"/>
                <w:szCs w:val="24"/>
                <w:lang w:val="en-ZA" w:eastAsia="fr-FR"/>
              </w:rPr>
              <w:t>CON/</w:t>
            </w:r>
            <w:r w:rsidR="00837A09">
              <w:rPr>
                <w:rFonts w:cs="Times New Roman"/>
                <w:szCs w:val="24"/>
                <w:lang w:val="en-ZA" w:eastAsia="fr-FR"/>
              </w:rPr>
              <w:t>OS</w:t>
            </w:r>
            <w:r w:rsidRPr="00C85F19">
              <w:rPr>
                <w:rFonts w:cs="Times New Roman"/>
                <w:szCs w:val="24"/>
                <w:lang w:val="en-ZA" w:eastAsia="fr-FR"/>
              </w:rPr>
              <w:t>/BUT/BC/01/4/A</w:t>
            </w:r>
          </w:p>
        </w:tc>
        <w:tc>
          <w:tcPr>
            <w:tcW w:w="3360" w:type="pct"/>
          </w:tcPr>
          <w:p w14:paraId="1A78CF54" w14:textId="77777777" w:rsidR="00F17070" w:rsidRPr="00C85F19" w:rsidRDefault="00F17070" w:rsidP="00C85F19">
            <w:pPr>
              <w:shd w:val="clear" w:color="auto" w:fill="FFFFFF"/>
              <w:spacing w:before="0" w:line="276" w:lineRule="auto"/>
              <w:rPr>
                <w:rFonts w:cs="Times New Roman"/>
                <w:szCs w:val="24"/>
                <w:lang w:val="en-US"/>
              </w:rPr>
            </w:pPr>
            <w:r w:rsidRPr="00C85F19">
              <w:rPr>
                <w:rFonts w:cs="Times New Roman"/>
                <w:szCs w:val="24"/>
              </w:rPr>
              <w:t>Demonstrate Communication Skills</w:t>
            </w:r>
          </w:p>
        </w:tc>
      </w:tr>
      <w:tr w:rsidR="00C85F19" w:rsidRPr="00C85F19" w14:paraId="145B2CFA" w14:textId="77777777" w:rsidTr="00F17070">
        <w:trPr>
          <w:trHeight w:val="288"/>
        </w:trPr>
        <w:tc>
          <w:tcPr>
            <w:tcW w:w="1640" w:type="pct"/>
          </w:tcPr>
          <w:p w14:paraId="3D027B2A" w14:textId="724314B4" w:rsidR="00F17070" w:rsidRPr="00C85F19" w:rsidRDefault="00F17070" w:rsidP="00C85F19">
            <w:pPr>
              <w:spacing w:before="0" w:line="276" w:lineRule="auto"/>
              <w:rPr>
                <w:rFonts w:cs="Times New Roman"/>
                <w:szCs w:val="24"/>
              </w:rPr>
            </w:pPr>
            <w:r w:rsidRPr="00C85F19">
              <w:rPr>
                <w:rFonts w:cs="Times New Roman"/>
                <w:szCs w:val="24"/>
                <w:lang w:val="en-ZA" w:eastAsia="fr-FR"/>
              </w:rPr>
              <w:t>CON/</w:t>
            </w:r>
            <w:r w:rsidR="00837A09">
              <w:rPr>
                <w:rFonts w:cs="Times New Roman"/>
                <w:szCs w:val="24"/>
                <w:lang w:val="en-ZA" w:eastAsia="fr-FR"/>
              </w:rPr>
              <w:t>OS</w:t>
            </w:r>
            <w:r w:rsidRPr="00C85F19">
              <w:rPr>
                <w:rFonts w:cs="Times New Roman"/>
                <w:szCs w:val="24"/>
                <w:lang w:val="en-ZA" w:eastAsia="fr-FR"/>
              </w:rPr>
              <w:t>/BUT/BC/02/4/A</w:t>
            </w:r>
          </w:p>
        </w:tc>
        <w:tc>
          <w:tcPr>
            <w:tcW w:w="3360" w:type="pct"/>
          </w:tcPr>
          <w:p w14:paraId="233BDBD1" w14:textId="77777777" w:rsidR="00F17070" w:rsidRPr="00C85F19" w:rsidRDefault="00F17070" w:rsidP="00C85F19">
            <w:pPr>
              <w:shd w:val="clear" w:color="auto" w:fill="FFFFFF"/>
              <w:spacing w:before="0" w:line="276" w:lineRule="auto"/>
              <w:rPr>
                <w:rFonts w:cs="Times New Roman"/>
                <w:szCs w:val="24"/>
              </w:rPr>
            </w:pPr>
            <w:r w:rsidRPr="00C85F19">
              <w:rPr>
                <w:rFonts w:cs="Times New Roman"/>
                <w:szCs w:val="24"/>
              </w:rPr>
              <w:t>Demonstrate Numeracy Skills</w:t>
            </w:r>
          </w:p>
        </w:tc>
      </w:tr>
      <w:tr w:rsidR="00C85F19" w:rsidRPr="00C85F19" w14:paraId="22B1B553" w14:textId="77777777" w:rsidTr="00F17070">
        <w:trPr>
          <w:trHeight w:val="556"/>
        </w:trPr>
        <w:tc>
          <w:tcPr>
            <w:tcW w:w="1640" w:type="pct"/>
          </w:tcPr>
          <w:p w14:paraId="08D92D1E" w14:textId="460C3789" w:rsidR="00F17070" w:rsidRPr="00C85F19" w:rsidRDefault="00F17070" w:rsidP="00C85F19">
            <w:pPr>
              <w:spacing w:before="0" w:line="276" w:lineRule="auto"/>
              <w:rPr>
                <w:rFonts w:cs="Times New Roman"/>
                <w:szCs w:val="24"/>
              </w:rPr>
            </w:pPr>
            <w:r w:rsidRPr="00C85F19">
              <w:rPr>
                <w:rFonts w:cs="Times New Roman"/>
                <w:szCs w:val="24"/>
                <w:lang w:val="en-ZA" w:eastAsia="fr-FR"/>
              </w:rPr>
              <w:t>CON/</w:t>
            </w:r>
            <w:r w:rsidR="00837A09">
              <w:rPr>
                <w:rFonts w:cs="Times New Roman"/>
                <w:szCs w:val="24"/>
                <w:lang w:val="en-ZA" w:eastAsia="fr-FR"/>
              </w:rPr>
              <w:t>OS</w:t>
            </w:r>
            <w:r w:rsidRPr="00C85F19">
              <w:rPr>
                <w:rFonts w:cs="Times New Roman"/>
                <w:szCs w:val="24"/>
                <w:lang w:val="en-ZA" w:eastAsia="fr-FR"/>
              </w:rPr>
              <w:t>/BUT/BC/03/4/A</w:t>
            </w:r>
          </w:p>
        </w:tc>
        <w:tc>
          <w:tcPr>
            <w:tcW w:w="3360" w:type="pct"/>
          </w:tcPr>
          <w:p w14:paraId="0EA49784" w14:textId="77777777" w:rsidR="00F17070" w:rsidRPr="00C85F19" w:rsidRDefault="00F17070" w:rsidP="00C85F19">
            <w:pPr>
              <w:shd w:val="clear" w:color="auto" w:fill="FFFFFF"/>
              <w:spacing w:before="0" w:line="276" w:lineRule="auto"/>
              <w:rPr>
                <w:rFonts w:cs="Times New Roman"/>
                <w:szCs w:val="24"/>
              </w:rPr>
            </w:pPr>
            <w:r w:rsidRPr="00C85F19">
              <w:rPr>
                <w:rFonts w:cs="Times New Roman"/>
                <w:szCs w:val="24"/>
              </w:rPr>
              <w:t xml:space="preserve">Demonstrate Digital Literacy </w:t>
            </w:r>
          </w:p>
        </w:tc>
      </w:tr>
      <w:tr w:rsidR="00C85F19" w:rsidRPr="00C85F19" w14:paraId="058A85CA" w14:textId="77777777" w:rsidTr="00F17070">
        <w:trPr>
          <w:trHeight w:val="288"/>
        </w:trPr>
        <w:tc>
          <w:tcPr>
            <w:tcW w:w="1640" w:type="pct"/>
          </w:tcPr>
          <w:p w14:paraId="16860201" w14:textId="4C3DE88B" w:rsidR="00F17070" w:rsidRPr="00C85F19" w:rsidRDefault="00F17070" w:rsidP="00C85F19">
            <w:pPr>
              <w:spacing w:before="0" w:line="276" w:lineRule="auto"/>
              <w:rPr>
                <w:rFonts w:cs="Times New Roman"/>
                <w:szCs w:val="24"/>
              </w:rPr>
            </w:pPr>
            <w:r w:rsidRPr="00C85F19">
              <w:rPr>
                <w:rFonts w:cs="Times New Roman"/>
                <w:szCs w:val="24"/>
                <w:lang w:val="en-ZA" w:eastAsia="fr-FR"/>
              </w:rPr>
              <w:t>CON/</w:t>
            </w:r>
            <w:r w:rsidR="00837A09">
              <w:rPr>
                <w:rFonts w:cs="Times New Roman"/>
                <w:szCs w:val="24"/>
                <w:lang w:val="en-ZA" w:eastAsia="fr-FR"/>
              </w:rPr>
              <w:t>OS</w:t>
            </w:r>
            <w:r w:rsidRPr="00C85F19">
              <w:rPr>
                <w:rFonts w:cs="Times New Roman"/>
                <w:szCs w:val="24"/>
                <w:lang w:val="en-ZA" w:eastAsia="fr-FR"/>
              </w:rPr>
              <w:t>/BUT/BC/04/4/A</w:t>
            </w:r>
          </w:p>
        </w:tc>
        <w:tc>
          <w:tcPr>
            <w:tcW w:w="3360" w:type="pct"/>
          </w:tcPr>
          <w:p w14:paraId="2E079377" w14:textId="77777777" w:rsidR="00F17070" w:rsidRPr="00C85F19" w:rsidRDefault="00F17070" w:rsidP="00C85F19">
            <w:pPr>
              <w:shd w:val="clear" w:color="auto" w:fill="FFFFFF"/>
              <w:spacing w:before="0" w:line="276" w:lineRule="auto"/>
              <w:rPr>
                <w:rFonts w:cs="Times New Roman"/>
                <w:szCs w:val="24"/>
              </w:rPr>
            </w:pPr>
            <w:r w:rsidRPr="00C85F19">
              <w:rPr>
                <w:rFonts w:cs="Times New Roman"/>
                <w:szCs w:val="24"/>
              </w:rPr>
              <w:t>Demonstrate Entrepreneurial Skills</w:t>
            </w:r>
          </w:p>
        </w:tc>
      </w:tr>
      <w:tr w:rsidR="00C85F19" w:rsidRPr="00C85F19" w14:paraId="411B8105" w14:textId="77777777" w:rsidTr="00F17070">
        <w:trPr>
          <w:trHeight w:val="288"/>
        </w:trPr>
        <w:tc>
          <w:tcPr>
            <w:tcW w:w="1640" w:type="pct"/>
          </w:tcPr>
          <w:p w14:paraId="2E3B4D75" w14:textId="1364FC1B" w:rsidR="00F17070" w:rsidRPr="00C85F19" w:rsidRDefault="00F17070" w:rsidP="00C85F19">
            <w:pPr>
              <w:spacing w:before="0" w:line="276" w:lineRule="auto"/>
              <w:rPr>
                <w:rFonts w:cs="Times New Roman"/>
                <w:szCs w:val="24"/>
              </w:rPr>
            </w:pPr>
            <w:r w:rsidRPr="00C85F19">
              <w:rPr>
                <w:rFonts w:cs="Times New Roman"/>
                <w:szCs w:val="24"/>
                <w:lang w:val="en-ZA" w:eastAsia="fr-FR"/>
              </w:rPr>
              <w:t>CON/</w:t>
            </w:r>
            <w:r w:rsidR="00837A09">
              <w:rPr>
                <w:rFonts w:cs="Times New Roman"/>
                <w:szCs w:val="24"/>
                <w:lang w:val="en-ZA" w:eastAsia="fr-FR"/>
              </w:rPr>
              <w:t>OS</w:t>
            </w:r>
            <w:r w:rsidRPr="00C85F19">
              <w:rPr>
                <w:rFonts w:cs="Times New Roman"/>
                <w:szCs w:val="24"/>
                <w:lang w:val="en-ZA" w:eastAsia="fr-FR"/>
              </w:rPr>
              <w:t>/BUT/BC/05/4/A</w:t>
            </w:r>
          </w:p>
        </w:tc>
        <w:tc>
          <w:tcPr>
            <w:tcW w:w="3360" w:type="pct"/>
          </w:tcPr>
          <w:p w14:paraId="34174863" w14:textId="77777777" w:rsidR="00F17070" w:rsidRPr="00C85F19" w:rsidRDefault="00F17070" w:rsidP="00C85F19">
            <w:pPr>
              <w:shd w:val="clear" w:color="auto" w:fill="FFFFFF"/>
              <w:spacing w:before="0" w:line="276" w:lineRule="auto"/>
              <w:rPr>
                <w:rFonts w:cs="Times New Roman"/>
                <w:szCs w:val="24"/>
              </w:rPr>
            </w:pPr>
            <w:r w:rsidRPr="00C85F19">
              <w:rPr>
                <w:rFonts w:cs="Times New Roman"/>
                <w:szCs w:val="24"/>
              </w:rPr>
              <w:t>Demonstrate Employability Skills</w:t>
            </w:r>
          </w:p>
        </w:tc>
      </w:tr>
      <w:tr w:rsidR="00C85F19" w:rsidRPr="00C85F19" w14:paraId="3B965BEB" w14:textId="77777777" w:rsidTr="00F17070">
        <w:trPr>
          <w:trHeight w:val="288"/>
        </w:trPr>
        <w:tc>
          <w:tcPr>
            <w:tcW w:w="1640" w:type="pct"/>
          </w:tcPr>
          <w:p w14:paraId="5731712F" w14:textId="199AB1BB" w:rsidR="00F17070" w:rsidRPr="00C85F19" w:rsidRDefault="00F17070" w:rsidP="00C85F19">
            <w:pPr>
              <w:spacing w:before="0" w:line="276" w:lineRule="auto"/>
              <w:rPr>
                <w:rFonts w:cs="Times New Roman"/>
                <w:szCs w:val="24"/>
              </w:rPr>
            </w:pPr>
            <w:r w:rsidRPr="00C85F19">
              <w:rPr>
                <w:rFonts w:cs="Times New Roman"/>
                <w:szCs w:val="24"/>
                <w:lang w:val="en-ZA" w:eastAsia="fr-FR"/>
              </w:rPr>
              <w:t>CON/</w:t>
            </w:r>
            <w:r w:rsidR="00837A09">
              <w:rPr>
                <w:rFonts w:cs="Times New Roman"/>
                <w:szCs w:val="24"/>
                <w:lang w:val="en-ZA" w:eastAsia="fr-FR"/>
              </w:rPr>
              <w:t>OS</w:t>
            </w:r>
            <w:r w:rsidRPr="00C85F19">
              <w:rPr>
                <w:rFonts w:cs="Times New Roman"/>
                <w:szCs w:val="24"/>
                <w:lang w:val="en-ZA" w:eastAsia="fr-FR"/>
              </w:rPr>
              <w:t>/BUT/BC/06/4/A</w:t>
            </w:r>
          </w:p>
        </w:tc>
        <w:tc>
          <w:tcPr>
            <w:tcW w:w="3360" w:type="pct"/>
          </w:tcPr>
          <w:p w14:paraId="1ED00625" w14:textId="77777777" w:rsidR="00F17070" w:rsidRPr="00C85F19" w:rsidRDefault="00F17070" w:rsidP="00C85F19">
            <w:pPr>
              <w:shd w:val="clear" w:color="auto" w:fill="FFFFFF"/>
              <w:spacing w:before="0" w:line="276" w:lineRule="auto"/>
              <w:rPr>
                <w:rFonts w:cs="Times New Roman"/>
                <w:szCs w:val="24"/>
              </w:rPr>
            </w:pPr>
            <w:r w:rsidRPr="00C85F19">
              <w:rPr>
                <w:rFonts w:cs="Times New Roman"/>
                <w:szCs w:val="24"/>
              </w:rPr>
              <w:t>Demonstrate Environmental Literacy</w:t>
            </w:r>
          </w:p>
        </w:tc>
      </w:tr>
      <w:tr w:rsidR="00F17070" w:rsidRPr="00C85F19" w14:paraId="6543B600" w14:textId="77777777" w:rsidTr="00F17070">
        <w:trPr>
          <w:trHeight w:val="288"/>
        </w:trPr>
        <w:tc>
          <w:tcPr>
            <w:tcW w:w="1640" w:type="pct"/>
          </w:tcPr>
          <w:p w14:paraId="12511A5E" w14:textId="4443196E" w:rsidR="00F17070" w:rsidRPr="00C85F19" w:rsidRDefault="00F17070" w:rsidP="00C85F19">
            <w:pPr>
              <w:spacing w:before="0" w:line="276" w:lineRule="auto"/>
              <w:rPr>
                <w:rFonts w:cs="Times New Roman"/>
                <w:szCs w:val="24"/>
              </w:rPr>
            </w:pPr>
            <w:r w:rsidRPr="00C85F19">
              <w:rPr>
                <w:rFonts w:cs="Times New Roman"/>
                <w:szCs w:val="24"/>
                <w:lang w:val="en-ZA" w:eastAsia="fr-FR"/>
              </w:rPr>
              <w:t>CON/</w:t>
            </w:r>
            <w:r w:rsidR="00837A09">
              <w:rPr>
                <w:rFonts w:cs="Times New Roman"/>
                <w:szCs w:val="24"/>
                <w:lang w:val="en-ZA" w:eastAsia="fr-FR"/>
              </w:rPr>
              <w:t>OS</w:t>
            </w:r>
            <w:r w:rsidRPr="00C85F19">
              <w:rPr>
                <w:rFonts w:cs="Times New Roman"/>
                <w:szCs w:val="24"/>
                <w:lang w:val="en-ZA" w:eastAsia="fr-FR"/>
              </w:rPr>
              <w:t>/BUT/BC/07/4/A</w:t>
            </w:r>
          </w:p>
        </w:tc>
        <w:tc>
          <w:tcPr>
            <w:tcW w:w="3360" w:type="pct"/>
          </w:tcPr>
          <w:p w14:paraId="4C6D5360" w14:textId="77777777" w:rsidR="00F17070" w:rsidRPr="00C85F19" w:rsidRDefault="00F17070" w:rsidP="00C85F19">
            <w:pPr>
              <w:shd w:val="clear" w:color="auto" w:fill="FFFFFF"/>
              <w:spacing w:before="0" w:line="276" w:lineRule="auto"/>
              <w:rPr>
                <w:rFonts w:cs="Times New Roman"/>
                <w:szCs w:val="24"/>
              </w:rPr>
            </w:pPr>
            <w:r w:rsidRPr="00C85F19">
              <w:rPr>
                <w:rFonts w:cs="Times New Roman"/>
                <w:szCs w:val="24"/>
              </w:rPr>
              <w:t>Demonstrate Occupational Safety and Health Practices</w:t>
            </w:r>
          </w:p>
        </w:tc>
      </w:tr>
    </w:tbl>
    <w:p w14:paraId="487CF30D" w14:textId="77777777" w:rsidR="00BC0B17" w:rsidRPr="00C85F19" w:rsidRDefault="00BC0B17" w:rsidP="00C85F19">
      <w:pPr>
        <w:spacing w:line="276" w:lineRule="auto"/>
        <w:jc w:val="both"/>
        <w:rPr>
          <w:rFonts w:cs="Times New Roman"/>
          <w:b/>
          <w:szCs w:val="24"/>
        </w:rPr>
      </w:pPr>
    </w:p>
    <w:p w14:paraId="178E9586" w14:textId="77777777" w:rsidR="00BC0B17" w:rsidRPr="00C85F19" w:rsidRDefault="00BC0B17" w:rsidP="00C85F19">
      <w:pPr>
        <w:spacing w:line="276" w:lineRule="auto"/>
        <w:jc w:val="both"/>
        <w:rPr>
          <w:rFonts w:cs="Times New Roman"/>
          <w:b/>
          <w:szCs w:val="24"/>
        </w:rPr>
      </w:pPr>
    </w:p>
    <w:p w14:paraId="42127008" w14:textId="77777777" w:rsidR="00BC0B17" w:rsidRPr="00C85F19" w:rsidRDefault="00BC0B17" w:rsidP="00C85F19">
      <w:pPr>
        <w:spacing w:line="276" w:lineRule="auto"/>
        <w:jc w:val="both"/>
        <w:rPr>
          <w:rFonts w:cs="Times New Roman"/>
          <w:b/>
          <w:szCs w:val="24"/>
        </w:rPr>
      </w:pPr>
    </w:p>
    <w:p w14:paraId="4222F0C9" w14:textId="0A3FAD0F" w:rsidR="00176ED9" w:rsidRPr="00C85F19" w:rsidRDefault="00BC0B17" w:rsidP="00C85F19">
      <w:pPr>
        <w:spacing w:line="276" w:lineRule="auto"/>
        <w:jc w:val="both"/>
        <w:rPr>
          <w:rFonts w:cs="Times New Roman"/>
          <w:b/>
          <w:szCs w:val="24"/>
        </w:rPr>
      </w:pPr>
      <w:r w:rsidRPr="00C85F19">
        <w:rPr>
          <w:rFonts w:cs="Times New Roman"/>
          <w:b/>
          <w:szCs w:val="24"/>
        </w:rPr>
        <w:t>COMMON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5866"/>
      </w:tblGrid>
      <w:tr w:rsidR="00C85F19" w:rsidRPr="00C85F19" w14:paraId="0EA1574A" w14:textId="77777777" w:rsidTr="00BC0B17">
        <w:tc>
          <w:tcPr>
            <w:tcW w:w="1534" w:type="pct"/>
            <w:shd w:val="clear" w:color="auto" w:fill="auto"/>
          </w:tcPr>
          <w:p w14:paraId="428C51A7" w14:textId="77777777" w:rsidR="00BC0B17" w:rsidRPr="00C85F19" w:rsidRDefault="00BC0B17" w:rsidP="00C85F19">
            <w:pPr>
              <w:spacing w:line="276" w:lineRule="auto"/>
              <w:jc w:val="both"/>
              <w:rPr>
                <w:rFonts w:cs="Times New Roman"/>
                <w:b/>
                <w:szCs w:val="24"/>
                <w:lang w:val="en-ZA" w:eastAsia="fr-FR"/>
              </w:rPr>
            </w:pPr>
            <w:r w:rsidRPr="00C85F19">
              <w:rPr>
                <w:rFonts w:cs="Times New Roman"/>
                <w:b/>
                <w:szCs w:val="24"/>
                <w:lang w:val="en-ZA" w:eastAsia="fr-FR"/>
              </w:rPr>
              <w:t>Unit Code</w:t>
            </w:r>
          </w:p>
        </w:tc>
        <w:tc>
          <w:tcPr>
            <w:tcW w:w="3466" w:type="pct"/>
            <w:shd w:val="clear" w:color="auto" w:fill="auto"/>
          </w:tcPr>
          <w:p w14:paraId="1C255C58" w14:textId="77777777" w:rsidR="00BC0B17" w:rsidRPr="00C85F19" w:rsidRDefault="00BC0B17" w:rsidP="00C85F19">
            <w:pPr>
              <w:spacing w:line="276" w:lineRule="auto"/>
              <w:jc w:val="both"/>
              <w:rPr>
                <w:rFonts w:cs="Times New Roman"/>
                <w:b/>
                <w:szCs w:val="24"/>
                <w:lang w:val="en-ZA" w:eastAsia="fr-FR"/>
              </w:rPr>
            </w:pPr>
            <w:r w:rsidRPr="00C85F19">
              <w:rPr>
                <w:rFonts w:cs="Times New Roman"/>
                <w:b/>
                <w:szCs w:val="24"/>
                <w:lang w:val="en-ZA" w:eastAsia="fr-FR"/>
              </w:rPr>
              <w:t>Unit Title</w:t>
            </w:r>
          </w:p>
        </w:tc>
      </w:tr>
      <w:tr w:rsidR="00C85F19" w:rsidRPr="00C85F19" w14:paraId="22F1FD8A" w14:textId="77777777" w:rsidTr="00BC0B17">
        <w:tc>
          <w:tcPr>
            <w:tcW w:w="1534" w:type="pct"/>
            <w:shd w:val="clear" w:color="auto" w:fill="auto"/>
          </w:tcPr>
          <w:p w14:paraId="5E9E76E4" w14:textId="3CC1B21D" w:rsidR="00BC0B17" w:rsidRPr="00C85F19" w:rsidRDefault="00837A09" w:rsidP="00C85F19">
            <w:pPr>
              <w:spacing w:before="0" w:line="276" w:lineRule="auto"/>
              <w:jc w:val="both"/>
              <w:rPr>
                <w:rFonts w:cs="Times New Roman"/>
                <w:szCs w:val="24"/>
                <w:lang w:val="en-ZA" w:eastAsia="fr-FR"/>
              </w:rPr>
            </w:pPr>
            <w:r>
              <w:rPr>
                <w:rFonts w:cs="Times New Roman"/>
                <w:szCs w:val="24"/>
                <w:lang w:val="en-ZA" w:eastAsia="fr-FR"/>
              </w:rPr>
              <w:t>CON/OS</w:t>
            </w:r>
            <w:r w:rsidR="00BC0B17" w:rsidRPr="00C85F19">
              <w:rPr>
                <w:rFonts w:cs="Times New Roman"/>
                <w:szCs w:val="24"/>
                <w:lang w:val="en-ZA" w:eastAsia="fr-FR"/>
              </w:rPr>
              <w:t>/BUT/CC/01/4/A</w:t>
            </w:r>
          </w:p>
        </w:tc>
        <w:tc>
          <w:tcPr>
            <w:tcW w:w="3466" w:type="pct"/>
            <w:shd w:val="clear" w:color="auto" w:fill="auto"/>
          </w:tcPr>
          <w:p w14:paraId="0043EDD6" w14:textId="77777777" w:rsidR="00BC0B17" w:rsidRPr="00C85F19" w:rsidRDefault="00BC0B17" w:rsidP="00C85F19">
            <w:pPr>
              <w:spacing w:before="0" w:line="276" w:lineRule="auto"/>
              <w:rPr>
                <w:rFonts w:cs="Times New Roman"/>
                <w:szCs w:val="24"/>
                <w:lang w:val="en-ZA"/>
              </w:rPr>
            </w:pPr>
            <w:r w:rsidRPr="00C85F19">
              <w:rPr>
                <w:rFonts w:cs="Times New Roman"/>
                <w:szCs w:val="24"/>
                <w:lang w:val="en-ZA"/>
              </w:rPr>
              <w:t>Apply Building Materials Science</w:t>
            </w:r>
          </w:p>
        </w:tc>
      </w:tr>
      <w:tr w:rsidR="00C85F19" w:rsidRPr="00C85F19" w14:paraId="5D3387F4" w14:textId="77777777" w:rsidTr="00BC0B17">
        <w:tc>
          <w:tcPr>
            <w:tcW w:w="1534" w:type="pct"/>
            <w:shd w:val="clear" w:color="auto" w:fill="auto"/>
          </w:tcPr>
          <w:p w14:paraId="38986A74" w14:textId="30A36A09" w:rsidR="00BC0B17" w:rsidRPr="00C85F19" w:rsidRDefault="00BC0B17" w:rsidP="00C85F19">
            <w:pPr>
              <w:spacing w:before="0" w:line="276" w:lineRule="auto"/>
              <w:rPr>
                <w:rFonts w:cs="Times New Roman"/>
                <w:szCs w:val="24"/>
              </w:rPr>
            </w:pPr>
            <w:r w:rsidRPr="00C85F19">
              <w:rPr>
                <w:rFonts w:cs="Times New Roman"/>
                <w:szCs w:val="24"/>
                <w:lang w:val="en-ZA" w:eastAsia="fr-FR"/>
              </w:rPr>
              <w:t>CON/</w:t>
            </w:r>
            <w:r w:rsidR="00837A09">
              <w:rPr>
                <w:rFonts w:cs="Times New Roman"/>
                <w:szCs w:val="24"/>
                <w:lang w:val="en-ZA" w:eastAsia="fr-FR"/>
              </w:rPr>
              <w:t>OS</w:t>
            </w:r>
            <w:r w:rsidRPr="00C85F19">
              <w:rPr>
                <w:rFonts w:cs="Times New Roman"/>
                <w:szCs w:val="24"/>
                <w:lang w:val="en-ZA" w:eastAsia="fr-FR"/>
              </w:rPr>
              <w:t>/BUT/CC/02/4/A</w:t>
            </w:r>
          </w:p>
        </w:tc>
        <w:tc>
          <w:tcPr>
            <w:tcW w:w="3466" w:type="pct"/>
            <w:shd w:val="clear" w:color="auto" w:fill="auto"/>
          </w:tcPr>
          <w:p w14:paraId="4A38BD61" w14:textId="77777777" w:rsidR="00BC0B17" w:rsidRPr="00C85F19" w:rsidRDefault="00BC0B17" w:rsidP="00C85F19">
            <w:pPr>
              <w:spacing w:before="0" w:line="276" w:lineRule="auto"/>
              <w:rPr>
                <w:rFonts w:cs="Times New Roman"/>
                <w:szCs w:val="24"/>
                <w:lang w:val="en-ZA"/>
              </w:rPr>
            </w:pPr>
            <w:r w:rsidRPr="00C85F19">
              <w:rPr>
                <w:rFonts w:cs="Times New Roman"/>
                <w:szCs w:val="24"/>
                <w:lang w:val="en-ZA"/>
              </w:rPr>
              <w:t>Apply Workshop Technology Practices</w:t>
            </w:r>
          </w:p>
        </w:tc>
      </w:tr>
      <w:tr w:rsidR="00C85F19" w:rsidRPr="00C85F19" w14:paraId="72C81BCD" w14:textId="77777777" w:rsidTr="00BC0B17">
        <w:tc>
          <w:tcPr>
            <w:tcW w:w="1534" w:type="pct"/>
            <w:shd w:val="clear" w:color="auto" w:fill="auto"/>
          </w:tcPr>
          <w:p w14:paraId="1CF38A89" w14:textId="63DB2CC0" w:rsidR="00BC0B17" w:rsidRPr="00C85F19" w:rsidRDefault="00BC0B17" w:rsidP="00C85F19">
            <w:pPr>
              <w:spacing w:before="0" w:line="276" w:lineRule="auto"/>
              <w:rPr>
                <w:rFonts w:cs="Times New Roman"/>
                <w:szCs w:val="24"/>
              </w:rPr>
            </w:pPr>
            <w:r w:rsidRPr="00C85F19">
              <w:rPr>
                <w:rFonts w:cs="Times New Roman"/>
                <w:szCs w:val="24"/>
                <w:lang w:val="en-ZA" w:eastAsia="fr-FR"/>
              </w:rPr>
              <w:t>CON/</w:t>
            </w:r>
            <w:r w:rsidR="00837A09">
              <w:rPr>
                <w:rFonts w:cs="Times New Roman"/>
                <w:szCs w:val="24"/>
                <w:lang w:val="en-ZA" w:eastAsia="fr-FR"/>
              </w:rPr>
              <w:t>OS</w:t>
            </w:r>
            <w:r w:rsidRPr="00C85F19">
              <w:rPr>
                <w:rFonts w:cs="Times New Roman"/>
                <w:szCs w:val="24"/>
                <w:lang w:val="en-ZA" w:eastAsia="fr-FR"/>
              </w:rPr>
              <w:t>/BUT/CC/03/4/A</w:t>
            </w:r>
          </w:p>
        </w:tc>
        <w:tc>
          <w:tcPr>
            <w:tcW w:w="3466" w:type="pct"/>
            <w:shd w:val="clear" w:color="auto" w:fill="auto"/>
          </w:tcPr>
          <w:p w14:paraId="46167D04" w14:textId="77777777" w:rsidR="00BC0B17" w:rsidRPr="00C85F19" w:rsidRDefault="00BC0B17" w:rsidP="00C85F19">
            <w:pPr>
              <w:spacing w:before="0" w:line="276" w:lineRule="auto"/>
              <w:rPr>
                <w:rFonts w:cs="Times New Roman"/>
                <w:szCs w:val="24"/>
                <w:lang w:val="en-ZA"/>
              </w:rPr>
            </w:pPr>
            <w:r w:rsidRPr="00C85F19">
              <w:rPr>
                <w:rFonts w:cs="Times New Roman"/>
                <w:szCs w:val="24"/>
                <w:lang w:val="en-ZA"/>
              </w:rPr>
              <w:t>Perform Building Temporary Works</w:t>
            </w:r>
          </w:p>
        </w:tc>
      </w:tr>
    </w:tbl>
    <w:p w14:paraId="4222F0DD" w14:textId="6D4642BA" w:rsidR="00176ED9" w:rsidRPr="00C85F19" w:rsidRDefault="00425386" w:rsidP="00C85F19">
      <w:pPr>
        <w:shd w:val="clear" w:color="auto" w:fill="FFFFFF"/>
        <w:spacing w:line="276" w:lineRule="auto"/>
        <w:jc w:val="both"/>
        <w:rPr>
          <w:rFonts w:cs="Times New Roman"/>
          <w:b/>
          <w:bCs/>
          <w:szCs w:val="24"/>
        </w:rPr>
      </w:pPr>
      <w:r w:rsidRPr="00C85F19">
        <w:rPr>
          <w:rFonts w:cs="Times New Roman"/>
          <w:b/>
          <w:bCs/>
          <w:szCs w:val="24"/>
        </w:rPr>
        <w:t>CORE UNITS OF COMPETENY</w:t>
      </w:r>
    </w:p>
    <w:p w14:paraId="4222F0DE" w14:textId="77777777" w:rsidR="00176ED9" w:rsidRPr="00C85F19" w:rsidRDefault="00176ED9" w:rsidP="00C85F19">
      <w:pPr>
        <w:shd w:val="clear" w:color="auto" w:fill="FFFFFF"/>
        <w:spacing w:line="276" w:lineRule="auto"/>
        <w:jc w:val="both"/>
        <w:rPr>
          <w:rFonts w:cs="Times New Roman"/>
          <w:szCs w:val="24"/>
        </w:rPr>
      </w:pPr>
      <w:r w:rsidRPr="00C85F19">
        <w:rPr>
          <w:rFonts w:cs="Times New Roman"/>
          <w:szCs w:val="24"/>
        </w:rPr>
        <w:t xml:space="preserve">Describe the </w:t>
      </w:r>
      <w:r w:rsidRPr="00C85F19">
        <w:rPr>
          <w:rFonts w:cs="Times New Roman"/>
          <w:szCs w:val="24"/>
          <w:lang w:val="en-ZA" w:eastAsia="fr-FR"/>
        </w:rPr>
        <w:t xml:space="preserve">skills, knowledge and attitudes </w:t>
      </w:r>
      <w:r w:rsidRPr="00C85F19">
        <w:rPr>
          <w:rFonts w:cs="Times New Roman"/>
          <w:szCs w:val="24"/>
        </w:rPr>
        <w:t>within a competency standard that an industry sector has agreed are essential to be achieved if a person is to be accepted as competent at a particular level. Core competency units are normally those central to work in a particular industry as per t</w:t>
      </w:r>
      <w:r w:rsidR="00DA6B61" w:rsidRPr="00C85F19">
        <w:rPr>
          <w:rFonts w:cs="Times New Roman"/>
          <w:szCs w:val="24"/>
        </w:rPr>
        <w:t>he list in the following table:</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6052"/>
      </w:tblGrid>
      <w:tr w:rsidR="00C85F19" w:rsidRPr="00C85F19" w14:paraId="30A1A986" w14:textId="77777777" w:rsidTr="007D6FF0">
        <w:tc>
          <w:tcPr>
            <w:tcW w:w="0" w:type="auto"/>
            <w:shd w:val="clear" w:color="auto" w:fill="auto"/>
          </w:tcPr>
          <w:p w14:paraId="232C3E13" w14:textId="77777777" w:rsidR="007D6FF0" w:rsidRPr="00C85F19" w:rsidRDefault="007D6FF0" w:rsidP="00C85F19">
            <w:pPr>
              <w:shd w:val="clear" w:color="auto" w:fill="FFFFFF"/>
              <w:spacing w:before="0" w:line="276" w:lineRule="auto"/>
              <w:rPr>
                <w:rFonts w:cs="Times New Roman"/>
                <w:b/>
                <w:bCs/>
                <w:szCs w:val="24"/>
                <w:lang w:val="en-ZA" w:eastAsia="fr-FR"/>
              </w:rPr>
            </w:pPr>
            <w:r w:rsidRPr="00C85F19">
              <w:rPr>
                <w:rFonts w:cs="Times New Roman"/>
                <w:b/>
                <w:bCs/>
                <w:szCs w:val="24"/>
                <w:lang w:val="en-ZA" w:eastAsia="fr-FR"/>
              </w:rPr>
              <w:t>Unit of Learning Code</w:t>
            </w:r>
          </w:p>
        </w:tc>
        <w:tc>
          <w:tcPr>
            <w:tcW w:w="6112" w:type="dxa"/>
            <w:shd w:val="clear" w:color="auto" w:fill="auto"/>
          </w:tcPr>
          <w:p w14:paraId="73561C0B" w14:textId="77777777" w:rsidR="007D6FF0" w:rsidRPr="00C85F19" w:rsidRDefault="007D6FF0" w:rsidP="00C85F19">
            <w:pPr>
              <w:shd w:val="clear" w:color="auto" w:fill="FFFFFF"/>
              <w:spacing w:before="0" w:line="276" w:lineRule="auto"/>
              <w:rPr>
                <w:rFonts w:cs="Times New Roman"/>
                <w:b/>
                <w:bCs/>
                <w:szCs w:val="24"/>
                <w:lang w:val="en-ZA" w:eastAsia="fr-FR"/>
              </w:rPr>
            </w:pPr>
            <w:r w:rsidRPr="00C85F19">
              <w:rPr>
                <w:rFonts w:cs="Times New Roman"/>
                <w:b/>
                <w:bCs/>
                <w:szCs w:val="24"/>
                <w:lang w:val="en-ZA" w:eastAsia="fr-FR"/>
              </w:rPr>
              <w:t>Unit of Learning Title</w:t>
            </w:r>
          </w:p>
        </w:tc>
      </w:tr>
      <w:tr w:rsidR="00C85F19" w:rsidRPr="00C85F19" w14:paraId="7B4E975F" w14:textId="77777777" w:rsidTr="007D6FF0">
        <w:tc>
          <w:tcPr>
            <w:tcW w:w="0" w:type="auto"/>
          </w:tcPr>
          <w:p w14:paraId="44F14761" w14:textId="26CD0DE0" w:rsidR="007D6FF0" w:rsidRPr="00C85F19" w:rsidRDefault="007D6FF0" w:rsidP="00C85F19">
            <w:pPr>
              <w:shd w:val="clear" w:color="auto" w:fill="FFFFFF"/>
              <w:spacing w:before="0" w:line="276" w:lineRule="auto"/>
              <w:rPr>
                <w:rFonts w:cs="Times New Roman"/>
                <w:szCs w:val="24"/>
              </w:rPr>
            </w:pPr>
            <w:r w:rsidRPr="00C85F19">
              <w:rPr>
                <w:rFonts w:cs="Times New Roman"/>
                <w:szCs w:val="24"/>
                <w:lang w:val="en-ZA"/>
              </w:rPr>
              <w:t>CON/</w:t>
            </w:r>
            <w:r w:rsidR="00837A09">
              <w:rPr>
                <w:rFonts w:cs="Times New Roman"/>
                <w:szCs w:val="24"/>
                <w:lang w:val="en-ZA"/>
              </w:rPr>
              <w:t>OS</w:t>
            </w:r>
            <w:r w:rsidRPr="00C85F19">
              <w:rPr>
                <w:rFonts w:cs="Times New Roman"/>
                <w:szCs w:val="24"/>
                <w:lang w:val="en-ZA"/>
              </w:rPr>
              <w:t>/BT/CR/01/4</w:t>
            </w:r>
            <w:r w:rsidR="00841169" w:rsidRPr="00C85F19">
              <w:rPr>
                <w:rFonts w:cs="Times New Roman"/>
                <w:szCs w:val="24"/>
                <w:lang w:val="en-ZA"/>
              </w:rPr>
              <w:t>/A</w:t>
            </w:r>
          </w:p>
        </w:tc>
        <w:tc>
          <w:tcPr>
            <w:tcW w:w="6112" w:type="dxa"/>
          </w:tcPr>
          <w:p w14:paraId="774C3BF0" w14:textId="77777777" w:rsidR="007D6FF0" w:rsidRPr="00C85F19" w:rsidRDefault="007D6FF0" w:rsidP="00C85F19">
            <w:pPr>
              <w:shd w:val="clear" w:color="auto" w:fill="FFFFFF"/>
              <w:spacing w:before="0" w:line="276" w:lineRule="auto"/>
              <w:rPr>
                <w:rFonts w:cs="Times New Roman"/>
                <w:szCs w:val="24"/>
              </w:rPr>
            </w:pPr>
            <w:r w:rsidRPr="00C85F19">
              <w:rPr>
                <w:rFonts w:cs="Times New Roman"/>
                <w:szCs w:val="24"/>
              </w:rPr>
              <w:t>Perform Site Preliminary Works</w:t>
            </w:r>
          </w:p>
        </w:tc>
      </w:tr>
      <w:tr w:rsidR="00C85F19" w:rsidRPr="00C85F19" w14:paraId="464BBFF5" w14:textId="77777777" w:rsidTr="007D6FF0">
        <w:tc>
          <w:tcPr>
            <w:tcW w:w="0" w:type="auto"/>
          </w:tcPr>
          <w:p w14:paraId="1112062F" w14:textId="34C1A9AA" w:rsidR="007D6FF0" w:rsidRPr="00C85F19" w:rsidRDefault="007D6FF0" w:rsidP="00C85F19">
            <w:pPr>
              <w:shd w:val="clear" w:color="auto" w:fill="FFFFFF"/>
              <w:spacing w:before="0" w:line="276" w:lineRule="auto"/>
              <w:rPr>
                <w:rFonts w:cs="Times New Roman"/>
                <w:szCs w:val="24"/>
              </w:rPr>
            </w:pPr>
            <w:r w:rsidRPr="00C85F19">
              <w:rPr>
                <w:rFonts w:cs="Times New Roman"/>
                <w:szCs w:val="24"/>
                <w:lang w:val="en-ZA"/>
              </w:rPr>
              <w:t>CON/</w:t>
            </w:r>
            <w:r w:rsidR="00837A09">
              <w:rPr>
                <w:rFonts w:cs="Times New Roman"/>
                <w:szCs w:val="24"/>
                <w:lang w:val="en-ZA"/>
              </w:rPr>
              <w:t>OS</w:t>
            </w:r>
            <w:r w:rsidRPr="00C85F19">
              <w:rPr>
                <w:rFonts w:cs="Times New Roman"/>
                <w:szCs w:val="24"/>
                <w:lang w:val="en-ZA"/>
              </w:rPr>
              <w:t>/BT/CR/02/4</w:t>
            </w:r>
            <w:r w:rsidR="00841169" w:rsidRPr="00C85F19">
              <w:rPr>
                <w:rFonts w:cs="Times New Roman"/>
                <w:szCs w:val="24"/>
                <w:lang w:val="en-ZA"/>
              </w:rPr>
              <w:t>/A</w:t>
            </w:r>
          </w:p>
        </w:tc>
        <w:tc>
          <w:tcPr>
            <w:tcW w:w="6112" w:type="dxa"/>
          </w:tcPr>
          <w:p w14:paraId="7B83F77C" w14:textId="77777777" w:rsidR="007D6FF0" w:rsidRPr="00C85F19" w:rsidRDefault="007D6FF0" w:rsidP="00C85F19">
            <w:pPr>
              <w:shd w:val="clear" w:color="auto" w:fill="FFFFFF"/>
              <w:spacing w:before="0" w:line="276" w:lineRule="auto"/>
              <w:rPr>
                <w:rFonts w:cs="Times New Roman"/>
                <w:szCs w:val="24"/>
              </w:rPr>
            </w:pPr>
            <w:r w:rsidRPr="00C85F19">
              <w:rPr>
                <w:rFonts w:cs="Times New Roman"/>
                <w:szCs w:val="24"/>
              </w:rPr>
              <w:t>Perform Substructure Works</w:t>
            </w:r>
          </w:p>
        </w:tc>
      </w:tr>
      <w:tr w:rsidR="00C85F19" w:rsidRPr="00C85F19" w14:paraId="209C6F75" w14:textId="77777777" w:rsidTr="007D6FF0">
        <w:tc>
          <w:tcPr>
            <w:tcW w:w="0" w:type="auto"/>
          </w:tcPr>
          <w:p w14:paraId="630FFCAF" w14:textId="2EC1CB82" w:rsidR="007D6FF0" w:rsidRPr="00C85F19" w:rsidRDefault="007D6FF0" w:rsidP="00C85F19">
            <w:pPr>
              <w:shd w:val="clear" w:color="auto" w:fill="FFFFFF"/>
              <w:spacing w:before="0" w:line="276" w:lineRule="auto"/>
              <w:rPr>
                <w:rFonts w:cs="Times New Roman"/>
                <w:szCs w:val="24"/>
              </w:rPr>
            </w:pPr>
            <w:r w:rsidRPr="00C85F19">
              <w:rPr>
                <w:rFonts w:cs="Times New Roman"/>
                <w:szCs w:val="24"/>
                <w:lang w:val="en-ZA"/>
              </w:rPr>
              <w:t>CON/</w:t>
            </w:r>
            <w:r w:rsidR="00837A09">
              <w:rPr>
                <w:rFonts w:cs="Times New Roman"/>
                <w:szCs w:val="24"/>
                <w:lang w:val="en-ZA"/>
              </w:rPr>
              <w:t>OS</w:t>
            </w:r>
            <w:r w:rsidRPr="00C85F19">
              <w:rPr>
                <w:rFonts w:cs="Times New Roman"/>
                <w:szCs w:val="24"/>
                <w:lang w:val="en-ZA"/>
              </w:rPr>
              <w:t>/BT/CR/03/4</w:t>
            </w:r>
            <w:r w:rsidR="00841169" w:rsidRPr="00C85F19">
              <w:rPr>
                <w:rFonts w:cs="Times New Roman"/>
                <w:szCs w:val="24"/>
                <w:lang w:val="en-ZA"/>
              </w:rPr>
              <w:t>/A</w:t>
            </w:r>
          </w:p>
        </w:tc>
        <w:tc>
          <w:tcPr>
            <w:tcW w:w="6112" w:type="dxa"/>
          </w:tcPr>
          <w:p w14:paraId="775DA7E1" w14:textId="77777777" w:rsidR="007D6FF0" w:rsidRPr="00C85F19" w:rsidRDefault="007D6FF0" w:rsidP="00C85F19">
            <w:pPr>
              <w:shd w:val="clear" w:color="auto" w:fill="FFFFFF"/>
              <w:spacing w:before="0" w:line="276" w:lineRule="auto"/>
              <w:rPr>
                <w:rFonts w:cs="Times New Roman"/>
                <w:szCs w:val="24"/>
              </w:rPr>
            </w:pPr>
            <w:r w:rsidRPr="00C85F19">
              <w:rPr>
                <w:rFonts w:cs="Times New Roman"/>
                <w:szCs w:val="24"/>
              </w:rPr>
              <w:t>Perform Superstructure Works</w:t>
            </w:r>
          </w:p>
        </w:tc>
      </w:tr>
      <w:tr w:rsidR="00C85F19" w:rsidRPr="00C85F19" w14:paraId="7C5DA565" w14:textId="77777777" w:rsidTr="007D6FF0">
        <w:tc>
          <w:tcPr>
            <w:tcW w:w="0" w:type="auto"/>
          </w:tcPr>
          <w:p w14:paraId="2C6C94D3" w14:textId="129D7464" w:rsidR="007D6FF0" w:rsidRPr="00C85F19" w:rsidRDefault="007D6FF0" w:rsidP="00C85F19">
            <w:pPr>
              <w:shd w:val="clear" w:color="auto" w:fill="FFFFFF"/>
              <w:spacing w:before="0" w:line="276" w:lineRule="auto"/>
              <w:rPr>
                <w:rFonts w:cs="Times New Roman"/>
                <w:szCs w:val="24"/>
              </w:rPr>
            </w:pPr>
            <w:r w:rsidRPr="00C85F19">
              <w:rPr>
                <w:rFonts w:cs="Times New Roman"/>
                <w:szCs w:val="24"/>
                <w:lang w:val="en-ZA"/>
              </w:rPr>
              <w:t>CON/</w:t>
            </w:r>
            <w:r w:rsidR="00837A09">
              <w:rPr>
                <w:rFonts w:cs="Times New Roman"/>
                <w:szCs w:val="24"/>
                <w:lang w:val="en-ZA"/>
              </w:rPr>
              <w:t>OS</w:t>
            </w:r>
            <w:r w:rsidRPr="00C85F19">
              <w:rPr>
                <w:rFonts w:cs="Times New Roman"/>
                <w:szCs w:val="24"/>
                <w:lang w:val="en-ZA"/>
              </w:rPr>
              <w:t>/BT/CR/04/4</w:t>
            </w:r>
            <w:r w:rsidR="00841169" w:rsidRPr="00C85F19">
              <w:rPr>
                <w:rFonts w:cs="Times New Roman"/>
                <w:szCs w:val="24"/>
                <w:lang w:val="en-ZA"/>
              </w:rPr>
              <w:t>/A</w:t>
            </w:r>
          </w:p>
        </w:tc>
        <w:tc>
          <w:tcPr>
            <w:tcW w:w="6112" w:type="dxa"/>
          </w:tcPr>
          <w:p w14:paraId="5C963AC4" w14:textId="77777777" w:rsidR="007D6FF0" w:rsidRPr="00C85F19" w:rsidRDefault="007D6FF0" w:rsidP="00C85F19">
            <w:pPr>
              <w:shd w:val="clear" w:color="auto" w:fill="FFFFFF"/>
              <w:spacing w:before="0" w:line="276" w:lineRule="auto"/>
              <w:rPr>
                <w:rFonts w:cs="Times New Roman"/>
                <w:szCs w:val="24"/>
              </w:rPr>
            </w:pPr>
            <w:r w:rsidRPr="00C85F19">
              <w:rPr>
                <w:rFonts w:cs="Times New Roman"/>
                <w:szCs w:val="24"/>
              </w:rPr>
              <w:t>Perform Building Finishes</w:t>
            </w:r>
          </w:p>
        </w:tc>
      </w:tr>
      <w:tr w:rsidR="007D6FF0" w:rsidRPr="00C85F19" w14:paraId="05069153" w14:textId="77777777" w:rsidTr="007D6FF0">
        <w:tc>
          <w:tcPr>
            <w:tcW w:w="0" w:type="auto"/>
          </w:tcPr>
          <w:p w14:paraId="2F9F0A14" w14:textId="41A2A329" w:rsidR="007D6FF0" w:rsidRPr="00C85F19" w:rsidRDefault="007D6FF0" w:rsidP="00C85F19">
            <w:pPr>
              <w:shd w:val="clear" w:color="auto" w:fill="FFFFFF"/>
              <w:spacing w:before="0" w:line="276" w:lineRule="auto"/>
              <w:rPr>
                <w:rFonts w:cs="Times New Roman"/>
                <w:szCs w:val="24"/>
              </w:rPr>
            </w:pPr>
            <w:r w:rsidRPr="00C85F19">
              <w:rPr>
                <w:rFonts w:cs="Times New Roman"/>
                <w:szCs w:val="24"/>
                <w:lang w:val="en-ZA"/>
              </w:rPr>
              <w:t>CON/</w:t>
            </w:r>
            <w:r w:rsidR="00837A09">
              <w:rPr>
                <w:rFonts w:cs="Times New Roman"/>
                <w:szCs w:val="24"/>
                <w:lang w:val="en-ZA"/>
              </w:rPr>
              <w:t>OS</w:t>
            </w:r>
            <w:r w:rsidRPr="00C85F19">
              <w:rPr>
                <w:rFonts w:cs="Times New Roman"/>
                <w:szCs w:val="24"/>
                <w:lang w:val="en-ZA"/>
              </w:rPr>
              <w:t>/BT/CR/05/4</w:t>
            </w:r>
            <w:r w:rsidR="00841169" w:rsidRPr="00C85F19">
              <w:rPr>
                <w:rFonts w:cs="Times New Roman"/>
                <w:szCs w:val="24"/>
                <w:lang w:val="en-ZA"/>
              </w:rPr>
              <w:t>/A</w:t>
            </w:r>
          </w:p>
        </w:tc>
        <w:tc>
          <w:tcPr>
            <w:tcW w:w="6112" w:type="dxa"/>
          </w:tcPr>
          <w:p w14:paraId="03527ACF" w14:textId="77777777" w:rsidR="007D6FF0" w:rsidRPr="00C85F19" w:rsidRDefault="007D6FF0" w:rsidP="00C85F19">
            <w:pPr>
              <w:shd w:val="clear" w:color="auto" w:fill="FFFFFF"/>
              <w:spacing w:before="0" w:line="276" w:lineRule="auto"/>
              <w:rPr>
                <w:rFonts w:cs="Times New Roman"/>
                <w:szCs w:val="24"/>
              </w:rPr>
            </w:pPr>
            <w:r w:rsidRPr="00C85F19">
              <w:rPr>
                <w:rFonts w:cs="Times New Roman"/>
                <w:szCs w:val="24"/>
              </w:rPr>
              <w:t>Install Building Services</w:t>
            </w:r>
          </w:p>
        </w:tc>
      </w:tr>
    </w:tbl>
    <w:p w14:paraId="1FF386F0" w14:textId="77777777" w:rsidR="00421D12" w:rsidRPr="00C85F19" w:rsidRDefault="00421D12" w:rsidP="00826808">
      <w:bookmarkStart w:id="11" w:name="_Toc496099583"/>
    </w:p>
    <w:p w14:paraId="12851D27" w14:textId="77777777" w:rsidR="00421D12" w:rsidRPr="00C85F19" w:rsidRDefault="00421D12" w:rsidP="00826808"/>
    <w:p w14:paraId="268A82F1" w14:textId="77777777" w:rsidR="00421D12" w:rsidRPr="00C85F19" w:rsidRDefault="00421D12" w:rsidP="00826808"/>
    <w:p w14:paraId="40303EB2" w14:textId="77777777" w:rsidR="00421D12" w:rsidRPr="00C85F19" w:rsidRDefault="00421D12" w:rsidP="00826808"/>
    <w:p w14:paraId="19EFDA98" w14:textId="77777777" w:rsidR="00421D12" w:rsidRPr="00C85F19" w:rsidRDefault="00421D12" w:rsidP="00CA445A"/>
    <w:p w14:paraId="523CFC68" w14:textId="77777777" w:rsidR="00421D12" w:rsidRPr="00C85F19" w:rsidRDefault="00421D12" w:rsidP="00CA445A"/>
    <w:p w14:paraId="4731A7D5" w14:textId="77777777" w:rsidR="00421D12" w:rsidRPr="00C85F19" w:rsidRDefault="00421D12" w:rsidP="00CA445A"/>
    <w:p w14:paraId="47735F4A" w14:textId="77777777" w:rsidR="00421D12" w:rsidRPr="00C85F19" w:rsidRDefault="00421D12" w:rsidP="00CA445A"/>
    <w:p w14:paraId="4222F100" w14:textId="5700741D" w:rsidR="00A8505C" w:rsidRPr="00C85F19" w:rsidRDefault="008507FE" w:rsidP="00CA445A">
      <w:pPr>
        <w:rPr>
          <w:u w:val="single"/>
        </w:rPr>
      </w:pPr>
      <w:r w:rsidRPr="00C85F19">
        <w:tab/>
      </w:r>
      <w:bookmarkStart w:id="12" w:name="_Hlk499930092"/>
    </w:p>
    <w:p w14:paraId="4222F101" w14:textId="77777777" w:rsidR="00A8505C" w:rsidRPr="00C85F19" w:rsidRDefault="00A8505C" w:rsidP="00C85F19">
      <w:pPr>
        <w:shd w:val="clear" w:color="auto" w:fill="FFFFFF" w:themeFill="background1"/>
        <w:spacing w:before="0" w:after="0" w:line="276" w:lineRule="auto"/>
        <w:ind w:left="357" w:hanging="357"/>
        <w:rPr>
          <w:rFonts w:cs="Times New Roman"/>
          <w:b/>
          <w:bCs/>
          <w:szCs w:val="24"/>
          <w:u w:val="single"/>
        </w:rPr>
      </w:pPr>
    </w:p>
    <w:p w14:paraId="4222F102" w14:textId="77777777" w:rsidR="00FA23A5" w:rsidRPr="00C85F19" w:rsidRDefault="00FA23A5" w:rsidP="00C85F19">
      <w:pPr>
        <w:shd w:val="clear" w:color="auto" w:fill="FFFFFF" w:themeFill="background1"/>
        <w:spacing w:before="0" w:after="0" w:line="276" w:lineRule="auto"/>
        <w:ind w:left="357" w:hanging="357"/>
        <w:rPr>
          <w:rFonts w:cs="Times New Roman"/>
          <w:b/>
          <w:bCs/>
          <w:szCs w:val="24"/>
          <w:u w:val="single"/>
        </w:rPr>
      </w:pPr>
    </w:p>
    <w:p w14:paraId="4222F103" w14:textId="77777777" w:rsidR="00FA23A5" w:rsidRPr="00C85F19" w:rsidRDefault="00FA23A5" w:rsidP="00C85F19">
      <w:pPr>
        <w:shd w:val="clear" w:color="auto" w:fill="FFFFFF" w:themeFill="background1"/>
        <w:spacing w:before="0" w:after="0" w:line="276" w:lineRule="auto"/>
        <w:ind w:left="357" w:hanging="357"/>
        <w:rPr>
          <w:rFonts w:cs="Times New Roman"/>
          <w:b/>
          <w:bCs/>
          <w:szCs w:val="24"/>
          <w:u w:val="single"/>
        </w:rPr>
      </w:pPr>
    </w:p>
    <w:p w14:paraId="4222F104" w14:textId="77777777" w:rsidR="00FA23A5" w:rsidRPr="00C85F19" w:rsidRDefault="00FA23A5" w:rsidP="00C85F19">
      <w:pPr>
        <w:shd w:val="clear" w:color="auto" w:fill="FFFFFF" w:themeFill="background1"/>
        <w:spacing w:before="0" w:after="0" w:line="276" w:lineRule="auto"/>
        <w:ind w:left="357" w:hanging="357"/>
        <w:rPr>
          <w:rFonts w:cs="Times New Roman"/>
          <w:b/>
          <w:bCs/>
          <w:szCs w:val="24"/>
          <w:u w:val="single"/>
        </w:rPr>
      </w:pPr>
    </w:p>
    <w:p w14:paraId="4222F105" w14:textId="77777777" w:rsidR="00FA23A5" w:rsidRPr="00C85F19" w:rsidRDefault="00FA23A5" w:rsidP="00C85F19">
      <w:pPr>
        <w:shd w:val="clear" w:color="auto" w:fill="FFFFFF" w:themeFill="background1"/>
        <w:spacing w:before="0" w:after="0" w:line="276" w:lineRule="auto"/>
        <w:ind w:left="357" w:hanging="357"/>
        <w:rPr>
          <w:rFonts w:cs="Times New Roman"/>
          <w:b/>
          <w:bCs/>
          <w:szCs w:val="24"/>
          <w:u w:val="single"/>
        </w:rPr>
      </w:pPr>
    </w:p>
    <w:p w14:paraId="4222F106" w14:textId="77777777" w:rsidR="00FA23A5" w:rsidRPr="00C85F19" w:rsidRDefault="00FA23A5" w:rsidP="00C85F19">
      <w:pPr>
        <w:shd w:val="clear" w:color="auto" w:fill="FFFFFF" w:themeFill="background1"/>
        <w:spacing w:before="0" w:after="0" w:line="276" w:lineRule="auto"/>
        <w:ind w:left="357" w:hanging="357"/>
        <w:rPr>
          <w:rFonts w:cs="Times New Roman"/>
          <w:b/>
          <w:bCs/>
          <w:szCs w:val="24"/>
          <w:u w:val="single"/>
        </w:rPr>
      </w:pPr>
    </w:p>
    <w:p w14:paraId="4222F107" w14:textId="7D79B5E8" w:rsidR="00FA23A5" w:rsidRPr="00C85F19" w:rsidRDefault="00FA23A5" w:rsidP="00C85F19">
      <w:pPr>
        <w:shd w:val="clear" w:color="auto" w:fill="FFFFFF" w:themeFill="background1"/>
        <w:spacing w:before="0" w:after="0" w:line="276" w:lineRule="auto"/>
        <w:ind w:left="357" w:hanging="357"/>
        <w:rPr>
          <w:rFonts w:cs="Times New Roman"/>
          <w:b/>
          <w:bCs/>
          <w:szCs w:val="24"/>
          <w:u w:val="single"/>
        </w:rPr>
      </w:pPr>
    </w:p>
    <w:p w14:paraId="414488C8" w14:textId="7D40321A" w:rsidR="0031720C" w:rsidRPr="00C85F19" w:rsidRDefault="0031720C" w:rsidP="00C85F19">
      <w:pPr>
        <w:shd w:val="clear" w:color="auto" w:fill="FFFFFF" w:themeFill="background1"/>
        <w:spacing w:before="0" w:after="0" w:line="276" w:lineRule="auto"/>
        <w:ind w:left="357" w:hanging="357"/>
        <w:rPr>
          <w:rFonts w:cs="Times New Roman"/>
          <w:b/>
          <w:bCs/>
          <w:szCs w:val="24"/>
          <w:u w:val="single"/>
        </w:rPr>
      </w:pPr>
    </w:p>
    <w:p w14:paraId="22CEFA4C" w14:textId="26DBC3FD" w:rsidR="0031720C" w:rsidRPr="00C85F19" w:rsidRDefault="0031720C" w:rsidP="00C85F19">
      <w:pPr>
        <w:shd w:val="clear" w:color="auto" w:fill="FFFFFF" w:themeFill="background1"/>
        <w:spacing w:before="0" w:after="0" w:line="276" w:lineRule="auto"/>
        <w:ind w:left="357" w:hanging="357"/>
        <w:rPr>
          <w:rFonts w:cs="Times New Roman"/>
          <w:b/>
          <w:bCs/>
          <w:szCs w:val="24"/>
          <w:u w:val="single"/>
        </w:rPr>
      </w:pPr>
    </w:p>
    <w:p w14:paraId="57FA7B34" w14:textId="77777777" w:rsidR="0031720C" w:rsidRPr="00C85F19" w:rsidRDefault="0031720C" w:rsidP="00C85F19">
      <w:pPr>
        <w:shd w:val="clear" w:color="auto" w:fill="FFFFFF" w:themeFill="background1"/>
        <w:spacing w:before="0" w:after="0" w:line="276" w:lineRule="auto"/>
        <w:ind w:left="357" w:hanging="357"/>
        <w:rPr>
          <w:rFonts w:cs="Times New Roman"/>
          <w:b/>
          <w:bCs/>
          <w:szCs w:val="24"/>
          <w:u w:val="single"/>
        </w:rPr>
      </w:pPr>
    </w:p>
    <w:p w14:paraId="4222F108" w14:textId="77777777" w:rsidR="003334B8" w:rsidRPr="00C85F19" w:rsidRDefault="003334B8" w:rsidP="00C85F19">
      <w:pPr>
        <w:pStyle w:val="Heading1"/>
        <w:rPr>
          <w:color w:val="auto"/>
        </w:rPr>
      </w:pPr>
      <w:bookmarkStart w:id="13" w:name="_Toc69819933"/>
      <w:r w:rsidRPr="00C85F19">
        <w:rPr>
          <w:color w:val="auto"/>
        </w:rPr>
        <w:t xml:space="preserve">BASIC </w:t>
      </w:r>
      <w:r w:rsidR="00AB40FC" w:rsidRPr="00C85F19">
        <w:rPr>
          <w:color w:val="auto"/>
        </w:rPr>
        <w:t xml:space="preserve">UNITS OF </w:t>
      </w:r>
      <w:r w:rsidRPr="00C85F19">
        <w:rPr>
          <w:color w:val="auto"/>
        </w:rPr>
        <w:t>COMPETENC</w:t>
      </w:r>
      <w:r w:rsidR="00AB40FC" w:rsidRPr="00C85F19">
        <w:rPr>
          <w:color w:val="auto"/>
        </w:rPr>
        <w:t>Y</w:t>
      </w:r>
      <w:bookmarkEnd w:id="13"/>
    </w:p>
    <w:p w14:paraId="3A736708" w14:textId="77777777" w:rsidR="002D5905" w:rsidRPr="0085637D" w:rsidRDefault="00A8505C" w:rsidP="002D5905">
      <w:pPr>
        <w:pStyle w:val="Heading2"/>
      </w:pPr>
      <w:r w:rsidRPr="00C85F19">
        <w:rPr>
          <w:bCs/>
        </w:rPr>
        <w:br w:type="page"/>
      </w:r>
      <w:bookmarkStart w:id="14" w:name="_Toc495995025"/>
      <w:bookmarkStart w:id="15" w:name="_Toc496089613"/>
      <w:bookmarkStart w:id="16" w:name="_Toc526157072"/>
      <w:bookmarkStart w:id="17" w:name="_Toc526157073"/>
      <w:bookmarkStart w:id="18" w:name="_Toc496089614"/>
      <w:bookmarkStart w:id="19" w:name="_Toc496088906"/>
      <w:bookmarkStart w:id="20" w:name="_Toc69819934"/>
      <w:r w:rsidR="002D5905" w:rsidRPr="0085637D">
        <w:t>DEMONSTRATE COMMUNICATION SKILLS</w:t>
      </w:r>
      <w:bookmarkEnd w:id="14"/>
      <w:bookmarkEnd w:id="15"/>
      <w:bookmarkEnd w:id="16"/>
      <w:bookmarkEnd w:id="20"/>
    </w:p>
    <w:p w14:paraId="7844654F" w14:textId="77777777" w:rsidR="002D5905" w:rsidRPr="0085637D" w:rsidRDefault="002D5905" w:rsidP="002D5905">
      <w:pPr>
        <w:tabs>
          <w:tab w:val="left" w:pos="2880"/>
        </w:tabs>
        <w:spacing w:line="276" w:lineRule="auto"/>
        <w:jc w:val="both"/>
        <w:rPr>
          <w:b/>
          <w:szCs w:val="24"/>
        </w:rPr>
      </w:pPr>
    </w:p>
    <w:p w14:paraId="72EF8BDF" w14:textId="6B36E34C" w:rsidR="002D5905" w:rsidRPr="005D36F9" w:rsidRDefault="002D5905" w:rsidP="002D5905">
      <w:pPr>
        <w:tabs>
          <w:tab w:val="left" w:pos="2880"/>
        </w:tabs>
        <w:spacing w:line="276" w:lineRule="auto"/>
        <w:jc w:val="both"/>
        <w:rPr>
          <w:bCs/>
          <w:szCs w:val="24"/>
        </w:rPr>
      </w:pPr>
      <w:r w:rsidRPr="0085637D">
        <w:rPr>
          <w:b/>
          <w:szCs w:val="24"/>
        </w:rPr>
        <w:t>UNIT CODE:</w:t>
      </w:r>
      <w:r w:rsidRPr="0085637D">
        <w:rPr>
          <w:b/>
          <w:szCs w:val="24"/>
          <w:lang w:val="en-ZA"/>
        </w:rPr>
        <w:t xml:space="preserve"> </w:t>
      </w:r>
      <w:r w:rsidRPr="002D5905">
        <w:rPr>
          <w:bCs/>
          <w:szCs w:val="24"/>
        </w:rPr>
        <w:t>CON/OS/BUT/BC/01/4/A</w:t>
      </w:r>
    </w:p>
    <w:p w14:paraId="6AD5D3BC" w14:textId="77777777" w:rsidR="002D5905" w:rsidRPr="0085637D" w:rsidRDefault="002D5905" w:rsidP="002D5905">
      <w:pPr>
        <w:tabs>
          <w:tab w:val="left" w:pos="2880"/>
        </w:tabs>
        <w:spacing w:line="276" w:lineRule="auto"/>
        <w:jc w:val="both"/>
        <w:rPr>
          <w:szCs w:val="24"/>
        </w:rPr>
      </w:pPr>
      <w:r w:rsidRPr="0085637D">
        <w:rPr>
          <w:b/>
          <w:szCs w:val="24"/>
        </w:rPr>
        <w:t>UNIT DESCRIPTION</w:t>
      </w:r>
    </w:p>
    <w:p w14:paraId="2828B887" w14:textId="77777777" w:rsidR="002D5905" w:rsidRPr="0085637D" w:rsidRDefault="002D5905" w:rsidP="002D5905">
      <w:pPr>
        <w:spacing w:line="276" w:lineRule="auto"/>
        <w:jc w:val="both"/>
        <w:rPr>
          <w:szCs w:val="24"/>
        </w:rPr>
      </w:pPr>
      <w:r w:rsidRPr="0085637D">
        <w:rPr>
          <w:szCs w:val="24"/>
        </w:rPr>
        <w:t>This unit covers the competencies required demonstrate communication skills. It involves</w:t>
      </w:r>
      <w:r w:rsidRPr="0085637D">
        <w:rPr>
          <w:b/>
          <w:bCs/>
          <w:szCs w:val="24"/>
        </w:rPr>
        <w:t xml:space="preserve"> </w:t>
      </w:r>
      <w:r w:rsidRPr="0085637D">
        <w:rPr>
          <w:szCs w:val="24"/>
        </w:rPr>
        <w:t xml:space="preserve">obtaining and conveying workplace information, completing relevant work-related documents, communicating information about workplace processes, leading workplace discussion and communicating workplace issues.  </w:t>
      </w:r>
      <w:r w:rsidRPr="0085637D">
        <w:rPr>
          <w:b/>
          <w:bCs/>
          <w:szCs w:val="24"/>
        </w:rPr>
        <w:t xml:space="preserve"> </w:t>
      </w:r>
    </w:p>
    <w:p w14:paraId="3D3BD5CE" w14:textId="77777777" w:rsidR="002D5905" w:rsidRPr="0085637D" w:rsidRDefault="002D5905" w:rsidP="002D5905">
      <w:pPr>
        <w:spacing w:line="276" w:lineRule="auto"/>
        <w:rPr>
          <w:szCs w:val="24"/>
        </w:rPr>
      </w:pPr>
      <w:r w:rsidRPr="0085637D">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2D5905" w:rsidRPr="0085637D" w14:paraId="6B979AE4" w14:textId="77777777" w:rsidTr="0079360A">
        <w:tc>
          <w:tcPr>
            <w:tcW w:w="1193" w:type="pct"/>
            <w:shd w:val="clear" w:color="auto" w:fill="FFFFFF"/>
            <w:vAlign w:val="center"/>
          </w:tcPr>
          <w:p w14:paraId="3B86139B" w14:textId="77777777" w:rsidR="002D5905" w:rsidRPr="0085637D" w:rsidRDefault="002D5905" w:rsidP="0079360A">
            <w:pPr>
              <w:spacing w:line="276" w:lineRule="auto"/>
              <w:rPr>
                <w:b/>
                <w:szCs w:val="24"/>
              </w:rPr>
            </w:pPr>
            <w:r w:rsidRPr="0085637D">
              <w:rPr>
                <w:b/>
                <w:szCs w:val="24"/>
              </w:rPr>
              <w:t xml:space="preserve">ELEMENT </w:t>
            </w:r>
          </w:p>
          <w:p w14:paraId="21AAFDFF" w14:textId="77777777" w:rsidR="002D5905" w:rsidRPr="0085637D" w:rsidRDefault="002D5905" w:rsidP="0079360A">
            <w:pPr>
              <w:spacing w:line="276" w:lineRule="auto"/>
              <w:rPr>
                <w:szCs w:val="24"/>
              </w:rPr>
            </w:pPr>
            <w:r w:rsidRPr="0085637D">
              <w:rPr>
                <w:szCs w:val="24"/>
              </w:rPr>
              <w:t>These describe the key outcomes which make up workplace function</w:t>
            </w:r>
          </w:p>
        </w:tc>
        <w:tc>
          <w:tcPr>
            <w:tcW w:w="3807" w:type="pct"/>
            <w:shd w:val="clear" w:color="auto" w:fill="FFFFFF"/>
          </w:tcPr>
          <w:p w14:paraId="37DEED90" w14:textId="77777777" w:rsidR="002D5905" w:rsidRPr="0085637D" w:rsidRDefault="002D5905" w:rsidP="0079360A">
            <w:pPr>
              <w:spacing w:line="276" w:lineRule="auto"/>
              <w:rPr>
                <w:b/>
                <w:szCs w:val="24"/>
              </w:rPr>
            </w:pPr>
            <w:r w:rsidRPr="0085637D">
              <w:rPr>
                <w:b/>
                <w:szCs w:val="24"/>
              </w:rPr>
              <w:t>PERFORMANCE CRITERIA</w:t>
            </w:r>
          </w:p>
          <w:p w14:paraId="7E4C838D" w14:textId="77777777" w:rsidR="002D5905" w:rsidRPr="0085637D" w:rsidRDefault="002D5905" w:rsidP="0079360A">
            <w:pPr>
              <w:spacing w:line="276" w:lineRule="auto"/>
              <w:rPr>
                <w:szCs w:val="24"/>
              </w:rPr>
            </w:pPr>
            <w:r w:rsidRPr="0085637D">
              <w:rPr>
                <w:szCs w:val="24"/>
              </w:rPr>
              <w:t>These are assessable statements which specify the required level of performance for each of the elements.</w:t>
            </w:r>
          </w:p>
          <w:p w14:paraId="585FBB0C" w14:textId="77777777" w:rsidR="002D5905" w:rsidRPr="0085637D" w:rsidRDefault="002D5905" w:rsidP="0079360A">
            <w:pPr>
              <w:spacing w:line="276" w:lineRule="auto"/>
              <w:rPr>
                <w:b/>
                <w:szCs w:val="24"/>
              </w:rPr>
            </w:pPr>
            <w:r w:rsidRPr="0085637D">
              <w:rPr>
                <w:b/>
                <w:i/>
                <w:szCs w:val="24"/>
              </w:rPr>
              <w:t>Bold and italicized terms</w:t>
            </w:r>
            <w:r w:rsidRPr="0085637D">
              <w:rPr>
                <w:szCs w:val="24"/>
              </w:rPr>
              <w:t xml:space="preserve"> </w:t>
            </w:r>
            <w:r w:rsidRPr="0085637D">
              <w:rPr>
                <w:b/>
                <w:i/>
                <w:szCs w:val="24"/>
              </w:rPr>
              <w:t>are elaborated in the Range</w:t>
            </w:r>
          </w:p>
        </w:tc>
      </w:tr>
      <w:tr w:rsidR="002D5905" w:rsidRPr="0085637D" w14:paraId="1D89848F" w14:textId="77777777" w:rsidTr="0079360A">
        <w:tc>
          <w:tcPr>
            <w:tcW w:w="1193" w:type="pct"/>
          </w:tcPr>
          <w:p w14:paraId="321E0D5F" w14:textId="77777777" w:rsidR="002D5905" w:rsidRPr="0085637D" w:rsidRDefault="002D5905" w:rsidP="00E043B1">
            <w:pPr>
              <w:pStyle w:val="BodyText"/>
              <w:numPr>
                <w:ilvl w:val="0"/>
                <w:numId w:val="107"/>
              </w:numPr>
              <w:tabs>
                <w:tab w:val="clear" w:pos="360"/>
                <w:tab w:val="num" w:pos="266"/>
              </w:tabs>
              <w:spacing w:after="0"/>
              <w:ind w:left="266" w:right="72" w:hanging="284"/>
            </w:pPr>
            <w:bookmarkStart w:id="21" w:name="_Hlk22811401"/>
            <w:r w:rsidRPr="0085637D">
              <w:t>Obtain and convey workplace information</w:t>
            </w:r>
          </w:p>
        </w:tc>
        <w:tc>
          <w:tcPr>
            <w:tcW w:w="3807" w:type="pct"/>
          </w:tcPr>
          <w:p w14:paraId="45F3C8C2" w14:textId="77777777" w:rsidR="002D5905" w:rsidRPr="0085637D" w:rsidRDefault="002D5905" w:rsidP="00E043B1">
            <w:pPr>
              <w:pStyle w:val="ListParagraph"/>
              <w:numPr>
                <w:ilvl w:val="0"/>
                <w:numId w:val="115"/>
              </w:numPr>
              <w:tabs>
                <w:tab w:val="left" w:pos="655"/>
              </w:tabs>
              <w:spacing w:before="0" w:line="276" w:lineRule="auto"/>
              <w:rPr>
                <w:szCs w:val="24"/>
              </w:rPr>
            </w:pPr>
            <w:r w:rsidRPr="0085637D">
              <w:rPr>
                <w:szCs w:val="24"/>
              </w:rPr>
              <w:t xml:space="preserve">Specific and relevant information is accessed from </w:t>
            </w:r>
            <w:r w:rsidRPr="0085637D">
              <w:rPr>
                <w:b/>
                <w:i/>
                <w:szCs w:val="24"/>
              </w:rPr>
              <w:t xml:space="preserve">appropriate sources </w:t>
            </w:r>
            <w:r w:rsidRPr="0085637D">
              <w:rPr>
                <w:szCs w:val="24"/>
              </w:rPr>
              <w:t xml:space="preserve">based on standard procedures </w:t>
            </w:r>
          </w:p>
          <w:p w14:paraId="34698CC0" w14:textId="77777777" w:rsidR="002D5905" w:rsidRPr="0085637D" w:rsidRDefault="002D5905" w:rsidP="00E043B1">
            <w:pPr>
              <w:pStyle w:val="ListParagraph"/>
              <w:numPr>
                <w:ilvl w:val="0"/>
                <w:numId w:val="115"/>
              </w:numPr>
              <w:tabs>
                <w:tab w:val="left" w:pos="655"/>
              </w:tabs>
              <w:spacing w:before="0" w:line="276" w:lineRule="auto"/>
              <w:rPr>
                <w:szCs w:val="24"/>
              </w:rPr>
            </w:pPr>
            <w:r w:rsidRPr="0085637D">
              <w:rPr>
                <w:szCs w:val="24"/>
              </w:rPr>
              <w:t xml:space="preserve">Effective questioning, active listening and speaking skills are used to gather and convey information based on communication needs </w:t>
            </w:r>
          </w:p>
          <w:p w14:paraId="50496629" w14:textId="77777777" w:rsidR="002D5905" w:rsidRPr="0085637D" w:rsidRDefault="002D5905" w:rsidP="00E043B1">
            <w:pPr>
              <w:pStyle w:val="ListParagraph"/>
              <w:numPr>
                <w:ilvl w:val="0"/>
                <w:numId w:val="115"/>
              </w:numPr>
              <w:tabs>
                <w:tab w:val="left" w:pos="655"/>
              </w:tabs>
              <w:spacing w:before="0" w:line="276" w:lineRule="auto"/>
              <w:rPr>
                <w:szCs w:val="24"/>
              </w:rPr>
            </w:pPr>
            <w:r w:rsidRPr="0085637D">
              <w:rPr>
                <w:szCs w:val="24"/>
              </w:rPr>
              <w:t xml:space="preserve">Appropriate </w:t>
            </w:r>
            <w:r w:rsidRPr="0085637D">
              <w:rPr>
                <w:b/>
                <w:i/>
                <w:szCs w:val="24"/>
              </w:rPr>
              <w:t xml:space="preserve">medium </w:t>
            </w:r>
            <w:r w:rsidRPr="0085637D">
              <w:rPr>
                <w:szCs w:val="24"/>
              </w:rPr>
              <w:t xml:space="preserve">is used to transfer information and ideas in accordance with workplace guidelines </w:t>
            </w:r>
          </w:p>
          <w:p w14:paraId="2AE10684" w14:textId="77777777" w:rsidR="002D5905" w:rsidRPr="0085637D" w:rsidRDefault="002D5905" w:rsidP="00E043B1">
            <w:pPr>
              <w:pStyle w:val="ListParagraph"/>
              <w:numPr>
                <w:ilvl w:val="0"/>
                <w:numId w:val="115"/>
              </w:numPr>
              <w:tabs>
                <w:tab w:val="left" w:pos="655"/>
              </w:tabs>
              <w:spacing w:before="0" w:line="276" w:lineRule="auto"/>
              <w:rPr>
                <w:szCs w:val="24"/>
              </w:rPr>
            </w:pPr>
            <w:r w:rsidRPr="0085637D">
              <w:rPr>
                <w:szCs w:val="24"/>
              </w:rPr>
              <w:t>Appropriate non- verbal communication is used as per the communication needs</w:t>
            </w:r>
          </w:p>
          <w:p w14:paraId="15C3C4B5" w14:textId="77777777" w:rsidR="002D5905" w:rsidRPr="0085637D" w:rsidRDefault="002D5905" w:rsidP="00E043B1">
            <w:pPr>
              <w:pStyle w:val="ListParagraph"/>
              <w:numPr>
                <w:ilvl w:val="0"/>
                <w:numId w:val="115"/>
              </w:numPr>
              <w:tabs>
                <w:tab w:val="left" w:pos="655"/>
              </w:tabs>
              <w:spacing w:before="0" w:line="276" w:lineRule="auto"/>
              <w:rPr>
                <w:szCs w:val="24"/>
              </w:rPr>
            </w:pPr>
            <w:r w:rsidRPr="0085637D">
              <w:rPr>
                <w:szCs w:val="24"/>
              </w:rPr>
              <w:t>Appropriate lines of communication</w:t>
            </w:r>
            <w:r w:rsidRPr="0085637D">
              <w:rPr>
                <w:b/>
                <w:i/>
                <w:szCs w:val="24"/>
              </w:rPr>
              <w:t xml:space="preserve"> </w:t>
            </w:r>
            <w:r w:rsidRPr="0085637D">
              <w:rPr>
                <w:szCs w:val="24"/>
              </w:rPr>
              <w:t xml:space="preserve">with supervisors and colleagues are identified and followed based on workplace requirements </w:t>
            </w:r>
          </w:p>
          <w:p w14:paraId="125E0390" w14:textId="77777777" w:rsidR="002D5905" w:rsidRPr="0085637D" w:rsidRDefault="002D5905" w:rsidP="00E043B1">
            <w:pPr>
              <w:pStyle w:val="ListParagraph"/>
              <w:numPr>
                <w:ilvl w:val="0"/>
                <w:numId w:val="115"/>
              </w:numPr>
              <w:tabs>
                <w:tab w:val="left" w:pos="655"/>
              </w:tabs>
              <w:spacing w:before="0" w:line="276" w:lineRule="auto"/>
              <w:rPr>
                <w:szCs w:val="24"/>
              </w:rPr>
            </w:pPr>
            <w:r w:rsidRPr="0085637D">
              <w:rPr>
                <w:szCs w:val="24"/>
              </w:rPr>
              <w:t xml:space="preserve">Location and storage of information is undertaken according to workplace procedures </w:t>
            </w:r>
          </w:p>
          <w:p w14:paraId="3BBB5A71" w14:textId="77777777" w:rsidR="002D5905" w:rsidRPr="0085637D" w:rsidRDefault="002D5905" w:rsidP="00E043B1">
            <w:pPr>
              <w:numPr>
                <w:ilvl w:val="1"/>
                <w:numId w:val="107"/>
              </w:numPr>
              <w:tabs>
                <w:tab w:val="left" w:pos="655"/>
              </w:tabs>
              <w:spacing w:before="0" w:after="0" w:line="276" w:lineRule="auto"/>
              <w:ind w:left="648" w:hanging="648"/>
              <w:rPr>
                <w:szCs w:val="24"/>
              </w:rPr>
            </w:pPr>
            <w:r w:rsidRPr="0085637D">
              <w:rPr>
                <w:szCs w:val="24"/>
              </w:rPr>
              <w:t>Personal interaction is carried out clearly and concisely  according to workplace requirements</w:t>
            </w:r>
          </w:p>
        </w:tc>
      </w:tr>
      <w:tr w:rsidR="002D5905" w:rsidRPr="0085637D" w14:paraId="50021C6F" w14:textId="77777777" w:rsidTr="0079360A">
        <w:tc>
          <w:tcPr>
            <w:tcW w:w="1193" w:type="pct"/>
          </w:tcPr>
          <w:p w14:paraId="3FAF1DD1" w14:textId="77777777" w:rsidR="002D5905" w:rsidRPr="0085637D" w:rsidRDefault="002D5905" w:rsidP="00E043B1">
            <w:pPr>
              <w:pStyle w:val="BodyText"/>
              <w:numPr>
                <w:ilvl w:val="0"/>
                <w:numId w:val="107"/>
              </w:numPr>
              <w:tabs>
                <w:tab w:val="clear" w:pos="360"/>
                <w:tab w:val="num" w:pos="266"/>
              </w:tabs>
              <w:spacing w:after="0"/>
              <w:ind w:left="266" w:right="72" w:hanging="284"/>
            </w:pPr>
            <w:r w:rsidRPr="0085637D">
              <w:t>Complete relevant work-related documents</w:t>
            </w:r>
          </w:p>
        </w:tc>
        <w:tc>
          <w:tcPr>
            <w:tcW w:w="3807" w:type="pct"/>
          </w:tcPr>
          <w:p w14:paraId="3C17B9C9" w14:textId="77777777" w:rsidR="002D5905" w:rsidRPr="0085637D" w:rsidRDefault="002D5905" w:rsidP="00E043B1">
            <w:pPr>
              <w:numPr>
                <w:ilvl w:val="1"/>
                <w:numId w:val="107"/>
              </w:numPr>
              <w:tabs>
                <w:tab w:val="left" w:pos="655"/>
              </w:tabs>
              <w:spacing w:before="0" w:after="0" w:line="276" w:lineRule="auto"/>
              <w:ind w:left="648" w:hanging="648"/>
              <w:rPr>
                <w:szCs w:val="24"/>
              </w:rPr>
            </w:pPr>
            <w:r w:rsidRPr="0085637D">
              <w:rPr>
                <w:szCs w:val="24"/>
              </w:rPr>
              <w:t xml:space="preserve">Range of forms relating to conditions of employment are completed according to workplace procedures </w:t>
            </w:r>
          </w:p>
          <w:p w14:paraId="753F2C35" w14:textId="77777777" w:rsidR="002D5905" w:rsidRPr="0085637D" w:rsidRDefault="002D5905" w:rsidP="00E043B1">
            <w:pPr>
              <w:numPr>
                <w:ilvl w:val="1"/>
                <w:numId w:val="107"/>
              </w:numPr>
              <w:tabs>
                <w:tab w:val="left" w:pos="655"/>
              </w:tabs>
              <w:spacing w:before="0" w:after="0" w:line="276" w:lineRule="auto"/>
              <w:ind w:left="648" w:hanging="648"/>
              <w:rPr>
                <w:szCs w:val="24"/>
              </w:rPr>
            </w:pPr>
            <w:r w:rsidRPr="0085637D">
              <w:rPr>
                <w:szCs w:val="24"/>
              </w:rPr>
              <w:t xml:space="preserve">Workplace data is recorded based on workplace requirements </w:t>
            </w:r>
          </w:p>
          <w:p w14:paraId="138FE571" w14:textId="77777777" w:rsidR="002D5905" w:rsidRPr="0085637D" w:rsidRDefault="002D5905" w:rsidP="00E043B1">
            <w:pPr>
              <w:numPr>
                <w:ilvl w:val="1"/>
                <w:numId w:val="107"/>
              </w:numPr>
              <w:tabs>
                <w:tab w:val="left" w:pos="655"/>
              </w:tabs>
              <w:spacing w:before="0" w:after="0" w:line="276" w:lineRule="auto"/>
              <w:ind w:left="648" w:hanging="648"/>
              <w:rPr>
                <w:szCs w:val="24"/>
              </w:rPr>
            </w:pPr>
            <w:r w:rsidRPr="0085637D">
              <w:rPr>
                <w:szCs w:val="24"/>
              </w:rPr>
              <w:t xml:space="preserve">Errors in recording information are identified and acted upon in accordance with workplace policies </w:t>
            </w:r>
          </w:p>
          <w:p w14:paraId="1261E104" w14:textId="77777777" w:rsidR="002D5905" w:rsidRPr="0085637D" w:rsidRDefault="002D5905" w:rsidP="00E043B1">
            <w:pPr>
              <w:numPr>
                <w:ilvl w:val="1"/>
                <w:numId w:val="107"/>
              </w:numPr>
              <w:tabs>
                <w:tab w:val="left" w:pos="655"/>
              </w:tabs>
              <w:spacing w:before="0" w:after="0" w:line="276" w:lineRule="auto"/>
              <w:ind w:left="648" w:hanging="648"/>
              <w:rPr>
                <w:szCs w:val="24"/>
              </w:rPr>
            </w:pPr>
            <w:r w:rsidRPr="0085637D">
              <w:rPr>
                <w:szCs w:val="24"/>
              </w:rPr>
              <w:t xml:space="preserve">Reporting requirements are completed according to organizational guidelines </w:t>
            </w:r>
          </w:p>
        </w:tc>
      </w:tr>
      <w:tr w:rsidR="002D5905" w:rsidRPr="0085637D" w14:paraId="6BCEC750" w14:textId="77777777" w:rsidTr="0079360A">
        <w:tc>
          <w:tcPr>
            <w:tcW w:w="1193" w:type="pct"/>
          </w:tcPr>
          <w:p w14:paraId="7C09C130" w14:textId="77777777" w:rsidR="002D5905" w:rsidRPr="0085637D" w:rsidRDefault="002D5905" w:rsidP="00E043B1">
            <w:pPr>
              <w:pStyle w:val="BodyText"/>
              <w:numPr>
                <w:ilvl w:val="0"/>
                <w:numId w:val="107"/>
              </w:numPr>
              <w:tabs>
                <w:tab w:val="clear" w:pos="360"/>
                <w:tab w:val="num" w:pos="266"/>
              </w:tabs>
              <w:spacing w:after="0"/>
              <w:ind w:left="266" w:right="72" w:hanging="284"/>
            </w:pPr>
            <w:r w:rsidRPr="0085637D">
              <w:t>Communicate information about workplace processes</w:t>
            </w:r>
          </w:p>
        </w:tc>
        <w:tc>
          <w:tcPr>
            <w:tcW w:w="3807" w:type="pct"/>
          </w:tcPr>
          <w:p w14:paraId="1D4539BD" w14:textId="77777777" w:rsidR="002D5905" w:rsidRPr="0085637D" w:rsidRDefault="002D5905" w:rsidP="00E043B1">
            <w:pPr>
              <w:numPr>
                <w:ilvl w:val="0"/>
                <w:numId w:val="108"/>
              </w:numPr>
              <w:tabs>
                <w:tab w:val="left" w:pos="-6318"/>
              </w:tabs>
              <w:spacing w:before="0" w:after="0" w:line="276" w:lineRule="auto"/>
              <w:rPr>
                <w:szCs w:val="24"/>
              </w:rPr>
            </w:pPr>
            <w:r w:rsidRPr="0085637D">
              <w:rPr>
                <w:szCs w:val="24"/>
              </w:rPr>
              <w:t xml:space="preserve">Information sources are identified according to workplace procedures </w:t>
            </w:r>
          </w:p>
          <w:p w14:paraId="03C4BF56" w14:textId="77777777" w:rsidR="002D5905" w:rsidRPr="0085637D" w:rsidRDefault="002D5905" w:rsidP="00E043B1">
            <w:pPr>
              <w:numPr>
                <w:ilvl w:val="0"/>
                <w:numId w:val="108"/>
              </w:numPr>
              <w:tabs>
                <w:tab w:val="left" w:pos="-6318"/>
              </w:tabs>
              <w:spacing w:before="0" w:after="0" w:line="276" w:lineRule="auto"/>
              <w:rPr>
                <w:szCs w:val="24"/>
              </w:rPr>
            </w:pPr>
            <w:r w:rsidRPr="0085637D">
              <w:rPr>
                <w:b/>
                <w:i/>
                <w:szCs w:val="24"/>
              </w:rPr>
              <w:t>Methods of communication</w:t>
            </w:r>
            <w:r w:rsidRPr="0085637D">
              <w:rPr>
                <w:szCs w:val="24"/>
              </w:rPr>
              <w:t xml:space="preserve"> are selected based on workplace guidelines </w:t>
            </w:r>
          </w:p>
          <w:p w14:paraId="2DECF825" w14:textId="77777777" w:rsidR="002D5905" w:rsidRPr="0085637D" w:rsidRDefault="002D5905" w:rsidP="00E043B1">
            <w:pPr>
              <w:numPr>
                <w:ilvl w:val="0"/>
                <w:numId w:val="108"/>
              </w:numPr>
              <w:tabs>
                <w:tab w:val="left" w:pos="-6318"/>
              </w:tabs>
              <w:spacing w:before="0" w:after="0" w:line="276" w:lineRule="auto"/>
              <w:rPr>
                <w:szCs w:val="24"/>
              </w:rPr>
            </w:pPr>
            <w:r w:rsidRPr="0085637D">
              <w:rPr>
                <w:szCs w:val="24"/>
              </w:rPr>
              <w:t xml:space="preserve">Multiple operations are communicated according to workplace structure  </w:t>
            </w:r>
          </w:p>
          <w:p w14:paraId="76F87C3A" w14:textId="77777777" w:rsidR="002D5905" w:rsidRPr="0085637D" w:rsidRDefault="002D5905" w:rsidP="00E043B1">
            <w:pPr>
              <w:numPr>
                <w:ilvl w:val="0"/>
                <w:numId w:val="108"/>
              </w:numPr>
              <w:tabs>
                <w:tab w:val="left" w:pos="-6318"/>
              </w:tabs>
              <w:spacing w:before="0" w:after="0" w:line="276" w:lineRule="auto"/>
              <w:rPr>
                <w:szCs w:val="24"/>
              </w:rPr>
            </w:pPr>
            <w:r w:rsidRPr="0085637D">
              <w:rPr>
                <w:szCs w:val="24"/>
              </w:rPr>
              <w:t xml:space="preserve">Work-related questions are asked and responded based on set protocols </w:t>
            </w:r>
          </w:p>
          <w:p w14:paraId="35C2C6A4" w14:textId="77777777" w:rsidR="002D5905" w:rsidRPr="0085637D" w:rsidRDefault="002D5905" w:rsidP="00E043B1">
            <w:pPr>
              <w:numPr>
                <w:ilvl w:val="0"/>
                <w:numId w:val="108"/>
              </w:numPr>
              <w:tabs>
                <w:tab w:val="left" w:pos="-6318"/>
              </w:tabs>
              <w:spacing w:before="0" w:after="0" w:line="276" w:lineRule="auto"/>
              <w:rPr>
                <w:szCs w:val="24"/>
              </w:rPr>
            </w:pPr>
            <w:r w:rsidRPr="0085637D">
              <w:rPr>
                <w:szCs w:val="24"/>
              </w:rPr>
              <w:t xml:space="preserve">Information is selected and organized according to workplace requirements </w:t>
            </w:r>
          </w:p>
          <w:p w14:paraId="0C4B47F0" w14:textId="77777777" w:rsidR="002D5905" w:rsidRPr="0085637D" w:rsidRDefault="002D5905" w:rsidP="00E043B1">
            <w:pPr>
              <w:numPr>
                <w:ilvl w:val="0"/>
                <w:numId w:val="116"/>
              </w:numPr>
              <w:tabs>
                <w:tab w:val="left" w:pos="-6318"/>
              </w:tabs>
              <w:spacing w:before="0" w:after="0" w:line="276" w:lineRule="auto"/>
              <w:rPr>
                <w:szCs w:val="24"/>
              </w:rPr>
            </w:pPr>
            <w:r w:rsidRPr="0085637D">
              <w:rPr>
                <w:szCs w:val="24"/>
              </w:rPr>
              <w:t xml:space="preserve">Verbal and written reporting is undertaken as per workplace requirements </w:t>
            </w:r>
          </w:p>
          <w:p w14:paraId="3F138B2B" w14:textId="77777777" w:rsidR="002D5905" w:rsidRPr="0085637D" w:rsidRDefault="002D5905" w:rsidP="00E043B1">
            <w:pPr>
              <w:numPr>
                <w:ilvl w:val="0"/>
                <w:numId w:val="116"/>
              </w:numPr>
              <w:tabs>
                <w:tab w:val="left" w:pos="-6318"/>
              </w:tabs>
              <w:spacing w:before="0" w:after="0" w:line="276" w:lineRule="auto"/>
              <w:rPr>
                <w:szCs w:val="24"/>
              </w:rPr>
            </w:pPr>
            <w:r w:rsidRPr="0085637D">
              <w:rPr>
                <w:szCs w:val="24"/>
              </w:rPr>
              <w:t xml:space="preserve">Communication is maintained according to workplace standards </w:t>
            </w:r>
          </w:p>
        </w:tc>
      </w:tr>
      <w:tr w:rsidR="002D5905" w:rsidRPr="0085637D" w14:paraId="28325BF0" w14:textId="77777777" w:rsidTr="0079360A">
        <w:tc>
          <w:tcPr>
            <w:tcW w:w="1193" w:type="pct"/>
          </w:tcPr>
          <w:p w14:paraId="76C127F8" w14:textId="77777777" w:rsidR="002D5905" w:rsidRPr="0085637D" w:rsidRDefault="002D5905" w:rsidP="00E043B1">
            <w:pPr>
              <w:pStyle w:val="BodyText"/>
              <w:numPr>
                <w:ilvl w:val="0"/>
                <w:numId w:val="107"/>
              </w:numPr>
              <w:tabs>
                <w:tab w:val="clear" w:pos="360"/>
                <w:tab w:val="num" w:pos="266"/>
              </w:tabs>
              <w:spacing w:after="0"/>
              <w:ind w:left="266" w:right="72" w:hanging="284"/>
            </w:pPr>
            <w:r w:rsidRPr="0085637D">
              <w:t>Lead workplace discussion</w:t>
            </w:r>
            <w:r>
              <w:t>s</w:t>
            </w:r>
          </w:p>
        </w:tc>
        <w:tc>
          <w:tcPr>
            <w:tcW w:w="3807" w:type="pct"/>
          </w:tcPr>
          <w:p w14:paraId="6B27421D" w14:textId="77777777" w:rsidR="002D5905" w:rsidRPr="0085637D" w:rsidRDefault="002D5905" w:rsidP="00E043B1">
            <w:pPr>
              <w:numPr>
                <w:ilvl w:val="0"/>
                <w:numId w:val="109"/>
              </w:numPr>
              <w:tabs>
                <w:tab w:val="left" w:pos="-6318"/>
              </w:tabs>
              <w:spacing w:before="0" w:after="0" w:line="276" w:lineRule="auto"/>
              <w:rPr>
                <w:szCs w:val="24"/>
              </w:rPr>
            </w:pPr>
            <w:r w:rsidRPr="0085637D">
              <w:rPr>
                <w:szCs w:val="24"/>
              </w:rPr>
              <w:t>Response to workplace issues is sought and provided as per workplace protocol</w:t>
            </w:r>
          </w:p>
          <w:p w14:paraId="5C203776" w14:textId="77777777" w:rsidR="002D5905" w:rsidRPr="0085637D" w:rsidRDefault="002D5905" w:rsidP="00E043B1">
            <w:pPr>
              <w:numPr>
                <w:ilvl w:val="0"/>
                <w:numId w:val="109"/>
              </w:numPr>
              <w:tabs>
                <w:tab w:val="left" w:pos="-6318"/>
              </w:tabs>
              <w:spacing w:before="0" w:after="0" w:line="276" w:lineRule="auto"/>
              <w:rPr>
                <w:szCs w:val="24"/>
              </w:rPr>
            </w:pPr>
            <w:r w:rsidRPr="0085637D">
              <w:rPr>
                <w:szCs w:val="24"/>
              </w:rPr>
              <w:t xml:space="preserve">Constructive contributions are made based on </w:t>
            </w:r>
            <w:r w:rsidRPr="0085637D">
              <w:rPr>
                <w:b/>
                <w:i/>
                <w:szCs w:val="24"/>
              </w:rPr>
              <w:t>workplace discussions</w:t>
            </w:r>
            <w:r w:rsidRPr="0085637D">
              <w:rPr>
                <w:szCs w:val="24"/>
              </w:rPr>
              <w:t xml:space="preserve"> </w:t>
            </w:r>
          </w:p>
          <w:p w14:paraId="5AFC9D7B" w14:textId="77777777" w:rsidR="002D5905" w:rsidRPr="0085637D" w:rsidRDefault="002D5905" w:rsidP="00E043B1">
            <w:pPr>
              <w:numPr>
                <w:ilvl w:val="0"/>
                <w:numId w:val="109"/>
              </w:numPr>
              <w:tabs>
                <w:tab w:val="left" w:pos="-6318"/>
              </w:tabs>
              <w:spacing w:before="0" w:after="0" w:line="276" w:lineRule="auto"/>
              <w:rPr>
                <w:szCs w:val="24"/>
              </w:rPr>
            </w:pPr>
            <w:r w:rsidRPr="0085637D">
              <w:rPr>
                <w:szCs w:val="24"/>
              </w:rPr>
              <w:t xml:space="preserve">Workplace objectives and action plan are communicated according to workplace requirements </w:t>
            </w:r>
          </w:p>
        </w:tc>
      </w:tr>
      <w:tr w:rsidR="002D5905" w:rsidRPr="0085637D" w14:paraId="27BC1BB6" w14:textId="77777777" w:rsidTr="0079360A">
        <w:tc>
          <w:tcPr>
            <w:tcW w:w="1193" w:type="pct"/>
          </w:tcPr>
          <w:p w14:paraId="2EFDE160" w14:textId="77777777" w:rsidR="002D5905" w:rsidRPr="000860B9" w:rsidRDefault="002D5905" w:rsidP="00E043B1">
            <w:pPr>
              <w:pStyle w:val="ListParagraph"/>
              <w:numPr>
                <w:ilvl w:val="0"/>
                <w:numId w:val="107"/>
              </w:numPr>
              <w:spacing w:before="0" w:line="240" w:lineRule="auto"/>
              <w:rPr>
                <w:szCs w:val="24"/>
              </w:rPr>
            </w:pPr>
            <w:r w:rsidRPr="000860B9">
              <w:rPr>
                <w:szCs w:val="24"/>
              </w:rPr>
              <w:t>Identify and communicate issues arising in the workplace</w:t>
            </w:r>
          </w:p>
          <w:p w14:paraId="5CBBFBE3" w14:textId="77777777" w:rsidR="002D5905" w:rsidRPr="0085637D" w:rsidRDefault="002D5905" w:rsidP="0079360A">
            <w:pPr>
              <w:pStyle w:val="BodyText"/>
              <w:spacing w:after="0"/>
              <w:ind w:left="266" w:right="72"/>
            </w:pPr>
          </w:p>
        </w:tc>
        <w:tc>
          <w:tcPr>
            <w:tcW w:w="3807" w:type="pct"/>
          </w:tcPr>
          <w:p w14:paraId="32BB0F67" w14:textId="77777777" w:rsidR="002D5905" w:rsidRPr="0085637D" w:rsidRDefault="002D5905" w:rsidP="00E043B1">
            <w:pPr>
              <w:numPr>
                <w:ilvl w:val="0"/>
                <w:numId w:val="110"/>
              </w:numPr>
              <w:spacing w:before="0" w:after="0" w:line="276" w:lineRule="auto"/>
              <w:rPr>
                <w:szCs w:val="24"/>
              </w:rPr>
            </w:pPr>
            <w:r w:rsidRPr="0085637D">
              <w:rPr>
                <w:szCs w:val="24"/>
              </w:rPr>
              <w:t xml:space="preserve">Issues and problems are identified as per workplace guidelines </w:t>
            </w:r>
          </w:p>
          <w:p w14:paraId="4D4AB763" w14:textId="77777777" w:rsidR="002D5905" w:rsidRPr="0085637D" w:rsidRDefault="002D5905" w:rsidP="00E043B1">
            <w:pPr>
              <w:numPr>
                <w:ilvl w:val="0"/>
                <w:numId w:val="110"/>
              </w:numPr>
              <w:spacing w:before="0" w:after="0" w:line="276" w:lineRule="auto"/>
              <w:rPr>
                <w:szCs w:val="24"/>
              </w:rPr>
            </w:pPr>
            <w:r w:rsidRPr="0085637D">
              <w:rPr>
                <w:szCs w:val="24"/>
              </w:rPr>
              <w:t xml:space="preserve">Problems and issues in the workplace are organized according to workplace operations </w:t>
            </w:r>
          </w:p>
          <w:p w14:paraId="466A2A0E" w14:textId="77777777" w:rsidR="002D5905" w:rsidRPr="0085637D" w:rsidRDefault="002D5905" w:rsidP="00E043B1">
            <w:pPr>
              <w:numPr>
                <w:ilvl w:val="0"/>
                <w:numId w:val="110"/>
              </w:numPr>
              <w:spacing w:before="0" w:after="0" w:line="276" w:lineRule="auto"/>
              <w:rPr>
                <w:szCs w:val="24"/>
              </w:rPr>
            </w:pPr>
            <w:r w:rsidRPr="0085637D">
              <w:rPr>
                <w:szCs w:val="24"/>
              </w:rPr>
              <w:t xml:space="preserve">Dialogue is initiated with appropriate personnel as per workplace structure </w:t>
            </w:r>
          </w:p>
          <w:p w14:paraId="71DC33CC" w14:textId="77777777" w:rsidR="002D5905" w:rsidRPr="0085637D" w:rsidRDefault="002D5905" w:rsidP="00E043B1">
            <w:pPr>
              <w:numPr>
                <w:ilvl w:val="0"/>
                <w:numId w:val="110"/>
              </w:numPr>
              <w:spacing w:before="0" w:after="0" w:line="276" w:lineRule="auto"/>
              <w:rPr>
                <w:szCs w:val="24"/>
              </w:rPr>
            </w:pPr>
            <w:r w:rsidRPr="0085637D">
              <w:rPr>
                <w:szCs w:val="24"/>
              </w:rPr>
              <w:t xml:space="preserve">Problems and issues raised are communicated as per the workplace reporting procedures </w:t>
            </w:r>
          </w:p>
        </w:tc>
      </w:tr>
      <w:bookmarkEnd w:id="21"/>
    </w:tbl>
    <w:p w14:paraId="767FDFAB" w14:textId="77777777" w:rsidR="002D5905" w:rsidRDefault="002D5905" w:rsidP="002D5905">
      <w:pPr>
        <w:spacing w:line="276" w:lineRule="auto"/>
        <w:rPr>
          <w:b/>
          <w:szCs w:val="24"/>
        </w:rPr>
      </w:pPr>
    </w:p>
    <w:p w14:paraId="22B4990F" w14:textId="77777777" w:rsidR="002D5905" w:rsidRPr="0085637D" w:rsidRDefault="002D5905" w:rsidP="002D5905">
      <w:pPr>
        <w:spacing w:line="276" w:lineRule="auto"/>
        <w:rPr>
          <w:b/>
          <w:szCs w:val="24"/>
        </w:rPr>
      </w:pPr>
      <w:r w:rsidRPr="0085637D">
        <w:rPr>
          <w:b/>
          <w:szCs w:val="24"/>
        </w:rPr>
        <w:t>RANGE</w:t>
      </w:r>
    </w:p>
    <w:p w14:paraId="0560AAB2" w14:textId="77777777" w:rsidR="002D5905" w:rsidRPr="0085637D" w:rsidRDefault="002D5905" w:rsidP="002D5905">
      <w:pPr>
        <w:spacing w:line="276" w:lineRule="auto"/>
        <w:rPr>
          <w:szCs w:val="24"/>
        </w:rPr>
      </w:pPr>
      <w:r w:rsidRPr="0085637D">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2D5905" w:rsidRPr="0085637D" w14:paraId="79E9694F" w14:textId="77777777" w:rsidTr="0079360A">
        <w:trPr>
          <w:trHeight w:val="427"/>
        </w:trPr>
        <w:tc>
          <w:tcPr>
            <w:tcW w:w="1711" w:type="pct"/>
            <w:vAlign w:val="center"/>
          </w:tcPr>
          <w:p w14:paraId="688124C3" w14:textId="77777777" w:rsidR="002D5905" w:rsidRPr="0085637D" w:rsidRDefault="002D5905" w:rsidP="0079360A">
            <w:pPr>
              <w:spacing w:line="276" w:lineRule="auto"/>
              <w:rPr>
                <w:b/>
                <w:szCs w:val="24"/>
              </w:rPr>
            </w:pPr>
            <w:r w:rsidRPr="0085637D">
              <w:rPr>
                <w:b/>
                <w:szCs w:val="24"/>
              </w:rPr>
              <w:t>Variable</w:t>
            </w:r>
          </w:p>
        </w:tc>
        <w:tc>
          <w:tcPr>
            <w:tcW w:w="3289" w:type="pct"/>
            <w:vAlign w:val="center"/>
          </w:tcPr>
          <w:p w14:paraId="3D6C2C39" w14:textId="77777777" w:rsidR="002D5905" w:rsidRPr="0085637D" w:rsidRDefault="002D5905" w:rsidP="0079360A">
            <w:pPr>
              <w:spacing w:line="276" w:lineRule="auto"/>
              <w:rPr>
                <w:b/>
                <w:szCs w:val="24"/>
              </w:rPr>
            </w:pPr>
            <w:r w:rsidRPr="0085637D">
              <w:rPr>
                <w:b/>
                <w:szCs w:val="24"/>
              </w:rPr>
              <w:t>Range</w:t>
            </w:r>
          </w:p>
        </w:tc>
      </w:tr>
      <w:tr w:rsidR="002D5905" w:rsidRPr="0085637D" w14:paraId="58CEA22E" w14:textId="77777777" w:rsidTr="0079360A">
        <w:trPr>
          <w:trHeight w:val="629"/>
        </w:trPr>
        <w:tc>
          <w:tcPr>
            <w:tcW w:w="1711" w:type="pct"/>
          </w:tcPr>
          <w:p w14:paraId="0A79FD67" w14:textId="77777777" w:rsidR="002D5905" w:rsidRPr="0085637D" w:rsidRDefault="002D5905" w:rsidP="00E043B1">
            <w:pPr>
              <w:numPr>
                <w:ilvl w:val="0"/>
                <w:numId w:val="111"/>
              </w:numPr>
              <w:spacing w:before="0" w:after="0" w:line="276" w:lineRule="auto"/>
              <w:rPr>
                <w:szCs w:val="24"/>
              </w:rPr>
            </w:pPr>
            <w:r w:rsidRPr="0085637D">
              <w:rPr>
                <w:szCs w:val="24"/>
              </w:rPr>
              <w:t>Methods of communication may</w:t>
            </w:r>
            <w:r w:rsidRPr="0085637D">
              <w:rPr>
                <w:b/>
                <w:szCs w:val="24"/>
              </w:rPr>
              <w:t xml:space="preserve"> </w:t>
            </w:r>
            <w:r w:rsidRPr="0085637D">
              <w:rPr>
                <w:szCs w:val="24"/>
              </w:rPr>
              <w:t>include but not limited to:</w:t>
            </w:r>
          </w:p>
          <w:p w14:paraId="04FB1C15" w14:textId="77777777" w:rsidR="002D5905" w:rsidRPr="0085637D" w:rsidRDefault="002D5905" w:rsidP="0079360A">
            <w:pPr>
              <w:spacing w:line="276" w:lineRule="auto"/>
              <w:rPr>
                <w:szCs w:val="24"/>
              </w:rPr>
            </w:pPr>
          </w:p>
        </w:tc>
        <w:tc>
          <w:tcPr>
            <w:tcW w:w="3289" w:type="pct"/>
          </w:tcPr>
          <w:p w14:paraId="307105EE" w14:textId="77777777" w:rsidR="002D5905" w:rsidRPr="0085637D" w:rsidRDefault="002D5905" w:rsidP="00E043B1">
            <w:pPr>
              <w:pStyle w:val="ListParagraph"/>
              <w:numPr>
                <w:ilvl w:val="0"/>
                <w:numId w:val="112"/>
              </w:numPr>
              <w:spacing w:before="0" w:line="276" w:lineRule="auto"/>
              <w:rPr>
                <w:szCs w:val="24"/>
              </w:rPr>
            </w:pPr>
            <w:r w:rsidRPr="0085637D">
              <w:rPr>
                <w:szCs w:val="24"/>
              </w:rPr>
              <w:t xml:space="preserve">Non-verbal gestures </w:t>
            </w:r>
          </w:p>
          <w:p w14:paraId="7AFD4D0E" w14:textId="77777777" w:rsidR="002D5905" w:rsidRPr="0085637D" w:rsidRDefault="002D5905" w:rsidP="00E043B1">
            <w:pPr>
              <w:pStyle w:val="ListParagraph"/>
              <w:numPr>
                <w:ilvl w:val="0"/>
                <w:numId w:val="112"/>
              </w:numPr>
              <w:spacing w:before="0" w:line="276" w:lineRule="auto"/>
              <w:rPr>
                <w:szCs w:val="24"/>
              </w:rPr>
            </w:pPr>
            <w:r w:rsidRPr="0085637D">
              <w:rPr>
                <w:szCs w:val="24"/>
              </w:rPr>
              <w:t xml:space="preserve">Verbal </w:t>
            </w:r>
          </w:p>
          <w:p w14:paraId="62820ADE" w14:textId="77777777" w:rsidR="002D5905" w:rsidRPr="0085637D" w:rsidRDefault="002D5905" w:rsidP="00E043B1">
            <w:pPr>
              <w:pStyle w:val="ListParagraph"/>
              <w:numPr>
                <w:ilvl w:val="0"/>
                <w:numId w:val="112"/>
              </w:numPr>
              <w:spacing w:before="0" w:line="276" w:lineRule="auto"/>
              <w:rPr>
                <w:szCs w:val="24"/>
              </w:rPr>
            </w:pPr>
            <w:r w:rsidRPr="0085637D">
              <w:rPr>
                <w:szCs w:val="24"/>
              </w:rPr>
              <w:t xml:space="preserve">Face to face </w:t>
            </w:r>
          </w:p>
          <w:p w14:paraId="31E7DF5C" w14:textId="77777777" w:rsidR="002D5905" w:rsidRPr="0085637D" w:rsidRDefault="002D5905" w:rsidP="00E043B1">
            <w:pPr>
              <w:pStyle w:val="ListParagraph"/>
              <w:numPr>
                <w:ilvl w:val="0"/>
                <w:numId w:val="112"/>
              </w:numPr>
              <w:spacing w:before="0" w:line="276" w:lineRule="auto"/>
              <w:rPr>
                <w:szCs w:val="24"/>
              </w:rPr>
            </w:pPr>
            <w:r w:rsidRPr="0085637D">
              <w:rPr>
                <w:szCs w:val="24"/>
              </w:rPr>
              <w:t>Two-way radio</w:t>
            </w:r>
          </w:p>
          <w:p w14:paraId="277097CD" w14:textId="77777777" w:rsidR="002D5905" w:rsidRPr="0085637D" w:rsidRDefault="002D5905" w:rsidP="00E043B1">
            <w:pPr>
              <w:pStyle w:val="ListParagraph"/>
              <w:numPr>
                <w:ilvl w:val="0"/>
                <w:numId w:val="112"/>
              </w:numPr>
              <w:spacing w:before="0" w:line="276" w:lineRule="auto"/>
              <w:rPr>
                <w:szCs w:val="24"/>
              </w:rPr>
            </w:pPr>
            <w:r w:rsidRPr="0085637D">
              <w:rPr>
                <w:szCs w:val="24"/>
              </w:rPr>
              <w:t xml:space="preserve">Speaking to groups </w:t>
            </w:r>
          </w:p>
          <w:p w14:paraId="257C62F9" w14:textId="77777777" w:rsidR="002D5905" w:rsidRPr="0085637D" w:rsidRDefault="002D5905" w:rsidP="00E043B1">
            <w:pPr>
              <w:pStyle w:val="ListParagraph"/>
              <w:numPr>
                <w:ilvl w:val="0"/>
                <w:numId w:val="112"/>
              </w:numPr>
              <w:spacing w:before="0" w:line="276" w:lineRule="auto"/>
              <w:rPr>
                <w:szCs w:val="24"/>
              </w:rPr>
            </w:pPr>
            <w:r w:rsidRPr="0085637D">
              <w:rPr>
                <w:szCs w:val="24"/>
              </w:rPr>
              <w:t xml:space="preserve">Using telephone </w:t>
            </w:r>
          </w:p>
          <w:p w14:paraId="2FEDB995" w14:textId="77777777" w:rsidR="002D5905" w:rsidRPr="0085637D" w:rsidRDefault="002D5905" w:rsidP="00E043B1">
            <w:pPr>
              <w:pStyle w:val="ListParagraph"/>
              <w:numPr>
                <w:ilvl w:val="0"/>
                <w:numId w:val="112"/>
              </w:numPr>
              <w:spacing w:before="0" w:line="276" w:lineRule="auto"/>
              <w:rPr>
                <w:szCs w:val="24"/>
              </w:rPr>
            </w:pPr>
            <w:r w:rsidRPr="0085637D">
              <w:rPr>
                <w:szCs w:val="24"/>
              </w:rPr>
              <w:t>Written</w:t>
            </w:r>
          </w:p>
          <w:p w14:paraId="4DF55BC6" w14:textId="77777777" w:rsidR="002D5905" w:rsidRPr="0085637D" w:rsidRDefault="002D5905" w:rsidP="00E043B1">
            <w:pPr>
              <w:pStyle w:val="ListParagraph"/>
              <w:numPr>
                <w:ilvl w:val="0"/>
                <w:numId w:val="112"/>
              </w:numPr>
              <w:spacing w:before="0" w:line="276" w:lineRule="auto"/>
              <w:rPr>
                <w:szCs w:val="24"/>
              </w:rPr>
            </w:pPr>
            <w:r w:rsidRPr="0085637D">
              <w:rPr>
                <w:szCs w:val="24"/>
              </w:rPr>
              <w:t>Internet</w:t>
            </w:r>
          </w:p>
        </w:tc>
      </w:tr>
      <w:tr w:rsidR="002D5905" w:rsidRPr="0085637D" w14:paraId="0C4323A4" w14:textId="77777777" w:rsidTr="0079360A">
        <w:trPr>
          <w:trHeight w:val="629"/>
        </w:trPr>
        <w:tc>
          <w:tcPr>
            <w:tcW w:w="1711" w:type="pct"/>
          </w:tcPr>
          <w:p w14:paraId="0A30A418" w14:textId="77777777" w:rsidR="002D5905" w:rsidRPr="007C521C" w:rsidRDefault="002D5905" w:rsidP="00E043B1">
            <w:pPr>
              <w:numPr>
                <w:ilvl w:val="0"/>
                <w:numId w:val="111"/>
              </w:numPr>
              <w:spacing w:before="0" w:after="0" w:line="276" w:lineRule="auto"/>
              <w:rPr>
                <w:szCs w:val="24"/>
              </w:rPr>
            </w:pPr>
            <w:r w:rsidRPr="0085637D">
              <w:rPr>
                <w:szCs w:val="24"/>
              </w:rPr>
              <w:t>Workplace discussion may include but not limited to:</w:t>
            </w:r>
          </w:p>
        </w:tc>
        <w:tc>
          <w:tcPr>
            <w:tcW w:w="3289" w:type="pct"/>
          </w:tcPr>
          <w:p w14:paraId="0713D6FB" w14:textId="77777777" w:rsidR="002D5905" w:rsidRPr="0085637D" w:rsidRDefault="002D5905" w:rsidP="00E043B1">
            <w:pPr>
              <w:pStyle w:val="ListParagraph"/>
              <w:numPr>
                <w:ilvl w:val="0"/>
                <w:numId w:val="112"/>
              </w:numPr>
              <w:spacing w:before="0" w:line="276" w:lineRule="auto"/>
              <w:rPr>
                <w:szCs w:val="24"/>
              </w:rPr>
            </w:pPr>
            <w:r w:rsidRPr="0085637D">
              <w:rPr>
                <w:szCs w:val="24"/>
              </w:rPr>
              <w:t xml:space="preserve">Coordination meetings </w:t>
            </w:r>
          </w:p>
          <w:p w14:paraId="1F2B1FBF" w14:textId="77777777" w:rsidR="002D5905" w:rsidRPr="0085637D" w:rsidRDefault="002D5905" w:rsidP="00E043B1">
            <w:pPr>
              <w:pStyle w:val="ListParagraph"/>
              <w:numPr>
                <w:ilvl w:val="0"/>
                <w:numId w:val="112"/>
              </w:numPr>
              <w:spacing w:before="0" w:line="276" w:lineRule="auto"/>
              <w:rPr>
                <w:szCs w:val="24"/>
              </w:rPr>
            </w:pPr>
            <w:r w:rsidRPr="0085637D">
              <w:rPr>
                <w:szCs w:val="24"/>
              </w:rPr>
              <w:t xml:space="preserve">Toolbox discussion </w:t>
            </w:r>
          </w:p>
          <w:p w14:paraId="546D9D94" w14:textId="77777777" w:rsidR="002D5905" w:rsidRPr="0085637D" w:rsidRDefault="002D5905" w:rsidP="00E043B1">
            <w:pPr>
              <w:pStyle w:val="ListParagraph"/>
              <w:numPr>
                <w:ilvl w:val="0"/>
                <w:numId w:val="112"/>
              </w:numPr>
              <w:spacing w:before="0" w:line="276" w:lineRule="auto"/>
              <w:rPr>
                <w:szCs w:val="24"/>
              </w:rPr>
            </w:pPr>
            <w:r w:rsidRPr="0085637D">
              <w:rPr>
                <w:szCs w:val="24"/>
              </w:rPr>
              <w:t>Peer-to-peer discussion</w:t>
            </w:r>
          </w:p>
        </w:tc>
      </w:tr>
    </w:tbl>
    <w:p w14:paraId="06BAFB23" w14:textId="77777777" w:rsidR="002D5905" w:rsidRPr="0085637D" w:rsidRDefault="002D5905" w:rsidP="002D5905">
      <w:pPr>
        <w:spacing w:line="276" w:lineRule="auto"/>
        <w:rPr>
          <w:szCs w:val="24"/>
        </w:rPr>
      </w:pPr>
    </w:p>
    <w:p w14:paraId="4E4115CD" w14:textId="77777777" w:rsidR="002D5905" w:rsidRPr="0085637D" w:rsidRDefault="002D5905" w:rsidP="002D5905">
      <w:pPr>
        <w:spacing w:line="276" w:lineRule="auto"/>
        <w:rPr>
          <w:szCs w:val="24"/>
        </w:rPr>
      </w:pPr>
      <w:r w:rsidRPr="0085637D">
        <w:rPr>
          <w:b/>
          <w:szCs w:val="24"/>
        </w:rPr>
        <w:br w:type="page"/>
        <w:t>REQUIRED SKILLS AND KNOWLEDGE</w:t>
      </w:r>
    </w:p>
    <w:p w14:paraId="31EE3A22" w14:textId="77777777" w:rsidR="002D5905" w:rsidRPr="0085637D" w:rsidRDefault="002D5905" w:rsidP="002D5905">
      <w:pPr>
        <w:spacing w:line="276" w:lineRule="auto"/>
        <w:rPr>
          <w:bCs/>
          <w:szCs w:val="24"/>
        </w:rPr>
      </w:pPr>
      <w:r w:rsidRPr="0085637D">
        <w:rPr>
          <w:bCs/>
          <w:szCs w:val="24"/>
        </w:rPr>
        <w:t>This section describes the skills and knowledge required for this unit of competency.</w:t>
      </w:r>
    </w:p>
    <w:p w14:paraId="1B38E9F8" w14:textId="77777777" w:rsidR="002D5905" w:rsidRPr="0085637D" w:rsidRDefault="002D5905" w:rsidP="002D5905">
      <w:pPr>
        <w:spacing w:line="276" w:lineRule="auto"/>
        <w:rPr>
          <w:b/>
          <w:szCs w:val="24"/>
        </w:rPr>
      </w:pPr>
    </w:p>
    <w:p w14:paraId="71748ABC" w14:textId="77777777" w:rsidR="002D5905" w:rsidRPr="0085637D" w:rsidRDefault="002D5905" w:rsidP="002D5905">
      <w:pPr>
        <w:spacing w:line="276" w:lineRule="auto"/>
        <w:rPr>
          <w:b/>
          <w:szCs w:val="24"/>
        </w:rPr>
      </w:pPr>
      <w:r w:rsidRPr="0085637D">
        <w:rPr>
          <w:b/>
          <w:szCs w:val="24"/>
        </w:rPr>
        <w:t>Required Skills</w:t>
      </w:r>
    </w:p>
    <w:p w14:paraId="1EFB3E9E" w14:textId="77777777" w:rsidR="002D5905" w:rsidRPr="0085637D" w:rsidRDefault="002D5905" w:rsidP="002D5905">
      <w:pPr>
        <w:spacing w:line="276" w:lineRule="auto"/>
        <w:rPr>
          <w:bCs/>
          <w:szCs w:val="24"/>
        </w:rPr>
      </w:pPr>
      <w:r w:rsidRPr="0085637D">
        <w:rPr>
          <w:bCs/>
          <w:szCs w:val="24"/>
        </w:rPr>
        <w:t>The individual needs to demonstrate the following skills:</w:t>
      </w:r>
    </w:p>
    <w:p w14:paraId="279DF1AA" w14:textId="77777777" w:rsidR="002D5905" w:rsidRPr="0085637D" w:rsidRDefault="002D5905" w:rsidP="00E043B1">
      <w:pPr>
        <w:pStyle w:val="ListParagraph"/>
        <w:numPr>
          <w:ilvl w:val="0"/>
          <w:numId w:val="120"/>
        </w:numPr>
        <w:spacing w:before="0" w:line="276" w:lineRule="auto"/>
        <w:rPr>
          <w:bCs/>
          <w:szCs w:val="24"/>
        </w:rPr>
      </w:pPr>
      <w:r w:rsidRPr="0085637D">
        <w:rPr>
          <w:bCs/>
          <w:szCs w:val="24"/>
        </w:rPr>
        <w:t xml:space="preserve">Communication </w:t>
      </w:r>
    </w:p>
    <w:p w14:paraId="714CDE6C" w14:textId="77777777" w:rsidR="002D5905" w:rsidRPr="0085637D" w:rsidRDefault="002D5905" w:rsidP="00E043B1">
      <w:pPr>
        <w:pStyle w:val="ListParagraph"/>
        <w:numPr>
          <w:ilvl w:val="0"/>
          <w:numId w:val="120"/>
        </w:numPr>
        <w:spacing w:before="0" w:line="276" w:lineRule="auto"/>
        <w:rPr>
          <w:bCs/>
          <w:szCs w:val="24"/>
        </w:rPr>
      </w:pPr>
      <w:proofErr w:type="gramStart"/>
      <w:r w:rsidRPr="0085637D">
        <w:rPr>
          <w:bCs/>
          <w:szCs w:val="24"/>
        </w:rPr>
        <w:t>Active  listening</w:t>
      </w:r>
      <w:proofErr w:type="gramEnd"/>
      <w:r w:rsidRPr="0085637D">
        <w:rPr>
          <w:bCs/>
          <w:szCs w:val="24"/>
        </w:rPr>
        <w:t xml:space="preserve">  </w:t>
      </w:r>
    </w:p>
    <w:p w14:paraId="2CFDC301" w14:textId="77777777" w:rsidR="002D5905" w:rsidRPr="0085637D" w:rsidRDefault="002D5905" w:rsidP="00E043B1">
      <w:pPr>
        <w:pStyle w:val="ListParagraph"/>
        <w:numPr>
          <w:ilvl w:val="0"/>
          <w:numId w:val="120"/>
        </w:numPr>
        <w:spacing w:before="0" w:line="276" w:lineRule="auto"/>
        <w:rPr>
          <w:bCs/>
          <w:szCs w:val="24"/>
        </w:rPr>
      </w:pPr>
      <w:r w:rsidRPr="0085637D">
        <w:rPr>
          <w:bCs/>
          <w:szCs w:val="24"/>
        </w:rPr>
        <w:t xml:space="preserve">Interpretation </w:t>
      </w:r>
    </w:p>
    <w:p w14:paraId="1E2EDB40" w14:textId="77777777" w:rsidR="002D5905" w:rsidRPr="0085637D" w:rsidRDefault="002D5905" w:rsidP="00E043B1">
      <w:pPr>
        <w:pStyle w:val="ListParagraph"/>
        <w:numPr>
          <w:ilvl w:val="0"/>
          <w:numId w:val="120"/>
        </w:numPr>
        <w:spacing w:before="0" w:line="276" w:lineRule="auto"/>
        <w:rPr>
          <w:bCs/>
          <w:szCs w:val="24"/>
        </w:rPr>
      </w:pPr>
      <w:r w:rsidRPr="0085637D">
        <w:rPr>
          <w:bCs/>
          <w:szCs w:val="24"/>
        </w:rPr>
        <w:t xml:space="preserve">Negotiation </w:t>
      </w:r>
    </w:p>
    <w:p w14:paraId="069DF095" w14:textId="77777777" w:rsidR="002D5905" w:rsidRPr="0085637D" w:rsidRDefault="002D5905" w:rsidP="00E043B1">
      <w:pPr>
        <w:pStyle w:val="ListParagraph"/>
        <w:numPr>
          <w:ilvl w:val="0"/>
          <w:numId w:val="120"/>
        </w:numPr>
        <w:spacing w:before="0" w:line="276" w:lineRule="auto"/>
        <w:rPr>
          <w:bCs/>
          <w:szCs w:val="24"/>
        </w:rPr>
      </w:pPr>
      <w:r w:rsidRPr="0085637D">
        <w:rPr>
          <w:bCs/>
          <w:szCs w:val="24"/>
        </w:rPr>
        <w:t xml:space="preserve">Writing </w:t>
      </w:r>
    </w:p>
    <w:p w14:paraId="74233ECB" w14:textId="77777777" w:rsidR="002D5905" w:rsidRDefault="002D5905" w:rsidP="002D5905">
      <w:pPr>
        <w:spacing w:line="276" w:lineRule="auto"/>
        <w:rPr>
          <w:b/>
          <w:szCs w:val="24"/>
        </w:rPr>
      </w:pPr>
    </w:p>
    <w:p w14:paraId="072CFA92" w14:textId="77777777" w:rsidR="002D5905" w:rsidRPr="0085637D" w:rsidRDefault="002D5905" w:rsidP="002D5905">
      <w:pPr>
        <w:spacing w:line="276" w:lineRule="auto"/>
        <w:rPr>
          <w:b/>
          <w:szCs w:val="24"/>
        </w:rPr>
      </w:pPr>
      <w:r w:rsidRPr="0085637D">
        <w:rPr>
          <w:b/>
          <w:szCs w:val="24"/>
        </w:rPr>
        <w:t>Required Knowledge</w:t>
      </w:r>
    </w:p>
    <w:p w14:paraId="63955A3A" w14:textId="77777777" w:rsidR="002D5905" w:rsidRPr="0085637D" w:rsidRDefault="002D5905" w:rsidP="002D5905">
      <w:pPr>
        <w:spacing w:line="276" w:lineRule="auto"/>
        <w:rPr>
          <w:bCs/>
          <w:szCs w:val="24"/>
        </w:rPr>
      </w:pPr>
      <w:r w:rsidRPr="0085637D">
        <w:rPr>
          <w:bCs/>
          <w:szCs w:val="24"/>
        </w:rPr>
        <w:t>The individual needs to demonstrate knowledge of:</w:t>
      </w:r>
    </w:p>
    <w:p w14:paraId="73B33CD5" w14:textId="77777777" w:rsidR="002D5905" w:rsidRPr="0085637D" w:rsidRDefault="002D5905" w:rsidP="00E043B1">
      <w:pPr>
        <w:pStyle w:val="ListParagraph"/>
        <w:numPr>
          <w:ilvl w:val="0"/>
          <w:numId w:val="105"/>
        </w:numPr>
        <w:spacing w:before="0" w:after="200" w:line="276" w:lineRule="auto"/>
        <w:rPr>
          <w:bCs/>
          <w:szCs w:val="24"/>
        </w:rPr>
      </w:pPr>
      <w:r w:rsidRPr="0085637D">
        <w:rPr>
          <w:szCs w:val="24"/>
          <w:lang w:val="en-GB" w:eastAsia="en-GB"/>
        </w:rPr>
        <w:t xml:space="preserve">Organization requirements for written and electronic communication methods </w:t>
      </w:r>
    </w:p>
    <w:p w14:paraId="3E31A872" w14:textId="77777777" w:rsidR="002D5905" w:rsidRPr="0085637D" w:rsidRDefault="002D5905" w:rsidP="00E043B1">
      <w:pPr>
        <w:pStyle w:val="ListParagraph"/>
        <w:numPr>
          <w:ilvl w:val="0"/>
          <w:numId w:val="105"/>
        </w:numPr>
        <w:spacing w:before="0" w:after="200" w:line="276" w:lineRule="auto"/>
        <w:rPr>
          <w:szCs w:val="24"/>
          <w:lang w:val="en-GB" w:eastAsia="en-GB"/>
        </w:rPr>
      </w:pPr>
      <w:r w:rsidRPr="0085637D">
        <w:rPr>
          <w:szCs w:val="24"/>
          <w:lang w:val="en-GB" w:eastAsia="en-GB"/>
        </w:rPr>
        <w:t xml:space="preserve">Effective verbal communication methods </w:t>
      </w:r>
    </w:p>
    <w:p w14:paraId="1217FB01" w14:textId="77777777" w:rsidR="002D5905" w:rsidRPr="0085637D" w:rsidRDefault="002D5905" w:rsidP="00E043B1">
      <w:pPr>
        <w:pStyle w:val="ListParagraph"/>
        <w:numPr>
          <w:ilvl w:val="0"/>
          <w:numId w:val="105"/>
        </w:numPr>
        <w:spacing w:before="0" w:after="200" w:line="276" w:lineRule="auto"/>
        <w:rPr>
          <w:szCs w:val="24"/>
          <w:lang w:val="en-GB" w:eastAsia="en-GB"/>
        </w:rPr>
      </w:pPr>
      <w:r w:rsidRPr="0085637D">
        <w:rPr>
          <w:szCs w:val="24"/>
          <w:lang w:val="en-GB" w:eastAsia="en-GB"/>
        </w:rPr>
        <w:t xml:space="preserve">Report writing </w:t>
      </w:r>
    </w:p>
    <w:p w14:paraId="3D0503D2" w14:textId="77777777" w:rsidR="002D5905" w:rsidRPr="0085637D" w:rsidRDefault="002D5905" w:rsidP="00E043B1">
      <w:pPr>
        <w:pStyle w:val="ListParagraph"/>
        <w:numPr>
          <w:ilvl w:val="0"/>
          <w:numId w:val="105"/>
        </w:numPr>
        <w:spacing w:before="0" w:after="200" w:line="276" w:lineRule="auto"/>
        <w:rPr>
          <w:szCs w:val="24"/>
          <w:lang w:val="en-GB" w:eastAsia="en-GB"/>
        </w:rPr>
      </w:pPr>
      <w:r w:rsidRPr="0085637D">
        <w:rPr>
          <w:szCs w:val="24"/>
          <w:lang w:val="en-GB" w:eastAsia="en-GB"/>
        </w:rPr>
        <w:t xml:space="preserve">Effective questioning techniques (clarifying and probing) </w:t>
      </w:r>
    </w:p>
    <w:p w14:paraId="04705A72" w14:textId="77777777" w:rsidR="002D5905" w:rsidRPr="0085637D" w:rsidRDefault="002D5905" w:rsidP="00E043B1">
      <w:pPr>
        <w:pStyle w:val="ListParagraph"/>
        <w:numPr>
          <w:ilvl w:val="0"/>
          <w:numId w:val="105"/>
        </w:numPr>
        <w:spacing w:before="0" w:after="200" w:line="276" w:lineRule="auto"/>
        <w:rPr>
          <w:b/>
          <w:szCs w:val="24"/>
        </w:rPr>
      </w:pPr>
      <w:r w:rsidRPr="0085637D">
        <w:rPr>
          <w:szCs w:val="24"/>
          <w:lang w:val="en-GB" w:eastAsia="en-GB"/>
        </w:rPr>
        <w:t>Workplace etiquette</w:t>
      </w:r>
    </w:p>
    <w:p w14:paraId="654A8202" w14:textId="77777777" w:rsidR="002D5905" w:rsidRPr="0085637D" w:rsidRDefault="002D5905" w:rsidP="002D5905">
      <w:pPr>
        <w:spacing w:line="276" w:lineRule="auto"/>
        <w:rPr>
          <w:b/>
          <w:szCs w:val="24"/>
        </w:rPr>
      </w:pPr>
      <w:r w:rsidRPr="0085637D">
        <w:rPr>
          <w:b/>
          <w:szCs w:val="24"/>
        </w:rPr>
        <w:t>EVIDENCE GUIDE</w:t>
      </w:r>
    </w:p>
    <w:p w14:paraId="766A6236" w14:textId="77777777" w:rsidR="002D5905" w:rsidRPr="0085637D" w:rsidRDefault="002D5905" w:rsidP="002D5905">
      <w:pPr>
        <w:spacing w:line="276" w:lineRule="auto"/>
        <w:rPr>
          <w:szCs w:val="24"/>
        </w:rPr>
      </w:pPr>
      <w:r w:rsidRPr="0085637D">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6555"/>
      </w:tblGrid>
      <w:tr w:rsidR="002D5905" w:rsidRPr="0085637D" w14:paraId="403A08A5" w14:textId="77777777" w:rsidTr="0079360A">
        <w:tc>
          <w:tcPr>
            <w:tcW w:w="1202" w:type="pct"/>
          </w:tcPr>
          <w:p w14:paraId="6A46A980" w14:textId="77777777" w:rsidR="002D5905" w:rsidRPr="0085637D" w:rsidRDefault="002D5905" w:rsidP="00E043B1">
            <w:pPr>
              <w:numPr>
                <w:ilvl w:val="0"/>
                <w:numId w:val="106"/>
              </w:numPr>
              <w:spacing w:before="0" w:after="0" w:line="276" w:lineRule="auto"/>
              <w:ind w:left="266" w:hanging="256"/>
              <w:rPr>
                <w:szCs w:val="24"/>
              </w:rPr>
            </w:pPr>
            <w:r w:rsidRPr="0085637D">
              <w:rPr>
                <w:szCs w:val="24"/>
              </w:rPr>
              <w:t>Critical aspects of Competency</w:t>
            </w:r>
          </w:p>
        </w:tc>
        <w:tc>
          <w:tcPr>
            <w:tcW w:w="3798" w:type="pct"/>
          </w:tcPr>
          <w:p w14:paraId="33E18551" w14:textId="77777777" w:rsidR="002D5905" w:rsidRPr="0085637D" w:rsidRDefault="002D5905" w:rsidP="0079360A">
            <w:pPr>
              <w:pStyle w:val="BodyText"/>
              <w:tabs>
                <w:tab w:val="left" w:pos="459"/>
              </w:tabs>
              <w:spacing w:after="0"/>
              <w:ind w:left="459" w:hanging="425"/>
            </w:pPr>
            <w:r w:rsidRPr="0085637D">
              <w:t xml:space="preserve">Assessment requires evidence that the candidate: </w:t>
            </w:r>
          </w:p>
          <w:p w14:paraId="6DC44AE4" w14:textId="77777777" w:rsidR="002D5905" w:rsidRPr="0085637D" w:rsidRDefault="002D5905" w:rsidP="00E043B1">
            <w:pPr>
              <w:pStyle w:val="BodyText"/>
              <w:numPr>
                <w:ilvl w:val="0"/>
                <w:numId w:val="113"/>
              </w:numPr>
              <w:tabs>
                <w:tab w:val="left" w:pos="459"/>
              </w:tabs>
              <w:spacing w:after="0"/>
            </w:pPr>
            <w:r w:rsidRPr="0085637D">
              <w:t xml:space="preserve">Dealt with a range of communication/information at one time </w:t>
            </w:r>
          </w:p>
          <w:p w14:paraId="1E79FE32" w14:textId="77777777" w:rsidR="002D5905" w:rsidRPr="0085637D" w:rsidRDefault="002D5905" w:rsidP="00E043B1">
            <w:pPr>
              <w:pStyle w:val="BodyText"/>
              <w:numPr>
                <w:ilvl w:val="0"/>
                <w:numId w:val="113"/>
              </w:numPr>
              <w:tabs>
                <w:tab w:val="left" w:pos="459"/>
              </w:tabs>
              <w:spacing w:after="0"/>
            </w:pPr>
            <w:r w:rsidRPr="0085637D">
              <w:t xml:space="preserve">Made constructive contributions in workplace issues </w:t>
            </w:r>
          </w:p>
          <w:p w14:paraId="49199742" w14:textId="77777777" w:rsidR="002D5905" w:rsidRPr="0085637D" w:rsidRDefault="002D5905" w:rsidP="00E043B1">
            <w:pPr>
              <w:pStyle w:val="BodyText"/>
              <w:numPr>
                <w:ilvl w:val="0"/>
                <w:numId w:val="113"/>
              </w:numPr>
              <w:tabs>
                <w:tab w:val="left" w:pos="459"/>
              </w:tabs>
              <w:spacing w:after="0"/>
            </w:pPr>
            <w:r w:rsidRPr="0085637D">
              <w:t xml:space="preserve">Sought workplace issues effectively </w:t>
            </w:r>
          </w:p>
          <w:p w14:paraId="75CCA9AC" w14:textId="77777777" w:rsidR="002D5905" w:rsidRPr="0085637D" w:rsidRDefault="002D5905" w:rsidP="00E043B1">
            <w:pPr>
              <w:pStyle w:val="BodyText"/>
              <w:numPr>
                <w:ilvl w:val="0"/>
                <w:numId w:val="113"/>
              </w:numPr>
              <w:tabs>
                <w:tab w:val="left" w:pos="459"/>
              </w:tabs>
              <w:spacing w:after="0"/>
            </w:pPr>
            <w:r w:rsidRPr="0085637D">
              <w:t xml:space="preserve">Responded to workplace issues promptly </w:t>
            </w:r>
          </w:p>
          <w:p w14:paraId="47961E80" w14:textId="77777777" w:rsidR="002D5905" w:rsidRPr="0085637D" w:rsidRDefault="002D5905" w:rsidP="00E043B1">
            <w:pPr>
              <w:pStyle w:val="BodyText"/>
              <w:numPr>
                <w:ilvl w:val="0"/>
                <w:numId w:val="113"/>
              </w:numPr>
              <w:tabs>
                <w:tab w:val="left" w:pos="459"/>
              </w:tabs>
              <w:spacing w:after="0"/>
            </w:pPr>
            <w:r w:rsidRPr="0085637D">
              <w:t xml:space="preserve">Presented information clearly and effectively in written form </w:t>
            </w:r>
          </w:p>
          <w:p w14:paraId="651CE772" w14:textId="77777777" w:rsidR="002D5905" w:rsidRPr="0085637D" w:rsidRDefault="002D5905" w:rsidP="00E043B1">
            <w:pPr>
              <w:pStyle w:val="BodyText"/>
              <w:numPr>
                <w:ilvl w:val="0"/>
                <w:numId w:val="113"/>
              </w:numPr>
              <w:tabs>
                <w:tab w:val="left" w:pos="459"/>
              </w:tabs>
              <w:spacing w:after="0"/>
            </w:pPr>
            <w:r w:rsidRPr="0085637D">
              <w:t xml:space="preserve">Used appropriate sources of information </w:t>
            </w:r>
          </w:p>
          <w:p w14:paraId="20E7DD2D" w14:textId="77777777" w:rsidR="002D5905" w:rsidRPr="0085637D" w:rsidRDefault="002D5905" w:rsidP="00E043B1">
            <w:pPr>
              <w:pStyle w:val="BodyText"/>
              <w:numPr>
                <w:ilvl w:val="0"/>
                <w:numId w:val="113"/>
              </w:numPr>
              <w:tabs>
                <w:tab w:val="left" w:pos="459"/>
              </w:tabs>
              <w:spacing w:after="0"/>
            </w:pPr>
            <w:r w:rsidRPr="0085637D">
              <w:t xml:space="preserve">Asked appropriate questions </w:t>
            </w:r>
          </w:p>
          <w:p w14:paraId="7A1CDC3D" w14:textId="77777777" w:rsidR="002D5905" w:rsidRPr="0085637D" w:rsidRDefault="002D5905" w:rsidP="00E043B1">
            <w:pPr>
              <w:pStyle w:val="ListParagraph"/>
              <w:numPr>
                <w:ilvl w:val="0"/>
                <w:numId w:val="113"/>
              </w:numPr>
              <w:tabs>
                <w:tab w:val="left" w:pos="459"/>
              </w:tabs>
              <w:spacing w:before="0" w:line="276" w:lineRule="auto"/>
              <w:rPr>
                <w:szCs w:val="24"/>
              </w:rPr>
            </w:pPr>
            <w:r w:rsidRPr="0085637D">
              <w:rPr>
                <w:szCs w:val="24"/>
              </w:rPr>
              <w:t>Provided accurate information</w:t>
            </w:r>
          </w:p>
        </w:tc>
      </w:tr>
      <w:tr w:rsidR="002D5905" w:rsidRPr="0085637D" w14:paraId="35C1E16B" w14:textId="77777777" w:rsidTr="0079360A">
        <w:tc>
          <w:tcPr>
            <w:tcW w:w="1202" w:type="pct"/>
          </w:tcPr>
          <w:p w14:paraId="0D6A7EC8" w14:textId="77777777" w:rsidR="002D5905" w:rsidRPr="0085637D" w:rsidRDefault="002D5905" w:rsidP="00E043B1">
            <w:pPr>
              <w:pStyle w:val="BodyText"/>
              <w:numPr>
                <w:ilvl w:val="0"/>
                <w:numId w:val="106"/>
              </w:numPr>
              <w:spacing w:after="0"/>
              <w:ind w:left="266" w:right="162" w:hanging="256"/>
            </w:pPr>
            <w:r w:rsidRPr="0085637D">
              <w:t>Resource Implications</w:t>
            </w:r>
          </w:p>
        </w:tc>
        <w:tc>
          <w:tcPr>
            <w:tcW w:w="3798" w:type="pct"/>
          </w:tcPr>
          <w:p w14:paraId="498E7428" w14:textId="77777777" w:rsidR="002D5905" w:rsidRPr="000860B9" w:rsidRDefault="002D5905" w:rsidP="00E043B1">
            <w:pPr>
              <w:pStyle w:val="ListParagraph"/>
              <w:numPr>
                <w:ilvl w:val="0"/>
                <w:numId w:val="122"/>
              </w:numPr>
              <w:tabs>
                <w:tab w:val="left" w:pos="459"/>
              </w:tabs>
              <w:spacing w:before="0" w:line="276" w:lineRule="auto"/>
              <w:ind w:hanging="517"/>
              <w:rPr>
                <w:szCs w:val="24"/>
              </w:rPr>
            </w:pPr>
            <w:r w:rsidRPr="000860B9">
              <w:rPr>
                <w:szCs w:val="24"/>
              </w:rPr>
              <w:t>Access to relevant workplace where assessment can take place</w:t>
            </w:r>
          </w:p>
          <w:p w14:paraId="790AF087" w14:textId="77777777" w:rsidR="002D5905" w:rsidRPr="000860B9" w:rsidRDefault="002D5905" w:rsidP="00E043B1">
            <w:pPr>
              <w:pStyle w:val="ListParagraph"/>
              <w:numPr>
                <w:ilvl w:val="0"/>
                <w:numId w:val="122"/>
              </w:numPr>
              <w:tabs>
                <w:tab w:val="left" w:pos="459"/>
              </w:tabs>
              <w:spacing w:before="0" w:line="276" w:lineRule="auto"/>
              <w:ind w:hanging="517"/>
              <w:rPr>
                <w:szCs w:val="24"/>
              </w:rPr>
            </w:pPr>
            <w:r w:rsidRPr="000860B9">
              <w:rPr>
                <w:szCs w:val="24"/>
              </w:rPr>
              <w:t xml:space="preserve">Appropriately simulated environment where assessment can take place </w:t>
            </w:r>
          </w:p>
          <w:p w14:paraId="33BA6E9E" w14:textId="77777777" w:rsidR="002D5905" w:rsidRPr="000860B9" w:rsidRDefault="002D5905" w:rsidP="00E043B1">
            <w:pPr>
              <w:pStyle w:val="ListParagraph"/>
              <w:numPr>
                <w:ilvl w:val="0"/>
                <w:numId w:val="122"/>
              </w:numPr>
              <w:tabs>
                <w:tab w:val="left" w:pos="459"/>
              </w:tabs>
              <w:spacing w:before="0" w:line="276" w:lineRule="auto"/>
              <w:ind w:hanging="517"/>
              <w:rPr>
                <w:szCs w:val="24"/>
              </w:rPr>
            </w:pPr>
            <w:r w:rsidRPr="000860B9">
              <w:rPr>
                <w:szCs w:val="24"/>
              </w:rPr>
              <w:t>Materials relevant to the proposed activity or tasks</w:t>
            </w:r>
          </w:p>
          <w:p w14:paraId="12327BBE" w14:textId="77777777" w:rsidR="002D5905" w:rsidRPr="0085637D" w:rsidRDefault="002D5905" w:rsidP="0079360A">
            <w:pPr>
              <w:pStyle w:val="ListParagraph"/>
              <w:tabs>
                <w:tab w:val="left" w:pos="459"/>
              </w:tabs>
              <w:spacing w:line="276" w:lineRule="auto"/>
              <w:ind w:left="394"/>
              <w:rPr>
                <w:szCs w:val="24"/>
              </w:rPr>
            </w:pPr>
          </w:p>
        </w:tc>
      </w:tr>
      <w:tr w:rsidR="002D5905" w:rsidRPr="0085637D" w14:paraId="28F59153" w14:textId="77777777" w:rsidTr="0079360A">
        <w:tc>
          <w:tcPr>
            <w:tcW w:w="1202" w:type="pct"/>
          </w:tcPr>
          <w:p w14:paraId="69F1A4F4" w14:textId="77777777" w:rsidR="002D5905" w:rsidRPr="0085637D" w:rsidRDefault="002D5905" w:rsidP="00E043B1">
            <w:pPr>
              <w:pStyle w:val="BodyText"/>
              <w:numPr>
                <w:ilvl w:val="0"/>
                <w:numId w:val="106"/>
              </w:numPr>
              <w:tabs>
                <w:tab w:val="left" w:pos="0"/>
              </w:tabs>
              <w:spacing w:after="0"/>
              <w:ind w:left="266" w:right="252" w:hanging="256"/>
            </w:pPr>
            <w:r w:rsidRPr="0085637D">
              <w:t>Methods of Assessment</w:t>
            </w:r>
          </w:p>
        </w:tc>
        <w:tc>
          <w:tcPr>
            <w:tcW w:w="3798" w:type="pct"/>
          </w:tcPr>
          <w:p w14:paraId="765211BC" w14:textId="77777777" w:rsidR="002D5905" w:rsidRPr="0085637D" w:rsidRDefault="002D5905" w:rsidP="00E043B1">
            <w:pPr>
              <w:pStyle w:val="ListParagraph"/>
              <w:numPr>
                <w:ilvl w:val="0"/>
                <w:numId w:val="114"/>
              </w:numPr>
              <w:tabs>
                <w:tab w:val="left" w:pos="459"/>
              </w:tabs>
              <w:spacing w:before="0" w:line="276" w:lineRule="auto"/>
              <w:rPr>
                <w:szCs w:val="24"/>
              </w:rPr>
            </w:pPr>
            <w:r w:rsidRPr="0085637D">
              <w:rPr>
                <w:szCs w:val="24"/>
              </w:rPr>
              <w:t>Third-party reports</w:t>
            </w:r>
          </w:p>
          <w:p w14:paraId="457F451E" w14:textId="77777777" w:rsidR="002D5905" w:rsidRPr="0085637D" w:rsidRDefault="002D5905" w:rsidP="00E043B1">
            <w:pPr>
              <w:pStyle w:val="ListParagraph"/>
              <w:numPr>
                <w:ilvl w:val="0"/>
                <w:numId w:val="114"/>
              </w:numPr>
              <w:tabs>
                <w:tab w:val="left" w:pos="459"/>
              </w:tabs>
              <w:spacing w:before="0" w:line="276" w:lineRule="auto"/>
              <w:rPr>
                <w:szCs w:val="24"/>
              </w:rPr>
            </w:pPr>
            <w:r w:rsidRPr="0085637D">
              <w:rPr>
                <w:szCs w:val="24"/>
              </w:rPr>
              <w:t xml:space="preserve">Portfolio </w:t>
            </w:r>
          </w:p>
          <w:p w14:paraId="3E8B786C" w14:textId="77777777" w:rsidR="002D5905" w:rsidRPr="0085637D" w:rsidRDefault="002D5905" w:rsidP="00E043B1">
            <w:pPr>
              <w:pStyle w:val="ListParagraph"/>
              <w:numPr>
                <w:ilvl w:val="0"/>
                <w:numId w:val="114"/>
              </w:numPr>
              <w:tabs>
                <w:tab w:val="left" w:pos="459"/>
              </w:tabs>
              <w:spacing w:before="0" w:line="276" w:lineRule="auto"/>
              <w:rPr>
                <w:szCs w:val="24"/>
              </w:rPr>
            </w:pPr>
            <w:r w:rsidRPr="0085637D">
              <w:rPr>
                <w:szCs w:val="24"/>
              </w:rPr>
              <w:t xml:space="preserve">Interview </w:t>
            </w:r>
          </w:p>
          <w:p w14:paraId="0797AFFD" w14:textId="77777777" w:rsidR="002D5905" w:rsidRPr="0085637D" w:rsidRDefault="002D5905" w:rsidP="00E043B1">
            <w:pPr>
              <w:pStyle w:val="ListParagraph"/>
              <w:numPr>
                <w:ilvl w:val="0"/>
                <w:numId w:val="114"/>
              </w:numPr>
              <w:tabs>
                <w:tab w:val="left" w:pos="459"/>
              </w:tabs>
              <w:spacing w:before="0" w:line="276" w:lineRule="auto"/>
              <w:rPr>
                <w:szCs w:val="24"/>
              </w:rPr>
            </w:pPr>
            <w:r w:rsidRPr="0085637D">
              <w:rPr>
                <w:szCs w:val="24"/>
              </w:rPr>
              <w:t>Written tests</w:t>
            </w:r>
          </w:p>
          <w:p w14:paraId="61472DD6" w14:textId="77777777" w:rsidR="002D5905" w:rsidRPr="0085637D" w:rsidRDefault="002D5905" w:rsidP="00E043B1">
            <w:pPr>
              <w:pStyle w:val="ListParagraph"/>
              <w:numPr>
                <w:ilvl w:val="0"/>
                <w:numId w:val="114"/>
              </w:numPr>
              <w:tabs>
                <w:tab w:val="left" w:pos="459"/>
              </w:tabs>
              <w:spacing w:before="0" w:line="276" w:lineRule="auto"/>
              <w:rPr>
                <w:szCs w:val="24"/>
              </w:rPr>
            </w:pPr>
            <w:r w:rsidRPr="0085637D">
              <w:rPr>
                <w:szCs w:val="24"/>
              </w:rPr>
              <w:t xml:space="preserve">Observation </w:t>
            </w:r>
          </w:p>
          <w:p w14:paraId="02B65C0A" w14:textId="77777777" w:rsidR="002D5905" w:rsidRPr="0085637D" w:rsidRDefault="002D5905" w:rsidP="00E043B1">
            <w:pPr>
              <w:pStyle w:val="ListParagraph"/>
              <w:numPr>
                <w:ilvl w:val="0"/>
                <w:numId w:val="114"/>
              </w:numPr>
              <w:tabs>
                <w:tab w:val="left" w:pos="459"/>
              </w:tabs>
              <w:spacing w:before="0" w:line="276" w:lineRule="auto"/>
              <w:rPr>
                <w:szCs w:val="24"/>
              </w:rPr>
            </w:pPr>
            <w:r w:rsidRPr="0085637D">
              <w:rPr>
                <w:szCs w:val="24"/>
              </w:rPr>
              <w:t xml:space="preserve">Oral questioning </w:t>
            </w:r>
          </w:p>
        </w:tc>
      </w:tr>
      <w:tr w:rsidR="002D5905" w:rsidRPr="0085637D" w14:paraId="329A7BEB" w14:textId="77777777" w:rsidTr="0079360A">
        <w:tc>
          <w:tcPr>
            <w:tcW w:w="1202" w:type="pct"/>
          </w:tcPr>
          <w:p w14:paraId="6FD4DEA4" w14:textId="77777777" w:rsidR="002D5905" w:rsidRPr="0085637D" w:rsidRDefault="002D5905" w:rsidP="00E043B1">
            <w:pPr>
              <w:pStyle w:val="BodyText"/>
              <w:numPr>
                <w:ilvl w:val="0"/>
                <w:numId w:val="106"/>
              </w:numPr>
              <w:tabs>
                <w:tab w:val="left" w:pos="-5508"/>
              </w:tabs>
              <w:spacing w:after="0"/>
              <w:ind w:left="266" w:right="252" w:hanging="256"/>
            </w:pPr>
            <w:r w:rsidRPr="0085637D">
              <w:t>Context of Assessment</w:t>
            </w:r>
          </w:p>
        </w:tc>
        <w:tc>
          <w:tcPr>
            <w:tcW w:w="3798" w:type="pct"/>
          </w:tcPr>
          <w:p w14:paraId="546E20FA" w14:textId="77777777" w:rsidR="002D5905" w:rsidRPr="0085637D" w:rsidRDefault="002D5905" w:rsidP="0079360A">
            <w:pPr>
              <w:pStyle w:val="BodyText"/>
              <w:tabs>
                <w:tab w:val="left" w:pos="34"/>
              </w:tabs>
              <w:spacing w:after="0"/>
              <w:ind w:left="34"/>
            </w:pPr>
            <w:r w:rsidRPr="0085637D">
              <w:t xml:space="preserve">Competency may be assessed </w:t>
            </w:r>
          </w:p>
          <w:p w14:paraId="1FF40A23" w14:textId="77777777" w:rsidR="002D5905" w:rsidRPr="0085637D" w:rsidRDefault="002D5905" w:rsidP="00E043B1">
            <w:pPr>
              <w:pStyle w:val="BodyText"/>
              <w:numPr>
                <w:ilvl w:val="0"/>
                <w:numId w:val="117"/>
              </w:numPr>
              <w:tabs>
                <w:tab w:val="left" w:pos="34"/>
              </w:tabs>
              <w:spacing w:after="0"/>
            </w:pPr>
            <w:r w:rsidRPr="0085637D">
              <w:t>On the job</w:t>
            </w:r>
          </w:p>
          <w:p w14:paraId="7035A918" w14:textId="77777777" w:rsidR="002D5905" w:rsidRPr="0085637D" w:rsidRDefault="002D5905" w:rsidP="00E043B1">
            <w:pPr>
              <w:pStyle w:val="BodyText"/>
              <w:numPr>
                <w:ilvl w:val="0"/>
                <w:numId w:val="117"/>
              </w:numPr>
              <w:tabs>
                <w:tab w:val="left" w:pos="34"/>
              </w:tabs>
              <w:spacing w:after="0"/>
            </w:pPr>
            <w:r w:rsidRPr="0085637D">
              <w:t>Off the job</w:t>
            </w:r>
          </w:p>
          <w:p w14:paraId="55A4E964" w14:textId="77777777" w:rsidR="002D5905" w:rsidRPr="0085637D" w:rsidRDefault="002D5905" w:rsidP="00E043B1">
            <w:pPr>
              <w:pStyle w:val="BodyText"/>
              <w:numPr>
                <w:ilvl w:val="0"/>
                <w:numId w:val="117"/>
              </w:numPr>
              <w:tabs>
                <w:tab w:val="left" w:pos="34"/>
              </w:tabs>
              <w:spacing w:after="0"/>
            </w:pPr>
            <w:r w:rsidRPr="0085637D">
              <w:t xml:space="preserve">During industrial attachment </w:t>
            </w:r>
          </w:p>
        </w:tc>
      </w:tr>
      <w:tr w:rsidR="002D5905" w:rsidRPr="0085637D" w14:paraId="5D2C735D" w14:textId="77777777" w:rsidTr="0079360A">
        <w:tc>
          <w:tcPr>
            <w:tcW w:w="1202" w:type="pct"/>
          </w:tcPr>
          <w:p w14:paraId="6B90B0FF" w14:textId="77777777" w:rsidR="002D5905" w:rsidRPr="0085637D" w:rsidRDefault="002D5905" w:rsidP="00E043B1">
            <w:pPr>
              <w:pStyle w:val="BodyText"/>
              <w:numPr>
                <w:ilvl w:val="0"/>
                <w:numId w:val="106"/>
              </w:numPr>
              <w:tabs>
                <w:tab w:val="left" w:pos="-5508"/>
              </w:tabs>
              <w:spacing w:after="0"/>
              <w:ind w:left="266" w:right="252" w:hanging="256"/>
            </w:pPr>
            <w:r w:rsidRPr="0085637D">
              <w:t>Guidance information for assessment</w:t>
            </w:r>
          </w:p>
        </w:tc>
        <w:tc>
          <w:tcPr>
            <w:tcW w:w="3798" w:type="pct"/>
          </w:tcPr>
          <w:p w14:paraId="28E3238B" w14:textId="77777777" w:rsidR="002D5905" w:rsidRPr="0085637D" w:rsidRDefault="002D5905" w:rsidP="0079360A">
            <w:pPr>
              <w:tabs>
                <w:tab w:val="left" w:pos="34"/>
              </w:tabs>
              <w:spacing w:line="276" w:lineRule="auto"/>
              <w:ind w:left="34"/>
              <w:rPr>
                <w:szCs w:val="24"/>
              </w:rPr>
            </w:pPr>
            <w:r w:rsidRPr="0085637D">
              <w:rPr>
                <w:szCs w:val="24"/>
              </w:rPr>
              <w:t>Holistic assessment with other units relevant to the industry sector, workplace and job role is recommended.</w:t>
            </w:r>
          </w:p>
          <w:p w14:paraId="2CD75D8B" w14:textId="77777777" w:rsidR="002D5905" w:rsidRPr="0085637D" w:rsidRDefault="002D5905" w:rsidP="0079360A">
            <w:pPr>
              <w:pStyle w:val="BodyText"/>
              <w:tabs>
                <w:tab w:val="left" w:pos="34"/>
              </w:tabs>
              <w:spacing w:after="0"/>
              <w:ind w:left="34"/>
            </w:pPr>
          </w:p>
        </w:tc>
      </w:tr>
    </w:tbl>
    <w:p w14:paraId="0D5296C6" w14:textId="77777777" w:rsidR="002D5905" w:rsidRPr="0085637D" w:rsidRDefault="002D5905" w:rsidP="002D5905">
      <w:pPr>
        <w:spacing w:line="276" w:lineRule="auto"/>
        <w:rPr>
          <w:b/>
          <w:szCs w:val="24"/>
        </w:rPr>
      </w:pPr>
    </w:p>
    <w:p w14:paraId="346ED131" w14:textId="77777777" w:rsidR="002D5905" w:rsidRPr="0085637D" w:rsidRDefault="002D5905" w:rsidP="00E043B1">
      <w:pPr>
        <w:pStyle w:val="Heading2"/>
      </w:pPr>
      <w:r w:rsidRPr="0085637D">
        <w:br w:type="page"/>
      </w:r>
      <w:bookmarkStart w:id="22" w:name="_Toc69819935"/>
      <w:r w:rsidRPr="0085637D">
        <w:t>DEMONSTRATE NUMERACY SKILLS</w:t>
      </w:r>
      <w:bookmarkEnd w:id="17"/>
      <w:bookmarkEnd w:id="18"/>
      <w:bookmarkEnd w:id="19"/>
      <w:bookmarkEnd w:id="22"/>
    </w:p>
    <w:p w14:paraId="1A5C2589" w14:textId="665206DA" w:rsidR="002D5905" w:rsidRPr="0085637D" w:rsidRDefault="002D5905" w:rsidP="002D5905">
      <w:pPr>
        <w:tabs>
          <w:tab w:val="left" w:pos="2880"/>
        </w:tabs>
        <w:spacing w:line="276" w:lineRule="auto"/>
        <w:ind w:left="3480" w:hanging="3480"/>
        <w:rPr>
          <w:b/>
          <w:szCs w:val="24"/>
        </w:rPr>
      </w:pPr>
      <w:r w:rsidRPr="0085637D">
        <w:rPr>
          <w:b/>
          <w:szCs w:val="24"/>
        </w:rPr>
        <w:t xml:space="preserve">UNIT CODE: </w:t>
      </w:r>
      <w:r>
        <w:rPr>
          <w:bCs/>
          <w:szCs w:val="24"/>
        </w:rPr>
        <w:t>CON/OS/BUT/BC/02</w:t>
      </w:r>
      <w:r w:rsidRPr="002D5905">
        <w:rPr>
          <w:bCs/>
          <w:szCs w:val="24"/>
        </w:rPr>
        <w:t>/4/A</w:t>
      </w:r>
    </w:p>
    <w:p w14:paraId="5C18BF5A" w14:textId="77777777" w:rsidR="002D5905" w:rsidRPr="0085637D" w:rsidRDefault="002D5905" w:rsidP="002D5905">
      <w:pPr>
        <w:tabs>
          <w:tab w:val="left" w:pos="2880"/>
        </w:tabs>
        <w:spacing w:line="276" w:lineRule="auto"/>
        <w:ind w:left="3480" w:hanging="3480"/>
        <w:jc w:val="both"/>
        <w:rPr>
          <w:b/>
          <w:szCs w:val="24"/>
        </w:rPr>
      </w:pPr>
      <w:r w:rsidRPr="0085637D">
        <w:rPr>
          <w:b/>
          <w:szCs w:val="24"/>
        </w:rPr>
        <w:t>UNIT DESCRIPTION</w:t>
      </w:r>
      <w:r w:rsidRPr="0085637D">
        <w:rPr>
          <w:b/>
          <w:szCs w:val="24"/>
        </w:rPr>
        <w:tab/>
      </w:r>
    </w:p>
    <w:p w14:paraId="3C71BD95" w14:textId="77777777" w:rsidR="002D5905" w:rsidRPr="0085637D" w:rsidRDefault="002D5905" w:rsidP="002D5905">
      <w:pPr>
        <w:spacing w:line="276" w:lineRule="auto"/>
        <w:jc w:val="both"/>
        <w:rPr>
          <w:szCs w:val="24"/>
        </w:rPr>
      </w:pPr>
      <w:bookmarkStart w:id="23" w:name="_Hlk64888468"/>
      <w:r w:rsidRPr="0085637D">
        <w:rPr>
          <w:szCs w:val="24"/>
          <w:lang w:val="en-AU"/>
        </w:rPr>
        <w:t xml:space="preserve">This unit covers the competencies required to demonstrate numeracy skills. It involves </w:t>
      </w:r>
      <w:r w:rsidRPr="0085637D">
        <w:rPr>
          <w:szCs w:val="24"/>
          <w:lang w:val="en-ZW"/>
        </w:rPr>
        <w:t>identifying</w:t>
      </w:r>
      <w:r w:rsidRPr="0085637D">
        <w:rPr>
          <w:szCs w:val="24"/>
        </w:rPr>
        <w:t xml:space="preserve"> and using whole numbers and simple fractions, decimals and percentages for work, </w:t>
      </w:r>
      <w:r w:rsidRPr="0085637D">
        <w:rPr>
          <w:szCs w:val="24"/>
          <w:lang w:val="en-AU"/>
        </w:rPr>
        <w:t>identifying, measuring and estimating familiar quantities for work</w:t>
      </w:r>
      <w:r w:rsidRPr="0085637D">
        <w:rPr>
          <w:szCs w:val="24"/>
        </w:rPr>
        <w:t xml:space="preserve">, </w:t>
      </w:r>
      <w:r w:rsidRPr="0085637D">
        <w:rPr>
          <w:szCs w:val="24"/>
          <w:lang w:val="en-ZW"/>
        </w:rPr>
        <w:t>reading and using familiar maps, plans and diagrams for work</w:t>
      </w:r>
      <w:r w:rsidRPr="0085637D">
        <w:rPr>
          <w:szCs w:val="24"/>
        </w:rPr>
        <w:t xml:space="preserve">, </w:t>
      </w:r>
      <w:r w:rsidRPr="0085637D">
        <w:rPr>
          <w:szCs w:val="24"/>
          <w:lang w:val="en-AU"/>
        </w:rPr>
        <w:t>identifying and describing common 2D and some 3D shapes for work</w:t>
      </w:r>
      <w:r w:rsidRPr="0085637D">
        <w:rPr>
          <w:szCs w:val="24"/>
        </w:rPr>
        <w:t xml:space="preserve">, </w:t>
      </w:r>
      <w:r w:rsidRPr="0085637D">
        <w:rPr>
          <w:szCs w:val="24"/>
          <w:lang w:val="en-ZW"/>
        </w:rPr>
        <w:t>constructing simple tables and graphs for work using familiar data</w:t>
      </w:r>
      <w:r w:rsidRPr="0085637D">
        <w:rPr>
          <w:szCs w:val="24"/>
        </w:rPr>
        <w:t xml:space="preserve"> and identifying and interpreting information in familiar tables, graphs and charts for work</w:t>
      </w:r>
      <w:r>
        <w:rPr>
          <w:szCs w:val="24"/>
        </w:rPr>
        <w:t>.</w:t>
      </w:r>
      <w:r w:rsidRPr="0085637D">
        <w:rPr>
          <w:szCs w:val="24"/>
        </w:rPr>
        <w:t xml:space="preserve"> </w:t>
      </w:r>
    </w:p>
    <w:bookmarkEnd w:id="23"/>
    <w:p w14:paraId="7282C774" w14:textId="77777777" w:rsidR="002D5905" w:rsidRPr="0085637D" w:rsidRDefault="002D5905" w:rsidP="002D5905">
      <w:pPr>
        <w:tabs>
          <w:tab w:val="left" w:pos="2880"/>
        </w:tabs>
        <w:spacing w:line="276" w:lineRule="auto"/>
        <w:ind w:left="3480" w:hanging="3480"/>
        <w:rPr>
          <w:b/>
          <w:szCs w:val="24"/>
        </w:rPr>
      </w:pPr>
      <w:r w:rsidRPr="0085637D">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2605"/>
        <w:gridCol w:w="6000"/>
      </w:tblGrid>
      <w:tr w:rsidR="002D5905" w:rsidRPr="0085637D" w14:paraId="78F7DDCE" w14:textId="77777777" w:rsidTr="0079360A">
        <w:tc>
          <w:tcPr>
            <w:tcW w:w="1524" w:type="pct"/>
            <w:gridSpan w:val="2"/>
            <w:tcBorders>
              <w:top w:val="single" w:sz="4" w:space="0" w:color="auto"/>
              <w:left w:val="single" w:sz="4" w:space="0" w:color="auto"/>
              <w:bottom w:val="single" w:sz="4" w:space="0" w:color="auto"/>
              <w:right w:val="single" w:sz="4" w:space="0" w:color="auto"/>
            </w:tcBorders>
            <w:hideMark/>
          </w:tcPr>
          <w:p w14:paraId="1E2AB48A" w14:textId="77777777" w:rsidR="002D5905" w:rsidRPr="0085637D" w:rsidRDefault="002D5905" w:rsidP="0079360A">
            <w:pPr>
              <w:spacing w:line="276" w:lineRule="auto"/>
              <w:rPr>
                <w:b/>
                <w:szCs w:val="24"/>
                <w:lang w:val="en-GB"/>
              </w:rPr>
            </w:pPr>
            <w:r w:rsidRPr="0085637D">
              <w:rPr>
                <w:b/>
                <w:szCs w:val="24"/>
                <w:lang w:val="en-GB"/>
              </w:rPr>
              <w:t xml:space="preserve">ELEMENT </w:t>
            </w:r>
          </w:p>
          <w:p w14:paraId="675CCE4C" w14:textId="77777777" w:rsidR="002D5905" w:rsidRPr="0085637D" w:rsidRDefault="002D5905" w:rsidP="0079360A">
            <w:pPr>
              <w:spacing w:line="276" w:lineRule="auto"/>
              <w:rPr>
                <w:b/>
                <w:szCs w:val="24"/>
                <w:lang w:val="en-GB"/>
              </w:rPr>
            </w:pPr>
            <w:r w:rsidRPr="0085637D">
              <w:rPr>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6E633457" w14:textId="77777777" w:rsidR="002D5905" w:rsidRPr="0085637D" w:rsidRDefault="002D5905" w:rsidP="0079360A">
            <w:pPr>
              <w:spacing w:line="276" w:lineRule="auto"/>
              <w:rPr>
                <w:b/>
                <w:szCs w:val="24"/>
                <w:lang w:val="en-GB"/>
              </w:rPr>
            </w:pPr>
            <w:r w:rsidRPr="0085637D">
              <w:rPr>
                <w:b/>
                <w:szCs w:val="24"/>
                <w:lang w:val="en-GB"/>
              </w:rPr>
              <w:t>PERFORMANCE CRITERIA</w:t>
            </w:r>
          </w:p>
          <w:p w14:paraId="6EDBDBAC" w14:textId="77777777" w:rsidR="002D5905" w:rsidRPr="0085637D" w:rsidRDefault="002D5905" w:rsidP="0079360A">
            <w:pPr>
              <w:spacing w:line="276" w:lineRule="auto"/>
              <w:rPr>
                <w:szCs w:val="24"/>
                <w:lang w:val="en-GB"/>
              </w:rPr>
            </w:pPr>
            <w:r w:rsidRPr="0085637D">
              <w:rPr>
                <w:szCs w:val="24"/>
                <w:lang w:val="en-GB"/>
              </w:rPr>
              <w:t>These are assessable statements which specify the required level of performance for each of the elements.</w:t>
            </w:r>
          </w:p>
          <w:p w14:paraId="03874F3F" w14:textId="77777777" w:rsidR="002D5905" w:rsidRPr="0085637D" w:rsidRDefault="002D5905" w:rsidP="0079360A">
            <w:pPr>
              <w:spacing w:line="276" w:lineRule="auto"/>
              <w:rPr>
                <w:b/>
                <w:szCs w:val="24"/>
                <w:lang w:val="en-GB"/>
              </w:rPr>
            </w:pPr>
            <w:r w:rsidRPr="0085637D">
              <w:rPr>
                <w:b/>
                <w:i/>
                <w:szCs w:val="24"/>
                <w:lang w:val="en-GB"/>
              </w:rPr>
              <w:t>Bold and italicized terms</w:t>
            </w:r>
            <w:r w:rsidRPr="0085637D">
              <w:rPr>
                <w:szCs w:val="24"/>
                <w:lang w:val="en-GB"/>
              </w:rPr>
              <w:t xml:space="preserve"> </w:t>
            </w:r>
            <w:r w:rsidRPr="0085637D">
              <w:rPr>
                <w:b/>
                <w:i/>
                <w:szCs w:val="24"/>
                <w:lang w:val="en-GB"/>
              </w:rPr>
              <w:t>are elaborated in the Range.</w:t>
            </w:r>
          </w:p>
        </w:tc>
      </w:tr>
      <w:tr w:rsidR="002D5905" w:rsidRPr="0085637D" w14:paraId="6E9765F8" w14:textId="77777777" w:rsidTr="0079360A">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58051155" w14:textId="77777777" w:rsidR="002D5905" w:rsidRPr="0085637D" w:rsidRDefault="002D5905" w:rsidP="00E043B1">
            <w:pPr>
              <w:numPr>
                <w:ilvl w:val="0"/>
                <w:numId w:val="91"/>
              </w:numPr>
              <w:spacing w:before="40" w:after="0" w:line="276" w:lineRule="auto"/>
              <w:contextualSpacing/>
              <w:rPr>
                <w:szCs w:val="24"/>
              </w:rPr>
            </w:pPr>
            <w:r w:rsidRPr="0085637D">
              <w:rPr>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5576E07D" w14:textId="77777777" w:rsidR="002D5905" w:rsidRPr="0085637D" w:rsidRDefault="002D5905" w:rsidP="00E043B1">
            <w:pPr>
              <w:keepNext/>
              <w:keepLines/>
              <w:numPr>
                <w:ilvl w:val="0"/>
                <w:numId w:val="92"/>
              </w:numPr>
              <w:spacing w:before="0" w:after="0" w:line="276" w:lineRule="auto"/>
              <w:contextualSpacing/>
              <w:rPr>
                <w:szCs w:val="24"/>
                <w:lang w:val="en-NZ"/>
              </w:rPr>
            </w:pPr>
            <w:r w:rsidRPr="0085637D">
              <w:rPr>
                <w:szCs w:val="24"/>
                <w:lang w:val="en-AU"/>
              </w:rPr>
              <w:t>Simple fractions, decimals and percentages identified and interpreted as per standard operating procedures.</w:t>
            </w:r>
          </w:p>
          <w:p w14:paraId="4C8F09DB" w14:textId="77777777" w:rsidR="002D5905" w:rsidRPr="0085637D" w:rsidRDefault="002D5905" w:rsidP="00E043B1">
            <w:pPr>
              <w:keepNext/>
              <w:keepLines/>
              <w:numPr>
                <w:ilvl w:val="0"/>
                <w:numId w:val="92"/>
              </w:numPr>
              <w:spacing w:before="0" w:after="0" w:line="276" w:lineRule="auto"/>
              <w:contextualSpacing/>
              <w:rPr>
                <w:szCs w:val="24"/>
                <w:lang w:val="en-AU"/>
              </w:rPr>
            </w:pPr>
            <w:r w:rsidRPr="0085637D">
              <w:rPr>
                <w:szCs w:val="24"/>
                <w:lang w:val="en-AU"/>
              </w:rPr>
              <w:t>Understanding of place value by organising numbers from smallest to largest demonstrated as SOPs</w:t>
            </w:r>
          </w:p>
          <w:p w14:paraId="2679E65C" w14:textId="77777777" w:rsidR="002D5905" w:rsidRPr="0085637D" w:rsidRDefault="002D5905" w:rsidP="00E043B1">
            <w:pPr>
              <w:keepNext/>
              <w:keepLines/>
              <w:numPr>
                <w:ilvl w:val="0"/>
                <w:numId w:val="92"/>
              </w:numPr>
              <w:spacing w:before="0" w:after="0" w:line="276" w:lineRule="auto"/>
              <w:contextualSpacing/>
              <w:rPr>
                <w:szCs w:val="24"/>
                <w:lang w:val="en-AU"/>
              </w:rPr>
            </w:pPr>
            <w:r w:rsidRPr="0085637D">
              <w:rPr>
                <w:szCs w:val="24"/>
                <w:lang w:val="en-AU"/>
              </w:rPr>
              <w:t>Required numerical information located and decision made on appropriate method to solve a problem as per SOPs</w:t>
            </w:r>
          </w:p>
          <w:p w14:paraId="2D871C0F" w14:textId="77777777" w:rsidR="002D5905" w:rsidRPr="0085637D" w:rsidRDefault="002D5905" w:rsidP="00E043B1">
            <w:pPr>
              <w:keepNext/>
              <w:keepLines/>
              <w:numPr>
                <w:ilvl w:val="0"/>
                <w:numId w:val="92"/>
              </w:numPr>
              <w:spacing w:before="0" w:after="0" w:line="276" w:lineRule="auto"/>
              <w:contextualSpacing/>
              <w:rPr>
                <w:szCs w:val="24"/>
                <w:lang w:val="en-AU"/>
              </w:rPr>
            </w:pPr>
            <w:r w:rsidRPr="0085637D">
              <w:rPr>
                <w:szCs w:val="24"/>
                <w:lang w:val="en-AU"/>
              </w:rPr>
              <w:t>Limited range of calculations performed using the four operations using SOPs</w:t>
            </w:r>
          </w:p>
          <w:p w14:paraId="334C2D9D" w14:textId="77777777" w:rsidR="002D5905" w:rsidRPr="0085637D" w:rsidRDefault="002D5905" w:rsidP="00E043B1">
            <w:pPr>
              <w:keepNext/>
              <w:keepLines/>
              <w:numPr>
                <w:ilvl w:val="0"/>
                <w:numId w:val="92"/>
              </w:numPr>
              <w:spacing w:before="0" w:after="0" w:line="276" w:lineRule="auto"/>
              <w:contextualSpacing/>
              <w:rPr>
                <w:szCs w:val="24"/>
                <w:lang w:val="en-NZ"/>
              </w:rPr>
            </w:pPr>
            <w:r w:rsidRPr="0085637D">
              <w:rPr>
                <w:szCs w:val="24"/>
                <w:lang w:val="en-AU"/>
              </w:rPr>
              <w:t>Links between operations described as per SOPs</w:t>
            </w:r>
          </w:p>
          <w:p w14:paraId="0C7EA26D" w14:textId="77777777" w:rsidR="002D5905" w:rsidRPr="0085637D" w:rsidRDefault="002D5905" w:rsidP="00E043B1">
            <w:pPr>
              <w:keepNext/>
              <w:keepLines/>
              <w:numPr>
                <w:ilvl w:val="0"/>
                <w:numId w:val="92"/>
              </w:numPr>
              <w:spacing w:before="0" w:after="0" w:line="276" w:lineRule="auto"/>
              <w:contextualSpacing/>
              <w:rPr>
                <w:szCs w:val="24"/>
                <w:lang w:val="en-AU"/>
              </w:rPr>
            </w:pPr>
            <w:r w:rsidRPr="0085637D">
              <w:rPr>
                <w:szCs w:val="24"/>
                <w:lang w:val="en-AU"/>
              </w:rPr>
              <w:t>Estimations made to check reasonableness of results of problem-solving process as SOPs</w:t>
            </w:r>
          </w:p>
          <w:p w14:paraId="7129E086" w14:textId="77777777" w:rsidR="002D5905" w:rsidRPr="0085637D" w:rsidRDefault="002D5905" w:rsidP="00E043B1">
            <w:pPr>
              <w:keepNext/>
              <w:keepLines/>
              <w:numPr>
                <w:ilvl w:val="0"/>
                <w:numId w:val="92"/>
              </w:numPr>
              <w:spacing w:before="0" w:after="0" w:line="276" w:lineRule="auto"/>
              <w:contextualSpacing/>
              <w:rPr>
                <w:i/>
                <w:szCs w:val="24"/>
                <w:lang w:val="en-AU"/>
              </w:rPr>
            </w:pPr>
            <w:r w:rsidRPr="0085637D">
              <w:rPr>
                <w:szCs w:val="24"/>
                <w:lang w:val="en-AU"/>
              </w:rPr>
              <w:t>Numerical information recorded, and the result of the task communicated using informal and some formal language and symbolism as per workplace procedures</w:t>
            </w:r>
          </w:p>
        </w:tc>
      </w:tr>
      <w:tr w:rsidR="002D5905" w:rsidRPr="0085637D" w14:paraId="2A828675" w14:textId="77777777" w:rsidTr="0079360A">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412FCD82" w14:textId="77777777" w:rsidR="002D5905" w:rsidRPr="0085637D" w:rsidRDefault="002D5905" w:rsidP="00E043B1">
            <w:pPr>
              <w:numPr>
                <w:ilvl w:val="0"/>
                <w:numId w:val="91"/>
              </w:numPr>
              <w:spacing w:before="40" w:after="0" w:line="276" w:lineRule="auto"/>
              <w:contextualSpacing/>
              <w:rPr>
                <w:szCs w:val="24"/>
                <w:lang w:val="en-AU"/>
              </w:rPr>
            </w:pPr>
            <w:r w:rsidRPr="0085637D">
              <w:rPr>
                <w:szCs w:val="24"/>
                <w:lang w:val="en-AU"/>
              </w:rPr>
              <w:t>Identify, measure and estimate familiar quantities for work</w:t>
            </w:r>
          </w:p>
          <w:p w14:paraId="61EBDC26" w14:textId="77777777" w:rsidR="002D5905" w:rsidRPr="0085637D" w:rsidRDefault="002D5905" w:rsidP="0079360A">
            <w:pPr>
              <w:spacing w:line="276" w:lineRule="auto"/>
              <w:ind w:left="342" w:hanging="342"/>
              <w:rPr>
                <w:szCs w:val="24"/>
              </w:rPr>
            </w:pPr>
          </w:p>
          <w:p w14:paraId="30699B89" w14:textId="77777777" w:rsidR="002D5905" w:rsidRPr="0085637D" w:rsidRDefault="002D5905" w:rsidP="0079360A">
            <w:pPr>
              <w:spacing w:before="40" w:line="276" w:lineRule="auto"/>
              <w:ind w:left="346" w:hanging="346"/>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5E80A8AA" w14:textId="77777777" w:rsidR="002D5905" w:rsidRPr="0085637D" w:rsidRDefault="002D5905" w:rsidP="00E043B1">
            <w:pPr>
              <w:keepNext/>
              <w:keepLines/>
              <w:numPr>
                <w:ilvl w:val="0"/>
                <w:numId w:val="93"/>
              </w:numPr>
              <w:spacing w:before="120" w:line="276" w:lineRule="auto"/>
              <w:contextualSpacing/>
              <w:rPr>
                <w:szCs w:val="24"/>
                <w:lang w:val="en-AU"/>
              </w:rPr>
            </w:pPr>
            <w:r w:rsidRPr="0085637D">
              <w:rPr>
                <w:szCs w:val="24"/>
                <w:lang w:val="en-AU"/>
              </w:rPr>
              <w:t>Measurement information in workplace tasks and texts identified and interpreted as per workplace procedures.</w:t>
            </w:r>
          </w:p>
          <w:p w14:paraId="08D3700E" w14:textId="77777777" w:rsidR="002D5905" w:rsidRPr="0085637D" w:rsidRDefault="002D5905" w:rsidP="00E043B1">
            <w:pPr>
              <w:keepNext/>
              <w:keepLines/>
              <w:numPr>
                <w:ilvl w:val="0"/>
                <w:numId w:val="93"/>
              </w:numPr>
              <w:spacing w:before="120" w:line="276" w:lineRule="auto"/>
              <w:contextualSpacing/>
              <w:rPr>
                <w:szCs w:val="24"/>
                <w:lang w:val="en-AU"/>
              </w:rPr>
            </w:pPr>
            <w:r w:rsidRPr="0085637D">
              <w:rPr>
                <w:szCs w:val="24"/>
                <w:lang w:val="en-AU"/>
              </w:rPr>
              <w:t>Familiar units of measurement needed for tasks is identified as per measurements manuals/charts</w:t>
            </w:r>
          </w:p>
          <w:p w14:paraId="327E8AF3" w14:textId="77777777" w:rsidR="002D5905" w:rsidRPr="0085637D" w:rsidRDefault="002D5905" w:rsidP="00E043B1">
            <w:pPr>
              <w:keepNext/>
              <w:keepLines/>
              <w:numPr>
                <w:ilvl w:val="0"/>
                <w:numId w:val="93"/>
              </w:numPr>
              <w:spacing w:before="120" w:line="276" w:lineRule="auto"/>
              <w:contextualSpacing/>
              <w:rPr>
                <w:szCs w:val="24"/>
                <w:lang w:val="en-AU"/>
              </w:rPr>
            </w:pPr>
            <w:r w:rsidRPr="0085637D">
              <w:rPr>
                <w:szCs w:val="24"/>
                <w:lang w:val="en-AU"/>
              </w:rPr>
              <w:t>Familiar and simple amounts estimated as per workplace procedures.</w:t>
            </w:r>
          </w:p>
          <w:p w14:paraId="3BA55928" w14:textId="77777777" w:rsidR="002D5905" w:rsidRPr="0085637D" w:rsidRDefault="002D5905" w:rsidP="00E043B1">
            <w:pPr>
              <w:keepNext/>
              <w:keepLines/>
              <w:numPr>
                <w:ilvl w:val="0"/>
                <w:numId w:val="93"/>
              </w:numPr>
              <w:spacing w:before="120" w:line="276" w:lineRule="auto"/>
              <w:contextualSpacing/>
              <w:rPr>
                <w:szCs w:val="24"/>
                <w:lang w:val="en-AU"/>
              </w:rPr>
            </w:pPr>
            <w:r w:rsidRPr="0085637D">
              <w:rPr>
                <w:szCs w:val="24"/>
                <w:lang w:val="en-AU"/>
              </w:rPr>
              <w:t>Appropriate measuring equipment selected as per SOPs</w:t>
            </w:r>
          </w:p>
          <w:p w14:paraId="515A14F1" w14:textId="77777777" w:rsidR="002D5905" w:rsidRPr="0085637D" w:rsidRDefault="002D5905" w:rsidP="00E043B1">
            <w:pPr>
              <w:keepNext/>
              <w:keepLines/>
              <w:numPr>
                <w:ilvl w:val="0"/>
                <w:numId w:val="93"/>
              </w:numPr>
              <w:spacing w:before="120" w:line="276" w:lineRule="auto"/>
              <w:contextualSpacing/>
              <w:rPr>
                <w:szCs w:val="24"/>
                <w:lang w:val="en-AU"/>
              </w:rPr>
            </w:pPr>
            <w:r w:rsidRPr="0085637D">
              <w:rPr>
                <w:b/>
                <w:i/>
                <w:szCs w:val="24"/>
                <w:lang w:val="en-AU"/>
              </w:rPr>
              <w:t>Simple measuring equipment</w:t>
            </w:r>
            <w:r w:rsidRPr="0085637D">
              <w:rPr>
                <w:szCs w:val="24"/>
                <w:lang w:val="en-AU"/>
              </w:rPr>
              <w:t xml:space="preserve"> graduated in familiar units to measure relevant quantities is used as per graduation manuals.</w:t>
            </w:r>
          </w:p>
          <w:p w14:paraId="07E25159" w14:textId="77777777" w:rsidR="002D5905" w:rsidRPr="0085637D" w:rsidRDefault="002D5905" w:rsidP="00E043B1">
            <w:pPr>
              <w:keepNext/>
              <w:keepLines/>
              <w:numPr>
                <w:ilvl w:val="0"/>
                <w:numId w:val="93"/>
              </w:numPr>
              <w:spacing w:before="120" w:line="276" w:lineRule="auto"/>
              <w:contextualSpacing/>
              <w:rPr>
                <w:szCs w:val="24"/>
                <w:lang w:val="en-NZ"/>
              </w:rPr>
            </w:pPr>
            <w:r w:rsidRPr="0085637D">
              <w:rPr>
                <w:szCs w:val="24"/>
                <w:lang w:val="en-AU"/>
              </w:rPr>
              <w:t>Calculation done using familiar units of measurement as per SOPs</w:t>
            </w:r>
          </w:p>
          <w:p w14:paraId="1057771C" w14:textId="77777777" w:rsidR="002D5905" w:rsidRPr="0085637D" w:rsidRDefault="002D5905" w:rsidP="00E043B1">
            <w:pPr>
              <w:keepNext/>
              <w:keepLines/>
              <w:numPr>
                <w:ilvl w:val="0"/>
                <w:numId w:val="93"/>
              </w:numPr>
              <w:spacing w:before="120" w:line="276" w:lineRule="auto"/>
              <w:contextualSpacing/>
              <w:rPr>
                <w:szCs w:val="24"/>
                <w:lang w:val="en-AU"/>
              </w:rPr>
            </w:pPr>
            <w:r w:rsidRPr="0085637D">
              <w:rPr>
                <w:szCs w:val="24"/>
                <w:lang w:val="en-AU"/>
              </w:rPr>
              <w:t>Measurements and results checked against estimates as per job specifications.</w:t>
            </w:r>
          </w:p>
          <w:p w14:paraId="0681345C" w14:textId="77777777" w:rsidR="002D5905" w:rsidRPr="0085637D" w:rsidRDefault="002D5905" w:rsidP="00E043B1">
            <w:pPr>
              <w:keepNext/>
              <w:keepLines/>
              <w:numPr>
                <w:ilvl w:val="0"/>
                <w:numId w:val="93"/>
              </w:numPr>
              <w:spacing w:before="120" w:line="276" w:lineRule="auto"/>
              <w:contextualSpacing/>
              <w:rPr>
                <w:szCs w:val="24"/>
                <w:lang w:val="en-AU"/>
              </w:rPr>
            </w:pPr>
            <w:r w:rsidRPr="0085637D">
              <w:rPr>
                <w:szCs w:val="24"/>
                <w:lang w:val="en-AU"/>
              </w:rPr>
              <w:t>Results are recorded or reported as per workplace procedures</w:t>
            </w:r>
          </w:p>
          <w:p w14:paraId="25C24FF7" w14:textId="77777777" w:rsidR="002D5905" w:rsidRPr="0085637D" w:rsidRDefault="002D5905" w:rsidP="00E043B1">
            <w:pPr>
              <w:keepNext/>
              <w:keepLines/>
              <w:numPr>
                <w:ilvl w:val="0"/>
                <w:numId w:val="93"/>
              </w:numPr>
              <w:spacing w:before="120" w:line="276" w:lineRule="auto"/>
              <w:contextualSpacing/>
              <w:rPr>
                <w:szCs w:val="24"/>
                <w:lang w:val="en-NZ"/>
              </w:rPr>
            </w:pPr>
            <w:r w:rsidRPr="0085637D">
              <w:rPr>
                <w:szCs w:val="24"/>
                <w:lang w:val="en-AU"/>
              </w:rPr>
              <w:t>Results relevant to the workplace task are communicated using informal and some formal mathematical and general language as per workplace procedures.</w:t>
            </w:r>
          </w:p>
        </w:tc>
      </w:tr>
      <w:tr w:rsidR="002D5905" w:rsidRPr="0085637D" w14:paraId="034CD7D6" w14:textId="77777777" w:rsidTr="0079360A">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6C6CF42B" w14:textId="77777777" w:rsidR="002D5905" w:rsidRPr="0085637D" w:rsidRDefault="002D5905" w:rsidP="00E043B1">
            <w:pPr>
              <w:numPr>
                <w:ilvl w:val="0"/>
                <w:numId w:val="91"/>
              </w:numPr>
              <w:spacing w:before="40" w:after="0" w:line="276" w:lineRule="auto"/>
              <w:contextualSpacing/>
              <w:rPr>
                <w:szCs w:val="24"/>
                <w:lang w:val="en-ZW"/>
              </w:rPr>
            </w:pPr>
            <w:r w:rsidRPr="0085637D">
              <w:rPr>
                <w:szCs w:val="24"/>
                <w:lang w:val="en-ZW"/>
              </w:rPr>
              <w:t>Read and use familiar maps, plans and diagrams for work</w:t>
            </w:r>
          </w:p>
          <w:p w14:paraId="2AE00245" w14:textId="77777777" w:rsidR="002D5905" w:rsidRPr="0085637D" w:rsidRDefault="002D5905" w:rsidP="0079360A">
            <w:pPr>
              <w:tabs>
                <w:tab w:val="left" w:pos="2070"/>
              </w:tabs>
              <w:spacing w:before="40" w:line="276" w:lineRule="auto"/>
              <w:ind w:left="342" w:hanging="342"/>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6EC3D33A" w14:textId="77777777" w:rsidR="002D5905" w:rsidRPr="0085637D" w:rsidRDefault="002D5905" w:rsidP="00E043B1">
            <w:pPr>
              <w:keepNext/>
              <w:keepLines/>
              <w:numPr>
                <w:ilvl w:val="0"/>
                <w:numId w:val="94"/>
              </w:numPr>
              <w:spacing w:before="120" w:line="276" w:lineRule="auto"/>
              <w:contextualSpacing/>
              <w:rPr>
                <w:szCs w:val="24"/>
                <w:lang w:val="en-AU"/>
              </w:rPr>
            </w:pPr>
            <w:r w:rsidRPr="0085637D">
              <w:rPr>
                <w:szCs w:val="24"/>
                <w:lang w:val="en-AU"/>
              </w:rPr>
              <w:t>Items and places are in familiar maps, plans and diagrams as per SOPs</w:t>
            </w:r>
          </w:p>
          <w:p w14:paraId="698B40D1" w14:textId="77777777" w:rsidR="002D5905" w:rsidRPr="0085637D" w:rsidRDefault="002D5905" w:rsidP="00E043B1">
            <w:pPr>
              <w:keepNext/>
              <w:keepLines/>
              <w:numPr>
                <w:ilvl w:val="0"/>
                <w:numId w:val="94"/>
              </w:numPr>
              <w:spacing w:before="120" w:line="276" w:lineRule="auto"/>
              <w:contextualSpacing/>
              <w:rPr>
                <w:szCs w:val="24"/>
                <w:lang w:val="en-AU"/>
              </w:rPr>
            </w:pPr>
            <w:r w:rsidRPr="0085637D">
              <w:rPr>
                <w:szCs w:val="24"/>
                <w:lang w:val="en-AU"/>
              </w:rPr>
              <w:t>Common symbols and keys recognised in familiar maps, plans and diagrams as per SOPs</w:t>
            </w:r>
          </w:p>
          <w:p w14:paraId="1E428FBC" w14:textId="77777777" w:rsidR="002D5905" w:rsidRPr="0085637D" w:rsidRDefault="002D5905" w:rsidP="00E043B1">
            <w:pPr>
              <w:keepNext/>
              <w:keepLines/>
              <w:numPr>
                <w:ilvl w:val="0"/>
                <w:numId w:val="94"/>
              </w:numPr>
              <w:spacing w:before="120" w:line="276" w:lineRule="auto"/>
              <w:contextualSpacing/>
              <w:rPr>
                <w:szCs w:val="24"/>
                <w:lang w:val="en-AU"/>
              </w:rPr>
            </w:pPr>
            <w:r w:rsidRPr="0085637D">
              <w:rPr>
                <w:szCs w:val="24"/>
                <w:lang w:val="en-AU"/>
              </w:rPr>
              <w:t>Understanding of direction and location demonstrated by describing the location of objects, or route to familiar places as per SOPs</w:t>
            </w:r>
          </w:p>
          <w:p w14:paraId="7A90D1CC" w14:textId="77777777" w:rsidR="002D5905" w:rsidRPr="0085637D" w:rsidRDefault="002D5905" w:rsidP="00E043B1">
            <w:pPr>
              <w:keepNext/>
              <w:keepLines/>
              <w:numPr>
                <w:ilvl w:val="0"/>
                <w:numId w:val="94"/>
              </w:numPr>
              <w:spacing w:before="120" w:line="276" w:lineRule="auto"/>
              <w:contextualSpacing/>
              <w:rPr>
                <w:szCs w:val="24"/>
                <w:lang w:val="en-AU"/>
              </w:rPr>
            </w:pPr>
            <w:r w:rsidRPr="0085637D">
              <w:rPr>
                <w:szCs w:val="24"/>
                <w:lang w:val="en-AU"/>
              </w:rPr>
              <w:t>Instructions to locate familiar objects or places are given and followed as per SOPs</w:t>
            </w:r>
          </w:p>
          <w:p w14:paraId="20CD6949" w14:textId="77777777" w:rsidR="002D5905" w:rsidRPr="0085637D" w:rsidRDefault="002D5905" w:rsidP="00E043B1">
            <w:pPr>
              <w:keepNext/>
              <w:keepLines/>
              <w:numPr>
                <w:ilvl w:val="0"/>
                <w:numId w:val="94"/>
              </w:numPr>
              <w:spacing w:before="120" w:line="276" w:lineRule="auto"/>
              <w:contextualSpacing/>
              <w:rPr>
                <w:szCs w:val="24"/>
                <w:lang w:val="en-AU"/>
              </w:rPr>
            </w:pPr>
            <w:r w:rsidRPr="0085637D">
              <w:rPr>
                <w:szCs w:val="24"/>
                <w:lang w:val="en-AU"/>
              </w:rPr>
              <w:t>Informal and some formal oral mathematical language and symbols are used as per SOPs</w:t>
            </w:r>
          </w:p>
        </w:tc>
      </w:tr>
      <w:tr w:rsidR="002D5905" w:rsidRPr="0085637D" w14:paraId="370F4D0B" w14:textId="77777777" w:rsidTr="0079360A">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3600D6B4" w14:textId="77777777" w:rsidR="002D5905" w:rsidRPr="0085637D" w:rsidRDefault="002D5905" w:rsidP="00E043B1">
            <w:pPr>
              <w:numPr>
                <w:ilvl w:val="0"/>
                <w:numId w:val="91"/>
              </w:numPr>
              <w:spacing w:before="40" w:after="0" w:line="276" w:lineRule="auto"/>
              <w:contextualSpacing/>
              <w:rPr>
                <w:szCs w:val="24"/>
                <w:lang w:val="en-AU"/>
              </w:rPr>
            </w:pPr>
            <w:r w:rsidRPr="0085637D">
              <w:rPr>
                <w:szCs w:val="24"/>
                <w:lang w:val="en-AU"/>
              </w:rPr>
              <w:t>Identify and describe common 2D and some 3D shapes for work</w:t>
            </w:r>
          </w:p>
          <w:p w14:paraId="59398671" w14:textId="77777777" w:rsidR="002D5905" w:rsidRPr="0085637D" w:rsidRDefault="002D5905" w:rsidP="0079360A">
            <w:pPr>
              <w:spacing w:before="40" w:line="276" w:lineRule="auto"/>
              <w:ind w:left="346" w:hanging="346"/>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0EE77FBC" w14:textId="77777777" w:rsidR="002D5905" w:rsidRPr="0085637D" w:rsidRDefault="002D5905" w:rsidP="00E043B1">
            <w:pPr>
              <w:keepNext/>
              <w:keepLines/>
              <w:numPr>
                <w:ilvl w:val="0"/>
                <w:numId w:val="95"/>
              </w:numPr>
              <w:spacing w:before="120" w:line="276" w:lineRule="auto"/>
              <w:contextualSpacing/>
              <w:rPr>
                <w:szCs w:val="24"/>
                <w:lang w:val="en-AU"/>
              </w:rPr>
            </w:pPr>
            <w:r w:rsidRPr="0085637D">
              <w:rPr>
                <w:b/>
                <w:i/>
                <w:szCs w:val="24"/>
                <w:lang w:val="en-AU"/>
              </w:rPr>
              <w:t>Common 2D shapes and some common 3D shapes</w:t>
            </w:r>
            <w:r w:rsidRPr="0085637D">
              <w:rPr>
                <w:szCs w:val="24"/>
                <w:lang w:val="en-AU"/>
              </w:rPr>
              <w:t xml:space="preserve"> in familiar situations are identified and named as per job requirements</w:t>
            </w:r>
          </w:p>
          <w:p w14:paraId="621C0B3D" w14:textId="77777777" w:rsidR="002D5905" w:rsidRPr="0085637D" w:rsidRDefault="002D5905" w:rsidP="00E043B1">
            <w:pPr>
              <w:keepNext/>
              <w:keepLines/>
              <w:numPr>
                <w:ilvl w:val="0"/>
                <w:numId w:val="95"/>
              </w:numPr>
              <w:spacing w:before="120" w:line="276" w:lineRule="auto"/>
              <w:contextualSpacing/>
              <w:rPr>
                <w:szCs w:val="24"/>
                <w:lang w:val="en-AU"/>
              </w:rPr>
            </w:pPr>
            <w:r w:rsidRPr="0085637D">
              <w:rPr>
                <w:szCs w:val="24"/>
                <w:lang w:val="en-AU"/>
              </w:rPr>
              <w:t>Common 2D shapes and designs are compared and classified as per SOPs</w:t>
            </w:r>
          </w:p>
          <w:p w14:paraId="68E808FC" w14:textId="77777777" w:rsidR="002D5905" w:rsidRPr="0085637D" w:rsidRDefault="002D5905" w:rsidP="00E043B1">
            <w:pPr>
              <w:keepNext/>
              <w:keepLines/>
              <w:numPr>
                <w:ilvl w:val="0"/>
                <w:numId w:val="95"/>
              </w:numPr>
              <w:spacing w:before="120" w:line="276" w:lineRule="auto"/>
              <w:contextualSpacing/>
              <w:rPr>
                <w:szCs w:val="24"/>
                <w:lang w:val="en-AU"/>
              </w:rPr>
            </w:pPr>
            <w:r w:rsidRPr="0085637D">
              <w:rPr>
                <w:szCs w:val="24"/>
                <w:lang w:val="en-AU"/>
              </w:rPr>
              <w:t>Informal and some formal language used to describe common two-dimensional shapes and some common three-dimensional shapes in accordance with workplace procedures.</w:t>
            </w:r>
          </w:p>
          <w:p w14:paraId="28ADA5FB" w14:textId="77777777" w:rsidR="002D5905" w:rsidRPr="0085637D" w:rsidRDefault="002D5905" w:rsidP="00E043B1">
            <w:pPr>
              <w:keepNext/>
              <w:keepLines/>
              <w:numPr>
                <w:ilvl w:val="0"/>
                <w:numId w:val="95"/>
              </w:numPr>
              <w:spacing w:before="120" w:line="276" w:lineRule="auto"/>
              <w:contextualSpacing/>
              <w:rPr>
                <w:szCs w:val="24"/>
                <w:lang w:val="en-AU"/>
              </w:rPr>
            </w:pPr>
            <w:r w:rsidRPr="0085637D">
              <w:rPr>
                <w:szCs w:val="24"/>
                <w:lang w:val="en-AU"/>
              </w:rPr>
              <w:t>Simple items used to draw or construct common 2D shapes as per workplace procedures.</w:t>
            </w:r>
          </w:p>
          <w:p w14:paraId="28C56062" w14:textId="77777777" w:rsidR="002D5905" w:rsidRPr="0085637D" w:rsidRDefault="002D5905" w:rsidP="00E043B1">
            <w:pPr>
              <w:keepNext/>
              <w:keepLines/>
              <w:numPr>
                <w:ilvl w:val="0"/>
                <w:numId w:val="95"/>
              </w:numPr>
              <w:spacing w:before="120" w:line="276" w:lineRule="auto"/>
              <w:contextualSpacing/>
              <w:rPr>
                <w:szCs w:val="24"/>
                <w:lang w:val="en-AU"/>
              </w:rPr>
            </w:pPr>
            <w:r w:rsidRPr="0085637D">
              <w:rPr>
                <w:szCs w:val="24"/>
                <w:lang w:val="en-AU"/>
              </w:rPr>
              <w:t>Common 3D shapes matched to their 2D sketches or nets as per SOPs</w:t>
            </w:r>
          </w:p>
        </w:tc>
      </w:tr>
      <w:tr w:rsidR="002D5905" w:rsidRPr="0085637D" w14:paraId="66586AF9" w14:textId="77777777" w:rsidTr="0079360A">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610B76BC" w14:textId="77777777" w:rsidR="002D5905" w:rsidRPr="0085637D" w:rsidRDefault="002D5905" w:rsidP="00E043B1">
            <w:pPr>
              <w:numPr>
                <w:ilvl w:val="0"/>
                <w:numId w:val="91"/>
              </w:numPr>
              <w:spacing w:before="40" w:after="0" w:line="276" w:lineRule="auto"/>
              <w:contextualSpacing/>
              <w:rPr>
                <w:szCs w:val="24"/>
              </w:rPr>
            </w:pPr>
            <w:r w:rsidRPr="0085637D">
              <w:rPr>
                <w:szCs w:val="24"/>
                <w:lang w:val="en-ZW"/>
              </w:rPr>
              <w:t>Construct simple tables and graphs for work using familiar data</w:t>
            </w:r>
          </w:p>
          <w:p w14:paraId="0FD6FF0A" w14:textId="77777777" w:rsidR="002D5905" w:rsidRPr="0085637D" w:rsidRDefault="002D5905" w:rsidP="0079360A">
            <w:pPr>
              <w:spacing w:before="40" w:line="276" w:lineRule="auto"/>
              <w:ind w:left="346" w:hanging="346"/>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4602D5F5" w14:textId="77777777" w:rsidR="002D5905" w:rsidRPr="0085637D" w:rsidRDefault="002D5905" w:rsidP="00E043B1">
            <w:pPr>
              <w:keepNext/>
              <w:keepLines/>
              <w:numPr>
                <w:ilvl w:val="0"/>
                <w:numId w:val="96"/>
              </w:numPr>
              <w:spacing w:before="120" w:line="276" w:lineRule="auto"/>
              <w:contextualSpacing/>
              <w:rPr>
                <w:szCs w:val="24"/>
                <w:lang w:val="en-AU"/>
              </w:rPr>
            </w:pPr>
            <w:r w:rsidRPr="0085637D">
              <w:rPr>
                <w:szCs w:val="24"/>
                <w:lang w:val="en-AU"/>
              </w:rPr>
              <w:t>Common types of graphs are identified and named as per SOPs</w:t>
            </w:r>
          </w:p>
          <w:p w14:paraId="75D70219" w14:textId="77777777" w:rsidR="002D5905" w:rsidRPr="0085637D" w:rsidRDefault="002D5905" w:rsidP="00E043B1">
            <w:pPr>
              <w:keepNext/>
              <w:keepLines/>
              <w:numPr>
                <w:ilvl w:val="0"/>
                <w:numId w:val="96"/>
              </w:numPr>
              <w:spacing w:before="120" w:line="276" w:lineRule="auto"/>
              <w:contextualSpacing/>
              <w:rPr>
                <w:szCs w:val="24"/>
                <w:lang w:val="en-AU"/>
              </w:rPr>
            </w:pPr>
            <w:r w:rsidRPr="0085637D">
              <w:rPr>
                <w:szCs w:val="24"/>
                <w:lang w:val="en-AU"/>
              </w:rPr>
              <w:t>Familiar data to be collected is determined in accordance with job specifications.</w:t>
            </w:r>
          </w:p>
          <w:p w14:paraId="54788113" w14:textId="77777777" w:rsidR="002D5905" w:rsidRPr="0085637D" w:rsidRDefault="002D5905" w:rsidP="00E043B1">
            <w:pPr>
              <w:keepNext/>
              <w:keepLines/>
              <w:numPr>
                <w:ilvl w:val="0"/>
                <w:numId w:val="96"/>
              </w:numPr>
              <w:spacing w:before="120" w:line="276" w:lineRule="auto"/>
              <w:contextualSpacing/>
              <w:rPr>
                <w:szCs w:val="24"/>
                <w:lang w:val="en-AU"/>
              </w:rPr>
            </w:pPr>
            <w:r w:rsidRPr="0085637D">
              <w:rPr>
                <w:szCs w:val="24"/>
                <w:lang w:val="en-AU"/>
              </w:rPr>
              <w:t>A method to collect data is selected in accordance with workplace procedures.</w:t>
            </w:r>
          </w:p>
          <w:p w14:paraId="2DFCA9D1" w14:textId="77777777" w:rsidR="002D5905" w:rsidRPr="0085637D" w:rsidRDefault="002D5905" w:rsidP="00E043B1">
            <w:pPr>
              <w:keepNext/>
              <w:keepLines/>
              <w:numPr>
                <w:ilvl w:val="0"/>
                <w:numId w:val="96"/>
              </w:numPr>
              <w:spacing w:before="120" w:line="276" w:lineRule="auto"/>
              <w:contextualSpacing/>
              <w:rPr>
                <w:szCs w:val="24"/>
                <w:lang w:val="en-AU"/>
              </w:rPr>
            </w:pPr>
            <w:r w:rsidRPr="0085637D">
              <w:rPr>
                <w:szCs w:val="24"/>
                <w:lang w:val="en-AU"/>
              </w:rPr>
              <w:t>A small amount of simple familiar data is collected as per workplace procedures</w:t>
            </w:r>
          </w:p>
          <w:p w14:paraId="510B90B0" w14:textId="77777777" w:rsidR="002D5905" w:rsidRPr="0085637D" w:rsidRDefault="002D5905" w:rsidP="00E043B1">
            <w:pPr>
              <w:keepNext/>
              <w:keepLines/>
              <w:numPr>
                <w:ilvl w:val="0"/>
                <w:numId w:val="96"/>
              </w:numPr>
              <w:spacing w:before="120" w:line="276" w:lineRule="auto"/>
              <w:contextualSpacing/>
              <w:rPr>
                <w:szCs w:val="24"/>
                <w:lang w:val="en-AU"/>
              </w:rPr>
            </w:pPr>
            <w:r w:rsidRPr="0085637D">
              <w:rPr>
                <w:szCs w:val="24"/>
                <w:lang w:val="en-AU"/>
              </w:rPr>
              <w:t>One or two variables determined from the data collected as per SOPs.</w:t>
            </w:r>
          </w:p>
          <w:p w14:paraId="43BAA101" w14:textId="77777777" w:rsidR="002D5905" w:rsidRPr="0085637D" w:rsidRDefault="002D5905" w:rsidP="00E043B1">
            <w:pPr>
              <w:keepNext/>
              <w:keepLines/>
              <w:numPr>
                <w:ilvl w:val="0"/>
                <w:numId w:val="96"/>
              </w:numPr>
              <w:spacing w:before="120" w:line="276" w:lineRule="auto"/>
              <w:contextualSpacing/>
              <w:rPr>
                <w:szCs w:val="24"/>
                <w:lang w:val="en-AU"/>
              </w:rPr>
            </w:pPr>
            <w:r w:rsidRPr="0085637D">
              <w:rPr>
                <w:szCs w:val="24"/>
                <w:lang w:val="en-AU"/>
              </w:rPr>
              <w:t>Data ordered and collated as per standard operating procedures.</w:t>
            </w:r>
          </w:p>
          <w:p w14:paraId="69BF80DF" w14:textId="77777777" w:rsidR="002D5905" w:rsidRPr="0085637D" w:rsidRDefault="002D5905" w:rsidP="00E043B1">
            <w:pPr>
              <w:keepNext/>
              <w:keepLines/>
              <w:numPr>
                <w:ilvl w:val="0"/>
                <w:numId w:val="96"/>
              </w:numPr>
              <w:spacing w:before="120" w:line="276" w:lineRule="auto"/>
              <w:contextualSpacing/>
              <w:rPr>
                <w:szCs w:val="24"/>
                <w:lang w:val="en-AU"/>
              </w:rPr>
            </w:pPr>
            <w:r w:rsidRPr="0085637D">
              <w:rPr>
                <w:szCs w:val="24"/>
                <w:lang w:val="en-AU"/>
              </w:rPr>
              <w:t xml:space="preserve">A table is constructed and data entered as per SOPs </w:t>
            </w:r>
          </w:p>
          <w:p w14:paraId="72BFDF39" w14:textId="77777777" w:rsidR="002D5905" w:rsidRPr="0085637D" w:rsidRDefault="002D5905" w:rsidP="00E043B1">
            <w:pPr>
              <w:keepNext/>
              <w:keepLines/>
              <w:numPr>
                <w:ilvl w:val="0"/>
                <w:numId w:val="96"/>
              </w:numPr>
              <w:spacing w:before="120" w:line="276" w:lineRule="auto"/>
              <w:contextualSpacing/>
              <w:rPr>
                <w:szCs w:val="24"/>
                <w:lang w:val="en-AU"/>
              </w:rPr>
            </w:pPr>
            <w:r w:rsidRPr="0085637D">
              <w:rPr>
                <w:szCs w:val="24"/>
                <w:lang w:val="en-AU"/>
              </w:rPr>
              <w:t>Graphs are constructed using data from table as per job specifications</w:t>
            </w:r>
          </w:p>
          <w:p w14:paraId="45E38358" w14:textId="77777777" w:rsidR="002D5905" w:rsidRPr="0085637D" w:rsidRDefault="002D5905" w:rsidP="00E043B1">
            <w:pPr>
              <w:keepNext/>
              <w:keepLines/>
              <w:numPr>
                <w:ilvl w:val="0"/>
                <w:numId w:val="96"/>
              </w:numPr>
              <w:spacing w:before="120" w:line="276" w:lineRule="auto"/>
              <w:contextualSpacing/>
              <w:rPr>
                <w:szCs w:val="24"/>
                <w:u w:val="single"/>
                <w:lang w:val="en-AU"/>
              </w:rPr>
            </w:pPr>
            <w:r w:rsidRPr="0085637D">
              <w:rPr>
                <w:szCs w:val="24"/>
                <w:lang w:val="en-AU"/>
              </w:rPr>
              <w:t>Results are promptly checked as per workplace procedures</w:t>
            </w:r>
          </w:p>
          <w:p w14:paraId="4432A7B4" w14:textId="77777777" w:rsidR="002D5905" w:rsidRPr="0085637D" w:rsidRDefault="002D5905" w:rsidP="00E043B1">
            <w:pPr>
              <w:keepNext/>
              <w:keepLines/>
              <w:numPr>
                <w:ilvl w:val="0"/>
                <w:numId w:val="96"/>
              </w:numPr>
              <w:spacing w:before="120" w:line="276" w:lineRule="auto"/>
              <w:contextualSpacing/>
              <w:rPr>
                <w:szCs w:val="24"/>
                <w:u w:val="single"/>
                <w:lang w:val="en-AU"/>
              </w:rPr>
            </w:pPr>
            <w:r w:rsidRPr="0085637D">
              <w:rPr>
                <w:szCs w:val="24"/>
                <w:lang w:val="en-AU"/>
              </w:rPr>
              <w:t>Graph information related to work is reported or discussed using informal and some formal mathematical and general language as per workplace procedures</w:t>
            </w:r>
          </w:p>
        </w:tc>
      </w:tr>
      <w:tr w:rsidR="002D5905" w:rsidRPr="0085637D" w14:paraId="568060CC" w14:textId="77777777" w:rsidTr="0079360A">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690CB057" w14:textId="77777777" w:rsidR="002D5905" w:rsidRPr="0085637D" w:rsidRDefault="002D5905" w:rsidP="00E043B1">
            <w:pPr>
              <w:numPr>
                <w:ilvl w:val="0"/>
                <w:numId w:val="91"/>
              </w:numPr>
              <w:spacing w:before="40" w:after="0" w:line="276" w:lineRule="auto"/>
              <w:contextualSpacing/>
              <w:rPr>
                <w:szCs w:val="24"/>
              </w:rPr>
            </w:pPr>
            <w:r w:rsidRPr="0085637D">
              <w:rPr>
                <w:szCs w:val="24"/>
              </w:rPr>
              <w:t xml:space="preserve">Identify and interpret information in familiar tables, graphs and charts for work </w:t>
            </w:r>
          </w:p>
          <w:p w14:paraId="26D5EA4D" w14:textId="77777777" w:rsidR="002D5905" w:rsidRPr="0085637D" w:rsidRDefault="002D5905" w:rsidP="0079360A">
            <w:pPr>
              <w:spacing w:before="40" w:line="276" w:lineRule="auto"/>
              <w:ind w:left="346" w:hanging="346"/>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778A46A3" w14:textId="77777777" w:rsidR="002D5905" w:rsidRPr="0085637D" w:rsidRDefault="002D5905" w:rsidP="00E043B1">
            <w:pPr>
              <w:keepNext/>
              <w:keepLines/>
              <w:numPr>
                <w:ilvl w:val="0"/>
                <w:numId w:val="97"/>
              </w:numPr>
              <w:spacing w:before="120" w:line="276" w:lineRule="auto"/>
              <w:contextualSpacing/>
              <w:rPr>
                <w:szCs w:val="24"/>
                <w:lang w:val="en-AU"/>
              </w:rPr>
            </w:pPr>
            <w:r w:rsidRPr="0085637D">
              <w:rPr>
                <w:szCs w:val="24"/>
                <w:lang w:val="en-AU"/>
              </w:rPr>
              <w:t>Simple tables are identified in familiar texts and contexts in accordance with workplace procedures</w:t>
            </w:r>
          </w:p>
          <w:p w14:paraId="0EC4E40A" w14:textId="77777777" w:rsidR="002D5905" w:rsidRPr="0085637D" w:rsidRDefault="002D5905" w:rsidP="00E043B1">
            <w:pPr>
              <w:keepNext/>
              <w:keepLines/>
              <w:numPr>
                <w:ilvl w:val="0"/>
                <w:numId w:val="97"/>
              </w:numPr>
              <w:spacing w:before="120" w:line="276" w:lineRule="auto"/>
              <w:contextualSpacing/>
              <w:rPr>
                <w:szCs w:val="24"/>
                <w:lang w:val="en-AU"/>
              </w:rPr>
            </w:pPr>
            <w:r w:rsidRPr="0085637D">
              <w:rPr>
                <w:szCs w:val="24"/>
                <w:lang w:val="en-AU"/>
              </w:rPr>
              <w:t>Title, headings, rows and columns located in familiar tables as per SOPs</w:t>
            </w:r>
          </w:p>
          <w:p w14:paraId="326CFAD2" w14:textId="77777777" w:rsidR="002D5905" w:rsidRPr="0085637D" w:rsidRDefault="002D5905" w:rsidP="00E043B1">
            <w:pPr>
              <w:keepNext/>
              <w:keepLines/>
              <w:numPr>
                <w:ilvl w:val="0"/>
                <w:numId w:val="97"/>
              </w:numPr>
              <w:spacing w:before="120" w:line="276" w:lineRule="auto"/>
              <w:contextualSpacing/>
              <w:rPr>
                <w:szCs w:val="24"/>
                <w:lang w:val="en-AU"/>
              </w:rPr>
            </w:pPr>
            <w:r w:rsidRPr="0085637D">
              <w:rPr>
                <w:szCs w:val="24"/>
                <w:lang w:val="en-AU"/>
              </w:rPr>
              <w:t>Information and data in simple tables identified and interpreted as per workplace procedures.</w:t>
            </w:r>
          </w:p>
          <w:p w14:paraId="19DF240E" w14:textId="77777777" w:rsidR="002D5905" w:rsidRPr="0085637D" w:rsidRDefault="002D5905" w:rsidP="00E043B1">
            <w:pPr>
              <w:keepNext/>
              <w:keepLines/>
              <w:numPr>
                <w:ilvl w:val="0"/>
                <w:numId w:val="97"/>
              </w:numPr>
              <w:spacing w:before="120" w:line="276" w:lineRule="auto"/>
              <w:contextualSpacing/>
              <w:rPr>
                <w:szCs w:val="24"/>
                <w:lang w:val="en-AU"/>
              </w:rPr>
            </w:pPr>
            <w:r w:rsidRPr="0085637D">
              <w:rPr>
                <w:szCs w:val="24"/>
                <w:lang w:val="en-AU"/>
              </w:rPr>
              <w:t>Information is related in accordance with workplace tasks</w:t>
            </w:r>
          </w:p>
          <w:p w14:paraId="2076F7CB" w14:textId="77777777" w:rsidR="002D5905" w:rsidRPr="0085637D" w:rsidRDefault="002D5905" w:rsidP="00E043B1">
            <w:pPr>
              <w:keepNext/>
              <w:keepLines/>
              <w:numPr>
                <w:ilvl w:val="0"/>
                <w:numId w:val="97"/>
              </w:numPr>
              <w:spacing w:before="120" w:line="276" w:lineRule="auto"/>
              <w:contextualSpacing/>
              <w:rPr>
                <w:szCs w:val="24"/>
                <w:lang w:val="en-AU"/>
              </w:rPr>
            </w:pPr>
            <w:r w:rsidRPr="0085637D">
              <w:rPr>
                <w:szCs w:val="24"/>
                <w:lang w:val="en-AU"/>
              </w:rPr>
              <w:t>Familiar graphs and charts are identified in familiar texts and contexts as per SOPs</w:t>
            </w:r>
          </w:p>
          <w:p w14:paraId="0F0CDDE6" w14:textId="77777777" w:rsidR="002D5905" w:rsidRPr="0085637D" w:rsidRDefault="002D5905" w:rsidP="00E043B1">
            <w:pPr>
              <w:keepNext/>
              <w:keepLines/>
              <w:numPr>
                <w:ilvl w:val="0"/>
                <w:numId w:val="97"/>
              </w:numPr>
              <w:spacing w:before="120" w:line="276" w:lineRule="auto"/>
              <w:contextualSpacing/>
              <w:rPr>
                <w:szCs w:val="24"/>
                <w:lang w:val="en-AU"/>
              </w:rPr>
            </w:pPr>
            <w:r w:rsidRPr="0085637D">
              <w:rPr>
                <w:szCs w:val="24"/>
                <w:lang w:val="en-AU"/>
              </w:rPr>
              <w:t>Title, labels, axes, scale and key from familiar graphs and charts are located as per SOPs</w:t>
            </w:r>
          </w:p>
          <w:p w14:paraId="7BA9680A" w14:textId="77777777" w:rsidR="002D5905" w:rsidRPr="0085637D" w:rsidRDefault="002D5905" w:rsidP="00E043B1">
            <w:pPr>
              <w:keepNext/>
              <w:keepLines/>
              <w:numPr>
                <w:ilvl w:val="0"/>
                <w:numId w:val="97"/>
              </w:numPr>
              <w:spacing w:before="120" w:line="276" w:lineRule="auto"/>
              <w:contextualSpacing/>
              <w:rPr>
                <w:szCs w:val="24"/>
                <w:lang w:val="en-AU"/>
              </w:rPr>
            </w:pPr>
            <w:r w:rsidRPr="0085637D">
              <w:rPr>
                <w:szCs w:val="24"/>
                <w:lang w:val="en-AU"/>
              </w:rPr>
              <w:t>Information and data in familiar graphs and charts are identified and interpreted as per job requirements</w:t>
            </w:r>
          </w:p>
          <w:p w14:paraId="2D093D46" w14:textId="77777777" w:rsidR="002D5905" w:rsidRPr="0085637D" w:rsidRDefault="002D5905" w:rsidP="00E043B1">
            <w:pPr>
              <w:keepNext/>
              <w:keepLines/>
              <w:numPr>
                <w:ilvl w:val="0"/>
                <w:numId w:val="97"/>
              </w:numPr>
              <w:spacing w:before="120" w:line="276" w:lineRule="auto"/>
              <w:contextualSpacing/>
              <w:rPr>
                <w:szCs w:val="24"/>
                <w:lang w:val="en-AU"/>
              </w:rPr>
            </w:pPr>
            <w:r w:rsidRPr="0085637D">
              <w:rPr>
                <w:szCs w:val="24"/>
                <w:lang w:val="en-AU"/>
              </w:rPr>
              <w:t>Information is related to relevant workplace tasks as per job requirements.</w:t>
            </w:r>
          </w:p>
        </w:tc>
      </w:tr>
    </w:tbl>
    <w:p w14:paraId="160E5F0F" w14:textId="77777777" w:rsidR="002D5905" w:rsidRPr="0085637D" w:rsidRDefault="002D5905" w:rsidP="002D5905">
      <w:pPr>
        <w:spacing w:line="276" w:lineRule="auto"/>
        <w:rPr>
          <w:b/>
          <w:szCs w:val="24"/>
        </w:rPr>
      </w:pPr>
    </w:p>
    <w:p w14:paraId="406179F9" w14:textId="77777777" w:rsidR="002D5905" w:rsidRPr="0085637D" w:rsidRDefault="002D5905" w:rsidP="002D5905">
      <w:pPr>
        <w:spacing w:line="276" w:lineRule="auto"/>
        <w:rPr>
          <w:b/>
          <w:szCs w:val="24"/>
        </w:rPr>
      </w:pPr>
      <w:r w:rsidRPr="0085637D">
        <w:rPr>
          <w:b/>
          <w:szCs w:val="24"/>
        </w:rPr>
        <w:t>RANGE</w:t>
      </w:r>
    </w:p>
    <w:p w14:paraId="76910FC8" w14:textId="77777777" w:rsidR="002D5905" w:rsidRPr="0085637D" w:rsidRDefault="002D5905" w:rsidP="002D5905">
      <w:pPr>
        <w:spacing w:line="276" w:lineRule="auto"/>
        <w:jc w:val="both"/>
        <w:rPr>
          <w:szCs w:val="24"/>
          <w:lang w:val="en-GB"/>
        </w:rPr>
      </w:pPr>
      <w:r w:rsidRPr="0085637D">
        <w:rPr>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2D5905" w:rsidRPr="0085637D" w14:paraId="38683DFC" w14:textId="77777777" w:rsidTr="0079360A">
        <w:tc>
          <w:tcPr>
            <w:tcW w:w="1560" w:type="pct"/>
            <w:tcBorders>
              <w:top w:val="single" w:sz="4" w:space="0" w:color="auto"/>
              <w:left w:val="single" w:sz="4" w:space="0" w:color="auto"/>
              <w:bottom w:val="single" w:sz="4" w:space="0" w:color="auto"/>
              <w:right w:val="single" w:sz="4" w:space="0" w:color="auto"/>
            </w:tcBorders>
            <w:hideMark/>
          </w:tcPr>
          <w:p w14:paraId="3617730D" w14:textId="77777777" w:rsidR="002D5905" w:rsidRPr="0085637D" w:rsidRDefault="002D5905" w:rsidP="0079360A">
            <w:pPr>
              <w:spacing w:before="120" w:line="276" w:lineRule="auto"/>
              <w:rPr>
                <w:b/>
                <w:szCs w:val="24"/>
              </w:rPr>
            </w:pPr>
            <w:r w:rsidRPr="0085637D">
              <w:rPr>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3CA59C41" w14:textId="77777777" w:rsidR="002D5905" w:rsidRPr="0085637D" w:rsidRDefault="002D5905" w:rsidP="0079360A">
            <w:pPr>
              <w:spacing w:before="120" w:line="276" w:lineRule="auto"/>
              <w:rPr>
                <w:b/>
                <w:szCs w:val="24"/>
              </w:rPr>
            </w:pPr>
            <w:r w:rsidRPr="0085637D">
              <w:rPr>
                <w:b/>
                <w:szCs w:val="24"/>
              </w:rPr>
              <w:t>Range</w:t>
            </w:r>
          </w:p>
        </w:tc>
      </w:tr>
      <w:tr w:rsidR="002D5905" w:rsidRPr="0085637D" w14:paraId="6A630650" w14:textId="77777777" w:rsidTr="0079360A">
        <w:tc>
          <w:tcPr>
            <w:tcW w:w="1560" w:type="pct"/>
            <w:tcBorders>
              <w:top w:val="single" w:sz="4" w:space="0" w:color="auto"/>
              <w:left w:val="single" w:sz="4" w:space="0" w:color="auto"/>
              <w:bottom w:val="single" w:sz="4" w:space="0" w:color="auto"/>
              <w:right w:val="single" w:sz="4" w:space="0" w:color="auto"/>
            </w:tcBorders>
            <w:hideMark/>
          </w:tcPr>
          <w:p w14:paraId="121EB442" w14:textId="77777777" w:rsidR="002D5905" w:rsidRPr="0085637D" w:rsidRDefault="002D5905" w:rsidP="00E043B1">
            <w:pPr>
              <w:numPr>
                <w:ilvl w:val="0"/>
                <w:numId w:val="98"/>
              </w:numPr>
              <w:spacing w:before="0" w:after="0" w:line="276" w:lineRule="auto"/>
              <w:contextualSpacing/>
              <w:rPr>
                <w:szCs w:val="24"/>
                <w:lang w:val="en-GB"/>
              </w:rPr>
            </w:pPr>
            <w:r w:rsidRPr="0085637D">
              <w:rPr>
                <w:szCs w:val="24"/>
                <w:lang w:val="en-GB"/>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3EF5F4EF" w14:textId="77777777" w:rsidR="002D5905" w:rsidRPr="0085637D" w:rsidRDefault="002D5905" w:rsidP="00E043B1">
            <w:pPr>
              <w:pStyle w:val="ListParagraph"/>
              <w:numPr>
                <w:ilvl w:val="0"/>
                <w:numId w:val="99"/>
              </w:numPr>
              <w:spacing w:before="0" w:line="276" w:lineRule="auto"/>
              <w:rPr>
                <w:szCs w:val="24"/>
                <w:lang w:val="en-GB"/>
              </w:rPr>
            </w:pPr>
            <w:r w:rsidRPr="0085637D">
              <w:rPr>
                <w:szCs w:val="24"/>
                <w:lang w:val="en-GB"/>
              </w:rPr>
              <w:t xml:space="preserve">Rulers </w:t>
            </w:r>
          </w:p>
          <w:p w14:paraId="7CC24E0F" w14:textId="77777777" w:rsidR="002D5905" w:rsidRPr="0085637D" w:rsidRDefault="002D5905" w:rsidP="00E043B1">
            <w:pPr>
              <w:pStyle w:val="ListParagraph"/>
              <w:numPr>
                <w:ilvl w:val="0"/>
                <w:numId w:val="99"/>
              </w:numPr>
              <w:spacing w:before="0" w:line="276" w:lineRule="auto"/>
              <w:rPr>
                <w:szCs w:val="24"/>
                <w:lang w:val="en-GB"/>
              </w:rPr>
            </w:pPr>
            <w:r w:rsidRPr="0085637D">
              <w:rPr>
                <w:szCs w:val="24"/>
                <w:lang w:val="en-GB"/>
              </w:rPr>
              <w:t>Watches/clocks</w:t>
            </w:r>
          </w:p>
          <w:p w14:paraId="4539A277" w14:textId="77777777" w:rsidR="002D5905" w:rsidRPr="0085637D" w:rsidRDefault="002D5905" w:rsidP="00E043B1">
            <w:pPr>
              <w:pStyle w:val="ListParagraph"/>
              <w:numPr>
                <w:ilvl w:val="0"/>
                <w:numId w:val="99"/>
              </w:numPr>
              <w:spacing w:before="0" w:line="276" w:lineRule="auto"/>
              <w:rPr>
                <w:szCs w:val="24"/>
                <w:lang w:val="en-GB"/>
              </w:rPr>
            </w:pPr>
            <w:r w:rsidRPr="0085637D">
              <w:rPr>
                <w:szCs w:val="24"/>
                <w:lang w:val="en-GB"/>
              </w:rPr>
              <w:t>Scales</w:t>
            </w:r>
          </w:p>
          <w:p w14:paraId="4F1A8360" w14:textId="77777777" w:rsidR="002D5905" w:rsidRPr="0085637D" w:rsidRDefault="002D5905" w:rsidP="00E043B1">
            <w:pPr>
              <w:pStyle w:val="ListParagraph"/>
              <w:numPr>
                <w:ilvl w:val="0"/>
                <w:numId w:val="99"/>
              </w:numPr>
              <w:spacing w:before="0" w:line="276" w:lineRule="auto"/>
              <w:rPr>
                <w:szCs w:val="24"/>
                <w:lang w:val="en-GB"/>
              </w:rPr>
            </w:pPr>
            <w:r w:rsidRPr="0085637D">
              <w:rPr>
                <w:szCs w:val="24"/>
                <w:lang w:val="en-GB"/>
              </w:rPr>
              <w:t>Thermometers</w:t>
            </w:r>
          </w:p>
          <w:p w14:paraId="472ED30A" w14:textId="77777777" w:rsidR="002D5905" w:rsidRPr="0085637D" w:rsidRDefault="002D5905" w:rsidP="00E043B1">
            <w:pPr>
              <w:pStyle w:val="ListParagraph"/>
              <w:numPr>
                <w:ilvl w:val="0"/>
                <w:numId w:val="99"/>
              </w:numPr>
              <w:spacing w:before="40" w:line="276" w:lineRule="auto"/>
              <w:ind w:right="-331"/>
              <w:rPr>
                <w:szCs w:val="24"/>
              </w:rPr>
            </w:pPr>
            <w:r w:rsidRPr="0085637D">
              <w:rPr>
                <w:szCs w:val="24"/>
                <w:lang w:val="en-GB"/>
              </w:rPr>
              <w:t>AVO meter</w:t>
            </w:r>
          </w:p>
        </w:tc>
      </w:tr>
      <w:tr w:rsidR="002D5905" w:rsidRPr="0085637D" w14:paraId="3F32BF4A" w14:textId="77777777" w:rsidTr="0079360A">
        <w:tc>
          <w:tcPr>
            <w:tcW w:w="1560" w:type="pct"/>
            <w:tcBorders>
              <w:top w:val="single" w:sz="4" w:space="0" w:color="auto"/>
              <w:left w:val="single" w:sz="4" w:space="0" w:color="auto"/>
              <w:bottom w:val="single" w:sz="4" w:space="0" w:color="auto"/>
              <w:right w:val="single" w:sz="4" w:space="0" w:color="auto"/>
            </w:tcBorders>
            <w:hideMark/>
          </w:tcPr>
          <w:p w14:paraId="73F6298A" w14:textId="77777777" w:rsidR="002D5905" w:rsidRPr="0085637D" w:rsidRDefault="002D5905" w:rsidP="00E043B1">
            <w:pPr>
              <w:numPr>
                <w:ilvl w:val="0"/>
                <w:numId w:val="98"/>
              </w:numPr>
              <w:spacing w:before="0" w:after="0" w:line="276" w:lineRule="auto"/>
              <w:contextualSpacing/>
              <w:rPr>
                <w:szCs w:val="24"/>
                <w:lang w:val="en-GB"/>
              </w:rPr>
            </w:pPr>
            <w:r w:rsidRPr="0085637D">
              <w:rPr>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45A48459" w14:textId="77777777" w:rsidR="002D5905" w:rsidRPr="0085637D" w:rsidRDefault="002D5905" w:rsidP="00E043B1">
            <w:pPr>
              <w:pStyle w:val="ListParagraph"/>
              <w:numPr>
                <w:ilvl w:val="0"/>
                <w:numId w:val="99"/>
              </w:numPr>
              <w:spacing w:before="0" w:line="276" w:lineRule="auto"/>
              <w:rPr>
                <w:szCs w:val="24"/>
                <w:lang w:val="en-GB"/>
              </w:rPr>
            </w:pPr>
            <w:r w:rsidRPr="0085637D">
              <w:rPr>
                <w:szCs w:val="24"/>
                <w:lang w:val="en-GB"/>
              </w:rPr>
              <w:t>Round</w:t>
            </w:r>
          </w:p>
          <w:p w14:paraId="537635DA" w14:textId="77777777" w:rsidR="002D5905" w:rsidRPr="0085637D" w:rsidRDefault="002D5905" w:rsidP="00E043B1">
            <w:pPr>
              <w:pStyle w:val="ListParagraph"/>
              <w:numPr>
                <w:ilvl w:val="0"/>
                <w:numId w:val="99"/>
              </w:numPr>
              <w:spacing w:before="0" w:line="276" w:lineRule="auto"/>
              <w:rPr>
                <w:szCs w:val="24"/>
                <w:lang w:val="en-GB"/>
              </w:rPr>
            </w:pPr>
            <w:r w:rsidRPr="0085637D">
              <w:rPr>
                <w:szCs w:val="24"/>
                <w:lang w:val="en-GB"/>
              </w:rPr>
              <w:t>Square</w:t>
            </w:r>
          </w:p>
          <w:p w14:paraId="78FCDF22" w14:textId="77777777" w:rsidR="002D5905" w:rsidRPr="0085637D" w:rsidRDefault="002D5905" w:rsidP="00E043B1">
            <w:pPr>
              <w:pStyle w:val="ListParagraph"/>
              <w:numPr>
                <w:ilvl w:val="0"/>
                <w:numId w:val="99"/>
              </w:numPr>
              <w:spacing w:before="0" w:line="276" w:lineRule="auto"/>
              <w:rPr>
                <w:szCs w:val="24"/>
                <w:lang w:val="en-GB"/>
              </w:rPr>
            </w:pPr>
            <w:r w:rsidRPr="0085637D">
              <w:rPr>
                <w:szCs w:val="24"/>
                <w:lang w:val="en-GB"/>
              </w:rPr>
              <w:t>Rectangular</w:t>
            </w:r>
          </w:p>
          <w:p w14:paraId="18090D9F" w14:textId="77777777" w:rsidR="002D5905" w:rsidRPr="0085637D" w:rsidRDefault="002D5905" w:rsidP="00E043B1">
            <w:pPr>
              <w:pStyle w:val="ListParagraph"/>
              <w:numPr>
                <w:ilvl w:val="0"/>
                <w:numId w:val="99"/>
              </w:numPr>
              <w:spacing w:before="0" w:line="276" w:lineRule="auto"/>
              <w:rPr>
                <w:szCs w:val="24"/>
                <w:lang w:val="en-GB"/>
              </w:rPr>
            </w:pPr>
            <w:r w:rsidRPr="0085637D">
              <w:rPr>
                <w:szCs w:val="24"/>
                <w:lang w:val="en-GB"/>
              </w:rPr>
              <w:t>Triangle</w:t>
            </w:r>
          </w:p>
          <w:p w14:paraId="2E5C4064" w14:textId="77777777" w:rsidR="002D5905" w:rsidRPr="0085637D" w:rsidRDefault="002D5905" w:rsidP="00E043B1">
            <w:pPr>
              <w:pStyle w:val="ListParagraph"/>
              <w:numPr>
                <w:ilvl w:val="0"/>
                <w:numId w:val="99"/>
              </w:numPr>
              <w:spacing w:before="0" w:line="276" w:lineRule="auto"/>
              <w:rPr>
                <w:szCs w:val="24"/>
                <w:lang w:val="en-GB"/>
              </w:rPr>
            </w:pPr>
            <w:r w:rsidRPr="0085637D">
              <w:rPr>
                <w:szCs w:val="24"/>
                <w:lang w:val="en-GB"/>
              </w:rPr>
              <w:t>Sphere</w:t>
            </w:r>
          </w:p>
          <w:p w14:paraId="241EF593" w14:textId="77777777" w:rsidR="002D5905" w:rsidRPr="0085637D" w:rsidRDefault="002D5905" w:rsidP="00E043B1">
            <w:pPr>
              <w:pStyle w:val="ListParagraph"/>
              <w:numPr>
                <w:ilvl w:val="0"/>
                <w:numId w:val="99"/>
              </w:numPr>
              <w:spacing w:before="0" w:line="276" w:lineRule="auto"/>
              <w:rPr>
                <w:szCs w:val="24"/>
                <w:lang w:val="en-GB"/>
              </w:rPr>
            </w:pPr>
            <w:r w:rsidRPr="0085637D">
              <w:rPr>
                <w:szCs w:val="24"/>
                <w:lang w:val="en-GB"/>
              </w:rPr>
              <w:t>Cylinder</w:t>
            </w:r>
          </w:p>
          <w:p w14:paraId="52BFD98D" w14:textId="77777777" w:rsidR="002D5905" w:rsidRPr="0085637D" w:rsidRDefault="002D5905" w:rsidP="00E043B1">
            <w:pPr>
              <w:pStyle w:val="ListParagraph"/>
              <w:numPr>
                <w:ilvl w:val="0"/>
                <w:numId w:val="99"/>
              </w:numPr>
              <w:spacing w:before="0" w:line="276" w:lineRule="auto"/>
              <w:rPr>
                <w:szCs w:val="24"/>
                <w:lang w:val="en-GB"/>
              </w:rPr>
            </w:pPr>
            <w:r w:rsidRPr="0085637D">
              <w:rPr>
                <w:szCs w:val="24"/>
                <w:lang w:val="en-GB"/>
              </w:rPr>
              <w:t>Cube</w:t>
            </w:r>
          </w:p>
          <w:p w14:paraId="2509C533" w14:textId="77777777" w:rsidR="002D5905" w:rsidRPr="0085637D" w:rsidRDefault="002D5905" w:rsidP="00E043B1">
            <w:pPr>
              <w:pStyle w:val="ListParagraph"/>
              <w:numPr>
                <w:ilvl w:val="0"/>
                <w:numId w:val="99"/>
              </w:numPr>
              <w:spacing w:before="0" w:line="276" w:lineRule="auto"/>
              <w:rPr>
                <w:szCs w:val="24"/>
                <w:lang w:val="en-GB"/>
              </w:rPr>
            </w:pPr>
            <w:r w:rsidRPr="0085637D">
              <w:rPr>
                <w:szCs w:val="24"/>
                <w:lang w:val="en-GB"/>
              </w:rPr>
              <w:t>Polygons</w:t>
            </w:r>
          </w:p>
          <w:p w14:paraId="02DEFA3E" w14:textId="77777777" w:rsidR="002D5905" w:rsidRPr="0085637D" w:rsidRDefault="002D5905" w:rsidP="00E043B1">
            <w:pPr>
              <w:pStyle w:val="ListParagraph"/>
              <w:numPr>
                <w:ilvl w:val="0"/>
                <w:numId w:val="99"/>
              </w:numPr>
              <w:spacing w:before="0" w:line="276" w:lineRule="auto"/>
              <w:rPr>
                <w:szCs w:val="24"/>
                <w:lang w:val="en-GB"/>
              </w:rPr>
            </w:pPr>
            <w:r w:rsidRPr="0085637D">
              <w:rPr>
                <w:szCs w:val="24"/>
                <w:lang w:val="en-GB"/>
              </w:rPr>
              <w:t xml:space="preserve">Cuboids </w:t>
            </w:r>
          </w:p>
        </w:tc>
      </w:tr>
    </w:tbl>
    <w:p w14:paraId="18E15E84" w14:textId="77777777" w:rsidR="002D5905" w:rsidRPr="0085637D" w:rsidRDefault="002D5905" w:rsidP="002D5905">
      <w:pPr>
        <w:spacing w:line="276" w:lineRule="auto"/>
        <w:ind w:left="2880" w:hanging="2880"/>
        <w:rPr>
          <w:szCs w:val="24"/>
        </w:rPr>
      </w:pPr>
    </w:p>
    <w:p w14:paraId="18F3B643" w14:textId="77777777" w:rsidR="002D5905" w:rsidRPr="0085637D" w:rsidRDefault="002D5905" w:rsidP="002D5905">
      <w:pPr>
        <w:spacing w:line="276" w:lineRule="auto"/>
        <w:rPr>
          <w:b/>
          <w:szCs w:val="24"/>
        </w:rPr>
      </w:pPr>
      <w:r w:rsidRPr="0085637D">
        <w:rPr>
          <w:b/>
          <w:szCs w:val="24"/>
        </w:rPr>
        <w:t>REQUIRED SKILLS AND KNOWLEDGE</w:t>
      </w:r>
    </w:p>
    <w:p w14:paraId="58A3E6AE" w14:textId="77777777" w:rsidR="002D5905" w:rsidRPr="0085637D" w:rsidRDefault="002D5905" w:rsidP="002D5905">
      <w:pPr>
        <w:spacing w:line="276" w:lineRule="auto"/>
        <w:rPr>
          <w:szCs w:val="24"/>
        </w:rPr>
      </w:pPr>
      <w:r w:rsidRPr="0085637D">
        <w:rPr>
          <w:szCs w:val="24"/>
        </w:rPr>
        <w:t>This section describes the skills and knowledge required for this unit of competency.</w:t>
      </w:r>
    </w:p>
    <w:p w14:paraId="22D57FD9" w14:textId="77777777" w:rsidR="002D5905" w:rsidRPr="0085637D" w:rsidRDefault="002D5905" w:rsidP="002D5905">
      <w:pPr>
        <w:spacing w:line="276" w:lineRule="auto"/>
        <w:rPr>
          <w:b/>
          <w:szCs w:val="24"/>
        </w:rPr>
      </w:pPr>
      <w:r w:rsidRPr="0085637D">
        <w:rPr>
          <w:b/>
          <w:szCs w:val="24"/>
        </w:rPr>
        <w:t>Required Skills</w:t>
      </w:r>
    </w:p>
    <w:p w14:paraId="73966B1D" w14:textId="77777777" w:rsidR="002D5905" w:rsidRPr="0085637D" w:rsidRDefault="002D5905" w:rsidP="002D5905">
      <w:pPr>
        <w:spacing w:line="276" w:lineRule="auto"/>
        <w:rPr>
          <w:szCs w:val="24"/>
        </w:rPr>
      </w:pPr>
      <w:r w:rsidRPr="0085637D">
        <w:rPr>
          <w:szCs w:val="24"/>
        </w:rPr>
        <w:t>The individual needs to demonstrate the following skills:</w:t>
      </w:r>
    </w:p>
    <w:p w14:paraId="6C983C15" w14:textId="77777777" w:rsidR="002D5905" w:rsidRPr="000221DE" w:rsidRDefault="002D5905" w:rsidP="00E043B1">
      <w:pPr>
        <w:pStyle w:val="ListParagraph"/>
        <w:numPr>
          <w:ilvl w:val="0"/>
          <w:numId w:val="150"/>
        </w:numPr>
        <w:spacing w:before="0" w:line="276" w:lineRule="auto"/>
        <w:rPr>
          <w:szCs w:val="24"/>
        </w:rPr>
      </w:pPr>
      <w:r w:rsidRPr="000221DE">
        <w:rPr>
          <w:szCs w:val="24"/>
        </w:rPr>
        <w:t>Measuring</w:t>
      </w:r>
    </w:p>
    <w:p w14:paraId="2745D7E8" w14:textId="77777777" w:rsidR="002D5905" w:rsidRPr="000221DE" w:rsidRDefault="002D5905" w:rsidP="00E043B1">
      <w:pPr>
        <w:pStyle w:val="ListParagraph"/>
        <w:numPr>
          <w:ilvl w:val="0"/>
          <w:numId w:val="150"/>
        </w:numPr>
        <w:spacing w:before="0" w:line="276" w:lineRule="auto"/>
        <w:rPr>
          <w:szCs w:val="24"/>
        </w:rPr>
      </w:pPr>
      <w:r w:rsidRPr="000221DE">
        <w:rPr>
          <w:szCs w:val="24"/>
        </w:rPr>
        <w:t>Logical thinking</w:t>
      </w:r>
    </w:p>
    <w:p w14:paraId="3D78B6DF" w14:textId="77777777" w:rsidR="002D5905" w:rsidRPr="000221DE" w:rsidRDefault="002D5905" w:rsidP="00E043B1">
      <w:pPr>
        <w:pStyle w:val="ListParagraph"/>
        <w:numPr>
          <w:ilvl w:val="0"/>
          <w:numId w:val="150"/>
        </w:numPr>
        <w:spacing w:before="0" w:line="276" w:lineRule="auto"/>
        <w:rPr>
          <w:szCs w:val="24"/>
        </w:rPr>
      </w:pPr>
      <w:r w:rsidRPr="000221DE">
        <w:rPr>
          <w:szCs w:val="24"/>
        </w:rPr>
        <w:t>Computing</w:t>
      </w:r>
    </w:p>
    <w:p w14:paraId="5B0C6FD0" w14:textId="77777777" w:rsidR="002D5905" w:rsidRPr="000221DE" w:rsidRDefault="002D5905" w:rsidP="00E043B1">
      <w:pPr>
        <w:pStyle w:val="ListParagraph"/>
        <w:numPr>
          <w:ilvl w:val="0"/>
          <w:numId w:val="150"/>
        </w:numPr>
        <w:spacing w:before="0" w:line="276" w:lineRule="auto"/>
        <w:rPr>
          <w:szCs w:val="24"/>
        </w:rPr>
      </w:pPr>
      <w:r w:rsidRPr="000221DE">
        <w:rPr>
          <w:szCs w:val="24"/>
        </w:rPr>
        <w:t>Drawing of graphs</w:t>
      </w:r>
    </w:p>
    <w:p w14:paraId="072A607F" w14:textId="77777777" w:rsidR="002D5905" w:rsidRPr="000221DE" w:rsidRDefault="002D5905" w:rsidP="00E043B1">
      <w:pPr>
        <w:pStyle w:val="ListParagraph"/>
        <w:numPr>
          <w:ilvl w:val="0"/>
          <w:numId w:val="150"/>
        </w:numPr>
        <w:spacing w:before="0" w:line="276" w:lineRule="auto"/>
        <w:rPr>
          <w:szCs w:val="24"/>
        </w:rPr>
      </w:pPr>
      <w:r w:rsidRPr="000221DE">
        <w:rPr>
          <w:szCs w:val="24"/>
        </w:rPr>
        <w:t>Applying mathematical formulas</w:t>
      </w:r>
    </w:p>
    <w:p w14:paraId="7FC4AB1E" w14:textId="77777777" w:rsidR="002D5905" w:rsidRPr="000221DE" w:rsidRDefault="002D5905" w:rsidP="00E043B1">
      <w:pPr>
        <w:pStyle w:val="ListParagraph"/>
        <w:numPr>
          <w:ilvl w:val="0"/>
          <w:numId w:val="150"/>
        </w:numPr>
        <w:spacing w:before="0" w:line="276" w:lineRule="auto"/>
        <w:rPr>
          <w:szCs w:val="24"/>
        </w:rPr>
      </w:pPr>
      <w:r w:rsidRPr="000221DE">
        <w:rPr>
          <w:szCs w:val="24"/>
        </w:rPr>
        <w:t xml:space="preserve">Analytical </w:t>
      </w:r>
    </w:p>
    <w:p w14:paraId="36E5ACF0" w14:textId="77777777" w:rsidR="002D5905" w:rsidRDefault="002D5905" w:rsidP="002D5905">
      <w:pPr>
        <w:spacing w:line="276" w:lineRule="auto"/>
        <w:rPr>
          <w:b/>
          <w:szCs w:val="24"/>
          <w:lang w:eastAsia="zh-CN"/>
        </w:rPr>
      </w:pPr>
    </w:p>
    <w:p w14:paraId="24284396" w14:textId="77777777" w:rsidR="002D5905" w:rsidRPr="0085637D" w:rsidRDefault="002D5905" w:rsidP="002D5905">
      <w:pPr>
        <w:spacing w:line="276" w:lineRule="auto"/>
        <w:rPr>
          <w:b/>
          <w:szCs w:val="24"/>
          <w:lang w:eastAsia="zh-CN"/>
        </w:rPr>
      </w:pPr>
      <w:r w:rsidRPr="0085637D">
        <w:rPr>
          <w:b/>
          <w:szCs w:val="24"/>
          <w:lang w:eastAsia="zh-CN"/>
        </w:rPr>
        <w:t>Required knowledge</w:t>
      </w:r>
    </w:p>
    <w:p w14:paraId="37B5A783" w14:textId="77777777" w:rsidR="002D5905" w:rsidRPr="0085637D" w:rsidRDefault="002D5905" w:rsidP="002D5905">
      <w:pPr>
        <w:spacing w:line="276" w:lineRule="auto"/>
        <w:rPr>
          <w:szCs w:val="24"/>
          <w:lang w:eastAsia="zh-CN"/>
        </w:rPr>
      </w:pPr>
      <w:r w:rsidRPr="0085637D">
        <w:rPr>
          <w:szCs w:val="24"/>
          <w:lang w:eastAsia="zh-CN"/>
        </w:rPr>
        <w:t>The individual needs to demonstrate knowledge of:</w:t>
      </w:r>
    </w:p>
    <w:p w14:paraId="4EE81425" w14:textId="77777777" w:rsidR="002D5905" w:rsidRPr="0085637D" w:rsidRDefault="002D5905" w:rsidP="00E043B1">
      <w:pPr>
        <w:numPr>
          <w:ilvl w:val="0"/>
          <w:numId w:val="100"/>
        </w:numPr>
        <w:spacing w:before="0" w:after="0" w:line="276" w:lineRule="auto"/>
        <w:rPr>
          <w:szCs w:val="24"/>
          <w:lang w:eastAsia="zh-CN"/>
        </w:rPr>
      </w:pPr>
      <w:r w:rsidRPr="0085637D">
        <w:rPr>
          <w:szCs w:val="24"/>
          <w:lang w:eastAsia="zh-CN"/>
        </w:rPr>
        <w:t>Types of common shapes</w:t>
      </w:r>
    </w:p>
    <w:p w14:paraId="3859BB30" w14:textId="77777777" w:rsidR="002D5905" w:rsidRPr="0085637D" w:rsidRDefault="002D5905" w:rsidP="00E043B1">
      <w:pPr>
        <w:numPr>
          <w:ilvl w:val="0"/>
          <w:numId w:val="100"/>
        </w:numPr>
        <w:spacing w:before="0" w:after="0" w:line="276" w:lineRule="auto"/>
        <w:rPr>
          <w:szCs w:val="24"/>
          <w:lang w:eastAsia="zh-CN"/>
        </w:rPr>
      </w:pPr>
      <w:r w:rsidRPr="0085637D">
        <w:rPr>
          <w:szCs w:val="24"/>
          <w:lang w:eastAsia="zh-CN"/>
        </w:rPr>
        <w:t>Differentiation between two dimensional shapes / objects</w:t>
      </w:r>
    </w:p>
    <w:p w14:paraId="656F01EB" w14:textId="77777777" w:rsidR="002D5905" w:rsidRPr="0085637D" w:rsidRDefault="002D5905" w:rsidP="00E043B1">
      <w:pPr>
        <w:numPr>
          <w:ilvl w:val="0"/>
          <w:numId w:val="100"/>
        </w:numPr>
        <w:spacing w:before="0" w:after="0" w:line="276" w:lineRule="auto"/>
        <w:rPr>
          <w:szCs w:val="24"/>
          <w:lang w:eastAsia="zh-CN"/>
        </w:rPr>
      </w:pPr>
      <w:r w:rsidRPr="0085637D">
        <w:rPr>
          <w:szCs w:val="24"/>
          <w:lang w:eastAsia="zh-CN"/>
        </w:rPr>
        <w:t>Formulae for calculating area and volume</w:t>
      </w:r>
    </w:p>
    <w:p w14:paraId="6EA97A45" w14:textId="77777777" w:rsidR="002D5905" w:rsidRPr="0085637D" w:rsidRDefault="002D5905" w:rsidP="00E043B1">
      <w:pPr>
        <w:numPr>
          <w:ilvl w:val="0"/>
          <w:numId w:val="100"/>
        </w:numPr>
        <w:spacing w:before="0" w:after="0" w:line="276" w:lineRule="auto"/>
        <w:rPr>
          <w:szCs w:val="24"/>
          <w:lang w:eastAsia="zh-CN"/>
        </w:rPr>
      </w:pPr>
      <w:r w:rsidRPr="0085637D">
        <w:rPr>
          <w:szCs w:val="24"/>
          <w:lang w:eastAsia="zh-CN"/>
        </w:rPr>
        <w:t>Types and purpose of measuring instruments</w:t>
      </w:r>
    </w:p>
    <w:p w14:paraId="76C4AA77" w14:textId="77777777" w:rsidR="002D5905" w:rsidRPr="0085637D" w:rsidRDefault="002D5905" w:rsidP="00E043B1">
      <w:pPr>
        <w:numPr>
          <w:ilvl w:val="0"/>
          <w:numId w:val="100"/>
        </w:numPr>
        <w:spacing w:before="0" w:after="0" w:line="276" w:lineRule="auto"/>
        <w:rPr>
          <w:szCs w:val="24"/>
          <w:lang w:eastAsia="zh-CN"/>
        </w:rPr>
      </w:pPr>
      <w:r w:rsidRPr="0085637D">
        <w:rPr>
          <w:szCs w:val="24"/>
          <w:lang w:eastAsia="zh-CN"/>
        </w:rPr>
        <w:t>Units of measurement and abbreviations</w:t>
      </w:r>
    </w:p>
    <w:p w14:paraId="71CC8BBE" w14:textId="77777777" w:rsidR="002D5905" w:rsidRPr="0085637D" w:rsidRDefault="002D5905" w:rsidP="00E043B1">
      <w:pPr>
        <w:numPr>
          <w:ilvl w:val="0"/>
          <w:numId w:val="100"/>
        </w:numPr>
        <w:spacing w:before="0" w:after="0" w:line="276" w:lineRule="auto"/>
        <w:rPr>
          <w:szCs w:val="24"/>
          <w:lang w:eastAsia="zh-CN"/>
        </w:rPr>
      </w:pPr>
      <w:r w:rsidRPr="0085637D">
        <w:rPr>
          <w:szCs w:val="24"/>
          <w:lang w:eastAsia="zh-CN"/>
        </w:rPr>
        <w:t>Fundamental operations (addition, subtraction, division, multiplication)</w:t>
      </w:r>
    </w:p>
    <w:p w14:paraId="4F19E33F" w14:textId="77777777" w:rsidR="002D5905" w:rsidRPr="0085637D" w:rsidRDefault="002D5905" w:rsidP="00E043B1">
      <w:pPr>
        <w:numPr>
          <w:ilvl w:val="0"/>
          <w:numId w:val="100"/>
        </w:numPr>
        <w:spacing w:before="0" w:after="0" w:line="276" w:lineRule="auto"/>
        <w:rPr>
          <w:szCs w:val="24"/>
          <w:lang w:eastAsia="zh-CN"/>
        </w:rPr>
      </w:pPr>
      <w:r w:rsidRPr="0085637D">
        <w:rPr>
          <w:szCs w:val="24"/>
          <w:lang w:eastAsia="zh-CN"/>
        </w:rPr>
        <w:t>Rounding techniques</w:t>
      </w:r>
    </w:p>
    <w:p w14:paraId="2F2FBF08" w14:textId="77777777" w:rsidR="002D5905" w:rsidRPr="0085637D" w:rsidRDefault="002D5905" w:rsidP="00E043B1">
      <w:pPr>
        <w:numPr>
          <w:ilvl w:val="0"/>
          <w:numId w:val="100"/>
        </w:numPr>
        <w:spacing w:before="0" w:after="0" w:line="276" w:lineRule="auto"/>
        <w:rPr>
          <w:szCs w:val="24"/>
          <w:lang w:eastAsia="zh-CN"/>
        </w:rPr>
      </w:pPr>
      <w:r w:rsidRPr="0085637D">
        <w:rPr>
          <w:szCs w:val="24"/>
          <w:lang w:eastAsia="zh-CN"/>
        </w:rPr>
        <w:t>Types of fractions</w:t>
      </w:r>
    </w:p>
    <w:p w14:paraId="55C052E6" w14:textId="77777777" w:rsidR="002D5905" w:rsidRPr="0085637D" w:rsidRDefault="002D5905" w:rsidP="00E043B1">
      <w:pPr>
        <w:numPr>
          <w:ilvl w:val="0"/>
          <w:numId w:val="100"/>
        </w:numPr>
        <w:spacing w:before="0" w:after="0" w:line="276" w:lineRule="auto"/>
        <w:rPr>
          <w:szCs w:val="24"/>
          <w:lang w:eastAsia="zh-CN"/>
        </w:rPr>
      </w:pPr>
      <w:r w:rsidRPr="0085637D">
        <w:rPr>
          <w:szCs w:val="24"/>
          <w:lang w:eastAsia="zh-CN"/>
        </w:rPr>
        <w:t>Different types of tables and graphs</w:t>
      </w:r>
    </w:p>
    <w:p w14:paraId="4E3915D9" w14:textId="77777777" w:rsidR="002D5905" w:rsidRPr="0085637D" w:rsidRDefault="002D5905" w:rsidP="00E043B1">
      <w:pPr>
        <w:numPr>
          <w:ilvl w:val="0"/>
          <w:numId w:val="100"/>
        </w:numPr>
        <w:spacing w:before="0" w:after="0" w:line="276" w:lineRule="auto"/>
        <w:rPr>
          <w:szCs w:val="24"/>
          <w:lang w:eastAsia="zh-CN"/>
        </w:rPr>
      </w:pPr>
      <w:r w:rsidRPr="0085637D">
        <w:rPr>
          <w:szCs w:val="24"/>
          <w:lang w:eastAsia="zh-CN"/>
        </w:rPr>
        <w:t>Meaning of graphs, such as increasing, decreasing, and constant value</w:t>
      </w:r>
    </w:p>
    <w:p w14:paraId="7F080CEE" w14:textId="77777777" w:rsidR="002D5905" w:rsidRPr="0085637D" w:rsidRDefault="002D5905" w:rsidP="00E043B1">
      <w:pPr>
        <w:numPr>
          <w:ilvl w:val="0"/>
          <w:numId w:val="100"/>
        </w:numPr>
        <w:spacing w:before="0" w:after="0" w:line="276" w:lineRule="auto"/>
        <w:rPr>
          <w:szCs w:val="24"/>
          <w:lang w:eastAsia="zh-CN"/>
        </w:rPr>
      </w:pPr>
      <w:r w:rsidRPr="0085637D">
        <w:rPr>
          <w:szCs w:val="24"/>
          <w:lang w:eastAsia="zh-CN"/>
        </w:rPr>
        <w:t>Preparation of basic data, tables &amp; graphs</w:t>
      </w:r>
    </w:p>
    <w:p w14:paraId="72E50443" w14:textId="77777777" w:rsidR="002D5905" w:rsidRDefault="002D5905" w:rsidP="002D5905">
      <w:pPr>
        <w:spacing w:line="276" w:lineRule="auto"/>
        <w:rPr>
          <w:b/>
          <w:szCs w:val="24"/>
          <w:lang w:eastAsia="zh-CN"/>
        </w:rPr>
      </w:pPr>
    </w:p>
    <w:p w14:paraId="56E17DA4" w14:textId="77777777" w:rsidR="002D5905" w:rsidRPr="0085637D" w:rsidRDefault="002D5905" w:rsidP="002D5905">
      <w:pPr>
        <w:spacing w:line="276" w:lineRule="auto"/>
        <w:rPr>
          <w:b/>
          <w:szCs w:val="24"/>
          <w:lang w:eastAsia="zh-CN"/>
        </w:rPr>
      </w:pPr>
      <w:r w:rsidRPr="0085637D">
        <w:rPr>
          <w:b/>
          <w:szCs w:val="24"/>
          <w:lang w:eastAsia="zh-CN"/>
        </w:rPr>
        <w:t>EVIDENCE GUIDE</w:t>
      </w:r>
    </w:p>
    <w:p w14:paraId="239DEDCC" w14:textId="77777777" w:rsidR="002D5905" w:rsidRPr="0085637D" w:rsidRDefault="002D5905" w:rsidP="002D5905">
      <w:pPr>
        <w:spacing w:line="276" w:lineRule="auto"/>
        <w:rPr>
          <w:szCs w:val="24"/>
          <w:lang w:eastAsia="zh-CN"/>
        </w:rPr>
      </w:pPr>
      <w:r w:rsidRPr="0085637D">
        <w:rPr>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2D5905" w:rsidRPr="0085637D" w14:paraId="524E8367" w14:textId="77777777" w:rsidTr="0079360A">
        <w:tc>
          <w:tcPr>
            <w:tcW w:w="1524" w:type="pct"/>
            <w:tcBorders>
              <w:top w:val="single" w:sz="4" w:space="0" w:color="auto"/>
              <w:left w:val="single" w:sz="4" w:space="0" w:color="auto"/>
              <w:bottom w:val="single" w:sz="4" w:space="0" w:color="auto"/>
              <w:right w:val="single" w:sz="4" w:space="0" w:color="auto"/>
            </w:tcBorders>
            <w:hideMark/>
          </w:tcPr>
          <w:p w14:paraId="7CB87031" w14:textId="77777777" w:rsidR="002D5905" w:rsidRPr="0085637D" w:rsidRDefault="002D5905" w:rsidP="00E043B1">
            <w:pPr>
              <w:pStyle w:val="ListParagraph"/>
              <w:numPr>
                <w:ilvl w:val="0"/>
                <w:numId w:val="101"/>
              </w:numPr>
              <w:spacing w:before="0" w:line="276" w:lineRule="auto"/>
              <w:rPr>
                <w:szCs w:val="24"/>
              </w:rPr>
            </w:pPr>
            <w:r w:rsidRPr="0085637D">
              <w:rPr>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4AB4F3C6" w14:textId="77777777" w:rsidR="002D5905" w:rsidRPr="0085637D" w:rsidRDefault="002D5905" w:rsidP="0079360A">
            <w:pPr>
              <w:spacing w:line="276" w:lineRule="auto"/>
              <w:ind w:right="-331"/>
              <w:rPr>
                <w:szCs w:val="24"/>
                <w:lang w:val="en-AU"/>
              </w:rPr>
            </w:pPr>
            <w:r w:rsidRPr="0085637D">
              <w:rPr>
                <w:szCs w:val="24"/>
                <w:lang w:val="en-AU"/>
              </w:rPr>
              <w:t>Assessment requires evidence that the candidate:</w:t>
            </w:r>
          </w:p>
          <w:p w14:paraId="1AF8C308" w14:textId="77777777" w:rsidR="002D5905" w:rsidRPr="0085637D" w:rsidRDefault="002D5905" w:rsidP="00E043B1">
            <w:pPr>
              <w:numPr>
                <w:ilvl w:val="1"/>
                <w:numId w:val="102"/>
              </w:numPr>
              <w:tabs>
                <w:tab w:val="num" w:pos="612"/>
              </w:tabs>
              <w:spacing w:before="0" w:after="0" w:line="276" w:lineRule="auto"/>
              <w:ind w:left="612" w:hanging="630"/>
              <w:rPr>
                <w:szCs w:val="24"/>
                <w:lang w:val="en-AU"/>
              </w:rPr>
            </w:pPr>
            <w:r w:rsidRPr="0085637D">
              <w:rPr>
                <w:szCs w:val="24"/>
                <w:lang w:val="en-AU"/>
              </w:rPr>
              <w:t>Simple fractions, decimals and percentages are correctly identified and interpreted</w:t>
            </w:r>
          </w:p>
          <w:p w14:paraId="545EC40D" w14:textId="77777777" w:rsidR="002D5905" w:rsidRPr="0085637D" w:rsidRDefault="002D5905" w:rsidP="00E043B1">
            <w:pPr>
              <w:numPr>
                <w:ilvl w:val="1"/>
                <w:numId w:val="102"/>
              </w:numPr>
              <w:tabs>
                <w:tab w:val="num" w:pos="612"/>
              </w:tabs>
              <w:spacing w:before="0" w:after="0" w:line="276" w:lineRule="auto"/>
              <w:ind w:left="612" w:hanging="630"/>
              <w:rPr>
                <w:szCs w:val="24"/>
                <w:lang w:val="en-AU"/>
              </w:rPr>
            </w:pPr>
            <w:r w:rsidRPr="0085637D">
              <w:rPr>
                <w:szCs w:val="24"/>
                <w:lang w:val="en-AU"/>
              </w:rPr>
              <w:t>Performed a limited range of calculations using the 4 operations</w:t>
            </w:r>
          </w:p>
          <w:p w14:paraId="5293FEC3" w14:textId="77777777" w:rsidR="002D5905" w:rsidRPr="0085637D" w:rsidRDefault="002D5905" w:rsidP="00E043B1">
            <w:pPr>
              <w:numPr>
                <w:ilvl w:val="1"/>
                <w:numId w:val="102"/>
              </w:numPr>
              <w:tabs>
                <w:tab w:val="num" w:pos="612"/>
              </w:tabs>
              <w:spacing w:before="0" w:after="0" w:line="276" w:lineRule="auto"/>
              <w:ind w:left="612" w:hanging="630"/>
              <w:rPr>
                <w:szCs w:val="24"/>
                <w:lang w:val="en-AU"/>
              </w:rPr>
            </w:pPr>
            <w:r w:rsidRPr="0085637D">
              <w:rPr>
                <w:szCs w:val="24"/>
                <w:lang w:val="en-AU"/>
              </w:rPr>
              <w:t>Performed calculations using familiar units of measurement</w:t>
            </w:r>
          </w:p>
          <w:p w14:paraId="12A16917" w14:textId="77777777" w:rsidR="002D5905" w:rsidRPr="0085637D" w:rsidRDefault="002D5905" w:rsidP="00E043B1">
            <w:pPr>
              <w:numPr>
                <w:ilvl w:val="1"/>
                <w:numId w:val="102"/>
              </w:numPr>
              <w:tabs>
                <w:tab w:val="num" w:pos="612"/>
              </w:tabs>
              <w:spacing w:before="0" w:after="0" w:line="276" w:lineRule="auto"/>
              <w:ind w:left="612" w:hanging="630"/>
              <w:rPr>
                <w:szCs w:val="24"/>
                <w:lang w:val="en-AU"/>
              </w:rPr>
            </w:pPr>
            <w:r w:rsidRPr="0085637D">
              <w:rPr>
                <w:szCs w:val="24"/>
                <w:lang w:val="en-AU"/>
              </w:rPr>
              <w:t>Recognised common symbols and keys in familiar maps, plans and diagrams</w:t>
            </w:r>
          </w:p>
          <w:p w14:paraId="5549608F" w14:textId="77777777" w:rsidR="002D5905" w:rsidRPr="0085637D" w:rsidRDefault="002D5905" w:rsidP="00E043B1">
            <w:pPr>
              <w:numPr>
                <w:ilvl w:val="1"/>
                <w:numId w:val="102"/>
              </w:numPr>
              <w:tabs>
                <w:tab w:val="num" w:pos="612"/>
                <w:tab w:val="left" w:pos="1692"/>
              </w:tabs>
              <w:spacing w:before="0" w:after="0" w:line="276" w:lineRule="auto"/>
              <w:ind w:left="612" w:hanging="630"/>
              <w:rPr>
                <w:szCs w:val="24"/>
                <w:lang w:val="en-AU"/>
              </w:rPr>
            </w:pPr>
            <w:r w:rsidRPr="0085637D">
              <w:rPr>
                <w:szCs w:val="24"/>
                <w:lang w:val="en-ZW"/>
              </w:rPr>
              <w:t>Constructed simple tables and graphs using familiar data</w:t>
            </w:r>
          </w:p>
          <w:p w14:paraId="7B0A398B" w14:textId="77777777" w:rsidR="002D5905" w:rsidRPr="0085637D" w:rsidRDefault="002D5905" w:rsidP="00E043B1">
            <w:pPr>
              <w:numPr>
                <w:ilvl w:val="1"/>
                <w:numId w:val="102"/>
              </w:numPr>
              <w:tabs>
                <w:tab w:val="num" w:pos="612"/>
                <w:tab w:val="left" w:pos="1692"/>
              </w:tabs>
              <w:spacing w:before="0" w:after="0" w:line="276" w:lineRule="auto"/>
              <w:ind w:left="612" w:hanging="630"/>
              <w:rPr>
                <w:szCs w:val="24"/>
                <w:lang w:val="en-AU"/>
              </w:rPr>
            </w:pPr>
            <w:r w:rsidRPr="0085637D">
              <w:rPr>
                <w:szCs w:val="24"/>
                <w:lang w:val="en-AU"/>
              </w:rPr>
              <w:t xml:space="preserve">Identified and interpret information in familiar tables, graphs and charts </w:t>
            </w:r>
          </w:p>
        </w:tc>
      </w:tr>
      <w:tr w:rsidR="002D5905" w:rsidRPr="0085637D" w14:paraId="0CF0A6D2" w14:textId="77777777" w:rsidTr="0079360A">
        <w:tc>
          <w:tcPr>
            <w:tcW w:w="1524" w:type="pct"/>
            <w:tcBorders>
              <w:top w:val="single" w:sz="4" w:space="0" w:color="auto"/>
              <w:left w:val="single" w:sz="4" w:space="0" w:color="auto"/>
              <w:bottom w:val="single" w:sz="4" w:space="0" w:color="auto"/>
              <w:right w:val="single" w:sz="4" w:space="0" w:color="auto"/>
            </w:tcBorders>
            <w:hideMark/>
          </w:tcPr>
          <w:p w14:paraId="2913F4A4" w14:textId="77777777" w:rsidR="002D5905" w:rsidRPr="0085637D" w:rsidRDefault="002D5905" w:rsidP="00E043B1">
            <w:pPr>
              <w:pStyle w:val="ListParagraph"/>
              <w:numPr>
                <w:ilvl w:val="0"/>
                <w:numId w:val="101"/>
              </w:numPr>
              <w:spacing w:before="0" w:line="276" w:lineRule="auto"/>
              <w:rPr>
                <w:szCs w:val="24"/>
                <w:lang w:val="en-AU"/>
              </w:rPr>
            </w:pPr>
            <w:r w:rsidRPr="0085637D">
              <w:rPr>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7D9CF278" w14:textId="77777777" w:rsidR="002D5905" w:rsidRPr="000860B9" w:rsidRDefault="002D5905" w:rsidP="00E043B1">
            <w:pPr>
              <w:pStyle w:val="ListParagraph"/>
              <w:numPr>
                <w:ilvl w:val="0"/>
                <w:numId w:val="103"/>
              </w:numPr>
              <w:spacing w:before="0" w:line="276" w:lineRule="auto"/>
              <w:rPr>
                <w:szCs w:val="24"/>
              </w:rPr>
            </w:pPr>
            <w:r w:rsidRPr="000860B9">
              <w:rPr>
                <w:szCs w:val="24"/>
              </w:rPr>
              <w:t>Access to relevant workplace where assessment can take place</w:t>
            </w:r>
          </w:p>
          <w:p w14:paraId="090EDCF5" w14:textId="77777777" w:rsidR="002D5905" w:rsidRPr="000860B9" w:rsidRDefault="002D5905" w:rsidP="00E043B1">
            <w:pPr>
              <w:pStyle w:val="ListParagraph"/>
              <w:numPr>
                <w:ilvl w:val="0"/>
                <w:numId w:val="103"/>
              </w:numPr>
              <w:spacing w:before="0" w:line="276" w:lineRule="auto"/>
              <w:rPr>
                <w:szCs w:val="24"/>
              </w:rPr>
            </w:pPr>
            <w:r w:rsidRPr="000860B9">
              <w:rPr>
                <w:szCs w:val="24"/>
              </w:rPr>
              <w:t xml:space="preserve">Appropriately simulated environment where assessment can take place </w:t>
            </w:r>
          </w:p>
          <w:p w14:paraId="1A3F641F" w14:textId="77777777" w:rsidR="002D5905" w:rsidRPr="000860B9" w:rsidRDefault="002D5905" w:rsidP="00E043B1">
            <w:pPr>
              <w:pStyle w:val="ListParagraph"/>
              <w:numPr>
                <w:ilvl w:val="0"/>
                <w:numId w:val="103"/>
              </w:numPr>
              <w:spacing w:before="0" w:line="276" w:lineRule="auto"/>
              <w:rPr>
                <w:szCs w:val="24"/>
              </w:rPr>
            </w:pPr>
            <w:r w:rsidRPr="000860B9">
              <w:rPr>
                <w:szCs w:val="24"/>
              </w:rPr>
              <w:t>Materials relevant to the proposed activity or tasks</w:t>
            </w:r>
          </w:p>
        </w:tc>
      </w:tr>
      <w:tr w:rsidR="002D5905" w:rsidRPr="0085637D" w14:paraId="5A772A80" w14:textId="77777777" w:rsidTr="0079360A">
        <w:tc>
          <w:tcPr>
            <w:tcW w:w="1524" w:type="pct"/>
            <w:tcBorders>
              <w:top w:val="single" w:sz="4" w:space="0" w:color="auto"/>
              <w:left w:val="single" w:sz="4" w:space="0" w:color="auto"/>
              <w:bottom w:val="single" w:sz="4" w:space="0" w:color="auto"/>
              <w:right w:val="single" w:sz="4" w:space="0" w:color="auto"/>
            </w:tcBorders>
            <w:hideMark/>
          </w:tcPr>
          <w:p w14:paraId="073C8A8D" w14:textId="77777777" w:rsidR="002D5905" w:rsidRPr="0085637D" w:rsidRDefault="002D5905" w:rsidP="00E043B1">
            <w:pPr>
              <w:pStyle w:val="ListParagraph"/>
              <w:numPr>
                <w:ilvl w:val="0"/>
                <w:numId w:val="101"/>
              </w:numPr>
              <w:spacing w:before="0" w:line="276" w:lineRule="auto"/>
              <w:rPr>
                <w:szCs w:val="24"/>
              </w:rPr>
            </w:pPr>
            <w:r w:rsidRPr="0085637D">
              <w:rPr>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389C08E8" w14:textId="77777777" w:rsidR="002D5905" w:rsidRPr="0085637D" w:rsidRDefault="002D5905" w:rsidP="0079360A">
            <w:pPr>
              <w:spacing w:after="0" w:line="276" w:lineRule="auto"/>
              <w:rPr>
                <w:szCs w:val="24"/>
              </w:rPr>
            </w:pPr>
            <w:r w:rsidRPr="0085637D">
              <w:rPr>
                <w:szCs w:val="24"/>
              </w:rPr>
              <w:t>Competency may be assessed through:</w:t>
            </w:r>
          </w:p>
          <w:p w14:paraId="550E8346" w14:textId="77777777" w:rsidR="002D5905" w:rsidRPr="0085637D" w:rsidRDefault="002D5905" w:rsidP="00E043B1">
            <w:pPr>
              <w:pStyle w:val="ListParagraph"/>
              <w:numPr>
                <w:ilvl w:val="0"/>
                <w:numId w:val="104"/>
              </w:numPr>
              <w:spacing w:before="0" w:line="276" w:lineRule="auto"/>
              <w:rPr>
                <w:szCs w:val="24"/>
              </w:rPr>
            </w:pPr>
            <w:r w:rsidRPr="0085637D">
              <w:rPr>
                <w:szCs w:val="24"/>
              </w:rPr>
              <w:t>Written Test</w:t>
            </w:r>
          </w:p>
          <w:p w14:paraId="28CEE9DA" w14:textId="77777777" w:rsidR="002D5905" w:rsidRPr="0085637D" w:rsidRDefault="002D5905" w:rsidP="00E043B1">
            <w:pPr>
              <w:pStyle w:val="ListParagraph"/>
              <w:numPr>
                <w:ilvl w:val="0"/>
                <w:numId w:val="104"/>
              </w:numPr>
              <w:spacing w:before="0" w:line="276" w:lineRule="auto"/>
              <w:rPr>
                <w:szCs w:val="24"/>
              </w:rPr>
            </w:pPr>
            <w:r w:rsidRPr="0085637D">
              <w:rPr>
                <w:szCs w:val="24"/>
              </w:rPr>
              <w:t>Interview</w:t>
            </w:r>
          </w:p>
          <w:p w14:paraId="24EE065F" w14:textId="77777777" w:rsidR="002D5905" w:rsidRPr="0085637D" w:rsidRDefault="002D5905" w:rsidP="00E043B1">
            <w:pPr>
              <w:pStyle w:val="ListParagraph"/>
              <w:numPr>
                <w:ilvl w:val="0"/>
                <w:numId w:val="104"/>
              </w:numPr>
              <w:spacing w:before="0" w:line="276" w:lineRule="auto"/>
              <w:rPr>
                <w:szCs w:val="24"/>
              </w:rPr>
            </w:pPr>
            <w:r w:rsidRPr="0085637D">
              <w:rPr>
                <w:szCs w:val="24"/>
              </w:rPr>
              <w:t>Oral Questioning</w:t>
            </w:r>
          </w:p>
        </w:tc>
      </w:tr>
      <w:tr w:rsidR="002D5905" w:rsidRPr="0085637D" w14:paraId="44CCDFBF" w14:textId="77777777" w:rsidTr="0079360A">
        <w:tc>
          <w:tcPr>
            <w:tcW w:w="1524" w:type="pct"/>
            <w:tcBorders>
              <w:top w:val="single" w:sz="4" w:space="0" w:color="auto"/>
              <w:left w:val="single" w:sz="4" w:space="0" w:color="auto"/>
              <w:bottom w:val="single" w:sz="4" w:space="0" w:color="auto"/>
              <w:right w:val="single" w:sz="4" w:space="0" w:color="auto"/>
            </w:tcBorders>
            <w:hideMark/>
          </w:tcPr>
          <w:p w14:paraId="28A64EFC" w14:textId="77777777" w:rsidR="002D5905" w:rsidRPr="0085637D" w:rsidRDefault="002D5905" w:rsidP="00E043B1">
            <w:pPr>
              <w:pStyle w:val="ListParagraph"/>
              <w:numPr>
                <w:ilvl w:val="0"/>
                <w:numId w:val="101"/>
              </w:numPr>
              <w:spacing w:before="0" w:line="276" w:lineRule="auto"/>
              <w:rPr>
                <w:szCs w:val="24"/>
              </w:rPr>
            </w:pPr>
            <w:r w:rsidRPr="0085637D">
              <w:rPr>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0F30F543" w14:textId="77777777" w:rsidR="002D5905" w:rsidRPr="0085637D" w:rsidRDefault="002D5905" w:rsidP="0079360A">
            <w:pPr>
              <w:pStyle w:val="BodyText"/>
              <w:tabs>
                <w:tab w:val="left" w:pos="34"/>
              </w:tabs>
              <w:spacing w:after="0"/>
              <w:ind w:left="34"/>
            </w:pPr>
            <w:r w:rsidRPr="0085637D">
              <w:t xml:space="preserve">Competency may be assessed </w:t>
            </w:r>
          </w:p>
          <w:p w14:paraId="643DCB67" w14:textId="77777777" w:rsidR="002D5905" w:rsidRPr="0085637D" w:rsidRDefault="002D5905" w:rsidP="00E043B1">
            <w:pPr>
              <w:pStyle w:val="BodyText"/>
              <w:numPr>
                <w:ilvl w:val="0"/>
                <w:numId w:val="118"/>
              </w:numPr>
              <w:tabs>
                <w:tab w:val="left" w:pos="34"/>
              </w:tabs>
              <w:spacing w:after="0"/>
              <w:ind w:left="373" w:hanging="373"/>
            </w:pPr>
            <w:r w:rsidRPr="0085637D">
              <w:t>On the job</w:t>
            </w:r>
          </w:p>
          <w:p w14:paraId="31B113DF" w14:textId="77777777" w:rsidR="002D5905" w:rsidRPr="0085637D" w:rsidRDefault="002D5905" w:rsidP="00E043B1">
            <w:pPr>
              <w:pStyle w:val="BodyText"/>
              <w:numPr>
                <w:ilvl w:val="0"/>
                <w:numId w:val="118"/>
              </w:numPr>
              <w:tabs>
                <w:tab w:val="left" w:pos="34"/>
              </w:tabs>
              <w:spacing w:after="0"/>
              <w:ind w:left="373" w:hanging="373"/>
            </w:pPr>
            <w:r w:rsidRPr="0085637D">
              <w:t>Off the job</w:t>
            </w:r>
          </w:p>
          <w:p w14:paraId="7154299A" w14:textId="77777777" w:rsidR="002D5905" w:rsidRPr="0085637D" w:rsidRDefault="002D5905" w:rsidP="00E043B1">
            <w:pPr>
              <w:pStyle w:val="BodyText"/>
              <w:numPr>
                <w:ilvl w:val="0"/>
                <w:numId w:val="118"/>
              </w:numPr>
              <w:tabs>
                <w:tab w:val="left" w:pos="34"/>
              </w:tabs>
              <w:spacing w:after="0"/>
              <w:ind w:left="373" w:hanging="373"/>
            </w:pPr>
            <w:r w:rsidRPr="0085637D">
              <w:t>During industrial attachment</w:t>
            </w:r>
          </w:p>
        </w:tc>
      </w:tr>
      <w:tr w:rsidR="002D5905" w:rsidRPr="0085637D" w14:paraId="1517949C" w14:textId="77777777" w:rsidTr="0079360A">
        <w:tc>
          <w:tcPr>
            <w:tcW w:w="1524" w:type="pct"/>
            <w:tcBorders>
              <w:top w:val="single" w:sz="4" w:space="0" w:color="auto"/>
              <w:left w:val="single" w:sz="4" w:space="0" w:color="auto"/>
              <w:bottom w:val="single" w:sz="4" w:space="0" w:color="auto"/>
              <w:right w:val="single" w:sz="4" w:space="0" w:color="auto"/>
            </w:tcBorders>
            <w:hideMark/>
          </w:tcPr>
          <w:p w14:paraId="02B08452" w14:textId="77777777" w:rsidR="002D5905" w:rsidRPr="0085637D" w:rsidRDefault="002D5905" w:rsidP="00E043B1">
            <w:pPr>
              <w:pStyle w:val="ListParagraph"/>
              <w:numPr>
                <w:ilvl w:val="0"/>
                <w:numId w:val="101"/>
              </w:numPr>
              <w:spacing w:before="0" w:line="276" w:lineRule="auto"/>
              <w:rPr>
                <w:szCs w:val="24"/>
              </w:rPr>
            </w:pPr>
            <w:r w:rsidRPr="0085637D">
              <w:rPr>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48D100C6" w14:textId="77777777" w:rsidR="002D5905" w:rsidRPr="0085637D" w:rsidRDefault="002D5905" w:rsidP="0079360A">
            <w:pPr>
              <w:spacing w:line="276" w:lineRule="auto"/>
              <w:rPr>
                <w:szCs w:val="24"/>
              </w:rPr>
            </w:pPr>
            <w:r w:rsidRPr="0085637D">
              <w:rPr>
                <w:szCs w:val="24"/>
              </w:rPr>
              <w:t>Holistic assessment with other units relevant to the industry sector, workplace and job role is recommended.</w:t>
            </w:r>
          </w:p>
        </w:tc>
      </w:tr>
    </w:tbl>
    <w:p w14:paraId="44ACE5A2" w14:textId="77777777" w:rsidR="002D5905" w:rsidRPr="0085637D" w:rsidRDefault="002D5905" w:rsidP="002D5905">
      <w:pPr>
        <w:spacing w:line="276" w:lineRule="auto"/>
        <w:rPr>
          <w:szCs w:val="24"/>
        </w:rPr>
      </w:pPr>
    </w:p>
    <w:p w14:paraId="37F26433" w14:textId="77777777" w:rsidR="002D5905" w:rsidRPr="0085637D" w:rsidRDefault="002D5905" w:rsidP="002D5905">
      <w:pPr>
        <w:spacing w:line="276" w:lineRule="auto"/>
        <w:rPr>
          <w:rFonts w:eastAsiaTheme="majorEastAsia"/>
          <w:b/>
          <w:szCs w:val="24"/>
        </w:rPr>
      </w:pPr>
      <w:r w:rsidRPr="0085637D">
        <w:rPr>
          <w:szCs w:val="24"/>
        </w:rPr>
        <w:br w:type="page"/>
      </w:r>
    </w:p>
    <w:p w14:paraId="68FAC507" w14:textId="77777777" w:rsidR="002D5905" w:rsidRPr="0085637D" w:rsidRDefault="002D5905" w:rsidP="00E043B1">
      <w:pPr>
        <w:pStyle w:val="Heading2"/>
      </w:pPr>
      <w:bookmarkStart w:id="24" w:name="_Toc69819936"/>
      <w:r w:rsidRPr="0085637D">
        <w:t>DEMONSTRATE DIGITAL LITERACY</w:t>
      </w:r>
      <w:bookmarkEnd w:id="24"/>
    </w:p>
    <w:p w14:paraId="776588D6" w14:textId="77777777" w:rsidR="002D5905" w:rsidRDefault="002D5905" w:rsidP="002D5905">
      <w:pPr>
        <w:spacing w:after="0" w:line="276" w:lineRule="auto"/>
        <w:rPr>
          <w:b/>
          <w:szCs w:val="24"/>
        </w:rPr>
      </w:pPr>
    </w:p>
    <w:p w14:paraId="0D3F7E25" w14:textId="1F0F15A6" w:rsidR="002D5905" w:rsidRPr="0085637D" w:rsidRDefault="002D5905" w:rsidP="002D5905">
      <w:pPr>
        <w:spacing w:after="240" w:line="276" w:lineRule="auto"/>
        <w:rPr>
          <w:b/>
          <w:szCs w:val="24"/>
        </w:rPr>
      </w:pPr>
      <w:r w:rsidRPr="0085637D">
        <w:rPr>
          <w:b/>
          <w:szCs w:val="24"/>
        </w:rPr>
        <w:t xml:space="preserve">UNIT CODE: </w:t>
      </w:r>
      <w:r>
        <w:rPr>
          <w:bCs/>
          <w:szCs w:val="24"/>
        </w:rPr>
        <w:t>CON/OS/BUT/BC/03</w:t>
      </w:r>
      <w:r w:rsidRPr="002D5905">
        <w:rPr>
          <w:bCs/>
          <w:szCs w:val="24"/>
        </w:rPr>
        <w:t>/4/A</w:t>
      </w:r>
    </w:p>
    <w:p w14:paraId="57D7036B" w14:textId="77777777" w:rsidR="002D5905" w:rsidRPr="0085637D" w:rsidRDefault="002D5905" w:rsidP="002D5905">
      <w:pPr>
        <w:tabs>
          <w:tab w:val="left" w:pos="2880"/>
        </w:tabs>
        <w:spacing w:line="276" w:lineRule="auto"/>
        <w:jc w:val="both"/>
        <w:rPr>
          <w:b/>
          <w:szCs w:val="24"/>
        </w:rPr>
      </w:pPr>
      <w:r w:rsidRPr="0085637D">
        <w:rPr>
          <w:b/>
          <w:szCs w:val="24"/>
        </w:rPr>
        <w:t>UNIT DESCRIPTION</w:t>
      </w:r>
    </w:p>
    <w:p w14:paraId="6EAAFFA0" w14:textId="77777777" w:rsidR="002D5905" w:rsidRPr="0085637D" w:rsidRDefault="002D5905" w:rsidP="002D5905">
      <w:pPr>
        <w:tabs>
          <w:tab w:val="left" w:pos="2880"/>
        </w:tabs>
        <w:spacing w:line="276" w:lineRule="auto"/>
        <w:jc w:val="both"/>
        <w:rPr>
          <w:szCs w:val="24"/>
        </w:rPr>
      </w:pPr>
      <w:bookmarkStart w:id="25" w:name="_Hlk64888569"/>
      <w:r w:rsidRPr="0085637D">
        <w:rPr>
          <w:szCs w:val="24"/>
        </w:rPr>
        <w:t xml:space="preserve">This unit covers the competencies required to demonstrate digital literacy in a working environment. It entails identifying computer software and hardware, applying security measures to data, hardware, </w:t>
      </w:r>
      <w:proofErr w:type="gramStart"/>
      <w:r w:rsidRPr="0085637D">
        <w:rPr>
          <w:szCs w:val="24"/>
        </w:rPr>
        <w:t>software ,</w:t>
      </w:r>
      <w:proofErr w:type="gramEnd"/>
      <w:r w:rsidRPr="0085637D">
        <w:rPr>
          <w:szCs w:val="24"/>
        </w:rPr>
        <w:t xml:space="preserve"> applying computer software in solving task sand applying internet and email in communication at workplace.</w:t>
      </w:r>
    </w:p>
    <w:bookmarkEnd w:id="25"/>
    <w:p w14:paraId="311DA293" w14:textId="77777777" w:rsidR="002D5905" w:rsidRPr="0085637D" w:rsidRDefault="002D5905" w:rsidP="002D5905">
      <w:pPr>
        <w:spacing w:after="0" w:line="276" w:lineRule="auto"/>
        <w:rPr>
          <w:szCs w:val="24"/>
        </w:rPr>
      </w:pPr>
      <w:r w:rsidRPr="0085637D">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6340"/>
      </w:tblGrid>
      <w:tr w:rsidR="002D5905" w:rsidRPr="0085637D" w14:paraId="1288DD10" w14:textId="77777777" w:rsidTr="0079360A">
        <w:tc>
          <w:tcPr>
            <w:tcW w:w="1327" w:type="pct"/>
            <w:shd w:val="clear" w:color="auto" w:fill="FFFFFF"/>
          </w:tcPr>
          <w:p w14:paraId="58F2A835" w14:textId="77777777" w:rsidR="002D5905" w:rsidRPr="0085637D" w:rsidRDefault="002D5905" w:rsidP="0079360A">
            <w:pPr>
              <w:spacing w:line="276" w:lineRule="auto"/>
              <w:rPr>
                <w:b/>
                <w:szCs w:val="24"/>
              </w:rPr>
            </w:pPr>
            <w:r w:rsidRPr="0085637D">
              <w:rPr>
                <w:b/>
                <w:szCs w:val="24"/>
              </w:rPr>
              <w:t xml:space="preserve">ELEMENT </w:t>
            </w:r>
          </w:p>
          <w:p w14:paraId="702BEC0B" w14:textId="77777777" w:rsidR="002D5905" w:rsidRPr="0085637D" w:rsidRDefault="002D5905" w:rsidP="0079360A">
            <w:pPr>
              <w:spacing w:line="276" w:lineRule="auto"/>
              <w:rPr>
                <w:szCs w:val="24"/>
              </w:rPr>
            </w:pPr>
            <w:r w:rsidRPr="0085637D">
              <w:rPr>
                <w:szCs w:val="24"/>
              </w:rPr>
              <w:t>These describe the key outcomes which make up workplace function</w:t>
            </w:r>
          </w:p>
        </w:tc>
        <w:tc>
          <w:tcPr>
            <w:tcW w:w="3673" w:type="pct"/>
            <w:shd w:val="clear" w:color="auto" w:fill="FFFFFF"/>
          </w:tcPr>
          <w:p w14:paraId="600B4653" w14:textId="77777777" w:rsidR="002D5905" w:rsidRPr="0085637D" w:rsidRDefault="002D5905" w:rsidP="0079360A">
            <w:pPr>
              <w:spacing w:line="276" w:lineRule="auto"/>
              <w:rPr>
                <w:b/>
                <w:szCs w:val="24"/>
              </w:rPr>
            </w:pPr>
            <w:r w:rsidRPr="0085637D">
              <w:rPr>
                <w:b/>
                <w:szCs w:val="24"/>
              </w:rPr>
              <w:t>PERFORMANCE CRITERIA</w:t>
            </w:r>
          </w:p>
          <w:p w14:paraId="2B95C063" w14:textId="77777777" w:rsidR="002D5905" w:rsidRPr="0085637D" w:rsidRDefault="002D5905" w:rsidP="0079360A">
            <w:pPr>
              <w:spacing w:line="276" w:lineRule="auto"/>
              <w:rPr>
                <w:szCs w:val="24"/>
              </w:rPr>
            </w:pPr>
            <w:r w:rsidRPr="0085637D">
              <w:rPr>
                <w:szCs w:val="24"/>
              </w:rPr>
              <w:t>These are assessable statements which specify the required level of performance for each of the elements.</w:t>
            </w:r>
          </w:p>
          <w:p w14:paraId="2B024E76" w14:textId="77777777" w:rsidR="002D5905" w:rsidRPr="0085637D" w:rsidRDefault="002D5905" w:rsidP="0079360A">
            <w:pPr>
              <w:spacing w:line="276" w:lineRule="auto"/>
              <w:rPr>
                <w:b/>
                <w:szCs w:val="24"/>
              </w:rPr>
            </w:pPr>
            <w:r w:rsidRPr="0085637D">
              <w:rPr>
                <w:b/>
                <w:i/>
                <w:szCs w:val="24"/>
              </w:rPr>
              <w:t>Bold and italicized terms</w:t>
            </w:r>
            <w:r w:rsidRPr="0085637D">
              <w:rPr>
                <w:szCs w:val="24"/>
              </w:rPr>
              <w:t xml:space="preserve"> </w:t>
            </w:r>
            <w:r w:rsidRPr="0085637D">
              <w:rPr>
                <w:b/>
                <w:i/>
                <w:szCs w:val="24"/>
              </w:rPr>
              <w:t>are elaborated in the Range</w:t>
            </w:r>
          </w:p>
        </w:tc>
      </w:tr>
      <w:tr w:rsidR="002D5905" w:rsidRPr="0085637D" w14:paraId="6AFA7159" w14:textId="77777777" w:rsidTr="0079360A">
        <w:tc>
          <w:tcPr>
            <w:tcW w:w="1327" w:type="pct"/>
          </w:tcPr>
          <w:p w14:paraId="27955A46" w14:textId="77777777" w:rsidR="002D5905" w:rsidRPr="0085637D" w:rsidRDefault="002D5905" w:rsidP="00E043B1">
            <w:pPr>
              <w:pStyle w:val="BodyText"/>
              <w:numPr>
                <w:ilvl w:val="0"/>
                <w:numId w:val="4"/>
              </w:numPr>
              <w:ind w:right="72"/>
            </w:pPr>
            <w:r w:rsidRPr="0085637D">
              <w:t>Identify computer software and hardware</w:t>
            </w:r>
          </w:p>
        </w:tc>
        <w:tc>
          <w:tcPr>
            <w:tcW w:w="3673" w:type="pct"/>
          </w:tcPr>
          <w:p w14:paraId="27B4F065" w14:textId="77777777" w:rsidR="002D5905" w:rsidRPr="0085637D" w:rsidRDefault="002D5905" w:rsidP="00E043B1">
            <w:pPr>
              <w:numPr>
                <w:ilvl w:val="1"/>
                <w:numId w:val="4"/>
              </w:numPr>
              <w:tabs>
                <w:tab w:val="left" w:pos="655"/>
              </w:tabs>
              <w:spacing w:before="0" w:after="0" w:line="276" w:lineRule="auto"/>
              <w:ind w:left="450" w:hanging="450"/>
              <w:rPr>
                <w:szCs w:val="24"/>
              </w:rPr>
            </w:pPr>
            <w:r w:rsidRPr="0085637D">
              <w:rPr>
                <w:b/>
                <w:i/>
                <w:szCs w:val="24"/>
              </w:rPr>
              <w:t>Appropriate computer software</w:t>
            </w:r>
            <w:r w:rsidRPr="0085637D">
              <w:rPr>
                <w:szCs w:val="24"/>
              </w:rPr>
              <w:t xml:space="preserve"> is identified according to manufacturer’s specification</w:t>
            </w:r>
          </w:p>
          <w:p w14:paraId="637718AC" w14:textId="77777777" w:rsidR="002D5905" w:rsidRPr="0085637D" w:rsidRDefault="002D5905" w:rsidP="00E043B1">
            <w:pPr>
              <w:numPr>
                <w:ilvl w:val="1"/>
                <w:numId w:val="4"/>
              </w:numPr>
              <w:tabs>
                <w:tab w:val="left" w:pos="655"/>
              </w:tabs>
              <w:spacing w:before="0" w:after="0" w:line="276" w:lineRule="auto"/>
              <w:ind w:left="450" w:hanging="450"/>
              <w:rPr>
                <w:szCs w:val="24"/>
              </w:rPr>
            </w:pPr>
            <w:r w:rsidRPr="0085637D">
              <w:rPr>
                <w:b/>
                <w:i/>
                <w:szCs w:val="24"/>
              </w:rPr>
              <w:t>Appropriate computer hardware</w:t>
            </w:r>
            <w:r w:rsidRPr="0085637D">
              <w:rPr>
                <w:szCs w:val="24"/>
              </w:rPr>
              <w:t xml:space="preserve"> is identified according to manufacturer’s specification</w:t>
            </w:r>
          </w:p>
        </w:tc>
      </w:tr>
      <w:tr w:rsidR="002D5905" w:rsidRPr="0085637D" w14:paraId="223AD994" w14:textId="77777777" w:rsidTr="0079360A">
        <w:tc>
          <w:tcPr>
            <w:tcW w:w="1327" w:type="pct"/>
          </w:tcPr>
          <w:p w14:paraId="24DB4EA2" w14:textId="77777777" w:rsidR="002D5905" w:rsidRPr="0085637D" w:rsidRDefault="002D5905" w:rsidP="00E043B1">
            <w:pPr>
              <w:pStyle w:val="BodyText"/>
              <w:numPr>
                <w:ilvl w:val="0"/>
                <w:numId w:val="4"/>
              </w:numPr>
              <w:ind w:right="72"/>
            </w:pPr>
            <w:r w:rsidRPr="0085637D">
              <w:t xml:space="preserve">Apply security measures to data, hardware, software </w:t>
            </w:r>
          </w:p>
        </w:tc>
        <w:tc>
          <w:tcPr>
            <w:tcW w:w="3673" w:type="pct"/>
          </w:tcPr>
          <w:p w14:paraId="0C645487" w14:textId="77777777" w:rsidR="002D5905" w:rsidRPr="0085637D" w:rsidRDefault="002D5905" w:rsidP="00E043B1">
            <w:pPr>
              <w:numPr>
                <w:ilvl w:val="1"/>
                <w:numId w:val="4"/>
              </w:numPr>
              <w:tabs>
                <w:tab w:val="left" w:pos="655"/>
              </w:tabs>
              <w:spacing w:before="0" w:after="0" w:line="276" w:lineRule="auto"/>
              <w:ind w:left="450" w:hanging="450"/>
              <w:rPr>
                <w:szCs w:val="24"/>
              </w:rPr>
            </w:pPr>
            <w:r w:rsidRPr="0085637D">
              <w:rPr>
                <w:b/>
                <w:i/>
                <w:szCs w:val="24"/>
              </w:rPr>
              <w:t>Data security and privacy are classified</w:t>
            </w:r>
            <w:r w:rsidRPr="0085637D">
              <w:rPr>
                <w:szCs w:val="24"/>
              </w:rPr>
              <w:t xml:space="preserve"> in accordance with the technological situation </w:t>
            </w:r>
          </w:p>
          <w:p w14:paraId="000B70F3" w14:textId="77777777" w:rsidR="002D5905" w:rsidRPr="0085637D" w:rsidRDefault="002D5905" w:rsidP="00E043B1">
            <w:pPr>
              <w:numPr>
                <w:ilvl w:val="1"/>
                <w:numId w:val="4"/>
              </w:numPr>
              <w:tabs>
                <w:tab w:val="left" w:pos="655"/>
              </w:tabs>
              <w:spacing w:before="0" w:after="0" w:line="276" w:lineRule="auto"/>
              <w:ind w:left="450" w:hanging="450"/>
              <w:rPr>
                <w:szCs w:val="24"/>
              </w:rPr>
            </w:pPr>
            <w:r w:rsidRPr="0085637D">
              <w:rPr>
                <w:b/>
                <w:i/>
                <w:szCs w:val="24"/>
              </w:rPr>
              <w:t>Security and control measures</w:t>
            </w:r>
            <w:r w:rsidRPr="0085637D">
              <w:rPr>
                <w:szCs w:val="24"/>
              </w:rPr>
              <w:t xml:space="preserve"> are applied in accordance with laws governing protection of ICT</w:t>
            </w:r>
          </w:p>
          <w:p w14:paraId="51F8CCB4" w14:textId="77777777" w:rsidR="002D5905" w:rsidRPr="0085637D" w:rsidRDefault="002D5905" w:rsidP="00E043B1">
            <w:pPr>
              <w:numPr>
                <w:ilvl w:val="1"/>
                <w:numId w:val="4"/>
              </w:numPr>
              <w:tabs>
                <w:tab w:val="left" w:pos="655"/>
              </w:tabs>
              <w:spacing w:before="0" w:after="0" w:line="276" w:lineRule="auto"/>
              <w:ind w:left="450" w:hanging="450"/>
              <w:rPr>
                <w:szCs w:val="24"/>
              </w:rPr>
            </w:pPr>
            <w:r w:rsidRPr="0085637D">
              <w:rPr>
                <w:szCs w:val="24"/>
              </w:rPr>
              <w:t>Computer threats and crimes are detected as per information security management guidelines.</w:t>
            </w:r>
          </w:p>
          <w:p w14:paraId="50D1F899" w14:textId="77777777" w:rsidR="002D5905" w:rsidRPr="0085637D" w:rsidRDefault="002D5905" w:rsidP="00E043B1">
            <w:pPr>
              <w:numPr>
                <w:ilvl w:val="1"/>
                <w:numId w:val="4"/>
              </w:numPr>
              <w:tabs>
                <w:tab w:val="left" w:pos="655"/>
              </w:tabs>
              <w:spacing w:before="0" w:after="0" w:line="276" w:lineRule="auto"/>
              <w:ind w:left="450" w:hanging="450"/>
              <w:rPr>
                <w:szCs w:val="24"/>
              </w:rPr>
            </w:pPr>
            <w:r w:rsidRPr="0085637D">
              <w:rPr>
                <w:szCs w:val="24"/>
              </w:rPr>
              <w:t xml:space="preserve">Protection against computer crimes is undertaken in accordance with laws governing protection of ICT  </w:t>
            </w:r>
          </w:p>
        </w:tc>
      </w:tr>
      <w:tr w:rsidR="002D5905" w:rsidRPr="0085637D" w14:paraId="022FB94A" w14:textId="77777777" w:rsidTr="0079360A">
        <w:tc>
          <w:tcPr>
            <w:tcW w:w="1327" w:type="pct"/>
          </w:tcPr>
          <w:p w14:paraId="46B9CDFE" w14:textId="77777777" w:rsidR="002D5905" w:rsidRPr="0085637D" w:rsidRDefault="002D5905" w:rsidP="00E043B1">
            <w:pPr>
              <w:pStyle w:val="BodyText"/>
              <w:numPr>
                <w:ilvl w:val="0"/>
                <w:numId w:val="4"/>
              </w:numPr>
              <w:tabs>
                <w:tab w:val="left" w:pos="2052"/>
              </w:tabs>
              <w:ind w:right="72"/>
            </w:pPr>
            <w:r w:rsidRPr="0085637D">
              <w:t>Apply computer software in solving tasks</w:t>
            </w:r>
          </w:p>
        </w:tc>
        <w:tc>
          <w:tcPr>
            <w:tcW w:w="3673" w:type="pct"/>
          </w:tcPr>
          <w:p w14:paraId="61207133" w14:textId="77777777" w:rsidR="002D5905" w:rsidRPr="0085637D" w:rsidRDefault="002D5905" w:rsidP="00E043B1">
            <w:pPr>
              <w:numPr>
                <w:ilvl w:val="1"/>
                <w:numId w:val="4"/>
              </w:numPr>
              <w:tabs>
                <w:tab w:val="left" w:pos="655"/>
              </w:tabs>
              <w:spacing w:before="0" w:after="0" w:line="276" w:lineRule="auto"/>
              <w:ind w:left="450" w:hanging="450"/>
              <w:rPr>
                <w:szCs w:val="24"/>
              </w:rPr>
            </w:pPr>
            <w:r w:rsidRPr="0085637D">
              <w:rPr>
                <w:szCs w:val="24"/>
              </w:rPr>
              <w:t>Basic word processing concepts are applied in resolving workplace tasks</w:t>
            </w:r>
          </w:p>
          <w:p w14:paraId="34A388E5" w14:textId="77777777" w:rsidR="002D5905" w:rsidRPr="0085637D" w:rsidRDefault="002D5905" w:rsidP="00E043B1">
            <w:pPr>
              <w:numPr>
                <w:ilvl w:val="1"/>
                <w:numId w:val="4"/>
              </w:numPr>
              <w:tabs>
                <w:tab w:val="left" w:pos="655"/>
              </w:tabs>
              <w:spacing w:before="0" w:after="0" w:line="276" w:lineRule="auto"/>
              <w:ind w:left="450" w:hanging="450"/>
              <w:rPr>
                <w:szCs w:val="24"/>
              </w:rPr>
            </w:pPr>
            <w:r w:rsidRPr="0085637D">
              <w:rPr>
                <w:szCs w:val="24"/>
              </w:rPr>
              <w:t>Word processing utilities are applied in accordance with workplace procedures</w:t>
            </w:r>
          </w:p>
          <w:p w14:paraId="00C78B18" w14:textId="77777777" w:rsidR="002D5905" w:rsidRPr="0085637D" w:rsidRDefault="002D5905" w:rsidP="00E043B1">
            <w:pPr>
              <w:numPr>
                <w:ilvl w:val="1"/>
                <w:numId w:val="4"/>
              </w:numPr>
              <w:tabs>
                <w:tab w:val="left" w:pos="655"/>
              </w:tabs>
              <w:spacing w:before="0" w:after="0" w:line="276" w:lineRule="auto"/>
              <w:ind w:left="450" w:hanging="450"/>
              <w:rPr>
                <w:szCs w:val="24"/>
              </w:rPr>
            </w:pPr>
            <w:r w:rsidRPr="0085637D">
              <w:rPr>
                <w:szCs w:val="24"/>
              </w:rPr>
              <w:t>Data is manipulated on worksheet in accordance with office procedures</w:t>
            </w:r>
          </w:p>
        </w:tc>
      </w:tr>
      <w:tr w:rsidR="002D5905" w:rsidRPr="0085637D" w14:paraId="5494ED20" w14:textId="77777777" w:rsidTr="0079360A">
        <w:tc>
          <w:tcPr>
            <w:tcW w:w="1327" w:type="pct"/>
          </w:tcPr>
          <w:p w14:paraId="7BE40DBE" w14:textId="77777777" w:rsidR="002D5905" w:rsidRPr="0085637D" w:rsidRDefault="002D5905" w:rsidP="00E043B1">
            <w:pPr>
              <w:pStyle w:val="BodyText"/>
              <w:numPr>
                <w:ilvl w:val="0"/>
                <w:numId w:val="4"/>
              </w:numPr>
              <w:ind w:right="72"/>
            </w:pPr>
            <w:r w:rsidRPr="0085637D">
              <w:t>Apply internet and email in communication at workplace</w:t>
            </w:r>
          </w:p>
        </w:tc>
        <w:tc>
          <w:tcPr>
            <w:tcW w:w="3673" w:type="pct"/>
          </w:tcPr>
          <w:p w14:paraId="76F030C2" w14:textId="77777777" w:rsidR="002D5905" w:rsidRPr="0085637D" w:rsidRDefault="002D5905" w:rsidP="00E043B1">
            <w:pPr>
              <w:numPr>
                <w:ilvl w:val="1"/>
                <w:numId w:val="4"/>
              </w:numPr>
              <w:tabs>
                <w:tab w:val="left" w:pos="655"/>
              </w:tabs>
              <w:spacing w:before="0" w:after="0" w:line="276" w:lineRule="auto"/>
              <w:ind w:left="450" w:hanging="450"/>
              <w:rPr>
                <w:szCs w:val="24"/>
              </w:rPr>
            </w:pPr>
            <w:r w:rsidRPr="0085637D">
              <w:rPr>
                <w:szCs w:val="24"/>
              </w:rPr>
              <w:t>Electronic mail is applied in workplace communication in accordance with office procedures</w:t>
            </w:r>
          </w:p>
          <w:p w14:paraId="778B885F" w14:textId="77777777" w:rsidR="002D5905" w:rsidRPr="0085637D" w:rsidRDefault="002D5905" w:rsidP="00E043B1">
            <w:pPr>
              <w:numPr>
                <w:ilvl w:val="1"/>
                <w:numId w:val="4"/>
              </w:numPr>
              <w:tabs>
                <w:tab w:val="left" w:pos="655"/>
              </w:tabs>
              <w:spacing w:before="0" w:after="0" w:line="276" w:lineRule="auto"/>
              <w:ind w:left="450" w:hanging="450"/>
              <w:rPr>
                <w:szCs w:val="24"/>
              </w:rPr>
            </w:pPr>
            <w:r w:rsidRPr="0085637D">
              <w:rPr>
                <w:szCs w:val="24"/>
              </w:rPr>
              <w:t>Office internet functions are defined and executed in accordance with office procedures</w:t>
            </w:r>
          </w:p>
          <w:p w14:paraId="3EFB9521" w14:textId="77777777" w:rsidR="002D5905" w:rsidRPr="0085637D" w:rsidRDefault="002D5905" w:rsidP="00E043B1">
            <w:pPr>
              <w:numPr>
                <w:ilvl w:val="1"/>
                <w:numId w:val="4"/>
              </w:numPr>
              <w:tabs>
                <w:tab w:val="left" w:pos="655"/>
              </w:tabs>
              <w:spacing w:before="0" w:after="0" w:line="276" w:lineRule="auto"/>
              <w:ind w:left="450" w:hanging="450"/>
              <w:rPr>
                <w:szCs w:val="24"/>
              </w:rPr>
            </w:pPr>
            <w:r w:rsidRPr="0085637D">
              <w:rPr>
                <w:szCs w:val="24"/>
              </w:rPr>
              <w:t xml:space="preserve">Network configuration and uses are determined in accordance with office operations procedures </w:t>
            </w:r>
          </w:p>
        </w:tc>
      </w:tr>
    </w:tbl>
    <w:p w14:paraId="7059D22B" w14:textId="77777777" w:rsidR="002D5905" w:rsidRDefault="002D5905" w:rsidP="002D5905">
      <w:pPr>
        <w:spacing w:line="276" w:lineRule="auto"/>
        <w:rPr>
          <w:b/>
          <w:szCs w:val="24"/>
        </w:rPr>
      </w:pPr>
    </w:p>
    <w:p w14:paraId="40E0AAE4" w14:textId="77777777" w:rsidR="002D5905" w:rsidRDefault="002D5905" w:rsidP="002D5905">
      <w:pPr>
        <w:spacing w:line="276" w:lineRule="auto"/>
        <w:rPr>
          <w:b/>
          <w:szCs w:val="24"/>
        </w:rPr>
      </w:pPr>
    </w:p>
    <w:p w14:paraId="0608BCA1" w14:textId="77777777" w:rsidR="002D5905" w:rsidRPr="0085637D" w:rsidRDefault="002D5905" w:rsidP="002D5905">
      <w:pPr>
        <w:spacing w:line="276" w:lineRule="auto"/>
        <w:rPr>
          <w:b/>
          <w:szCs w:val="24"/>
        </w:rPr>
      </w:pPr>
      <w:r w:rsidRPr="0085637D">
        <w:rPr>
          <w:b/>
          <w:szCs w:val="24"/>
        </w:rPr>
        <w:t>RANGE</w:t>
      </w:r>
    </w:p>
    <w:p w14:paraId="18393120" w14:textId="77777777" w:rsidR="002D5905" w:rsidRPr="0085637D" w:rsidRDefault="002D5905" w:rsidP="002D5905">
      <w:pPr>
        <w:spacing w:line="276" w:lineRule="auto"/>
        <w:jc w:val="both"/>
        <w:rPr>
          <w:szCs w:val="24"/>
        </w:rPr>
      </w:pPr>
      <w:r w:rsidRPr="0085637D">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5824"/>
      </w:tblGrid>
      <w:tr w:rsidR="002D5905" w:rsidRPr="0085637D" w14:paraId="501C91DB" w14:textId="77777777" w:rsidTr="0079360A">
        <w:trPr>
          <w:trHeight w:val="422"/>
        </w:trPr>
        <w:tc>
          <w:tcPr>
            <w:tcW w:w="1626" w:type="pct"/>
            <w:shd w:val="clear" w:color="auto" w:fill="FFFFFF"/>
            <w:vAlign w:val="center"/>
          </w:tcPr>
          <w:p w14:paraId="651E5AC9" w14:textId="77777777" w:rsidR="002D5905" w:rsidRPr="0085637D" w:rsidRDefault="002D5905" w:rsidP="0079360A">
            <w:pPr>
              <w:spacing w:before="60" w:after="60" w:line="276" w:lineRule="auto"/>
              <w:rPr>
                <w:b/>
                <w:szCs w:val="24"/>
              </w:rPr>
            </w:pPr>
            <w:r w:rsidRPr="0085637D">
              <w:rPr>
                <w:b/>
                <w:szCs w:val="24"/>
              </w:rPr>
              <w:t>Range</w:t>
            </w:r>
          </w:p>
        </w:tc>
        <w:tc>
          <w:tcPr>
            <w:tcW w:w="3374" w:type="pct"/>
            <w:shd w:val="clear" w:color="auto" w:fill="FFFFFF"/>
            <w:vAlign w:val="center"/>
          </w:tcPr>
          <w:p w14:paraId="588DB9C5" w14:textId="77777777" w:rsidR="002D5905" w:rsidRPr="0085637D" w:rsidRDefault="002D5905" w:rsidP="0079360A">
            <w:pPr>
              <w:spacing w:before="60" w:after="60" w:line="276" w:lineRule="auto"/>
              <w:rPr>
                <w:b/>
                <w:szCs w:val="24"/>
              </w:rPr>
            </w:pPr>
            <w:r w:rsidRPr="0085637D">
              <w:rPr>
                <w:b/>
                <w:szCs w:val="24"/>
              </w:rPr>
              <w:t>Variable</w:t>
            </w:r>
          </w:p>
        </w:tc>
      </w:tr>
      <w:tr w:rsidR="002D5905" w:rsidRPr="0085637D" w14:paraId="1A330C04" w14:textId="77777777" w:rsidTr="0079360A">
        <w:tc>
          <w:tcPr>
            <w:tcW w:w="1626" w:type="pct"/>
          </w:tcPr>
          <w:p w14:paraId="73146FD9" w14:textId="77777777" w:rsidR="002D5905" w:rsidRPr="0085637D" w:rsidRDefault="002D5905" w:rsidP="00E043B1">
            <w:pPr>
              <w:pStyle w:val="BodyTextIndent"/>
              <w:numPr>
                <w:ilvl w:val="0"/>
                <w:numId w:val="62"/>
              </w:numPr>
              <w:spacing w:before="0" w:after="0" w:line="276" w:lineRule="auto"/>
            </w:pPr>
            <w:r w:rsidRPr="0085637D">
              <w:t>Appropriate computer software may include but not limited to:</w:t>
            </w:r>
          </w:p>
          <w:p w14:paraId="7213CA3F" w14:textId="77777777" w:rsidR="002D5905" w:rsidRPr="0085637D" w:rsidRDefault="002D5905" w:rsidP="0079360A">
            <w:pPr>
              <w:spacing w:before="60" w:after="60" w:line="276" w:lineRule="auto"/>
              <w:rPr>
                <w:szCs w:val="24"/>
              </w:rPr>
            </w:pPr>
          </w:p>
        </w:tc>
        <w:tc>
          <w:tcPr>
            <w:tcW w:w="3374" w:type="pct"/>
          </w:tcPr>
          <w:p w14:paraId="7C42BACF" w14:textId="77777777" w:rsidR="002D5905" w:rsidRPr="0085637D" w:rsidRDefault="002D5905" w:rsidP="00E043B1">
            <w:pPr>
              <w:numPr>
                <w:ilvl w:val="0"/>
                <w:numId w:val="59"/>
              </w:numPr>
              <w:spacing w:before="0" w:after="0" w:line="276" w:lineRule="auto"/>
              <w:ind w:left="234" w:hanging="202"/>
              <w:rPr>
                <w:szCs w:val="24"/>
              </w:rPr>
            </w:pPr>
            <w:r w:rsidRPr="0085637D">
              <w:rPr>
                <w:szCs w:val="24"/>
              </w:rPr>
              <w:t xml:space="preserve">Operating system </w:t>
            </w:r>
          </w:p>
          <w:p w14:paraId="27059501" w14:textId="77777777" w:rsidR="002D5905" w:rsidRPr="0085637D" w:rsidRDefault="002D5905" w:rsidP="00E043B1">
            <w:pPr>
              <w:numPr>
                <w:ilvl w:val="0"/>
                <w:numId w:val="59"/>
              </w:numPr>
              <w:spacing w:before="0" w:after="0" w:line="276" w:lineRule="auto"/>
              <w:ind w:left="234" w:hanging="202"/>
              <w:rPr>
                <w:szCs w:val="24"/>
              </w:rPr>
            </w:pPr>
            <w:r w:rsidRPr="0085637D">
              <w:rPr>
                <w:szCs w:val="24"/>
              </w:rPr>
              <w:t xml:space="preserve">MS office </w:t>
            </w:r>
          </w:p>
          <w:p w14:paraId="1C32204E" w14:textId="77777777" w:rsidR="002D5905" w:rsidRPr="0085637D" w:rsidRDefault="002D5905" w:rsidP="00E043B1">
            <w:pPr>
              <w:numPr>
                <w:ilvl w:val="0"/>
                <w:numId w:val="59"/>
              </w:numPr>
              <w:spacing w:before="0" w:after="0" w:line="276" w:lineRule="auto"/>
              <w:ind w:left="234" w:hanging="202"/>
              <w:rPr>
                <w:szCs w:val="24"/>
              </w:rPr>
            </w:pPr>
            <w:r w:rsidRPr="0085637D">
              <w:rPr>
                <w:szCs w:val="24"/>
              </w:rPr>
              <w:t xml:space="preserve">Web browser </w:t>
            </w:r>
          </w:p>
          <w:p w14:paraId="4A0E1B1D" w14:textId="77777777" w:rsidR="002D5905" w:rsidRPr="0085637D" w:rsidRDefault="002D5905" w:rsidP="00E043B1">
            <w:pPr>
              <w:numPr>
                <w:ilvl w:val="0"/>
                <w:numId w:val="59"/>
              </w:numPr>
              <w:spacing w:before="0" w:after="0" w:line="276" w:lineRule="auto"/>
              <w:ind w:left="234" w:hanging="202"/>
              <w:rPr>
                <w:szCs w:val="24"/>
              </w:rPr>
            </w:pPr>
            <w:r w:rsidRPr="0085637D">
              <w:rPr>
                <w:szCs w:val="24"/>
              </w:rPr>
              <w:t xml:space="preserve">Media players </w:t>
            </w:r>
          </w:p>
        </w:tc>
      </w:tr>
      <w:tr w:rsidR="002D5905" w:rsidRPr="0085637D" w14:paraId="355B39F5" w14:textId="77777777" w:rsidTr="0079360A">
        <w:tc>
          <w:tcPr>
            <w:tcW w:w="1626" w:type="pct"/>
          </w:tcPr>
          <w:p w14:paraId="3360BF2F" w14:textId="77777777" w:rsidR="002D5905" w:rsidRPr="0085637D" w:rsidRDefault="002D5905" w:rsidP="00E043B1">
            <w:pPr>
              <w:pStyle w:val="BodyTextIndent"/>
              <w:numPr>
                <w:ilvl w:val="0"/>
                <w:numId w:val="62"/>
              </w:numPr>
              <w:spacing w:before="0" w:after="0" w:line="276" w:lineRule="auto"/>
            </w:pPr>
            <w:r w:rsidRPr="0085637D">
              <w:t>Appropriate computer hardware may include but not limited to:</w:t>
            </w:r>
          </w:p>
          <w:p w14:paraId="21933DBA" w14:textId="77777777" w:rsidR="002D5905" w:rsidRPr="0085637D" w:rsidRDefault="002D5905" w:rsidP="0079360A">
            <w:pPr>
              <w:spacing w:before="60" w:after="60" w:line="276" w:lineRule="auto"/>
              <w:rPr>
                <w:szCs w:val="24"/>
              </w:rPr>
            </w:pPr>
          </w:p>
        </w:tc>
        <w:tc>
          <w:tcPr>
            <w:tcW w:w="3374" w:type="pct"/>
          </w:tcPr>
          <w:p w14:paraId="28B3BF45" w14:textId="77777777" w:rsidR="002D5905" w:rsidRPr="0085637D" w:rsidRDefault="002D5905" w:rsidP="00E043B1">
            <w:pPr>
              <w:pStyle w:val="BodyTextIndent"/>
              <w:numPr>
                <w:ilvl w:val="0"/>
                <w:numId w:val="63"/>
              </w:numPr>
              <w:spacing w:before="0" w:after="0" w:line="276" w:lineRule="auto"/>
              <w:rPr>
                <w:rStyle w:val="tgc"/>
              </w:rPr>
            </w:pPr>
            <w:r w:rsidRPr="0085637D">
              <w:rPr>
                <w:rStyle w:val="tgc"/>
                <w:bCs/>
              </w:rPr>
              <w:t>Computer</w:t>
            </w:r>
            <w:r w:rsidRPr="0085637D">
              <w:rPr>
                <w:rStyle w:val="tgc"/>
              </w:rPr>
              <w:t xml:space="preserve"> Case</w:t>
            </w:r>
          </w:p>
          <w:p w14:paraId="12BD8479" w14:textId="77777777" w:rsidR="002D5905" w:rsidRPr="0085637D" w:rsidRDefault="002D5905" w:rsidP="00E043B1">
            <w:pPr>
              <w:pStyle w:val="BodyTextIndent"/>
              <w:numPr>
                <w:ilvl w:val="0"/>
                <w:numId w:val="63"/>
              </w:numPr>
              <w:spacing w:before="0" w:after="0" w:line="276" w:lineRule="auto"/>
              <w:rPr>
                <w:rStyle w:val="tgc"/>
              </w:rPr>
            </w:pPr>
            <w:r w:rsidRPr="0085637D">
              <w:rPr>
                <w:rStyle w:val="tgc"/>
              </w:rPr>
              <w:t>Monitor</w:t>
            </w:r>
          </w:p>
          <w:p w14:paraId="0B8FD799" w14:textId="77777777" w:rsidR="002D5905" w:rsidRPr="0085637D" w:rsidRDefault="002D5905" w:rsidP="00E043B1">
            <w:pPr>
              <w:pStyle w:val="BodyTextIndent"/>
              <w:numPr>
                <w:ilvl w:val="0"/>
                <w:numId w:val="63"/>
              </w:numPr>
              <w:spacing w:before="0" w:after="0" w:line="276" w:lineRule="auto"/>
              <w:rPr>
                <w:rStyle w:val="tgc"/>
              </w:rPr>
            </w:pPr>
            <w:r w:rsidRPr="0085637D">
              <w:rPr>
                <w:rStyle w:val="tgc"/>
              </w:rPr>
              <w:t>Keyboard</w:t>
            </w:r>
          </w:p>
          <w:p w14:paraId="284EC08E" w14:textId="77777777" w:rsidR="002D5905" w:rsidRPr="0085637D" w:rsidRDefault="002D5905" w:rsidP="00E043B1">
            <w:pPr>
              <w:pStyle w:val="BodyTextIndent"/>
              <w:numPr>
                <w:ilvl w:val="0"/>
                <w:numId w:val="63"/>
              </w:numPr>
              <w:spacing w:before="0" w:after="0" w:line="276" w:lineRule="auto"/>
              <w:rPr>
                <w:rStyle w:val="tgc"/>
              </w:rPr>
            </w:pPr>
            <w:r w:rsidRPr="0085637D">
              <w:rPr>
                <w:rStyle w:val="tgc"/>
              </w:rPr>
              <w:t xml:space="preserve">Mouse </w:t>
            </w:r>
          </w:p>
          <w:p w14:paraId="703DD55C" w14:textId="77777777" w:rsidR="002D5905" w:rsidRPr="0085637D" w:rsidRDefault="002D5905" w:rsidP="00E043B1">
            <w:pPr>
              <w:pStyle w:val="BodyTextIndent"/>
              <w:numPr>
                <w:ilvl w:val="0"/>
                <w:numId w:val="63"/>
              </w:numPr>
              <w:spacing w:before="0" w:after="0" w:line="276" w:lineRule="auto"/>
              <w:rPr>
                <w:rStyle w:val="tgc"/>
              </w:rPr>
            </w:pPr>
            <w:r w:rsidRPr="0085637D">
              <w:rPr>
                <w:rStyle w:val="tgc"/>
              </w:rPr>
              <w:t>Hard Disk Drive</w:t>
            </w:r>
          </w:p>
          <w:p w14:paraId="0F2F1918" w14:textId="77777777" w:rsidR="002D5905" w:rsidRPr="0085637D" w:rsidRDefault="002D5905" w:rsidP="00E043B1">
            <w:pPr>
              <w:pStyle w:val="BodyTextIndent"/>
              <w:numPr>
                <w:ilvl w:val="0"/>
                <w:numId w:val="63"/>
              </w:numPr>
              <w:spacing w:before="0" w:after="0" w:line="276" w:lineRule="auto"/>
              <w:rPr>
                <w:rStyle w:val="tgc"/>
              </w:rPr>
            </w:pPr>
            <w:r w:rsidRPr="0085637D">
              <w:rPr>
                <w:rStyle w:val="tgc"/>
              </w:rPr>
              <w:t>Motherboard</w:t>
            </w:r>
          </w:p>
          <w:p w14:paraId="1CE26C23" w14:textId="77777777" w:rsidR="002D5905" w:rsidRPr="0085637D" w:rsidRDefault="002D5905" w:rsidP="00E043B1">
            <w:pPr>
              <w:pStyle w:val="BodyTextIndent"/>
              <w:numPr>
                <w:ilvl w:val="0"/>
                <w:numId w:val="63"/>
              </w:numPr>
              <w:spacing w:before="0" w:after="0" w:line="276" w:lineRule="auto"/>
            </w:pPr>
            <w:r w:rsidRPr="0085637D">
              <w:rPr>
                <w:rStyle w:val="tgc"/>
              </w:rPr>
              <w:t>Video Card</w:t>
            </w:r>
          </w:p>
        </w:tc>
      </w:tr>
      <w:tr w:rsidR="002D5905" w:rsidRPr="0085637D" w14:paraId="427640B8" w14:textId="77777777" w:rsidTr="0079360A">
        <w:tc>
          <w:tcPr>
            <w:tcW w:w="1626" w:type="pct"/>
          </w:tcPr>
          <w:p w14:paraId="07CB2B2C" w14:textId="77777777" w:rsidR="002D5905" w:rsidRPr="0085637D" w:rsidRDefault="002D5905" w:rsidP="00E043B1">
            <w:pPr>
              <w:pStyle w:val="BodyTextIndent"/>
              <w:numPr>
                <w:ilvl w:val="0"/>
                <w:numId w:val="62"/>
              </w:numPr>
              <w:spacing w:before="0" w:after="0" w:line="276" w:lineRule="auto"/>
            </w:pPr>
            <w:r w:rsidRPr="0085637D">
              <w:t>Data security and privacy may include but not limited to:</w:t>
            </w:r>
          </w:p>
          <w:p w14:paraId="1843EF2F" w14:textId="77777777" w:rsidR="002D5905" w:rsidRPr="0085637D" w:rsidRDefault="002D5905" w:rsidP="0079360A">
            <w:pPr>
              <w:spacing w:before="60" w:after="60" w:line="276" w:lineRule="auto"/>
              <w:rPr>
                <w:szCs w:val="24"/>
              </w:rPr>
            </w:pPr>
          </w:p>
        </w:tc>
        <w:tc>
          <w:tcPr>
            <w:tcW w:w="3374" w:type="pct"/>
          </w:tcPr>
          <w:p w14:paraId="013B9A65" w14:textId="77777777" w:rsidR="002D5905" w:rsidRPr="0085637D" w:rsidRDefault="002D5905" w:rsidP="00E043B1">
            <w:pPr>
              <w:numPr>
                <w:ilvl w:val="0"/>
                <w:numId w:val="60"/>
              </w:numPr>
              <w:spacing w:before="0" w:after="0" w:line="276" w:lineRule="auto"/>
              <w:rPr>
                <w:rStyle w:val="st"/>
                <w:szCs w:val="24"/>
              </w:rPr>
            </w:pPr>
            <w:r w:rsidRPr="0085637D">
              <w:rPr>
                <w:rStyle w:val="st"/>
                <w:szCs w:val="24"/>
              </w:rPr>
              <w:t>Confidentiality</w:t>
            </w:r>
          </w:p>
          <w:p w14:paraId="669ED0A2" w14:textId="77777777" w:rsidR="002D5905" w:rsidRPr="0085637D" w:rsidRDefault="002D5905" w:rsidP="00E043B1">
            <w:pPr>
              <w:numPr>
                <w:ilvl w:val="0"/>
                <w:numId w:val="60"/>
              </w:numPr>
              <w:spacing w:before="0" w:after="0" w:line="276" w:lineRule="auto"/>
              <w:rPr>
                <w:rStyle w:val="st"/>
                <w:szCs w:val="24"/>
              </w:rPr>
            </w:pPr>
            <w:r w:rsidRPr="0085637D">
              <w:rPr>
                <w:rStyle w:val="st"/>
                <w:szCs w:val="24"/>
              </w:rPr>
              <w:t>Cloud computing</w:t>
            </w:r>
          </w:p>
          <w:p w14:paraId="75B6BCAD" w14:textId="77777777" w:rsidR="002D5905" w:rsidRPr="0085637D" w:rsidRDefault="002D5905" w:rsidP="00E043B1">
            <w:pPr>
              <w:numPr>
                <w:ilvl w:val="0"/>
                <w:numId w:val="60"/>
              </w:numPr>
              <w:spacing w:before="0" w:after="0" w:line="276" w:lineRule="auto"/>
              <w:rPr>
                <w:rStyle w:val="st"/>
                <w:szCs w:val="24"/>
              </w:rPr>
            </w:pPr>
            <w:r w:rsidRPr="0085637D">
              <w:rPr>
                <w:rStyle w:val="st"/>
                <w:szCs w:val="24"/>
              </w:rPr>
              <w:t xml:space="preserve">Confidentiality </w:t>
            </w:r>
          </w:p>
          <w:p w14:paraId="7E713EBE" w14:textId="77777777" w:rsidR="002D5905" w:rsidRPr="0085637D" w:rsidRDefault="002D5905" w:rsidP="00E043B1">
            <w:pPr>
              <w:numPr>
                <w:ilvl w:val="0"/>
                <w:numId w:val="60"/>
              </w:numPr>
              <w:spacing w:before="0" w:after="0" w:line="276" w:lineRule="auto"/>
              <w:rPr>
                <w:szCs w:val="24"/>
              </w:rPr>
            </w:pPr>
            <w:r w:rsidRPr="0085637D">
              <w:rPr>
                <w:szCs w:val="24"/>
              </w:rPr>
              <w:t>Cyber terrorism</w:t>
            </w:r>
          </w:p>
          <w:p w14:paraId="5980EFA4" w14:textId="77777777" w:rsidR="002D5905" w:rsidRPr="0085637D" w:rsidRDefault="002D5905" w:rsidP="00E043B1">
            <w:pPr>
              <w:numPr>
                <w:ilvl w:val="0"/>
                <w:numId w:val="60"/>
              </w:numPr>
              <w:spacing w:before="0" w:after="0" w:line="276" w:lineRule="auto"/>
              <w:rPr>
                <w:szCs w:val="24"/>
              </w:rPr>
            </w:pPr>
            <w:r w:rsidRPr="0085637D">
              <w:rPr>
                <w:rStyle w:val="st"/>
                <w:szCs w:val="24"/>
              </w:rPr>
              <w:t>Integrity -but-curious data serving</w:t>
            </w:r>
          </w:p>
        </w:tc>
      </w:tr>
      <w:tr w:rsidR="002D5905" w:rsidRPr="0085637D" w14:paraId="517737B0" w14:textId="77777777" w:rsidTr="0079360A">
        <w:tc>
          <w:tcPr>
            <w:tcW w:w="1626" w:type="pct"/>
          </w:tcPr>
          <w:p w14:paraId="4D9D9A06" w14:textId="77777777" w:rsidR="002D5905" w:rsidRPr="0085637D" w:rsidRDefault="002D5905" w:rsidP="00E043B1">
            <w:pPr>
              <w:pStyle w:val="BodyTextIndent"/>
              <w:numPr>
                <w:ilvl w:val="0"/>
                <w:numId w:val="62"/>
              </w:numPr>
              <w:spacing w:before="0" w:after="0" w:line="276" w:lineRule="auto"/>
            </w:pPr>
            <w:r w:rsidRPr="0085637D">
              <w:t>Security and control measures may include but not limited to:</w:t>
            </w:r>
          </w:p>
        </w:tc>
        <w:tc>
          <w:tcPr>
            <w:tcW w:w="3374" w:type="pct"/>
          </w:tcPr>
          <w:p w14:paraId="322AC773" w14:textId="77777777" w:rsidR="002D5905" w:rsidRPr="0085637D" w:rsidRDefault="002D5905" w:rsidP="00E043B1">
            <w:pPr>
              <w:numPr>
                <w:ilvl w:val="0"/>
                <w:numId w:val="61"/>
              </w:numPr>
              <w:spacing w:before="0" w:after="0" w:line="276" w:lineRule="auto"/>
              <w:rPr>
                <w:szCs w:val="24"/>
              </w:rPr>
            </w:pPr>
            <w:r w:rsidRPr="0085637D">
              <w:rPr>
                <w:szCs w:val="24"/>
              </w:rPr>
              <w:t xml:space="preserve">Countermeasures and risk reduction </w:t>
            </w:r>
          </w:p>
          <w:p w14:paraId="2E325681" w14:textId="77777777" w:rsidR="002D5905" w:rsidRPr="0085637D" w:rsidRDefault="002D5905" w:rsidP="00E043B1">
            <w:pPr>
              <w:numPr>
                <w:ilvl w:val="0"/>
                <w:numId w:val="61"/>
              </w:numPr>
              <w:spacing w:before="0" w:after="0" w:line="276" w:lineRule="auto"/>
              <w:rPr>
                <w:szCs w:val="24"/>
              </w:rPr>
            </w:pPr>
            <w:r w:rsidRPr="0085637D">
              <w:rPr>
                <w:szCs w:val="24"/>
              </w:rPr>
              <w:t>Cyber threat issues</w:t>
            </w:r>
          </w:p>
          <w:p w14:paraId="5C2D5087" w14:textId="77777777" w:rsidR="002D5905" w:rsidRPr="0085637D" w:rsidRDefault="002D5905" w:rsidP="00E043B1">
            <w:pPr>
              <w:numPr>
                <w:ilvl w:val="0"/>
                <w:numId w:val="61"/>
              </w:numPr>
              <w:spacing w:before="0" w:after="0" w:line="276" w:lineRule="auto"/>
              <w:rPr>
                <w:szCs w:val="24"/>
              </w:rPr>
            </w:pPr>
            <w:r w:rsidRPr="0085637D">
              <w:rPr>
                <w:szCs w:val="24"/>
              </w:rPr>
              <w:t>Risk management</w:t>
            </w:r>
          </w:p>
        </w:tc>
      </w:tr>
    </w:tbl>
    <w:p w14:paraId="65A04350" w14:textId="77777777" w:rsidR="002D5905" w:rsidRPr="0085637D" w:rsidRDefault="002D5905" w:rsidP="002D5905">
      <w:pPr>
        <w:spacing w:line="276" w:lineRule="auto"/>
        <w:rPr>
          <w:b/>
          <w:szCs w:val="24"/>
        </w:rPr>
      </w:pPr>
    </w:p>
    <w:p w14:paraId="50432EE0" w14:textId="77777777" w:rsidR="002D5905" w:rsidRPr="0085637D" w:rsidRDefault="002D5905" w:rsidP="002D5905">
      <w:pPr>
        <w:spacing w:line="276" w:lineRule="auto"/>
        <w:rPr>
          <w:szCs w:val="24"/>
        </w:rPr>
      </w:pPr>
      <w:r w:rsidRPr="0085637D">
        <w:rPr>
          <w:b/>
          <w:szCs w:val="24"/>
        </w:rPr>
        <w:t>REQUIRED SKILLS AND KNOWLEDGE</w:t>
      </w:r>
    </w:p>
    <w:p w14:paraId="3C6A26E9" w14:textId="77777777" w:rsidR="002D5905" w:rsidRPr="0085637D" w:rsidRDefault="002D5905" w:rsidP="002D5905">
      <w:pPr>
        <w:spacing w:line="276" w:lineRule="auto"/>
        <w:rPr>
          <w:szCs w:val="24"/>
        </w:rPr>
      </w:pPr>
      <w:r w:rsidRPr="0085637D">
        <w:rPr>
          <w:bCs/>
          <w:szCs w:val="24"/>
        </w:rPr>
        <w:t>This section describes the skills and knowledge required for this unit of competency.</w:t>
      </w:r>
    </w:p>
    <w:p w14:paraId="4F6382D3" w14:textId="77777777" w:rsidR="002D5905" w:rsidRPr="0085637D" w:rsidRDefault="002D5905" w:rsidP="002D5905">
      <w:pPr>
        <w:pStyle w:val="ListParagraph"/>
        <w:spacing w:line="276" w:lineRule="auto"/>
        <w:ind w:left="0"/>
        <w:rPr>
          <w:b/>
          <w:szCs w:val="24"/>
        </w:rPr>
      </w:pPr>
      <w:r w:rsidRPr="0085637D">
        <w:rPr>
          <w:b/>
          <w:szCs w:val="24"/>
        </w:rPr>
        <w:t>Required Skills</w:t>
      </w:r>
    </w:p>
    <w:p w14:paraId="379EABC0" w14:textId="77777777" w:rsidR="002D5905" w:rsidRPr="0085637D" w:rsidRDefault="002D5905" w:rsidP="002D5905">
      <w:pPr>
        <w:spacing w:line="276" w:lineRule="auto"/>
        <w:rPr>
          <w:szCs w:val="24"/>
        </w:rPr>
      </w:pPr>
      <w:r w:rsidRPr="0085637D">
        <w:rPr>
          <w:szCs w:val="24"/>
        </w:rPr>
        <w:t>The individual needs to demonstrate the following skills:</w:t>
      </w:r>
    </w:p>
    <w:p w14:paraId="5D2FA915" w14:textId="77777777" w:rsidR="002D5905" w:rsidRPr="0085637D" w:rsidRDefault="002D5905" w:rsidP="00E043B1">
      <w:pPr>
        <w:numPr>
          <w:ilvl w:val="0"/>
          <w:numId w:val="5"/>
        </w:numPr>
        <w:spacing w:before="0" w:after="0" w:line="276" w:lineRule="auto"/>
        <w:rPr>
          <w:szCs w:val="24"/>
        </w:rPr>
      </w:pPr>
      <w:r w:rsidRPr="0085637D">
        <w:rPr>
          <w:szCs w:val="24"/>
        </w:rPr>
        <w:t xml:space="preserve">Analytical </w:t>
      </w:r>
    </w:p>
    <w:p w14:paraId="08767DA6" w14:textId="77777777" w:rsidR="002D5905" w:rsidRPr="0085637D" w:rsidRDefault="002D5905" w:rsidP="00E043B1">
      <w:pPr>
        <w:numPr>
          <w:ilvl w:val="0"/>
          <w:numId w:val="5"/>
        </w:numPr>
        <w:spacing w:before="0" w:after="0" w:line="276" w:lineRule="auto"/>
        <w:rPr>
          <w:szCs w:val="24"/>
        </w:rPr>
      </w:pPr>
      <w:r w:rsidRPr="0085637D">
        <w:rPr>
          <w:szCs w:val="24"/>
        </w:rPr>
        <w:t>Interpretation</w:t>
      </w:r>
    </w:p>
    <w:p w14:paraId="44BEF5D0" w14:textId="77777777" w:rsidR="002D5905" w:rsidRPr="0085637D" w:rsidRDefault="002D5905" w:rsidP="00E043B1">
      <w:pPr>
        <w:numPr>
          <w:ilvl w:val="0"/>
          <w:numId w:val="5"/>
        </w:numPr>
        <w:spacing w:before="0" w:after="0" w:line="276" w:lineRule="auto"/>
        <w:rPr>
          <w:szCs w:val="24"/>
        </w:rPr>
      </w:pPr>
      <w:r w:rsidRPr="0085637D">
        <w:rPr>
          <w:szCs w:val="24"/>
        </w:rPr>
        <w:t>Typing</w:t>
      </w:r>
    </w:p>
    <w:p w14:paraId="6CE9025A" w14:textId="77777777" w:rsidR="002D5905" w:rsidRPr="0085637D" w:rsidRDefault="002D5905" w:rsidP="00E043B1">
      <w:pPr>
        <w:numPr>
          <w:ilvl w:val="0"/>
          <w:numId w:val="5"/>
        </w:numPr>
        <w:spacing w:before="0" w:after="0" w:line="276" w:lineRule="auto"/>
        <w:rPr>
          <w:szCs w:val="24"/>
        </w:rPr>
      </w:pPr>
      <w:r w:rsidRPr="0085637D">
        <w:rPr>
          <w:szCs w:val="24"/>
        </w:rPr>
        <w:t>Communication</w:t>
      </w:r>
    </w:p>
    <w:p w14:paraId="420C3613" w14:textId="77777777" w:rsidR="002D5905" w:rsidRPr="0085637D" w:rsidRDefault="002D5905" w:rsidP="00E043B1">
      <w:pPr>
        <w:numPr>
          <w:ilvl w:val="0"/>
          <w:numId w:val="5"/>
        </w:numPr>
        <w:spacing w:before="0" w:after="0" w:line="276" w:lineRule="auto"/>
        <w:rPr>
          <w:szCs w:val="24"/>
        </w:rPr>
      </w:pPr>
      <w:r w:rsidRPr="0085637D">
        <w:rPr>
          <w:szCs w:val="24"/>
        </w:rPr>
        <w:t xml:space="preserve">Computing </w:t>
      </w:r>
    </w:p>
    <w:p w14:paraId="698348A6" w14:textId="77777777" w:rsidR="002D5905" w:rsidRDefault="002D5905" w:rsidP="002D5905">
      <w:pPr>
        <w:spacing w:line="276" w:lineRule="auto"/>
        <w:rPr>
          <w:b/>
          <w:bCs/>
          <w:szCs w:val="24"/>
        </w:rPr>
      </w:pPr>
    </w:p>
    <w:p w14:paraId="6C86E8A9" w14:textId="77777777" w:rsidR="002D5905" w:rsidRPr="0085637D" w:rsidRDefault="002D5905" w:rsidP="002D5905">
      <w:pPr>
        <w:spacing w:line="276" w:lineRule="auto"/>
        <w:rPr>
          <w:b/>
          <w:bCs/>
          <w:szCs w:val="24"/>
        </w:rPr>
      </w:pPr>
      <w:r w:rsidRPr="0085637D">
        <w:rPr>
          <w:b/>
          <w:bCs/>
          <w:szCs w:val="24"/>
        </w:rPr>
        <w:t>Required Knowledge</w:t>
      </w:r>
    </w:p>
    <w:p w14:paraId="0E988BDE" w14:textId="77777777" w:rsidR="002D5905" w:rsidRPr="0085637D" w:rsidRDefault="002D5905" w:rsidP="002D5905">
      <w:pPr>
        <w:spacing w:line="276" w:lineRule="auto"/>
        <w:rPr>
          <w:bCs/>
          <w:szCs w:val="24"/>
        </w:rPr>
      </w:pPr>
      <w:r w:rsidRPr="0085637D">
        <w:rPr>
          <w:bCs/>
          <w:szCs w:val="24"/>
        </w:rPr>
        <w:t>The individual needs to demonstrate knowledge of:</w:t>
      </w:r>
    </w:p>
    <w:p w14:paraId="0D3A697E" w14:textId="77777777" w:rsidR="002D5905" w:rsidRPr="0085637D" w:rsidRDefault="002D5905" w:rsidP="00E043B1">
      <w:pPr>
        <w:numPr>
          <w:ilvl w:val="0"/>
          <w:numId w:val="5"/>
        </w:numPr>
        <w:spacing w:before="0" w:after="0" w:line="276" w:lineRule="auto"/>
        <w:rPr>
          <w:szCs w:val="24"/>
        </w:rPr>
      </w:pPr>
      <w:r w:rsidRPr="0085637D">
        <w:rPr>
          <w:szCs w:val="24"/>
        </w:rPr>
        <w:t>Input and output devices</w:t>
      </w:r>
    </w:p>
    <w:p w14:paraId="14EDAFD6" w14:textId="77777777" w:rsidR="002D5905" w:rsidRPr="0085637D" w:rsidRDefault="002D5905" w:rsidP="00E043B1">
      <w:pPr>
        <w:numPr>
          <w:ilvl w:val="0"/>
          <w:numId w:val="5"/>
        </w:numPr>
        <w:spacing w:before="0" w:after="0" w:line="276" w:lineRule="auto"/>
        <w:rPr>
          <w:szCs w:val="24"/>
        </w:rPr>
      </w:pPr>
      <w:r w:rsidRPr="0085637D">
        <w:rPr>
          <w:szCs w:val="24"/>
        </w:rPr>
        <w:t>Central processing Unit (CPU)</w:t>
      </w:r>
    </w:p>
    <w:p w14:paraId="7D7F6CE5" w14:textId="77777777" w:rsidR="002D5905" w:rsidRPr="0085637D" w:rsidRDefault="002D5905" w:rsidP="00E043B1">
      <w:pPr>
        <w:numPr>
          <w:ilvl w:val="0"/>
          <w:numId w:val="5"/>
        </w:numPr>
        <w:spacing w:before="0" w:after="0" w:line="276" w:lineRule="auto"/>
        <w:rPr>
          <w:szCs w:val="24"/>
        </w:rPr>
      </w:pPr>
      <w:r w:rsidRPr="0085637D">
        <w:rPr>
          <w:szCs w:val="24"/>
        </w:rPr>
        <w:t xml:space="preserve">Peripherals </w:t>
      </w:r>
    </w:p>
    <w:p w14:paraId="1C818A53" w14:textId="77777777" w:rsidR="002D5905" w:rsidRPr="0085637D" w:rsidRDefault="002D5905" w:rsidP="00E043B1">
      <w:pPr>
        <w:numPr>
          <w:ilvl w:val="0"/>
          <w:numId w:val="5"/>
        </w:numPr>
        <w:spacing w:before="0" w:after="0" w:line="276" w:lineRule="auto"/>
        <w:rPr>
          <w:szCs w:val="24"/>
        </w:rPr>
      </w:pPr>
      <w:r w:rsidRPr="0085637D">
        <w:rPr>
          <w:szCs w:val="24"/>
        </w:rPr>
        <w:t xml:space="preserve">Storage Media </w:t>
      </w:r>
    </w:p>
    <w:p w14:paraId="30A452D1" w14:textId="77777777" w:rsidR="002D5905" w:rsidRPr="0085637D" w:rsidRDefault="002D5905" w:rsidP="00E043B1">
      <w:pPr>
        <w:numPr>
          <w:ilvl w:val="0"/>
          <w:numId w:val="5"/>
        </w:numPr>
        <w:spacing w:before="0" w:after="0" w:line="276" w:lineRule="auto"/>
        <w:rPr>
          <w:szCs w:val="24"/>
        </w:rPr>
      </w:pPr>
      <w:r w:rsidRPr="0085637D">
        <w:rPr>
          <w:szCs w:val="24"/>
        </w:rPr>
        <w:t>Software concept</w:t>
      </w:r>
    </w:p>
    <w:p w14:paraId="2B09EC66" w14:textId="77777777" w:rsidR="002D5905" w:rsidRPr="0085637D" w:rsidRDefault="002D5905" w:rsidP="00E043B1">
      <w:pPr>
        <w:numPr>
          <w:ilvl w:val="0"/>
          <w:numId w:val="5"/>
        </w:numPr>
        <w:spacing w:before="0" w:after="0" w:line="276" w:lineRule="auto"/>
        <w:rPr>
          <w:szCs w:val="24"/>
        </w:rPr>
      </w:pPr>
      <w:r w:rsidRPr="0085637D">
        <w:rPr>
          <w:szCs w:val="24"/>
        </w:rPr>
        <w:t>Types of concept</w:t>
      </w:r>
    </w:p>
    <w:p w14:paraId="36BEE20B" w14:textId="77777777" w:rsidR="002D5905" w:rsidRPr="0085637D" w:rsidRDefault="002D5905" w:rsidP="00E043B1">
      <w:pPr>
        <w:numPr>
          <w:ilvl w:val="0"/>
          <w:numId w:val="5"/>
        </w:numPr>
        <w:spacing w:before="0" w:after="0" w:line="276" w:lineRule="auto"/>
        <w:rPr>
          <w:szCs w:val="24"/>
        </w:rPr>
      </w:pPr>
      <w:r w:rsidRPr="0085637D">
        <w:rPr>
          <w:szCs w:val="24"/>
        </w:rPr>
        <w:t>Function of computer software</w:t>
      </w:r>
    </w:p>
    <w:p w14:paraId="53F2836E" w14:textId="77777777" w:rsidR="002D5905" w:rsidRPr="0085637D" w:rsidRDefault="002D5905" w:rsidP="00E043B1">
      <w:pPr>
        <w:numPr>
          <w:ilvl w:val="0"/>
          <w:numId w:val="5"/>
        </w:numPr>
        <w:spacing w:before="0" w:after="0" w:line="276" w:lineRule="auto"/>
        <w:rPr>
          <w:szCs w:val="24"/>
        </w:rPr>
      </w:pPr>
      <w:r w:rsidRPr="0085637D">
        <w:rPr>
          <w:szCs w:val="24"/>
        </w:rPr>
        <w:t>Data security and privacy</w:t>
      </w:r>
    </w:p>
    <w:p w14:paraId="19A8FF16" w14:textId="77777777" w:rsidR="002D5905" w:rsidRPr="0085637D" w:rsidRDefault="002D5905" w:rsidP="00E043B1">
      <w:pPr>
        <w:numPr>
          <w:ilvl w:val="0"/>
          <w:numId w:val="5"/>
        </w:numPr>
        <w:spacing w:before="0" w:after="0" w:line="276" w:lineRule="auto"/>
        <w:rPr>
          <w:szCs w:val="24"/>
        </w:rPr>
      </w:pPr>
      <w:r w:rsidRPr="0085637D">
        <w:rPr>
          <w:szCs w:val="24"/>
        </w:rPr>
        <w:t>Security threats and control measures</w:t>
      </w:r>
    </w:p>
    <w:p w14:paraId="034EA698" w14:textId="77777777" w:rsidR="002D5905" w:rsidRPr="0085637D" w:rsidRDefault="002D5905" w:rsidP="00E043B1">
      <w:pPr>
        <w:numPr>
          <w:ilvl w:val="0"/>
          <w:numId w:val="5"/>
        </w:numPr>
        <w:spacing w:before="0" w:after="0" w:line="276" w:lineRule="auto"/>
        <w:rPr>
          <w:szCs w:val="24"/>
        </w:rPr>
      </w:pPr>
      <w:r w:rsidRPr="0085637D">
        <w:rPr>
          <w:szCs w:val="24"/>
        </w:rPr>
        <w:t>Computer crimes</w:t>
      </w:r>
    </w:p>
    <w:p w14:paraId="7B59C026" w14:textId="77777777" w:rsidR="002D5905" w:rsidRPr="0085637D" w:rsidRDefault="002D5905" w:rsidP="00E043B1">
      <w:pPr>
        <w:numPr>
          <w:ilvl w:val="0"/>
          <w:numId w:val="5"/>
        </w:numPr>
        <w:spacing w:before="0" w:after="0" w:line="276" w:lineRule="auto"/>
        <w:rPr>
          <w:szCs w:val="24"/>
        </w:rPr>
      </w:pPr>
      <w:r w:rsidRPr="0085637D">
        <w:rPr>
          <w:szCs w:val="24"/>
        </w:rPr>
        <w:t>Detection and protection of computer crimes</w:t>
      </w:r>
    </w:p>
    <w:p w14:paraId="3D2D7515" w14:textId="77777777" w:rsidR="002D5905" w:rsidRPr="0085637D" w:rsidRDefault="002D5905" w:rsidP="00E043B1">
      <w:pPr>
        <w:numPr>
          <w:ilvl w:val="0"/>
          <w:numId w:val="5"/>
        </w:numPr>
        <w:spacing w:before="0" w:after="0" w:line="276" w:lineRule="auto"/>
        <w:rPr>
          <w:szCs w:val="24"/>
        </w:rPr>
      </w:pPr>
      <w:r w:rsidRPr="0085637D">
        <w:rPr>
          <w:szCs w:val="24"/>
        </w:rPr>
        <w:t>Laws governing protection of ICT</w:t>
      </w:r>
    </w:p>
    <w:p w14:paraId="13F17A2D" w14:textId="77777777" w:rsidR="002D5905" w:rsidRPr="0085637D" w:rsidRDefault="002D5905" w:rsidP="00E043B1">
      <w:pPr>
        <w:numPr>
          <w:ilvl w:val="0"/>
          <w:numId w:val="5"/>
        </w:numPr>
        <w:spacing w:before="0" w:after="0" w:line="276" w:lineRule="auto"/>
        <w:rPr>
          <w:szCs w:val="24"/>
        </w:rPr>
      </w:pPr>
      <w:r w:rsidRPr="0085637D">
        <w:rPr>
          <w:szCs w:val="24"/>
        </w:rPr>
        <w:t>Word processing;</w:t>
      </w:r>
    </w:p>
    <w:p w14:paraId="31E8D821" w14:textId="77777777" w:rsidR="002D5905" w:rsidRPr="0085637D" w:rsidRDefault="002D5905" w:rsidP="00E043B1">
      <w:pPr>
        <w:numPr>
          <w:ilvl w:val="0"/>
          <w:numId w:val="6"/>
        </w:numPr>
        <w:spacing w:before="0" w:after="0" w:line="276" w:lineRule="auto"/>
        <w:rPr>
          <w:szCs w:val="24"/>
        </w:rPr>
      </w:pPr>
      <w:r w:rsidRPr="0085637D">
        <w:rPr>
          <w:szCs w:val="24"/>
        </w:rPr>
        <w:t>Functions and concepts of word processing.</w:t>
      </w:r>
    </w:p>
    <w:p w14:paraId="4CB84447" w14:textId="77777777" w:rsidR="002D5905" w:rsidRPr="0085637D" w:rsidRDefault="002D5905" w:rsidP="00E043B1">
      <w:pPr>
        <w:numPr>
          <w:ilvl w:val="0"/>
          <w:numId w:val="6"/>
        </w:numPr>
        <w:spacing w:before="0" w:after="0" w:line="276" w:lineRule="auto"/>
        <w:rPr>
          <w:szCs w:val="24"/>
        </w:rPr>
      </w:pPr>
      <w:r w:rsidRPr="0085637D">
        <w:rPr>
          <w:szCs w:val="24"/>
        </w:rPr>
        <w:t>Documents and tables creation and manipulations</w:t>
      </w:r>
    </w:p>
    <w:p w14:paraId="54202CE9" w14:textId="77777777" w:rsidR="002D5905" w:rsidRPr="0085637D" w:rsidRDefault="002D5905" w:rsidP="00E043B1">
      <w:pPr>
        <w:numPr>
          <w:ilvl w:val="0"/>
          <w:numId w:val="6"/>
        </w:numPr>
        <w:spacing w:before="0" w:after="0" w:line="276" w:lineRule="auto"/>
        <w:rPr>
          <w:szCs w:val="24"/>
        </w:rPr>
      </w:pPr>
      <w:r w:rsidRPr="0085637D">
        <w:rPr>
          <w:szCs w:val="24"/>
        </w:rPr>
        <w:t>Mail merging</w:t>
      </w:r>
    </w:p>
    <w:p w14:paraId="7167CDAB" w14:textId="77777777" w:rsidR="002D5905" w:rsidRPr="0085637D" w:rsidRDefault="002D5905" w:rsidP="00E043B1">
      <w:pPr>
        <w:numPr>
          <w:ilvl w:val="0"/>
          <w:numId w:val="6"/>
        </w:numPr>
        <w:spacing w:before="0" w:after="0" w:line="276" w:lineRule="auto"/>
        <w:rPr>
          <w:szCs w:val="24"/>
        </w:rPr>
      </w:pPr>
      <w:r w:rsidRPr="0085637D">
        <w:rPr>
          <w:szCs w:val="24"/>
        </w:rPr>
        <w:t xml:space="preserve">Word processing utilities </w:t>
      </w:r>
    </w:p>
    <w:p w14:paraId="364A0FF5" w14:textId="77777777" w:rsidR="002D5905" w:rsidRPr="0085637D" w:rsidRDefault="002D5905" w:rsidP="00E043B1">
      <w:pPr>
        <w:numPr>
          <w:ilvl w:val="0"/>
          <w:numId w:val="5"/>
        </w:numPr>
        <w:spacing w:before="0" w:after="0" w:line="276" w:lineRule="auto"/>
        <w:rPr>
          <w:szCs w:val="24"/>
        </w:rPr>
      </w:pPr>
      <w:r w:rsidRPr="0085637D">
        <w:rPr>
          <w:szCs w:val="24"/>
        </w:rPr>
        <w:t>Spread sheet;</w:t>
      </w:r>
    </w:p>
    <w:p w14:paraId="52530724" w14:textId="77777777" w:rsidR="002D5905" w:rsidRPr="0085637D" w:rsidRDefault="002D5905" w:rsidP="00E043B1">
      <w:pPr>
        <w:numPr>
          <w:ilvl w:val="0"/>
          <w:numId w:val="7"/>
        </w:numPr>
        <w:spacing w:before="0" w:after="0" w:line="276" w:lineRule="auto"/>
        <w:rPr>
          <w:szCs w:val="24"/>
        </w:rPr>
      </w:pPr>
      <w:r w:rsidRPr="0085637D">
        <w:rPr>
          <w:szCs w:val="24"/>
        </w:rPr>
        <w:t xml:space="preserve">Meaning, formulae, function and charts, uses, layout, data manipulation and application to cell </w:t>
      </w:r>
    </w:p>
    <w:p w14:paraId="5645C173" w14:textId="77777777" w:rsidR="002D5905" w:rsidRPr="0085637D" w:rsidRDefault="002D5905" w:rsidP="00E043B1">
      <w:pPr>
        <w:numPr>
          <w:ilvl w:val="0"/>
          <w:numId w:val="5"/>
        </w:numPr>
        <w:spacing w:before="0" w:after="0" w:line="276" w:lineRule="auto"/>
        <w:rPr>
          <w:szCs w:val="24"/>
        </w:rPr>
      </w:pPr>
      <w:r w:rsidRPr="0085637D">
        <w:rPr>
          <w:szCs w:val="24"/>
        </w:rPr>
        <w:t xml:space="preserve">Networking and Internet;        </w:t>
      </w:r>
    </w:p>
    <w:p w14:paraId="4D1B3CA8" w14:textId="77777777" w:rsidR="002D5905" w:rsidRPr="0085637D" w:rsidRDefault="002D5905" w:rsidP="00E043B1">
      <w:pPr>
        <w:numPr>
          <w:ilvl w:val="0"/>
          <w:numId w:val="7"/>
        </w:numPr>
        <w:spacing w:before="0" w:after="0" w:line="276" w:lineRule="auto"/>
        <w:rPr>
          <w:szCs w:val="24"/>
        </w:rPr>
      </w:pPr>
      <w:r w:rsidRPr="0085637D">
        <w:rPr>
          <w:szCs w:val="24"/>
        </w:rPr>
        <w:t>Meaning, functions and uses of networking and internet.</w:t>
      </w:r>
    </w:p>
    <w:p w14:paraId="28F2D7BE" w14:textId="77777777" w:rsidR="002D5905" w:rsidRPr="0085637D" w:rsidRDefault="002D5905" w:rsidP="00E043B1">
      <w:pPr>
        <w:numPr>
          <w:ilvl w:val="0"/>
          <w:numId w:val="7"/>
        </w:numPr>
        <w:spacing w:before="0" w:after="0" w:line="276" w:lineRule="auto"/>
        <w:rPr>
          <w:szCs w:val="24"/>
        </w:rPr>
      </w:pPr>
      <w:r w:rsidRPr="0085637D">
        <w:rPr>
          <w:szCs w:val="24"/>
        </w:rPr>
        <w:t>Electronic mail and world wide web</w:t>
      </w:r>
    </w:p>
    <w:p w14:paraId="074B5E48" w14:textId="77777777" w:rsidR="002D5905" w:rsidRPr="0085637D" w:rsidRDefault="002D5905" w:rsidP="00E043B1">
      <w:pPr>
        <w:numPr>
          <w:ilvl w:val="0"/>
          <w:numId w:val="5"/>
        </w:numPr>
        <w:spacing w:before="0" w:after="0" w:line="276" w:lineRule="auto"/>
        <w:rPr>
          <w:szCs w:val="24"/>
        </w:rPr>
      </w:pPr>
      <w:r w:rsidRPr="0085637D">
        <w:rPr>
          <w:szCs w:val="24"/>
        </w:rPr>
        <w:t xml:space="preserve">Emerging trends and issues in ICT;    </w:t>
      </w:r>
    </w:p>
    <w:p w14:paraId="716CA3DB" w14:textId="77777777" w:rsidR="002D5905" w:rsidRPr="0085637D" w:rsidRDefault="002D5905" w:rsidP="00E043B1">
      <w:pPr>
        <w:numPr>
          <w:ilvl w:val="0"/>
          <w:numId w:val="8"/>
        </w:numPr>
        <w:spacing w:before="0" w:after="0" w:line="276" w:lineRule="auto"/>
        <w:ind w:left="2940"/>
        <w:rPr>
          <w:szCs w:val="24"/>
          <w:lang w:eastAsia="zh-CN"/>
        </w:rPr>
      </w:pPr>
      <w:r w:rsidRPr="0085637D">
        <w:rPr>
          <w:szCs w:val="24"/>
          <w:lang w:eastAsia="zh-CN"/>
        </w:rPr>
        <w:t>Identify and apply emerging trends and issues in ICT</w:t>
      </w:r>
    </w:p>
    <w:p w14:paraId="6FD6EF22" w14:textId="77777777" w:rsidR="002D5905" w:rsidRPr="0085637D" w:rsidRDefault="002D5905" w:rsidP="00E043B1">
      <w:pPr>
        <w:numPr>
          <w:ilvl w:val="0"/>
          <w:numId w:val="8"/>
        </w:numPr>
        <w:spacing w:before="0" w:after="0" w:line="276" w:lineRule="auto"/>
        <w:ind w:left="2940"/>
        <w:rPr>
          <w:szCs w:val="24"/>
          <w:lang w:eastAsia="zh-CN"/>
        </w:rPr>
      </w:pPr>
      <w:r w:rsidRPr="0085637D">
        <w:rPr>
          <w:szCs w:val="24"/>
          <w:lang w:eastAsia="zh-CN"/>
        </w:rPr>
        <w:t>Challenges posed by emerging trends and issues</w:t>
      </w:r>
    </w:p>
    <w:p w14:paraId="23A0DED1" w14:textId="77777777" w:rsidR="002D5905" w:rsidRPr="0085637D" w:rsidRDefault="002D5905" w:rsidP="002D5905">
      <w:pPr>
        <w:spacing w:line="276" w:lineRule="auto"/>
        <w:rPr>
          <w:b/>
          <w:szCs w:val="24"/>
        </w:rPr>
      </w:pPr>
    </w:p>
    <w:p w14:paraId="6D90CE51" w14:textId="77777777" w:rsidR="002D5905" w:rsidRPr="0085637D" w:rsidRDefault="002D5905" w:rsidP="002D5905">
      <w:pPr>
        <w:spacing w:line="276" w:lineRule="auto"/>
        <w:rPr>
          <w:b/>
          <w:szCs w:val="24"/>
        </w:rPr>
      </w:pPr>
      <w:r w:rsidRPr="0085637D">
        <w:rPr>
          <w:b/>
          <w:szCs w:val="24"/>
        </w:rPr>
        <w:t>EVIDENCE GUIDE</w:t>
      </w:r>
    </w:p>
    <w:p w14:paraId="6747E3D2" w14:textId="77777777" w:rsidR="002D5905" w:rsidRPr="0085637D" w:rsidRDefault="002D5905" w:rsidP="002D5905">
      <w:pPr>
        <w:spacing w:before="80" w:after="80" w:line="276" w:lineRule="auto"/>
        <w:ind w:hanging="90"/>
        <w:rPr>
          <w:szCs w:val="24"/>
        </w:rPr>
      </w:pPr>
      <w:r w:rsidRPr="0085637D">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2D5905" w:rsidRPr="0085637D" w14:paraId="143B3B4C" w14:textId="77777777" w:rsidTr="0079360A">
        <w:tc>
          <w:tcPr>
            <w:tcW w:w="1193" w:type="pct"/>
          </w:tcPr>
          <w:p w14:paraId="4BFBECCB" w14:textId="77777777" w:rsidR="002D5905" w:rsidRPr="0085637D" w:rsidRDefault="002D5905" w:rsidP="00E043B1">
            <w:pPr>
              <w:numPr>
                <w:ilvl w:val="0"/>
                <w:numId w:val="2"/>
              </w:numPr>
              <w:spacing w:before="0" w:after="0" w:line="276" w:lineRule="auto"/>
              <w:rPr>
                <w:szCs w:val="24"/>
              </w:rPr>
            </w:pPr>
            <w:r w:rsidRPr="0085637D">
              <w:rPr>
                <w:szCs w:val="24"/>
              </w:rPr>
              <w:t>Critical Aspects of Competency</w:t>
            </w:r>
          </w:p>
        </w:tc>
        <w:tc>
          <w:tcPr>
            <w:tcW w:w="3807" w:type="pct"/>
          </w:tcPr>
          <w:p w14:paraId="1AB80B1B" w14:textId="77777777" w:rsidR="002D5905" w:rsidRPr="0085637D" w:rsidRDefault="002D5905" w:rsidP="0079360A">
            <w:pPr>
              <w:pStyle w:val="BodyText"/>
              <w:tabs>
                <w:tab w:val="left" w:pos="702"/>
              </w:tabs>
              <w:spacing w:after="0"/>
              <w:ind w:left="702" w:hanging="702"/>
            </w:pPr>
            <w:r w:rsidRPr="0085637D">
              <w:t>Assessment requires evidence that the candidate:</w:t>
            </w:r>
          </w:p>
          <w:p w14:paraId="218EB8BE" w14:textId="77777777" w:rsidR="002D5905" w:rsidRPr="0085637D" w:rsidRDefault="002D5905" w:rsidP="00E043B1">
            <w:pPr>
              <w:numPr>
                <w:ilvl w:val="1"/>
                <w:numId w:val="2"/>
              </w:numPr>
              <w:tabs>
                <w:tab w:val="clear" w:pos="792"/>
                <w:tab w:val="num" w:pos="432"/>
                <w:tab w:val="left" w:pos="702"/>
              </w:tabs>
              <w:spacing w:before="0" w:after="0" w:line="276" w:lineRule="auto"/>
              <w:ind w:left="432" w:hanging="432"/>
              <w:rPr>
                <w:szCs w:val="24"/>
              </w:rPr>
            </w:pPr>
            <w:r w:rsidRPr="0085637D">
              <w:rPr>
                <w:szCs w:val="24"/>
              </w:rPr>
              <w:t>Identified input, output, CPU and storage media devices of computers in accordance to computer specification</w:t>
            </w:r>
          </w:p>
          <w:p w14:paraId="7B5211C2" w14:textId="77777777" w:rsidR="002D5905" w:rsidRPr="0085637D" w:rsidRDefault="002D5905" w:rsidP="00E043B1">
            <w:pPr>
              <w:numPr>
                <w:ilvl w:val="1"/>
                <w:numId w:val="2"/>
              </w:numPr>
              <w:tabs>
                <w:tab w:val="clear" w:pos="792"/>
                <w:tab w:val="num" w:pos="432"/>
                <w:tab w:val="left" w:pos="702"/>
              </w:tabs>
              <w:spacing w:before="0" w:after="0" w:line="276" w:lineRule="auto"/>
              <w:ind w:left="432" w:hanging="432"/>
              <w:rPr>
                <w:szCs w:val="24"/>
              </w:rPr>
            </w:pPr>
            <w:r w:rsidRPr="0085637D">
              <w:rPr>
                <w:szCs w:val="24"/>
              </w:rPr>
              <w:t>Identified concepts, types and functions of computer software according to operation manual</w:t>
            </w:r>
          </w:p>
          <w:p w14:paraId="16803D49" w14:textId="77777777" w:rsidR="002D5905" w:rsidRPr="0085637D" w:rsidRDefault="002D5905" w:rsidP="00E043B1">
            <w:pPr>
              <w:numPr>
                <w:ilvl w:val="1"/>
                <w:numId w:val="2"/>
              </w:numPr>
              <w:tabs>
                <w:tab w:val="clear" w:pos="792"/>
                <w:tab w:val="num" w:pos="432"/>
                <w:tab w:val="left" w:pos="702"/>
              </w:tabs>
              <w:spacing w:before="0" w:after="0" w:line="276" w:lineRule="auto"/>
              <w:ind w:left="432" w:hanging="432"/>
              <w:rPr>
                <w:szCs w:val="24"/>
              </w:rPr>
            </w:pPr>
            <w:r w:rsidRPr="0085637D">
              <w:rPr>
                <w:szCs w:val="24"/>
              </w:rPr>
              <w:t>Identified and controlled security threats</w:t>
            </w:r>
          </w:p>
          <w:p w14:paraId="50BBCC18" w14:textId="77777777" w:rsidR="002D5905" w:rsidRPr="0085637D" w:rsidRDefault="002D5905" w:rsidP="00E043B1">
            <w:pPr>
              <w:numPr>
                <w:ilvl w:val="1"/>
                <w:numId w:val="2"/>
              </w:numPr>
              <w:tabs>
                <w:tab w:val="clear" w:pos="792"/>
                <w:tab w:val="num" w:pos="432"/>
                <w:tab w:val="left" w:pos="702"/>
              </w:tabs>
              <w:spacing w:before="0" w:after="0" w:line="276" w:lineRule="auto"/>
              <w:ind w:left="432" w:hanging="432"/>
              <w:rPr>
                <w:szCs w:val="24"/>
              </w:rPr>
            </w:pPr>
            <w:r w:rsidRPr="0085637D">
              <w:rPr>
                <w:szCs w:val="24"/>
              </w:rPr>
              <w:t>Detected and protected computer crimes</w:t>
            </w:r>
          </w:p>
          <w:p w14:paraId="4F91A5DC" w14:textId="77777777" w:rsidR="002D5905" w:rsidRPr="0085637D" w:rsidRDefault="002D5905" w:rsidP="00E043B1">
            <w:pPr>
              <w:numPr>
                <w:ilvl w:val="1"/>
                <w:numId w:val="2"/>
              </w:numPr>
              <w:tabs>
                <w:tab w:val="clear" w:pos="792"/>
                <w:tab w:val="num" w:pos="432"/>
                <w:tab w:val="left" w:pos="702"/>
              </w:tabs>
              <w:spacing w:before="0" w:after="0" w:line="276" w:lineRule="auto"/>
              <w:ind w:left="432" w:hanging="432"/>
              <w:rPr>
                <w:szCs w:val="24"/>
              </w:rPr>
            </w:pPr>
            <w:r w:rsidRPr="0085637D">
              <w:rPr>
                <w:szCs w:val="24"/>
              </w:rPr>
              <w:t>Applied word processing in office tasks</w:t>
            </w:r>
          </w:p>
          <w:p w14:paraId="2194CD67" w14:textId="77777777" w:rsidR="002D5905" w:rsidRPr="0085637D" w:rsidRDefault="002D5905" w:rsidP="00E043B1">
            <w:pPr>
              <w:numPr>
                <w:ilvl w:val="1"/>
                <w:numId w:val="2"/>
              </w:numPr>
              <w:tabs>
                <w:tab w:val="clear" w:pos="792"/>
                <w:tab w:val="num" w:pos="432"/>
                <w:tab w:val="left" w:pos="702"/>
              </w:tabs>
              <w:spacing w:before="0" w:after="0" w:line="276" w:lineRule="auto"/>
              <w:ind w:left="432" w:hanging="432"/>
              <w:rPr>
                <w:szCs w:val="24"/>
              </w:rPr>
            </w:pPr>
            <w:r w:rsidRPr="0085637D">
              <w:rPr>
                <w:szCs w:val="24"/>
              </w:rPr>
              <w:t>Prepared work sheet and applied data to the cells in accordance to workplace procedures</w:t>
            </w:r>
          </w:p>
          <w:p w14:paraId="6498B225" w14:textId="77777777" w:rsidR="002D5905" w:rsidRPr="0085637D" w:rsidRDefault="002D5905" w:rsidP="00E043B1">
            <w:pPr>
              <w:numPr>
                <w:ilvl w:val="1"/>
                <w:numId w:val="2"/>
              </w:numPr>
              <w:tabs>
                <w:tab w:val="clear" w:pos="792"/>
                <w:tab w:val="num" w:pos="432"/>
                <w:tab w:val="left" w:pos="702"/>
              </w:tabs>
              <w:spacing w:before="0" w:after="0" w:line="276" w:lineRule="auto"/>
              <w:ind w:left="432" w:hanging="432"/>
              <w:rPr>
                <w:szCs w:val="24"/>
              </w:rPr>
            </w:pPr>
            <w:r w:rsidRPr="0085637D">
              <w:rPr>
                <w:szCs w:val="24"/>
              </w:rPr>
              <w:t>Used Electronic Mail for office communication as per workplace procedure</w:t>
            </w:r>
          </w:p>
          <w:p w14:paraId="50F72B74" w14:textId="77777777" w:rsidR="002D5905" w:rsidRPr="0085637D" w:rsidRDefault="002D5905" w:rsidP="00E043B1">
            <w:pPr>
              <w:numPr>
                <w:ilvl w:val="1"/>
                <w:numId w:val="2"/>
              </w:numPr>
              <w:tabs>
                <w:tab w:val="clear" w:pos="792"/>
                <w:tab w:val="num" w:pos="432"/>
                <w:tab w:val="left" w:pos="702"/>
              </w:tabs>
              <w:spacing w:before="0" w:after="0" w:line="276" w:lineRule="auto"/>
              <w:ind w:left="432" w:hanging="432"/>
              <w:rPr>
                <w:szCs w:val="24"/>
              </w:rPr>
            </w:pPr>
            <w:r w:rsidRPr="0085637D">
              <w:rPr>
                <w:szCs w:val="24"/>
              </w:rPr>
              <w:t>Applied internet and World Wide Web for office tasks in accordance with office procedures</w:t>
            </w:r>
          </w:p>
          <w:p w14:paraId="354ADE34" w14:textId="77777777" w:rsidR="002D5905" w:rsidRPr="0085637D" w:rsidRDefault="002D5905" w:rsidP="00E043B1">
            <w:pPr>
              <w:numPr>
                <w:ilvl w:val="1"/>
                <w:numId w:val="2"/>
              </w:numPr>
              <w:tabs>
                <w:tab w:val="clear" w:pos="792"/>
                <w:tab w:val="num" w:pos="432"/>
                <w:tab w:val="left" w:pos="702"/>
              </w:tabs>
              <w:spacing w:before="0" w:after="0" w:line="276" w:lineRule="auto"/>
              <w:ind w:left="432" w:hanging="432"/>
              <w:rPr>
                <w:szCs w:val="24"/>
              </w:rPr>
            </w:pPr>
            <w:r w:rsidRPr="0085637D">
              <w:rPr>
                <w:szCs w:val="24"/>
              </w:rPr>
              <w:t xml:space="preserve">Applied laws governing protection of ICT </w:t>
            </w:r>
          </w:p>
        </w:tc>
      </w:tr>
      <w:tr w:rsidR="002D5905" w:rsidRPr="0085637D" w14:paraId="26F1A167" w14:textId="77777777" w:rsidTr="0079360A">
        <w:tc>
          <w:tcPr>
            <w:tcW w:w="1193" w:type="pct"/>
          </w:tcPr>
          <w:p w14:paraId="3F5E943F" w14:textId="77777777" w:rsidR="002D5905" w:rsidRPr="0085637D" w:rsidRDefault="002D5905" w:rsidP="00E043B1">
            <w:pPr>
              <w:pStyle w:val="BodyText"/>
              <w:numPr>
                <w:ilvl w:val="0"/>
                <w:numId w:val="2"/>
              </w:numPr>
              <w:spacing w:after="0"/>
              <w:ind w:right="162"/>
            </w:pPr>
            <w:r w:rsidRPr="0085637D">
              <w:t>Resource Implications</w:t>
            </w:r>
          </w:p>
        </w:tc>
        <w:tc>
          <w:tcPr>
            <w:tcW w:w="3807" w:type="pct"/>
          </w:tcPr>
          <w:p w14:paraId="2A6A1339" w14:textId="77777777" w:rsidR="002D5905" w:rsidRPr="000860B9" w:rsidRDefault="002D5905" w:rsidP="00E043B1">
            <w:pPr>
              <w:numPr>
                <w:ilvl w:val="1"/>
                <w:numId w:val="2"/>
              </w:numPr>
              <w:tabs>
                <w:tab w:val="clear" w:pos="792"/>
                <w:tab w:val="num" w:pos="432"/>
              </w:tabs>
              <w:spacing w:before="0" w:after="0" w:line="276" w:lineRule="auto"/>
              <w:ind w:left="432" w:hanging="432"/>
              <w:rPr>
                <w:rStyle w:val="tgc"/>
                <w:szCs w:val="24"/>
              </w:rPr>
            </w:pPr>
            <w:r w:rsidRPr="000860B9">
              <w:rPr>
                <w:rStyle w:val="tgc"/>
                <w:szCs w:val="24"/>
              </w:rPr>
              <w:t>Access to relevant workplace where assessment can take place</w:t>
            </w:r>
          </w:p>
          <w:p w14:paraId="42703F7C" w14:textId="77777777" w:rsidR="002D5905" w:rsidRPr="000860B9" w:rsidRDefault="002D5905" w:rsidP="00E043B1">
            <w:pPr>
              <w:numPr>
                <w:ilvl w:val="1"/>
                <w:numId w:val="2"/>
              </w:numPr>
              <w:tabs>
                <w:tab w:val="clear" w:pos="792"/>
                <w:tab w:val="num" w:pos="432"/>
              </w:tabs>
              <w:spacing w:before="0" w:after="0" w:line="276" w:lineRule="auto"/>
              <w:ind w:left="432" w:hanging="432"/>
              <w:rPr>
                <w:rStyle w:val="tgc"/>
                <w:szCs w:val="24"/>
              </w:rPr>
            </w:pPr>
            <w:r w:rsidRPr="000860B9">
              <w:rPr>
                <w:rStyle w:val="tgc"/>
                <w:szCs w:val="24"/>
              </w:rPr>
              <w:t xml:space="preserve">Appropriately simulated environment where assessment can take place </w:t>
            </w:r>
          </w:p>
          <w:p w14:paraId="6740405A" w14:textId="77777777" w:rsidR="002D5905" w:rsidRPr="000860B9" w:rsidRDefault="002D5905" w:rsidP="00E043B1">
            <w:pPr>
              <w:numPr>
                <w:ilvl w:val="1"/>
                <w:numId w:val="2"/>
              </w:numPr>
              <w:tabs>
                <w:tab w:val="clear" w:pos="792"/>
                <w:tab w:val="num" w:pos="432"/>
              </w:tabs>
              <w:spacing w:before="0" w:after="0" w:line="276" w:lineRule="auto"/>
              <w:ind w:left="432" w:hanging="432"/>
              <w:rPr>
                <w:szCs w:val="24"/>
              </w:rPr>
            </w:pPr>
            <w:r w:rsidRPr="000860B9">
              <w:rPr>
                <w:rStyle w:val="tgc"/>
                <w:szCs w:val="24"/>
              </w:rPr>
              <w:t>Materials relevant to the proposed activity or tasks</w:t>
            </w:r>
          </w:p>
        </w:tc>
      </w:tr>
      <w:tr w:rsidR="002D5905" w:rsidRPr="0085637D" w14:paraId="7C42F102" w14:textId="77777777" w:rsidTr="0079360A">
        <w:tc>
          <w:tcPr>
            <w:tcW w:w="1193" w:type="pct"/>
          </w:tcPr>
          <w:p w14:paraId="1EC9A4B1" w14:textId="77777777" w:rsidR="002D5905" w:rsidRPr="0085637D" w:rsidRDefault="002D5905" w:rsidP="00E043B1">
            <w:pPr>
              <w:pStyle w:val="BodyText"/>
              <w:numPr>
                <w:ilvl w:val="0"/>
                <w:numId w:val="2"/>
              </w:numPr>
              <w:tabs>
                <w:tab w:val="left" w:pos="0"/>
              </w:tabs>
              <w:spacing w:after="0"/>
              <w:ind w:right="252"/>
            </w:pPr>
            <w:r w:rsidRPr="0085637D">
              <w:t>Methods of Assessment</w:t>
            </w:r>
          </w:p>
        </w:tc>
        <w:tc>
          <w:tcPr>
            <w:tcW w:w="3807" w:type="pct"/>
          </w:tcPr>
          <w:p w14:paraId="38BFDD96" w14:textId="77777777" w:rsidR="002D5905" w:rsidRPr="0085637D" w:rsidRDefault="002D5905" w:rsidP="0079360A">
            <w:pPr>
              <w:pStyle w:val="BodyTextIndent"/>
              <w:spacing w:before="40" w:after="40" w:line="276" w:lineRule="auto"/>
              <w:ind w:left="0"/>
            </w:pPr>
            <w:r w:rsidRPr="0085637D">
              <w:t>Competency may be assessed through:</w:t>
            </w:r>
          </w:p>
          <w:p w14:paraId="33A4A1AE" w14:textId="77777777" w:rsidR="002D5905" w:rsidRPr="0085637D" w:rsidRDefault="002D5905" w:rsidP="00E043B1">
            <w:pPr>
              <w:numPr>
                <w:ilvl w:val="1"/>
                <w:numId w:val="2"/>
              </w:numPr>
              <w:tabs>
                <w:tab w:val="clear" w:pos="792"/>
                <w:tab w:val="num" w:pos="432"/>
              </w:tabs>
              <w:spacing w:before="0" w:after="0" w:line="276" w:lineRule="auto"/>
              <w:ind w:left="432" w:hanging="432"/>
              <w:rPr>
                <w:szCs w:val="24"/>
              </w:rPr>
            </w:pPr>
            <w:r w:rsidRPr="0085637D">
              <w:rPr>
                <w:szCs w:val="24"/>
              </w:rPr>
              <w:t>Written tests</w:t>
            </w:r>
          </w:p>
          <w:p w14:paraId="4DDB500D" w14:textId="77777777" w:rsidR="002D5905" w:rsidRPr="0085637D" w:rsidRDefault="002D5905" w:rsidP="00E043B1">
            <w:pPr>
              <w:numPr>
                <w:ilvl w:val="1"/>
                <w:numId w:val="2"/>
              </w:numPr>
              <w:tabs>
                <w:tab w:val="clear" w:pos="792"/>
                <w:tab w:val="num" w:pos="432"/>
              </w:tabs>
              <w:spacing w:before="0" w:after="0" w:line="276" w:lineRule="auto"/>
              <w:ind w:left="432" w:hanging="432"/>
              <w:rPr>
                <w:szCs w:val="24"/>
              </w:rPr>
            </w:pPr>
            <w:r w:rsidRPr="0085637D">
              <w:rPr>
                <w:szCs w:val="24"/>
              </w:rPr>
              <w:t>Practical assignment</w:t>
            </w:r>
          </w:p>
          <w:p w14:paraId="719AD345" w14:textId="77777777" w:rsidR="002D5905" w:rsidRPr="0085637D" w:rsidRDefault="002D5905" w:rsidP="00E043B1">
            <w:pPr>
              <w:numPr>
                <w:ilvl w:val="1"/>
                <w:numId w:val="2"/>
              </w:numPr>
              <w:tabs>
                <w:tab w:val="clear" w:pos="792"/>
                <w:tab w:val="num" w:pos="432"/>
              </w:tabs>
              <w:spacing w:before="0" w:after="0" w:line="276" w:lineRule="auto"/>
              <w:ind w:left="432" w:hanging="432"/>
              <w:rPr>
                <w:szCs w:val="24"/>
              </w:rPr>
            </w:pPr>
            <w:r w:rsidRPr="0085637D">
              <w:rPr>
                <w:szCs w:val="24"/>
              </w:rPr>
              <w:t>Interview</w:t>
            </w:r>
          </w:p>
          <w:p w14:paraId="5BA7E205" w14:textId="77777777" w:rsidR="002D5905" w:rsidRPr="0085637D" w:rsidRDefault="002D5905" w:rsidP="00E043B1">
            <w:pPr>
              <w:numPr>
                <w:ilvl w:val="1"/>
                <w:numId w:val="2"/>
              </w:numPr>
              <w:tabs>
                <w:tab w:val="clear" w:pos="792"/>
                <w:tab w:val="num" w:pos="432"/>
              </w:tabs>
              <w:spacing w:before="0" w:after="0" w:line="276" w:lineRule="auto"/>
              <w:ind w:left="432" w:hanging="432"/>
              <w:rPr>
                <w:szCs w:val="24"/>
              </w:rPr>
            </w:pPr>
            <w:r w:rsidRPr="0085637D">
              <w:rPr>
                <w:szCs w:val="24"/>
              </w:rPr>
              <w:t>Oral Questioning</w:t>
            </w:r>
          </w:p>
          <w:p w14:paraId="5296BFA5" w14:textId="77777777" w:rsidR="002D5905" w:rsidRPr="005D36F9" w:rsidRDefault="002D5905" w:rsidP="00E043B1">
            <w:pPr>
              <w:numPr>
                <w:ilvl w:val="1"/>
                <w:numId w:val="2"/>
              </w:numPr>
              <w:tabs>
                <w:tab w:val="clear" w:pos="792"/>
                <w:tab w:val="num" w:pos="432"/>
              </w:tabs>
              <w:spacing w:before="0" w:after="0" w:line="276" w:lineRule="auto"/>
              <w:ind w:left="432" w:hanging="432"/>
              <w:rPr>
                <w:szCs w:val="24"/>
              </w:rPr>
            </w:pPr>
            <w:r w:rsidRPr="0085637D">
              <w:rPr>
                <w:szCs w:val="24"/>
              </w:rPr>
              <w:t xml:space="preserve">Observation </w:t>
            </w:r>
          </w:p>
        </w:tc>
      </w:tr>
      <w:tr w:rsidR="002D5905" w:rsidRPr="0085637D" w14:paraId="4E2AAD67" w14:textId="77777777" w:rsidTr="0079360A">
        <w:tc>
          <w:tcPr>
            <w:tcW w:w="1193" w:type="pct"/>
          </w:tcPr>
          <w:p w14:paraId="2F24D24A" w14:textId="77777777" w:rsidR="002D5905" w:rsidRPr="0085637D" w:rsidRDefault="002D5905" w:rsidP="00E043B1">
            <w:pPr>
              <w:pStyle w:val="BodyText"/>
              <w:numPr>
                <w:ilvl w:val="0"/>
                <w:numId w:val="2"/>
              </w:numPr>
              <w:tabs>
                <w:tab w:val="clear" w:pos="360"/>
                <w:tab w:val="left" w:pos="-5508"/>
                <w:tab w:val="num" w:pos="-5418"/>
              </w:tabs>
              <w:spacing w:after="0"/>
              <w:ind w:right="252"/>
            </w:pPr>
            <w:r w:rsidRPr="0085637D">
              <w:t>Context of Assessment</w:t>
            </w:r>
          </w:p>
        </w:tc>
        <w:tc>
          <w:tcPr>
            <w:tcW w:w="3807" w:type="pct"/>
          </w:tcPr>
          <w:p w14:paraId="32A41E66" w14:textId="77777777" w:rsidR="002D5905" w:rsidRPr="0085637D" w:rsidRDefault="002D5905" w:rsidP="0079360A">
            <w:pPr>
              <w:pStyle w:val="BodyText"/>
              <w:tabs>
                <w:tab w:val="left" w:pos="702"/>
              </w:tabs>
              <w:spacing w:after="0"/>
              <w:ind w:right="749"/>
            </w:pPr>
            <w:r w:rsidRPr="0085637D">
              <w:t xml:space="preserve">Competency may be assessed </w:t>
            </w:r>
          </w:p>
          <w:p w14:paraId="5D2F0DC3" w14:textId="77777777" w:rsidR="002D5905" w:rsidRPr="0085637D" w:rsidRDefault="002D5905" w:rsidP="00E043B1">
            <w:pPr>
              <w:pStyle w:val="BodyText"/>
              <w:numPr>
                <w:ilvl w:val="0"/>
                <w:numId w:val="121"/>
              </w:numPr>
              <w:tabs>
                <w:tab w:val="left" w:pos="431"/>
              </w:tabs>
              <w:spacing w:after="0"/>
              <w:ind w:right="749" w:hanging="720"/>
            </w:pPr>
            <w:r w:rsidRPr="0085637D">
              <w:t>On the job</w:t>
            </w:r>
          </w:p>
          <w:p w14:paraId="712FE274" w14:textId="77777777" w:rsidR="002D5905" w:rsidRPr="0085637D" w:rsidRDefault="002D5905" w:rsidP="00E043B1">
            <w:pPr>
              <w:pStyle w:val="BodyText"/>
              <w:numPr>
                <w:ilvl w:val="0"/>
                <w:numId w:val="121"/>
              </w:numPr>
              <w:tabs>
                <w:tab w:val="left" w:pos="431"/>
              </w:tabs>
              <w:spacing w:after="0"/>
              <w:ind w:right="749" w:hanging="720"/>
            </w:pPr>
            <w:r w:rsidRPr="0085637D">
              <w:t>Off the job</w:t>
            </w:r>
          </w:p>
          <w:p w14:paraId="550F7C91" w14:textId="77777777" w:rsidR="002D5905" w:rsidRPr="0085637D" w:rsidRDefault="002D5905" w:rsidP="00E043B1">
            <w:pPr>
              <w:pStyle w:val="BodyText"/>
              <w:numPr>
                <w:ilvl w:val="0"/>
                <w:numId w:val="121"/>
              </w:numPr>
              <w:tabs>
                <w:tab w:val="left" w:pos="431"/>
              </w:tabs>
              <w:spacing w:after="0"/>
              <w:ind w:right="749" w:hanging="720"/>
            </w:pPr>
            <w:r w:rsidRPr="0085637D">
              <w:t>During industrial attachment</w:t>
            </w:r>
          </w:p>
        </w:tc>
      </w:tr>
      <w:tr w:rsidR="002D5905" w:rsidRPr="0085637D" w14:paraId="5E7B610D" w14:textId="77777777" w:rsidTr="0079360A">
        <w:tc>
          <w:tcPr>
            <w:tcW w:w="1193" w:type="pct"/>
          </w:tcPr>
          <w:p w14:paraId="564B2361" w14:textId="77777777" w:rsidR="002D5905" w:rsidRPr="0085637D" w:rsidRDefault="002D5905" w:rsidP="00E043B1">
            <w:pPr>
              <w:pStyle w:val="ListParagraph"/>
              <w:numPr>
                <w:ilvl w:val="0"/>
                <w:numId w:val="2"/>
              </w:numPr>
              <w:spacing w:before="0" w:line="276" w:lineRule="auto"/>
              <w:rPr>
                <w:szCs w:val="24"/>
              </w:rPr>
            </w:pPr>
            <w:r w:rsidRPr="0085637D">
              <w:rPr>
                <w:szCs w:val="24"/>
              </w:rPr>
              <w:t>Guidance information for assessment</w:t>
            </w:r>
          </w:p>
        </w:tc>
        <w:tc>
          <w:tcPr>
            <w:tcW w:w="3807" w:type="pct"/>
          </w:tcPr>
          <w:p w14:paraId="1B992DB6" w14:textId="77777777" w:rsidR="002D5905" w:rsidRPr="0085637D" w:rsidRDefault="002D5905" w:rsidP="0079360A">
            <w:pPr>
              <w:spacing w:line="276" w:lineRule="auto"/>
              <w:jc w:val="both"/>
              <w:rPr>
                <w:szCs w:val="24"/>
              </w:rPr>
            </w:pPr>
            <w:r w:rsidRPr="0085637D">
              <w:rPr>
                <w:szCs w:val="24"/>
              </w:rPr>
              <w:t>Holistic assessment with other units relevant to the industry sector, workplace and job role is recommended.</w:t>
            </w:r>
          </w:p>
        </w:tc>
      </w:tr>
    </w:tbl>
    <w:p w14:paraId="3E4729EE" w14:textId="77777777" w:rsidR="002D5905" w:rsidRPr="0085637D" w:rsidRDefault="002D5905" w:rsidP="002D5905">
      <w:bookmarkStart w:id="26" w:name="_Toc526157075"/>
      <w:bookmarkStart w:id="27" w:name="_Toc496089616"/>
      <w:bookmarkStart w:id="28" w:name="_Toc495995027"/>
    </w:p>
    <w:p w14:paraId="4B20731D" w14:textId="77777777" w:rsidR="002D5905" w:rsidRPr="0085637D" w:rsidRDefault="002D5905" w:rsidP="002D5905">
      <w:pPr>
        <w:spacing w:line="276" w:lineRule="auto"/>
        <w:rPr>
          <w:rFonts w:eastAsiaTheme="majorEastAsia"/>
          <w:szCs w:val="24"/>
        </w:rPr>
      </w:pPr>
      <w:r w:rsidRPr="0085637D">
        <w:rPr>
          <w:szCs w:val="24"/>
        </w:rPr>
        <w:br w:type="page"/>
      </w:r>
    </w:p>
    <w:p w14:paraId="36ED0FB4" w14:textId="77777777" w:rsidR="002D5905" w:rsidRPr="0085637D" w:rsidRDefault="002D5905" w:rsidP="00E043B1">
      <w:pPr>
        <w:pStyle w:val="Heading2"/>
      </w:pPr>
      <w:bookmarkStart w:id="29" w:name="_Toc69819937"/>
      <w:r w:rsidRPr="0085637D">
        <w:t>DEMONSTRATE ENTREPRENEURIAL SKILLS</w:t>
      </w:r>
      <w:bookmarkEnd w:id="26"/>
      <w:bookmarkEnd w:id="27"/>
      <w:bookmarkEnd w:id="28"/>
      <w:bookmarkEnd w:id="29"/>
    </w:p>
    <w:p w14:paraId="3F804302" w14:textId="77777777" w:rsidR="002D5905" w:rsidRDefault="002D5905" w:rsidP="002D5905">
      <w:pPr>
        <w:tabs>
          <w:tab w:val="left" w:pos="2880"/>
        </w:tabs>
        <w:spacing w:after="0" w:line="276" w:lineRule="auto"/>
        <w:rPr>
          <w:b/>
          <w:szCs w:val="24"/>
        </w:rPr>
      </w:pPr>
    </w:p>
    <w:p w14:paraId="36977CAB" w14:textId="74EAC5FD" w:rsidR="002D5905" w:rsidRPr="0085637D" w:rsidRDefault="002D5905" w:rsidP="002D5905">
      <w:pPr>
        <w:tabs>
          <w:tab w:val="left" w:pos="2880"/>
        </w:tabs>
        <w:spacing w:line="276" w:lineRule="auto"/>
        <w:rPr>
          <w:b/>
          <w:szCs w:val="24"/>
        </w:rPr>
      </w:pPr>
      <w:r w:rsidRPr="0085637D">
        <w:rPr>
          <w:b/>
          <w:szCs w:val="24"/>
        </w:rPr>
        <w:t xml:space="preserve">UNIT CODE: </w:t>
      </w:r>
      <w:r w:rsidRPr="002D5905">
        <w:rPr>
          <w:bCs/>
          <w:szCs w:val="24"/>
        </w:rPr>
        <w:t>CON</w:t>
      </w:r>
      <w:r w:rsidR="00E043B1">
        <w:rPr>
          <w:bCs/>
          <w:szCs w:val="24"/>
        </w:rPr>
        <w:t>/OS/BUT/BC/04</w:t>
      </w:r>
      <w:r w:rsidRPr="002D5905">
        <w:rPr>
          <w:bCs/>
          <w:szCs w:val="24"/>
        </w:rPr>
        <w:t>/4/A</w:t>
      </w:r>
    </w:p>
    <w:p w14:paraId="6C9676E6" w14:textId="77777777" w:rsidR="002D5905" w:rsidRPr="0085637D" w:rsidRDefault="002D5905" w:rsidP="002D5905">
      <w:pPr>
        <w:tabs>
          <w:tab w:val="left" w:pos="2880"/>
        </w:tabs>
        <w:spacing w:line="276" w:lineRule="auto"/>
        <w:rPr>
          <w:b/>
          <w:szCs w:val="24"/>
        </w:rPr>
      </w:pPr>
      <w:r w:rsidRPr="0085637D">
        <w:rPr>
          <w:b/>
          <w:szCs w:val="24"/>
        </w:rPr>
        <w:t xml:space="preserve">UNIT DESCRIPTION </w:t>
      </w:r>
    </w:p>
    <w:p w14:paraId="635C3A08" w14:textId="77777777" w:rsidR="002D5905" w:rsidRPr="0085637D" w:rsidRDefault="002D5905" w:rsidP="002D5905">
      <w:pPr>
        <w:spacing w:line="276" w:lineRule="auto"/>
        <w:rPr>
          <w:szCs w:val="24"/>
        </w:rPr>
      </w:pPr>
      <w:r w:rsidRPr="0085637D">
        <w:rPr>
          <w:szCs w:val="24"/>
        </w:rPr>
        <w:t>This unit covers the competencies required demonstrate entrepreneurial skills. It involves</w:t>
      </w:r>
      <w:r w:rsidRPr="0085637D">
        <w:rPr>
          <w:b/>
          <w:bCs/>
          <w:szCs w:val="24"/>
        </w:rPr>
        <w:t xml:space="preserve"> </w:t>
      </w:r>
      <w:r w:rsidRPr="0085637D">
        <w:rPr>
          <w:szCs w:val="24"/>
        </w:rPr>
        <w:t>creating and maintaining small scale business, establishing small scale business customer base, managing small scale business and growing/ expanding small scale business.</w:t>
      </w:r>
    </w:p>
    <w:p w14:paraId="642B3512" w14:textId="77777777" w:rsidR="002D5905" w:rsidRDefault="002D5905" w:rsidP="002D5905">
      <w:pPr>
        <w:tabs>
          <w:tab w:val="left" w:pos="2880"/>
        </w:tabs>
        <w:spacing w:line="276" w:lineRule="auto"/>
        <w:rPr>
          <w:b/>
          <w:szCs w:val="24"/>
        </w:rPr>
      </w:pPr>
    </w:p>
    <w:p w14:paraId="689FF084" w14:textId="77777777" w:rsidR="002D5905" w:rsidRPr="0085637D" w:rsidRDefault="002D5905" w:rsidP="002D5905">
      <w:pPr>
        <w:tabs>
          <w:tab w:val="left" w:pos="2880"/>
        </w:tabs>
        <w:spacing w:line="276" w:lineRule="auto"/>
        <w:rPr>
          <w:b/>
          <w:szCs w:val="24"/>
        </w:rPr>
      </w:pPr>
      <w:r w:rsidRPr="0085637D">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6245"/>
      </w:tblGrid>
      <w:tr w:rsidR="002D5905" w:rsidRPr="0085637D" w14:paraId="36B5EF3C" w14:textId="77777777" w:rsidTr="0079360A">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DAF741" w14:textId="77777777" w:rsidR="002D5905" w:rsidRPr="0085637D" w:rsidRDefault="002D5905" w:rsidP="0079360A">
            <w:pPr>
              <w:spacing w:line="276" w:lineRule="auto"/>
              <w:rPr>
                <w:b/>
                <w:szCs w:val="24"/>
              </w:rPr>
            </w:pPr>
            <w:r w:rsidRPr="0085637D">
              <w:rPr>
                <w:b/>
                <w:szCs w:val="24"/>
              </w:rPr>
              <w:t>ELEMENT</w:t>
            </w:r>
          </w:p>
          <w:p w14:paraId="1D4C69C2" w14:textId="77777777" w:rsidR="002D5905" w:rsidRPr="0085637D" w:rsidRDefault="002D5905" w:rsidP="0079360A">
            <w:pPr>
              <w:spacing w:line="276" w:lineRule="auto"/>
              <w:rPr>
                <w:szCs w:val="24"/>
              </w:rPr>
            </w:pPr>
            <w:r w:rsidRPr="0085637D">
              <w:rPr>
                <w:szCs w:val="24"/>
              </w:rPr>
              <w:t xml:space="preserve">These describe the </w:t>
            </w:r>
            <w:r w:rsidRPr="0085637D">
              <w:rPr>
                <w:b/>
                <w:szCs w:val="24"/>
              </w:rPr>
              <w:t xml:space="preserve">key outcomes </w:t>
            </w:r>
            <w:r w:rsidRPr="0085637D">
              <w:rPr>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81F598" w14:textId="77777777" w:rsidR="002D5905" w:rsidRPr="0085637D" w:rsidRDefault="002D5905" w:rsidP="0079360A">
            <w:pPr>
              <w:spacing w:line="276" w:lineRule="auto"/>
              <w:rPr>
                <w:b/>
                <w:szCs w:val="24"/>
              </w:rPr>
            </w:pPr>
            <w:r w:rsidRPr="0085637D">
              <w:rPr>
                <w:b/>
                <w:szCs w:val="24"/>
              </w:rPr>
              <w:t>PERFORMANCE CRITERIA</w:t>
            </w:r>
          </w:p>
          <w:p w14:paraId="6FB791F2" w14:textId="77777777" w:rsidR="002D5905" w:rsidRPr="0085637D" w:rsidRDefault="002D5905" w:rsidP="0079360A">
            <w:pPr>
              <w:spacing w:line="276" w:lineRule="auto"/>
              <w:rPr>
                <w:b/>
                <w:szCs w:val="24"/>
              </w:rPr>
            </w:pPr>
            <w:r w:rsidRPr="0085637D">
              <w:rPr>
                <w:szCs w:val="24"/>
              </w:rPr>
              <w:t>These are assessable statements which specify the required level of performance for each of the elements.</w:t>
            </w:r>
          </w:p>
          <w:p w14:paraId="7066E6EC" w14:textId="77777777" w:rsidR="002D5905" w:rsidRPr="0085637D" w:rsidRDefault="002D5905" w:rsidP="0079360A">
            <w:pPr>
              <w:spacing w:line="276" w:lineRule="auto"/>
              <w:rPr>
                <w:b/>
                <w:i/>
                <w:szCs w:val="24"/>
              </w:rPr>
            </w:pPr>
            <w:r w:rsidRPr="0085637D">
              <w:rPr>
                <w:b/>
                <w:i/>
                <w:szCs w:val="24"/>
              </w:rPr>
              <w:t>Bold and italicized terms are elaborated in the Range</w:t>
            </w:r>
          </w:p>
        </w:tc>
      </w:tr>
      <w:tr w:rsidR="002D5905" w:rsidRPr="0085637D" w14:paraId="198452F2" w14:textId="77777777" w:rsidTr="0079360A">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7CA7A23E" w14:textId="77777777" w:rsidR="002D5905" w:rsidRPr="0085637D" w:rsidRDefault="002D5905" w:rsidP="00E043B1">
            <w:pPr>
              <w:pStyle w:val="Default"/>
              <w:numPr>
                <w:ilvl w:val="0"/>
                <w:numId w:val="64"/>
              </w:numPr>
              <w:spacing w:line="276" w:lineRule="auto"/>
              <w:rPr>
                <w:rFonts w:ascii="Times New Roman" w:hAnsi="Times New Roman" w:cs="Times New Roman"/>
                <w:color w:val="auto"/>
              </w:rPr>
            </w:pPr>
            <w:r w:rsidRPr="0085637D">
              <w:rPr>
                <w:rFonts w:ascii="Times New Roman" w:hAnsi="Times New Roman" w:cs="Times New Roman"/>
                <w:color w:val="auto"/>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080F5F" w14:textId="77777777" w:rsidR="002D5905" w:rsidRPr="0085637D" w:rsidRDefault="002D5905" w:rsidP="00E043B1">
            <w:pPr>
              <w:pStyle w:val="ListParagraph"/>
              <w:numPr>
                <w:ilvl w:val="0"/>
                <w:numId w:val="65"/>
              </w:numPr>
              <w:tabs>
                <w:tab w:val="left" w:pos="655"/>
              </w:tabs>
              <w:spacing w:before="0" w:line="276" w:lineRule="auto"/>
              <w:ind w:hanging="629"/>
              <w:rPr>
                <w:szCs w:val="24"/>
              </w:rPr>
            </w:pPr>
            <w:r w:rsidRPr="0085637D">
              <w:rPr>
                <w:szCs w:val="24"/>
              </w:rPr>
              <w:t xml:space="preserve">Generation and evaluation of business ideas is undertaken in accordance with the existing procedure </w:t>
            </w:r>
          </w:p>
          <w:p w14:paraId="3E428A40" w14:textId="77777777" w:rsidR="002D5905" w:rsidRPr="0085637D" w:rsidRDefault="002D5905" w:rsidP="00E043B1">
            <w:pPr>
              <w:pStyle w:val="ListParagraph"/>
              <w:numPr>
                <w:ilvl w:val="0"/>
                <w:numId w:val="65"/>
              </w:numPr>
              <w:tabs>
                <w:tab w:val="left" w:pos="655"/>
              </w:tabs>
              <w:spacing w:before="0" w:line="276" w:lineRule="auto"/>
              <w:ind w:hanging="629"/>
              <w:rPr>
                <w:szCs w:val="24"/>
              </w:rPr>
            </w:pPr>
            <w:r w:rsidRPr="0085637D">
              <w:rPr>
                <w:szCs w:val="24"/>
              </w:rPr>
              <w:t>Competencies are matched with business opportunities in accordance with business practices.</w:t>
            </w:r>
          </w:p>
          <w:p w14:paraId="19BE91D1" w14:textId="77777777" w:rsidR="002D5905" w:rsidRPr="0085637D" w:rsidRDefault="002D5905" w:rsidP="00E043B1">
            <w:pPr>
              <w:pStyle w:val="ListParagraph"/>
              <w:numPr>
                <w:ilvl w:val="0"/>
                <w:numId w:val="65"/>
              </w:numPr>
              <w:spacing w:before="0" w:line="276" w:lineRule="auto"/>
              <w:ind w:hanging="629"/>
              <w:rPr>
                <w:szCs w:val="24"/>
              </w:rPr>
            </w:pPr>
            <w:r w:rsidRPr="0085637D">
              <w:rPr>
                <w:szCs w:val="24"/>
              </w:rPr>
              <w:t>Procedure for starting a small business is identified as per the legal requirements</w:t>
            </w:r>
          </w:p>
          <w:p w14:paraId="3EECCD3A" w14:textId="77777777" w:rsidR="002D5905" w:rsidRPr="0085637D" w:rsidRDefault="002D5905" w:rsidP="00E043B1">
            <w:pPr>
              <w:pStyle w:val="ListParagraph"/>
              <w:numPr>
                <w:ilvl w:val="0"/>
                <w:numId w:val="65"/>
              </w:numPr>
              <w:spacing w:before="0" w:line="276" w:lineRule="auto"/>
              <w:ind w:hanging="629"/>
              <w:rPr>
                <w:szCs w:val="24"/>
              </w:rPr>
            </w:pPr>
            <w:r w:rsidRPr="0085637D">
              <w:rPr>
                <w:szCs w:val="24"/>
              </w:rPr>
              <w:t xml:space="preserve">SWOT/ PESTEL analysis and or industrial survey is carried out according to office procedures </w:t>
            </w:r>
          </w:p>
          <w:p w14:paraId="1D89FCCB" w14:textId="77777777" w:rsidR="002D5905" w:rsidRPr="0085637D" w:rsidRDefault="002D5905" w:rsidP="00E043B1">
            <w:pPr>
              <w:pStyle w:val="ListParagraph"/>
              <w:numPr>
                <w:ilvl w:val="0"/>
                <w:numId w:val="65"/>
              </w:numPr>
              <w:spacing w:before="0" w:line="276" w:lineRule="auto"/>
              <w:ind w:hanging="629"/>
              <w:rPr>
                <w:szCs w:val="24"/>
              </w:rPr>
            </w:pPr>
            <w:r w:rsidRPr="0085637D">
              <w:rPr>
                <w:b/>
                <w:i/>
                <w:szCs w:val="24"/>
              </w:rPr>
              <w:t>Business operations</w:t>
            </w:r>
            <w:r w:rsidRPr="0085637D">
              <w:rPr>
                <w:szCs w:val="24"/>
              </w:rPr>
              <w:t xml:space="preserve"> are monitored and controlled following established procedures. </w:t>
            </w:r>
          </w:p>
          <w:p w14:paraId="51B3BF9A" w14:textId="77777777" w:rsidR="002D5905" w:rsidRPr="0085637D" w:rsidRDefault="002D5905" w:rsidP="00E043B1">
            <w:pPr>
              <w:pStyle w:val="ListParagraph"/>
              <w:numPr>
                <w:ilvl w:val="0"/>
                <w:numId w:val="65"/>
              </w:numPr>
              <w:tabs>
                <w:tab w:val="left" w:pos="655"/>
              </w:tabs>
              <w:spacing w:before="0" w:line="276" w:lineRule="auto"/>
              <w:ind w:hanging="629"/>
              <w:rPr>
                <w:szCs w:val="24"/>
              </w:rPr>
            </w:pPr>
            <w:r w:rsidRPr="0085637D">
              <w:rPr>
                <w:szCs w:val="24"/>
              </w:rPr>
              <w:t xml:space="preserve">Quality assurance measures are implemented in accordance with the business practices. </w:t>
            </w:r>
          </w:p>
          <w:p w14:paraId="77CA5833" w14:textId="77777777" w:rsidR="002D5905" w:rsidRPr="0085637D" w:rsidRDefault="002D5905" w:rsidP="00E043B1">
            <w:pPr>
              <w:pStyle w:val="ListParagraph"/>
              <w:numPr>
                <w:ilvl w:val="0"/>
                <w:numId w:val="65"/>
              </w:numPr>
              <w:tabs>
                <w:tab w:val="left" w:pos="655"/>
              </w:tabs>
              <w:spacing w:before="0" w:line="276" w:lineRule="auto"/>
              <w:ind w:hanging="629"/>
              <w:rPr>
                <w:szCs w:val="24"/>
              </w:rPr>
            </w:pPr>
            <w:r w:rsidRPr="0085637D">
              <w:rPr>
                <w:szCs w:val="24"/>
              </w:rPr>
              <w:t xml:space="preserve">Good relations are maintained with staff/workers as per the workplace policies. </w:t>
            </w:r>
          </w:p>
          <w:p w14:paraId="28A693E4" w14:textId="77777777" w:rsidR="002D5905" w:rsidRPr="0085637D" w:rsidRDefault="002D5905" w:rsidP="00E043B1">
            <w:pPr>
              <w:pStyle w:val="ListParagraph"/>
              <w:numPr>
                <w:ilvl w:val="0"/>
                <w:numId w:val="65"/>
              </w:numPr>
              <w:spacing w:before="0" w:line="276" w:lineRule="auto"/>
              <w:ind w:hanging="629"/>
              <w:rPr>
                <w:b/>
                <w:szCs w:val="24"/>
              </w:rPr>
            </w:pPr>
            <w:r w:rsidRPr="0085637D">
              <w:rPr>
                <w:szCs w:val="24"/>
              </w:rPr>
              <w:t xml:space="preserve">Policies and procedures on occupational safety and health and environmental concerns are constantly observed as per the workplace policies    </w:t>
            </w:r>
          </w:p>
        </w:tc>
      </w:tr>
      <w:tr w:rsidR="002D5905" w:rsidRPr="0085637D" w14:paraId="4551DECF" w14:textId="77777777" w:rsidTr="0079360A">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046EBB79" w14:textId="77777777" w:rsidR="002D5905" w:rsidRPr="0085637D" w:rsidRDefault="002D5905" w:rsidP="00E043B1">
            <w:pPr>
              <w:pStyle w:val="Default"/>
              <w:numPr>
                <w:ilvl w:val="0"/>
                <w:numId w:val="64"/>
              </w:numPr>
              <w:spacing w:line="276" w:lineRule="auto"/>
              <w:rPr>
                <w:rFonts w:ascii="Times New Roman" w:hAnsi="Times New Roman" w:cs="Times New Roman"/>
                <w:color w:val="auto"/>
              </w:rPr>
            </w:pPr>
            <w:r w:rsidRPr="0085637D">
              <w:rPr>
                <w:rFonts w:ascii="Times New Roman" w:hAnsi="Times New Roman" w:cs="Times New Roman"/>
                <w:color w:val="auto"/>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1AD538" w14:textId="77777777" w:rsidR="002D5905" w:rsidRPr="0085637D" w:rsidRDefault="002D5905" w:rsidP="00E043B1">
            <w:pPr>
              <w:pStyle w:val="ListParagraph"/>
              <w:numPr>
                <w:ilvl w:val="0"/>
                <w:numId w:val="66"/>
              </w:numPr>
              <w:spacing w:before="0" w:line="276" w:lineRule="auto"/>
              <w:ind w:hanging="539"/>
              <w:rPr>
                <w:szCs w:val="24"/>
              </w:rPr>
            </w:pPr>
            <w:r w:rsidRPr="0085637D">
              <w:rPr>
                <w:szCs w:val="24"/>
              </w:rPr>
              <w:t>Good customer relations are maintained in accordance with office procedures</w:t>
            </w:r>
          </w:p>
          <w:p w14:paraId="4B728B07" w14:textId="77777777" w:rsidR="002D5905" w:rsidRPr="0085637D" w:rsidRDefault="002D5905" w:rsidP="00E043B1">
            <w:pPr>
              <w:pStyle w:val="ListParagraph"/>
              <w:numPr>
                <w:ilvl w:val="0"/>
                <w:numId w:val="66"/>
              </w:numPr>
              <w:spacing w:before="0" w:line="276" w:lineRule="auto"/>
              <w:ind w:hanging="539"/>
              <w:rPr>
                <w:szCs w:val="24"/>
              </w:rPr>
            </w:pPr>
            <w:r w:rsidRPr="0085637D">
              <w:rPr>
                <w:szCs w:val="24"/>
              </w:rPr>
              <w:t>New customers and markets are identified, explored and reached out to according to the marketing plan</w:t>
            </w:r>
          </w:p>
          <w:p w14:paraId="044C628A" w14:textId="77777777" w:rsidR="002D5905" w:rsidRPr="0085637D" w:rsidRDefault="002D5905" w:rsidP="00E043B1">
            <w:pPr>
              <w:pStyle w:val="ListParagraph"/>
              <w:numPr>
                <w:ilvl w:val="0"/>
                <w:numId w:val="66"/>
              </w:numPr>
              <w:tabs>
                <w:tab w:val="left" w:pos="655"/>
              </w:tabs>
              <w:spacing w:before="0" w:line="276" w:lineRule="auto"/>
              <w:ind w:hanging="539"/>
              <w:rPr>
                <w:szCs w:val="24"/>
              </w:rPr>
            </w:pPr>
            <w:r w:rsidRPr="0085637D">
              <w:rPr>
                <w:szCs w:val="24"/>
              </w:rPr>
              <w:t xml:space="preserve">Promotions/Incentives are offered to loyal customers in accordance with office procedures </w:t>
            </w:r>
          </w:p>
          <w:p w14:paraId="016CF731" w14:textId="77777777" w:rsidR="002D5905" w:rsidRPr="0085637D" w:rsidRDefault="002D5905" w:rsidP="00E043B1">
            <w:pPr>
              <w:pStyle w:val="ListParagraph"/>
              <w:numPr>
                <w:ilvl w:val="0"/>
                <w:numId w:val="66"/>
              </w:numPr>
              <w:spacing w:before="0" w:line="276" w:lineRule="auto"/>
              <w:ind w:hanging="539"/>
              <w:rPr>
                <w:szCs w:val="24"/>
              </w:rPr>
            </w:pPr>
            <w:r w:rsidRPr="0085637D">
              <w:rPr>
                <w:szCs w:val="24"/>
              </w:rPr>
              <w:t>Additional products and services are evaluated and tried in accordance with marketing strategy</w:t>
            </w:r>
          </w:p>
          <w:p w14:paraId="4C53C8F9" w14:textId="77777777" w:rsidR="002D5905" w:rsidRPr="0085637D" w:rsidRDefault="002D5905" w:rsidP="00E043B1">
            <w:pPr>
              <w:pStyle w:val="ListParagraph"/>
              <w:numPr>
                <w:ilvl w:val="0"/>
                <w:numId w:val="66"/>
              </w:numPr>
              <w:spacing w:before="0" w:line="276" w:lineRule="auto"/>
              <w:ind w:hanging="539"/>
              <w:rPr>
                <w:szCs w:val="24"/>
              </w:rPr>
            </w:pPr>
            <w:r w:rsidRPr="0085637D">
              <w:rPr>
                <w:szCs w:val="24"/>
              </w:rPr>
              <w:t>Customer record is maintained in accordance with office procedures</w:t>
            </w:r>
          </w:p>
        </w:tc>
      </w:tr>
      <w:tr w:rsidR="002D5905" w:rsidRPr="0085637D" w14:paraId="445FA9C8" w14:textId="77777777" w:rsidTr="0079360A">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70DD9525" w14:textId="77777777" w:rsidR="002D5905" w:rsidRPr="0085637D" w:rsidRDefault="002D5905" w:rsidP="00E043B1">
            <w:pPr>
              <w:pStyle w:val="Default"/>
              <w:numPr>
                <w:ilvl w:val="0"/>
                <w:numId w:val="64"/>
              </w:numPr>
              <w:spacing w:line="276" w:lineRule="auto"/>
              <w:rPr>
                <w:rFonts w:ascii="Times New Roman" w:hAnsi="Times New Roman" w:cs="Times New Roman"/>
                <w:color w:val="auto"/>
              </w:rPr>
            </w:pPr>
            <w:r w:rsidRPr="0085637D">
              <w:rPr>
                <w:rFonts w:ascii="Times New Roman" w:hAnsi="Times New Roman" w:cs="Times New Roman"/>
                <w:color w:val="auto"/>
              </w:rPr>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AFA67F" w14:textId="77777777" w:rsidR="002D5905" w:rsidRPr="0085637D" w:rsidRDefault="002D5905" w:rsidP="00E043B1">
            <w:pPr>
              <w:pStyle w:val="Default"/>
              <w:numPr>
                <w:ilvl w:val="0"/>
                <w:numId w:val="67"/>
              </w:numPr>
              <w:spacing w:line="276" w:lineRule="auto"/>
              <w:ind w:hanging="539"/>
              <w:rPr>
                <w:rFonts w:ascii="Times New Roman" w:hAnsi="Times New Roman" w:cs="Times New Roman"/>
                <w:color w:val="auto"/>
              </w:rPr>
            </w:pPr>
            <w:r w:rsidRPr="0085637D">
              <w:rPr>
                <w:rFonts w:ascii="Times New Roman" w:hAnsi="Times New Roman" w:cs="Times New Roman"/>
                <w:color w:val="auto"/>
              </w:rPr>
              <w:t xml:space="preserve">Enterprise is built up and sustained in line with judicious control of cash flows. </w:t>
            </w:r>
          </w:p>
          <w:p w14:paraId="1093524C" w14:textId="77777777" w:rsidR="002D5905" w:rsidRPr="0085637D" w:rsidRDefault="002D5905" w:rsidP="00E043B1">
            <w:pPr>
              <w:pStyle w:val="Default"/>
              <w:numPr>
                <w:ilvl w:val="0"/>
                <w:numId w:val="67"/>
              </w:numPr>
              <w:spacing w:line="276" w:lineRule="auto"/>
              <w:ind w:hanging="539"/>
              <w:rPr>
                <w:rFonts w:ascii="Times New Roman" w:hAnsi="Times New Roman" w:cs="Times New Roman"/>
                <w:color w:val="auto"/>
              </w:rPr>
            </w:pPr>
            <w:r w:rsidRPr="0085637D">
              <w:rPr>
                <w:rFonts w:ascii="Times New Roman" w:hAnsi="Times New Roman" w:cs="Times New Roman"/>
                <w:color w:val="auto"/>
              </w:rPr>
              <w:t xml:space="preserve">Profitability of enterprise is ensured as per the internal controls. </w:t>
            </w:r>
          </w:p>
          <w:p w14:paraId="7EC8E055" w14:textId="77777777" w:rsidR="002D5905" w:rsidRPr="0085637D" w:rsidRDefault="002D5905" w:rsidP="00E043B1">
            <w:pPr>
              <w:pStyle w:val="Default"/>
              <w:numPr>
                <w:ilvl w:val="0"/>
                <w:numId w:val="67"/>
              </w:numPr>
              <w:spacing w:line="276" w:lineRule="auto"/>
              <w:ind w:hanging="539"/>
              <w:rPr>
                <w:rFonts w:ascii="Times New Roman" w:hAnsi="Times New Roman" w:cs="Times New Roman"/>
                <w:color w:val="auto"/>
              </w:rPr>
            </w:pPr>
            <w:r w:rsidRPr="0085637D">
              <w:rPr>
                <w:rFonts w:ascii="Times New Roman" w:hAnsi="Times New Roman" w:cs="Times New Roman"/>
                <w:color w:val="auto"/>
              </w:rPr>
              <w:t>Unnecessary or lower-priority expenses and purchases are avoided as per the marketing strategy</w:t>
            </w:r>
          </w:p>
          <w:p w14:paraId="7B531BF4" w14:textId="77777777" w:rsidR="002D5905" w:rsidRPr="0085637D" w:rsidRDefault="002D5905" w:rsidP="00E043B1">
            <w:pPr>
              <w:pStyle w:val="Default"/>
              <w:numPr>
                <w:ilvl w:val="0"/>
                <w:numId w:val="67"/>
              </w:numPr>
              <w:spacing w:line="276" w:lineRule="auto"/>
              <w:ind w:hanging="539"/>
              <w:rPr>
                <w:rFonts w:ascii="Times New Roman" w:hAnsi="Times New Roman" w:cs="Times New Roman"/>
                <w:color w:val="auto"/>
              </w:rPr>
            </w:pPr>
            <w:r w:rsidRPr="0085637D">
              <w:rPr>
                <w:rFonts w:ascii="Times New Roman" w:hAnsi="Times New Roman" w:cs="Times New Roman"/>
                <w:color w:val="auto"/>
              </w:rPr>
              <w:t xml:space="preserve">Basic cost-benefit analysis </w:t>
            </w:r>
            <w:proofErr w:type="gramStart"/>
            <w:r w:rsidRPr="0085637D">
              <w:rPr>
                <w:rFonts w:ascii="Times New Roman" w:hAnsi="Times New Roman" w:cs="Times New Roman"/>
                <w:color w:val="auto"/>
              </w:rPr>
              <w:t>are</w:t>
            </w:r>
            <w:proofErr w:type="gramEnd"/>
            <w:r w:rsidRPr="0085637D">
              <w:rPr>
                <w:rFonts w:ascii="Times New Roman" w:hAnsi="Times New Roman" w:cs="Times New Roman"/>
                <w:color w:val="auto"/>
              </w:rPr>
              <w:t xml:space="preserve"> undertaken in accordance with office procedures</w:t>
            </w:r>
          </w:p>
          <w:p w14:paraId="3E64623E" w14:textId="77777777" w:rsidR="002D5905" w:rsidRPr="0085637D" w:rsidRDefault="002D5905" w:rsidP="00E043B1">
            <w:pPr>
              <w:pStyle w:val="Default"/>
              <w:numPr>
                <w:ilvl w:val="0"/>
                <w:numId w:val="67"/>
              </w:numPr>
              <w:spacing w:line="276" w:lineRule="auto"/>
              <w:ind w:hanging="539"/>
              <w:rPr>
                <w:rFonts w:ascii="Times New Roman" w:hAnsi="Times New Roman" w:cs="Times New Roman"/>
                <w:color w:val="auto"/>
              </w:rPr>
            </w:pPr>
            <w:r w:rsidRPr="0085637D">
              <w:rPr>
                <w:rFonts w:ascii="Times New Roman" w:hAnsi="Times New Roman" w:cs="Times New Roman"/>
                <w:color w:val="auto"/>
              </w:rPr>
              <w:t>Basic financial management are undertaken in accordance with office procedures</w:t>
            </w:r>
          </w:p>
          <w:p w14:paraId="2C19AF14" w14:textId="77777777" w:rsidR="002D5905" w:rsidRPr="0085637D" w:rsidRDefault="002D5905" w:rsidP="00E043B1">
            <w:pPr>
              <w:pStyle w:val="Default"/>
              <w:numPr>
                <w:ilvl w:val="0"/>
                <w:numId w:val="67"/>
              </w:numPr>
              <w:spacing w:line="276" w:lineRule="auto"/>
              <w:ind w:hanging="539"/>
              <w:rPr>
                <w:rFonts w:ascii="Times New Roman" w:hAnsi="Times New Roman" w:cs="Times New Roman"/>
                <w:color w:val="auto"/>
              </w:rPr>
            </w:pPr>
            <w:r w:rsidRPr="0085637D">
              <w:rPr>
                <w:rFonts w:ascii="Times New Roman" w:hAnsi="Times New Roman" w:cs="Times New Roman"/>
                <w:color w:val="auto"/>
              </w:rPr>
              <w:t>Basic financial accounting in undertaken in accordance with office procedures</w:t>
            </w:r>
          </w:p>
          <w:p w14:paraId="705E61D6" w14:textId="77777777" w:rsidR="002D5905" w:rsidRPr="0085637D" w:rsidRDefault="002D5905" w:rsidP="00E043B1">
            <w:pPr>
              <w:pStyle w:val="Default"/>
              <w:numPr>
                <w:ilvl w:val="0"/>
                <w:numId w:val="67"/>
              </w:numPr>
              <w:spacing w:line="276" w:lineRule="auto"/>
              <w:ind w:hanging="539"/>
              <w:rPr>
                <w:rFonts w:ascii="Times New Roman" w:hAnsi="Times New Roman" w:cs="Times New Roman"/>
                <w:color w:val="auto"/>
              </w:rPr>
            </w:pPr>
            <w:r w:rsidRPr="0085637D">
              <w:rPr>
                <w:rFonts w:ascii="Times New Roman" w:hAnsi="Times New Roman" w:cs="Times New Roman"/>
                <w:color w:val="auto"/>
              </w:rPr>
              <w:t xml:space="preserve">Business </w:t>
            </w:r>
            <w:r w:rsidRPr="0085637D">
              <w:rPr>
                <w:rFonts w:ascii="Times New Roman" w:hAnsi="Times New Roman" w:cs="Times New Roman"/>
                <w:b/>
                <w:i/>
                <w:color w:val="auto"/>
              </w:rPr>
              <w:t>internal controls</w:t>
            </w:r>
            <w:r w:rsidRPr="0085637D">
              <w:rPr>
                <w:rFonts w:ascii="Times New Roman" w:hAnsi="Times New Roman" w:cs="Times New Roman"/>
                <w:b/>
                <w:color w:val="auto"/>
              </w:rPr>
              <w:t xml:space="preserve"> </w:t>
            </w:r>
            <w:r w:rsidRPr="0085637D">
              <w:rPr>
                <w:rFonts w:ascii="Times New Roman" w:hAnsi="Times New Roman" w:cs="Times New Roman"/>
                <w:color w:val="auto"/>
              </w:rPr>
              <w:t>are implemented in accordance with office procedure</w:t>
            </w:r>
          </w:p>
          <w:p w14:paraId="6FDC4B32" w14:textId="77777777" w:rsidR="002D5905" w:rsidRPr="0085637D" w:rsidRDefault="002D5905" w:rsidP="00E043B1">
            <w:pPr>
              <w:pStyle w:val="Default"/>
              <w:numPr>
                <w:ilvl w:val="0"/>
                <w:numId w:val="67"/>
              </w:numPr>
              <w:spacing w:line="276" w:lineRule="auto"/>
              <w:ind w:hanging="539"/>
              <w:rPr>
                <w:rFonts w:ascii="Times New Roman" w:hAnsi="Times New Roman" w:cs="Times New Roman"/>
                <w:color w:val="auto"/>
              </w:rPr>
            </w:pPr>
            <w:r w:rsidRPr="0085637D">
              <w:rPr>
                <w:rFonts w:ascii="Times New Roman" w:hAnsi="Times New Roman" w:cs="Times New Roman"/>
                <w:color w:val="auto"/>
              </w:rPr>
              <w:t>Setting business priorities and strategies is carried out according to office procedures</w:t>
            </w:r>
          </w:p>
          <w:p w14:paraId="713DB220" w14:textId="77777777" w:rsidR="002D5905" w:rsidRPr="0085637D" w:rsidRDefault="002D5905" w:rsidP="00E043B1">
            <w:pPr>
              <w:pStyle w:val="Default"/>
              <w:numPr>
                <w:ilvl w:val="0"/>
                <w:numId w:val="67"/>
              </w:numPr>
              <w:spacing w:line="276" w:lineRule="auto"/>
              <w:ind w:hanging="539"/>
              <w:rPr>
                <w:rFonts w:ascii="Times New Roman" w:hAnsi="Times New Roman" w:cs="Times New Roman"/>
                <w:color w:val="auto"/>
              </w:rPr>
            </w:pPr>
            <w:r w:rsidRPr="0085637D">
              <w:rPr>
                <w:rFonts w:ascii="Times New Roman" w:hAnsi="Times New Roman" w:cs="Times New Roman"/>
                <w:color w:val="auto"/>
              </w:rPr>
              <w:t>Preparation and interpretation of basic financial statements is undertaken in accordance with set procedures</w:t>
            </w:r>
          </w:p>
          <w:p w14:paraId="66E7644B" w14:textId="77777777" w:rsidR="002D5905" w:rsidRPr="0085637D" w:rsidRDefault="002D5905" w:rsidP="00E043B1">
            <w:pPr>
              <w:pStyle w:val="Default"/>
              <w:numPr>
                <w:ilvl w:val="0"/>
                <w:numId w:val="67"/>
              </w:numPr>
              <w:spacing w:line="276" w:lineRule="auto"/>
              <w:ind w:hanging="539"/>
              <w:rPr>
                <w:rFonts w:ascii="Times New Roman" w:hAnsi="Times New Roman" w:cs="Times New Roman"/>
                <w:color w:val="auto"/>
              </w:rPr>
            </w:pPr>
            <w:r w:rsidRPr="0085637D">
              <w:rPr>
                <w:rFonts w:ascii="Times New Roman" w:hAnsi="Times New Roman" w:cs="Times New Roman"/>
                <w:color w:val="auto"/>
              </w:rPr>
              <w:t>Preparation of business plans</w:t>
            </w:r>
            <w:r w:rsidRPr="0085637D">
              <w:rPr>
                <w:rFonts w:ascii="Times New Roman" w:hAnsi="Times New Roman" w:cs="Times New Roman"/>
                <w:i/>
                <w:color w:val="auto"/>
              </w:rPr>
              <w:t xml:space="preserve"> </w:t>
            </w:r>
            <w:r w:rsidRPr="0085637D">
              <w:rPr>
                <w:rFonts w:ascii="Times New Roman" w:hAnsi="Times New Roman" w:cs="Times New Roman"/>
                <w:color w:val="auto"/>
              </w:rPr>
              <w:t xml:space="preserve">for small business is undertaken in accordance with </w:t>
            </w:r>
            <w:r w:rsidRPr="0085637D">
              <w:rPr>
                <w:rFonts w:ascii="Times New Roman" w:hAnsi="Times New Roman" w:cs="Times New Roman"/>
                <w:b/>
                <w:i/>
                <w:color w:val="auto"/>
              </w:rPr>
              <w:t>business strategy</w:t>
            </w:r>
          </w:p>
          <w:p w14:paraId="55FF7606" w14:textId="77777777" w:rsidR="002D5905" w:rsidRPr="0085637D" w:rsidRDefault="002D5905" w:rsidP="00E043B1">
            <w:pPr>
              <w:pStyle w:val="Default"/>
              <w:numPr>
                <w:ilvl w:val="0"/>
                <w:numId w:val="67"/>
              </w:numPr>
              <w:spacing w:line="276" w:lineRule="auto"/>
              <w:ind w:hanging="539"/>
              <w:rPr>
                <w:rFonts w:ascii="Times New Roman" w:hAnsi="Times New Roman" w:cs="Times New Roman"/>
                <w:color w:val="auto"/>
              </w:rPr>
            </w:pPr>
            <w:r w:rsidRPr="0085637D">
              <w:rPr>
                <w:rFonts w:ascii="Times New Roman" w:hAnsi="Times New Roman" w:cs="Times New Roman"/>
                <w:color w:val="auto"/>
              </w:rPr>
              <w:t>Business Social Responsibility is maintained in accordance with Standard Operations Procedures (SOP)</w:t>
            </w:r>
          </w:p>
        </w:tc>
      </w:tr>
      <w:tr w:rsidR="002D5905" w:rsidRPr="0085637D" w14:paraId="4FA8BBE4" w14:textId="77777777" w:rsidTr="0079360A">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5014330" w14:textId="77777777" w:rsidR="002D5905" w:rsidRPr="0085637D" w:rsidRDefault="002D5905" w:rsidP="00E043B1">
            <w:pPr>
              <w:pStyle w:val="Default"/>
              <w:numPr>
                <w:ilvl w:val="0"/>
                <w:numId w:val="64"/>
              </w:numPr>
              <w:spacing w:line="276" w:lineRule="auto"/>
              <w:rPr>
                <w:rFonts w:ascii="Times New Roman" w:hAnsi="Times New Roman" w:cs="Times New Roman"/>
                <w:color w:val="auto"/>
              </w:rPr>
            </w:pPr>
            <w:r w:rsidRPr="0085637D">
              <w:rPr>
                <w:rFonts w:ascii="Times New Roman" w:hAnsi="Times New Roman" w:cs="Times New Roman"/>
                <w:color w:val="auto"/>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7B40A2" w14:textId="77777777" w:rsidR="002D5905" w:rsidRPr="0085637D" w:rsidRDefault="002D5905" w:rsidP="00E043B1">
            <w:pPr>
              <w:pStyle w:val="Default"/>
              <w:numPr>
                <w:ilvl w:val="0"/>
                <w:numId w:val="68"/>
              </w:numPr>
              <w:spacing w:line="276" w:lineRule="auto"/>
              <w:ind w:hanging="539"/>
              <w:rPr>
                <w:rFonts w:ascii="Times New Roman" w:hAnsi="Times New Roman" w:cs="Times New Roman"/>
                <w:color w:val="auto"/>
              </w:rPr>
            </w:pPr>
            <w:r w:rsidRPr="0085637D">
              <w:rPr>
                <w:rFonts w:ascii="Times New Roman" w:hAnsi="Times New Roman" w:cs="Times New Roman"/>
                <w:color w:val="auto"/>
              </w:rPr>
              <w:t>Prepared business growth strategy for small sale business in accordance with office procedures</w:t>
            </w:r>
          </w:p>
          <w:p w14:paraId="5F6B6988" w14:textId="77777777" w:rsidR="002D5905" w:rsidRPr="0085637D" w:rsidRDefault="002D5905" w:rsidP="00E043B1">
            <w:pPr>
              <w:pStyle w:val="Default"/>
              <w:numPr>
                <w:ilvl w:val="0"/>
                <w:numId w:val="68"/>
              </w:numPr>
              <w:spacing w:line="276" w:lineRule="auto"/>
              <w:ind w:hanging="539"/>
              <w:rPr>
                <w:rFonts w:ascii="Times New Roman" w:hAnsi="Times New Roman" w:cs="Times New Roman"/>
                <w:color w:val="auto"/>
              </w:rPr>
            </w:pPr>
            <w:r w:rsidRPr="0085637D">
              <w:rPr>
                <w:rFonts w:ascii="Times New Roman" w:hAnsi="Times New Roman" w:cs="Times New Roman"/>
                <w:color w:val="auto"/>
              </w:rPr>
              <w:t xml:space="preserve">Incorporated technology in small scale business growth in accordance with technological trends </w:t>
            </w:r>
          </w:p>
          <w:p w14:paraId="36BC68B7" w14:textId="77777777" w:rsidR="002D5905" w:rsidRPr="0085637D" w:rsidRDefault="002D5905" w:rsidP="00E043B1">
            <w:pPr>
              <w:pStyle w:val="Default"/>
              <w:numPr>
                <w:ilvl w:val="0"/>
                <w:numId w:val="68"/>
              </w:numPr>
              <w:spacing w:line="276" w:lineRule="auto"/>
              <w:ind w:hanging="539"/>
              <w:rPr>
                <w:rFonts w:ascii="Times New Roman" w:hAnsi="Times New Roman" w:cs="Times New Roman"/>
                <w:color w:val="auto"/>
              </w:rPr>
            </w:pPr>
            <w:r w:rsidRPr="0085637D">
              <w:rPr>
                <w:rFonts w:ascii="Times New Roman" w:hAnsi="Times New Roman" w:cs="Times New Roman"/>
                <w:color w:val="auto"/>
              </w:rPr>
              <w:t>Emerging issues and trends are considered in accordance with business growth strategy</w:t>
            </w:r>
          </w:p>
          <w:p w14:paraId="7509F3F1" w14:textId="77777777" w:rsidR="002D5905" w:rsidRPr="0085637D" w:rsidRDefault="002D5905" w:rsidP="00E043B1">
            <w:pPr>
              <w:pStyle w:val="Default"/>
              <w:numPr>
                <w:ilvl w:val="0"/>
                <w:numId w:val="68"/>
              </w:numPr>
              <w:spacing w:line="276" w:lineRule="auto"/>
              <w:ind w:hanging="539"/>
              <w:rPr>
                <w:rFonts w:ascii="Times New Roman" w:hAnsi="Times New Roman" w:cs="Times New Roman"/>
                <w:color w:val="auto"/>
              </w:rPr>
            </w:pPr>
            <w:r w:rsidRPr="0085637D">
              <w:rPr>
                <w:rFonts w:ascii="Times New Roman" w:hAnsi="Times New Roman" w:cs="Times New Roman"/>
                <w:color w:val="auto"/>
              </w:rPr>
              <w:t>Built audience interest in product/service according to growth strategy</w:t>
            </w:r>
          </w:p>
          <w:p w14:paraId="19E05EFC" w14:textId="77777777" w:rsidR="002D5905" w:rsidRPr="0085637D" w:rsidRDefault="002D5905" w:rsidP="00E043B1">
            <w:pPr>
              <w:pStyle w:val="Default"/>
              <w:numPr>
                <w:ilvl w:val="0"/>
                <w:numId w:val="68"/>
              </w:numPr>
              <w:spacing w:line="276" w:lineRule="auto"/>
              <w:ind w:hanging="539"/>
              <w:rPr>
                <w:rFonts w:ascii="Times New Roman" w:hAnsi="Times New Roman" w:cs="Times New Roman"/>
                <w:color w:val="auto"/>
              </w:rPr>
            </w:pPr>
            <w:r w:rsidRPr="0085637D">
              <w:rPr>
                <w:rFonts w:ascii="Times New Roman" w:hAnsi="Times New Roman" w:cs="Times New Roman"/>
                <w:color w:val="auto"/>
              </w:rPr>
              <w:t xml:space="preserve">Boosted cooperate communication according to business </w:t>
            </w:r>
            <w:r w:rsidRPr="0085637D">
              <w:rPr>
                <w:rFonts w:ascii="Times New Roman" w:hAnsi="Times New Roman" w:cs="Times New Roman"/>
                <w:b/>
                <w:i/>
                <w:color w:val="auto"/>
              </w:rPr>
              <w:t>communication strategy</w:t>
            </w:r>
          </w:p>
        </w:tc>
      </w:tr>
    </w:tbl>
    <w:p w14:paraId="173D0B92" w14:textId="77777777" w:rsidR="002D5905" w:rsidRPr="0085637D" w:rsidRDefault="002D5905" w:rsidP="002D5905">
      <w:pPr>
        <w:spacing w:line="276" w:lineRule="auto"/>
        <w:rPr>
          <w:b/>
          <w:szCs w:val="24"/>
        </w:rPr>
      </w:pPr>
    </w:p>
    <w:p w14:paraId="1BF1AF8A" w14:textId="77777777" w:rsidR="002D5905" w:rsidRPr="0085637D" w:rsidRDefault="002D5905" w:rsidP="002D5905">
      <w:pPr>
        <w:spacing w:line="276" w:lineRule="auto"/>
        <w:rPr>
          <w:b/>
          <w:szCs w:val="24"/>
        </w:rPr>
      </w:pPr>
      <w:r w:rsidRPr="0085637D">
        <w:rPr>
          <w:b/>
          <w:szCs w:val="24"/>
        </w:rPr>
        <w:t>RANGE</w:t>
      </w:r>
    </w:p>
    <w:p w14:paraId="21E81042" w14:textId="77777777" w:rsidR="002D5905" w:rsidRDefault="002D5905" w:rsidP="002D5905">
      <w:pPr>
        <w:spacing w:line="276" w:lineRule="auto"/>
        <w:jc w:val="both"/>
        <w:rPr>
          <w:szCs w:val="24"/>
        </w:rPr>
      </w:pPr>
      <w:r w:rsidRPr="0085637D">
        <w:rPr>
          <w:szCs w:val="24"/>
        </w:rPr>
        <w:t xml:space="preserve">This section provides work environment and conditions to which the performance criteria apply. It allows for different work environment and situations that will affect performance. </w:t>
      </w:r>
    </w:p>
    <w:p w14:paraId="5EC4869F" w14:textId="77777777" w:rsidR="002D5905" w:rsidRDefault="002D5905" w:rsidP="002D5905">
      <w:pPr>
        <w:spacing w:line="276" w:lineRule="auto"/>
        <w:jc w:val="both"/>
        <w:rPr>
          <w:szCs w:val="24"/>
        </w:rPr>
      </w:pPr>
    </w:p>
    <w:p w14:paraId="346D6904" w14:textId="77777777" w:rsidR="002D5905" w:rsidRPr="0085637D" w:rsidRDefault="002D5905" w:rsidP="002D5905">
      <w:pPr>
        <w:spacing w:line="276" w:lineRule="auto"/>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2D5905" w:rsidRPr="0085637D" w14:paraId="522A69E7" w14:textId="77777777" w:rsidTr="0079360A">
        <w:tc>
          <w:tcPr>
            <w:tcW w:w="2244" w:type="dxa"/>
            <w:tcBorders>
              <w:top w:val="single" w:sz="4" w:space="0" w:color="000000"/>
              <w:left w:val="single" w:sz="4" w:space="0" w:color="000000"/>
              <w:bottom w:val="single" w:sz="4" w:space="0" w:color="000000"/>
              <w:right w:val="single" w:sz="4" w:space="0" w:color="000000"/>
            </w:tcBorders>
            <w:hideMark/>
          </w:tcPr>
          <w:p w14:paraId="64627D77" w14:textId="77777777" w:rsidR="002D5905" w:rsidRPr="0085637D" w:rsidRDefault="002D5905" w:rsidP="0079360A">
            <w:pPr>
              <w:spacing w:line="276" w:lineRule="auto"/>
              <w:jc w:val="both"/>
              <w:rPr>
                <w:b/>
                <w:szCs w:val="24"/>
              </w:rPr>
            </w:pPr>
            <w:r w:rsidRPr="0085637D">
              <w:rPr>
                <w:b/>
                <w:szCs w:val="24"/>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31743538" w14:textId="77777777" w:rsidR="002D5905" w:rsidRPr="0085637D" w:rsidRDefault="002D5905" w:rsidP="0079360A">
            <w:pPr>
              <w:spacing w:line="276" w:lineRule="auto"/>
              <w:jc w:val="both"/>
              <w:rPr>
                <w:b/>
                <w:szCs w:val="24"/>
              </w:rPr>
            </w:pPr>
            <w:r w:rsidRPr="0085637D">
              <w:rPr>
                <w:b/>
                <w:szCs w:val="24"/>
              </w:rPr>
              <w:t xml:space="preserve">Range </w:t>
            </w:r>
          </w:p>
        </w:tc>
      </w:tr>
      <w:tr w:rsidR="002D5905" w:rsidRPr="0085637D" w14:paraId="35B577F8" w14:textId="77777777" w:rsidTr="0079360A">
        <w:tc>
          <w:tcPr>
            <w:tcW w:w="2244" w:type="dxa"/>
            <w:tcBorders>
              <w:top w:val="single" w:sz="4" w:space="0" w:color="000000"/>
              <w:left w:val="single" w:sz="4" w:space="0" w:color="000000"/>
              <w:bottom w:val="single" w:sz="4" w:space="0" w:color="000000"/>
              <w:right w:val="single" w:sz="4" w:space="0" w:color="000000"/>
            </w:tcBorders>
            <w:hideMark/>
          </w:tcPr>
          <w:p w14:paraId="402DA47A" w14:textId="77777777" w:rsidR="002D5905" w:rsidRPr="0085637D" w:rsidRDefault="002D5905" w:rsidP="00E043B1">
            <w:pPr>
              <w:pStyle w:val="ListParagraph"/>
              <w:numPr>
                <w:ilvl w:val="0"/>
                <w:numId w:val="69"/>
              </w:numPr>
              <w:spacing w:before="0" w:line="276" w:lineRule="auto"/>
              <w:rPr>
                <w:szCs w:val="24"/>
              </w:rPr>
            </w:pPr>
            <w:r w:rsidRPr="0085637D">
              <w:rPr>
                <w:szCs w:val="24"/>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320BA2D4" w14:textId="77777777" w:rsidR="002D5905" w:rsidRPr="0085637D" w:rsidRDefault="002D5905" w:rsidP="00E043B1">
            <w:pPr>
              <w:numPr>
                <w:ilvl w:val="0"/>
                <w:numId w:val="70"/>
              </w:numPr>
              <w:autoSpaceDE w:val="0"/>
              <w:autoSpaceDN w:val="0"/>
              <w:adjustRightInd w:val="0"/>
              <w:spacing w:before="0" w:after="0" w:line="276" w:lineRule="auto"/>
              <w:rPr>
                <w:szCs w:val="24"/>
              </w:rPr>
            </w:pPr>
            <w:r w:rsidRPr="0085637D">
              <w:rPr>
                <w:szCs w:val="24"/>
              </w:rPr>
              <w:t>Purchasing</w:t>
            </w:r>
          </w:p>
          <w:p w14:paraId="037275F0" w14:textId="77777777" w:rsidR="002D5905" w:rsidRPr="0085637D" w:rsidRDefault="002D5905" w:rsidP="00E043B1">
            <w:pPr>
              <w:numPr>
                <w:ilvl w:val="0"/>
                <w:numId w:val="70"/>
              </w:numPr>
              <w:autoSpaceDE w:val="0"/>
              <w:autoSpaceDN w:val="0"/>
              <w:adjustRightInd w:val="0"/>
              <w:spacing w:before="0" w:after="0" w:line="276" w:lineRule="auto"/>
              <w:rPr>
                <w:szCs w:val="24"/>
              </w:rPr>
            </w:pPr>
            <w:r w:rsidRPr="0085637D">
              <w:rPr>
                <w:szCs w:val="24"/>
              </w:rPr>
              <w:t>Accounting/administrative</w:t>
            </w:r>
          </w:p>
          <w:p w14:paraId="59232046" w14:textId="77777777" w:rsidR="002D5905" w:rsidRPr="0085637D" w:rsidRDefault="002D5905" w:rsidP="00E043B1">
            <w:pPr>
              <w:numPr>
                <w:ilvl w:val="0"/>
                <w:numId w:val="70"/>
              </w:numPr>
              <w:autoSpaceDE w:val="0"/>
              <w:autoSpaceDN w:val="0"/>
              <w:adjustRightInd w:val="0"/>
              <w:spacing w:before="0" w:after="0" w:line="276" w:lineRule="auto"/>
              <w:rPr>
                <w:szCs w:val="24"/>
              </w:rPr>
            </w:pPr>
            <w:r w:rsidRPr="0085637D">
              <w:rPr>
                <w:szCs w:val="24"/>
              </w:rPr>
              <w:t>Work production/operations/sales</w:t>
            </w:r>
          </w:p>
          <w:p w14:paraId="3399FE17" w14:textId="77777777" w:rsidR="002D5905" w:rsidRPr="0085637D" w:rsidRDefault="002D5905" w:rsidP="00E043B1">
            <w:pPr>
              <w:numPr>
                <w:ilvl w:val="0"/>
                <w:numId w:val="70"/>
              </w:numPr>
              <w:spacing w:before="0" w:after="0" w:line="276" w:lineRule="auto"/>
              <w:jc w:val="both"/>
              <w:rPr>
                <w:szCs w:val="24"/>
              </w:rPr>
            </w:pPr>
            <w:r w:rsidRPr="0085637D">
              <w:rPr>
                <w:szCs w:val="24"/>
              </w:rPr>
              <w:t xml:space="preserve">Marketing </w:t>
            </w:r>
          </w:p>
        </w:tc>
      </w:tr>
      <w:tr w:rsidR="002D5905" w:rsidRPr="0085637D" w14:paraId="45842E6C" w14:textId="77777777" w:rsidTr="0079360A">
        <w:tc>
          <w:tcPr>
            <w:tcW w:w="2244" w:type="dxa"/>
            <w:tcBorders>
              <w:top w:val="single" w:sz="4" w:space="0" w:color="000000"/>
              <w:left w:val="single" w:sz="4" w:space="0" w:color="000000"/>
              <w:bottom w:val="single" w:sz="4" w:space="0" w:color="000000"/>
              <w:right w:val="single" w:sz="4" w:space="0" w:color="000000"/>
            </w:tcBorders>
          </w:tcPr>
          <w:p w14:paraId="0DC8471A" w14:textId="77777777" w:rsidR="002D5905" w:rsidRPr="0085637D" w:rsidRDefault="002D5905" w:rsidP="00E043B1">
            <w:pPr>
              <w:pStyle w:val="ListParagraph"/>
              <w:numPr>
                <w:ilvl w:val="0"/>
                <w:numId w:val="69"/>
              </w:numPr>
              <w:spacing w:before="0" w:line="276" w:lineRule="auto"/>
              <w:rPr>
                <w:szCs w:val="24"/>
              </w:rPr>
            </w:pPr>
            <w:r w:rsidRPr="0085637D">
              <w:rPr>
                <w:szCs w:val="24"/>
              </w:rPr>
              <w:t>Internal control may include but not limited to:</w:t>
            </w:r>
          </w:p>
          <w:p w14:paraId="575C7A66" w14:textId="77777777" w:rsidR="002D5905" w:rsidRPr="0085637D" w:rsidRDefault="002D5905" w:rsidP="0079360A">
            <w:pPr>
              <w:spacing w:line="276" w:lineRule="auto"/>
              <w:rPr>
                <w:szCs w:val="24"/>
              </w:rPr>
            </w:pPr>
          </w:p>
        </w:tc>
        <w:tc>
          <w:tcPr>
            <w:tcW w:w="6386" w:type="dxa"/>
            <w:tcBorders>
              <w:top w:val="single" w:sz="4" w:space="0" w:color="000000"/>
              <w:left w:val="single" w:sz="4" w:space="0" w:color="000000"/>
              <w:bottom w:val="single" w:sz="4" w:space="0" w:color="000000"/>
              <w:right w:val="single" w:sz="4" w:space="0" w:color="000000"/>
            </w:tcBorders>
            <w:hideMark/>
          </w:tcPr>
          <w:p w14:paraId="11D07F9D" w14:textId="77777777" w:rsidR="002D5905" w:rsidRPr="0085637D" w:rsidRDefault="002D5905" w:rsidP="00E043B1">
            <w:pPr>
              <w:numPr>
                <w:ilvl w:val="0"/>
                <w:numId w:val="71"/>
              </w:numPr>
              <w:spacing w:before="0" w:after="0" w:line="276" w:lineRule="auto"/>
              <w:jc w:val="both"/>
              <w:rPr>
                <w:szCs w:val="24"/>
              </w:rPr>
            </w:pPr>
            <w:r w:rsidRPr="0085637D">
              <w:rPr>
                <w:szCs w:val="24"/>
              </w:rPr>
              <w:t>Accounting systems</w:t>
            </w:r>
          </w:p>
          <w:p w14:paraId="06BC5460" w14:textId="77777777" w:rsidR="002D5905" w:rsidRPr="0085637D" w:rsidRDefault="002D5905" w:rsidP="00E043B1">
            <w:pPr>
              <w:numPr>
                <w:ilvl w:val="0"/>
                <w:numId w:val="71"/>
              </w:numPr>
              <w:spacing w:before="0" w:after="0" w:line="276" w:lineRule="auto"/>
              <w:jc w:val="both"/>
              <w:rPr>
                <w:szCs w:val="24"/>
              </w:rPr>
            </w:pPr>
            <w:r w:rsidRPr="0085637D">
              <w:rPr>
                <w:szCs w:val="24"/>
              </w:rPr>
              <w:t>Financial statements/reports</w:t>
            </w:r>
          </w:p>
          <w:p w14:paraId="01FD8C0B" w14:textId="77777777" w:rsidR="002D5905" w:rsidRPr="0085637D" w:rsidRDefault="002D5905" w:rsidP="00E043B1">
            <w:pPr>
              <w:numPr>
                <w:ilvl w:val="0"/>
                <w:numId w:val="71"/>
              </w:numPr>
              <w:spacing w:before="0" w:after="0" w:line="276" w:lineRule="auto"/>
              <w:jc w:val="both"/>
              <w:rPr>
                <w:szCs w:val="24"/>
              </w:rPr>
            </w:pPr>
            <w:r w:rsidRPr="0085637D">
              <w:rPr>
                <w:szCs w:val="24"/>
              </w:rPr>
              <w:t>Cash management</w:t>
            </w:r>
          </w:p>
          <w:p w14:paraId="76F23911" w14:textId="77777777" w:rsidR="002D5905" w:rsidRPr="0085637D" w:rsidRDefault="002D5905" w:rsidP="00E043B1">
            <w:pPr>
              <w:numPr>
                <w:ilvl w:val="0"/>
                <w:numId w:val="71"/>
              </w:numPr>
              <w:spacing w:before="0" w:after="0" w:line="276" w:lineRule="auto"/>
              <w:jc w:val="both"/>
              <w:rPr>
                <w:szCs w:val="24"/>
              </w:rPr>
            </w:pPr>
            <w:r w:rsidRPr="0085637D">
              <w:rPr>
                <w:szCs w:val="24"/>
              </w:rPr>
              <w:t xml:space="preserve">Human resource management </w:t>
            </w:r>
          </w:p>
        </w:tc>
      </w:tr>
      <w:tr w:rsidR="002D5905" w:rsidRPr="0085637D" w14:paraId="77175BFB" w14:textId="77777777" w:rsidTr="0079360A">
        <w:tc>
          <w:tcPr>
            <w:tcW w:w="2244" w:type="dxa"/>
            <w:tcBorders>
              <w:top w:val="single" w:sz="4" w:space="0" w:color="000000"/>
              <w:left w:val="single" w:sz="4" w:space="0" w:color="000000"/>
              <w:bottom w:val="single" w:sz="4" w:space="0" w:color="000000"/>
              <w:right w:val="single" w:sz="4" w:space="0" w:color="000000"/>
            </w:tcBorders>
            <w:hideMark/>
          </w:tcPr>
          <w:p w14:paraId="7AF5CFB4" w14:textId="77777777" w:rsidR="002D5905" w:rsidRPr="0085637D" w:rsidRDefault="002D5905" w:rsidP="00E043B1">
            <w:pPr>
              <w:pStyle w:val="ListParagraph"/>
              <w:numPr>
                <w:ilvl w:val="0"/>
                <w:numId w:val="69"/>
              </w:numPr>
              <w:spacing w:before="0" w:line="276" w:lineRule="auto"/>
              <w:rPr>
                <w:szCs w:val="24"/>
              </w:rPr>
            </w:pPr>
            <w:r w:rsidRPr="0085637D">
              <w:rPr>
                <w:szCs w:val="24"/>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432E30DD" w14:textId="77777777" w:rsidR="002D5905" w:rsidRPr="0085637D" w:rsidRDefault="002D5905" w:rsidP="00E043B1">
            <w:pPr>
              <w:pStyle w:val="ListParagraph"/>
              <w:numPr>
                <w:ilvl w:val="0"/>
                <w:numId w:val="5"/>
              </w:numPr>
              <w:spacing w:before="0" w:line="276" w:lineRule="auto"/>
              <w:jc w:val="both"/>
              <w:rPr>
                <w:szCs w:val="24"/>
              </w:rPr>
            </w:pPr>
            <w:r w:rsidRPr="0085637D">
              <w:rPr>
                <w:szCs w:val="24"/>
              </w:rPr>
              <w:t xml:space="preserve">Management of wastages </w:t>
            </w:r>
          </w:p>
          <w:p w14:paraId="5E156D84" w14:textId="77777777" w:rsidR="002D5905" w:rsidRPr="0085637D" w:rsidRDefault="002D5905" w:rsidP="00E043B1">
            <w:pPr>
              <w:pStyle w:val="ListParagraph"/>
              <w:numPr>
                <w:ilvl w:val="0"/>
                <w:numId w:val="5"/>
              </w:numPr>
              <w:spacing w:before="0" w:line="276" w:lineRule="auto"/>
              <w:jc w:val="both"/>
              <w:rPr>
                <w:szCs w:val="24"/>
              </w:rPr>
            </w:pPr>
            <w:r w:rsidRPr="0085637D">
              <w:rPr>
                <w:szCs w:val="24"/>
              </w:rPr>
              <w:t xml:space="preserve">Environmental Conservation </w:t>
            </w:r>
          </w:p>
        </w:tc>
      </w:tr>
      <w:tr w:rsidR="002D5905" w:rsidRPr="0085637D" w14:paraId="606E15C8" w14:textId="77777777" w:rsidTr="0079360A">
        <w:tc>
          <w:tcPr>
            <w:tcW w:w="2244" w:type="dxa"/>
            <w:tcBorders>
              <w:top w:val="single" w:sz="4" w:space="0" w:color="000000"/>
              <w:left w:val="single" w:sz="4" w:space="0" w:color="000000"/>
              <w:bottom w:val="single" w:sz="4" w:space="0" w:color="000000"/>
              <w:right w:val="single" w:sz="4" w:space="0" w:color="000000"/>
            </w:tcBorders>
            <w:hideMark/>
          </w:tcPr>
          <w:p w14:paraId="5630B620" w14:textId="77777777" w:rsidR="002D5905" w:rsidRPr="0085637D" w:rsidRDefault="002D5905" w:rsidP="00E043B1">
            <w:pPr>
              <w:pStyle w:val="ListParagraph"/>
              <w:numPr>
                <w:ilvl w:val="0"/>
                <w:numId w:val="69"/>
              </w:numPr>
              <w:spacing w:before="0" w:line="276" w:lineRule="auto"/>
              <w:rPr>
                <w:szCs w:val="24"/>
              </w:rPr>
            </w:pPr>
            <w:r w:rsidRPr="0085637D">
              <w:rPr>
                <w:szCs w:val="24"/>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25C7D2E7" w14:textId="77777777" w:rsidR="002D5905" w:rsidRPr="0085637D" w:rsidRDefault="002D5905" w:rsidP="00E043B1">
            <w:pPr>
              <w:numPr>
                <w:ilvl w:val="0"/>
                <w:numId w:val="72"/>
              </w:numPr>
              <w:spacing w:before="0" w:after="0" w:line="276" w:lineRule="auto"/>
              <w:jc w:val="both"/>
              <w:rPr>
                <w:szCs w:val="24"/>
              </w:rPr>
            </w:pPr>
            <w:r w:rsidRPr="0085637D">
              <w:rPr>
                <w:szCs w:val="24"/>
              </w:rPr>
              <w:t>Blue print of exchange of information</w:t>
            </w:r>
          </w:p>
          <w:p w14:paraId="7DF2A342" w14:textId="77777777" w:rsidR="002D5905" w:rsidRPr="0085637D" w:rsidRDefault="002D5905" w:rsidP="00E043B1">
            <w:pPr>
              <w:numPr>
                <w:ilvl w:val="0"/>
                <w:numId w:val="72"/>
              </w:numPr>
              <w:spacing w:before="0" w:after="0" w:line="276" w:lineRule="auto"/>
              <w:jc w:val="both"/>
              <w:rPr>
                <w:szCs w:val="24"/>
              </w:rPr>
            </w:pPr>
            <w:r w:rsidRPr="0085637D">
              <w:rPr>
                <w:szCs w:val="24"/>
              </w:rPr>
              <w:t>Technology and exchange of information</w:t>
            </w:r>
          </w:p>
        </w:tc>
      </w:tr>
    </w:tbl>
    <w:p w14:paraId="7A468EC4" w14:textId="77777777" w:rsidR="002D5905" w:rsidRPr="0085637D" w:rsidRDefault="002D5905" w:rsidP="002D5905">
      <w:pPr>
        <w:spacing w:line="276" w:lineRule="auto"/>
        <w:rPr>
          <w:b/>
          <w:szCs w:val="24"/>
        </w:rPr>
      </w:pPr>
    </w:p>
    <w:p w14:paraId="7FDFF1BB" w14:textId="77777777" w:rsidR="002D5905" w:rsidRPr="0085637D" w:rsidRDefault="002D5905" w:rsidP="002D5905">
      <w:pPr>
        <w:spacing w:line="276" w:lineRule="auto"/>
        <w:rPr>
          <w:szCs w:val="24"/>
        </w:rPr>
      </w:pPr>
      <w:r w:rsidRPr="0085637D">
        <w:rPr>
          <w:b/>
          <w:szCs w:val="24"/>
        </w:rPr>
        <w:t>REQUIRED SKILLS AND KNOWLEDGE</w:t>
      </w:r>
    </w:p>
    <w:p w14:paraId="4D498EF0" w14:textId="77777777" w:rsidR="002D5905" w:rsidRPr="0085637D" w:rsidRDefault="002D5905" w:rsidP="002D5905">
      <w:pPr>
        <w:spacing w:line="276" w:lineRule="auto"/>
        <w:rPr>
          <w:bCs/>
          <w:szCs w:val="24"/>
        </w:rPr>
      </w:pPr>
      <w:r w:rsidRPr="0085637D">
        <w:rPr>
          <w:bCs/>
          <w:szCs w:val="24"/>
        </w:rPr>
        <w:t>This section describes the skills and knowledge required for this unit of competency.</w:t>
      </w:r>
    </w:p>
    <w:p w14:paraId="19FD7EB5" w14:textId="77777777" w:rsidR="002D5905" w:rsidRPr="0085637D" w:rsidRDefault="002D5905" w:rsidP="002D5905">
      <w:pPr>
        <w:spacing w:line="276" w:lineRule="auto"/>
        <w:rPr>
          <w:b/>
          <w:szCs w:val="24"/>
        </w:rPr>
      </w:pPr>
      <w:r w:rsidRPr="0085637D">
        <w:rPr>
          <w:b/>
          <w:szCs w:val="24"/>
        </w:rPr>
        <w:t>Required Skills</w:t>
      </w:r>
    </w:p>
    <w:p w14:paraId="2CF2A059" w14:textId="77777777" w:rsidR="002D5905" w:rsidRPr="0085637D" w:rsidRDefault="002D5905" w:rsidP="002D5905">
      <w:pPr>
        <w:spacing w:line="276" w:lineRule="auto"/>
        <w:rPr>
          <w:szCs w:val="24"/>
        </w:rPr>
      </w:pPr>
      <w:r w:rsidRPr="0085637D">
        <w:rPr>
          <w:szCs w:val="24"/>
        </w:rPr>
        <w:t>The individual needs to demonstrate the following skills:</w:t>
      </w:r>
    </w:p>
    <w:p w14:paraId="72FE51D1" w14:textId="77777777" w:rsidR="002D5905" w:rsidRPr="0085637D" w:rsidRDefault="002D5905" w:rsidP="00E043B1">
      <w:pPr>
        <w:pStyle w:val="ListParagraph"/>
        <w:numPr>
          <w:ilvl w:val="0"/>
          <w:numId w:val="73"/>
        </w:numPr>
        <w:autoSpaceDE w:val="0"/>
        <w:autoSpaceDN w:val="0"/>
        <w:adjustRightInd w:val="0"/>
        <w:spacing w:before="0" w:line="276" w:lineRule="auto"/>
        <w:rPr>
          <w:szCs w:val="24"/>
        </w:rPr>
      </w:pPr>
      <w:r w:rsidRPr="0085637D">
        <w:rPr>
          <w:szCs w:val="24"/>
        </w:rPr>
        <w:t xml:space="preserve">Marketing </w:t>
      </w:r>
    </w:p>
    <w:p w14:paraId="2195B6D0" w14:textId="77777777" w:rsidR="002D5905" w:rsidRPr="0085637D" w:rsidRDefault="002D5905" w:rsidP="00E043B1">
      <w:pPr>
        <w:pStyle w:val="ListParagraph"/>
        <w:numPr>
          <w:ilvl w:val="0"/>
          <w:numId w:val="74"/>
        </w:numPr>
        <w:autoSpaceDE w:val="0"/>
        <w:autoSpaceDN w:val="0"/>
        <w:adjustRightInd w:val="0"/>
        <w:spacing w:before="0" w:line="276" w:lineRule="auto"/>
        <w:rPr>
          <w:szCs w:val="24"/>
        </w:rPr>
      </w:pPr>
      <w:r w:rsidRPr="0085637D">
        <w:rPr>
          <w:szCs w:val="24"/>
        </w:rPr>
        <w:t xml:space="preserve">Advertising </w:t>
      </w:r>
    </w:p>
    <w:p w14:paraId="07931505" w14:textId="77777777" w:rsidR="002D5905" w:rsidRPr="0085637D" w:rsidRDefault="002D5905" w:rsidP="00E043B1">
      <w:pPr>
        <w:pStyle w:val="ListParagraph"/>
        <w:numPr>
          <w:ilvl w:val="0"/>
          <w:numId w:val="74"/>
        </w:numPr>
        <w:autoSpaceDE w:val="0"/>
        <w:autoSpaceDN w:val="0"/>
        <w:adjustRightInd w:val="0"/>
        <w:spacing w:before="0" w:after="200" w:line="276" w:lineRule="auto"/>
        <w:rPr>
          <w:szCs w:val="24"/>
        </w:rPr>
      </w:pPr>
      <w:r w:rsidRPr="0085637D">
        <w:rPr>
          <w:szCs w:val="24"/>
        </w:rPr>
        <w:t>Basic bookkeeping</w:t>
      </w:r>
    </w:p>
    <w:p w14:paraId="309A10EC" w14:textId="77777777" w:rsidR="002D5905" w:rsidRPr="0085637D" w:rsidRDefault="002D5905" w:rsidP="00E043B1">
      <w:pPr>
        <w:pStyle w:val="ListParagraph"/>
        <w:numPr>
          <w:ilvl w:val="0"/>
          <w:numId w:val="74"/>
        </w:numPr>
        <w:autoSpaceDE w:val="0"/>
        <w:autoSpaceDN w:val="0"/>
        <w:adjustRightInd w:val="0"/>
        <w:spacing w:before="0" w:after="200" w:line="276" w:lineRule="auto"/>
        <w:rPr>
          <w:szCs w:val="24"/>
        </w:rPr>
      </w:pPr>
      <w:r w:rsidRPr="0085637D">
        <w:rPr>
          <w:szCs w:val="24"/>
        </w:rPr>
        <w:t xml:space="preserve">Accounting </w:t>
      </w:r>
    </w:p>
    <w:p w14:paraId="2187F8BD" w14:textId="77777777" w:rsidR="002D5905" w:rsidRPr="0085637D" w:rsidRDefault="002D5905" w:rsidP="00E043B1">
      <w:pPr>
        <w:pStyle w:val="ListParagraph"/>
        <w:numPr>
          <w:ilvl w:val="0"/>
          <w:numId w:val="74"/>
        </w:numPr>
        <w:autoSpaceDE w:val="0"/>
        <w:autoSpaceDN w:val="0"/>
        <w:adjustRightInd w:val="0"/>
        <w:spacing w:before="0" w:after="200" w:line="276" w:lineRule="auto"/>
        <w:rPr>
          <w:szCs w:val="24"/>
        </w:rPr>
      </w:pPr>
      <w:r w:rsidRPr="0085637D">
        <w:rPr>
          <w:szCs w:val="24"/>
        </w:rPr>
        <w:t xml:space="preserve">Communication </w:t>
      </w:r>
    </w:p>
    <w:p w14:paraId="785E3DAD" w14:textId="77777777" w:rsidR="002D5905" w:rsidRPr="0085637D" w:rsidRDefault="002D5905" w:rsidP="002D5905">
      <w:pPr>
        <w:spacing w:line="276" w:lineRule="auto"/>
        <w:rPr>
          <w:b/>
          <w:szCs w:val="24"/>
        </w:rPr>
      </w:pPr>
      <w:r w:rsidRPr="0085637D">
        <w:rPr>
          <w:b/>
          <w:szCs w:val="24"/>
        </w:rPr>
        <w:t>Required Knowledge</w:t>
      </w:r>
    </w:p>
    <w:p w14:paraId="52711FF1" w14:textId="77777777" w:rsidR="002D5905" w:rsidRPr="0085637D" w:rsidRDefault="002D5905" w:rsidP="002D5905">
      <w:pPr>
        <w:spacing w:line="276" w:lineRule="auto"/>
        <w:rPr>
          <w:bCs/>
          <w:szCs w:val="24"/>
        </w:rPr>
      </w:pPr>
      <w:r w:rsidRPr="0085637D">
        <w:rPr>
          <w:bCs/>
          <w:szCs w:val="24"/>
        </w:rPr>
        <w:t>The individual needs to demonstrate knowledge of:</w:t>
      </w:r>
    </w:p>
    <w:p w14:paraId="58E33166" w14:textId="77777777" w:rsidR="002D5905" w:rsidRPr="0085637D" w:rsidRDefault="002D5905" w:rsidP="00E043B1">
      <w:pPr>
        <w:pStyle w:val="ListParagraph"/>
        <w:numPr>
          <w:ilvl w:val="0"/>
          <w:numId w:val="74"/>
        </w:numPr>
        <w:autoSpaceDE w:val="0"/>
        <w:autoSpaceDN w:val="0"/>
        <w:adjustRightInd w:val="0"/>
        <w:spacing w:before="0" w:after="200" w:line="276" w:lineRule="auto"/>
        <w:rPr>
          <w:szCs w:val="24"/>
        </w:rPr>
      </w:pPr>
      <w:r w:rsidRPr="0085637D">
        <w:rPr>
          <w:szCs w:val="24"/>
        </w:rPr>
        <w:t>Generation and evaluation of business ideas</w:t>
      </w:r>
    </w:p>
    <w:p w14:paraId="1EEAEF85" w14:textId="77777777" w:rsidR="002D5905" w:rsidRPr="0085637D" w:rsidRDefault="002D5905" w:rsidP="00E043B1">
      <w:pPr>
        <w:pStyle w:val="ListParagraph"/>
        <w:numPr>
          <w:ilvl w:val="0"/>
          <w:numId w:val="74"/>
        </w:numPr>
        <w:autoSpaceDE w:val="0"/>
        <w:autoSpaceDN w:val="0"/>
        <w:adjustRightInd w:val="0"/>
        <w:spacing w:before="0" w:after="200" w:line="276" w:lineRule="auto"/>
        <w:rPr>
          <w:szCs w:val="24"/>
        </w:rPr>
      </w:pPr>
      <w:r w:rsidRPr="0085637D">
        <w:rPr>
          <w:szCs w:val="24"/>
        </w:rPr>
        <w:t>Legal requirements for starting a small business</w:t>
      </w:r>
    </w:p>
    <w:p w14:paraId="35F39683" w14:textId="77777777" w:rsidR="002D5905" w:rsidRPr="0085637D" w:rsidRDefault="002D5905" w:rsidP="00E043B1">
      <w:pPr>
        <w:pStyle w:val="ListParagraph"/>
        <w:numPr>
          <w:ilvl w:val="0"/>
          <w:numId w:val="74"/>
        </w:numPr>
        <w:spacing w:before="0" w:after="200" w:line="276" w:lineRule="auto"/>
        <w:rPr>
          <w:szCs w:val="24"/>
        </w:rPr>
      </w:pPr>
      <w:r w:rsidRPr="0085637D">
        <w:rPr>
          <w:szCs w:val="24"/>
        </w:rPr>
        <w:t xml:space="preserve">SWOT/ PESTEL analysis </w:t>
      </w:r>
    </w:p>
    <w:p w14:paraId="5CE1E738" w14:textId="77777777" w:rsidR="002D5905" w:rsidRPr="0085637D" w:rsidRDefault="002D5905" w:rsidP="00E043B1">
      <w:pPr>
        <w:pStyle w:val="ListParagraph"/>
        <w:numPr>
          <w:ilvl w:val="0"/>
          <w:numId w:val="74"/>
        </w:numPr>
        <w:autoSpaceDE w:val="0"/>
        <w:autoSpaceDN w:val="0"/>
        <w:adjustRightInd w:val="0"/>
        <w:spacing w:before="0" w:after="200" w:line="276" w:lineRule="auto"/>
        <w:rPr>
          <w:szCs w:val="24"/>
        </w:rPr>
      </w:pPr>
      <w:r w:rsidRPr="0085637D">
        <w:rPr>
          <w:szCs w:val="24"/>
        </w:rPr>
        <w:t xml:space="preserve">Occupational Safety and Health </w:t>
      </w:r>
    </w:p>
    <w:p w14:paraId="6170420F" w14:textId="77777777" w:rsidR="002D5905" w:rsidRPr="0085637D" w:rsidRDefault="002D5905" w:rsidP="00E043B1">
      <w:pPr>
        <w:pStyle w:val="ListParagraph"/>
        <w:numPr>
          <w:ilvl w:val="0"/>
          <w:numId w:val="74"/>
        </w:numPr>
        <w:autoSpaceDE w:val="0"/>
        <w:autoSpaceDN w:val="0"/>
        <w:adjustRightInd w:val="0"/>
        <w:spacing w:before="0" w:after="200" w:line="276" w:lineRule="auto"/>
        <w:rPr>
          <w:szCs w:val="24"/>
        </w:rPr>
      </w:pPr>
      <w:r w:rsidRPr="0085637D">
        <w:rPr>
          <w:szCs w:val="24"/>
        </w:rPr>
        <w:t>Public relations concepts</w:t>
      </w:r>
    </w:p>
    <w:p w14:paraId="2AA316D0" w14:textId="77777777" w:rsidR="002D5905" w:rsidRPr="0085637D" w:rsidRDefault="002D5905" w:rsidP="00E043B1">
      <w:pPr>
        <w:pStyle w:val="ListParagraph"/>
        <w:numPr>
          <w:ilvl w:val="0"/>
          <w:numId w:val="75"/>
        </w:numPr>
        <w:spacing w:before="0" w:after="200" w:line="276" w:lineRule="auto"/>
        <w:rPr>
          <w:bCs/>
          <w:szCs w:val="24"/>
        </w:rPr>
      </w:pPr>
      <w:r w:rsidRPr="0085637D">
        <w:rPr>
          <w:bCs/>
          <w:szCs w:val="24"/>
        </w:rPr>
        <w:t xml:space="preserve">Business plan </w:t>
      </w:r>
    </w:p>
    <w:p w14:paraId="4DAEE97A" w14:textId="77777777" w:rsidR="002D5905" w:rsidRPr="0085637D" w:rsidRDefault="002D5905" w:rsidP="00E043B1">
      <w:pPr>
        <w:pStyle w:val="ListParagraph"/>
        <w:numPr>
          <w:ilvl w:val="0"/>
          <w:numId w:val="75"/>
        </w:numPr>
        <w:spacing w:before="0" w:after="200" w:line="276" w:lineRule="auto"/>
        <w:rPr>
          <w:bCs/>
          <w:szCs w:val="24"/>
        </w:rPr>
      </w:pPr>
      <w:r w:rsidRPr="0085637D">
        <w:rPr>
          <w:bCs/>
          <w:szCs w:val="24"/>
        </w:rPr>
        <w:t>Business financing</w:t>
      </w:r>
    </w:p>
    <w:p w14:paraId="4A3FC4D6" w14:textId="77777777" w:rsidR="002D5905" w:rsidRPr="0085637D" w:rsidRDefault="002D5905" w:rsidP="00E043B1">
      <w:pPr>
        <w:pStyle w:val="ListParagraph"/>
        <w:numPr>
          <w:ilvl w:val="0"/>
          <w:numId w:val="75"/>
        </w:numPr>
        <w:spacing w:before="0" w:after="200" w:line="276" w:lineRule="auto"/>
        <w:rPr>
          <w:bCs/>
          <w:szCs w:val="24"/>
        </w:rPr>
      </w:pPr>
      <w:r w:rsidRPr="0085637D">
        <w:rPr>
          <w:bCs/>
          <w:szCs w:val="24"/>
        </w:rPr>
        <w:t>Marketing strategies</w:t>
      </w:r>
    </w:p>
    <w:p w14:paraId="0B6F2594" w14:textId="77777777" w:rsidR="002D5905" w:rsidRPr="0085637D" w:rsidRDefault="002D5905" w:rsidP="00E043B1">
      <w:pPr>
        <w:pStyle w:val="ListParagraph"/>
        <w:numPr>
          <w:ilvl w:val="0"/>
          <w:numId w:val="75"/>
        </w:numPr>
        <w:spacing w:before="0" w:after="200" w:line="276" w:lineRule="auto"/>
        <w:rPr>
          <w:bCs/>
          <w:szCs w:val="24"/>
        </w:rPr>
      </w:pPr>
      <w:r w:rsidRPr="0085637D">
        <w:rPr>
          <w:bCs/>
          <w:szCs w:val="24"/>
        </w:rPr>
        <w:t>Business management and control</w:t>
      </w:r>
    </w:p>
    <w:p w14:paraId="42015E74" w14:textId="77777777" w:rsidR="002D5905" w:rsidRPr="0085637D" w:rsidRDefault="002D5905" w:rsidP="00E043B1">
      <w:pPr>
        <w:pStyle w:val="ListParagraph"/>
        <w:numPr>
          <w:ilvl w:val="0"/>
          <w:numId w:val="75"/>
        </w:numPr>
        <w:spacing w:before="0" w:after="200" w:line="276" w:lineRule="auto"/>
        <w:rPr>
          <w:bCs/>
          <w:szCs w:val="24"/>
        </w:rPr>
      </w:pPr>
      <w:r w:rsidRPr="0085637D">
        <w:rPr>
          <w:bCs/>
          <w:szCs w:val="24"/>
        </w:rPr>
        <w:t>Production/ operation process</w:t>
      </w:r>
    </w:p>
    <w:p w14:paraId="4991711D" w14:textId="77777777" w:rsidR="002D5905" w:rsidRPr="0085637D" w:rsidRDefault="002D5905" w:rsidP="00E043B1">
      <w:pPr>
        <w:pStyle w:val="ListParagraph"/>
        <w:numPr>
          <w:ilvl w:val="0"/>
          <w:numId w:val="74"/>
        </w:numPr>
        <w:autoSpaceDE w:val="0"/>
        <w:autoSpaceDN w:val="0"/>
        <w:adjustRightInd w:val="0"/>
        <w:spacing w:before="0" w:after="200" w:line="276" w:lineRule="auto"/>
        <w:rPr>
          <w:szCs w:val="24"/>
        </w:rPr>
      </w:pPr>
      <w:r w:rsidRPr="0085637D">
        <w:rPr>
          <w:szCs w:val="24"/>
        </w:rPr>
        <w:t xml:space="preserve">Product promotion strategies </w:t>
      </w:r>
    </w:p>
    <w:p w14:paraId="6BAD51BB" w14:textId="77777777" w:rsidR="002D5905" w:rsidRPr="0085637D" w:rsidRDefault="002D5905" w:rsidP="00E043B1">
      <w:pPr>
        <w:pStyle w:val="ListParagraph"/>
        <w:numPr>
          <w:ilvl w:val="0"/>
          <w:numId w:val="74"/>
        </w:numPr>
        <w:autoSpaceDE w:val="0"/>
        <w:autoSpaceDN w:val="0"/>
        <w:adjustRightInd w:val="0"/>
        <w:spacing w:before="0" w:after="200" w:line="276" w:lineRule="auto"/>
        <w:rPr>
          <w:szCs w:val="24"/>
        </w:rPr>
      </w:pPr>
      <w:r w:rsidRPr="0085637D">
        <w:rPr>
          <w:szCs w:val="24"/>
        </w:rPr>
        <w:t xml:space="preserve">Market and feasibility studies </w:t>
      </w:r>
    </w:p>
    <w:p w14:paraId="732557DC" w14:textId="77777777" w:rsidR="002D5905" w:rsidRPr="0085637D" w:rsidRDefault="002D5905" w:rsidP="00E043B1">
      <w:pPr>
        <w:pStyle w:val="ListParagraph"/>
        <w:numPr>
          <w:ilvl w:val="0"/>
          <w:numId w:val="74"/>
        </w:numPr>
        <w:autoSpaceDE w:val="0"/>
        <w:autoSpaceDN w:val="0"/>
        <w:adjustRightInd w:val="0"/>
        <w:spacing w:before="0" w:after="200" w:line="276" w:lineRule="auto"/>
        <w:rPr>
          <w:szCs w:val="24"/>
        </w:rPr>
      </w:pPr>
      <w:r w:rsidRPr="0085637D">
        <w:rPr>
          <w:szCs w:val="24"/>
        </w:rPr>
        <w:t xml:space="preserve">Business ethics </w:t>
      </w:r>
    </w:p>
    <w:p w14:paraId="7AA88688" w14:textId="77777777" w:rsidR="002D5905" w:rsidRPr="0085637D" w:rsidRDefault="002D5905" w:rsidP="00E043B1">
      <w:pPr>
        <w:pStyle w:val="ListParagraph"/>
        <w:numPr>
          <w:ilvl w:val="0"/>
          <w:numId w:val="74"/>
        </w:numPr>
        <w:autoSpaceDE w:val="0"/>
        <w:autoSpaceDN w:val="0"/>
        <w:adjustRightInd w:val="0"/>
        <w:spacing w:before="0" w:after="200" w:line="276" w:lineRule="auto"/>
        <w:rPr>
          <w:szCs w:val="24"/>
        </w:rPr>
      </w:pPr>
      <w:r w:rsidRPr="0085637D">
        <w:rPr>
          <w:szCs w:val="24"/>
        </w:rPr>
        <w:t xml:space="preserve">Building customer relations </w:t>
      </w:r>
    </w:p>
    <w:p w14:paraId="2E3E1A1A" w14:textId="77777777" w:rsidR="002D5905" w:rsidRPr="0085637D" w:rsidRDefault="002D5905" w:rsidP="00E043B1">
      <w:pPr>
        <w:pStyle w:val="ListParagraph"/>
        <w:numPr>
          <w:ilvl w:val="0"/>
          <w:numId w:val="74"/>
        </w:numPr>
        <w:autoSpaceDE w:val="0"/>
        <w:autoSpaceDN w:val="0"/>
        <w:adjustRightInd w:val="0"/>
        <w:spacing w:before="0" w:after="200" w:line="276" w:lineRule="auto"/>
        <w:rPr>
          <w:szCs w:val="24"/>
        </w:rPr>
      </w:pPr>
      <w:r w:rsidRPr="0085637D">
        <w:rPr>
          <w:szCs w:val="24"/>
        </w:rPr>
        <w:t xml:space="preserve">Business models and strategies </w:t>
      </w:r>
    </w:p>
    <w:p w14:paraId="1F7C1351" w14:textId="77777777" w:rsidR="002D5905" w:rsidRPr="0085637D" w:rsidRDefault="002D5905" w:rsidP="00E043B1">
      <w:pPr>
        <w:pStyle w:val="ListParagraph"/>
        <w:numPr>
          <w:ilvl w:val="0"/>
          <w:numId w:val="74"/>
        </w:numPr>
        <w:autoSpaceDE w:val="0"/>
        <w:autoSpaceDN w:val="0"/>
        <w:adjustRightInd w:val="0"/>
        <w:spacing w:before="0" w:after="200" w:line="276" w:lineRule="auto"/>
        <w:rPr>
          <w:szCs w:val="24"/>
        </w:rPr>
      </w:pPr>
      <w:r w:rsidRPr="0085637D">
        <w:rPr>
          <w:szCs w:val="24"/>
        </w:rPr>
        <w:t xml:space="preserve">Types and categories of businesses </w:t>
      </w:r>
    </w:p>
    <w:p w14:paraId="75FDC2EB" w14:textId="77777777" w:rsidR="002D5905" w:rsidRPr="0085637D" w:rsidRDefault="002D5905" w:rsidP="00E043B1">
      <w:pPr>
        <w:pStyle w:val="ListParagraph"/>
        <w:numPr>
          <w:ilvl w:val="0"/>
          <w:numId w:val="74"/>
        </w:numPr>
        <w:autoSpaceDE w:val="0"/>
        <w:autoSpaceDN w:val="0"/>
        <w:adjustRightInd w:val="0"/>
        <w:spacing w:before="0" w:after="200" w:line="276" w:lineRule="auto"/>
        <w:rPr>
          <w:szCs w:val="24"/>
        </w:rPr>
      </w:pPr>
      <w:r w:rsidRPr="0085637D">
        <w:rPr>
          <w:szCs w:val="24"/>
        </w:rPr>
        <w:t xml:space="preserve">Business internal controls </w:t>
      </w:r>
    </w:p>
    <w:p w14:paraId="232BAFED" w14:textId="77777777" w:rsidR="002D5905" w:rsidRPr="0085637D" w:rsidRDefault="002D5905" w:rsidP="00E043B1">
      <w:pPr>
        <w:pStyle w:val="ListParagraph"/>
        <w:numPr>
          <w:ilvl w:val="0"/>
          <w:numId w:val="74"/>
        </w:numPr>
        <w:autoSpaceDE w:val="0"/>
        <w:autoSpaceDN w:val="0"/>
        <w:adjustRightInd w:val="0"/>
        <w:spacing w:before="0" w:after="200" w:line="276" w:lineRule="auto"/>
        <w:rPr>
          <w:szCs w:val="24"/>
        </w:rPr>
      </w:pPr>
      <w:r w:rsidRPr="0085637D">
        <w:rPr>
          <w:szCs w:val="24"/>
        </w:rPr>
        <w:t xml:space="preserve">Relevant national and local legislation and regulations </w:t>
      </w:r>
    </w:p>
    <w:p w14:paraId="5E08E8FE" w14:textId="77777777" w:rsidR="002D5905" w:rsidRPr="0085637D" w:rsidRDefault="002D5905" w:rsidP="00E043B1">
      <w:pPr>
        <w:pStyle w:val="ListParagraph"/>
        <w:numPr>
          <w:ilvl w:val="0"/>
          <w:numId w:val="74"/>
        </w:numPr>
        <w:autoSpaceDE w:val="0"/>
        <w:autoSpaceDN w:val="0"/>
        <w:adjustRightInd w:val="0"/>
        <w:spacing w:before="0" w:after="200" w:line="276" w:lineRule="auto"/>
        <w:rPr>
          <w:szCs w:val="24"/>
        </w:rPr>
      </w:pPr>
      <w:r w:rsidRPr="0085637D">
        <w:rPr>
          <w:szCs w:val="24"/>
        </w:rPr>
        <w:t xml:space="preserve">Basic quality control and assurance concepts </w:t>
      </w:r>
    </w:p>
    <w:p w14:paraId="16DF4692" w14:textId="77777777" w:rsidR="002D5905" w:rsidRPr="0085637D" w:rsidRDefault="002D5905" w:rsidP="00E043B1">
      <w:pPr>
        <w:pStyle w:val="ListParagraph"/>
        <w:numPr>
          <w:ilvl w:val="0"/>
          <w:numId w:val="74"/>
        </w:numPr>
        <w:autoSpaceDE w:val="0"/>
        <w:autoSpaceDN w:val="0"/>
        <w:adjustRightInd w:val="0"/>
        <w:spacing w:before="0" w:after="200" w:line="276" w:lineRule="auto"/>
        <w:rPr>
          <w:szCs w:val="24"/>
        </w:rPr>
      </w:pPr>
      <w:r w:rsidRPr="0085637D">
        <w:rPr>
          <w:szCs w:val="24"/>
        </w:rPr>
        <w:t xml:space="preserve">Building relations with customer and employees </w:t>
      </w:r>
    </w:p>
    <w:p w14:paraId="0EA310E8" w14:textId="77777777" w:rsidR="002D5905" w:rsidRPr="0085637D" w:rsidRDefault="002D5905" w:rsidP="00E043B1">
      <w:pPr>
        <w:pStyle w:val="ListParagraph"/>
        <w:numPr>
          <w:ilvl w:val="0"/>
          <w:numId w:val="74"/>
        </w:numPr>
        <w:autoSpaceDE w:val="0"/>
        <w:autoSpaceDN w:val="0"/>
        <w:adjustRightInd w:val="0"/>
        <w:spacing w:before="0" w:after="200" w:line="276" w:lineRule="auto"/>
        <w:rPr>
          <w:szCs w:val="24"/>
        </w:rPr>
      </w:pPr>
      <w:r w:rsidRPr="0085637D">
        <w:rPr>
          <w:szCs w:val="24"/>
        </w:rPr>
        <w:t>Building competitive advantage of the enterprise</w:t>
      </w:r>
    </w:p>
    <w:p w14:paraId="20CC3ACC" w14:textId="77777777" w:rsidR="002D5905" w:rsidRPr="0085637D" w:rsidRDefault="002D5905" w:rsidP="00E043B1">
      <w:pPr>
        <w:pStyle w:val="ListParagraph"/>
        <w:numPr>
          <w:ilvl w:val="0"/>
          <w:numId w:val="74"/>
        </w:numPr>
        <w:autoSpaceDE w:val="0"/>
        <w:autoSpaceDN w:val="0"/>
        <w:adjustRightInd w:val="0"/>
        <w:spacing w:before="0" w:after="200" w:line="276" w:lineRule="auto"/>
        <w:rPr>
          <w:szCs w:val="24"/>
        </w:rPr>
      </w:pPr>
      <w:r w:rsidRPr="0085637D">
        <w:rPr>
          <w:szCs w:val="24"/>
        </w:rPr>
        <w:t>Business growth strategies</w:t>
      </w:r>
    </w:p>
    <w:p w14:paraId="55F86585" w14:textId="77777777" w:rsidR="002D5905" w:rsidRDefault="002D5905" w:rsidP="002D5905">
      <w:pPr>
        <w:autoSpaceDE w:val="0"/>
        <w:autoSpaceDN w:val="0"/>
        <w:adjustRightInd w:val="0"/>
        <w:spacing w:line="276" w:lineRule="auto"/>
        <w:rPr>
          <w:b/>
          <w:szCs w:val="24"/>
        </w:rPr>
      </w:pPr>
    </w:p>
    <w:p w14:paraId="355B8F1C" w14:textId="77777777" w:rsidR="002D5905" w:rsidRPr="0085637D" w:rsidRDefault="002D5905" w:rsidP="002D5905">
      <w:pPr>
        <w:autoSpaceDE w:val="0"/>
        <w:autoSpaceDN w:val="0"/>
        <w:adjustRightInd w:val="0"/>
        <w:spacing w:line="276" w:lineRule="auto"/>
        <w:rPr>
          <w:b/>
          <w:szCs w:val="24"/>
        </w:rPr>
      </w:pPr>
      <w:r w:rsidRPr="0085637D">
        <w:rPr>
          <w:b/>
          <w:szCs w:val="24"/>
        </w:rPr>
        <w:t>EVIDENCE GUIDE</w:t>
      </w:r>
    </w:p>
    <w:p w14:paraId="148DFF50" w14:textId="77777777" w:rsidR="002D5905" w:rsidRPr="0085637D" w:rsidRDefault="002D5905" w:rsidP="002D5905">
      <w:pPr>
        <w:pStyle w:val="ListParagraph"/>
        <w:autoSpaceDE w:val="0"/>
        <w:autoSpaceDN w:val="0"/>
        <w:adjustRightInd w:val="0"/>
        <w:spacing w:line="276" w:lineRule="auto"/>
        <w:ind w:left="0"/>
        <w:rPr>
          <w:szCs w:val="24"/>
        </w:rPr>
      </w:pPr>
      <w:r w:rsidRPr="0085637D">
        <w:rPr>
          <w:szCs w:val="24"/>
        </w:rPr>
        <w:t>This provides advice on assessment and must be read in conjunction with the performance criteria, required skills and knowledge and range.</w:t>
      </w:r>
    </w:p>
    <w:p w14:paraId="2688673F" w14:textId="77777777" w:rsidR="002D5905" w:rsidRPr="0085637D" w:rsidRDefault="002D5905" w:rsidP="002D5905">
      <w:pPr>
        <w:pStyle w:val="ListParagraph"/>
        <w:autoSpaceDE w:val="0"/>
        <w:autoSpaceDN w:val="0"/>
        <w:adjustRightInd w:val="0"/>
        <w:spacing w:line="276" w:lineRule="auto"/>
        <w:ind w:left="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6372"/>
      </w:tblGrid>
      <w:tr w:rsidR="002D5905" w:rsidRPr="0085637D" w14:paraId="23C0AE9C" w14:textId="77777777" w:rsidTr="0079360A">
        <w:tc>
          <w:tcPr>
            <w:tcW w:w="1298" w:type="pct"/>
            <w:tcBorders>
              <w:top w:val="single" w:sz="4" w:space="0" w:color="auto"/>
              <w:left w:val="single" w:sz="4" w:space="0" w:color="auto"/>
              <w:bottom w:val="single" w:sz="4" w:space="0" w:color="auto"/>
              <w:right w:val="single" w:sz="4" w:space="0" w:color="auto"/>
            </w:tcBorders>
            <w:hideMark/>
          </w:tcPr>
          <w:p w14:paraId="59EDA4CA" w14:textId="77777777" w:rsidR="002D5905" w:rsidRPr="0085637D" w:rsidRDefault="002D5905" w:rsidP="00E043B1">
            <w:pPr>
              <w:numPr>
                <w:ilvl w:val="0"/>
                <w:numId w:val="76"/>
              </w:numPr>
              <w:spacing w:before="0" w:after="0" w:line="276" w:lineRule="auto"/>
              <w:rPr>
                <w:szCs w:val="24"/>
              </w:rPr>
            </w:pPr>
            <w:r w:rsidRPr="0085637D">
              <w:rPr>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0CD7CF79" w14:textId="77777777" w:rsidR="002D5905" w:rsidRPr="0085637D" w:rsidRDefault="002D5905" w:rsidP="0079360A">
            <w:pPr>
              <w:pStyle w:val="BodyText"/>
              <w:tabs>
                <w:tab w:val="left" w:pos="702"/>
              </w:tabs>
              <w:ind w:left="702" w:hanging="702"/>
            </w:pPr>
            <w:r w:rsidRPr="0085637D">
              <w:t>Assessment requires evidence that the candidate:</w:t>
            </w:r>
          </w:p>
          <w:tbl>
            <w:tblPr>
              <w:tblW w:w="0" w:type="auto"/>
              <w:tblLook w:val="04A0" w:firstRow="1" w:lastRow="0" w:firstColumn="1" w:lastColumn="0" w:noHBand="0" w:noVBand="1"/>
            </w:tblPr>
            <w:tblGrid>
              <w:gridCol w:w="6156"/>
            </w:tblGrid>
            <w:tr w:rsidR="002D5905" w:rsidRPr="0085637D" w14:paraId="3F862018" w14:textId="77777777" w:rsidTr="0079360A">
              <w:trPr>
                <w:trHeight w:val="664"/>
              </w:trPr>
              <w:tc>
                <w:tcPr>
                  <w:tcW w:w="6886" w:type="dxa"/>
                  <w:tcBorders>
                    <w:top w:val="nil"/>
                    <w:left w:val="nil"/>
                    <w:bottom w:val="nil"/>
                    <w:right w:val="nil"/>
                  </w:tcBorders>
                  <w:hideMark/>
                </w:tcPr>
                <w:p w14:paraId="4E3F129F" w14:textId="77777777" w:rsidR="002D5905" w:rsidRPr="0085637D" w:rsidRDefault="002D5905" w:rsidP="00E043B1">
                  <w:pPr>
                    <w:pStyle w:val="ListParagraph"/>
                    <w:numPr>
                      <w:ilvl w:val="0"/>
                      <w:numId w:val="77"/>
                    </w:numPr>
                    <w:autoSpaceDE w:val="0"/>
                    <w:autoSpaceDN w:val="0"/>
                    <w:adjustRightInd w:val="0"/>
                    <w:spacing w:before="0" w:line="276" w:lineRule="auto"/>
                    <w:rPr>
                      <w:szCs w:val="24"/>
                    </w:rPr>
                  </w:pPr>
                  <w:r w:rsidRPr="0085637D">
                    <w:rPr>
                      <w:szCs w:val="24"/>
                    </w:rPr>
                    <w:t xml:space="preserve">Demonstrated entrepreneurial skills </w:t>
                  </w:r>
                </w:p>
                <w:p w14:paraId="64BA4A68" w14:textId="77777777" w:rsidR="002D5905" w:rsidRPr="0085637D" w:rsidRDefault="002D5905" w:rsidP="00E043B1">
                  <w:pPr>
                    <w:pStyle w:val="ListParagraph"/>
                    <w:numPr>
                      <w:ilvl w:val="0"/>
                      <w:numId w:val="77"/>
                    </w:numPr>
                    <w:autoSpaceDE w:val="0"/>
                    <w:autoSpaceDN w:val="0"/>
                    <w:adjustRightInd w:val="0"/>
                    <w:spacing w:before="0" w:line="276" w:lineRule="auto"/>
                    <w:rPr>
                      <w:szCs w:val="24"/>
                    </w:rPr>
                  </w:pPr>
                  <w:r w:rsidRPr="0085637D">
                    <w:rPr>
                      <w:szCs w:val="24"/>
                    </w:rPr>
                    <w:t>Demonstrate competencies to create a small-scale business</w:t>
                  </w:r>
                </w:p>
                <w:p w14:paraId="59C56028" w14:textId="77777777" w:rsidR="002D5905" w:rsidRPr="0085637D" w:rsidRDefault="002D5905" w:rsidP="00E043B1">
                  <w:pPr>
                    <w:pStyle w:val="ListParagraph"/>
                    <w:numPr>
                      <w:ilvl w:val="0"/>
                      <w:numId w:val="77"/>
                    </w:numPr>
                    <w:autoSpaceDE w:val="0"/>
                    <w:autoSpaceDN w:val="0"/>
                    <w:adjustRightInd w:val="0"/>
                    <w:spacing w:before="0" w:line="276" w:lineRule="auto"/>
                    <w:rPr>
                      <w:szCs w:val="24"/>
                    </w:rPr>
                  </w:pPr>
                  <w:r w:rsidRPr="0085637D">
                    <w:rPr>
                      <w:szCs w:val="24"/>
                    </w:rPr>
                    <w:t xml:space="preserve">Demonstrated ability to conceptualize and plan a micro/small business </w:t>
                  </w:r>
                </w:p>
                <w:p w14:paraId="0406B959" w14:textId="77777777" w:rsidR="002D5905" w:rsidRPr="0085637D" w:rsidRDefault="002D5905" w:rsidP="00E043B1">
                  <w:pPr>
                    <w:pStyle w:val="ListParagraph"/>
                    <w:numPr>
                      <w:ilvl w:val="0"/>
                      <w:numId w:val="77"/>
                    </w:numPr>
                    <w:autoSpaceDE w:val="0"/>
                    <w:autoSpaceDN w:val="0"/>
                    <w:adjustRightInd w:val="0"/>
                    <w:spacing w:before="0" w:line="276" w:lineRule="auto"/>
                    <w:rPr>
                      <w:szCs w:val="24"/>
                    </w:rPr>
                  </w:pPr>
                  <w:r w:rsidRPr="0085637D">
                    <w:rPr>
                      <w:szCs w:val="24"/>
                    </w:rPr>
                    <w:t>Grew customer base for the small-scale business</w:t>
                  </w:r>
                </w:p>
                <w:p w14:paraId="11014481" w14:textId="77777777" w:rsidR="002D5905" w:rsidRPr="0085637D" w:rsidRDefault="002D5905" w:rsidP="00E043B1">
                  <w:pPr>
                    <w:pStyle w:val="ListParagraph"/>
                    <w:numPr>
                      <w:ilvl w:val="0"/>
                      <w:numId w:val="77"/>
                    </w:numPr>
                    <w:autoSpaceDE w:val="0"/>
                    <w:autoSpaceDN w:val="0"/>
                    <w:adjustRightInd w:val="0"/>
                    <w:spacing w:before="0" w:line="276" w:lineRule="auto"/>
                    <w:rPr>
                      <w:szCs w:val="24"/>
                    </w:rPr>
                  </w:pPr>
                  <w:r w:rsidRPr="0085637D">
                    <w:rPr>
                      <w:szCs w:val="24"/>
                    </w:rPr>
                    <w:t xml:space="preserve">Demonstrated ability to manage/operate a micro/small-scale business </w:t>
                  </w:r>
                </w:p>
                <w:p w14:paraId="78ADD30A" w14:textId="77777777" w:rsidR="002D5905" w:rsidRPr="0085637D" w:rsidRDefault="002D5905" w:rsidP="00E043B1">
                  <w:pPr>
                    <w:pStyle w:val="ListParagraph"/>
                    <w:numPr>
                      <w:ilvl w:val="0"/>
                      <w:numId w:val="77"/>
                    </w:numPr>
                    <w:autoSpaceDE w:val="0"/>
                    <w:autoSpaceDN w:val="0"/>
                    <w:adjustRightInd w:val="0"/>
                    <w:spacing w:before="0" w:line="276" w:lineRule="auto"/>
                    <w:rPr>
                      <w:szCs w:val="24"/>
                    </w:rPr>
                  </w:pPr>
                  <w:r w:rsidRPr="0085637D">
                    <w:rPr>
                      <w:szCs w:val="24"/>
                    </w:rPr>
                    <w:t>Demonstrated competencies to grow a micro/small-scale business</w:t>
                  </w:r>
                </w:p>
              </w:tc>
            </w:tr>
          </w:tbl>
          <w:p w14:paraId="1789FD22" w14:textId="77777777" w:rsidR="002D5905" w:rsidRPr="0085637D" w:rsidRDefault="002D5905" w:rsidP="0079360A">
            <w:pPr>
              <w:tabs>
                <w:tab w:val="left" w:pos="702"/>
              </w:tabs>
              <w:spacing w:line="276" w:lineRule="auto"/>
              <w:ind w:left="360"/>
              <w:rPr>
                <w:szCs w:val="24"/>
              </w:rPr>
            </w:pPr>
          </w:p>
        </w:tc>
      </w:tr>
      <w:tr w:rsidR="002D5905" w:rsidRPr="0085637D" w14:paraId="3A0A1846" w14:textId="77777777" w:rsidTr="0079360A">
        <w:tc>
          <w:tcPr>
            <w:tcW w:w="1298" w:type="pct"/>
            <w:tcBorders>
              <w:top w:val="single" w:sz="4" w:space="0" w:color="auto"/>
              <w:left w:val="single" w:sz="4" w:space="0" w:color="auto"/>
              <w:bottom w:val="single" w:sz="4" w:space="0" w:color="auto"/>
              <w:right w:val="single" w:sz="4" w:space="0" w:color="auto"/>
            </w:tcBorders>
            <w:hideMark/>
          </w:tcPr>
          <w:p w14:paraId="31F7656C" w14:textId="77777777" w:rsidR="002D5905" w:rsidRPr="0085637D" w:rsidRDefault="002D5905" w:rsidP="00E043B1">
            <w:pPr>
              <w:pStyle w:val="BodyText"/>
              <w:numPr>
                <w:ilvl w:val="0"/>
                <w:numId w:val="76"/>
              </w:numPr>
              <w:spacing w:after="0"/>
              <w:ind w:right="162"/>
            </w:pPr>
            <w:r w:rsidRPr="0085637D">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2D5905" w:rsidRPr="0085637D" w14:paraId="7F3462E8" w14:textId="77777777" w:rsidTr="0079360A">
              <w:trPr>
                <w:trHeight w:val="112"/>
              </w:trPr>
              <w:tc>
                <w:tcPr>
                  <w:tcW w:w="4694" w:type="dxa"/>
                  <w:tcBorders>
                    <w:top w:val="nil"/>
                    <w:left w:val="nil"/>
                    <w:bottom w:val="nil"/>
                    <w:right w:val="nil"/>
                  </w:tcBorders>
                  <w:hideMark/>
                </w:tcPr>
                <w:p w14:paraId="7AFAB666" w14:textId="77777777" w:rsidR="002D5905" w:rsidRPr="0085637D" w:rsidRDefault="002D5905" w:rsidP="0079360A">
                  <w:pPr>
                    <w:autoSpaceDE w:val="0"/>
                    <w:autoSpaceDN w:val="0"/>
                    <w:adjustRightInd w:val="0"/>
                    <w:spacing w:after="0" w:line="276" w:lineRule="auto"/>
                    <w:rPr>
                      <w:szCs w:val="24"/>
                    </w:rPr>
                  </w:pPr>
                  <w:r w:rsidRPr="0085637D">
                    <w:rPr>
                      <w:szCs w:val="24"/>
                    </w:rPr>
                    <w:t xml:space="preserve">The following resources should be provided: </w:t>
                  </w:r>
                </w:p>
              </w:tc>
            </w:tr>
          </w:tbl>
          <w:p w14:paraId="17C3683A" w14:textId="77777777" w:rsidR="002D5905" w:rsidRPr="0085637D" w:rsidRDefault="002D5905" w:rsidP="00E043B1">
            <w:pPr>
              <w:pStyle w:val="Default"/>
              <w:numPr>
                <w:ilvl w:val="0"/>
                <w:numId w:val="78"/>
              </w:numPr>
              <w:spacing w:line="276" w:lineRule="auto"/>
              <w:rPr>
                <w:rFonts w:ascii="Times New Roman" w:hAnsi="Times New Roman" w:cs="Times New Roman"/>
                <w:color w:val="auto"/>
              </w:rPr>
            </w:pPr>
            <w:r w:rsidRPr="0085637D">
              <w:rPr>
                <w:rFonts w:ascii="Times New Roman" w:hAnsi="Times New Roman" w:cs="Times New Roman"/>
                <w:color w:val="auto"/>
              </w:rPr>
              <w:t xml:space="preserve">Assessment location </w:t>
            </w:r>
          </w:p>
          <w:p w14:paraId="3E823BFB" w14:textId="77777777" w:rsidR="002D5905" w:rsidRPr="0085637D" w:rsidRDefault="002D5905" w:rsidP="00E043B1">
            <w:pPr>
              <w:pStyle w:val="Default"/>
              <w:numPr>
                <w:ilvl w:val="0"/>
                <w:numId w:val="78"/>
              </w:numPr>
              <w:spacing w:line="276" w:lineRule="auto"/>
              <w:rPr>
                <w:rFonts w:ascii="Times New Roman" w:hAnsi="Times New Roman" w:cs="Times New Roman"/>
                <w:color w:val="auto"/>
              </w:rPr>
            </w:pPr>
            <w:r w:rsidRPr="0085637D">
              <w:rPr>
                <w:rFonts w:ascii="Times New Roman" w:hAnsi="Times New Roman" w:cs="Times New Roman"/>
                <w:color w:val="auto"/>
              </w:rPr>
              <w:t xml:space="preserve">Case studies on micro/small-scale enterprises </w:t>
            </w:r>
          </w:p>
          <w:p w14:paraId="2543EDE4" w14:textId="77777777" w:rsidR="002D5905" w:rsidRPr="0085637D" w:rsidRDefault="002D5905" w:rsidP="00E043B1">
            <w:pPr>
              <w:pStyle w:val="Default"/>
              <w:numPr>
                <w:ilvl w:val="0"/>
                <w:numId w:val="78"/>
              </w:numPr>
              <w:spacing w:line="276" w:lineRule="auto"/>
              <w:rPr>
                <w:rFonts w:ascii="Times New Roman" w:hAnsi="Times New Roman" w:cs="Times New Roman"/>
                <w:color w:val="auto"/>
              </w:rPr>
            </w:pPr>
            <w:r w:rsidRPr="0085637D">
              <w:rPr>
                <w:rFonts w:ascii="Times New Roman" w:hAnsi="Times New Roman" w:cs="Times New Roman"/>
                <w:color w:val="auto"/>
              </w:rPr>
              <w:t xml:space="preserve">Assessment materials </w:t>
            </w:r>
          </w:p>
        </w:tc>
      </w:tr>
      <w:tr w:rsidR="002D5905" w:rsidRPr="0085637D" w14:paraId="25DF3F39" w14:textId="77777777" w:rsidTr="0079360A">
        <w:tc>
          <w:tcPr>
            <w:tcW w:w="1298" w:type="pct"/>
            <w:tcBorders>
              <w:top w:val="single" w:sz="4" w:space="0" w:color="auto"/>
              <w:left w:val="single" w:sz="4" w:space="0" w:color="auto"/>
              <w:bottom w:val="single" w:sz="4" w:space="0" w:color="auto"/>
              <w:right w:val="single" w:sz="4" w:space="0" w:color="auto"/>
            </w:tcBorders>
            <w:hideMark/>
          </w:tcPr>
          <w:p w14:paraId="3052041B" w14:textId="77777777" w:rsidR="002D5905" w:rsidRPr="0085637D" w:rsidRDefault="002D5905" w:rsidP="00E043B1">
            <w:pPr>
              <w:pStyle w:val="BodyText"/>
              <w:numPr>
                <w:ilvl w:val="0"/>
                <w:numId w:val="76"/>
              </w:numPr>
              <w:tabs>
                <w:tab w:val="left" w:pos="0"/>
              </w:tabs>
              <w:spacing w:after="0"/>
              <w:ind w:right="252"/>
            </w:pPr>
            <w:r w:rsidRPr="0085637D">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55744F02" w14:textId="77777777" w:rsidR="002D5905" w:rsidRPr="0085637D" w:rsidRDefault="002D5905" w:rsidP="0079360A">
            <w:pPr>
              <w:tabs>
                <w:tab w:val="left" w:pos="702"/>
              </w:tabs>
              <w:spacing w:after="0" w:line="276" w:lineRule="auto"/>
              <w:rPr>
                <w:szCs w:val="24"/>
              </w:rPr>
            </w:pPr>
            <w:r w:rsidRPr="0085637D">
              <w:rPr>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2D5905" w:rsidRPr="0085637D" w14:paraId="0A73D6F2" w14:textId="77777777" w:rsidTr="0079360A">
              <w:trPr>
                <w:trHeight w:val="526"/>
              </w:trPr>
              <w:tc>
                <w:tcPr>
                  <w:tcW w:w="2939" w:type="dxa"/>
                  <w:tcBorders>
                    <w:top w:val="nil"/>
                    <w:left w:val="nil"/>
                    <w:bottom w:val="nil"/>
                    <w:right w:val="nil"/>
                  </w:tcBorders>
                  <w:hideMark/>
                </w:tcPr>
                <w:p w14:paraId="6A07D957" w14:textId="77777777" w:rsidR="002D5905" w:rsidRPr="0085637D" w:rsidRDefault="002D5905" w:rsidP="00E043B1">
                  <w:pPr>
                    <w:pStyle w:val="ListParagraph"/>
                    <w:numPr>
                      <w:ilvl w:val="0"/>
                      <w:numId w:val="79"/>
                    </w:numPr>
                    <w:autoSpaceDE w:val="0"/>
                    <w:autoSpaceDN w:val="0"/>
                    <w:adjustRightInd w:val="0"/>
                    <w:spacing w:before="0" w:line="276" w:lineRule="auto"/>
                    <w:rPr>
                      <w:szCs w:val="24"/>
                    </w:rPr>
                  </w:pPr>
                  <w:r w:rsidRPr="0085637D">
                    <w:rPr>
                      <w:szCs w:val="24"/>
                    </w:rPr>
                    <w:t>Written tests</w:t>
                  </w:r>
                </w:p>
                <w:p w14:paraId="4A29C1BC" w14:textId="77777777" w:rsidR="002D5905" w:rsidRPr="0085637D" w:rsidRDefault="002D5905" w:rsidP="00E043B1">
                  <w:pPr>
                    <w:pStyle w:val="ListParagraph"/>
                    <w:numPr>
                      <w:ilvl w:val="0"/>
                      <w:numId w:val="79"/>
                    </w:numPr>
                    <w:autoSpaceDE w:val="0"/>
                    <w:autoSpaceDN w:val="0"/>
                    <w:adjustRightInd w:val="0"/>
                    <w:spacing w:before="0" w:line="276" w:lineRule="auto"/>
                    <w:rPr>
                      <w:szCs w:val="24"/>
                    </w:rPr>
                  </w:pPr>
                  <w:r w:rsidRPr="0085637D">
                    <w:rPr>
                      <w:szCs w:val="24"/>
                    </w:rPr>
                    <w:t xml:space="preserve">Observation </w:t>
                  </w:r>
                </w:p>
                <w:p w14:paraId="3EFA2F0D" w14:textId="77777777" w:rsidR="002D5905" w:rsidRPr="0085637D" w:rsidRDefault="002D5905" w:rsidP="00E043B1">
                  <w:pPr>
                    <w:pStyle w:val="ListParagraph"/>
                    <w:numPr>
                      <w:ilvl w:val="0"/>
                      <w:numId w:val="79"/>
                    </w:numPr>
                    <w:autoSpaceDE w:val="0"/>
                    <w:autoSpaceDN w:val="0"/>
                    <w:adjustRightInd w:val="0"/>
                    <w:spacing w:before="0" w:line="276" w:lineRule="auto"/>
                    <w:rPr>
                      <w:szCs w:val="24"/>
                    </w:rPr>
                  </w:pPr>
                  <w:r w:rsidRPr="0085637D">
                    <w:rPr>
                      <w:szCs w:val="24"/>
                    </w:rPr>
                    <w:t xml:space="preserve">Oral questioning </w:t>
                  </w:r>
                </w:p>
                <w:p w14:paraId="1EEBD2D4" w14:textId="77777777" w:rsidR="002D5905" w:rsidRPr="0085637D" w:rsidRDefault="002D5905" w:rsidP="00E043B1">
                  <w:pPr>
                    <w:pStyle w:val="ListParagraph"/>
                    <w:numPr>
                      <w:ilvl w:val="0"/>
                      <w:numId w:val="79"/>
                    </w:numPr>
                    <w:autoSpaceDE w:val="0"/>
                    <w:autoSpaceDN w:val="0"/>
                    <w:adjustRightInd w:val="0"/>
                    <w:spacing w:before="0" w:line="276" w:lineRule="auto"/>
                    <w:rPr>
                      <w:szCs w:val="24"/>
                    </w:rPr>
                  </w:pPr>
                  <w:r w:rsidRPr="0085637D">
                    <w:rPr>
                      <w:szCs w:val="24"/>
                    </w:rPr>
                    <w:t xml:space="preserve">Portfolio </w:t>
                  </w:r>
                </w:p>
                <w:p w14:paraId="5803BEF8" w14:textId="77777777" w:rsidR="002D5905" w:rsidRPr="0085637D" w:rsidRDefault="002D5905" w:rsidP="00E043B1">
                  <w:pPr>
                    <w:pStyle w:val="ListParagraph"/>
                    <w:numPr>
                      <w:ilvl w:val="0"/>
                      <w:numId w:val="79"/>
                    </w:numPr>
                    <w:autoSpaceDE w:val="0"/>
                    <w:autoSpaceDN w:val="0"/>
                    <w:adjustRightInd w:val="0"/>
                    <w:spacing w:before="0" w:line="276" w:lineRule="auto"/>
                    <w:rPr>
                      <w:szCs w:val="24"/>
                    </w:rPr>
                  </w:pPr>
                  <w:r w:rsidRPr="0085637D">
                    <w:rPr>
                      <w:szCs w:val="24"/>
                    </w:rPr>
                    <w:t>Projects</w:t>
                  </w:r>
                </w:p>
              </w:tc>
              <w:tc>
                <w:tcPr>
                  <w:tcW w:w="2939" w:type="dxa"/>
                  <w:tcBorders>
                    <w:top w:val="nil"/>
                    <w:left w:val="nil"/>
                    <w:bottom w:val="nil"/>
                    <w:right w:val="nil"/>
                  </w:tcBorders>
                </w:tcPr>
                <w:p w14:paraId="22C21387" w14:textId="77777777" w:rsidR="002D5905" w:rsidRPr="0085637D" w:rsidRDefault="002D5905" w:rsidP="0079360A">
                  <w:pPr>
                    <w:autoSpaceDE w:val="0"/>
                    <w:autoSpaceDN w:val="0"/>
                    <w:adjustRightInd w:val="0"/>
                    <w:spacing w:line="276" w:lineRule="auto"/>
                    <w:rPr>
                      <w:szCs w:val="24"/>
                    </w:rPr>
                  </w:pPr>
                </w:p>
              </w:tc>
            </w:tr>
          </w:tbl>
          <w:p w14:paraId="1909BE89" w14:textId="77777777" w:rsidR="002D5905" w:rsidRPr="0085637D" w:rsidRDefault="002D5905" w:rsidP="0079360A">
            <w:pPr>
              <w:tabs>
                <w:tab w:val="left" w:pos="702"/>
              </w:tabs>
              <w:spacing w:line="276" w:lineRule="auto"/>
              <w:ind w:left="360"/>
              <w:rPr>
                <w:szCs w:val="24"/>
              </w:rPr>
            </w:pPr>
          </w:p>
        </w:tc>
      </w:tr>
      <w:tr w:rsidR="002D5905" w:rsidRPr="0085637D" w14:paraId="01656183" w14:textId="77777777" w:rsidTr="0079360A">
        <w:tc>
          <w:tcPr>
            <w:tcW w:w="1298" w:type="pct"/>
            <w:tcBorders>
              <w:top w:val="single" w:sz="4" w:space="0" w:color="auto"/>
              <w:left w:val="single" w:sz="4" w:space="0" w:color="auto"/>
              <w:bottom w:val="single" w:sz="4" w:space="0" w:color="auto"/>
              <w:right w:val="single" w:sz="4" w:space="0" w:color="auto"/>
            </w:tcBorders>
            <w:hideMark/>
          </w:tcPr>
          <w:p w14:paraId="0089430E" w14:textId="77777777" w:rsidR="002D5905" w:rsidRPr="0085637D" w:rsidRDefault="002D5905" w:rsidP="00E043B1">
            <w:pPr>
              <w:pStyle w:val="BodyText"/>
              <w:numPr>
                <w:ilvl w:val="0"/>
                <w:numId w:val="76"/>
              </w:numPr>
              <w:tabs>
                <w:tab w:val="left" w:pos="0"/>
              </w:tabs>
              <w:spacing w:after="0"/>
              <w:ind w:right="252"/>
            </w:pPr>
            <w:r w:rsidRPr="0085637D">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2CDE1F4B" w14:textId="77777777" w:rsidR="002D5905" w:rsidRPr="0085637D" w:rsidRDefault="002D5905" w:rsidP="0079360A">
            <w:pPr>
              <w:autoSpaceDE w:val="0"/>
              <w:autoSpaceDN w:val="0"/>
              <w:adjustRightInd w:val="0"/>
              <w:spacing w:after="0" w:line="276" w:lineRule="auto"/>
              <w:rPr>
                <w:szCs w:val="24"/>
              </w:rPr>
            </w:pPr>
            <w:r w:rsidRPr="0085637D">
              <w:rPr>
                <w:szCs w:val="24"/>
              </w:rPr>
              <w:t xml:space="preserve">Competency may be assessed </w:t>
            </w:r>
          </w:p>
          <w:p w14:paraId="6063445B" w14:textId="77777777" w:rsidR="002D5905" w:rsidRPr="0085637D" w:rsidRDefault="002D5905" w:rsidP="00E043B1">
            <w:pPr>
              <w:pStyle w:val="ListParagraph"/>
              <w:numPr>
                <w:ilvl w:val="0"/>
                <w:numId w:val="80"/>
              </w:numPr>
              <w:autoSpaceDE w:val="0"/>
              <w:autoSpaceDN w:val="0"/>
              <w:adjustRightInd w:val="0"/>
              <w:spacing w:before="0" w:line="276" w:lineRule="auto"/>
              <w:rPr>
                <w:szCs w:val="24"/>
              </w:rPr>
            </w:pPr>
            <w:r w:rsidRPr="0085637D">
              <w:rPr>
                <w:szCs w:val="24"/>
              </w:rPr>
              <w:t>On the job</w:t>
            </w:r>
          </w:p>
          <w:p w14:paraId="5B4240AB" w14:textId="77777777" w:rsidR="002D5905" w:rsidRPr="0085637D" w:rsidRDefault="002D5905" w:rsidP="00E043B1">
            <w:pPr>
              <w:pStyle w:val="ListParagraph"/>
              <w:numPr>
                <w:ilvl w:val="0"/>
                <w:numId w:val="80"/>
              </w:numPr>
              <w:autoSpaceDE w:val="0"/>
              <w:autoSpaceDN w:val="0"/>
              <w:adjustRightInd w:val="0"/>
              <w:spacing w:before="0" w:line="276" w:lineRule="auto"/>
              <w:rPr>
                <w:szCs w:val="24"/>
              </w:rPr>
            </w:pPr>
            <w:r w:rsidRPr="0085637D">
              <w:rPr>
                <w:szCs w:val="24"/>
              </w:rPr>
              <w:t>Off the job</w:t>
            </w:r>
          </w:p>
          <w:p w14:paraId="17B7CDF8" w14:textId="77777777" w:rsidR="002D5905" w:rsidRPr="0085637D" w:rsidRDefault="002D5905" w:rsidP="00E043B1">
            <w:pPr>
              <w:pStyle w:val="ListParagraph"/>
              <w:numPr>
                <w:ilvl w:val="0"/>
                <w:numId w:val="80"/>
              </w:numPr>
              <w:spacing w:before="0" w:line="276" w:lineRule="auto"/>
              <w:rPr>
                <w:szCs w:val="24"/>
              </w:rPr>
            </w:pPr>
            <w:r w:rsidRPr="0085637D">
              <w:rPr>
                <w:szCs w:val="24"/>
              </w:rPr>
              <w:t>During industrial attachment</w:t>
            </w:r>
          </w:p>
        </w:tc>
      </w:tr>
      <w:tr w:rsidR="002D5905" w:rsidRPr="0085637D" w14:paraId="1CA5C58F" w14:textId="77777777" w:rsidTr="0079360A">
        <w:tc>
          <w:tcPr>
            <w:tcW w:w="1298" w:type="pct"/>
            <w:tcBorders>
              <w:top w:val="single" w:sz="4" w:space="0" w:color="auto"/>
              <w:left w:val="single" w:sz="4" w:space="0" w:color="auto"/>
              <w:bottom w:val="single" w:sz="4" w:space="0" w:color="auto"/>
              <w:right w:val="single" w:sz="4" w:space="0" w:color="auto"/>
            </w:tcBorders>
            <w:hideMark/>
          </w:tcPr>
          <w:p w14:paraId="295A9DD5" w14:textId="77777777" w:rsidR="002D5905" w:rsidRPr="0085637D" w:rsidRDefault="002D5905" w:rsidP="00E043B1">
            <w:pPr>
              <w:pStyle w:val="BodyText"/>
              <w:numPr>
                <w:ilvl w:val="0"/>
                <w:numId w:val="76"/>
              </w:numPr>
              <w:tabs>
                <w:tab w:val="left" w:pos="0"/>
              </w:tabs>
              <w:spacing w:after="0"/>
              <w:ind w:right="252"/>
            </w:pPr>
            <w:r w:rsidRPr="0085637D">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1465B38C" w14:textId="77777777" w:rsidR="002D5905" w:rsidRPr="0085637D" w:rsidRDefault="002D5905" w:rsidP="0079360A">
            <w:pPr>
              <w:spacing w:line="276" w:lineRule="auto"/>
              <w:jc w:val="both"/>
              <w:rPr>
                <w:szCs w:val="24"/>
              </w:rPr>
            </w:pPr>
            <w:r w:rsidRPr="0085637D">
              <w:rPr>
                <w:szCs w:val="24"/>
              </w:rPr>
              <w:t>Holistic assessment with other units relevant to the industry sector, workplace and job role is recommended.</w:t>
            </w:r>
          </w:p>
        </w:tc>
      </w:tr>
    </w:tbl>
    <w:p w14:paraId="1E98C9EB" w14:textId="77777777" w:rsidR="002D5905" w:rsidRDefault="002D5905" w:rsidP="002D5905">
      <w:pPr>
        <w:tabs>
          <w:tab w:val="left" w:pos="2880"/>
        </w:tabs>
        <w:spacing w:after="0" w:line="276" w:lineRule="auto"/>
        <w:jc w:val="both"/>
        <w:rPr>
          <w:b/>
          <w:szCs w:val="24"/>
        </w:rPr>
      </w:pPr>
    </w:p>
    <w:p w14:paraId="6686F8B9" w14:textId="77777777" w:rsidR="002D5905" w:rsidRDefault="002D5905" w:rsidP="002D5905">
      <w:pPr>
        <w:rPr>
          <w:b/>
          <w:szCs w:val="24"/>
        </w:rPr>
      </w:pPr>
      <w:r>
        <w:rPr>
          <w:b/>
          <w:szCs w:val="24"/>
        </w:rPr>
        <w:br w:type="page"/>
      </w:r>
    </w:p>
    <w:p w14:paraId="6300CA2D" w14:textId="77777777" w:rsidR="002D5905" w:rsidRPr="006E16F2" w:rsidRDefault="002D5905" w:rsidP="00E043B1">
      <w:pPr>
        <w:pStyle w:val="Heading2"/>
      </w:pPr>
      <w:bookmarkStart w:id="30" w:name="_Toc69819938"/>
      <w:r w:rsidRPr="006E16F2">
        <w:t>DEMONSTRATE EMPLOYABILITY SKILLS</w:t>
      </w:r>
      <w:bookmarkEnd w:id="30"/>
    </w:p>
    <w:p w14:paraId="30591756" w14:textId="77777777" w:rsidR="002D5905" w:rsidRPr="006E16F2" w:rsidRDefault="002D5905" w:rsidP="002D5905">
      <w:pPr>
        <w:tabs>
          <w:tab w:val="left" w:pos="2880"/>
        </w:tabs>
        <w:spacing w:line="276" w:lineRule="auto"/>
        <w:rPr>
          <w:b/>
          <w:szCs w:val="24"/>
        </w:rPr>
      </w:pPr>
    </w:p>
    <w:p w14:paraId="64E102CD" w14:textId="1BC7C19F" w:rsidR="002D5905" w:rsidRDefault="002D5905" w:rsidP="002D5905">
      <w:pPr>
        <w:tabs>
          <w:tab w:val="left" w:pos="2880"/>
        </w:tabs>
        <w:spacing w:line="276" w:lineRule="auto"/>
        <w:rPr>
          <w:b/>
          <w:szCs w:val="24"/>
        </w:rPr>
      </w:pPr>
      <w:r w:rsidRPr="006E16F2">
        <w:rPr>
          <w:b/>
          <w:szCs w:val="24"/>
        </w:rPr>
        <w:t xml:space="preserve">UNIT CODE: </w:t>
      </w:r>
      <w:r w:rsidR="00E043B1">
        <w:rPr>
          <w:bCs/>
          <w:szCs w:val="24"/>
        </w:rPr>
        <w:t>CON/OS/BUT/BC/05</w:t>
      </w:r>
      <w:r w:rsidR="00E043B1" w:rsidRPr="00E043B1">
        <w:rPr>
          <w:bCs/>
          <w:szCs w:val="24"/>
        </w:rPr>
        <w:t>/4/A</w:t>
      </w:r>
    </w:p>
    <w:p w14:paraId="27355408" w14:textId="77777777" w:rsidR="002D5905" w:rsidRPr="00A66679" w:rsidRDefault="002D5905" w:rsidP="002D5905">
      <w:pPr>
        <w:tabs>
          <w:tab w:val="left" w:pos="2880"/>
        </w:tabs>
        <w:spacing w:line="276" w:lineRule="auto"/>
        <w:rPr>
          <w:szCs w:val="24"/>
        </w:rPr>
      </w:pPr>
      <w:r w:rsidRPr="00A66679">
        <w:rPr>
          <w:b/>
          <w:szCs w:val="24"/>
        </w:rPr>
        <w:t xml:space="preserve">UNIT DESCRIPTON </w:t>
      </w:r>
    </w:p>
    <w:p w14:paraId="43E57D6A" w14:textId="77777777" w:rsidR="002D5905" w:rsidRPr="00A66679" w:rsidRDefault="002D5905" w:rsidP="002D5905">
      <w:pPr>
        <w:tabs>
          <w:tab w:val="left" w:pos="2880"/>
        </w:tabs>
        <w:spacing w:after="0" w:line="276" w:lineRule="auto"/>
        <w:jc w:val="both"/>
        <w:rPr>
          <w:szCs w:val="24"/>
        </w:rPr>
      </w:pPr>
      <w:r w:rsidRPr="00A66679">
        <w:rPr>
          <w:szCs w:val="24"/>
        </w:rPr>
        <w:t>This unit covers competencies required to demonstrate employability skills. It involves conducting self-management, demonstrating critical safe work habits, demonstrating workplace learning and workplace ethics.</w:t>
      </w:r>
    </w:p>
    <w:p w14:paraId="5609226C" w14:textId="77777777" w:rsidR="002D5905" w:rsidRPr="00A66679" w:rsidRDefault="002D5905" w:rsidP="002D5905">
      <w:pPr>
        <w:tabs>
          <w:tab w:val="left" w:pos="2880"/>
        </w:tabs>
        <w:spacing w:line="276" w:lineRule="auto"/>
        <w:jc w:val="both"/>
        <w:rPr>
          <w:szCs w:val="24"/>
        </w:rPr>
      </w:pPr>
    </w:p>
    <w:p w14:paraId="377A7E0C" w14:textId="77777777" w:rsidR="002D5905" w:rsidRPr="00A66679" w:rsidRDefault="002D5905" w:rsidP="002D5905">
      <w:pPr>
        <w:spacing w:line="276" w:lineRule="auto"/>
        <w:rPr>
          <w:szCs w:val="24"/>
        </w:rPr>
      </w:pPr>
      <w:r w:rsidRPr="00A66679">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6157"/>
      </w:tblGrid>
      <w:tr w:rsidR="002D5905" w:rsidRPr="00A66679" w14:paraId="3C9FACE9" w14:textId="77777777" w:rsidTr="0079360A">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1427304" w14:textId="77777777" w:rsidR="002D5905" w:rsidRPr="00A66679" w:rsidRDefault="002D5905" w:rsidP="0079360A">
            <w:pPr>
              <w:spacing w:line="276" w:lineRule="auto"/>
              <w:rPr>
                <w:b/>
                <w:szCs w:val="24"/>
              </w:rPr>
            </w:pPr>
            <w:r w:rsidRPr="00A66679">
              <w:rPr>
                <w:b/>
                <w:szCs w:val="24"/>
              </w:rPr>
              <w:t>ELEMENT</w:t>
            </w:r>
          </w:p>
          <w:p w14:paraId="1D43466F" w14:textId="77777777" w:rsidR="002D5905" w:rsidRPr="00A66679" w:rsidRDefault="002D5905" w:rsidP="0079360A">
            <w:pPr>
              <w:spacing w:line="276" w:lineRule="auto"/>
              <w:rPr>
                <w:szCs w:val="24"/>
              </w:rPr>
            </w:pPr>
            <w:r w:rsidRPr="00A66679">
              <w:rPr>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38F1CC0B" w14:textId="77777777" w:rsidR="002D5905" w:rsidRPr="00A66679" w:rsidRDefault="002D5905" w:rsidP="0079360A">
            <w:pPr>
              <w:spacing w:line="276" w:lineRule="auto"/>
              <w:rPr>
                <w:b/>
                <w:szCs w:val="24"/>
              </w:rPr>
            </w:pPr>
            <w:r w:rsidRPr="00A66679">
              <w:rPr>
                <w:b/>
                <w:szCs w:val="24"/>
              </w:rPr>
              <w:t>PERFORMANCE CRITERIA</w:t>
            </w:r>
          </w:p>
          <w:p w14:paraId="2F2D92EC" w14:textId="77777777" w:rsidR="002D5905" w:rsidRPr="00A66679" w:rsidRDefault="002D5905" w:rsidP="0079360A">
            <w:pPr>
              <w:spacing w:line="276" w:lineRule="auto"/>
              <w:rPr>
                <w:b/>
                <w:szCs w:val="24"/>
              </w:rPr>
            </w:pPr>
            <w:r w:rsidRPr="00A66679">
              <w:rPr>
                <w:szCs w:val="24"/>
              </w:rPr>
              <w:t>These are assessable statements which specify the required level of performance for each of the elements.</w:t>
            </w:r>
          </w:p>
          <w:p w14:paraId="026A21CF" w14:textId="77777777" w:rsidR="002D5905" w:rsidRPr="00A66679" w:rsidRDefault="002D5905" w:rsidP="0079360A">
            <w:pPr>
              <w:spacing w:line="276" w:lineRule="auto"/>
              <w:rPr>
                <w:b/>
                <w:i/>
                <w:szCs w:val="24"/>
              </w:rPr>
            </w:pPr>
            <w:r w:rsidRPr="00A66679">
              <w:rPr>
                <w:b/>
                <w:i/>
                <w:szCs w:val="24"/>
              </w:rPr>
              <w:t>Bold and italicized terms are elaborated in the Range</w:t>
            </w:r>
          </w:p>
        </w:tc>
      </w:tr>
      <w:tr w:rsidR="002D5905" w:rsidRPr="00A66679" w14:paraId="714DE82F" w14:textId="77777777" w:rsidTr="0079360A">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54B92EA7" w14:textId="77777777" w:rsidR="002D5905" w:rsidRPr="00A66679" w:rsidRDefault="002D5905" w:rsidP="00E043B1">
            <w:pPr>
              <w:pStyle w:val="ListParagraph"/>
              <w:numPr>
                <w:ilvl w:val="0"/>
                <w:numId w:val="125"/>
              </w:numPr>
              <w:spacing w:before="0" w:line="276" w:lineRule="auto"/>
              <w:rPr>
                <w:szCs w:val="24"/>
              </w:rPr>
            </w:pPr>
            <w:r w:rsidRPr="00A66679">
              <w:rPr>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5F3F9C80" w14:textId="77777777" w:rsidR="002D5905" w:rsidRPr="00755E38" w:rsidRDefault="002D5905" w:rsidP="00E043B1">
            <w:pPr>
              <w:pStyle w:val="ListParagraph"/>
              <w:numPr>
                <w:ilvl w:val="0"/>
                <w:numId w:val="129"/>
              </w:numPr>
              <w:spacing w:before="0" w:line="276" w:lineRule="auto"/>
              <w:ind w:hanging="540"/>
              <w:rPr>
                <w:szCs w:val="24"/>
              </w:rPr>
            </w:pPr>
            <w:r w:rsidRPr="00755E38">
              <w:rPr>
                <w:szCs w:val="24"/>
              </w:rPr>
              <w:t>Personal vision, mission and goals are formulated based on potential and in relation to organization objectives</w:t>
            </w:r>
          </w:p>
          <w:p w14:paraId="2663C08E" w14:textId="77777777" w:rsidR="002D5905" w:rsidRPr="00755E38" w:rsidRDefault="002D5905" w:rsidP="00E043B1">
            <w:pPr>
              <w:pStyle w:val="ListParagraph"/>
              <w:numPr>
                <w:ilvl w:val="0"/>
                <w:numId w:val="129"/>
              </w:numPr>
              <w:spacing w:before="0" w:line="276" w:lineRule="auto"/>
              <w:ind w:hanging="540"/>
              <w:rPr>
                <w:szCs w:val="24"/>
              </w:rPr>
            </w:pPr>
            <w:r w:rsidRPr="00755E38">
              <w:rPr>
                <w:szCs w:val="24"/>
              </w:rPr>
              <w:t>E</w:t>
            </w:r>
            <w:r>
              <w:rPr>
                <w:szCs w:val="24"/>
              </w:rPr>
              <w:t xml:space="preserve">motional intelligence is </w:t>
            </w:r>
            <w:proofErr w:type="gramStart"/>
            <w:r>
              <w:rPr>
                <w:szCs w:val="24"/>
              </w:rPr>
              <w:t xml:space="preserve">demonstrated </w:t>
            </w:r>
            <w:r w:rsidRPr="00755E38">
              <w:rPr>
                <w:szCs w:val="24"/>
              </w:rPr>
              <w:t xml:space="preserve"> as</w:t>
            </w:r>
            <w:proofErr w:type="gramEnd"/>
            <w:r w:rsidRPr="00755E38">
              <w:rPr>
                <w:szCs w:val="24"/>
              </w:rPr>
              <w:t xml:space="preserve"> per workplace requirements</w:t>
            </w:r>
            <w:r>
              <w:rPr>
                <w:szCs w:val="24"/>
              </w:rPr>
              <w:t>.</w:t>
            </w:r>
          </w:p>
          <w:p w14:paraId="5BDECA32" w14:textId="77777777" w:rsidR="002D5905" w:rsidRPr="00755E38" w:rsidRDefault="002D5905" w:rsidP="00E043B1">
            <w:pPr>
              <w:pStyle w:val="ListParagraph"/>
              <w:numPr>
                <w:ilvl w:val="0"/>
                <w:numId w:val="129"/>
              </w:numPr>
              <w:spacing w:before="0" w:line="276" w:lineRule="auto"/>
              <w:ind w:hanging="540"/>
              <w:rPr>
                <w:szCs w:val="24"/>
              </w:rPr>
            </w:pPr>
            <w:r w:rsidRPr="00755E38">
              <w:rPr>
                <w:szCs w:val="24"/>
              </w:rPr>
              <w:t>Individual performance is evaluated and monitored according to the agreed targets.</w:t>
            </w:r>
          </w:p>
          <w:p w14:paraId="0CFFCC5D" w14:textId="77777777" w:rsidR="002D5905" w:rsidRPr="00755E38" w:rsidRDefault="002D5905" w:rsidP="00E043B1">
            <w:pPr>
              <w:pStyle w:val="ListParagraph"/>
              <w:numPr>
                <w:ilvl w:val="0"/>
                <w:numId w:val="129"/>
              </w:numPr>
              <w:spacing w:before="0" w:line="276" w:lineRule="auto"/>
              <w:ind w:hanging="540"/>
              <w:rPr>
                <w:szCs w:val="24"/>
              </w:rPr>
            </w:pPr>
            <w:r w:rsidRPr="00755E38">
              <w:rPr>
                <w:szCs w:val="24"/>
              </w:rPr>
              <w:t>Assertiveness is developed and maintained based on the requirements of the job.</w:t>
            </w:r>
          </w:p>
          <w:p w14:paraId="4C4FCA5A" w14:textId="77777777" w:rsidR="002D5905" w:rsidRPr="00755E38" w:rsidRDefault="002D5905" w:rsidP="00E043B1">
            <w:pPr>
              <w:pStyle w:val="ListParagraph"/>
              <w:numPr>
                <w:ilvl w:val="0"/>
                <w:numId w:val="129"/>
              </w:numPr>
              <w:spacing w:before="0" w:line="276" w:lineRule="auto"/>
              <w:ind w:hanging="540"/>
              <w:rPr>
                <w:szCs w:val="24"/>
              </w:rPr>
            </w:pPr>
            <w:r w:rsidRPr="00755E38">
              <w:rPr>
                <w:szCs w:val="24"/>
              </w:rPr>
              <w:t>Accountability and responsibility for own actions are demonstrated</w:t>
            </w:r>
            <w:r>
              <w:rPr>
                <w:szCs w:val="24"/>
              </w:rPr>
              <w:t xml:space="preserve"> based on workplace instructions</w:t>
            </w:r>
            <w:r w:rsidRPr="00755E38">
              <w:rPr>
                <w:szCs w:val="24"/>
              </w:rPr>
              <w:t>.</w:t>
            </w:r>
          </w:p>
          <w:p w14:paraId="2C12ABDF" w14:textId="77777777" w:rsidR="002D5905" w:rsidRPr="00755E38" w:rsidRDefault="002D5905" w:rsidP="00E043B1">
            <w:pPr>
              <w:pStyle w:val="ListParagraph"/>
              <w:numPr>
                <w:ilvl w:val="0"/>
                <w:numId w:val="129"/>
              </w:numPr>
              <w:spacing w:before="0" w:line="276" w:lineRule="auto"/>
              <w:ind w:hanging="540"/>
              <w:rPr>
                <w:szCs w:val="24"/>
              </w:rPr>
            </w:pPr>
            <w:r w:rsidRPr="00755E38">
              <w:rPr>
                <w:szCs w:val="24"/>
              </w:rPr>
              <w:t>Self-esteem and a positive self-image are developed and maintained</w:t>
            </w:r>
            <w:r>
              <w:rPr>
                <w:szCs w:val="24"/>
              </w:rPr>
              <w:t xml:space="preserve"> based on values</w:t>
            </w:r>
            <w:r w:rsidRPr="00755E38">
              <w:rPr>
                <w:szCs w:val="24"/>
              </w:rPr>
              <w:t>.</w:t>
            </w:r>
          </w:p>
          <w:p w14:paraId="6358674C" w14:textId="77777777" w:rsidR="002D5905" w:rsidRPr="00755E38" w:rsidRDefault="002D5905" w:rsidP="00E043B1">
            <w:pPr>
              <w:pStyle w:val="ListParagraph"/>
              <w:numPr>
                <w:ilvl w:val="0"/>
                <w:numId w:val="129"/>
              </w:numPr>
              <w:spacing w:before="0" w:line="276" w:lineRule="auto"/>
              <w:ind w:hanging="540"/>
              <w:rPr>
                <w:szCs w:val="24"/>
              </w:rPr>
            </w:pPr>
            <w:r w:rsidRPr="00755E38">
              <w:rPr>
                <w:szCs w:val="24"/>
              </w:rPr>
              <w:t>Time management, attendance and punctuality are observed as per the organization policy.</w:t>
            </w:r>
          </w:p>
          <w:p w14:paraId="517FADEB" w14:textId="77777777" w:rsidR="002D5905" w:rsidRPr="00755E38" w:rsidRDefault="002D5905" w:rsidP="00E043B1">
            <w:pPr>
              <w:pStyle w:val="ListParagraph"/>
              <w:numPr>
                <w:ilvl w:val="0"/>
                <w:numId w:val="129"/>
              </w:numPr>
              <w:spacing w:before="0" w:line="276" w:lineRule="auto"/>
              <w:ind w:hanging="540"/>
              <w:rPr>
                <w:szCs w:val="24"/>
              </w:rPr>
            </w:pPr>
            <w:r w:rsidRPr="00755E38">
              <w:rPr>
                <w:szCs w:val="24"/>
              </w:rPr>
              <w:t>Goals are managed as per the organization’s objective</w:t>
            </w:r>
          </w:p>
          <w:p w14:paraId="2A3FEC03" w14:textId="77777777" w:rsidR="002D5905" w:rsidRPr="00436180" w:rsidRDefault="002D5905" w:rsidP="00E043B1">
            <w:pPr>
              <w:pStyle w:val="ListParagraph"/>
              <w:numPr>
                <w:ilvl w:val="0"/>
                <w:numId w:val="129"/>
              </w:numPr>
              <w:spacing w:before="0" w:line="276" w:lineRule="auto"/>
              <w:ind w:hanging="540"/>
              <w:rPr>
                <w:szCs w:val="24"/>
              </w:rPr>
            </w:pPr>
            <w:r w:rsidRPr="00755E38">
              <w:rPr>
                <w:szCs w:val="24"/>
              </w:rPr>
              <w:t xml:space="preserve">Self-strengths and weaknesses are identified </w:t>
            </w:r>
            <w:r>
              <w:rPr>
                <w:szCs w:val="24"/>
              </w:rPr>
              <w:t>based on</w:t>
            </w:r>
            <w:r w:rsidRPr="00755E38">
              <w:rPr>
                <w:szCs w:val="24"/>
              </w:rPr>
              <w:t xml:space="preserve"> personal objectives</w:t>
            </w:r>
          </w:p>
        </w:tc>
      </w:tr>
      <w:tr w:rsidR="002D5905" w:rsidRPr="00A66679" w14:paraId="49519F73" w14:textId="77777777" w:rsidTr="0079360A">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54D13CA6" w14:textId="77777777" w:rsidR="002D5905" w:rsidRPr="00A66679" w:rsidRDefault="002D5905" w:rsidP="00E043B1">
            <w:pPr>
              <w:pStyle w:val="ListParagraph"/>
              <w:numPr>
                <w:ilvl w:val="0"/>
                <w:numId w:val="125"/>
              </w:numPr>
              <w:spacing w:before="0" w:line="276" w:lineRule="auto"/>
              <w:rPr>
                <w:szCs w:val="24"/>
              </w:rPr>
            </w:pPr>
            <w:r w:rsidRPr="00A66679">
              <w:rPr>
                <w:szCs w:val="24"/>
              </w:rPr>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7A108398" w14:textId="77777777" w:rsidR="002D5905" w:rsidRPr="00D46BB2" w:rsidRDefault="002D5905" w:rsidP="00E043B1">
            <w:pPr>
              <w:pStyle w:val="ListParagraph"/>
              <w:numPr>
                <w:ilvl w:val="0"/>
                <w:numId w:val="126"/>
              </w:numPr>
              <w:spacing w:before="0" w:line="276" w:lineRule="auto"/>
              <w:ind w:left="536" w:hanging="536"/>
              <w:rPr>
                <w:szCs w:val="24"/>
              </w:rPr>
            </w:pPr>
            <w:r w:rsidRPr="00D46BB2">
              <w:rPr>
                <w:szCs w:val="24"/>
              </w:rPr>
              <w:t>Stress is managed in accordance with workplace policy.</w:t>
            </w:r>
          </w:p>
          <w:p w14:paraId="66954F82" w14:textId="77777777" w:rsidR="002D5905" w:rsidRPr="00D46BB2" w:rsidRDefault="002D5905" w:rsidP="00E043B1">
            <w:pPr>
              <w:pStyle w:val="ListParagraph"/>
              <w:numPr>
                <w:ilvl w:val="0"/>
                <w:numId w:val="126"/>
              </w:numPr>
              <w:spacing w:before="0" w:line="276" w:lineRule="auto"/>
              <w:ind w:left="536" w:hanging="536"/>
              <w:rPr>
                <w:szCs w:val="24"/>
              </w:rPr>
            </w:pPr>
            <w:r w:rsidRPr="00D46BB2">
              <w:rPr>
                <w:szCs w:val="24"/>
              </w:rPr>
              <w:t>Punctuality and time consciousness is demonstrated in line with workplace policy.</w:t>
            </w:r>
          </w:p>
          <w:p w14:paraId="091820A5" w14:textId="77777777" w:rsidR="002D5905" w:rsidRPr="00D46BB2" w:rsidRDefault="002D5905" w:rsidP="00E043B1">
            <w:pPr>
              <w:pStyle w:val="ListParagraph"/>
              <w:numPr>
                <w:ilvl w:val="0"/>
                <w:numId w:val="126"/>
              </w:numPr>
              <w:spacing w:before="0" w:line="276" w:lineRule="auto"/>
              <w:ind w:left="536" w:hanging="536"/>
              <w:rPr>
                <w:szCs w:val="24"/>
              </w:rPr>
            </w:pPr>
            <w:r w:rsidRPr="00D46BB2">
              <w:rPr>
                <w:szCs w:val="24"/>
              </w:rPr>
              <w:t>Personal objectives are integrated with organization goals based on organization’s strategic plan.</w:t>
            </w:r>
          </w:p>
          <w:p w14:paraId="7DA91B6D" w14:textId="77777777" w:rsidR="002D5905" w:rsidRPr="00D46BB2" w:rsidRDefault="002D5905" w:rsidP="00E043B1">
            <w:pPr>
              <w:pStyle w:val="ListParagraph"/>
              <w:numPr>
                <w:ilvl w:val="0"/>
                <w:numId w:val="126"/>
              </w:numPr>
              <w:spacing w:before="0" w:line="276" w:lineRule="auto"/>
              <w:ind w:left="536" w:hanging="536"/>
              <w:rPr>
                <w:szCs w:val="24"/>
              </w:rPr>
            </w:pPr>
            <w:r w:rsidRPr="00D46BB2">
              <w:rPr>
                <w:b/>
                <w:i/>
                <w:szCs w:val="24"/>
              </w:rPr>
              <w:t>Resources</w:t>
            </w:r>
            <w:r w:rsidRPr="00D46BB2">
              <w:rPr>
                <w:szCs w:val="24"/>
              </w:rPr>
              <w:t xml:space="preserve"> are utilized in accordance with workplace policy.</w:t>
            </w:r>
          </w:p>
          <w:p w14:paraId="5B8E1B5C" w14:textId="77777777" w:rsidR="002D5905" w:rsidRPr="00D46BB2" w:rsidRDefault="002D5905" w:rsidP="00E043B1">
            <w:pPr>
              <w:pStyle w:val="ListParagraph"/>
              <w:numPr>
                <w:ilvl w:val="0"/>
                <w:numId w:val="126"/>
              </w:numPr>
              <w:spacing w:before="0" w:line="276" w:lineRule="auto"/>
              <w:ind w:left="536" w:hanging="536"/>
              <w:rPr>
                <w:szCs w:val="24"/>
              </w:rPr>
            </w:pPr>
            <w:r w:rsidRPr="00D46BB2">
              <w:rPr>
                <w:szCs w:val="24"/>
              </w:rPr>
              <w:t>Work priorities are set in accordance to workplace goals and objectives.</w:t>
            </w:r>
          </w:p>
          <w:p w14:paraId="75BC6E83" w14:textId="77777777" w:rsidR="002D5905" w:rsidRPr="00D46BB2" w:rsidRDefault="002D5905" w:rsidP="00E043B1">
            <w:pPr>
              <w:pStyle w:val="ListParagraph"/>
              <w:numPr>
                <w:ilvl w:val="0"/>
                <w:numId w:val="126"/>
              </w:numPr>
              <w:spacing w:before="0" w:line="276" w:lineRule="auto"/>
              <w:ind w:left="536" w:hanging="536"/>
              <w:rPr>
                <w:szCs w:val="24"/>
              </w:rPr>
            </w:pPr>
            <w:r w:rsidRPr="00D46BB2">
              <w:rPr>
                <w:szCs w:val="24"/>
              </w:rPr>
              <w:t>Leisure time is recognized and utilized in line with personal objectives.</w:t>
            </w:r>
          </w:p>
          <w:p w14:paraId="58E88C7A" w14:textId="77777777" w:rsidR="002D5905" w:rsidRPr="00D46BB2" w:rsidRDefault="002D5905" w:rsidP="00E043B1">
            <w:pPr>
              <w:pStyle w:val="ListParagraph"/>
              <w:numPr>
                <w:ilvl w:val="0"/>
                <w:numId w:val="126"/>
              </w:numPr>
              <w:spacing w:before="0" w:line="276" w:lineRule="auto"/>
              <w:ind w:left="536" w:hanging="536"/>
              <w:rPr>
                <w:szCs w:val="24"/>
              </w:rPr>
            </w:pPr>
            <w:r w:rsidRPr="00D46BB2">
              <w:rPr>
                <w:b/>
                <w:i/>
                <w:szCs w:val="24"/>
              </w:rPr>
              <w:t xml:space="preserve">Drugs and substances of abuse </w:t>
            </w:r>
            <w:r w:rsidRPr="00D46BB2">
              <w:rPr>
                <w:szCs w:val="24"/>
              </w:rPr>
              <w:t xml:space="preserve">are identified and avoided based on workplace policy. </w:t>
            </w:r>
          </w:p>
          <w:p w14:paraId="6C620BF2" w14:textId="77777777" w:rsidR="002D5905" w:rsidRPr="00D46BB2" w:rsidRDefault="002D5905" w:rsidP="00E043B1">
            <w:pPr>
              <w:pStyle w:val="ListParagraph"/>
              <w:numPr>
                <w:ilvl w:val="0"/>
                <w:numId w:val="126"/>
              </w:numPr>
              <w:spacing w:before="0" w:line="276" w:lineRule="auto"/>
              <w:ind w:left="536" w:hanging="536"/>
              <w:rPr>
                <w:szCs w:val="24"/>
              </w:rPr>
            </w:pPr>
            <w:r w:rsidRPr="00D46BB2">
              <w:rPr>
                <w:szCs w:val="24"/>
              </w:rPr>
              <w:t xml:space="preserve">HIV and AIDS prevention awareness is demonstrated in line with workplace policy. </w:t>
            </w:r>
          </w:p>
          <w:p w14:paraId="087124C6" w14:textId="77777777" w:rsidR="002D5905" w:rsidRPr="00D46BB2" w:rsidRDefault="002D5905" w:rsidP="00E043B1">
            <w:pPr>
              <w:pStyle w:val="ListParagraph"/>
              <w:numPr>
                <w:ilvl w:val="0"/>
                <w:numId w:val="126"/>
              </w:numPr>
              <w:spacing w:before="0" w:line="276" w:lineRule="auto"/>
              <w:ind w:left="536" w:hanging="536"/>
              <w:rPr>
                <w:szCs w:val="24"/>
              </w:rPr>
            </w:pPr>
            <w:r w:rsidRPr="00D46BB2">
              <w:rPr>
                <w:szCs w:val="24"/>
              </w:rPr>
              <w:t xml:space="preserve">Safety consciousness is demonstrated in the workplace based on organization safety policy. </w:t>
            </w:r>
          </w:p>
          <w:p w14:paraId="779C7C18" w14:textId="77777777" w:rsidR="002D5905" w:rsidRPr="00436180" w:rsidRDefault="002D5905" w:rsidP="00E043B1">
            <w:pPr>
              <w:pStyle w:val="ListParagraph"/>
              <w:numPr>
                <w:ilvl w:val="0"/>
                <w:numId w:val="126"/>
              </w:numPr>
              <w:spacing w:before="0" w:line="276" w:lineRule="auto"/>
              <w:ind w:left="536" w:hanging="536"/>
              <w:rPr>
                <w:szCs w:val="24"/>
              </w:rPr>
            </w:pPr>
            <w:r w:rsidRPr="00755E38">
              <w:rPr>
                <w:b/>
                <w:i/>
                <w:szCs w:val="24"/>
              </w:rPr>
              <w:t>Emerging issues</w:t>
            </w:r>
            <w:r>
              <w:rPr>
                <w:szCs w:val="24"/>
              </w:rPr>
              <w:t xml:space="preserve"> are identified and </w:t>
            </w:r>
            <w:r w:rsidRPr="00755E38">
              <w:rPr>
                <w:szCs w:val="24"/>
              </w:rPr>
              <w:t>dealt with in accordance with organization policy.</w:t>
            </w:r>
          </w:p>
        </w:tc>
      </w:tr>
      <w:tr w:rsidR="002D5905" w:rsidRPr="00A66679" w14:paraId="14898F2F" w14:textId="77777777" w:rsidTr="0079360A">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5B5EECFF" w14:textId="77777777" w:rsidR="002D5905" w:rsidRPr="00A66679" w:rsidRDefault="002D5905" w:rsidP="00E043B1">
            <w:pPr>
              <w:numPr>
                <w:ilvl w:val="0"/>
                <w:numId w:val="125"/>
              </w:numPr>
              <w:spacing w:before="0" w:after="0" w:line="276" w:lineRule="auto"/>
              <w:rPr>
                <w:szCs w:val="24"/>
              </w:rPr>
            </w:pPr>
            <w:r w:rsidRPr="00A66679">
              <w:rPr>
                <w:szCs w:val="24"/>
              </w:rPr>
              <w:t xml:space="preserve">Demonstrate workplace learning </w:t>
            </w:r>
          </w:p>
          <w:p w14:paraId="63B6D3E4" w14:textId="77777777" w:rsidR="002D5905" w:rsidRPr="00A66679" w:rsidRDefault="002D5905" w:rsidP="0079360A">
            <w:pPr>
              <w:spacing w:after="0" w:line="276" w:lineRule="auto"/>
              <w:rPr>
                <w:szCs w:val="24"/>
              </w:rPr>
            </w:pPr>
          </w:p>
          <w:p w14:paraId="77EBC930" w14:textId="77777777" w:rsidR="002D5905" w:rsidRPr="00A66679" w:rsidRDefault="002D5905" w:rsidP="0079360A">
            <w:pPr>
              <w:spacing w:after="0" w:line="276" w:lineRule="auto"/>
              <w:rPr>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2B921DD7" w14:textId="77777777" w:rsidR="002D5905" w:rsidRPr="00755E38" w:rsidRDefault="002D5905" w:rsidP="00E043B1">
            <w:pPr>
              <w:pStyle w:val="Default"/>
              <w:numPr>
                <w:ilvl w:val="1"/>
                <w:numId w:val="127"/>
              </w:numPr>
              <w:spacing w:line="276" w:lineRule="auto"/>
              <w:ind w:left="536" w:hanging="536"/>
              <w:rPr>
                <w:rFonts w:ascii="Times New Roman" w:hAnsi="Times New Roman" w:cs="Times New Roman"/>
                <w:color w:val="auto"/>
              </w:rPr>
            </w:pPr>
            <w:r w:rsidRPr="00755E38">
              <w:rPr>
                <w:rFonts w:ascii="Times New Roman" w:hAnsi="Times New Roman" w:cs="Times New Roman"/>
                <w:color w:val="auto"/>
              </w:rPr>
              <w:t xml:space="preserve">Learning opportunities are sought and </w:t>
            </w:r>
            <w:r>
              <w:rPr>
                <w:rFonts w:ascii="Times New Roman" w:hAnsi="Times New Roman" w:cs="Times New Roman"/>
                <w:color w:val="auto"/>
              </w:rPr>
              <w:t>managed</w:t>
            </w:r>
            <w:r w:rsidRPr="00755E38">
              <w:rPr>
                <w:rFonts w:ascii="Times New Roman" w:hAnsi="Times New Roman" w:cs="Times New Roman"/>
                <w:color w:val="auto"/>
              </w:rPr>
              <w:t xml:space="preserve"> based on job requirement and organization policy. </w:t>
            </w:r>
          </w:p>
          <w:p w14:paraId="1F8F8E0F" w14:textId="77777777" w:rsidR="002D5905" w:rsidRDefault="002D5905" w:rsidP="00E043B1">
            <w:pPr>
              <w:pStyle w:val="Default"/>
              <w:numPr>
                <w:ilvl w:val="1"/>
                <w:numId w:val="127"/>
              </w:numPr>
              <w:spacing w:line="276" w:lineRule="auto"/>
              <w:ind w:left="536" w:hanging="536"/>
              <w:rPr>
                <w:rFonts w:ascii="Times New Roman" w:hAnsi="Times New Roman" w:cs="Times New Roman"/>
                <w:color w:val="auto"/>
              </w:rPr>
            </w:pPr>
            <w:r>
              <w:rPr>
                <w:rFonts w:ascii="Times New Roman" w:hAnsi="Times New Roman" w:cs="Times New Roman"/>
                <w:color w:val="auto"/>
              </w:rPr>
              <w:t xml:space="preserve">Improvement in performance is </w:t>
            </w:r>
            <w:r w:rsidRPr="00755E38">
              <w:rPr>
                <w:rFonts w:ascii="Times New Roman" w:hAnsi="Times New Roman" w:cs="Times New Roman"/>
                <w:color w:val="auto"/>
              </w:rPr>
              <w:t>demonstrated</w:t>
            </w:r>
            <w:r>
              <w:rPr>
                <w:rFonts w:ascii="Times New Roman" w:hAnsi="Times New Roman" w:cs="Times New Roman"/>
                <w:color w:val="auto"/>
              </w:rPr>
              <w:t xml:space="preserve"> based on courses attended. </w:t>
            </w:r>
          </w:p>
          <w:p w14:paraId="61499DD4" w14:textId="77777777" w:rsidR="002D5905" w:rsidRPr="00755E38" w:rsidRDefault="002D5905" w:rsidP="00E043B1">
            <w:pPr>
              <w:pStyle w:val="Default"/>
              <w:numPr>
                <w:ilvl w:val="1"/>
                <w:numId w:val="127"/>
              </w:numPr>
              <w:spacing w:line="276" w:lineRule="auto"/>
              <w:ind w:left="536" w:hanging="536"/>
              <w:rPr>
                <w:rFonts w:ascii="Times New Roman" w:hAnsi="Times New Roman" w:cs="Times New Roman"/>
                <w:color w:val="auto"/>
              </w:rPr>
            </w:pPr>
            <w:r w:rsidRPr="00755E38">
              <w:rPr>
                <w:rFonts w:ascii="Times New Roman" w:hAnsi="Times New Roman" w:cs="Times New Roman"/>
                <w:color w:val="auto"/>
              </w:rPr>
              <w:t>Application of learning is demonstrated in both technical and non-technical aspects based on requirements of the job</w:t>
            </w:r>
          </w:p>
          <w:p w14:paraId="6038B9B0" w14:textId="77777777" w:rsidR="002D5905" w:rsidRPr="00755E38" w:rsidRDefault="002D5905" w:rsidP="00E043B1">
            <w:pPr>
              <w:pStyle w:val="Default"/>
              <w:numPr>
                <w:ilvl w:val="1"/>
                <w:numId w:val="127"/>
              </w:numPr>
              <w:spacing w:line="276" w:lineRule="auto"/>
              <w:ind w:left="536" w:hanging="536"/>
              <w:rPr>
                <w:rFonts w:ascii="Times New Roman" w:hAnsi="Times New Roman" w:cs="Times New Roman"/>
                <w:color w:val="auto"/>
              </w:rPr>
            </w:pPr>
            <w:r w:rsidRPr="00755E38">
              <w:rPr>
                <w:rFonts w:ascii="Times New Roman" w:hAnsi="Times New Roman" w:cs="Times New Roman"/>
                <w:color w:val="auto"/>
              </w:rPr>
              <w:t xml:space="preserve">Time and effort is </w:t>
            </w:r>
            <w:r>
              <w:rPr>
                <w:rFonts w:ascii="Times New Roman" w:hAnsi="Times New Roman" w:cs="Times New Roman"/>
                <w:color w:val="auto"/>
              </w:rPr>
              <w:t xml:space="preserve">invested in learning new skills </w:t>
            </w:r>
            <w:r w:rsidRPr="00755E38">
              <w:rPr>
                <w:rFonts w:ascii="Times New Roman" w:hAnsi="Times New Roman" w:cs="Times New Roman"/>
                <w:color w:val="auto"/>
              </w:rPr>
              <w:t>based</w:t>
            </w:r>
            <w:r>
              <w:rPr>
                <w:rFonts w:ascii="Times New Roman" w:hAnsi="Times New Roman" w:cs="Times New Roman"/>
                <w:color w:val="auto"/>
              </w:rPr>
              <w:t xml:space="preserve"> on</w:t>
            </w:r>
            <w:r w:rsidRPr="00755E38">
              <w:rPr>
                <w:rFonts w:ascii="Times New Roman" w:hAnsi="Times New Roman" w:cs="Times New Roman"/>
                <w:color w:val="auto"/>
              </w:rPr>
              <w:t xml:space="preserve"> job requirements </w:t>
            </w:r>
          </w:p>
          <w:p w14:paraId="7B386F73" w14:textId="77777777" w:rsidR="002D5905" w:rsidRPr="00755E38" w:rsidRDefault="002D5905" w:rsidP="00E043B1">
            <w:pPr>
              <w:pStyle w:val="Default"/>
              <w:numPr>
                <w:ilvl w:val="1"/>
                <w:numId w:val="127"/>
              </w:numPr>
              <w:spacing w:line="276" w:lineRule="auto"/>
              <w:ind w:left="536" w:hanging="536"/>
              <w:rPr>
                <w:rFonts w:ascii="Times New Roman" w:hAnsi="Times New Roman" w:cs="Times New Roman"/>
                <w:color w:val="auto"/>
              </w:rPr>
            </w:pPr>
            <w:r w:rsidRPr="00755E38">
              <w:rPr>
                <w:rFonts w:ascii="Times New Roman" w:hAnsi="Times New Roman" w:cs="Times New Roman"/>
                <w:color w:val="auto"/>
              </w:rPr>
              <w:t>Initiative is taken to create more effective and efficient processes and procedures in line with workplace policy.</w:t>
            </w:r>
          </w:p>
          <w:p w14:paraId="3F1878CD" w14:textId="77777777" w:rsidR="002D5905" w:rsidRPr="00755E38" w:rsidRDefault="002D5905" w:rsidP="00E043B1">
            <w:pPr>
              <w:pStyle w:val="Default"/>
              <w:numPr>
                <w:ilvl w:val="1"/>
                <w:numId w:val="127"/>
              </w:numPr>
              <w:spacing w:line="276" w:lineRule="auto"/>
              <w:ind w:left="536" w:hanging="536"/>
              <w:rPr>
                <w:rFonts w:ascii="Times New Roman" w:hAnsi="Times New Roman" w:cs="Times New Roman"/>
                <w:color w:val="auto"/>
              </w:rPr>
            </w:pPr>
            <w:r w:rsidRPr="00755E38">
              <w:rPr>
                <w:rFonts w:ascii="Times New Roman" w:hAnsi="Times New Roman" w:cs="Times New Roman"/>
                <w:color w:val="auto"/>
              </w:rPr>
              <w:t>New systems are developed and maintained in accordance with the requirements of the job.</w:t>
            </w:r>
          </w:p>
          <w:p w14:paraId="28DF2B36" w14:textId="77777777" w:rsidR="002D5905" w:rsidRPr="00755E38" w:rsidRDefault="002D5905" w:rsidP="00E043B1">
            <w:pPr>
              <w:pStyle w:val="Default"/>
              <w:numPr>
                <w:ilvl w:val="1"/>
                <w:numId w:val="127"/>
              </w:numPr>
              <w:spacing w:line="276" w:lineRule="auto"/>
              <w:ind w:left="536" w:hanging="536"/>
              <w:rPr>
                <w:rFonts w:ascii="Times New Roman" w:hAnsi="Times New Roman" w:cs="Times New Roman"/>
                <w:color w:val="auto"/>
              </w:rPr>
            </w:pPr>
            <w:r w:rsidRPr="00755E38">
              <w:rPr>
                <w:rFonts w:ascii="Times New Roman" w:hAnsi="Times New Roman" w:cs="Times New Roman"/>
                <w:color w:val="auto"/>
              </w:rPr>
              <w:t xml:space="preserve">Awareness of personal role in workplace </w:t>
            </w:r>
            <w:r w:rsidRPr="00755E38">
              <w:rPr>
                <w:rFonts w:ascii="Times New Roman" w:hAnsi="Times New Roman" w:cs="Times New Roman"/>
                <w:b/>
                <w:i/>
                <w:color w:val="auto"/>
              </w:rPr>
              <w:t>innovation</w:t>
            </w:r>
            <w:r w:rsidRPr="00755E38">
              <w:rPr>
                <w:rFonts w:ascii="Times New Roman" w:hAnsi="Times New Roman" w:cs="Times New Roman"/>
                <w:color w:val="auto"/>
              </w:rPr>
              <w:t xml:space="preserve"> is demonstrated</w:t>
            </w:r>
            <w:r>
              <w:rPr>
                <w:rFonts w:ascii="Times New Roman" w:hAnsi="Times New Roman" w:cs="Times New Roman"/>
                <w:color w:val="auto"/>
              </w:rPr>
              <w:t xml:space="preserve"> based on </w:t>
            </w:r>
            <w:r w:rsidRPr="00755E38">
              <w:rPr>
                <w:rFonts w:ascii="Times New Roman" w:hAnsi="Times New Roman" w:cs="Times New Roman"/>
                <w:color w:val="auto"/>
              </w:rPr>
              <w:t>requirements of the job.</w:t>
            </w:r>
          </w:p>
        </w:tc>
      </w:tr>
      <w:tr w:rsidR="002D5905" w:rsidRPr="00A66679" w14:paraId="0F09710D" w14:textId="77777777" w:rsidTr="0079360A">
        <w:tc>
          <w:tcPr>
            <w:tcW w:w="1433" w:type="pct"/>
            <w:tcBorders>
              <w:top w:val="single" w:sz="4" w:space="0" w:color="auto"/>
              <w:left w:val="single" w:sz="4" w:space="0" w:color="auto"/>
              <w:bottom w:val="single" w:sz="4" w:space="0" w:color="auto"/>
              <w:right w:val="single" w:sz="4" w:space="0" w:color="auto"/>
            </w:tcBorders>
            <w:shd w:val="clear" w:color="auto" w:fill="FFFFFF"/>
          </w:tcPr>
          <w:p w14:paraId="7C46CC5F" w14:textId="77777777" w:rsidR="002D5905" w:rsidRPr="00A66679" w:rsidRDefault="002D5905" w:rsidP="00E043B1">
            <w:pPr>
              <w:numPr>
                <w:ilvl w:val="0"/>
                <w:numId w:val="125"/>
              </w:numPr>
              <w:spacing w:before="0" w:after="0" w:line="276" w:lineRule="auto"/>
              <w:rPr>
                <w:szCs w:val="24"/>
              </w:rPr>
            </w:pPr>
            <w:r w:rsidRPr="00A66679">
              <w:rPr>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431B5199" w14:textId="77777777" w:rsidR="002D5905" w:rsidRPr="00755E38" w:rsidRDefault="002D5905" w:rsidP="00E043B1">
            <w:pPr>
              <w:pStyle w:val="Default"/>
              <w:numPr>
                <w:ilvl w:val="0"/>
                <w:numId w:val="128"/>
              </w:numPr>
              <w:spacing w:line="276" w:lineRule="auto"/>
              <w:ind w:left="446" w:hanging="446"/>
              <w:rPr>
                <w:rFonts w:ascii="Times New Roman" w:hAnsi="Times New Roman" w:cs="Times New Roman"/>
                <w:color w:val="auto"/>
              </w:rPr>
            </w:pPr>
            <w:r w:rsidRPr="00755E38">
              <w:rPr>
                <w:rFonts w:ascii="Times New Roman" w:hAnsi="Times New Roman" w:cs="Times New Roman"/>
                <w:color w:val="auto"/>
              </w:rPr>
              <w:t xml:space="preserve">Policies and guidelines are observed as per the workplace requirements </w:t>
            </w:r>
          </w:p>
          <w:p w14:paraId="0A162271" w14:textId="77777777" w:rsidR="002D5905" w:rsidRPr="00755E38" w:rsidRDefault="002D5905" w:rsidP="00E043B1">
            <w:pPr>
              <w:pStyle w:val="Default"/>
              <w:numPr>
                <w:ilvl w:val="0"/>
                <w:numId w:val="128"/>
              </w:numPr>
              <w:spacing w:line="276" w:lineRule="auto"/>
              <w:ind w:left="446" w:hanging="446"/>
              <w:rPr>
                <w:rFonts w:ascii="Times New Roman" w:hAnsi="Times New Roman" w:cs="Times New Roman"/>
                <w:color w:val="auto"/>
              </w:rPr>
            </w:pPr>
            <w:r w:rsidRPr="00755E38">
              <w:rPr>
                <w:rFonts w:ascii="Times New Roman" w:hAnsi="Times New Roman" w:cs="Times New Roman"/>
                <w:color w:val="auto"/>
              </w:rPr>
              <w:t>Self-worth and profession</w:t>
            </w:r>
            <w:r>
              <w:rPr>
                <w:rFonts w:ascii="Times New Roman" w:hAnsi="Times New Roman" w:cs="Times New Roman"/>
                <w:color w:val="auto"/>
              </w:rPr>
              <w:t>alism</w:t>
            </w:r>
            <w:r w:rsidRPr="00755E38">
              <w:rPr>
                <w:rFonts w:ascii="Times New Roman" w:hAnsi="Times New Roman" w:cs="Times New Roman"/>
                <w:color w:val="auto"/>
              </w:rPr>
              <w:t xml:space="preserve"> is exercised in line with personal goals and organizational policies </w:t>
            </w:r>
          </w:p>
          <w:p w14:paraId="0E3403F3" w14:textId="77777777" w:rsidR="002D5905" w:rsidRPr="00755E38" w:rsidRDefault="002D5905" w:rsidP="00E043B1">
            <w:pPr>
              <w:pStyle w:val="Default"/>
              <w:numPr>
                <w:ilvl w:val="0"/>
                <w:numId w:val="128"/>
              </w:numPr>
              <w:spacing w:line="276" w:lineRule="auto"/>
              <w:ind w:left="446" w:hanging="446"/>
              <w:rPr>
                <w:rFonts w:ascii="Times New Roman" w:hAnsi="Times New Roman" w:cs="Times New Roman"/>
                <w:color w:val="auto"/>
              </w:rPr>
            </w:pPr>
            <w:r w:rsidRPr="00755E38">
              <w:rPr>
                <w:rFonts w:ascii="Times New Roman" w:hAnsi="Times New Roman" w:cs="Times New Roman"/>
                <w:color w:val="auto"/>
              </w:rPr>
              <w:t xml:space="preserve">Code of conduct is observed as per the workplace requirements </w:t>
            </w:r>
          </w:p>
          <w:p w14:paraId="7C882BE8" w14:textId="77777777" w:rsidR="002D5905" w:rsidRPr="005D36F9" w:rsidRDefault="002D5905" w:rsidP="00E043B1">
            <w:pPr>
              <w:pStyle w:val="Default"/>
              <w:numPr>
                <w:ilvl w:val="0"/>
                <w:numId w:val="128"/>
              </w:numPr>
              <w:spacing w:line="276" w:lineRule="auto"/>
              <w:ind w:left="446" w:hanging="446"/>
              <w:rPr>
                <w:rFonts w:ascii="Times New Roman" w:hAnsi="Times New Roman" w:cs="Times New Roman"/>
                <w:color w:val="auto"/>
              </w:rPr>
            </w:pPr>
            <w:r w:rsidRPr="00755E38">
              <w:rPr>
                <w:rFonts w:ascii="Times New Roman" w:hAnsi="Times New Roman" w:cs="Times New Roman"/>
                <w:color w:val="auto"/>
              </w:rPr>
              <w:t>Integrity</w:t>
            </w:r>
            <w:r>
              <w:rPr>
                <w:rFonts w:ascii="Times New Roman" w:hAnsi="Times New Roman" w:cs="Times New Roman"/>
                <w:color w:val="auto"/>
              </w:rPr>
              <w:t xml:space="preserve"> is</w:t>
            </w:r>
            <w:r w:rsidRPr="00755E38">
              <w:rPr>
                <w:rFonts w:ascii="Times New Roman" w:hAnsi="Times New Roman" w:cs="Times New Roman"/>
                <w:color w:val="auto"/>
              </w:rPr>
              <w:t xml:space="preserve"> demonstrated as per </w:t>
            </w:r>
            <w:r>
              <w:rPr>
                <w:rFonts w:ascii="Times New Roman" w:hAnsi="Times New Roman" w:cs="Times New Roman"/>
                <w:color w:val="auto"/>
              </w:rPr>
              <w:t>legal requirement</w:t>
            </w:r>
          </w:p>
        </w:tc>
      </w:tr>
    </w:tbl>
    <w:p w14:paraId="7842A64F" w14:textId="77777777" w:rsidR="002D5905" w:rsidRDefault="002D5905" w:rsidP="002D5905">
      <w:pPr>
        <w:spacing w:after="0" w:line="276" w:lineRule="auto"/>
        <w:rPr>
          <w:b/>
          <w:szCs w:val="24"/>
        </w:rPr>
      </w:pPr>
    </w:p>
    <w:p w14:paraId="2FF31372" w14:textId="77777777" w:rsidR="002D5905" w:rsidRDefault="002D5905" w:rsidP="002D5905">
      <w:pPr>
        <w:spacing w:after="0" w:line="276" w:lineRule="auto"/>
        <w:rPr>
          <w:b/>
          <w:szCs w:val="24"/>
        </w:rPr>
      </w:pPr>
    </w:p>
    <w:p w14:paraId="1B3DC1E0" w14:textId="77777777" w:rsidR="002D5905" w:rsidRPr="00A66679" w:rsidRDefault="002D5905" w:rsidP="002D5905">
      <w:pPr>
        <w:spacing w:after="0" w:line="276" w:lineRule="auto"/>
        <w:rPr>
          <w:b/>
          <w:szCs w:val="24"/>
        </w:rPr>
      </w:pPr>
      <w:r w:rsidRPr="00A66679">
        <w:rPr>
          <w:b/>
          <w:szCs w:val="24"/>
        </w:rPr>
        <w:t>RANGE</w:t>
      </w:r>
    </w:p>
    <w:p w14:paraId="2B437077" w14:textId="77777777" w:rsidR="002D5905" w:rsidRPr="00A66679" w:rsidRDefault="002D5905" w:rsidP="002D5905">
      <w:pPr>
        <w:spacing w:line="276" w:lineRule="auto"/>
        <w:jc w:val="both"/>
        <w:rPr>
          <w:szCs w:val="24"/>
        </w:rPr>
      </w:pPr>
      <w:r w:rsidRPr="00A66679">
        <w:rPr>
          <w:szCs w:val="24"/>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2D5905" w:rsidRPr="00A66679" w14:paraId="34BF8C66" w14:textId="77777777" w:rsidTr="0079360A">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553E40A6" w14:textId="77777777" w:rsidR="002D5905" w:rsidRPr="00A66679" w:rsidRDefault="002D5905" w:rsidP="0079360A">
            <w:pPr>
              <w:spacing w:line="276" w:lineRule="auto"/>
              <w:rPr>
                <w:b/>
                <w:szCs w:val="24"/>
              </w:rPr>
            </w:pPr>
            <w:r w:rsidRPr="00A66679">
              <w:rPr>
                <w:b/>
                <w:szCs w:val="24"/>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5042FBB7" w14:textId="77777777" w:rsidR="002D5905" w:rsidRPr="00A66679" w:rsidRDefault="002D5905" w:rsidP="0079360A">
            <w:pPr>
              <w:spacing w:after="0" w:line="276" w:lineRule="auto"/>
              <w:rPr>
                <w:b/>
                <w:szCs w:val="24"/>
              </w:rPr>
            </w:pPr>
            <w:r w:rsidRPr="00A66679">
              <w:rPr>
                <w:b/>
                <w:szCs w:val="24"/>
              </w:rPr>
              <w:t>Variable</w:t>
            </w:r>
          </w:p>
        </w:tc>
      </w:tr>
      <w:tr w:rsidR="002D5905" w:rsidRPr="00A66679" w14:paraId="426C2CB2" w14:textId="77777777" w:rsidTr="0079360A">
        <w:trPr>
          <w:trHeight w:val="629"/>
        </w:trPr>
        <w:tc>
          <w:tcPr>
            <w:tcW w:w="2641" w:type="dxa"/>
            <w:tcBorders>
              <w:top w:val="single" w:sz="4" w:space="0" w:color="000000"/>
              <w:left w:val="single" w:sz="4" w:space="0" w:color="000000"/>
              <w:bottom w:val="single" w:sz="4" w:space="0" w:color="000000"/>
              <w:right w:val="single" w:sz="4" w:space="0" w:color="000000"/>
            </w:tcBorders>
          </w:tcPr>
          <w:p w14:paraId="3379F4A1" w14:textId="77777777" w:rsidR="002D5905" w:rsidRPr="00A66679" w:rsidRDefault="002D5905" w:rsidP="00E043B1">
            <w:pPr>
              <w:pStyle w:val="ListParagraph"/>
              <w:numPr>
                <w:ilvl w:val="0"/>
                <w:numId w:val="124"/>
              </w:numPr>
              <w:spacing w:before="0" w:line="276" w:lineRule="auto"/>
              <w:rPr>
                <w:szCs w:val="24"/>
              </w:rPr>
            </w:pPr>
            <w:r w:rsidRPr="00A66679">
              <w:rPr>
                <w:szCs w:val="24"/>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68AA9A94" w14:textId="77777777" w:rsidR="002D5905" w:rsidRPr="00A66679" w:rsidRDefault="002D5905" w:rsidP="00E043B1">
            <w:pPr>
              <w:pStyle w:val="ListParagraph"/>
              <w:numPr>
                <w:ilvl w:val="0"/>
                <w:numId w:val="43"/>
              </w:numPr>
              <w:spacing w:before="0" w:line="276" w:lineRule="auto"/>
              <w:rPr>
                <w:szCs w:val="24"/>
              </w:rPr>
            </w:pPr>
            <w:r w:rsidRPr="00A66679">
              <w:rPr>
                <w:szCs w:val="24"/>
              </w:rPr>
              <w:t>Long term</w:t>
            </w:r>
          </w:p>
          <w:p w14:paraId="73F914A7" w14:textId="77777777" w:rsidR="002D5905" w:rsidRPr="00A66679" w:rsidRDefault="002D5905" w:rsidP="00E043B1">
            <w:pPr>
              <w:pStyle w:val="ListParagraph"/>
              <w:numPr>
                <w:ilvl w:val="0"/>
                <w:numId w:val="43"/>
              </w:numPr>
              <w:spacing w:before="0" w:line="276" w:lineRule="auto"/>
              <w:rPr>
                <w:szCs w:val="24"/>
              </w:rPr>
            </w:pPr>
            <w:r w:rsidRPr="00A66679">
              <w:rPr>
                <w:szCs w:val="24"/>
              </w:rPr>
              <w:t>Short term</w:t>
            </w:r>
          </w:p>
          <w:p w14:paraId="359A324B" w14:textId="77777777" w:rsidR="002D5905" w:rsidRPr="00A66679" w:rsidRDefault="002D5905" w:rsidP="00E043B1">
            <w:pPr>
              <w:pStyle w:val="ListParagraph"/>
              <w:numPr>
                <w:ilvl w:val="0"/>
                <w:numId w:val="43"/>
              </w:numPr>
              <w:spacing w:before="0" w:line="276" w:lineRule="auto"/>
              <w:rPr>
                <w:szCs w:val="24"/>
              </w:rPr>
            </w:pPr>
            <w:r w:rsidRPr="00A66679">
              <w:rPr>
                <w:szCs w:val="24"/>
              </w:rPr>
              <w:t>Broad</w:t>
            </w:r>
          </w:p>
          <w:p w14:paraId="7788492D" w14:textId="77777777" w:rsidR="002D5905" w:rsidRPr="00A66679" w:rsidRDefault="002D5905" w:rsidP="00E043B1">
            <w:pPr>
              <w:pStyle w:val="ListParagraph"/>
              <w:numPr>
                <w:ilvl w:val="0"/>
                <w:numId w:val="43"/>
              </w:numPr>
              <w:spacing w:before="0" w:line="276" w:lineRule="auto"/>
              <w:rPr>
                <w:szCs w:val="24"/>
              </w:rPr>
            </w:pPr>
            <w:r w:rsidRPr="00A66679">
              <w:rPr>
                <w:szCs w:val="24"/>
              </w:rPr>
              <w:t>Specific</w:t>
            </w:r>
          </w:p>
        </w:tc>
      </w:tr>
      <w:tr w:rsidR="002D5905" w:rsidRPr="00A66679" w14:paraId="009CC7CC" w14:textId="77777777" w:rsidTr="0079360A">
        <w:trPr>
          <w:trHeight w:val="350"/>
        </w:trPr>
        <w:tc>
          <w:tcPr>
            <w:tcW w:w="2641" w:type="dxa"/>
            <w:tcBorders>
              <w:top w:val="single" w:sz="4" w:space="0" w:color="000000"/>
              <w:left w:val="single" w:sz="4" w:space="0" w:color="000000"/>
              <w:bottom w:val="single" w:sz="4" w:space="0" w:color="000000"/>
              <w:right w:val="single" w:sz="4" w:space="0" w:color="000000"/>
            </w:tcBorders>
          </w:tcPr>
          <w:p w14:paraId="4AFB917D" w14:textId="77777777" w:rsidR="002D5905" w:rsidRPr="00A66679" w:rsidRDefault="002D5905" w:rsidP="00E043B1">
            <w:pPr>
              <w:pStyle w:val="ListParagraph"/>
              <w:numPr>
                <w:ilvl w:val="0"/>
                <w:numId w:val="124"/>
              </w:numPr>
              <w:spacing w:before="0" w:line="276" w:lineRule="auto"/>
              <w:rPr>
                <w:szCs w:val="24"/>
              </w:rPr>
            </w:pPr>
            <w:r w:rsidRPr="00A66679">
              <w:rPr>
                <w:szCs w:val="24"/>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300946AC" w14:textId="77777777" w:rsidR="002D5905" w:rsidRPr="00A66679" w:rsidRDefault="002D5905" w:rsidP="00E043B1">
            <w:pPr>
              <w:pStyle w:val="ListParagraph"/>
              <w:numPr>
                <w:ilvl w:val="0"/>
                <w:numId w:val="43"/>
              </w:numPr>
              <w:spacing w:before="0" w:line="276" w:lineRule="auto"/>
              <w:rPr>
                <w:szCs w:val="24"/>
              </w:rPr>
            </w:pPr>
            <w:r w:rsidRPr="00A66679">
              <w:rPr>
                <w:szCs w:val="24"/>
              </w:rPr>
              <w:t xml:space="preserve">Verbal </w:t>
            </w:r>
          </w:p>
          <w:p w14:paraId="6EE8FB4A" w14:textId="77777777" w:rsidR="002D5905" w:rsidRPr="00A66679" w:rsidRDefault="002D5905" w:rsidP="00E043B1">
            <w:pPr>
              <w:pStyle w:val="ListParagraph"/>
              <w:numPr>
                <w:ilvl w:val="0"/>
                <w:numId w:val="43"/>
              </w:numPr>
              <w:spacing w:before="0" w:line="276" w:lineRule="auto"/>
              <w:rPr>
                <w:szCs w:val="24"/>
              </w:rPr>
            </w:pPr>
            <w:r w:rsidRPr="00A66679">
              <w:rPr>
                <w:szCs w:val="24"/>
              </w:rPr>
              <w:t>Written</w:t>
            </w:r>
          </w:p>
          <w:p w14:paraId="7AFD38AB" w14:textId="77777777" w:rsidR="002D5905" w:rsidRPr="00A66679" w:rsidRDefault="002D5905" w:rsidP="00E043B1">
            <w:pPr>
              <w:pStyle w:val="ListParagraph"/>
              <w:numPr>
                <w:ilvl w:val="0"/>
                <w:numId w:val="43"/>
              </w:numPr>
              <w:spacing w:before="0" w:line="276" w:lineRule="auto"/>
              <w:rPr>
                <w:szCs w:val="24"/>
              </w:rPr>
            </w:pPr>
            <w:r w:rsidRPr="00A66679">
              <w:rPr>
                <w:szCs w:val="24"/>
              </w:rPr>
              <w:t xml:space="preserve">Informal </w:t>
            </w:r>
          </w:p>
          <w:p w14:paraId="5F7402D0" w14:textId="77777777" w:rsidR="002D5905" w:rsidRPr="00A66679" w:rsidRDefault="002D5905" w:rsidP="00E043B1">
            <w:pPr>
              <w:pStyle w:val="ListParagraph"/>
              <w:numPr>
                <w:ilvl w:val="0"/>
                <w:numId w:val="43"/>
              </w:numPr>
              <w:spacing w:before="0" w:line="276" w:lineRule="auto"/>
              <w:rPr>
                <w:szCs w:val="24"/>
              </w:rPr>
            </w:pPr>
            <w:r w:rsidRPr="00A66679">
              <w:rPr>
                <w:szCs w:val="24"/>
              </w:rPr>
              <w:t xml:space="preserve">Formal </w:t>
            </w:r>
          </w:p>
        </w:tc>
      </w:tr>
      <w:tr w:rsidR="002D5905" w:rsidRPr="00A66679" w14:paraId="16008F23" w14:textId="77777777" w:rsidTr="0079360A">
        <w:trPr>
          <w:trHeight w:val="629"/>
        </w:trPr>
        <w:tc>
          <w:tcPr>
            <w:tcW w:w="2641" w:type="dxa"/>
            <w:tcBorders>
              <w:top w:val="single" w:sz="4" w:space="0" w:color="000000"/>
              <w:left w:val="single" w:sz="4" w:space="0" w:color="000000"/>
              <w:bottom w:val="single" w:sz="4" w:space="0" w:color="000000"/>
              <w:right w:val="single" w:sz="4" w:space="0" w:color="000000"/>
            </w:tcBorders>
          </w:tcPr>
          <w:p w14:paraId="19A9959C" w14:textId="77777777" w:rsidR="002D5905" w:rsidRPr="00A66679" w:rsidRDefault="002D5905" w:rsidP="00E043B1">
            <w:pPr>
              <w:pStyle w:val="ListParagraph"/>
              <w:numPr>
                <w:ilvl w:val="0"/>
                <w:numId w:val="124"/>
              </w:numPr>
              <w:spacing w:before="0" w:line="276" w:lineRule="auto"/>
              <w:rPr>
                <w:szCs w:val="24"/>
              </w:rPr>
            </w:pPr>
            <w:r w:rsidRPr="00A66679">
              <w:rPr>
                <w:szCs w:val="24"/>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19DD3381" w14:textId="77777777" w:rsidR="002D5905" w:rsidRPr="00A66679" w:rsidRDefault="002D5905" w:rsidP="00E043B1">
            <w:pPr>
              <w:pStyle w:val="ListParagraph"/>
              <w:numPr>
                <w:ilvl w:val="0"/>
                <w:numId w:val="43"/>
              </w:numPr>
              <w:spacing w:before="0" w:line="276" w:lineRule="auto"/>
              <w:rPr>
                <w:szCs w:val="24"/>
              </w:rPr>
            </w:pPr>
            <w:r w:rsidRPr="00A66679">
              <w:rPr>
                <w:szCs w:val="24"/>
              </w:rPr>
              <w:t>Small work group</w:t>
            </w:r>
          </w:p>
          <w:p w14:paraId="560D92D2" w14:textId="77777777" w:rsidR="002D5905" w:rsidRPr="00A66679" w:rsidRDefault="002D5905" w:rsidP="00E043B1">
            <w:pPr>
              <w:pStyle w:val="ListParagraph"/>
              <w:numPr>
                <w:ilvl w:val="0"/>
                <w:numId w:val="43"/>
              </w:numPr>
              <w:spacing w:before="0" w:line="276" w:lineRule="auto"/>
              <w:rPr>
                <w:szCs w:val="24"/>
              </w:rPr>
            </w:pPr>
            <w:r w:rsidRPr="00A66679">
              <w:rPr>
                <w:szCs w:val="24"/>
              </w:rPr>
              <w:t>Staff in a section/department</w:t>
            </w:r>
          </w:p>
          <w:p w14:paraId="61C67843" w14:textId="77777777" w:rsidR="002D5905" w:rsidRPr="00A66679" w:rsidRDefault="002D5905" w:rsidP="00E043B1">
            <w:pPr>
              <w:pStyle w:val="ListParagraph"/>
              <w:numPr>
                <w:ilvl w:val="0"/>
                <w:numId w:val="43"/>
              </w:numPr>
              <w:spacing w:before="0" w:line="276" w:lineRule="auto"/>
              <w:rPr>
                <w:szCs w:val="24"/>
              </w:rPr>
            </w:pPr>
            <w:r w:rsidRPr="00A66679">
              <w:rPr>
                <w:szCs w:val="24"/>
              </w:rPr>
              <w:t>Inter-agency group</w:t>
            </w:r>
          </w:p>
        </w:tc>
      </w:tr>
      <w:tr w:rsidR="002D5905" w:rsidRPr="00A66679" w14:paraId="25355E24" w14:textId="77777777" w:rsidTr="0079360A">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E8001AA" w14:textId="77777777" w:rsidR="002D5905" w:rsidRPr="00A66679" w:rsidRDefault="002D5905" w:rsidP="00E043B1">
            <w:pPr>
              <w:pStyle w:val="ListParagraph"/>
              <w:numPr>
                <w:ilvl w:val="0"/>
                <w:numId w:val="124"/>
              </w:numPr>
              <w:spacing w:before="0" w:line="276" w:lineRule="auto"/>
              <w:rPr>
                <w:szCs w:val="24"/>
              </w:rPr>
            </w:pPr>
            <w:r w:rsidRPr="00A66679">
              <w:rPr>
                <w:szCs w:val="24"/>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7FCCA953" w14:textId="77777777" w:rsidR="002D5905" w:rsidRPr="00A66679" w:rsidRDefault="002D5905" w:rsidP="00E043B1">
            <w:pPr>
              <w:pStyle w:val="ListParagraph"/>
              <w:numPr>
                <w:ilvl w:val="0"/>
                <w:numId w:val="43"/>
              </w:numPr>
              <w:spacing w:before="0" w:line="276" w:lineRule="auto"/>
              <w:rPr>
                <w:szCs w:val="24"/>
              </w:rPr>
            </w:pPr>
            <w:r w:rsidRPr="00A66679">
              <w:rPr>
                <w:szCs w:val="24"/>
              </w:rPr>
              <w:t>Alcohol</w:t>
            </w:r>
          </w:p>
          <w:p w14:paraId="6988DBCC" w14:textId="77777777" w:rsidR="002D5905" w:rsidRPr="00A66679" w:rsidRDefault="002D5905" w:rsidP="00E043B1">
            <w:pPr>
              <w:pStyle w:val="ListParagraph"/>
              <w:numPr>
                <w:ilvl w:val="0"/>
                <w:numId w:val="43"/>
              </w:numPr>
              <w:spacing w:before="0" w:line="276" w:lineRule="auto"/>
              <w:rPr>
                <w:szCs w:val="24"/>
              </w:rPr>
            </w:pPr>
            <w:r w:rsidRPr="00A66679">
              <w:rPr>
                <w:szCs w:val="24"/>
              </w:rPr>
              <w:t>Tobacco</w:t>
            </w:r>
          </w:p>
          <w:p w14:paraId="42650AAF" w14:textId="77777777" w:rsidR="002D5905" w:rsidRPr="00A66679" w:rsidRDefault="002D5905" w:rsidP="00E043B1">
            <w:pPr>
              <w:pStyle w:val="ListParagraph"/>
              <w:numPr>
                <w:ilvl w:val="0"/>
                <w:numId w:val="43"/>
              </w:numPr>
              <w:spacing w:before="0" w:line="276" w:lineRule="auto"/>
              <w:rPr>
                <w:szCs w:val="24"/>
              </w:rPr>
            </w:pPr>
            <w:proofErr w:type="spellStart"/>
            <w:r w:rsidRPr="00A66679">
              <w:rPr>
                <w:szCs w:val="24"/>
              </w:rPr>
              <w:t>Miraa</w:t>
            </w:r>
            <w:proofErr w:type="spellEnd"/>
          </w:p>
          <w:p w14:paraId="3957B2CB" w14:textId="77777777" w:rsidR="002D5905" w:rsidRPr="00A66679" w:rsidRDefault="002D5905" w:rsidP="00E043B1">
            <w:pPr>
              <w:pStyle w:val="ListParagraph"/>
              <w:numPr>
                <w:ilvl w:val="0"/>
                <w:numId w:val="43"/>
              </w:numPr>
              <w:spacing w:before="0" w:line="276" w:lineRule="auto"/>
              <w:rPr>
                <w:szCs w:val="24"/>
              </w:rPr>
            </w:pPr>
            <w:r w:rsidRPr="00A66679">
              <w:rPr>
                <w:szCs w:val="24"/>
              </w:rPr>
              <w:t>Over-the-counter drugs</w:t>
            </w:r>
          </w:p>
          <w:p w14:paraId="7472D9B4" w14:textId="77777777" w:rsidR="002D5905" w:rsidRPr="00A66679" w:rsidRDefault="002D5905" w:rsidP="00E043B1">
            <w:pPr>
              <w:pStyle w:val="ListParagraph"/>
              <w:numPr>
                <w:ilvl w:val="0"/>
                <w:numId w:val="43"/>
              </w:numPr>
              <w:spacing w:before="0" w:line="276" w:lineRule="auto"/>
              <w:rPr>
                <w:szCs w:val="24"/>
              </w:rPr>
            </w:pPr>
            <w:r w:rsidRPr="00A66679">
              <w:rPr>
                <w:szCs w:val="24"/>
              </w:rPr>
              <w:t>Cocaine</w:t>
            </w:r>
          </w:p>
          <w:p w14:paraId="7516C4ED" w14:textId="77777777" w:rsidR="002D5905" w:rsidRPr="00A66679" w:rsidRDefault="002D5905" w:rsidP="00E043B1">
            <w:pPr>
              <w:pStyle w:val="ListParagraph"/>
              <w:numPr>
                <w:ilvl w:val="0"/>
                <w:numId w:val="43"/>
              </w:numPr>
              <w:spacing w:before="0" w:line="276" w:lineRule="auto"/>
              <w:rPr>
                <w:szCs w:val="24"/>
              </w:rPr>
            </w:pPr>
            <w:r w:rsidRPr="00A66679">
              <w:rPr>
                <w:szCs w:val="24"/>
              </w:rPr>
              <w:t>Bhang</w:t>
            </w:r>
          </w:p>
          <w:p w14:paraId="058D9FBA" w14:textId="77777777" w:rsidR="002D5905" w:rsidRPr="00A66679" w:rsidRDefault="002D5905" w:rsidP="00E043B1">
            <w:pPr>
              <w:pStyle w:val="ListParagraph"/>
              <w:numPr>
                <w:ilvl w:val="0"/>
                <w:numId w:val="43"/>
              </w:numPr>
              <w:spacing w:before="0" w:line="276" w:lineRule="auto"/>
              <w:rPr>
                <w:szCs w:val="24"/>
              </w:rPr>
            </w:pPr>
            <w:r w:rsidRPr="00A66679">
              <w:rPr>
                <w:szCs w:val="24"/>
              </w:rPr>
              <w:t xml:space="preserve">Glue  </w:t>
            </w:r>
          </w:p>
        </w:tc>
      </w:tr>
      <w:tr w:rsidR="002D5905" w:rsidRPr="00A66679" w14:paraId="54EF4019" w14:textId="77777777" w:rsidTr="0079360A">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B694E11" w14:textId="77777777" w:rsidR="002D5905" w:rsidRPr="00A66679" w:rsidRDefault="002D5905" w:rsidP="00E043B1">
            <w:pPr>
              <w:pStyle w:val="ListParagraph"/>
              <w:numPr>
                <w:ilvl w:val="0"/>
                <w:numId w:val="124"/>
              </w:numPr>
              <w:spacing w:before="0" w:line="276" w:lineRule="auto"/>
              <w:rPr>
                <w:szCs w:val="24"/>
              </w:rPr>
            </w:pPr>
            <w:r w:rsidRPr="00A66679">
              <w:rPr>
                <w:szCs w:val="24"/>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61E4A47C" w14:textId="77777777" w:rsidR="002D5905" w:rsidRPr="00A66679" w:rsidRDefault="002D5905" w:rsidP="00E043B1">
            <w:pPr>
              <w:pStyle w:val="ListParagraph"/>
              <w:numPr>
                <w:ilvl w:val="0"/>
                <w:numId w:val="43"/>
              </w:numPr>
              <w:spacing w:before="0" w:line="276" w:lineRule="auto"/>
              <w:rPr>
                <w:szCs w:val="24"/>
              </w:rPr>
            </w:pPr>
            <w:r w:rsidRPr="00A66679">
              <w:rPr>
                <w:szCs w:val="24"/>
              </w:rPr>
              <w:t>Terrorism</w:t>
            </w:r>
          </w:p>
          <w:p w14:paraId="1B871FBC" w14:textId="77777777" w:rsidR="002D5905" w:rsidRPr="00A66679" w:rsidRDefault="002D5905" w:rsidP="00E043B1">
            <w:pPr>
              <w:pStyle w:val="ListParagraph"/>
              <w:numPr>
                <w:ilvl w:val="0"/>
                <w:numId w:val="43"/>
              </w:numPr>
              <w:spacing w:before="0" w:line="276" w:lineRule="auto"/>
              <w:rPr>
                <w:szCs w:val="24"/>
              </w:rPr>
            </w:pPr>
            <w:r w:rsidRPr="00A66679">
              <w:rPr>
                <w:szCs w:val="24"/>
              </w:rPr>
              <w:t>Social media</w:t>
            </w:r>
          </w:p>
          <w:p w14:paraId="29D93E59" w14:textId="77777777" w:rsidR="002D5905" w:rsidRPr="00A66679" w:rsidRDefault="002D5905" w:rsidP="00E043B1">
            <w:pPr>
              <w:pStyle w:val="ListParagraph"/>
              <w:numPr>
                <w:ilvl w:val="0"/>
                <w:numId w:val="43"/>
              </w:numPr>
              <w:spacing w:before="0" w:line="276" w:lineRule="auto"/>
              <w:rPr>
                <w:szCs w:val="24"/>
              </w:rPr>
            </w:pPr>
            <w:r w:rsidRPr="00A66679">
              <w:rPr>
                <w:szCs w:val="24"/>
              </w:rPr>
              <w:t>National cohesion</w:t>
            </w:r>
          </w:p>
          <w:p w14:paraId="0E39A803" w14:textId="77777777" w:rsidR="002D5905" w:rsidRPr="00A66679" w:rsidRDefault="002D5905" w:rsidP="00E043B1">
            <w:pPr>
              <w:pStyle w:val="ListParagraph"/>
              <w:numPr>
                <w:ilvl w:val="0"/>
                <w:numId w:val="43"/>
              </w:numPr>
              <w:spacing w:before="0" w:line="276" w:lineRule="auto"/>
              <w:rPr>
                <w:szCs w:val="24"/>
              </w:rPr>
            </w:pPr>
            <w:r w:rsidRPr="00A66679">
              <w:rPr>
                <w:szCs w:val="24"/>
              </w:rPr>
              <w:t>Open offices</w:t>
            </w:r>
          </w:p>
        </w:tc>
      </w:tr>
      <w:tr w:rsidR="002D5905" w:rsidRPr="00A66679" w14:paraId="384CFF1D" w14:textId="77777777" w:rsidTr="0079360A">
        <w:trPr>
          <w:trHeight w:val="629"/>
        </w:trPr>
        <w:tc>
          <w:tcPr>
            <w:tcW w:w="2641" w:type="dxa"/>
            <w:tcBorders>
              <w:top w:val="single" w:sz="4" w:space="0" w:color="000000"/>
              <w:left w:val="single" w:sz="4" w:space="0" w:color="000000"/>
              <w:bottom w:val="single" w:sz="4" w:space="0" w:color="000000"/>
              <w:right w:val="single" w:sz="4" w:space="0" w:color="000000"/>
            </w:tcBorders>
          </w:tcPr>
          <w:p w14:paraId="797AE415" w14:textId="77777777" w:rsidR="002D5905" w:rsidRPr="00A66679" w:rsidRDefault="002D5905" w:rsidP="00E043B1">
            <w:pPr>
              <w:pStyle w:val="ListParagraph"/>
              <w:numPr>
                <w:ilvl w:val="0"/>
                <w:numId w:val="124"/>
              </w:numPr>
              <w:spacing w:before="0" w:line="276" w:lineRule="auto"/>
              <w:rPr>
                <w:szCs w:val="24"/>
              </w:rPr>
            </w:pPr>
            <w:r w:rsidRPr="00A66679">
              <w:rPr>
                <w:szCs w:val="24"/>
              </w:rPr>
              <w:t>Range of media for learning may include but not limited to:</w:t>
            </w:r>
            <w:r w:rsidRPr="00A66679">
              <w:rPr>
                <w:szCs w:val="24"/>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14:paraId="7A8CF422" w14:textId="77777777" w:rsidR="002D5905" w:rsidRPr="00A66679" w:rsidRDefault="002D5905" w:rsidP="00E043B1">
            <w:pPr>
              <w:pStyle w:val="ListParagraph"/>
              <w:numPr>
                <w:ilvl w:val="0"/>
                <w:numId w:val="43"/>
              </w:numPr>
              <w:spacing w:before="0" w:line="276" w:lineRule="auto"/>
              <w:rPr>
                <w:szCs w:val="24"/>
              </w:rPr>
            </w:pPr>
            <w:r w:rsidRPr="00A66679">
              <w:rPr>
                <w:szCs w:val="24"/>
              </w:rPr>
              <w:t>Mentoring</w:t>
            </w:r>
          </w:p>
          <w:p w14:paraId="0C7EBBF5" w14:textId="77777777" w:rsidR="002D5905" w:rsidRPr="00A66679" w:rsidRDefault="002D5905" w:rsidP="00E043B1">
            <w:pPr>
              <w:pStyle w:val="ListParagraph"/>
              <w:numPr>
                <w:ilvl w:val="0"/>
                <w:numId w:val="43"/>
              </w:numPr>
              <w:spacing w:before="0" w:line="276" w:lineRule="auto"/>
              <w:rPr>
                <w:szCs w:val="24"/>
              </w:rPr>
            </w:pPr>
            <w:r w:rsidRPr="00A66679">
              <w:rPr>
                <w:szCs w:val="24"/>
              </w:rPr>
              <w:t xml:space="preserve">peer support and networking </w:t>
            </w:r>
          </w:p>
          <w:p w14:paraId="74FD665D" w14:textId="77777777" w:rsidR="002D5905" w:rsidRPr="00A66679" w:rsidRDefault="002D5905" w:rsidP="00E043B1">
            <w:pPr>
              <w:pStyle w:val="ListParagraph"/>
              <w:numPr>
                <w:ilvl w:val="0"/>
                <w:numId w:val="43"/>
              </w:numPr>
              <w:spacing w:before="0" w:line="276" w:lineRule="auto"/>
              <w:rPr>
                <w:szCs w:val="24"/>
              </w:rPr>
            </w:pPr>
            <w:r w:rsidRPr="00A66679">
              <w:rPr>
                <w:szCs w:val="24"/>
              </w:rPr>
              <w:t>IT and courses</w:t>
            </w:r>
          </w:p>
        </w:tc>
      </w:tr>
      <w:tr w:rsidR="002D5905" w:rsidRPr="00A66679" w14:paraId="3F5CB90E" w14:textId="77777777" w:rsidTr="0079360A">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CE3C2CA" w14:textId="77777777" w:rsidR="002D5905" w:rsidRPr="00A66679" w:rsidRDefault="002D5905" w:rsidP="00E043B1">
            <w:pPr>
              <w:pStyle w:val="ListParagraph"/>
              <w:numPr>
                <w:ilvl w:val="0"/>
                <w:numId w:val="124"/>
              </w:numPr>
              <w:spacing w:before="0" w:line="276" w:lineRule="auto"/>
              <w:rPr>
                <w:szCs w:val="24"/>
              </w:rPr>
            </w:pPr>
            <w:r w:rsidRPr="00A66679">
              <w:rPr>
                <w:szCs w:val="24"/>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48B4B59F" w14:textId="77777777" w:rsidR="002D5905" w:rsidRPr="00A66679" w:rsidRDefault="002D5905" w:rsidP="00E043B1">
            <w:pPr>
              <w:pStyle w:val="ListParagraph"/>
              <w:numPr>
                <w:ilvl w:val="0"/>
                <w:numId w:val="43"/>
              </w:numPr>
              <w:spacing w:before="0" w:line="276" w:lineRule="auto"/>
              <w:rPr>
                <w:szCs w:val="24"/>
              </w:rPr>
            </w:pPr>
            <w:r w:rsidRPr="00A66679">
              <w:rPr>
                <w:szCs w:val="24"/>
              </w:rPr>
              <w:t>New ideas</w:t>
            </w:r>
          </w:p>
          <w:p w14:paraId="57A86083" w14:textId="77777777" w:rsidR="002D5905" w:rsidRPr="00A66679" w:rsidRDefault="002D5905" w:rsidP="00E043B1">
            <w:pPr>
              <w:pStyle w:val="ListParagraph"/>
              <w:numPr>
                <w:ilvl w:val="0"/>
                <w:numId w:val="43"/>
              </w:numPr>
              <w:spacing w:before="0" w:line="276" w:lineRule="auto"/>
              <w:rPr>
                <w:szCs w:val="24"/>
              </w:rPr>
            </w:pPr>
            <w:r w:rsidRPr="00A66679">
              <w:rPr>
                <w:szCs w:val="24"/>
              </w:rPr>
              <w:t>Original ideas</w:t>
            </w:r>
          </w:p>
          <w:p w14:paraId="718B73ED" w14:textId="77777777" w:rsidR="002D5905" w:rsidRPr="00A66679" w:rsidRDefault="002D5905" w:rsidP="00E043B1">
            <w:pPr>
              <w:pStyle w:val="ListParagraph"/>
              <w:numPr>
                <w:ilvl w:val="0"/>
                <w:numId w:val="43"/>
              </w:numPr>
              <w:spacing w:before="0" w:line="276" w:lineRule="auto"/>
              <w:rPr>
                <w:szCs w:val="24"/>
              </w:rPr>
            </w:pPr>
            <w:r w:rsidRPr="00A66679">
              <w:rPr>
                <w:szCs w:val="24"/>
              </w:rPr>
              <w:t>Different ideas</w:t>
            </w:r>
          </w:p>
          <w:p w14:paraId="0DEB5259" w14:textId="77777777" w:rsidR="002D5905" w:rsidRPr="00A66679" w:rsidRDefault="002D5905" w:rsidP="00E043B1">
            <w:pPr>
              <w:pStyle w:val="ListParagraph"/>
              <w:numPr>
                <w:ilvl w:val="0"/>
                <w:numId w:val="43"/>
              </w:numPr>
              <w:spacing w:before="0" w:line="276" w:lineRule="auto"/>
              <w:rPr>
                <w:szCs w:val="24"/>
              </w:rPr>
            </w:pPr>
            <w:r w:rsidRPr="00A66679">
              <w:rPr>
                <w:szCs w:val="24"/>
              </w:rPr>
              <w:t xml:space="preserve">Methods/procedures </w:t>
            </w:r>
          </w:p>
          <w:p w14:paraId="17C2CE91" w14:textId="77777777" w:rsidR="002D5905" w:rsidRPr="00A66679" w:rsidRDefault="002D5905" w:rsidP="00E043B1">
            <w:pPr>
              <w:pStyle w:val="ListParagraph"/>
              <w:numPr>
                <w:ilvl w:val="0"/>
                <w:numId w:val="43"/>
              </w:numPr>
              <w:spacing w:before="0" w:line="276" w:lineRule="auto"/>
              <w:rPr>
                <w:szCs w:val="24"/>
              </w:rPr>
            </w:pPr>
            <w:r w:rsidRPr="00A66679">
              <w:rPr>
                <w:szCs w:val="24"/>
              </w:rPr>
              <w:t>Processes</w:t>
            </w:r>
          </w:p>
          <w:p w14:paraId="277B46ED" w14:textId="77777777" w:rsidR="002D5905" w:rsidRPr="00A66679" w:rsidRDefault="002D5905" w:rsidP="00E043B1">
            <w:pPr>
              <w:pStyle w:val="ListParagraph"/>
              <w:numPr>
                <w:ilvl w:val="0"/>
                <w:numId w:val="43"/>
              </w:numPr>
              <w:spacing w:before="0" w:line="276" w:lineRule="auto"/>
              <w:rPr>
                <w:szCs w:val="24"/>
              </w:rPr>
            </w:pPr>
            <w:r w:rsidRPr="00A66679">
              <w:rPr>
                <w:szCs w:val="24"/>
              </w:rPr>
              <w:t>New tools</w:t>
            </w:r>
          </w:p>
        </w:tc>
      </w:tr>
    </w:tbl>
    <w:p w14:paraId="63342873" w14:textId="77777777" w:rsidR="002D5905" w:rsidRPr="00A66679" w:rsidRDefault="002D5905" w:rsidP="002D5905">
      <w:pPr>
        <w:spacing w:line="276" w:lineRule="auto"/>
        <w:rPr>
          <w:szCs w:val="24"/>
        </w:rPr>
      </w:pPr>
    </w:p>
    <w:p w14:paraId="63009FDD" w14:textId="77777777" w:rsidR="002D5905" w:rsidRPr="00A66679" w:rsidRDefault="002D5905" w:rsidP="002D5905">
      <w:pPr>
        <w:spacing w:after="0" w:line="276" w:lineRule="auto"/>
        <w:rPr>
          <w:szCs w:val="24"/>
        </w:rPr>
      </w:pPr>
      <w:r w:rsidRPr="00A66679">
        <w:rPr>
          <w:b/>
          <w:szCs w:val="24"/>
        </w:rPr>
        <w:t>REQUIRED SKILLS AND KNOWLEDGE</w:t>
      </w:r>
    </w:p>
    <w:p w14:paraId="2A01C431" w14:textId="77777777" w:rsidR="002D5905" w:rsidRPr="00A66679" w:rsidRDefault="002D5905" w:rsidP="002D5905">
      <w:pPr>
        <w:spacing w:after="0" w:line="276" w:lineRule="auto"/>
        <w:rPr>
          <w:bCs/>
          <w:szCs w:val="24"/>
        </w:rPr>
      </w:pPr>
      <w:r w:rsidRPr="00A66679">
        <w:rPr>
          <w:bCs/>
          <w:szCs w:val="24"/>
        </w:rPr>
        <w:t>This section describes the skills and knowledge required for this unit of competency.</w:t>
      </w:r>
    </w:p>
    <w:p w14:paraId="20D05CA7" w14:textId="77777777" w:rsidR="002D5905" w:rsidRPr="00A66679" w:rsidRDefault="002D5905" w:rsidP="002D5905">
      <w:pPr>
        <w:spacing w:after="0" w:line="276" w:lineRule="auto"/>
        <w:rPr>
          <w:b/>
          <w:szCs w:val="24"/>
        </w:rPr>
      </w:pPr>
    </w:p>
    <w:p w14:paraId="747F25C4" w14:textId="77777777" w:rsidR="002D5905" w:rsidRPr="00A66679" w:rsidRDefault="002D5905" w:rsidP="002D5905">
      <w:pPr>
        <w:spacing w:after="0" w:line="276" w:lineRule="auto"/>
        <w:rPr>
          <w:szCs w:val="24"/>
        </w:rPr>
      </w:pPr>
      <w:r w:rsidRPr="00A66679">
        <w:rPr>
          <w:b/>
          <w:szCs w:val="24"/>
        </w:rPr>
        <w:t>Required Skills</w:t>
      </w:r>
    </w:p>
    <w:p w14:paraId="4CD8CBC2" w14:textId="77777777" w:rsidR="002D5905" w:rsidRPr="00A66679" w:rsidRDefault="002D5905" w:rsidP="002D5905">
      <w:pPr>
        <w:spacing w:after="0" w:line="276" w:lineRule="auto"/>
        <w:rPr>
          <w:szCs w:val="24"/>
        </w:rPr>
      </w:pPr>
      <w:r w:rsidRPr="00A66679">
        <w:rPr>
          <w:szCs w:val="24"/>
        </w:rPr>
        <w:t>The individual needs to demonstrate the following skills:</w:t>
      </w:r>
    </w:p>
    <w:p w14:paraId="340DBF8C" w14:textId="77777777" w:rsidR="002D5905" w:rsidRPr="00A66679" w:rsidRDefault="002D5905" w:rsidP="00E043B1">
      <w:pPr>
        <w:pStyle w:val="ListParagraph"/>
        <w:numPr>
          <w:ilvl w:val="0"/>
          <w:numId w:val="44"/>
        </w:numPr>
        <w:spacing w:before="0" w:after="200" w:line="276" w:lineRule="auto"/>
        <w:rPr>
          <w:szCs w:val="24"/>
        </w:rPr>
      </w:pPr>
      <w:r w:rsidRPr="00A66679">
        <w:rPr>
          <w:szCs w:val="24"/>
        </w:rPr>
        <w:t xml:space="preserve">Communication </w:t>
      </w:r>
    </w:p>
    <w:p w14:paraId="0E7A312F" w14:textId="77777777" w:rsidR="002D5905" w:rsidRPr="00A66679" w:rsidRDefault="002D5905" w:rsidP="00E043B1">
      <w:pPr>
        <w:pStyle w:val="ListParagraph"/>
        <w:numPr>
          <w:ilvl w:val="0"/>
          <w:numId w:val="44"/>
        </w:numPr>
        <w:spacing w:before="0" w:after="200" w:line="276" w:lineRule="auto"/>
        <w:rPr>
          <w:szCs w:val="24"/>
        </w:rPr>
      </w:pPr>
      <w:r w:rsidRPr="00A66679">
        <w:rPr>
          <w:szCs w:val="24"/>
        </w:rPr>
        <w:t xml:space="preserve">Interpersonal </w:t>
      </w:r>
    </w:p>
    <w:p w14:paraId="00BD8AF4" w14:textId="77777777" w:rsidR="002D5905" w:rsidRPr="00A66679" w:rsidRDefault="002D5905" w:rsidP="00E043B1">
      <w:pPr>
        <w:pStyle w:val="ListParagraph"/>
        <w:numPr>
          <w:ilvl w:val="0"/>
          <w:numId w:val="44"/>
        </w:numPr>
        <w:spacing w:before="0" w:after="200" w:line="276" w:lineRule="auto"/>
        <w:rPr>
          <w:szCs w:val="24"/>
        </w:rPr>
      </w:pPr>
      <w:r w:rsidRPr="00A66679">
        <w:rPr>
          <w:szCs w:val="24"/>
        </w:rPr>
        <w:t xml:space="preserve">Critical thinking </w:t>
      </w:r>
    </w:p>
    <w:p w14:paraId="028872EF" w14:textId="77777777" w:rsidR="002D5905" w:rsidRPr="00A66679" w:rsidRDefault="002D5905" w:rsidP="00E043B1">
      <w:pPr>
        <w:pStyle w:val="ListParagraph"/>
        <w:numPr>
          <w:ilvl w:val="0"/>
          <w:numId w:val="44"/>
        </w:numPr>
        <w:spacing w:before="0" w:after="200" w:line="276" w:lineRule="auto"/>
        <w:rPr>
          <w:szCs w:val="24"/>
        </w:rPr>
      </w:pPr>
      <w:r w:rsidRPr="00A66679">
        <w:rPr>
          <w:szCs w:val="24"/>
        </w:rPr>
        <w:t xml:space="preserve">Observation </w:t>
      </w:r>
    </w:p>
    <w:p w14:paraId="47ADE875" w14:textId="77777777" w:rsidR="002D5905" w:rsidRPr="00A66679" w:rsidRDefault="002D5905" w:rsidP="00E043B1">
      <w:pPr>
        <w:pStyle w:val="ListParagraph"/>
        <w:numPr>
          <w:ilvl w:val="0"/>
          <w:numId w:val="44"/>
        </w:numPr>
        <w:spacing w:before="0" w:after="200" w:line="276" w:lineRule="auto"/>
        <w:rPr>
          <w:szCs w:val="24"/>
        </w:rPr>
      </w:pPr>
      <w:r w:rsidRPr="00A66679">
        <w:rPr>
          <w:szCs w:val="24"/>
        </w:rPr>
        <w:t xml:space="preserve">Organizing </w:t>
      </w:r>
    </w:p>
    <w:p w14:paraId="75BBA73A" w14:textId="77777777" w:rsidR="002D5905" w:rsidRPr="00A66679" w:rsidRDefault="002D5905" w:rsidP="00E043B1">
      <w:pPr>
        <w:pStyle w:val="ListParagraph"/>
        <w:numPr>
          <w:ilvl w:val="0"/>
          <w:numId w:val="44"/>
        </w:numPr>
        <w:spacing w:before="0" w:after="200" w:line="276" w:lineRule="auto"/>
        <w:rPr>
          <w:szCs w:val="24"/>
        </w:rPr>
      </w:pPr>
      <w:r w:rsidRPr="00A66679">
        <w:rPr>
          <w:szCs w:val="24"/>
        </w:rPr>
        <w:t xml:space="preserve">Record keeping </w:t>
      </w:r>
    </w:p>
    <w:p w14:paraId="3B0B620B" w14:textId="77777777" w:rsidR="002D5905" w:rsidRPr="00A66679" w:rsidRDefault="002D5905" w:rsidP="00E043B1">
      <w:pPr>
        <w:pStyle w:val="ListParagraph"/>
        <w:numPr>
          <w:ilvl w:val="0"/>
          <w:numId w:val="44"/>
        </w:numPr>
        <w:spacing w:before="0" w:after="200" w:line="276" w:lineRule="auto"/>
        <w:rPr>
          <w:szCs w:val="24"/>
        </w:rPr>
      </w:pPr>
      <w:r w:rsidRPr="00A66679">
        <w:rPr>
          <w:szCs w:val="24"/>
        </w:rPr>
        <w:t xml:space="preserve">Problem solving </w:t>
      </w:r>
    </w:p>
    <w:p w14:paraId="3EBD1125" w14:textId="77777777" w:rsidR="002D5905" w:rsidRPr="00A66679" w:rsidRDefault="002D5905" w:rsidP="00E043B1">
      <w:pPr>
        <w:pStyle w:val="ListParagraph"/>
        <w:numPr>
          <w:ilvl w:val="0"/>
          <w:numId w:val="44"/>
        </w:numPr>
        <w:spacing w:before="0" w:after="200" w:line="276" w:lineRule="auto"/>
        <w:rPr>
          <w:szCs w:val="24"/>
        </w:rPr>
      </w:pPr>
      <w:r w:rsidRPr="00A66679">
        <w:rPr>
          <w:szCs w:val="24"/>
        </w:rPr>
        <w:t xml:space="preserve">Decision Making </w:t>
      </w:r>
    </w:p>
    <w:p w14:paraId="7647876A" w14:textId="77777777" w:rsidR="002D5905" w:rsidRPr="00A66679" w:rsidRDefault="002D5905" w:rsidP="00E043B1">
      <w:pPr>
        <w:pStyle w:val="ListParagraph"/>
        <w:numPr>
          <w:ilvl w:val="0"/>
          <w:numId w:val="44"/>
        </w:numPr>
        <w:spacing w:before="0" w:after="200" w:line="276" w:lineRule="auto"/>
        <w:rPr>
          <w:szCs w:val="24"/>
        </w:rPr>
      </w:pPr>
      <w:r w:rsidRPr="00A66679">
        <w:rPr>
          <w:szCs w:val="24"/>
        </w:rPr>
        <w:t xml:space="preserve">Resource utilization </w:t>
      </w:r>
    </w:p>
    <w:p w14:paraId="3122D895" w14:textId="77777777" w:rsidR="002D5905" w:rsidRPr="00A66679" w:rsidRDefault="002D5905" w:rsidP="002D5905">
      <w:pPr>
        <w:pStyle w:val="ListParagraph"/>
        <w:tabs>
          <w:tab w:val="left" w:pos="612"/>
        </w:tabs>
        <w:spacing w:line="276" w:lineRule="auto"/>
        <w:rPr>
          <w:szCs w:val="24"/>
        </w:rPr>
      </w:pPr>
    </w:p>
    <w:p w14:paraId="20DB9556" w14:textId="77777777" w:rsidR="002D5905" w:rsidRPr="00A66679" w:rsidRDefault="002D5905" w:rsidP="002D5905">
      <w:pPr>
        <w:spacing w:after="0" w:line="276" w:lineRule="auto"/>
        <w:rPr>
          <w:b/>
          <w:szCs w:val="24"/>
        </w:rPr>
      </w:pPr>
      <w:r w:rsidRPr="00A66679">
        <w:rPr>
          <w:b/>
          <w:szCs w:val="24"/>
        </w:rPr>
        <w:t>Required Knowledge</w:t>
      </w:r>
    </w:p>
    <w:p w14:paraId="22FCC97A" w14:textId="77777777" w:rsidR="002D5905" w:rsidRPr="00A66679" w:rsidRDefault="002D5905" w:rsidP="002D5905">
      <w:pPr>
        <w:spacing w:after="0" w:line="276" w:lineRule="auto"/>
        <w:rPr>
          <w:szCs w:val="24"/>
        </w:rPr>
      </w:pPr>
      <w:r w:rsidRPr="00A66679">
        <w:rPr>
          <w:szCs w:val="24"/>
        </w:rPr>
        <w:t>The individual needs to demonstrate knowledge of:</w:t>
      </w:r>
    </w:p>
    <w:p w14:paraId="56CA20DD" w14:textId="77777777" w:rsidR="002D5905" w:rsidRPr="00A66679" w:rsidRDefault="002D5905" w:rsidP="00E043B1">
      <w:pPr>
        <w:pStyle w:val="ListParagraph"/>
        <w:numPr>
          <w:ilvl w:val="0"/>
          <w:numId w:val="45"/>
        </w:numPr>
        <w:spacing w:before="0" w:after="200" w:line="276" w:lineRule="auto"/>
        <w:rPr>
          <w:szCs w:val="24"/>
        </w:rPr>
      </w:pPr>
      <w:r w:rsidRPr="00A66679">
        <w:rPr>
          <w:szCs w:val="24"/>
        </w:rPr>
        <w:t xml:space="preserve">Work values and ethics </w:t>
      </w:r>
    </w:p>
    <w:p w14:paraId="235BAC6F" w14:textId="77777777" w:rsidR="002D5905" w:rsidRPr="00A66679" w:rsidRDefault="002D5905" w:rsidP="00E043B1">
      <w:pPr>
        <w:pStyle w:val="ListParagraph"/>
        <w:numPr>
          <w:ilvl w:val="0"/>
          <w:numId w:val="45"/>
        </w:numPr>
        <w:spacing w:before="0" w:after="200" w:line="276" w:lineRule="auto"/>
        <w:rPr>
          <w:szCs w:val="24"/>
        </w:rPr>
      </w:pPr>
      <w:r w:rsidRPr="00A66679">
        <w:rPr>
          <w:szCs w:val="24"/>
        </w:rPr>
        <w:t>Company policies</w:t>
      </w:r>
    </w:p>
    <w:p w14:paraId="0EF2D241" w14:textId="77777777" w:rsidR="002D5905" w:rsidRPr="00A66679" w:rsidRDefault="002D5905" w:rsidP="00E043B1">
      <w:pPr>
        <w:pStyle w:val="ListParagraph"/>
        <w:numPr>
          <w:ilvl w:val="0"/>
          <w:numId w:val="45"/>
        </w:numPr>
        <w:spacing w:before="0" w:after="200" w:line="276" w:lineRule="auto"/>
        <w:rPr>
          <w:szCs w:val="24"/>
        </w:rPr>
      </w:pPr>
      <w:r w:rsidRPr="00A66679">
        <w:rPr>
          <w:szCs w:val="24"/>
        </w:rPr>
        <w:t xml:space="preserve">Company operations, procedures and standards </w:t>
      </w:r>
    </w:p>
    <w:p w14:paraId="1478B65F" w14:textId="77777777" w:rsidR="002D5905" w:rsidRPr="00A66679" w:rsidRDefault="002D5905" w:rsidP="00E043B1">
      <w:pPr>
        <w:pStyle w:val="ListParagraph"/>
        <w:numPr>
          <w:ilvl w:val="0"/>
          <w:numId w:val="45"/>
        </w:numPr>
        <w:spacing w:before="0" w:after="200" w:line="276" w:lineRule="auto"/>
        <w:rPr>
          <w:szCs w:val="24"/>
        </w:rPr>
      </w:pPr>
      <w:r w:rsidRPr="00A66679">
        <w:rPr>
          <w:szCs w:val="24"/>
        </w:rPr>
        <w:t>Occupational Health and safety procedures</w:t>
      </w:r>
    </w:p>
    <w:p w14:paraId="75F91B2C" w14:textId="77777777" w:rsidR="002D5905" w:rsidRPr="00A66679" w:rsidRDefault="002D5905" w:rsidP="00E043B1">
      <w:pPr>
        <w:pStyle w:val="ListParagraph"/>
        <w:numPr>
          <w:ilvl w:val="0"/>
          <w:numId w:val="45"/>
        </w:numPr>
        <w:spacing w:before="0" w:after="200" w:line="276" w:lineRule="auto"/>
        <w:rPr>
          <w:szCs w:val="24"/>
        </w:rPr>
      </w:pPr>
      <w:r w:rsidRPr="00A66679">
        <w:rPr>
          <w:szCs w:val="24"/>
        </w:rPr>
        <w:t xml:space="preserve">Fundamental rights at work </w:t>
      </w:r>
    </w:p>
    <w:p w14:paraId="70945DD1" w14:textId="77777777" w:rsidR="002D5905" w:rsidRPr="00A66679" w:rsidRDefault="002D5905" w:rsidP="00E043B1">
      <w:pPr>
        <w:pStyle w:val="ListParagraph"/>
        <w:numPr>
          <w:ilvl w:val="0"/>
          <w:numId w:val="45"/>
        </w:numPr>
        <w:spacing w:before="0" w:after="200" w:line="276" w:lineRule="auto"/>
        <w:rPr>
          <w:szCs w:val="24"/>
        </w:rPr>
      </w:pPr>
      <w:r w:rsidRPr="00A66679">
        <w:rPr>
          <w:szCs w:val="24"/>
        </w:rPr>
        <w:t>Personal hygiene practices</w:t>
      </w:r>
    </w:p>
    <w:p w14:paraId="06E01E6E" w14:textId="77777777" w:rsidR="002D5905" w:rsidRPr="00A66679" w:rsidRDefault="002D5905" w:rsidP="00E043B1">
      <w:pPr>
        <w:pStyle w:val="ListParagraph"/>
        <w:numPr>
          <w:ilvl w:val="0"/>
          <w:numId w:val="45"/>
        </w:numPr>
        <w:spacing w:before="0" w:after="200" w:line="276" w:lineRule="auto"/>
        <w:rPr>
          <w:szCs w:val="24"/>
        </w:rPr>
      </w:pPr>
      <w:r w:rsidRPr="00A66679">
        <w:rPr>
          <w:szCs w:val="24"/>
        </w:rPr>
        <w:t>Workplace communication</w:t>
      </w:r>
    </w:p>
    <w:p w14:paraId="5EFC0D0B" w14:textId="77777777" w:rsidR="002D5905" w:rsidRPr="00A66679" w:rsidRDefault="002D5905" w:rsidP="00E043B1">
      <w:pPr>
        <w:pStyle w:val="ListParagraph"/>
        <w:numPr>
          <w:ilvl w:val="0"/>
          <w:numId w:val="45"/>
        </w:numPr>
        <w:spacing w:before="0" w:after="200" w:line="276" w:lineRule="auto"/>
        <w:rPr>
          <w:szCs w:val="24"/>
        </w:rPr>
      </w:pPr>
      <w:proofErr w:type="gramStart"/>
      <w:r w:rsidRPr="00A66679">
        <w:rPr>
          <w:szCs w:val="24"/>
        </w:rPr>
        <w:t>Concept  of</w:t>
      </w:r>
      <w:proofErr w:type="gramEnd"/>
      <w:r w:rsidRPr="00A66679">
        <w:rPr>
          <w:szCs w:val="24"/>
        </w:rPr>
        <w:t xml:space="preserve"> time</w:t>
      </w:r>
    </w:p>
    <w:p w14:paraId="068D49D9" w14:textId="77777777" w:rsidR="002D5905" w:rsidRPr="00A66679" w:rsidRDefault="002D5905" w:rsidP="00E043B1">
      <w:pPr>
        <w:pStyle w:val="ListParagraph"/>
        <w:numPr>
          <w:ilvl w:val="0"/>
          <w:numId w:val="45"/>
        </w:numPr>
        <w:spacing w:before="0" w:after="200" w:line="276" w:lineRule="auto"/>
        <w:rPr>
          <w:szCs w:val="24"/>
        </w:rPr>
      </w:pPr>
      <w:r w:rsidRPr="00A66679">
        <w:rPr>
          <w:szCs w:val="24"/>
        </w:rPr>
        <w:t xml:space="preserve">Time management </w:t>
      </w:r>
    </w:p>
    <w:p w14:paraId="7556BE0E" w14:textId="77777777" w:rsidR="002D5905" w:rsidRPr="00A66679" w:rsidRDefault="002D5905" w:rsidP="00E043B1">
      <w:pPr>
        <w:pStyle w:val="ListParagraph"/>
        <w:numPr>
          <w:ilvl w:val="0"/>
          <w:numId w:val="45"/>
        </w:numPr>
        <w:spacing w:before="0" w:after="200" w:line="276" w:lineRule="auto"/>
        <w:rPr>
          <w:szCs w:val="24"/>
        </w:rPr>
      </w:pPr>
      <w:r w:rsidRPr="00A66679">
        <w:rPr>
          <w:szCs w:val="24"/>
        </w:rPr>
        <w:t>Decision making</w:t>
      </w:r>
    </w:p>
    <w:p w14:paraId="1BC61015" w14:textId="77777777" w:rsidR="002D5905" w:rsidRPr="00A66679" w:rsidRDefault="002D5905" w:rsidP="00E043B1">
      <w:pPr>
        <w:pStyle w:val="ListParagraph"/>
        <w:numPr>
          <w:ilvl w:val="0"/>
          <w:numId w:val="45"/>
        </w:numPr>
        <w:spacing w:before="0" w:after="200" w:line="276" w:lineRule="auto"/>
        <w:rPr>
          <w:szCs w:val="24"/>
        </w:rPr>
      </w:pPr>
      <w:r w:rsidRPr="00A66679">
        <w:rPr>
          <w:szCs w:val="24"/>
        </w:rPr>
        <w:t>Types of resources</w:t>
      </w:r>
    </w:p>
    <w:p w14:paraId="1863A5CF" w14:textId="77777777" w:rsidR="002D5905" w:rsidRPr="00A66679" w:rsidRDefault="002D5905" w:rsidP="00E043B1">
      <w:pPr>
        <w:pStyle w:val="ListParagraph"/>
        <w:numPr>
          <w:ilvl w:val="0"/>
          <w:numId w:val="45"/>
        </w:numPr>
        <w:spacing w:before="0" w:after="200" w:line="276" w:lineRule="auto"/>
        <w:rPr>
          <w:szCs w:val="24"/>
        </w:rPr>
      </w:pPr>
      <w:r w:rsidRPr="00A66679">
        <w:rPr>
          <w:szCs w:val="24"/>
        </w:rPr>
        <w:t xml:space="preserve">Work planning </w:t>
      </w:r>
    </w:p>
    <w:p w14:paraId="41DCC82C" w14:textId="77777777" w:rsidR="002D5905" w:rsidRPr="00A66679" w:rsidRDefault="002D5905" w:rsidP="00E043B1">
      <w:pPr>
        <w:pStyle w:val="ListParagraph"/>
        <w:numPr>
          <w:ilvl w:val="0"/>
          <w:numId w:val="45"/>
        </w:numPr>
        <w:spacing w:before="0" w:after="200" w:line="276" w:lineRule="auto"/>
        <w:rPr>
          <w:szCs w:val="24"/>
        </w:rPr>
      </w:pPr>
      <w:r w:rsidRPr="00A66679">
        <w:rPr>
          <w:szCs w:val="24"/>
        </w:rPr>
        <w:t>Record keeping</w:t>
      </w:r>
    </w:p>
    <w:p w14:paraId="4DF80EE2" w14:textId="77777777" w:rsidR="002D5905" w:rsidRPr="00A66679" w:rsidRDefault="002D5905" w:rsidP="00E043B1">
      <w:pPr>
        <w:pStyle w:val="ListParagraph"/>
        <w:numPr>
          <w:ilvl w:val="0"/>
          <w:numId w:val="45"/>
        </w:numPr>
        <w:spacing w:before="0" w:after="200" w:line="276" w:lineRule="auto"/>
        <w:rPr>
          <w:szCs w:val="24"/>
        </w:rPr>
      </w:pPr>
      <w:r w:rsidRPr="00A66679">
        <w:rPr>
          <w:szCs w:val="24"/>
        </w:rPr>
        <w:t>Workplace problems and how to deal with them</w:t>
      </w:r>
    </w:p>
    <w:p w14:paraId="405FD835" w14:textId="77777777" w:rsidR="002D5905" w:rsidRPr="00A66679" w:rsidRDefault="002D5905" w:rsidP="00E043B1">
      <w:pPr>
        <w:pStyle w:val="ListParagraph"/>
        <w:numPr>
          <w:ilvl w:val="0"/>
          <w:numId w:val="45"/>
        </w:numPr>
        <w:spacing w:before="0" w:after="200" w:line="276" w:lineRule="auto"/>
        <w:rPr>
          <w:szCs w:val="24"/>
        </w:rPr>
      </w:pPr>
      <w:r w:rsidRPr="00A66679">
        <w:rPr>
          <w:szCs w:val="24"/>
        </w:rPr>
        <w:t>Assertiveness</w:t>
      </w:r>
    </w:p>
    <w:p w14:paraId="37F63681" w14:textId="77777777" w:rsidR="002D5905" w:rsidRPr="00A66679" w:rsidRDefault="002D5905" w:rsidP="00E043B1">
      <w:pPr>
        <w:pStyle w:val="ListParagraph"/>
        <w:numPr>
          <w:ilvl w:val="0"/>
          <w:numId w:val="45"/>
        </w:numPr>
        <w:spacing w:before="0" w:after="200" w:line="276" w:lineRule="auto"/>
        <w:rPr>
          <w:szCs w:val="24"/>
        </w:rPr>
      </w:pPr>
      <w:r w:rsidRPr="00A66679">
        <w:rPr>
          <w:szCs w:val="24"/>
        </w:rPr>
        <w:t>Team work</w:t>
      </w:r>
    </w:p>
    <w:p w14:paraId="7B95D71D" w14:textId="77777777" w:rsidR="002D5905" w:rsidRPr="00A66679" w:rsidRDefault="002D5905" w:rsidP="00E043B1">
      <w:pPr>
        <w:pStyle w:val="ListParagraph"/>
        <w:numPr>
          <w:ilvl w:val="0"/>
          <w:numId w:val="45"/>
        </w:numPr>
        <w:spacing w:before="0" w:after="200" w:line="276" w:lineRule="auto"/>
        <w:rPr>
          <w:szCs w:val="24"/>
        </w:rPr>
      </w:pPr>
      <w:r w:rsidRPr="00A66679">
        <w:rPr>
          <w:szCs w:val="24"/>
        </w:rPr>
        <w:t>HIV and AIDS</w:t>
      </w:r>
    </w:p>
    <w:p w14:paraId="3E6A7516" w14:textId="77777777" w:rsidR="002D5905" w:rsidRPr="00A66679" w:rsidRDefault="002D5905" w:rsidP="00E043B1">
      <w:pPr>
        <w:pStyle w:val="ListParagraph"/>
        <w:numPr>
          <w:ilvl w:val="0"/>
          <w:numId w:val="45"/>
        </w:numPr>
        <w:spacing w:before="0" w:after="200" w:line="276" w:lineRule="auto"/>
        <w:rPr>
          <w:szCs w:val="24"/>
        </w:rPr>
      </w:pPr>
      <w:r w:rsidRPr="00A66679">
        <w:rPr>
          <w:szCs w:val="24"/>
        </w:rPr>
        <w:t>Drug and substance abuse</w:t>
      </w:r>
    </w:p>
    <w:p w14:paraId="151AA915" w14:textId="77777777" w:rsidR="002D5905" w:rsidRPr="00A66679" w:rsidRDefault="002D5905" w:rsidP="00E043B1">
      <w:pPr>
        <w:pStyle w:val="ListParagraph"/>
        <w:numPr>
          <w:ilvl w:val="0"/>
          <w:numId w:val="46"/>
        </w:numPr>
        <w:spacing w:before="0" w:line="276" w:lineRule="auto"/>
        <w:rPr>
          <w:szCs w:val="24"/>
        </w:rPr>
      </w:pPr>
      <w:r w:rsidRPr="00A66679">
        <w:rPr>
          <w:szCs w:val="24"/>
        </w:rPr>
        <w:t>Safe work habits</w:t>
      </w:r>
    </w:p>
    <w:p w14:paraId="3AD5472C" w14:textId="77777777" w:rsidR="002D5905" w:rsidRPr="00A66679" w:rsidRDefault="002D5905" w:rsidP="00E043B1">
      <w:pPr>
        <w:pStyle w:val="ListParagraph"/>
        <w:numPr>
          <w:ilvl w:val="0"/>
          <w:numId w:val="46"/>
        </w:numPr>
        <w:spacing w:before="0" w:line="276" w:lineRule="auto"/>
        <w:rPr>
          <w:szCs w:val="24"/>
        </w:rPr>
      </w:pPr>
      <w:r w:rsidRPr="00A66679">
        <w:rPr>
          <w:szCs w:val="24"/>
        </w:rPr>
        <w:t>Professional growth and development</w:t>
      </w:r>
    </w:p>
    <w:p w14:paraId="231833D6" w14:textId="77777777" w:rsidR="002D5905" w:rsidRPr="00A66679" w:rsidRDefault="002D5905" w:rsidP="00E043B1">
      <w:pPr>
        <w:pStyle w:val="ListParagraph"/>
        <w:numPr>
          <w:ilvl w:val="0"/>
          <w:numId w:val="46"/>
        </w:numPr>
        <w:spacing w:before="0" w:line="276" w:lineRule="auto"/>
        <w:rPr>
          <w:szCs w:val="24"/>
        </w:rPr>
      </w:pPr>
      <w:r w:rsidRPr="00A66679">
        <w:rPr>
          <w:szCs w:val="24"/>
        </w:rPr>
        <w:t>Technology in the workplace</w:t>
      </w:r>
    </w:p>
    <w:p w14:paraId="72894BD7" w14:textId="77777777" w:rsidR="002D5905" w:rsidRPr="00A66679" w:rsidRDefault="002D5905" w:rsidP="00E043B1">
      <w:pPr>
        <w:pStyle w:val="ListParagraph"/>
        <w:numPr>
          <w:ilvl w:val="0"/>
          <w:numId w:val="46"/>
        </w:numPr>
        <w:spacing w:before="0" w:line="276" w:lineRule="auto"/>
        <w:rPr>
          <w:szCs w:val="24"/>
        </w:rPr>
      </w:pPr>
      <w:r w:rsidRPr="00A66679">
        <w:rPr>
          <w:szCs w:val="24"/>
        </w:rPr>
        <w:t>Emerging issues</w:t>
      </w:r>
    </w:p>
    <w:p w14:paraId="182F72AA" w14:textId="77777777" w:rsidR="002D5905" w:rsidRPr="00A66679" w:rsidRDefault="002D5905" w:rsidP="00E043B1">
      <w:pPr>
        <w:pStyle w:val="Default"/>
        <w:numPr>
          <w:ilvl w:val="1"/>
          <w:numId w:val="123"/>
        </w:numPr>
        <w:spacing w:line="276" w:lineRule="auto"/>
        <w:rPr>
          <w:rFonts w:ascii="Times New Roman" w:hAnsi="Times New Roman" w:cs="Times New Roman"/>
          <w:color w:val="auto"/>
        </w:rPr>
      </w:pPr>
      <w:r w:rsidRPr="00A66679">
        <w:rPr>
          <w:rFonts w:ascii="Times New Roman" w:hAnsi="Times New Roman" w:cs="Times New Roman"/>
          <w:color w:val="auto"/>
        </w:rPr>
        <w:t xml:space="preserve">Social media </w:t>
      </w:r>
    </w:p>
    <w:p w14:paraId="6F4EAB76" w14:textId="77777777" w:rsidR="002D5905" w:rsidRPr="00A66679" w:rsidRDefault="002D5905" w:rsidP="00E043B1">
      <w:pPr>
        <w:pStyle w:val="Default"/>
        <w:numPr>
          <w:ilvl w:val="1"/>
          <w:numId w:val="123"/>
        </w:numPr>
        <w:spacing w:line="276" w:lineRule="auto"/>
        <w:rPr>
          <w:rFonts w:ascii="Times New Roman" w:hAnsi="Times New Roman" w:cs="Times New Roman"/>
          <w:color w:val="auto"/>
        </w:rPr>
      </w:pPr>
      <w:r w:rsidRPr="00A66679">
        <w:rPr>
          <w:rFonts w:ascii="Times New Roman" w:hAnsi="Times New Roman" w:cs="Times New Roman"/>
          <w:color w:val="auto"/>
        </w:rPr>
        <w:t xml:space="preserve">Terrorism </w:t>
      </w:r>
    </w:p>
    <w:p w14:paraId="3814C78D" w14:textId="77777777" w:rsidR="002D5905" w:rsidRPr="00A66679" w:rsidRDefault="002D5905" w:rsidP="00E043B1">
      <w:pPr>
        <w:pStyle w:val="Default"/>
        <w:numPr>
          <w:ilvl w:val="1"/>
          <w:numId w:val="123"/>
        </w:numPr>
        <w:spacing w:line="276" w:lineRule="auto"/>
        <w:rPr>
          <w:rFonts w:ascii="Times New Roman" w:hAnsi="Times New Roman" w:cs="Times New Roman"/>
          <w:color w:val="auto"/>
        </w:rPr>
      </w:pPr>
      <w:r w:rsidRPr="00A66679">
        <w:rPr>
          <w:rFonts w:ascii="Times New Roman" w:hAnsi="Times New Roman" w:cs="Times New Roman"/>
          <w:color w:val="auto"/>
        </w:rPr>
        <w:t>National cohesion</w:t>
      </w:r>
    </w:p>
    <w:p w14:paraId="10384577" w14:textId="77777777" w:rsidR="002D5905" w:rsidRPr="00A66679" w:rsidRDefault="002D5905" w:rsidP="002D5905">
      <w:pPr>
        <w:pStyle w:val="ListParagraph"/>
        <w:autoSpaceDE w:val="0"/>
        <w:autoSpaceDN w:val="0"/>
        <w:adjustRightInd w:val="0"/>
        <w:spacing w:line="276" w:lineRule="auto"/>
        <w:rPr>
          <w:szCs w:val="24"/>
        </w:rPr>
      </w:pPr>
    </w:p>
    <w:p w14:paraId="59CDA685" w14:textId="77777777" w:rsidR="002D5905" w:rsidRPr="002D5905" w:rsidRDefault="002D5905" w:rsidP="002D5905">
      <w:pPr>
        <w:rPr>
          <w:b/>
        </w:rPr>
      </w:pPr>
      <w:r w:rsidRPr="002D5905">
        <w:rPr>
          <w:b/>
        </w:rPr>
        <w:t>EVIDENCE GUIDE</w:t>
      </w:r>
    </w:p>
    <w:p w14:paraId="417A1050" w14:textId="77777777" w:rsidR="002D5905" w:rsidRPr="002D5905" w:rsidRDefault="002D5905" w:rsidP="002D5905">
      <w:r w:rsidRPr="002D5905">
        <w:t>This provides advice on assessment and must be read in conjunction with the performance criteria, required skills and knowledge and range.</w:t>
      </w:r>
    </w:p>
    <w:p w14:paraId="02D0984B" w14:textId="77777777" w:rsidR="002D5905" w:rsidRPr="00A66679" w:rsidRDefault="002D5905" w:rsidP="002D5905">
      <w:pPr>
        <w:spacing w:line="276" w:lineRule="auto"/>
        <w:rPr>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136"/>
      </w:tblGrid>
      <w:tr w:rsidR="002D5905" w:rsidRPr="005D36F9" w14:paraId="3100B5A2" w14:textId="77777777" w:rsidTr="0079360A">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76F36D0" w14:textId="77777777" w:rsidR="002D5905" w:rsidRPr="005D36F9" w:rsidRDefault="002D5905" w:rsidP="00E043B1">
            <w:pPr>
              <w:numPr>
                <w:ilvl w:val="0"/>
                <w:numId w:val="130"/>
              </w:numPr>
              <w:spacing w:before="0" w:after="0" w:line="276" w:lineRule="auto"/>
              <w:rPr>
                <w:szCs w:val="24"/>
              </w:rPr>
            </w:pPr>
            <w:r w:rsidRPr="005D36F9">
              <w:rPr>
                <w:szCs w:val="24"/>
              </w:rPr>
              <w:t>Critical aspects of Competency</w:t>
            </w:r>
          </w:p>
        </w:tc>
        <w:tc>
          <w:tcPr>
            <w:tcW w:w="7136" w:type="dxa"/>
            <w:tcBorders>
              <w:top w:val="single" w:sz="4" w:space="0" w:color="auto"/>
              <w:left w:val="single" w:sz="4" w:space="0" w:color="auto"/>
              <w:bottom w:val="single" w:sz="4" w:space="0" w:color="auto"/>
              <w:right w:val="single" w:sz="4" w:space="0" w:color="auto"/>
            </w:tcBorders>
            <w:hideMark/>
          </w:tcPr>
          <w:p w14:paraId="20967A92" w14:textId="77777777" w:rsidR="002D5905" w:rsidRPr="005D36F9" w:rsidRDefault="002D5905" w:rsidP="0079360A">
            <w:pPr>
              <w:pStyle w:val="BodyText"/>
              <w:tabs>
                <w:tab w:val="left" w:pos="702"/>
              </w:tabs>
              <w:spacing w:after="0"/>
              <w:ind w:left="702" w:hanging="702"/>
            </w:pPr>
            <w:r w:rsidRPr="005D36F9">
              <w:t>Assessment requires evidence that the candidate:</w:t>
            </w:r>
          </w:p>
          <w:p w14:paraId="47E8F593" w14:textId="77777777" w:rsidR="002D5905" w:rsidRPr="005D36F9" w:rsidRDefault="002D5905" w:rsidP="00E043B1">
            <w:pPr>
              <w:numPr>
                <w:ilvl w:val="1"/>
                <w:numId w:val="134"/>
              </w:numPr>
              <w:spacing w:before="0" w:after="0" w:line="276" w:lineRule="auto"/>
              <w:ind w:left="587" w:hanging="587"/>
              <w:rPr>
                <w:szCs w:val="24"/>
              </w:rPr>
            </w:pPr>
            <w:r w:rsidRPr="005D36F9">
              <w:rPr>
                <w:szCs w:val="24"/>
              </w:rPr>
              <w:t xml:space="preserve">Conducted self-management </w:t>
            </w:r>
          </w:p>
          <w:p w14:paraId="4F21EDA1" w14:textId="77777777" w:rsidR="002D5905" w:rsidRPr="005D36F9" w:rsidRDefault="002D5905" w:rsidP="00E043B1">
            <w:pPr>
              <w:numPr>
                <w:ilvl w:val="1"/>
                <w:numId w:val="134"/>
              </w:numPr>
              <w:spacing w:before="0" w:after="0" w:line="276" w:lineRule="auto"/>
              <w:ind w:left="587" w:hanging="587"/>
              <w:rPr>
                <w:szCs w:val="24"/>
              </w:rPr>
            </w:pPr>
            <w:r w:rsidRPr="005D36F9">
              <w:rPr>
                <w:szCs w:val="24"/>
              </w:rPr>
              <w:t xml:space="preserve">Demonstrated critical safe work habits  </w:t>
            </w:r>
          </w:p>
          <w:p w14:paraId="63A62289" w14:textId="77777777" w:rsidR="002D5905" w:rsidRPr="005D36F9" w:rsidRDefault="002D5905" w:rsidP="00E043B1">
            <w:pPr>
              <w:numPr>
                <w:ilvl w:val="1"/>
                <w:numId w:val="134"/>
              </w:numPr>
              <w:spacing w:before="0" w:after="0" w:line="276" w:lineRule="auto"/>
              <w:ind w:left="587" w:hanging="587"/>
              <w:rPr>
                <w:szCs w:val="24"/>
              </w:rPr>
            </w:pPr>
            <w:r w:rsidRPr="005D36F9">
              <w:rPr>
                <w:szCs w:val="24"/>
              </w:rPr>
              <w:t xml:space="preserve">Demonstrated workplace learning </w:t>
            </w:r>
          </w:p>
          <w:p w14:paraId="7787D4EE" w14:textId="77777777" w:rsidR="002D5905" w:rsidRPr="005D36F9" w:rsidRDefault="002D5905" w:rsidP="00E043B1">
            <w:pPr>
              <w:numPr>
                <w:ilvl w:val="1"/>
                <w:numId w:val="134"/>
              </w:numPr>
              <w:spacing w:before="0" w:after="0" w:line="276" w:lineRule="auto"/>
              <w:ind w:left="587" w:hanging="587"/>
              <w:rPr>
                <w:szCs w:val="24"/>
              </w:rPr>
            </w:pPr>
            <w:r w:rsidRPr="005D36F9">
              <w:rPr>
                <w:szCs w:val="24"/>
              </w:rPr>
              <w:t xml:space="preserve">Demonstrated workplace ethics </w:t>
            </w:r>
          </w:p>
        </w:tc>
      </w:tr>
      <w:tr w:rsidR="002D5905" w:rsidRPr="005D36F9" w14:paraId="6D67190D" w14:textId="77777777" w:rsidTr="0079360A">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344D568" w14:textId="77777777" w:rsidR="002D5905" w:rsidRPr="005D36F9" w:rsidRDefault="002D5905" w:rsidP="00E043B1">
            <w:pPr>
              <w:pStyle w:val="BodyText"/>
              <w:numPr>
                <w:ilvl w:val="0"/>
                <w:numId w:val="130"/>
              </w:numPr>
              <w:spacing w:after="0"/>
              <w:ind w:right="162"/>
            </w:pPr>
            <w:r w:rsidRPr="005D36F9">
              <w:t>Resource Implications</w:t>
            </w:r>
          </w:p>
        </w:tc>
        <w:tc>
          <w:tcPr>
            <w:tcW w:w="7136" w:type="dxa"/>
            <w:tcBorders>
              <w:top w:val="single" w:sz="4" w:space="0" w:color="auto"/>
              <w:left w:val="single" w:sz="4" w:space="0" w:color="auto"/>
              <w:bottom w:val="single" w:sz="4" w:space="0" w:color="auto"/>
              <w:right w:val="single" w:sz="4" w:space="0" w:color="auto"/>
            </w:tcBorders>
            <w:hideMark/>
          </w:tcPr>
          <w:p w14:paraId="02BBAA30" w14:textId="77777777" w:rsidR="002D5905" w:rsidRPr="005D36F9" w:rsidRDefault="002D5905" w:rsidP="0079360A">
            <w:pPr>
              <w:pStyle w:val="BodyText"/>
              <w:tabs>
                <w:tab w:val="left" w:pos="702"/>
              </w:tabs>
              <w:spacing w:after="0"/>
              <w:ind w:left="702" w:hanging="702"/>
            </w:pPr>
            <w:r w:rsidRPr="005D36F9">
              <w:t>The following resources should be provided:</w:t>
            </w:r>
          </w:p>
          <w:p w14:paraId="747C97C7" w14:textId="77777777" w:rsidR="002D5905" w:rsidRPr="005D36F9" w:rsidRDefault="002D5905" w:rsidP="00E043B1">
            <w:pPr>
              <w:pStyle w:val="ListParagraph"/>
              <w:numPr>
                <w:ilvl w:val="0"/>
                <w:numId w:val="133"/>
              </w:numPr>
              <w:shd w:val="clear" w:color="auto" w:fill="FFFFFF" w:themeFill="background1"/>
              <w:spacing w:before="0" w:line="276" w:lineRule="auto"/>
              <w:ind w:left="587" w:hanging="540"/>
              <w:rPr>
                <w:color w:val="000000" w:themeColor="text1"/>
                <w:szCs w:val="24"/>
                <w:lang w:val="en-GB"/>
              </w:rPr>
            </w:pPr>
            <w:r w:rsidRPr="005D36F9">
              <w:rPr>
                <w:color w:val="000000" w:themeColor="text1"/>
                <w:szCs w:val="24"/>
                <w:lang w:val="en-GB"/>
              </w:rPr>
              <w:t>Access to relevant workplace where assessment can take place</w:t>
            </w:r>
          </w:p>
          <w:p w14:paraId="6AD7A1CD" w14:textId="77777777" w:rsidR="002D5905" w:rsidRPr="005D36F9" w:rsidRDefault="002D5905" w:rsidP="00E043B1">
            <w:pPr>
              <w:pStyle w:val="ListParagraph"/>
              <w:numPr>
                <w:ilvl w:val="0"/>
                <w:numId w:val="133"/>
              </w:numPr>
              <w:spacing w:before="0" w:line="276" w:lineRule="auto"/>
              <w:ind w:left="587" w:hanging="540"/>
              <w:rPr>
                <w:szCs w:val="24"/>
              </w:rPr>
            </w:pPr>
            <w:r w:rsidRPr="005D36F9">
              <w:rPr>
                <w:color w:val="000000" w:themeColor="text1"/>
                <w:szCs w:val="24"/>
                <w:lang w:val="en-GB"/>
              </w:rPr>
              <w:t>Appropriately simulated environment where assessment can take place</w:t>
            </w:r>
            <w:r w:rsidRPr="005D36F9">
              <w:rPr>
                <w:szCs w:val="24"/>
              </w:rPr>
              <w:t xml:space="preserve"> </w:t>
            </w:r>
          </w:p>
        </w:tc>
      </w:tr>
      <w:tr w:rsidR="002D5905" w:rsidRPr="005D36F9" w14:paraId="68D55BEC" w14:textId="77777777" w:rsidTr="0079360A">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738F100" w14:textId="77777777" w:rsidR="002D5905" w:rsidRPr="005D36F9" w:rsidRDefault="002D5905" w:rsidP="00E043B1">
            <w:pPr>
              <w:pStyle w:val="BodyText"/>
              <w:numPr>
                <w:ilvl w:val="0"/>
                <w:numId w:val="130"/>
              </w:numPr>
              <w:tabs>
                <w:tab w:val="left" w:pos="0"/>
              </w:tabs>
              <w:spacing w:after="0"/>
              <w:ind w:right="252"/>
            </w:pPr>
            <w:r w:rsidRPr="005D36F9">
              <w:t>Methods of Assessment</w:t>
            </w:r>
          </w:p>
        </w:tc>
        <w:tc>
          <w:tcPr>
            <w:tcW w:w="7136" w:type="dxa"/>
            <w:tcBorders>
              <w:top w:val="single" w:sz="4" w:space="0" w:color="auto"/>
              <w:left w:val="single" w:sz="4" w:space="0" w:color="auto"/>
              <w:bottom w:val="single" w:sz="4" w:space="0" w:color="auto"/>
              <w:right w:val="single" w:sz="4" w:space="0" w:color="auto"/>
            </w:tcBorders>
            <w:hideMark/>
          </w:tcPr>
          <w:p w14:paraId="4E82486B" w14:textId="77777777" w:rsidR="002D5905" w:rsidRPr="005D36F9" w:rsidRDefault="002D5905" w:rsidP="0079360A">
            <w:pPr>
              <w:tabs>
                <w:tab w:val="left" w:pos="702"/>
              </w:tabs>
              <w:spacing w:after="0" w:line="276" w:lineRule="auto"/>
              <w:rPr>
                <w:szCs w:val="24"/>
              </w:rPr>
            </w:pPr>
            <w:r w:rsidRPr="005D36F9">
              <w:rPr>
                <w:szCs w:val="24"/>
              </w:rPr>
              <w:t xml:space="preserve">Competency in this unit may be assessed through: </w:t>
            </w:r>
          </w:p>
          <w:p w14:paraId="77210C48" w14:textId="77777777" w:rsidR="002D5905" w:rsidRPr="005D36F9" w:rsidRDefault="002D5905" w:rsidP="00E043B1">
            <w:pPr>
              <w:numPr>
                <w:ilvl w:val="0"/>
                <w:numId w:val="132"/>
              </w:numPr>
              <w:tabs>
                <w:tab w:val="left" w:pos="612"/>
              </w:tabs>
              <w:spacing w:before="0" w:after="0" w:line="276" w:lineRule="auto"/>
              <w:ind w:hanging="673"/>
              <w:rPr>
                <w:szCs w:val="24"/>
              </w:rPr>
            </w:pPr>
            <w:r w:rsidRPr="005D36F9">
              <w:rPr>
                <w:szCs w:val="24"/>
              </w:rPr>
              <w:t xml:space="preserve">Oral questioning </w:t>
            </w:r>
          </w:p>
          <w:p w14:paraId="49E11713" w14:textId="77777777" w:rsidR="002D5905" w:rsidRPr="005D36F9" w:rsidRDefault="002D5905" w:rsidP="00E043B1">
            <w:pPr>
              <w:numPr>
                <w:ilvl w:val="0"/>
                <w:numId w:val="132"/>
              </w:numPr>
              <w:tabs>
                <w:tab w:val="left" w:pos="612"/>
              </w:tabs>
              <w:spacing w:before="0" w:after="0" w:line="276" w:lineRule="auto"/>
              <w:ind w:hanging="673"/>
              <w:rPr>
                <w:szCs w:val="24"/>
              </w:rPr>
            </w:pPr>
            <w:r w:rsidRPr="005D36F9">
              <w:rPr>
                <w:szCs w:val="24"/>
              </w:rPr>
              <w:t>Portfolio of evidence</w:t>
            </w:r>
          </w:p>
          <w:p w14:paraId="5B3F038D" w14:textId="77777777" w:rsidR="002D5905" w:rsidRPr="005D36F9" w:rsidRDefault="002D5905" w:rsidP="00E043B1">
            <w:pPr>
              <w:numPr>
                <w:ilvl w:val="0"/>
                <w:numId w:val="132"/>
              </w:numPr>
              <w:tabs>
                <w:tab w:val="left" w:pos="612"/>
              </w:tabs>
              <w:spacing w:before="0" w:after="0" w:line="276" w:lineRule="auto"/>
              <w:ind w:hanging="673"/>
              <w:rPr>
                <w:szCs w:val="24"/>
              </w:rPr>
            </w:pPr>
            <w:r w:rsidRPr="005D36F9">
              <w:rPr>
                <w:szCs w:val="24"/>
              </w:rPr>
              <w:t>Third Party Reports</w:t>
            </w:r>
          </w:p>
          <w:p w14:paraId="1B781549" w14:textId="77777777" w:rsidR="002D5905" w:rsidRPr="005D36F9" w:rsidRDefault="002D5905" w:rsidP="00E043B1">
            <w:pPr>
              <w:numPr>
                <w:ilvl w:val="0"/>
                <w:numId w:val="132"/>
              </w:numPr>
              <w:tabs>
                <w:tab w:val="left" w:pos="612"/>
              </w:tabs>
              <w:spacing w:before="0" w:after="0" w:line="276" w:lineRule="auto"/>
              <w:ind w:hanging="673"/>
              <w:rPr>
                <w:szCs w:val="24"/>
              </w:rPr>
            </w:pPr>
            <w:r w:rsidRPr="005D36F9">
              <w:rPr>
                <w:szCs w:val="24"/>
              </w:rPr>
              <w:t>Written tests</w:t>
            </w:r>
          </w:p>
        </w:tc>
      </w:tr>
      <w:tr w:rsidR="002D5905" w:rsidRPr="005D36F9" w14:paraId="5BFEA469" w14:textId="77777777" w:rsidTr="0079360A">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C3454BC" w14:textId="77777777" w:rsidR="002D5905" w:rsidRPr="005D36F9" w:rsidRDefault="002D5905" w:rsidP="00E043B1">
            <w:pPr>
              <w:pStyle w:val="BodyText"/>
              <w:numPr>
                <w:ilvl w:val="0"/>
                <w:numId w:val="130"/>
              </w:numPr>
              <w:tabs>
                <w:tab w:val="left" w:pos="0"/>
              </w:tabs>
              <w:spacing w:after="0"/>
              <w:ind w:right="252"/>
            </w:pPr>
            <w:r w:rsidRPr="005D36F9">
              <w:t>Context of Assessment</w:t>
            </w:r>
          </w:p>
        </w:tc>
        <w:tc>
          <w:tcPr>
            <w:tcW w:w="7136" w:type="dxa"/>
            <w:tcBorders>
              <w:top w:val="single" w:sz="4" w:space="0" w:color="auto"/>
              <w:left w:val="single" w:sz="4" w:space="0" w:color="auto"/>
              <w:bottom w:val="single" w:sz="4" w:space="0" w:color="auto"/>
              <w:right w:val="single" w:sz="4" w:space="0" w:color="auto"/>
            </w:tcBorders>
            <w:hideMark/>
          </w:tcPr>
          <w:p w14:paraId="5EA38EA1" w14:textId="77777777" w:rsidR="002D5905" w:rsidRPr="005D36F9" w:rsidRDefault="002D5905" w:rsidP="0079360A">
            <w:pPr>
              <w:autoSpaceDE w:val="0"/>
              <w:autoSpaceDN w:val="0"/>
              <w:adjustRightInd w:val="0"/>
              <w:spacing w:after="0" w:line="276" w:lineRule="auto"/>
              <w:rPr>
                <w:szCs w:val="24"/>
              </w:rPr>
            </w:pPr>
            <w:r w:rsidRPr="005D36F9">
              <w:rPr>
                <w:szCs w:val="24"/>
              </w:rPr>
              <w:t>Competency may be assessed</w:t>
            </w:r>
            <w:r>
              <w:rPr>
                <w:szCs w:val="24"/>
              </w:rPr>
              <w:t>:</w:t>
            </w:r>
            <w:r w:rsidRPr="005D36F9">
              <w:rPr>
                <w:szCs w:val="24"/>
              </w:rPr>
              <w:t xml:space="preserve"> </w:t>
            </w:r>
          </w:p>
          <w:p w14:paraId="43A3AAA1" w14:textId="77777777" w:rsidR="002D5905" w:rsidRPr="005D36F9" w:rsidRDefault="002D5905" w:rsidP="00E043B1">
            <w:pPr>
              <w:pStyle w:val="ListParagraph"/>
              <w:numPr>
                <w:ilvl w:val="0"/>
                <w:numId w:val="131"/>
              </w:numPr>
              <w:spacing w:before="0" w:line="276" w:lineRule="auto"/>
              <w:ind w:hanging="673"/>
              <w:rPr>
                <w:szCs w:val="24"/>
              </w:rPr>
            </w:pPr>
            <w:r w:rsidRPr="005D36F9">
              <w:rPr>
                <w:szCs w:val="24"/>
              </w:rPr>
              <w:t>On-the-job</w:t>
            </w:r>
          </w:p>
          <w:p w14:paraId="78D5AACA" w14:textId="77777777" w:rsidR="002D5905" w:rsidRPr="005D36F9" w:rsidRDefault="002D5905" w:rsidP="00E043B1">
            <w:pPr>
              <w:pStyle w:val="ListParagraph"/>
              <w:numPr>
                <w:ilvl w:val="0"/>
                <w:numId w:val="131"/>
              </w:numPr>
              <w:spacing w:before="0" w:line="276" w:lineRule="auto"/>
              <w:ind w:hanging="673"/>
              <w:rPr>
                <w:szCs w:val="24"/>
              </w:rPr>
            </w:pPr>
            <w:r w:rsidRPr="005D36F9">
              <w:rPr>
                <w:szCs w:val="24"/>
              </w:rPr>
              <w:t>Off-the –job</w:t>
            </w:r>
          </w:p>
          <w:p w14:paraId="38061273" w14:textId="77777777" w:rsidR="002D5905" w:rsidRPr="005D36F9" w:rsidRDefault="002D5905" w:rsidP="00E043B1">
            <w:pPr>
              <w:pStyle w:val="ListParagraph"/>
              <w:numPr>
                <w:ilvl w:val="0"/>
                <w:numId w:val="131"/>
              </w:numPr>
              <w:spacing w:before="0" w:line="276" w:lineRule="auto"/>
              <w:ind w:hanging="673"/>
              <w:rPr>
                <w:b/>
                <w:szCs w:val="24"/>
              </w:rPr>
            </w:pPr>
            <w:r w:rsidRPr="005D36F9">
              <w:rPr>
                <w:szCs w:val="24"/>
              </w:rPr>
              <w:t>During Industrial attachment</w:t>
            </w:r>
          </w:p>
        </w:tc>
      </w:tr>
      <w:tr w:rsidR="002D5905" w:rsidRPr="005D36F9" w14:paraId="5927D6A9" w14:textId="77777777" w:rsidTr="0079360A">
        <w:tc>
          <w:tcPr>
            <w:tcW w:w="2357" w:type="dxa"/>
            <w:gridSpan w:val="2"/>
            <w:tcBorders>
              <w:top w:val="single" w:sz="4" w:space="0" w:color="000000"/>
              <w:left w:val="single" w:sz="4" w:space="0" w:color="000000"/>
              <w:bottom w:val="single" w:sz="4" w:space="0" w:color="000000"/>
              <w:right w:val="single" w:sz="4" w:space="0" w:color="000000"/>
            </w:tcBorders>
            <w:hideMark/>
          </w:tcPr>
          <w:p w14:paraId="52F639CB" w14:textId="77777777" w:rsidR="002D5905" w:rsidRPr="005D36F9" w:rsidRDefault="002D5905" w:rsidP="00E043B1">
            <w:pPr>
              <w:pStyle w:val="ListParagraph"/>
              <w:numPr>
                <w:ilvl w:val="0"/>
                <w:numId w:val="130"/>
              </w:numPr>
              <w:spacing w:before="0" w:line="276" w:lineRule="auto"/>
              <w:rPr>
                <w:szCs w:val="24"/>
              </w:rPr>
            </w:pPr>
            <w:r w:rsidRPr="005D36F9">
              <w:rPr>
                <w:szCs w:val="24"/>
              </w:rPr>
              <w:t>Guidance information for assessment</w:t>
            </w:r>
          </w:p>
        </w:tc>
        <w:tc>
          <w:tcPr>
            <w:tcW w:w="7136" w:type="dxa"/>
            <w:tcBorders>
              <w:top w:val="single" w:sz="4" w:space="0" w:color="000000"/>
              <w:left w:val="single" w:sz="4" w:space="0" w:color="000000"/>
              <w:bottom w:val="single" w:sz="4" w:space="0" w:color="000000"/>
              <w:right w:val="single" w:sz="4" w:space="0" w:color="000000"/>
            </w:tcBorders>
          </w:tcPr>
          <w:p w14:paraId="4B13FEEE" w14:textId="77777777" w:rsidR="002D5905" w:rsidRPr="005D36F9" w:rsidRDefault="002D5905" w:rsidP="0079360A">
            <w:pPr>
              <w:spacing w:line="276" w:lineRule="auto"/>
              <w:jc w:val="both"/>
              <w:rPr>
                <w:szCs w:val="24"/>
              </w:rPr>
            </w:pPr>
            <w:r w:rsidRPr="005D36F9">
              <w:rPr>
                <w:szCs w:val="24"/>
              </w:rPr>
              <w:t>Holistic assessment with other units relevant to the industry sector, workplace and job role is recommended.</w:t>
            </w:r>
          </w:p>
        </w:tc>
      </w:tr>
    </w:tbl>
    <w:p w14:paraId="6863084E" w14:textId="77777777" w:rsidR="002D5905" w:rsidRPr="00A66679" w:rsidRDefault="002D5905" w:rsidP="002D5905">
      <w:pPr>
        <w:spacing w:after="0" w:line="276" w:lineRule="auto"/>
        <w:rPr>
          <w:b/>
          <w:szCs w:val="24"/>
        </w:rPr>
      </w:pPr>
    </w:p>
    <w:p w14:paraId="3A427C4A" w14:textId="77777777" w:rsidR="002D5905" w:rsidRDefault="002D5905" w:rsidP="002D5905">
      <w:pPr>
        <w:rPr>
          <w:rFonts w:eastAsiaTheme="majorEastAsia" w:cstheme="majorBidi"/>
          <w:szCs w:val="24"/>
        </w:rPr>
      </w:pPr>
      <w:r>
        <w:rPr>
          <w:szCs w:val="24"/>
        </w:rPr>
        <w:br w:type="page"/>
      </w:r>
    </w:p>
    <w:p w14:paraId="23A70890" w14:textId="77777777" w:rsidR="002D5905" w:rsidRPr="0085637D" w:rsidRDefault="002D5905" w:rsidP="00E043B1">
      <w:pPr>
        <w:pStyle w:val="Heading2"/>
      </w:pPr>
      <w:bookmarkStart w:id="31" w:name="_Toc69819939"/>
      <w:r w:rsidRPr="0085637D">
        <w:t>DEMONSTRATE ENVIRONMENTAL LITERACY</w:t>
      </w:r>
      <w:bookmarkEnd w:id="31"/>
    </w:p>
    <w:p w14:paraId="5A004272" w14:textId="77777777" w:rsidR="002D5905" w:rsidRDefault="002D5905" w:rsidP="002D5905">
      <w:pPr>
        <w:spacing w:line="276" w:lineRule="auto"/>
        <w:rPr>
          <w:bCs/>
          <w:szCs w:val="24"/>
        </w:rPr>
      </w:pPr>
    </w:p>
    <w:p w14:paraId="5701E9DA" w14:textId="1A91A6EC" w:rsidR="002D5905" w:rsidRPr="005D36F9" w:rsidRDefault="002D5905" w:rsidP="002D5905">
      <w:pPr>
        <w:spacing w:line="276" w:lineRule="auto"/>
        <w:rPr>
          <w:bCs/>
          <w:szCs w:val="24"/>
        </w:rPr>
      </w:pPr>
      <w:r w:rsidRPr="007C521C">
        <w:rPr>
          <w:b/>
          <w:szCs w:val="24"/>
        </w:rPr>
        <w:t>UNIT CODE:</w:t>
      </w:r>
      <w:r w:rsidRPr="005D36F9">
        <w:rPr>
          <w:bCs/>
          <w:szCs w:val="24"/>
          <w:lang w:val="en-ZA"/>
        </w:rPr>
        <w:t xml:space="preserve"> </w:t>
      </w:r>
      <w:r w:rsidR="00E043B1">
        <w:rPr>
          <w:bCs/>
          <w:szCs w:val="24"/>
        </w:rPr>
        <w:t>CON/OS/BUT/BC/06</w:t>
      </w:r>
      <w:r w:rsidR="00E043B1" w:rsidRPr="00E043B1">
        <w:rPr>
          <w:bCs/>
          <w:szCs w:val="24"/>
        </w:rPr>
        <w:t>/4/A</w:t>
      </w:r>
    </w:p>
    <w:p w14:paraId="7F75333F" w14:textId="77777777" w:rsidR="002D5905" w:rsidRPr="0085637D" w:rsidRDefault="002D5905" w:rsidP="002D5905">
      <w:pPr>
        <w:spacing w:line="276" w:lineRule="auto"/>
        <w:rPr>
          <w:b/>
          <w:szCs w:val="24"/>
        </w:rPr>
      </w:pPr>
      <w:r w:rsidRPr="0085637D">
        <w:rPr>
          <w:b/>
          <w:szCs w:val="24"/>
        </w:rPr>
        <w:t>UNIT DESCRIPTION</w:t>
      </w:r>
    </w:p>
    <w:p w14:paraId="4E3BFD09" w14:textId="77777777" w:rsidR="002D5905" w:rsidRPr="0085637D" w:rsidRDefault="002D5905" w:rsidP="002D5905">
      <w:pPr>
        <w:rPr>
          <w:b/>
        </w:rPr>
      </w:pPr>
      <w:r w:rsidRPr="0085637D">
        <w:t xml:space="preserve">This unit specifies the competencies required to demonstrate environmental literacy. It involves controlling environmental hazard, controlling environmental pollution, demonstrating sustainable resource use and </w:t>
      </w:r>
      <w:r w:rsidRPr="0085637D">
        <w:rPr>
          <w:lang w:val="en-AU"/>
        </w:rPr>
        <w:t xml:space="preserve">evaluating current practices in relation to resource usage.  </w:t>
      </w:r>
    </w:p>
    <w:p w14:paraId="6E671390" w14:textId="77777777" w:rsidR="002D5905" w:rsidRDefault="002D5905" w:rsidP="002D5905">
      <w:pPr>
        <w:spacing w:line="276" w:lineRule="auto"/>
        <w:rPr>
          <w:b/>
          <w:szCs w:val="24"/>
        </w:rPr>
      </w:pPr>
    </w:p>
    <w:p w14:paraId="03667E97" w14:textId="77777777" w:rsidR="002D5905" w:rsidRPr="0085637D" w:rsidRDefault="002D5905" w:rsidP="002D5905">
      <w:pPr>
        <w:spacing w:line="276" w:lineRule="auto"/>
        <w:rPr>
          <w:b/>
          <w:szCs w:val="24"/>
        </w:rPr>
      </w:pPr>
      <w:r w:rsidRPr="0085637D">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2D5905" w:rsidRPr="0085637D" w14:paraId="57171E78" w14:textId="77777777" w:rsidTr="0079360A">
        <w:tc>
          <w:tcPr>
            <w:tcW w:w="1698" w:type="pct"/>
            <w:shd w:val="clear" w:color="auto" w:fill="FFFFFF"/>
            <w:vAlign w:val="center"/>
          </w:tcPr>
          <w:p w14:paraId="0E132353" w14:textId="77777777" w:rsidR="002D5905" w:rsidRPr="0085637D" w:rsidRDefault="002D5905" w:rsidP="0079360A">
            <w:pPr>
              <w:spacing w:line="276" w:lineRule="auto"/>
              <w:rPr>
                <w:b/>
                <w:szCs w:val="24"/>
              </w:rPr>
            </w:pPr>
            <w:r w:rsidRPr="0085637D">
              <w:rPr>
                <w:b/>
                <w:szCs w:val="24"/>
              </w:rPr>
              <w:t>ELEMENT</w:t>
            </w:r>
          </w:p>
          <w:p w14:paraId="0F3EF109" w14:textId="77777777" w:rsidR="002D5905" w:rsidRPr="0085637D" w:rsidRDefault="002D5905" w:rsidP="0079360A">
            <w:pPr>
              <w:spacing w:line="276" w:lineRule="auto"/>
              <w:rPr>
                <w:b/>
                <w:szCs w:val="24"/>
              </w:rPr>
            </w:pPr>
            <w:r w:rsidRPr="0085637D">
              <w:rPr>
                <w:szCs w:val="24"/>
              </w:rPr>
              <w:t>These describe the key outcomes which make up workplace function.</w:t>
            </w:r>
          </w:p>
        </w:tc>
        <w:tc>
          <w:tcPr>
            <w:tcW w:w="3302" w:type="pct"/>
            <w:shd w:val="clear" w:color="auto" w:fill="FFFFFF"/>
            <w:vAlign w:val="center"/>
          </w:tcPr>
          <w:p w14:paraId="7CB19D7D" w14:textId="77777777" w:rsidR="002D5905" w:rsidRPr="0085637D" w:rsidRDefault="002D5905" w:rsidP="0079360A">
            <w:pPr>
              <w:spacing w:line="276" w:lineRule="auto"/>
              <w:rPr>
                <w:b/>
                <w:szCs w:val="24"/>
              </w:rPr>
            </w:pPr>
            <w:r w:rsidRPr="0085637D">
              <w:rPr>
                <w:b/>
                <w:szCs w:val="24"/>
              </w:rPr>
              <w:t>PERFORMANCE CRITERIA</w:t>
            </w:r>
          </w:p>
          <w:p w14:paraId="44F3BF98" w14:textId="77777777" w:rsidR="002D5905" w:rsidRPr="0085637D" w:rsidRDefault="002D5905" w:rsidP="0079360A">
            <w:pPr>
              <w:spacing w:line="276" w:lineRule="auto"/>
              <w:rPr>
                <w:b/>
                <w:szCs w:val="24"/>
              </w:rPr>
            </w:pPr>
            <w:r w:rsidRPr="0085637D">
              <w:rPr>
                <w:szCs w:val="24"/>
              </w:rPr>
              <w:t>These are assessable statements which specify the required level of performance for each of the elements.</w:t>
            </w:r>
          </w:p>
          <w:p w14:paraId="5609F55F" w14:textId="77777777" w:rsidR="002D5905" w:rsidRPr="0085637D" w:rsidRDefault="002D5905" w:rsidP="0079360A">
            <w:pPr>
              <w:spacing w:line="276" w:lineRule="auto"/>
              <w:rPr>
                <w:b/>
                <w:szCs w:val="24"/>
              </w:rPr>
            </w:pPr>
            <w:r w:rsidRPr="0085637D">
              <w:rPr>
                <w:b/>
                <w:i/>
                <w:szCs w:val="24"/>
              </w:rPr>
              <w:t>Bold and italicized terms</w:t>
            </w:r>
            <w:r w:rsidRPr="0085637D">
              <w:rPr>
                <w:szCs w:val="24"/>
              </w:rPr>
              <w:t xml:space="preserve"> </w:t>
            </w:r>
            <w:r w:rsidRPr="0085637D">
              <w:rPr>
                <w:b/>
                <w:i/>
                <w:szCs w:val="24"/>
              </w:rPr>
              <w:t>are elaborated in the Range</w:t>
            </w:r>
          </w:p>
        </w:tc>
      </w:tr>
      <w:tr w:rsidR="002D5905" w:rsidRPr="0085637D" w14:paraId="0A017F71" w14:textId="77777777" w:rsidTr="0079360A">
        <w:tc>
          <w:tcPr>
            <w:tcW w:w="1698" w:type="pct"/>
          </w:tcPr>
          <w:p w14:paraId="2CF8BD15" w14:textId="77777777" w:rsidR="002D5905" w:rsidRPr="0085637D" w:rsidRDefault="002D5905" w:rsidP="00E043B1">
            <w:pPr>
              <w:numPr>
                <w:ilvl w:val="0"/>
                <w:numId w:val="81"/>
              </w:numPr>
              <w:tabs>
                <w:tab w:val="clear" w:pos="547"/>
                <w:tab w:val="num" w:pos="318"/>
              </w:tabs>
              <w:spacing w:before="0" w:after="0" w:line="276" w:lineRule="auto"/>
              <w:ind w:left="318" w:hanging="318"/>
              <w:rPr>
                <w:szCs w:val="24"/>
              </w:rPr>
            </w:pPr>
            <w:r w:rsidRPr="0085637D">
              <w:rPr>
                <w:szCs w:val="24"/>
              </w:rPr>
              <w:t xml:space="preserve">Control environmental hazard </w:t>
            </w:r>
          </w:p>
        </w:tc>
        <w:tc>
          <w:tcPr>
            <w:tcW w:w="3302" w:type="pct"/>
          </w:tcPr>
          <w:p w14:paraId="5D7AA026" w14:textId="77777777" w:rsidR="002D5905" w:rsidRPr="0085637D" w:rsidRDefault="002D5905" w:rsidP="00E043B1">
            <w:pPr>
              <w:numPr>
                <w:ilvl w:val="1"/>
                <w:numId w:val="81"/>
              </w:numPr>
              <w:spacing w:before="0" w:after="0" w:line="276" w:lineRule="auto"/>
              <w:rPr>
                <w:szCs w:val="24"/>
              </w:rPr>
            </w:pPr>
            <w:r w:rsidRPr="0085637D">
              <w:rPr>
                <w:szCs w:val="24"/>
              </w:rPr>
              <w:t>Storage methods for environmentally hazardous materials are followed according to environmental regulations and OSHS.</w:t>
            </w:r>
            <w:r w:rsidRPr="0085637D">
              <w:rPr>
                <w:szCs w:val="24"/>
              </w:rPr>
              <w:tab/>
            </w:r>
            <w:r w:rsidRPr="0085637D">
              <w:rPr>
                <w:szCs w:val="24"/>
              </w:rPr>
              <w:tab/>
            </w:r>
          </w:p>
          <w:p w14:paraId="445EC39F" w14:textId="77777777" w:rsidR="002D5905" w:rsidRPr="0085637D" w:rsidRDefault="002D5905" w:rsidP="00E043B1">
            <w:pPr>
              <w:numPr>
                <w:ilvl w:val="1"/>
                <w:numId w:val="81"/>
              </w:numPr>
              <w:spacing w:before="0" w:after="0" w:line="276" w:lineRule="auto"/>
              <w:rPr>
                <w:szCs w:val="24"/>
              </w:rPr>
            </w:pPr>
            <w:r w:rsidRPr="0085637D">
              <w:rPr>
                <w:szCs w:val="24"/>
              </w:rPr>
              <w:t>Disposal methods of hazardous wastes are followed according to environmental regulations and OSHS.</w:t>
            </w:r>
          </w:p>
          <w:p w14:paraId="0283813C" w14:textId="77777777" w:rsidR="002D5905" w:rsidRPr="0085637D" w:rsidRDefault="002D5905" w:rsidP="00E043B1">
            <w:pPr>
              <w:numPr>
                <w:ilvl w:val="1"/>
                <w:numId w:val="81"/>
              </w:numPr>
              <w:spacing w:before="0" w:after="0" w:line="276" w:lineRule="auto"/>
              <w:rPr>
                <w:szCs w:val="24"/>
              </w:rPr>
            </w:pPr>
            <w:r w:rsidRPr="0085637D">
              <w:rPr>
                <w:b/>
                <w:i/>
                <w:szCs w:val="24"/>
              </w:rPr>
              <w:t>PPE</w:t>
            </w:r>
            <w:r w:rsidRPr="0085637D">
              <w:rPr>
                <w:szCs w:val="24"/>
              </w:rPr>
              <w:t xml:space="preserve"> is used according to OSHS.</w:t>
            </w:r>
            <w:r w:rsidRPr="0085637D">
              <w:rPr>
                <w:szCs w:val="24"/>
              </w:rPr>
              <w:tab/>
            </w:r>
          </w:p>
        </w:tc>
      </w:tr>
      <w:tr w:rsidR="002D5905" w:rsidRPr="0085637D" w14:paraId="171164A2" w14:textId="77777777" w:rsidTr="0079360A">
        <w:tc>
          <w:tcPr>
            <w:tcW w:w="1698" w:type="pct"/>
          </w:tcPr>
          <w:p w14:paraId="7682BEB5" w14:textId="77777777" w:rsidR="002D5905" w:rsidRPr="0085637D" w:rsidRDefault="002D5905" w:rsidP="00E043B1">
            <w:pPr>
              <w:numPr>
                <w:ilvl w:val="0"/>
                <w:numId w:val="81"/>
              </w:numPr>
              <w:tabs>
                <w:tab w:val="clear" w:pos="547"/>
                <w:tab w:val="num" w:pos="318"/>
              </w:tabs>
              <w:spacing w:before="0" w:after="0" w:line="276" w:lineRule="auto"/>
              <w:ind w:left="318" w:hanging="318"/>
              <w:rPr>
                <w:szCs w:val="24"/>
              </w:rPr>
            </w:pPr>
            <w:r w:rsidRPr="0085637D">
              <w:rPr>
                <w:szCs w:val="24"/>
              </w:rPr>
              <w:t xml:space="preserve">Control environmental pollution </w:t>
            </w:r>
          </w:p>
        </w:tc>
        <w:tc>
          <w:tcPr>
            <w:tcW w:w="3302" w:type="pct"/>
          </w:tcPr>
          <w:p w14:paraId="10DB207B" w14:textId="77777777" w:rsidR="002D5905" w:rsidRPr="0085637D" w:rsidRDefault="002D5905" w:rsidP="00E043B1">
            <w:pPr>
              <w:numPr>
                <w:ilvl w:val="1"/>
                <w:numId w:val="81"/>
              </w:numPr>
              <w:spacing w:before="0" w:after="0" w:line="276" w:lineRule="auto"/>
              <w:rPr>
                <w:szCs w:val="24"/>
              </w:rPr>
            </w:pPr>
            <w:r w:rsidRPr="0085637D">
              <w:rPr>
                <w:b/>
                <w:i/>
                <w:szCs w:val="24"/>
              </w:rPr>
              <w:t>Environmental pollution</w:t>
            </w:r>
            <w:r w:rsidRPr="0085637D">
              <w:rPr>
                <w:szCs w:val="24"/>
              </w:rPr>
              <w:t xml:space="preserve"> </w:t>
            </w:r>
            <w:r w:rsidRPr="0085637D">
              <w:rPr>
                <w:b/>
                <w:i/>
                <w:szCs w:val="24"/>
              </w:rPr>
              <w:t>control measures</w:t>
            </w:r>
            <w:r w:rsidRPr="0085637D">
              <w:rPr>
                <w:szCs w:val="24"/>
              </w:rPr>
              <w:t xml:space="preserve"> are compiled following standard protocol.</w:t>
            </w:r>
            <w:r w:rsidRPr="0085637D">
              <w:rPr>
                <w:szCs w:val="24"/>
              </w:rPr>
              <w:tab/>
            </w:r>
          </w:p>
          <w:p w14:paraId="4179C741" w14:textId="77777777" w:rsidR="002D5905" w:rsidRPr="0085637D" w:rsidRDefault="002D5905" w:rsidP="00E043B1">
            <w:pPr>
              <w:numPr>
                <w:ilvl w:val="1"/>
                <w:numId w:val="81"/>
              </w:numPr>
              <w:spacing w:before="0" w:after="0" w:line="276" w:lineRule="auto"/>
              <w:rPr>
                <w:szCs w:val="24"/>
              </w:rPr>
            </w:pPr>
            <w:r w:rsidRPr="0085637D">
              <w:rPr>
                <w:szCs w:val="24"/>
              </w:rPr>
              <w:t>Procedures for solid waste management are observed according Environmental Management and Coordination Act 1999</w:t>
            </w:r>
          </w:p>
          <w:p w14:paraId="77DDE7C5" w14:textId="77777777" w:rsidR="002D5905" w:rsidRPr="0085637D" w:rsidRDefault="002D5905" w:rsidP="00E043B1">
            <w:pPr>
              <w:numPr>
                <w:ilvl w:val="1"/>
                <w:numId w:val="81"/>
              </w:numPr>
              <w:spacing w:before="0" w:after="0" w:line="276" w:lineRule="auto"/>
              <w:rPr>
                <w:szCs w:val="24"/>
              </w:rPr>
            </w:pPr>
            <w:r w:rsidRPr="0085637D">
              <w:rPr>
                <w:szCs w:val="24"/>
              </w:rPr>
              <w:t>Methods for minimizing noise pollution complied following environmental regulations.</w:t>
            </w:r>
          </w:p>
        </w:tc>
      </w:tr>
      <w:tr w:rsidR="002D5905" w:rsidRPr="0085637D" w14:paraId="6822880F" w14:textId="77777777" w:rsidTr="0079360A">
        <w:tc>
          <w:tcPr>
            <w:tcW w:w="1698" w:type="pct"/>
          </w:tcPr>
          <w:p w14:paraId="114E5C44" w14:textId="77777777" w:rsidR="002D5905" w:rsidRPr="0085637D" w:rsidRDefault="002D5905" w:rsidP="00E043B1">
            <w:pPr>
              <w:numPr>
                <w:ilvl w:val="0"/>
                <w:numId w:val="81"/>
              </w:numPr>
              <w:tabs>
                <w:tab w:val="clear" w:pos="547"/>
                <w:tab w:val="num" w:pos="318"/>
              </w:tabs>
              <w:spacing w:before="0" w:after="0" w:line="276" w:lineRule="auto"/>
              <w:ind w:left="318" w:hanging="318"/>
              <w:rPr>
                <w:szCs w:val="24"/>
              </w:rPr>
            </w:pPr>
            <w:r w:rsidRPr="0085637D">
              <w:rPr>
                <w:szCs w:val="24"/>
              </w:rPr>
              <w:t xml:space="preserve">Demonstrate sustainable use </w:t>
            </w:r>
            <w:r>
              <w:rPr>
                <w:szCs w:val="24"/>
              </w:rPr>
              <w:t xml:space="preserve">of </w:t>
            </w:r>
            <w:r w:rsidRPr="0085637D">
              <w:rPr>
                <w:szCs w:val="24"/>
              </w:rPr>
              <w:t xml:space="preserve">resource </w:t>
            </w:r>
            <w:r>
              <w:rPr>
                <w:szCs w:val="24"/>
              </w:rPr>
              <w:t>s</w:t>
            </w:r>
          </w:p>
        </w:tc>
        <w:tc>
          <w:tcPr>
            <w:tcW w:w="3302" w:type="pct"/>
          </w:tcPr>
          <w:p w14:paraId="06366623" w14:textId="77777777" w:rsidR="002D5905" w:rsidRPr="0085637D" w:rsidRDefault="002D5905" w:rsidP="00E043B1">
            <w:pPr>
              <w:numPr>
                <w:ilvl w:val="1"/>
                <w:numId w:val="81"/>
              </w:numPr>
              <w:spacing w:before="0" w:after="0" w:line="276" w:lineRule="auto"/>
              <w:rPr>
                <w:szCs w:val="24"/>
              </w:rPr>
            </w:pPr>
            <w:r w:rsidRPr="0085637D">
              <w:rPr>
                <w:szCs w:val="24"/>
              </w:rPr>
              <w:t>Methods for minimizing wastage are complied with.</w:t>
            </w:r>
          </w:p>
          <w:p w14:paraId="6FF9007D" w14:textId="77777777" w:rsidR="002D5905" w:rsidRPr="0085637D" w:rsidRDefault="002D5905" w:rsidP="00E043B1">
            <w:pPr>
              <w:numPr>
                <w:ilvl w:val="1"/>
                <w:numId w:val="81"/>
              </w:numPr>
              <w:spacing w:before="0" w:after="0" w:line="276" w:lineRule="auto"/>
              <w:rPr>
                <w:szCs w:val="24"/>
              </w:rPr>
            </w:pPr>
            <w:r w:rsidRPr="0085637D">
              <w:rPr>
                <w:b/>
                <w:i/>
                <w:szCs w:val="24"/>
              </w:rPr>
              <w:t>Waste management procedures</w:t>
            </w:r>
            <w:r w:rsidRPr="0085637D">
              <w:rPr>
                <w:szCs w:val="24"/>
              </w:rPr>
              <w:t xml:space="preserve"> are employed following principles of </w:t>
            </w:r>
            <w:r w:rsidRPr="0085637D">
              <w:rPr>
                <w:szCs w:val="24"/>
                <w:shd w:val="clear" w:color="auto" w:fill="FFFFFF"/>
              </w:rPr>
              <w:t xml:space="preserve">3Rs </w:t>
            </w:r>
            <w:r w:rsidRPr="0085637D">
              <w:rPr>
                <w:szCs w:val="24"/>
              </w:rPr>
              <w:t>(Reduce, Reuse, Recycle)</w:t>
            </w:r>
          </w:p>
          <w:p w14:paraId="3E94A8F5" w14:textId="77777777" w:rsidR="002D5905" w:rsidRPr="0085637D" w:rsidRDefault="002D5905" w:rsidP="00E043B1">
            <w:pPr>
              <w:numPr>
                <w:ilvl w:val="1"/>
                <w:numId w:val="81"/>
              </w:numPr>
              <w:spacing w:before="0" w:after="0" w:line="276" w:lineRule="auto"/>
              <w:rPr>
                <w:szCs w:val="24"/>
              </w:rPr>
            </w:pPr>
            <w:r w:rsidRPr="0085637D">
              <w:rPr>
                <w:szCs w:val="24"/>
              </w:rPr>
              <w:t>Methods for economizing or reducing resource consumption are practiced.</w:t>
            </w:r>
          </w:p>
        </w:tc>
      </w:tr>
      <w:tr w:rsidR="002D5905" w:rsidRPr="0085637D" w14:paraId="497352BE" w14:textId="77777777" w:rsidTr="0079360A">
        <w:tc>
          <w:tcPr>
            <w:tcW w:w="1698" w:type="pct"/>
          </w:tcPr>
          <w:p w14:paraId="0FCA851D" w14:textId="77777777" w:rsidR="002D5905" w:rsidRPr="0085637D" w:rsidRDefault="002D5905" w:rsidP="00E043B1">
            <w:pPr>
              <w:numPr>
                <w:ilvl w:val="0"/>
                <w:numId w:val="81"/>
              </w:numPr>
              <w:tabs>
                <w:tab w:val="clear" w:pos="547"/>
                <w:tab w:val="num" w:pos="318"/>
              </w:tabs>
              <w:spacing w:before="0" w:after="0" w:line="276" w:lineRule="auto"/>
              <w:ind w:left="318" w:hanging="318"/>
              <w:rPr>
                <w:szCs w:val="24"/>
              </w:rPr>
            </w:pPr>
            <w:r w:rsidRPr="0085637D">
              <w:rPr>
                <w:szCs w:val="24"/>
                <w:lang w:val="en-AU"/>
              </w:rPr>
              <w:t>Evaluate current practices in relation to resource usage</w:t>
            </w:r>
          </w:p>
        </w:tc>
        <w:tc>
          <w:tcPr>
            <w:tcW w:w="3302" w:type="pct"/>
          </w:tcPr>
          <w:p w14:paraId="67615EF5" w14:textId="77777777" w:rsidR="002D5905" w:rsidRPr="0085637D" w:rsidRDefault="002D5905" w:rsidP="00E043B1">
            <w:pPr>
              <w:numPr>
                <w:ilvl w:val="1"/>
                <w:numId w:val="81"/>
              </w:numPr>
              <w:spacing w:before="0" w:after="0" w:line="276" w:lineRule="auto"/>
              <w:rPr>
                <w:szCs w:val="24"/>
              </w:rPr>
            </w:pPr>
            <w:r w:rsidRPr="0085637D">
              <w:rPr>
                <w:szCs w:val="24"/>
              </w:rPr>
              <w:t xml:space="preserve">Information on resource efficiency </w:t>
            </w:r>
            <w:r w:rsidRPr="0085637D">
              <w:rPr>
                <w:b/>
                <w:i/>
                <w:szCs w:val="24"/>
              </w:rPr>
              <w:t>systems and procedures</w:t>
            </w:r>
            <w:r w:rsidRPr="0085637D">
              <w:rPr>
                <w:szCs w:val="24"/>
              </w:rPr>
              <w:t xml:space="preserve"> are collected and provided as per work groups/sector</w:t>
            </w:r>
          </w:p>
          <w:p w14:paraId="1D84CA67" w14:textId="77777777" w:rsidR="002D5905" w:rsidRPr="0085637D" w:rsidRDefault="002D5905" w:rsidP="00E043B1">
            <w:pPr>
              <w:numPr>
                <w:ilvl w:val="1"/>
                <w:numId w:val="81"/>
              </w:numPr>
              <w:spacing w:before="0" w:after="0" w:line="276" w:lineRule="auto"/>
              <w:rPr>
                <w:szCs w:val="24"/>
              </w:rPr>
            </w:pPr>
            <w:r w:rsidRPr="0085637D">
              <w:rPr>
                <w:b/>
                <w:i/>
                <w:szCs w:val="24"/>
              </w:rPr>
              <w:t>Current resource usage</w:t>
            </w:r>
            <w:r w:rsidRPr="0085637D">
              <w:rPr>
                <w:szCs w:val="24"/>
              </w:rPr>
              <w:t xml:space="preserve"> is measured and recorded as per work group/sector</w:t>
            </w:r>
            <w:r w:rsidRPr="0085637D">
              <w:rPr>
                <w:szCs w:val="24"/>
              </w:rPr>
              <w:tab/>
            </w:r>
          </w:p>
          <w:p w14:paraId="0A558C64" w14:textId="77777777" w:rsidR="002D5905" w:rsidRPr="0085637D" w:rsidRDefault="002D5905" w:rsidP="00E043B1">
            <w:pPr>
              <w:numPr>
                <w:ilvl w:val="1"/>
                <w:numId w:val="81"/>
              </w:numPr>
              <w:spacing w:before="0" w:after="0" w:line="276" w:lineRule="auto"/>
              <w:rPr>
                <w:szCs w:val="24"/>
              </w:rPr>
            </w:pPr>
            <w:r w:rsidRPr="0085637D">
              <w:rPr>
                <w:szCs w:val="24"/>
              </w:rPr>
              <w:t>Current purchasing strategies are analyzed and recorded according to industry procedures.</w:t>
            </w:r>
          </w:p>
          <w:p w14:paraId="0EF789EF" w14:textId="77777777" w:rsidR="002D5905" w:rsidRPr="0085637D" w:rsidRDefault="002D5905" w:rsidP="00E043B1">
            <w:pPr>
              <w:numPr>
                <w:ilvl w:val="1"/>
                <w:numId w:val="81"/>
              </w:numPr>
              <w:spacing w:before="0" w:after="0" w:line="276" w:lineRule="auto"/>
              <w:rPr>
                <w:szCs w:val="24"/>
              </w:rPr>
            </w:pPr>
            <w:r w:rsidRPr="0085637D">
              <w:rPr>
                <w:szCs w:val="24"/>
              </w:rPr>
              <w:t>Current work processes to access information and data is analyzed following enterprise protocol.</w:t>
            </w:r>
          </w:p>
        </w:tc>
      </w:tr>
      <w:tr w:rsidR="002D5905" w:rsidRPr="0085637D" w14:paraId="453B220E" w14:textId="77777777" w:rsidTr="0079360A">
        <w:tc>
          <w:tcPr>
            <w:tcW w:w="1698" w:type="pct"/>
          </w:tcPr>
          <w:p w14:paraId="683A1059" w14:textId="77777777" w:rsidR="002D5905" w:rsidRPr="0085637D" w:rsidRDefault="002D5905" w:rsidP="00E043B1">
            <w:pPr>
              <w:numPr>
                <w:ilvl w:val="0"/>
                <w:numId w:val="81"/>
              </w:numPr>
              <w:tabs>
                <w:tab w:val="clear" w:pos="547"/>
                <w:tab w:val="num" w:pos="318"/>
              </w:tabs>
              <w:spacing w:before="0" w:after="0" w:line="276" w:lineRule="auto"/>
              <w:ind w:left="318" w:hanging="318"/>
              <w:rPr>
                <w:szCs w:val="24"/>
                <w:lang w:val="en-AU"/>
              </w:rPr>
            </w:pPr>
            <w:r w:rsidRPr="00B5355A">
              <w:rPr>
                <w:szCs w:val="24"/>
                <w:lang w:val="en-AU"/>
              </w:rPr>
              <w:t>Identify environmental legislations/conventions for environmental concerns</w:t>
            </w:r>
          </w:p>
        </w:tc>
        <w:tc>
          <w:tcPr>
            <w:tcW w:w="3302" w:type="pct"/>
          </w:tcPr>
          <w:p w14:paraId="1692118F" w14:textId="77777777" w:rsidR="002D5905" w:rsidRPr="00B5355A" w:rsidRDefault="002D5905" w:rsidP="00E043B1">
            <w:pPr>
              <w:pStyle w:val="ListParagraph"/>
              <w:numPr>
                <w:ilvl w:val="0"/>
                <w:numId w:val="149"/>
              </w:numPr>
              <w:spacing w:before="0" w:line="276" w:lineRule="auto"/>
              <w:rPr>
                <w:szCs w:val="24"/>
              </w:rPr>
            </w:pPr>
            <w:r w:rsidRPr="00B5355A">
              <w:rPr>
                <w:szCs w:val="24"/>
              </w:rPr>
              <w:t>Environmental legislations/conventions and local ordinances are identified according to the different environmental aspects/impact</w:t>
            </w:r>
          </w:p>
          <w:p w14:paraId="7CB84BA6" w14:textId="77777777" w:rsidR="002D5905" w:rsidRPr="00B5355A" w:rsidRDefault="002D5905" w:rsidP="00E043B1">
            <w:pPr>
              <w:pStyle w:val="ListParagraph"/>
              <w:numPr>
                <w:ilvl w:val="0"/>
                <w:numId w:val="149"/>
              </w:numPr>
              <w:spacing w:before="0" w:line="276" w:lineRule="auto"/>
              <w:rPr>
                <w:szCs w:val="24"/>
              </w:rPr>
            </w:pPr>
            <w:r w:rsidRPr="00B5355A">
              <w:rPr>
                <w:szCs w:val="24"/>
              </w:rPr>
              <w:t>Industrial standard/environmental practices are described according to the different environmental concerns</w:t>
            </w:r>
          </w:p>
        </w:tc>
      </w:tr>
    </w:tbl>
    <w:p w14:paraId="08964B94" w14:textId="77777777" w:rsidR="002D5905" w:rsidRPr="0085637D" w:rsidRDefault="002D5905" w:rsidP="002D5905">
      <w:pPr>
        <w:spacing w:line="276" w:lineRule="auto"/>
        <w:rPr>
          <w:b/>
          <w:szCs w:val="24"/>
        </w:rPr>
      </w:pPr>
    </w:p>
    <w:p w14:paraId="08DE341A" w14:textId="77777777" w:rsidR="002D5905" w:rsidRPr="0085637D" w:rsidRDefault="002D5905" w:rsidP="002D5905">
      <w:pPr>
        <w:spacing w:line="276" w:lineRule="auto"/>
        <w:rPr>
          <w:b/>
          <w:szCs w:val="24"/>
        </w:rPr>
      </w:pPr>
      <w:r w:rsidRPr="0085637D">
        <w:rPr>
          <w:b/>
          <w:szCs w:val="24"/>
        </w:rPr>
        <w:t>RANGE</w:t>
      </w:r>
    </w:p>
    <w:p w14:paraId="4F8179EC" w14:textId="77777777" w:rsidR="002D5905" w:rsidRPr="0085637D" w:rsidRDefault="002D5905" w:rsidP="002D5905">
      <w:pPr>
        <w:spacing w:line="276" w:lineRule="auto"/>
        <w:rPr>
          <w:szCs w:val="24"/>
        </w:rPr>
      </w:pPr>
      <w:r w:rsidRPr="0085637D">
        <w:rPr>
          <w:szCs w:val="24"/>
        </w:rPr>
        <w:t>This section provides work environments and conditions to which the performance criteria apply. It allows for different work environments and situations that will affect performance.</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5982"/>
      </w:tblGrid>
      <w:tr w:rsidR="002D5905" w:rsidRPr="0085637D" w14:paraId="0FE4841A" w14:textId="77777777" w:rsidTr="0079360A">
        <w:trPr>
          <w:cantSplit/>
        </w:trPr>
        <w:tc>
          <w:tcPr>
            <w:tcW w:w="3116" w:type="dxa"/>
          </w:tcPr>
          <w:p w14:paraId="352F4095" w14:textId="77777777" w:rsidR="002D5905" w:rsidRPr="0085637D" w:rsidRDefault="002D5905" w:rsidP="0079360A">
            <w:pPr>
              <w:spacing w:line="276" w:lineRule="auto"/>
              <w:rPr>
                <w:b/>
                <w:szCs w:val="24"/>
              </w:rPr>
            </w:pPr>
            <w:r w:rsidRPr="0085637D">
              <w:rPr>
                <w:b/>
                <w:szCs w:val="24"/>
              </w:rPr>
              <w:t>Variable</w:t>
            </w:r>
          </w:p>
        </w:tc>
        <w:tc>
          <w:tcPr>
            <w:tcW w:w="5982" w:type="dxa"/>
          </w:tcPr>
          <w:p w14:paraId="70CD528B" w14:textId="77777777" w:rsidR="002D5905" w:rsidRPr="0085637D" w:rsidRDefault="002D5905" w:rsidP="0079360A">
            <w:pPr>
              <w:spacing w:line="276" w:lineRule="auto"/>
              <w:rPr>
                <w:b/>
                <w:szCs w:val="24"/>
              </w:rPr>
            </w:pPr>
            <w:r w:rsidRPr="0085637D">
              <w:rPr>
                <w:b/>
                <w:szCs w:val="24"/>
              </w:rPr>
              <w:t>Range</w:t>
            </w:r>
          </w:p>
        </w:tc>
      </w:tr>
      <w:tr w:rsidR="002D5905" w:rsidRPr="0085637D" w14:paraId="281E8D4F" w14:textId="77777777" w:rsidTr="0079360A">
        <w:trPr>
          <w:cantSplit/>
        </w:trPr>
        <w:tc>
          <w:tcPr>
            <w:tcW w:w="3116" w:type="dxa"/>
          </w:tcPr>
          <w:p w14:paraId="4CAC989C" w14:textId="77777777" w:rsidR="002D5905" w:rsidRPr="0085637D" w:rsidRDefault="002D5905" w:rsidP="00E043B1">
            <w:pPr>
              <w:numPr>
                <w:ilvl w:val="0"/>
                <w:numId w:val="82"/>
              </w:numPr>
              <w:tabs>
                <w:tab w:val="left" w:pos="-2898"/>
              </w:tabs>
              <w:spacing w:before="0" w:after="0" w:line="276" w:lineRule="auto"/>
              <w:ind w:left="318" w:hanging="284"/>
              <w:rPr>
                <w:szCs w:val="24"/>
              </w:rPr>
            </w:pPr>
            <w:r w:rsidRPr="0085637D">
              <w:rPr>
                <w:szCs w:val="24"/>
              </w:rPr>
              <w:t>PPE may include but are not limited to:</w:t>
            </w:r>
          </w:p>
        </w:tc>
        <w:tc>
          <w:tcPr>
            <w:tcW w:w="5982" w:type="dxa"/>
          </w:tcPr>
          <w:p w14:paraId="1467773C" w14:textId="77777777" w:rsidR="002D5905" w:rsidRPr="0085637D" w:rsidRDefault="002D5905" w:rsidP="00E043B1">
            <w:pPr>
              <w:pStyle w:val="ListParagraph"/>
              <w:numPr>
                <w:ilvl w:val="0"/>
                <w:numId w:val="85"/>
              </w:numPr>
              <w:spacing w:before="0" w:line="276" w:lineRule="auto"/>
              <w:rPr>
                <w:szCs w:val="24"/>
              </w:rPr>
            </w:pPr>
            <w:r w:rsidRPr="0085637D">
              <w:rPr>
                <w:szCs w:val="24"/>
              </w:rPr>
              <w:t>Masks</w:t>
            </w:r>
          </w:p>
          <w:p w14:paraId="6055F51D" w14:textId="77777777" w:rsidR="002D5905" w:rsidRPr="0085637D" w:rsidRDefault="002D5905" w:rsidP="00E043B1">
            <w:pPr>
              <w:pStyle w:val="ListParagraph"/>
              <w:numPr>
                <w:ilvl w:val="0"/>
                <w:numId w:val="85"/>
              </w:numPr>
              <w:spacing w:before="0" w:line="276" w:lineRule="auto"/>
              <w:rPr>
                <w:szCs w:val="24"/>
              </w:rPr>
            </w:pPr>
            <w:r w:rsidRPr="0085637D">
              <w:rPr>
                <w:szCs w:val="24"/>
              </w:rPr>
              <w:t>Gloves</w:t>
            </w:r>
          </w:p>
          <w:p w14:paraId="5CA93BD7" w14:textId="77777777" w:rsidR="002D5905" w:rsidRPr="0085637D" w:rsidRDefault="002D5905" w:rsidP="00E043B1">
            <w:pPr>
              <w:pStyle w:val="ListParagraph"/>
              <w:numPr>
                <w:ilvl w:val="0"/>
                <w:numId w:val="85"/>
              </w:numPr>
              <w:spacing w:before="0" w:line="276" w:lineRule="auto"/>
              <w:rPr>
                <w:szCs w:val="24"/>
              </w:rPr>
            </w:pPr>
            <w:r w:rsidRPr="0085637D">
              <w:rPr>
                <w:szCs w:val="24"/>
              </w:rPr>
              <w:t>Goggles</w:t>
            </w:r>
          </w:p>
          <w:p w14:paraId="63698CEE" w14:textId="77777777" w:rsidR="002D5905" w:rsidRPr="0085637D" w:rsidRDefault="002D5905" w:rsidP="00E043B1">
            <w:pPr>
              <w:pStyle w:val="ListParagraph"/>
              <w:numPr>
                <w:ilvl w:val="0"/>
                <w:numId w:val="85"/>
              </w:numPr>
              <w:spacing w:before="0" w:line="276" w:lineRule="auto"/>
              <w:rPr>
                <w:szCs w:val="24"/>
              </w:rPr>
            </w:pPr>
            <w:r w:rsidRPr="0085637D">
              <w:rPr>
                <w:szCs w:val="24"/>
              </w:rPr>
              <w:t>Safety hat</w:t>
            </w:r>
          </w:p>
          <w:p w14:paraId="635080E4" w14:textId="77777777" w:rsidR="002D5905" w:rsidRPr="0085637D" w:rsidRDefault="002D5905" w:rsidP="00E043B1">
            <w:pPr>
              <w:pStyle w:val="ListParagraph"/>
              <w:numPr>
                <w:ilvl w:val="0"/>
                <w:numId w:val="85"/>
              </w:numPr>
              <w:spacing w:before="0" w:line="276" w:lineRule="auto"/>
              <w:rPr>
                <w:szCs w:val="24"/>
              </w:rPr>
            </w:pPr>
            <w:r w:rsidRPr="0085637D">
              <w:rPr>
                <w:szCs w:val="24"/>
              </w:rPr>
              <w:t>Overall</w:t>
            </w:r>
          </w:p>
          <w:p w14:paraId="226DA364" w14:textId="77777777" w:rsidR="002D5905" w:rsidRPr="0085637D" w:rsidRDefault="002D5905" w:rsidP="00E043B1">
            <w:pPr>
              <w:numPr>
                <w:ilvl w:val="0"/>
                <w:numId w:val="85"/>
              </w:numPr>
              <w:spacing w:before="0" w:after="0" w:line="276" w:lineRule="auto"/>
              <w:rPr>
                <w:szCs w:val="24"/>
              </w:rPr>
            </w:pPr>
            <w:r w:rsidRPr="0085637D">
              <w:rPr>
                <w:szCs w:val="24"/>
              </w:rPr>
              <w:t>Hearing protector</w:t>
            </w:r>
          </w:p>
          <w:p w14:paraId="6321F0C4" w14:textId="77777777" w:rsidR="002D5905" w:rsidRPr="0085637D" w:rsidRDefault="002D5905" w:rsidP="00E043B1">
            <w:pPr>
              <w:numPr>
                <w:ilvl w:val="0"/>
                <w:numId w:val="85"/>
              </w:numPr>
              <w:spacing w:before="0" w:after="0" w:line="276" w:lineRule="auto"/>
              <w:rPr>
                <w:szCs w:val="24"/>
              </w:rPr>
            </w:pPr>
            <w:r w:rsidRPr="0085637D">
              <w:rPr>
                <w:szCs w:val="24"/>
              </w:rPr>
              <w:t>Safety boots</w:t>
            </w:r>
          </w:p>
        </w:tc>
      </w:tr>
      <w:tr w:rsidR="002D5905" w:rsidRPr="0085637D" w14:paraId="6877C6E7" w14:textId="77777777" w:rsidTr="0079360A">
        <w:trPr>
          <w:cantSplit/>
        </w:trPr>
        <w:tc>
          <w:tcPr>
            <w:tcW w:w="3116" w:type="dxa"/>
          </w:tcPr>
          <w:p w14:paraId="371FDE13" w14:textId="77777777" w:rsidR="002D5905" w:rsidRPr="0085637D" w:rsidRDefault="002D5905" w:rsidP="00E043B1">
            <w:pPr>
              <w:numPr>
                <w:ilvl w:val="0"/>
                <w:numId w:val="82"/>
              </w:numPr>
              <w:tabs>
                <w:tab w:val="left" w:pos="-2898"/>
              </w:tabs>
              <w:spacing w:before="0" w:after="0" w:line="276" w:lineRule="auto"/>
              <w:ind w:left="318" w:hanging="284"/>
              <w:rPr>
                <w:szCs w:val="24"/>
              </w:rPr>
            </w:pPr>
            <w:r w:rsidRPr="0085637D">
              <w:rPr>
                <w:szCs w:val="24"/>
              </w:rPr>
              <w:t>Environmental pollution control measures may include but are not limited to:</w:t>
            </w:r>
          </w:p>
        </w:tc>
        <w:tc>
          <w:tcPr>
            <w:tcW w:w="5982" w:type="dxa"/>
          </w:tcPr>
          <w:p w14:paraId="5C975897" w14:textId="77777777" w:rsidR="002D5905" w:rsidRPr="0085637D" w:rsidRDefault="002D5905" w:rsidP="00E043B1">
            <w:pPr>
              <w:widowControl w:val="0"/>
              <w:numPr>
                <w:ilvl w:val="0"/>
                <w:numId w:val="86"/>
              </w:numPr>
              <w:adjustRightInd w:val="0"/>
              <w:spacing w:before="0" w:after="0" w:line="276" w:lineRule="auto"/>
              <w:textAlignment w:val="baseline"/>
              <w:rPr>
                <w:szCs w:val="24"/>
              </w:rPr>
            </w:pPr>
            <w:r w:rsidRPr="0085637D">
              <w:rPr>
                <w:szCs w:val="24"/>
              </w:rPr>
              <w:t>Methods for minimizing or stopping spread and ingestion of airborne particles</w:t>
            </w:r>
          </w:p>
          <w:p w14:paraId="352E82F4" w14:textId="77777777" w:rsidR="002D5905" w:rsidRPr="0085637D" w:rsidRDefault="002D5905" w:rsidP="00E043B1">
            <w:pPr>
              <w:widowControl w:val="0"/>
              <w:numPr>
                <w:ilvl w:val="0"/>
                <w:numId w:val="86"/>
              </w:numPr>
              <w:adjustRightInd w:val="0"/>
              <w:spacing w:before="0" w:after="0" w:line="276" w:lineRule="auto"/>
              <w:textAlignment w:val="baseline"/>
              <w:rPr>
                <w:szCs w:val="24"/>
              </w:rPr>
            </w:pPr>
            <w:r w:rsidRPr="0085637D">
              <w:rPr>
                <w:szCs w:val="24"/>
              </w:rPr>
              <w:t>Methods for minimizing or stopping spread and inhaling gases and fumes</w:t>
            </w:r>
          </w:p>
          <w:p w14:paraId="5462AC45" w14:textId="77777777" w:rsidR="002D5905" w:rsidRPr="0085637D" w:rsidRDefault="002D5905" w:rsidP="00E043B1">
            <w:pPr>
              <w:widowControl w:val="0"/>
              <w:numPr>
                <w:ilvl w:val="0"/>
                <w:numId w:val="86"/>
              </w:numPr>
              <w:adjustRightInd w:val="0"/>
              <w:spacing w:before="0" w:after="0" w:line="276" w:lineRule="auto"/>
              <w:textAlignment w:val="baseline"/>
              <w:rPr>
                <w:szCs w:val="24"/>
              </w:rPr>
            </w:pPr>
            <w:r w:rsidRPr="0085637D">
              <w:rPr>
                <w:szCs w:val="24"/>
              </w:rPr>
              <w:t>Methods for minimizing or stopping spread and ingestion of liquid wastes</w:t>
            </w:r>
          </w:p>
        </w:tc>
      </w:tr>
      <w:tr w:rsidR="002D5905" w:rsidRPr="0085637D" w14:paraId="55C5BE2D" w14:textId="77777777" w:rsidTr="0079360A">
        <w:trPr>
          <w:cantSplit/>
        </w:trPr>
        <w:tc>
          <w:tcPr>
            <w:tcW w:w="3116" w:type="dxa"/>
          </w:tcPr>
          <w:p w14:paraId="56168513" w14:textId="77777777" w:rsidR="002D5905" w:rsidRPr="0085637D" w:rsidRDefault="002D5905" w:rsidP="00E043B1">
            <w:pPr>
              <w:numPr>
                <w:ilvl w:val="0"/>
                <w:numId w:val="82"/>
              </w:numPr>
              <w:tabs>
                <w:tab w:val="left" w:pos="-2898"/>
              </w:tabs>
              <w:spacing w:before="0" w:after="0" w:line="276" w:lineRule="auto"/>
              <w:ind w:left="318" w:hanging="284"/>
              <w:rPr>
                <w:szCs w:val="24"/>
              </w:rPr>
            </w:pPr>
            <w:r w:rsidRPr="0085637D">
              <w:rPr>
                <w:szCs w:val="24"/>
              </w:rPr>
              <w:t>Waste management procedures may include but are not limited to:</w:t>
            </w:r>
          </w:p>
        </w:tc>
        <w:tc>
          <w:tcPr>
            <w:tcW w:w="5982" w:type="dxa"/>
          </w:tcPr>
          <w:p w14:paraId="38FC1F17" w14:textId="77777777" w:rsidR="002D5905" w:rsidRPr="0085637D" w:rsidRDefault="002D5905" w:rsidP="00E043B1">
            <w:pPr>
              <w:pStyle w:val="ListParagraph"/>
              <w:numPr>
                <w:ilvl w:val="0"/>
                <w:numId w:val="87"/>
              </w:numPr>
              <w:spacing w:before="0" w:line="276" w:lineRule="auto"/>
              <w:rPr>
                <w:szCs w:val="24"/>
              </w:rPr>
            </w:pPr>
            <w:r w:rsidRPr="0085637D">
              <w:rPr>
                <w:szCs w:val="24"/>
              </w:rPr>
              <w:t>Sorting</w:t>
            </w:r>
          </w:p>
          <w:p w14:paraId="3B41927E" w14:textId="77777777" w:rsidR="002D5905" w:rsidRPr="0085637D" w:rsidRDefault="002D5905" w:rsidP="00E043B1">
            <w:pPr>
              <w:pStyle w:val="ListParagraph"/>
              <w:numPr>
                <w:ilvl w:val="0"/>
                <w:numId w:val="87"/>
              </w:numPr>
              <w:spacing w:before="0" w:line="276" w:lineRule="auto"/>
              <w:rPr>
                <w:szCs w:val="24"/>
              </w:rPr>
            </w:pPr>
            <w:r w:rsidRPr="0085637D">
              <w:rPr>
                <w:szCs w:val="24"/>
              </w:rPr>
              <w:t>Storing of items</w:t>
            </w:r>
          </w:p>
          <w:p w14:paraId="5D9DBD25" w14:textId="77777777" w:rsidR="002D5905" w:rsidRPr="0085637D" w:rsidRDefault="002D5905" w:rsidP="00E043B1">
            <w:pPr>
              <w:pStyle w:val="ListParagraph"/>
              <w:numPr>
                <w:ilvl w:val="0"/>
                <w:numId w:val="87"/>
              </w:numPr>
              <w:spacing w:before="0" w:line="276" w:lineRule="auto"/>
              <w:rPr>
                <w:szCs w:val="24"/>
              </w:rPr>
            </w:pPr>
            <w:r w:rsidRPr="0085637D">
              <w:rPr>
                <w:szCs w:val="24"/>
              </w:rPr>
              <w:t>Recycling of items</w:t>
            </w:r>
          </w:p>
          <w:p w14:paraId="076E1853" w14:textId="77777777" w:rsidR="002D5905" w:rsidRPr="0085637D" w:rsidRDefault="002D5905" w:rsidP="00E043B1">
            <w:pPr>
              <w:pStyle w:val="ListParagraph"/>
              <w:numPr>
                <w:ilvl w:val="0"/>
                <w:numId w:val="87"/>
              </w:numPr>
              <w:spacing w:before="0" w:line="276" w:lineRule="auto"/>
              <w:rPr>
                <w:szCs w:val="24"/>
              </w:rPr>
            </w:pPr>
            <w:r w:rsidRPr="0085637D">
              <w:rPr>
                <w:szCs w:val="24"/>
              </w:rPr>
              <w:t>Disposal of items</w:t>
            </w:r>
          </w:p>
          <w:p w14:paraId="25A7E080" w14:textId="77777777" w:rsidR="002D5905" w:rsidRPr="0085637D" w:rsidRDefault="002D5905" w:rsidP="00E043B1">
            <w:pPr>
              <w:pStyle w:val="ListParagraph"/>
              <w:numPr>
                <w:ilvl w:val="0"/>
                <w:numId w:val="87"/>
              </w:numPr>
              <w:spacing w:before="0" w:line="276" w:lineRule="auto"/>
              <w:rPr>
                <w:szCs w:val="24"/>
              </w:rPr>
            </w:pPr>
            <w:r w:rsidRPr="0085637D">
              <w:rPr>
                <w:szCs w:val="24"/>
              </w:rPr>
              <w:t xml:space="preserve">Handling </w:t>
            </w:r>
          </w:p>
          <w:p w14:paraId="345C58C1" w14:textId="77777777" w:rsidR="002D5905" w:rsidRPr="0085637D" w:rsidRDefault="002D5905" w:rsidP="00E043B1">
            <w:pPr>
              <w:pStyle w:val="ListParagraph"/>
              <w:numPr>
                <w:ilvl w:val="0"/>
                <w:numId w:val="87"/>
              </w:numPr>
              <w:spacing w:before="0" w:line="276" w:lineRule="auto"/>
              <w:rPr>
                <w:szCs w:val="24"/>
              </w:rPr>
            </w:pPr>
            <w:r w:rsidRPr="0085637D">
              <w:rPr>
                <w:szCs w:val="24"/>
              </w:rPr>
              <w:t>Transport</w:t>
            </w:r>
          </w:p>
        </w:tc>
      </w:tr>
      <w:tr w:rsidR="002D5905" w:rsidRPr="0085637D" w14:paraId="1D38A3A4" w14:textId="77777777" w:rsidTr="0079360A">
        <w:trPr>
          <w:cantSplit/>
        </w:trPr>
        <w:tc>
          <w:tcPr>
            <w:tcW w:w="3116" w:type="dxa"/>
          </w:tcPr>
          <w:p w14:paraId="1E1DAAED" w14:textId="77777777" w:rsidR="002D5905" w:rsidRPr="0085637D" w:rsidRDefault="002D5905" w:rsidP="00E043B1">
            <w:pPr>
              <w:numPr>
                <w:ilvl w:val="0"/>
                <w:numId w:val="82"/>
              </w:numPr>
              <w:tabs>
                <w:tab w:val="left" w:pos="-2898"/>
              </w:tabs>
              <w:spacing w:before="0" w:after="0" w:line="276" w:lineRule="auto"/>
              <w:ind w:left="318" w:hanging="284"/>
              <w:rPr>
                <w:szCs w:val="24"/>
              </w:rPr>
            </w:pPr>
            <w:r w:rsidRPr="0085637D">
              <w:rPr>
                <w:szCs w:val="24"/>
              </w:rPr>
              <w:t>Current resources usage may include but are not limited to:</w:t>
            </w:r>
          </w:p>
        </w:tc>
        <w:tc>
          <w:tcPr>
            <w:tcW w:w="5982" w:type="dxa"/>
          </w:tcPr>
          <w:p w14:paraId="7333131F" w14:textId="77777777" w:rsidR="002D5905" w:rsidRPr="0085637D" w:rsidRDefault="002D5905" w:rsidP="00E043B1">
            <w:pPr>
              <w:pStyle w:val="ListParagraph"/>
              <w:numPr>
                <w:ilvl w:val="0"/>
                <w:numId w:val="88"/>
              </w:numPr>
              <w:spacing w:before="0" w:line="276" w:lineRule="auto"/>
              <w:rPr>
                <w:szCs w:val="24"/>
              </w:rPr>
            </w:pPr>
            <w:r w:rsidRPr="0085637D">
              <w:rPr>
                <w:szCs w:val="24"/>
              </w:rPr>
              <w:t>Electric</w:t>
            </w:r>
          </w:p>
          <w:p w14:paraId="097181FA" w14:textId="77777777" w:rsidR="002D5905" w:rsidRPr="0085637D" w:rsidRDefault="002D5905" w:rsidP="00E043B1">
            <w:pPr>
              <w:pStyle w:val="ListParagraph"/>
              <w:numPr>
                <w:ilvl w:val="0"/>
                <w:numId w:val="88"/>
              </w:numPr>
              <w:spacing w:before="0" w:line="276" w:lineRule="auto"/>
              <w:rPr>
                <w:szCs w:val="24"/>
              </w:rPr>
            </w:pPr>
            <w:r w:rsidRPr="0085637D">
              <w:rPr>
                <w:szCs w:val="24"/>
              </w:rPr>
              <w:t>Water</w:t>
            </w:r>
          </w:p>
          <w:p w14:paraId="62941515" w14:textId="77777777" w:rsidR="002D5905" w:rsidRPr="0085637D" w:rsidRDefault="002D5905" w:rsidP="00E043B1">
            <w:pPr>
              <w:pStyle w:val="ListParagraph"/>
              <w:numPr>
                <w:ilvl w:val="0"/>
                <w:numId w:val="88"/>
              </w:numPr>
              <w:spacing w:before="0" w:line="276" w:lineRule="auto"/>
              <w:rPr>
                <w:szCs w:val="24"/>
              </w:rPr>
            </w:pPr>
            <w:r w:rsidRPr="0085637D">
              <w:rPr>
                <w:szCs w:val="24"/>
              </w:rPr>
              <w:t>Fuel</w:t>
            </w:r>
          </w:p>
          <w:p w14:paraId="65F9A87C" w14:textId="77777777" w:rsidR="002D5905" w:rsidRPr="0085637D" w:rsidRDefault="002D5905" w:rsidP="00E043B1">
            <w:pPr>
              <w:pStyle w:val="ListParagraph"/>
              <w:numPr>
                <w:ilvl w:val="0"/>
                <w:numId w:val="88"/>
              </w:numPr>
              <w:spacing w:before="0" w:line="276" w:lineRule="auto"/>
              <w:rPr>
                <w:szCs w:val="24"/>
              </w:rPr>
            </w:pPr>
            <w:r w:rsidRPr="0085637D">
              <w:rPr>
                <w:szCs w:val="24"/>
              </w:rPr>
              <w:t>Telecommunications</w:t>
            </w:r>
          </w:p>
          <w:p w14:paraId="35C17F6E" w14:textId="77777777" w:rsidR="002D5905" w:rsidRPr="0085637D" w:rsidRDefault="002D5905" w:rsidP="00E043B1">
            <w:pPr>
              <w:numPr>
                <w:ilvl w:val="0"/>
                <w:numId w:val="88"/>
              </w:numPr>
              <w:spacing w:before="0" w:after="0" w:line="276" w:lineRule="auto"/>
              <w:rPr>
                <w:szCs w:val="24"/>
              </w:rPr>
            </w:pPr>
            <w:r w:rsidRPr="0085637D">
              <w:rPr>
                <w:szCs w:val="24"/>
              </w:rPr>
              <w:t>Supplies</w:t>
            </w:r>
          </w:p>
          <w:p w14:paraId="5B426564" w14:textId="77777777" w:rsidR="002D5905" w:rsidRPr="0085637D" w:rsidRDefault="002D5905" w:rsidP="00E043B1">
            <w:pPr>
              <w:pStyle w:val="ListParagraph"/>
              <w:numPr>
                <w:ilvl w:val="0"/>
                <w:numId w:val="88"/>
              </w:numPr>
              <w:spacing w:before="0" w:line="276" w:lineRule="auto"/>
              <w:rPr>
                <w:szCs w:val="24"/>
              </w:rPr>
            </w:pPr>
            <w:r w:rsidRPr="0085637D">
              <w:rPr>
                <w:szCs w:val="24"/>
              </w:rPr>
              <w:t>Materials</w:t>
            </w:r>
          </w:p>
        </w:tc>
      </w:tr>
    </w:tbl>
    <w:p w14:paraId="20EA9D27" w14:textId="77777777" w:rsidR="002D5905" w:rsidRDefault="002D5905" w:rsidP="002D5905">
      <w:pPr>
        <w:spacing w:line="276" w:lineRule="auto"/>
        <w:contextualSpacing/>
        <w:rPr>
          <w:b/>
          <w:szCs w:val="24"/>
        </w:rPr>
      </w:pPr>
    </w:p>
    <w:p w14:paraId="639B9B16" w14:textId="77777777" w:rsidR="002D5905" w:rsidRDefault="002D5905" w:rsidP="002D5905">
      <w:pPr>
        <w:spacing w:line="276" w:lineRule="auto"/>
        <w:contextualSpacing/>
        <w:rPr>
          <w:b/>
          <w:szCs w:val="24"/>
        </w:rPr>
      </w:pPr>
    </w:p>
    <w:p w14:paraId="6399847D" w14:textId="77777777" w:rsidR="002D5905" w:rsidRPr="0085637D" w:rsidRDefault="002D5905" w:rsidP="002D5905">
      <w:pPr>
        <w:spacing w:line="276" w:lineRule="auto"/>
        <w:contextualSpacing/>
        <w:rPr>
          <w:szCs w:val="24"/>
        </w:rPr>
      </w:pPr>
      <w:r w:rsidRPr="0085637D">
        <w:rPr>
          <w:b/>
          <w:szCs w:val="24"/>
        </w:rPr>
        <w:t>REQUIRED SKILLS AND KNOWLEDGE</w:t>
      </w:r>
    </w:p>
    <w:p w14:paraId="137CA606" w14:textId="77777777" w:rsidR="002D5905" w:rsidRPr="0085637D" w:rsidRDefault="002D5905" w:rsidP="002D5905">
      <w:pPr>
        <w:spacing w:line="276" w:lineRule="auto"/>
        <w:contextualSpacing/>
        <w:rPr>
          <w:bCs/>
          <w:szCs w:val="24"/>
        </w:rPr>
      </w:pPr>
      <w:r w:rsidRPr="0085637D">
        <w:rPr>
          <w:bCs/>
          <w:szCs w:val="24"/>
        </w:rPr>
        <w:t>This section describes the skills and knowledge required for this unit of competency.</w:t>
      </w:r>
    </w:p>
    <w:p w14:paraId="2FF9FC43" w14:textId="77777777" w:rsidR="002D5905" w:rsidRPr="0085637D" w:rsidRDefault="002D5905" w:rsidP="002D5905">
      <w:pPr>
        <w:spacing w:line="276" w:lineRule="auto"/>
        <w:contextualSpacing/>
        <w:rPr>
          <w:szCs w:val="24"/>
        </w:rPr>
      </w:pPr>
    </w:p>
    <w:p w14:paraId="244F6624" w14:textId="77777777" w:rsidR="002D5905" w:rsidRPr="0085637D" w:rsidRDefault="002D5905" w:rsidP="002D5905">
      <w:pPr>
        <w:spacing w:line="276" w:lineRule="auto"/>
        <w:contextualSpacing/>
        <w:rPr>
          <w:b/>
          <w:szCs w:val="24"/>
        </w:rPr>
      </w:pPr>
      <w:r w:rsidRPr="0085637D">
        <w:rPr>
          <w:b/>
          <w:szCs w:val="24"/>
        </w:rPr>
        <w:t>Required Skills</w:t>
      </w:r>
    </w:p>
    <w:p w14:paraId="150E37B7" w14:textId="77777777" w:rsidR="002D5905" w:rsidRPr="0085637D" w:rsidRDefault="002D5905" w:rsidP="002D5905">
      <w:pPr>
        <w:spacing w:line="276" w:lineRule="auto"/>
        <w:rPr>
          <w:szCs w:val="24"/>
        </w:rPr>
      </w:pPr>
      <w:r w:rsidRPr="0085637D">
        <w:rPr>
          <w:szCs w:val="24"/>
        </w:rPr>
        <w:t>The individual needs to demonstrate the following skills:</w:t>
      </w:r>
    </w:p>
    <w:p w14:paraId="5D7C29A4" w14:textId="77777777" w:rsidR="002D5905" w:rsidRPr="0085637D" w:rsidRDefault="002D5905" w:rsidP="00E043B1">
      <w:pPr>
        <w:numPr>
          <w:ilvl w:val="0"/>
          <w:numId w:val="9"/>
        </w:numPr>
        <w:suppressAutoHyphens/>
        <w:spacing w:before="0" w:after="0" w:line="276" w:lineRule="auto"/>
        <w:jc w:val="both"/>
        <w:rPr>
          <w:szCs w:val="24"/>
          <w:lang w:val="en-AU"/>
        </w:rPr>
      </w:pPr>
      <w:r w:rsidRPr="0085637D">
        <w:rPr>
          <w:szCs w:val="24"/>
          <w:lang w:val="en-AU"/>
        </w:rPr>
        <w:t xml:space="preserve">Measuring </w:t>
      </w:r>
    </w:p>
    <w:p w14:paraId="7F566153" w14:textId="77777777" w:rsidR="002D5905" w:rsidRPr="0085637D" w:rsidRDefault="002D5905" w:rsidP="00E043B1">
      <w:pPr>
        <w:numPr>
          <w:ilvl w:val="0"/>
          <w:numId w:val="9"/>
        </w:numPr>
        <w:suppressAutoHyphens/>
        <w:spacing w:before="0" w:after="0" w:line="276" w:lineRule="auto"/>
        <w:jc w:val="both"/>
        <w:rPr>
          <w:szCs w:val="24"/>
          <w:lang w:val="en-AU"/>
        </w:rPr>
      </w:pPr>
      <w:r w:rsidRPr="0085637D">
        <w:rPr>
          <w:szCs w:val="24"/>
          <w:lang w:val="en-AU"/>
        </w:rPr>
        <w:t>Recording</w:t>
      </w:r>
    </w:p>
    <w:p w14:paraId="2FE0AACF" w14:textId="77777777" w:rsidR="002D5905" w:rsidRPr="0085637D" w:rsidRDefault="002D5905" w:rsidP="00E043B1">
      <w:pPr>
        <w:numPr>
          <w:ilvl w:val="0"/>
          <w:numId w:val="9"/>
        </w:numPr>
        <w:suppressAutoHyphens/>
        <w:spacing w:before="0" w:after="0" w:line="276" w:lineRule="auto"/>
        <w:jc w:val="both"/>
        <w:rPr>
          <w:szCs w:val="24"/>
          <w:lang w:val="en-AU"/>
        </w:rPr>
      </w:pPr>
      <w:r w:rsidRPr="0085637D">
        <w:rPr>
          <w:szCs w:val="24"/>
          <w:lang w:val="en-AU"/>
        </w:rPr>
        <w:t xml:space="preserve">Analytical </w:t>
      </w:r>
    </w:p>
    <w:p w14:paraId="59059234" w14:textId="77777777" w:rsidR="002D5905" w:rsidRPr="0085637D" w:rsidRDefault="002D5905" w:rsidP="00E043B1">
      <w:pPr>
        <w:numPr>
          <w:ilvl w:val="0"/>
          <w:numId w:val="9"/>
        </w:numPr>
        <w:suppressAutoHyphens/>
        <w:spacing w:before="0" w:after="0" w:line="276" w:lineRule="auto"/>
        <w:jc w:val="both"/>
        <w:rPr>
          <w:b/>
          <w:szCs w:val="24"/>
        </w:rPr>
      </w:pPr>
      <w:r w:rsidRPr="0085637D">
        <w:rPr>
          <w:szCs w:val="24"/>
          <w:lang w:val="en-AU"/>
        </w:rPr>
        <w:t xml:space="preserve">Monitoring </w:t>
      </w:r>
    </w:p>
    <w:p w14:paraId="45C6A7E9" w14:textId="77777777" w:rsidR="002D5905" w:rsidRPr="0085637D" w:rsidRDefault="002D5905" w:rsidP="00E043B1">
      <w:pPr>
        <w:numPr>
          <w:ilvl w:val="0"/>
          <w:numId w:val="9"/>
        </w:numPr>
        <w:suppressAutoHyphens/>
        <w:spacing w:before="0" w:after="0" w:line="276" w:lineRule="auto"/>
        <w:jc w:val="both"/>
        <w:rPr>
          <w:b/>
          <w:szCs w:val="24"/>
        </w:rPr>
      </w:pPr>
      <w:r w:rsidRPr="0085637D">
        <w:rPr>
          <w:szCs w:val="24"/>
          <w:lang w:val="en-AU"/>
        </w:rPr>
        <w:t xml:space="preserve">Writing </w:t>
      </w:r>
    </w:p>
    <w:p w14:paraId="7124795F" w14:textId="77777777" w:rsidR="002D5905" w:rsidRPr="0085637D" w:rsidRDefault="002D5905" w:rsidP="00E043B1">
      <w:pPr>
        <w:numPr>
          <w:ilvl w:val="0"/>
          <w:numId w:val="9"/>
        </w:numPr>
        <w:suppressAutoHyphens/>
        <w:spacing w:before="0" w:after="0" w:line="276" w:lineRule="auto"/>
        <w:jc w:val="both"/>
        <w:rPr>
          <w:b/>
          <w:szCs w:val="24"/>
        </w:rPr>
      </w:pPr>
      <w:r w:rsidRPr="0085637D">
        <w:rPr>
          <w:szCs w:val="24"/>
          <w:lang w:val="en-AU"/>
        </w:rPr>
        <w:t>Communication</w:t>
      </w:r>
    </w:p>
    <w:p w14:paraId="1F5128A6" w14:textId="77777777" w:rsidR="002D5905" w:rsidRDefault="002D5905" w:rsidP="002D5905">
      <w:pPr>
        <w:spacing w:line="276" w:lineRule="auto"/>
        <w:rPr>
          <w:b/>
          <w:szCs w:val="24"/>
        </w:rPr>
      </w:pPr>
    </w:p>
    <w:p w14:paraId="07913AF4" w14:textId="77777777" w:rsidR="002D5905" w:rsidRPr="0085637D" w:rsidRDefault="002D5905" w:rsidP="002D5905">
      <w:pPr>
        <w:spacing w:line="276" w:lineRule="auto"/>
        <w:rPr>
          <w:b/>
          <w:szCs w:val="24"/>
        </w:rPr>
      </w:pPr>
      <w:r w:rsidRPr="0085637D">
        <w:rPr>
          <w:b/>
          <w:szCs w:val="24"/>
        </w:rPr>
        <w:t>Required Knowledge</w:t>
      </w:r>
    </w:p>
    <w:p w14:paraId="698F6387" w14:textId="77777777" w:rsidR="002D5905" w:rsidRPr="0085637D" w:rsidRDefault="002D5905" w:rsidP="002D5905">
      <w:pPr>
        <w:spacing w:line="276" w:lineRule="auto"/>
        <w:rPr>
          <w:bCs/>
          <w:szCs w:val="24"/>
        </w:rPr>
      </w:pPr>
      <w:r w:rsidRPr="0085637D">
        <w:rPr>
          <w:bCs/>
          <w:szCs w:val="24"/>
        </w:rPr>
        <w:t>The individual needs to demonstrate knowledge of:</w:t>
      </w:r>
    </w:p>
    <w:p w14:paraId="3CEA176C" w14:textId="77777777" w:rsidR="002D5905" w:rsidRPr="0085637D" w:rsidRDefault="002D5905" w:rsidP="00E043B1">
      <w:pPr>
        <w:numPr>
          <w:ilvl w:val="0"/>
          <w:numId w:val="10"/>
        </w:numPr>
        <w:spacing w:before="0" w:after="0" w:line="276" w:lineRule="auto"/>
        <w:contextualSpacing/>
        <w:rPr>
          <w:szCs w:val="24"/>
        </w:rPr>
      </w:pPr>
      <w:r w:rsidRPr="0085637D">
        <w:rPr>
          <w:szCs w:val="24"/>
        </w:rPr>
        <w:t>Storage methods</w:t>
      </w:r>
      <w:r w:rsidRPr="0085637D">
        <w:rPr>
          <w:szCs w:val="24"/>
          <w:lang w:val="en-GB"/>
        </w:rPr>
        <w:t xml:space="preserve"> of </w:t>
      </w:r>
      <w:r w:rsidRPr="0085637D">
        <w:rPr>
          <w:szCs w:val="24"/>
        </w:rPr>
        <w:t>environmentally</w:t>
      </w:r>
      <w:r w:rsidRPr="0085637D">
        <w:rPr>
          <w:szCs w:val="24"/>
          <w:lang w:val="en-GB"/>
        </w:rPr>
        <w:t xml:space="preserve"> </w:t>
      </w:r>
      <w:r w:rsidRPr="0085637D">
        <w:rPr>
          <w:szCs w:val="24"/>
        </w:rPr>
        <w:t>hazardous</w:t>
      </w:r>
      <w:r w:rsidRPr="0085637D">
        <w:rPr>
          <w:szCs w:val="24"/>
          <w:lang w:val="en-GB"/>
        </w:rPr>
        <w:t xml:space="preserve"> </w:t>
      </w:r>
      <w:r w:rsidRPr="0085637D">
        <w:rPr>
          <w:szCs w:val="24"/>
        </w:rPr>
        <w:t>materials</w:t>
      </w:r>
    </w:p>
    <w:p w14:paraId="7B915ADB" w14:textId="77777777" w:rsidR="002D5905" w:rsidRPr="0085637D" w:rsidRDefault="002D5905" w:rsidP="00E043B1">
      <w:pPr>
        <w:numPr>
          <w:ilvl w:val="0"/>
          <w:numId w:val="10"/>
        </w:numPr>
        <w:spacing w:before="0" w:after="0" w:line="276" w:lineRule="auto"/>
        <w:contextualSpacing/>
        <w:rPr>
          <w:szCs w:val="24"/>
        </w:rPr>
      </w:pPr>
      <w:r w:rsidRPr="0085637D">
        <w:rPr>
          <w:szCs w:val="24"/>
        </w:rPr>
        <w:t>Disposal methods</w:t>
      </w:r>
      <w:r w:rsidRPr="0085637D">
        <w:rPr>
          <w:szCs w:val="24"/>
          <w:lang w:val="en-GB"/>
        </w:rPr>
        <w:t xml:space="preserve"> </w:t>
      </w:r>
      <w:r w:rsidRPr="0085637D">
        <w:rPr>
          <w:szCs w:val="24"/>
        </w:rPr>
        <w:t>of hazardous</w:t>
      </w:r>
      <w:r w:rsidRPr="0085637D">
        <w:rPr>
          <w:szCs w:val="24"/>
          <w:lang w:val="en-GB"/>
        </w:rPr>
        <w:t xml:space="preserve"> w</w:t>
      </w:r>
      <w:proofErr w:type="spellStart"/>
      <w:r w:rsidRPr="0085637D">
        <w:rPr>
          <w:szCs w:val="24"/>
        </w:rPr>
        <w:t>astes</w:t>
      </w:r>
      <w:proofErr w:type="spellEnd"/>
    </w:p>
    <w:p w14:paraId="12576E7C" w14:textId="77777777" w:rsidR="002D5905" w:rsidRPr="0085637D" w:rsidRDefault="002D5905" w:rsidP="00E043B1">
      <w:pPr>
        <w:numPr>
          <w:ilvl w:val="0"/>
          <w:numId w:val="10"/>
        </w:numPr>
        <w:spacing w:before="0" w:after="0" w:line="276" w:lineRule="auto"/>
        <w:contextualSpacing/>
        <w:rPr>
          <w:szCs w:val="24"/>
          <w:lang w:val="en-GB"/>
        </w:rPr>
      </w:pPr>
      <w:r w:rsidRPr="0085637D">
        <w:rPr>
          <w:szCs w:val="24"/>
        </w:rPr>
        <w:t>Usage of PPE</w:t>
      </w:r>
      <w:r w:rsidRPr="0085637D">
        <w:rPr>
          <w:szCs w:val="24"/>
          <w:lang w:val="en-GB"/>
        </w:rPr>
        <w:t xml:space="preserve"> </w:t>
      </w:r>
      <w:r w:rsidRPr="0085637D">
        <w:rPr>
          <w:szCs w:val="24"/>
        </w:rPr>
        <w:t>Environmental</w:t>
      </w:r>
      <w:r w:rsidRPr="0085637D">
        <w:rPr>
          <w:szCs w:val="24"/>
          <w:lang w:val="en-GB"/>
        </w:rPr>
        <w:t xml:space="preserve"> </w:t>
      </w:r>
      <w:r w:rsidRPr="0085637D">
        <w:rPr>
          <w:szCs w:val="24"/>
        </w:rPr>
        <w:t>regulations</w:t>
      </w:r>
      <w:r w:rsidRPr="0085637D">
        <w:rPr>
          <w:szCs w:val="24"/>
          <w:lang w:val="en-GB"/>
        </w:rPr>
        <w:t xml:space="preserve"> </w:t>
      </w:r>
    </w:p>
    <w:p w14:paraId="3F364651" w14:textId="77777777" w:rsidR="002D5905" w:rsidRPr="0085637D" w:rsidRDefault="002D5905" w:rsidP="00E043B1">
      <w:pPr>
        <w:numPr>
          <w:ilvl w:val="0"/>
          <w:numId w:val="10"/>
        </w:numPr>
        <w:spacing w:before="0" w:after="0" w:line="276" w:lineRule="auto"/>
        <w:contextualSpacing/>
        <w:rPr>
          <w:b/>
          <w:szCs w:val="24"/>
        </w:rPr>
      </w:pPr>
      <w:r w:rsidRPr="0085637D">
        <w:rPr>
          <w:szCs w:val="24"/>
        </w:rPr>
        <w:t>OSHS</w:t>
      </w:r>
    </w:p>
    <w:p w14:paraId="20345EE7" w14:textId="77777777" w:rsidR="002D5905" w:rsidRPr="0085637D" w:rsidRDefault="002D5905" w:rsidP="00E043B1">
      <w:pPr>
        <w:numPr>
          <w:ilvl w:val="0"/>
          <w:numId w:val="10"/>
        </w:numPr>
        <w:spacing w:before="0" w:after="0" w:line="276" w:lineRule="auto"/>
        <w:contextualSpacing/>
        <w:rPr>
          <w:szCs w:val="24"/>
        </w:rPr>
      </w:pPr>
      <w:r w:rsidRPr="0085637D">
        <w:rPr>
          <w:szCs w:val="24"/>
        </w:rPr>
        <w:t>Types of pollution</w:t>
      </w:r>
    </w:p>
    <w:p w14:paraId="142996B7" w14:textId="77777777" w:rsidR="002D5905" w:rsidRPr="0085637D" w:rsidRDefault="002D5905" w:rsidP="00E043B1">
      <w:pPr>
        <w:numPr>
          <w:ilvl w:val="0"/>
          <w:numId w:val="10"/>
        </w:numPr>
        <w:spacing w:before="0" w:after="0" w:line="276" w:lineRule="auto"/>
        <w:contextualSpacing/>
        <w:rPr>
          <w:szCs w:val="24"/>
        </w:rPr>
      </w:pPr>
      <w:r w:rsidRPr="0085637D">
        <w:rPr>
          <w:szCs w:val="24"/>
        </w:rPr>
        <w:t>Environmental</w:t>
      </w:r>
      <w:r w:rsidRPr="0085637D">
        <w:rPr>
          <w:szCs w:val="24"/>
          <w:lang w:val="en-GB"/>
        </w:rPr>
        <w:t xml:space="preserve"> </w:t>
      </w:r>
      <w:r w:rsidRPr="0085637D">
        <w:rPr>
          <w:szCs w:val="24"/>
        </w:rPr>
        <w:t>pollution control</w:t>
      </w:r>
      <w:r w:rsidRPr="0085637D">
        <w:rPr>
          <w:szCs w:val="24"/>
          <w:lang w:val="en-GB"/>
        </w:rPr>
        <w:t xml:space="preserve"> </w:t>
      </w:r>
      <w:r w:rsidRPr="0085637D">
        <w:rPr>
          <w:szCs w:val="24"/>
        </w:rPr>
        <w:t>measures</w:t>
      </w:r>
    </w:p>
    <w:p w14:paraId="1A87B94F" w14:textId="77777777" w:rsidR="002D5905" w:rsidRPr="0085637D" w:rsidRDefault="002D5905" w:rsidP="00E043B1">
      <w:pPr>
        <w:numPr>
          <w:ilvl w:val="0"/>
          <w:numId w:val="10"/>
        </w:numPr>
        <w:spacing w:before="0" w:after="0" w:line="276" w:lineRule="auto"/>
        <w:contextualSpacing/>
        <w:rPr>
          <w:szCs w:val="24"/>
        </w:rPr>
      </w:pPr>
      <w:r w:rsidRPr="0085637D">
        <w:rPr>
          <w:szCs w:val="24"/>
          <w:lang w:val="en-GB"/>
        </w:rPr>
        <w:t>D</w:t>
      </w:r>
      <w:proofErr w:type="spellStart"/>
      <w:r w:rsidRPr="0085637D">
        <w:rPr>
          <w:szCs w:val="24"/>
        </w:rPr>
        <w:t>ifferent</w:t>
      </w:r>
      <w:proofErr w:type="spellEnd"/>
      <w:r w:rsidRPr="0085637D">
        <w:rPr>
          <w:szCs w:val="24"/>
        </w:rPr>
        <w:t xml:space="preserve"> solid</w:t>
      </w:r>
      <w:r w:rsidRPr="0085637D">
        <w:rPr>
          <w:szCs w:val="24"/>
          <w:lang w:val="en-GB"/>
        </w:rPr>
        <w:t xml:space="preserve"> w</w:t>
      </w:r>
      <w:proofErr w:type="spellStart"/>
      <w:r w:rsidRPr="0085637D">
        <w:rPr>
          <w:szCs w:val="24"/>
        </w:rPr>
        <w:t>astes</w:t>
      </w:r>
      <w:proofErr w:type="spellEnd"/>
    </w:p>
    <w:p w14:paraId="63DCC278" w14:textId="77777777" w:rsidR="002D5905" w:rsidRPr="0085637D" w:rsidRDefault="002D5905" w:rsidP="00E043B1">
      <w:pPr>
        <w:numPr>
          <w:ilvl w:val="0"/>
          <w:numId w:val="10"/>
        </w:numPr>
        <w:spacing w:before="0" w:after="0" w:line="276" w:lineRule="auto"/>
        <w:contextualSpacing/>
        <w:rPr>
          <w:szCs w:val="24"/>
        </w:rPr>
      </w:pPr>
      <w:r w:rsidRPr="0085637D">
        <w:rPr>
          <w:szCs w:val="24"/>
        </w:rPr>
        <w:t>Solid waste</w:t>
      </w:r>
      <w:r w:rsidRPr="0085637D">
        <w:rPr>
          <w:szCs w:val="24"/>
          <w:lang w:val="en-GB"/>
        </w:rPr>
        <w:t xml:space="preserve"> </w:t>
      </w:r>
      <w:r w:rsidRPr="0085637D">
        <w:rPr>
          <w:szCs w:val="24"/>
        </w:rPr>
        <w:t>management</w:t>
      </w:r>
    </w:p>
    <w:p w14:paraId="271D6D55" w14:textId="77777777" w:rsidR="002D5905" w:rsidRPr="0085637D" w:rsidRDefault="002D5905" w:rsidP="00E043B1">
      <w:pPr>
        <w:numPr>
          <w:ilvl w:val="0"/>
          <w:numId w:val="10"/>
        </w:numPr>
        <w:spacing w:before="0" w:after="0" w:line="276" w:lineRule="auto"/>
        <w:contextualSpacing/>
        <w:rPr>
          <w:szCs w:val="24"/>
        </w:rPr>
      </w:pPr>
      <w:r w:rsidRPr="0085637D">
        <w:rPr>
          <w:szCs w:val="24"/>
        </w:rPr>
        <w:t>Different noise</w:t>
      </w:r>
      <w:r w:rsidRPr="0085637D">
        <w:rPr>
          <w:szCs w:val="24"/>
          <w:lang w:val="en-GB"/>
        </w:rPr>
        <w:t xml:space="preserve"> </w:t>
      </w:r>
      <w:r w:rsidRPr="0085637D">
        <w:rPr>
          <w:szCs w:val="24"/>
        </w:rPr>
        <w:t>pollution</w:t>
      </w:r>
    </w:p>
    <w:p w14:paraId="2EF81365" w14:textId="77777777" w:rsidR="002D5905" w:rsidRPr="0085637D" w:rsidRDefault="002D5905" w:rsidP="00E043B1">
      <w:pPr>
        <w:numPr>
          <w:ilvl w:val="0"/>
          <w:numId w:val="10"/>
        </w:numPr>
        <w:spacing w:before="0" w:after="0" w:line="276" w:lineRule="auto"/>
        <w:contextualSpacing/>
        <w:rPr>
          <w:szCs w:val="24"/>
          <w:lang w:val="en-GB"/>
        </w:rPr>
      </w:pPr>
      <w:r w:rsidRPr="0085637D">
        <w:rPr>
          <w:szCs w:val="24"/>
        </w:rPr>
        <w:t>Methods of</w:t>
      </w:r>
      <w:r w:rsidRPr="0085637D">
        <w:rPr>
          <w:szCs w:val="24"/>
          <w:lang w:val="en-GB"/>
        </w:rPr>
        <w:t xml:space="preserve"> </w:t>
      </w:r>
      <w:r w:rsidRPr="0085637D">
        <w:rPr>
          <w:szCs w:val="24"/>
        </w:rPr>
        <w:t>minimizing noise</w:t>
      </w:r>
      <w:r w:rsidRPr="0085637D">
        <w:rPr>
          <w:szCs w:val="24"/>
          <w:lang w:val="en-GB"/>
        </w:rPr>
        <w:t xml:space="preserve"> pollution</w:t>
      </w:r>
    </w:p>
    <w:p w14:paraId="7E0CE866" w14:textId="77777777" w:rsidR="002D5905" w:rsidRPr="0085637D" w:rsidRDefault="002D5905" w:rsidP="00E043B1">
      <w:pPr>
        <w:numPr>
          <w:ilvl w:val="0"/>
          <w:numId w:val="10"/>
        </w:numPr>
        <w:spacing w:before="0" w:after="0" w:line="276" w:lineRule="auto"/>
        <w:contextualSpacing/>
        <w:rPr>
          <w:szCs w:val="24"/>
        </w:rPr>
      </w:pPr>
      <w:r w:rsidRPr="0085637D">
        <w:rPr>
          <w:szCs w:val="24"/>
          <w:lang w:val="en-GB"/>
        </w:rPr>
        <w:t xml:space="preserve">Solid Waste Act </w:t>
      </w:r>
    </w:p>
    <w:p w14:paraId="503C81AC" w14:textId="77777777" w:rsidR="002D5905" w:rsidRPr="0085637D" w:rsidRDefault="002D5905" w:rsidP="00E043B1">
      <w:pPr>
        <w:numPr>
          <w:ilvl w:val="0"/>
          <w:numId w:val="10"/>
        </w:numPr>
        <w:spacing w:before="0" w:after="0" w:line="276" w:lineRule="auto"/>
        <w:contextualSpacing/>
        <w:rPr>
          <w:szCs w:val="24"/>
        </w:rPr>
      </w:pPr>
      <w:r w:rsidRPr="0085637D">
        <w:rPr>
          <w:szCs w:val="24"/>
        </w:rPr>
        <w:t>Methods of</w:t>
      </w:r>
      <w:r w:rsidRPr="0085637D">
        <w:rPr>
          <w:szCs w:val="24"/>
          <w:lang w:val="en-GB"/>
        </w:rPr>
        <w:t xml:space="preserve"> </w:t>
      </w:r>
      <w:r w:rsidRPr="0085637D">
        <w:rPr>
          <w:szCs w:val="24"/>
        </w:rPr>
        <w:t>minimizing</w:t>
      </w:r>
      <w:r w:rsidRPr="0085637D">
        <w:rPr>
          <w:szCs w:val="24"/>
          <w:lang w:val="en-GB"/>
        </w:rPr>
        <w:t xml:space="preserve"> </w:t>
      </w:r>
      <w:r w:rsidRPr="0085637D">
        <w:rPr>
          <w:szCs w:val="24"/>
        </w:rPr>
        <w:t>wastage</w:t>
      </w:r>
    </w:p>
    <w:p w14:paraId="3C477DA0" w14:textId="77777777" w:rsidR="002D5905" w:rsidRPr="0085637D" w:rsidRDefault="002D5905" w:rsidP="00E043B1">
      <w:pPr>
        <w:numPr>
          <w:ilvl w:val="0"/>
          <w:numId w:val="10"/>
        </w:numPr>
        <w:spacing w:before="0" w:after="0" w:line="276" w:lineRule="auto"/>
        <w:contextualSpacing/>
        <w:rPr>
          <w:szCs w:val="24"/>
        </w:rPr>
      </w:pPr>
      <w:r w:rsidRPr="0085637D">
        <w:rPr>
          <w:szCs w:val="24"/>
        </w:rPr>
        <w:t>Waste</w:t>
      </w:r>
      <w:r w:rsidRPr="0085637D">
        <w:rPr>
          <w:szCs w:val="24"/>
          <w:lang w:val="en-GB"/>
        </w:rPr>
        <w:t xml:space="preserve"> </w:t>
      </w:r>
      <w:r w:rsidRPr="0085637D">
        <w:rPr>
          <w:szCs w:val="24"/>
        </w:rPr>
        <w:t>management</w:t>
      </w:r>
      <w:r w:rsidRPr="0085637D">
        <w:rPr>
          <w:szCs w:val="24"/>
          <w:lang w:val="en-GB"/>
        </w:rPr>
        <w:t xml:space="preserve"> </w:t>
      </w:r>
      <w:r w:rsidRPr="0085637D">
        <w:rPr>
          <w:szCs w:val="24"/>
        </w:rPr>
        <w:t>procedures</w:t>
      </w:r>
    </w:p>
    <w:p w14:paraId="1DAB2A4F" w14:textId="77777777" w:rsidR="002D5905" w:rsidRPr="0085637D" w:rsidRDefault="002D5905" w:rsidP="00E043B1">
      <w:pPr>
        <w:numPr>
          <w:ilvl w:val="0"/>
          <w:numId w:val="10"/>
        </w:numPr>
        <w:spacing w:before="0" w:after="0" w:line="276" w:lineRule="auto"/>
        <w:contextualSpacing/>
        <w:rPr>
          <w:szCs w:val="24"/>
        </w:rPr>
      </w:pPr>
      <w:r w:rsidRPr="0085637D">
        <w:rPr>
          <w:szCs w:val="24"/>
        </w:rPr>
        <w:t>Economizing of</w:t>
      </w:r>
      <w:r w:rsidRPr="0085637D">
        <w:rPr>
          <w:szCs w:val="24"/>
          <w:lang w:val="en-GB"/>
        </w:rPr>
        <w:t xml:space="preserve"> </w:t>
      </w:r>
      <w:r w:rsidRPr="0085637D">
        <w:rPr>
          <w:szCs w:val="24"/>
        </w:rPr>
        <w:t>resource</w:t>
      </w:r>
      <w:r w:rsidRPr="0085637D">
        <w:rPr>
          <w:szCs w:val="24"/>
          <w:lang w:val="en-GB"/>
        </w:rPr>
        <w:t xml:space="preserve"> </w:t>
      </w:r>
      <w:r w:rsidRPr="0085637D">
        <w:rPr>
          <w:szCs w:val="24"/>
        </w:rPr>
        <w:t>consumption</w:t>
      </w:r>
    </w:p>
    <w:p w14:paraId="4A82E19B" w14:textId="77777777" w:rsidR="002D5905" w:rsidRPr="0085637D" w:rsidRDefault="002D5905" w:rsidP="00E043B1">
      <w:pPr>
        <w:numPr>
          <w:ilvl w:val="0"/>
          <w:numId w:val="10"/>
        </w:numPr>
        <w:spacing w:before="0" w:after="0" w:line="276" w:lineRule="auto"/>
        <w:contextualSpacing/>
        <w:rPr>
          <w:szCs w:val="24"/>
        </w:rPr>
      </w:pPr>
      <w:r w:rsidRPr="0085637D">
        <w:rPr>
          <w:szCs w:val="24"/>
        </w:rPr>
        <w:t>Principle of 3Rs</w:t>
      </w:r>
    </w:p>
    <w:p w14:paraId="1A15C709" w14:textId="77777777" w:rsidR="002D5905" w:rsidRPr="0085637D" w:rsidRDefault="002D5905" w:rsidP="00E043B1">
      <w:pPr>
        <w:numPr>
          <w:ilvl w:val="0"/>
          <w:numId w:val="10"/>
        </w:numPr>
        <w:spacing w:before="0" w:after="0" w:line="276" w:lineRule="auto"/>
        <w:contextualSpacing/>
        <w:rPr>
          <w:szCs w:val="24"/>
          <w:lang w:val="en-GB"/>
        </w:rPr>
      </w:pPr>
      <w:r w:rsidRPr="0085637D">
        <w:rPr>
          <w:szCs w:val="24"/>
          <w:lang w:val="en-GB"/>
        </w:rPr>
        <w:t xml:space="preserve">Types of resources </w:t>
      </w:r>
    </w:p>
    <w:p w14:paraId="508161EF" w14:textId="77777777" w:rsidR="002D5905" w:rsidRPr="0085637D" w:rsidRDefault="002D5905" w:rsidP="00E043B1">
      <w:pPr>
        <w:numPr>
          <w:ilvl w:val="0"/>
          <w:numId w:val="10"/>
        </w:numPr>
        <w:spacing w:before="0" w:after="0" w:line="276" w:lineRule="auto"/>
        <w:contextualSpacing/>
        <w:rPr>
          <w:szCs w:val="24"/>
          <w:lang w:val="en-GB"/>
        </w:rPr>
      </w:pPr>
      <w:r w:rsidRPr="0085637D">
        <w:rPr>
          <w:szCs w:val="24"/>
          <w:lang w:val="en-GB"/>
        </w:rPr>
        <w:t>Techniques in measuring current usage of resources</w:t>
      </w:r>
    </w:p>
    <w:p w14:paraId="0E96FA79" w14:textId="77777777" w:rsidR="002D5905" w:rsidRPr="0085637D" w:rsidRDefault="002D5905" w:rsidP="00E043B1">
      <w:pPr>
        <w:numPr>
          <w:ilvl w:val="0"/>
          <w:numId w:val="10"/>
        </w:numPr>
        <w:spacing w:before="0" w:after="0" w:line="276" w:lineRule="auto"/>
        <w:contextualSpacing/>
        <w:rPr>
          <w:szCs w:val="24"/>
          <w:lang w:val="en-GB"/>
        </w:rPr>
      </w:pPr>
      <w:r w:rsidRPr="0085637D">
        <w:rPr>
          <w:szCs w:val="24"/>
          <w:lang w:val="en-GB"/>
        </w:rPr>
        <w:t>Calculating current usage of resources</w:t>
      </w:r>
    </w:p>
    <w:p w14:paraId="5113B5F8" w14:textId="77777777" w:rsidR="002D5905" w:rsidRPr="0085637D" w:rsidRDefault="002D5905" w:rsidP="00E043B1">
      <w:pPr>
        <w:numPr>
          <w:ilvl w:val="0"/>
          <w:numId w:val="10"/>
        </w:numPr>
        <w:spacing w:before="0" w:after="0" w:line="276" w:lineRule="auto"/>
        <w:contextualSpacing/>
        <w:rPr>
          <w:szCs w:val="24"/>
          <w:lang w:val="en-GB"/>
        </w:rPr>
      </w:pPr>
      <w:r w:rsidRPr="0085637D">
        <w:rPr>
          <w:szCs w:val="24"/>
          <w:lang w:val="en-GB"/>
        </w:rPr>
        <w:t>Types of workplace environmental hazards</w:t>
      </w:r>
    </w:p>
    <w:p w14:paraId="7C38C5E7" w14:textId="77777777" w:rsidR="002D5905" w:rsidRPr="0085637D" w:rsidRDefault="002D5905" w:rsidP="00E043B1">
      <w:pPr>
        <w:numPr>
          <w:ilvl w:val="0"/>
          <w:numId w:val="10"/>
        </w:numPr>
        <w:spacing w:before="0" w:after="0" w:line="276" w:lineRule="auto"/>
        <w:contextualSpacing/>
        <w:rPr>
          <w:szCs w:val="24"/>
          <w:lang w:val="en-GB"/>
        </w:rPr>
      </w:pPr>
      <w:r w:rsidRPr="0085637D">
        <w:rPr>
          <w:szCs w:val="24"/>
          <w:lang w:val="en-GB"/>
        </w:rPr>
        <w:t>Environmental regulations</w:t>
      </w:r>
    </w:p>
    <w:p w14:paraId="290D34D1" w14:textId="77777777" w:rsidR="002D5905" w:rsidRPr="0085637D" w:rsidRDefault="002D5905" w:rsidP="00E043B1">
      <w:pPr>
        <w:numPr>
          <w:ilvl w:val="0"/>
          <w:numId w:val="10"/>
        </w:numPr>
        <w:suppressAutoHyphens/>
        <w:spacing w:before="0" w:after="0" w:line="276" w:lineRule="auto"/>
        <w:jc w:val="both"/>
        <w:rPr>
          <w:bCs/>
          <w:szCs w:val="24"/>
        </w:rPr>
      </w:pPr>
      <w:r w:rsidRPr="0085637D">
        <w:rPr>
          <w:bCs/>
          <w:szCs w:val="24"/>
        </w:rPr>
        <w:t>Environmental regulations applying to the enterprise.</w:t>
      </w:r>
    </w:p>
    <w:p w14:paraId="7AB0002D" w14:textId="77777777" w:rsidR="002D5905" w:rsidRPr="0085637D" w:rsidRDefault="002D5905" w:rsidP="00E043B1">
      <w:pPr>
        <w:numPr>
          <w:ilvl w:val="0"/>
          <w:numId w:val="10"/>
        </w:numPr>
        <w:suppressAutoHyphens/>
        <w:spacing w:before="0" w:after="0" w:line="276" w:lineRule="auto"/>
        <w:jc w:val="both"/>
        <w:rPr>
          <w:bCs/>
          <w:szCs w:val="24"/>
        </w:rPr>
      </w:pPr>
      <w:r w:rsidRPr="0085637D">
        <w:rPr>
          <w:bCs/>
          <w:szCs w:val="24"/>
        </w:rPr>
        <w:t>Procedures for assessing compliance with environmental regulations.</w:t>
      </w:r>
    </w:p>
    <w:p w14:paraId="4D03BEC6" w14:textId="77777777" w:rsidR="002D5905" w:rsidRPr="0085637D" w:rsidRDefault="002D5905" w:rsidP="00E043B1">
      <w:pPr>
        <w:numPr>
          <w:ilvl w:val="0"/>
          <w:numId w:val="10"/>
        </w:numPr>
        <w:suppressAutoHyphens/>
        <w:spacing w:before="0" w:after="0" w:line="276" w:lineRule="auto"/>
        <w:jc w:val="both"/>
        <w:rPr>
          <w:bCs/>
          <w:szCs w:val="24"/>
        </w:rPr>
      </w:pPr>
      <w:r w:rsidRPr="0085637D">
        <w:rPr>
          <w:bCs/>
          <w:szCs w:val="24"/>
        </w:rPr>
        <w:t xml:space="preserve">Collection of information on environmental and resource efficiency systems and procedures, </w:t>
      </w:r>
    </w:p>
    <w:p w14:paraId="23BA98A9" w14:textId="77777777" w:rsidR="002D5905" w:rsidRPr="0085637D" w:rsidRDefault="002D5905" w:rsidP="00E043B1">
      <w:pPr>
        <w:numPr>
          <w:ilvl w:val="0"/>
          <w:numId w:val="10"/>
        </w:numPr>
        <w:suppressAutoHyphens/>
        <w:spacing w:before="0" w:after="0" w:line="276" w:lineRule="auto"/>
        <w:jc w:val="both"/>
        <w:rPr>
          <w:bCs/>
          <w:szCs w:val="24"/>
        </w:rPr>
      </w:pPr>
      <w:r w:rsidRPr="0085637D">
        <w:rPr>
          <w:bCs/>
          <w:szCs w:val="24"/>
        </w:rPr>
        <w:t>Measurement and recording of current resource usage</w:t>
      </w:r>
    </w:p>
    <w:p w14:paraId="487F3FFE" w14:textId="77777777" w:rsidR="002D5905" w:rsidRPr="0085637D" w:rsidRDefault="002D5905" w:rsidP="00E043B1">
      <w:pPr>
        <w:numPr>
          <w:ilvl w:val="0"/>
          <w:numId w:val="10"/>
        </w:numPr>
        <w:suppressAutoHyphens/>
        <w:spacing w:before="0" w:after="0" w:line="276" w:lineRule="auto"/>
        <w:jc w:val="both"/>
        <w:rPr>
          <w:bCs/>
          <w:szCs w:val="24"/>
        </w:rPr>
      </w:pPr>
      <w:r w:rsidRPr="0085637D">
        <w:rPr>
          <w:bCs/>
          <w:szCs w:val="24"/>
        </w:rPr>
        <w:t>Analysis and recording of current purchasing strategies.</w:t>
      </w:r>
    </w:p>
    <w:p w14:paraId="54C6E0BE" w14:textId="77777777" w:rsidR="002D5905" w:rsidRPr="0085637D" w:rsidRDefault="002D5905" w:rsidP="00E043B1">
      <w:pPr>
        <w:numPr>
          <w:ilvl w:val="0"/>
          <w:numId w:val="10"/>
        </w:numPr>
        <w:suppressAutoHyphens/>
        <w:spacing w:before="0" w:after="0" w:line="276" w:lineRule="auto"/>
        <w:jc w:val="both"/>
        <w:rPr>
          <w:bCs/>
          <w:szCs w:val="24"/>
        </w:rPr>
      </w:pPr>
      <w:r w:rsidRPr="0085637D">
        <w:rPr>
          <w:bCs/>
          <w:szCs w:val="24"/>
        </w:rPr>
        <w:t>Analysis current work processes to access information and data Analysis of data and information</w:t>
      </w:r>
    </w:p>
    <w:p w14:paraId="6CA8C152" w14:textId="77777777" w:rsidR="002D5905" w:rsidRPr="0085637D" w:rsidRDefault="002D5905" w:rsidP="002D5905">
      <w:pPr>
        <w:spacing w:line="276" w:lineRule="auto"/>
        <w:contextualSpacing/>
        <w:rPr>
          <w:b/>
          <w:szCs w:val="24"/>
        </w:rPr>
      </w:pPr>
    </w:p>
    <w:p w14:paraId="210D6100" w14:textId="77777777" w:rsidR="002D5905" w:rsidRPr="0085637D" w:rsidRDefault="002D5905" w:rsidP="002D5905">
      <w:pPr>
        <w:spacing w:line="276" w:lineRule="auto"/>
        <w:contextualSpacing/>
        <w:rPr>
          <w:b/>
          <w:szCs w:val="24"/>
        </w:rPr>
      </w:pPr>
      <w:r w:rsidRPr="0085637D">
        <w:rPr>
          <w:b/>
          <w:szCs w:val="24"/>
        </w:rPr>
        <w:t>EVIDENCE GUIDE</w:t>
      </w:r>
    </w:p>
    <w:p w14:paraId="194EFA5E" w14:textId="77777777" w:rsidR="002D5905" w:rsidRPr="0085637D" w:rsidRDefault="002D5905" w:rsidP="002D5905">
      <w:pPr>
        <w:spacing w:line="276" w:lineRule="auto"/>
        <w:contextualSpacing/>
        <w:rPr>
          <w:szCs w:val="24"/>
        </w:rPr>
      </w:pPr>
      <w:r w:rsidRPr="0085637D">
        <w:rPr>
          <w:szCs w:val="24"/>
        </w:rPr>
        <w:t>This provides advice on assessment and must be read in conjunction with the performance criteria, required skills and knowledge and range.</w:t>
      </w:r>
    </w:p>
    <w:p w14:paraId="05E7B8ED" w14:textId="77777777" w:rsidR="002D5905" w:rsidRPr="0085637D" w:rsidRDefault="002D5905" w:rsidP="002D5905">
      <w:pPr>
        <w:spacing w:line="276" w:lineRule="auto"/>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6448"/>
      </w:tblGrid>
      <w:tr w:rsidR="002D5905" w:rsidRPr="0085637D" w14:paraId="63E76E76" w14:textId="77777777" w:rsidTr="0079360A">
        <w:tc>
          <w:tcPr>
            <w:tcW w:w="1264" w:type="pct"/>
          </w:tcPr>
          <w:p w14:paraId="25AE083B" w14:textId="77777777" w:rsidR="002D5905" w:rsidRPr="0085637D" w:rsidRDefault="002D5905" w:rsidP="00E043B1">
            <w:pPr>
              <w:numPr>
                <w:ilvl w:val="0"/>
                <w:numId w:val="83"/>
              </w:numPr>
              <w:spacing w:before="0" w:after="0" w:line="276" w:lineRule="auto"/>
              <w:rPr>
                <w:szCs w:val="24"/>
              </w:rPr>
            </w:pPr>
            <w:r w:rsidRPr="0085637D">
              <w:rPr>
                <w:szCs w:val="24"/>
              </w:rPr>
              <w:t>Critical Aspects of Competency</w:t>
            </w:r>
          </w:p>
        </w:tc>
        <w:tc>
          <w:tcPr>
            <w:tcW w:w="3736" w:type="pct"/>
          </w:tcPr>
          <w:p w14:paraId="207E98C0" w14:textId="77777777" w:rsidR="002D5905" w:rsidRPr="0085637D" w:rsidRDefault="002D5905" w:rsidP="0079360A">
            <w:pPr>
              <w:spacing w:after="0" w:line="276" w:lineRule="auto"/>
              <w:rPr>
                <w:szCs w:val="24"/>
              </w:rPr>
            </w:pPr>
            <w:r w:rsidRPr="0085637D">
              <w:rPr>
                <w:szCs w:val="24"/>
              </w:rPr>
              <w:t>Assessment requires evidence that the candidate:</w:t>
            </w:r>
          </w:p>
          <w:p w14:paraId="33B6C502" w14:textId="77777777" w:rsidR="002D5905" w:rsidRPr="0085637D" w:rsidRDefault="002D5905" w:rsidP="00E043B1">
            <w:pPr>
              <w:pStyle w:val="ListParagraph"/>
              <w:numPr>
                <w:ilvl w:val="0"/>
                <w:numId w:val="89"/>
              </w:numPr>
              <w:spacing w:before="0" w:line="276" w:lineRule="auto"/>
              <w:ind w:left="668" w:hanging="668"/>
              <w:rPr>
                <w:szCs w:val="24"/>
              </w:rPr>
            </w:pPr>
            <w:r w:rsidRPr="0085637D">
              <w:rPr>
                <w:szCs w:val="24"/>
              </w:rPr>
              <w:t>Controlled environmental hazards</w:t>
            </w:r>
          </w:p>
          <w:p w14:paraId="05B0AD9B" w14:textId="77777777" w:rsidR="002D5905" w:rsidRPr="0085637D" w:rsidRDefault="002D5905" w:rsidP="00E043B1">
            <w:pPr>
              <w:pStyle w:val="ListParagraph"/>
              <w:numPr>
                <w:ilvl w:val="0"/>
                <w:numId w:val="89"/>
              </w:numPr>
              <w:spacing w:before="0" w:line="276" w:lineRule="auto"/>
              <w:ind w:left="668" w:hanging="668"/>
              <w:rPr>
                <w:szCs w:val="24"/>
              </w:rPr>
            </w:pPr>
            <w:r w:rsidRPr="0085637D">
              <w:rPr>
                <w:szCs w:val="24"/>
              </w:rPr>
              <w:t xml:space="preserve">Controlled environmental pollution </w:t>
            </w:r>
          </w:p>
          <w:p w14:paraId="6600B88C" w14:textId="77777777" w:rsidR="002D5905" w:rsidRPr="0085637D" w:rsidRDefault="002D5905" w:rsidP="00E043B1">
            <w:pPr>
              <w:pStyle w:val="ListParagraph"/>
              <w:numPr>
                <w:ilvl w:val="0"/>
                <w:numId w:val="89"/>
              </w:numPr>
              <w:spacing w:before="0" w:line="276" w:lineRule="auto"/>
              <w:ind w:left="668" w:hanging="668"/>
              <w:rPr>
                <w:szCs w:val="24"/>
              </w:rPr>
            </w:pPr>
            <w:r w:rsidRPr="0085637D">
              <w:rPr>
                <w:szCs w:val="24"/>
              </w:rPr>
              <w:t>Demonstrated sustainable resource use</w:t>
            </w:r>
          </w:p>
          <w:p w14:paraId="44B4B743" w14:textId="77777777" w:rsidR="002D5905" w:rsidRPr="0085637D" w:rsidRDefault="002D5905" w:rsidP="00E043B1">
            <w:pPr>
              <w:pStyle w:val="ListParagraph"/>
              <w:numPr>
                <w:ilvl w:val="0"/>
                <w:numId w:val="89"/>
              </w:numPr>
              <w:spacing w:before="0" w:line="276" w:lineRule="auto"/>
              <w:ind w:left="668" w:hanging="668"/>
              <w:rPr>
                <w:szCs w:val="24"/>
              </w:rPr>
            </w:pPr>
            <w:r w:rsidRPr="0085637D">
              <w:rPr>
                <w:szCs w:val="24"/>
                <w:lang w:val="en-AU"/>
              </w:rPr>
              <w:t>Evaluated current practices in relation to resource usage</w:t>
            </w:r>
          </w:p>
        </w:tc>
      </w:tr>
      <w:tr w:rsidR="002D5905" w:rsidRPr="0085637D" w14:paraId="213C0F1F" w14:textId="77777777" w:rsidTr="0079360A">
        <w:tc>
          <w:tcPr>
            <w:tcW w:w="1264" w:type="pct"/>
          </w:tcPr>
          <w:p w14:paraId="40859F00" w14:textId="77777777" w:rsidR="002D5905" w:rsidRPr="0085637D" w:rsidRDefault="002D5905" w:rsidP="00E043B1">
            <w:pPr>
              <w:numPr>
                <w:ilvl w:val="0"/>
                <w:numId w:val="83"/>
              </w:numPr>
              <w:spacing w:before="0" w:after="0" w:line="276" w:lineRule="auto"/>
              <w:rPr>
                <w:szCs w:val="24"/>
              </w:rPr>
            </w:pPr>
            <w:r w:rsidRPr="0085637D">
              <w:rPr>
                <w:szCs w:val="24"/>
              </w:rPr>
              <w:t>Resource Implications</w:t>
            </w:r>
          </w:p>
        </w:tc>
        <w:tc>
          <w:tcPr>
            <w:tcW w:w="3736" w:type="pct"/>
          </w:tcPr>
          <w:p w14:paraId="61319FAF" w14:textId="77777777" w:rsidR="002D5905" w:rsidRPr="0085637D" w:rsidRDefault="002D5905" w:rsidP="0079360A">
            <w:pPr>
              <w:numPr>
                <w:ilvl w:val="12"/>
                <w:numId w:val="0"/>
              </w:numPr>
              <w:tabs>
                <w:tab w:val="left" w:pos="357"/>
              </w:tabs>
              <w:spacing w:after="0" w:line="276" w:lineRule="auto"/>
              <w:jc w:val="both"/>
              <w:rPr>
                <w:szCs w:val="24"/>
              </w:rPr>
            </w:pPr>
            <w:r w:rsidRPr="0085637D">
              <w:rPr>
                <w:szCs w:val="24"/>
              </w:rPr>
              <w:t>The following resources should be provided:</w:t>
            </w:r>
          </w:p>
          <w:p w14:paraId="47C7F0DD" w14:textId="77777777" w:rsidR="002D5905" w:rsidRPr="0085637D" w:rsidRDefault="002D5905" w:rsidP="00E043B1">
            <w:pPr>
              <w:numPr>
                <w:ilvl w:val="1"/>
                <w:numId w:val="84"/>
              </w:numPr>
              <w:spacing w:before="0" w:after="0" w:line="276" w:lineRule="auto"/>
              <w:ind w:left="578" w:hanging="578"/>
              <w:jc w:val="both"/>
              <w:rPr>
                <w:szCs w:val="24"/>
              </w:rPr>
            </w:pPr>
            <w:r w:rsidRPr="0085637D">
              <w:rPr>
                <w:szCs w:val="24"/>
              </w:rPr>
              <w:t>Workplace with storage facilities</w:t>
            </w:r>
          </w:p>
          <w:p w14:paraId="5C702487" w14:textId="77777777" w:rsidR="002D5905" w:rsidRPr="0085637D" w:rsidRDefault="002D5905" w:rsidP="00E043B1">
            <w:pPr>
              <w:numPr>
                <w:ilvl w:val="1"/>
                <w:numId w:val="84"/>
              </w:numPr>
              <w:spacing w:before="0" w:after="0" w:line="276" w:lineRule="auto"/>
              <w:ind w:left="578" w:hanging="578"/>
              <w:jc w:val="both"/>
              <w:rPr>
                <w:szCs w:val="24"/>
              </w:rPr>
            </w:pPr>
            <w:r w:rsidRPr="0085637D">
              <w:rPr>
                <w:szCs w:val="24"/>
              </w:rPr>
              <w:t>Tools, materials and equipment relevant to the tasks (e.g. cleaning tools, cleaning materials, trash bags, etc.)</w:t>
            </w:r>
          </w:p>
          <w:p w14:paraId="55362B81" w14:textId="77777777" w:rsidR="002D5905" w:rsidRPr="0085637D" w:rsidRDefault="002D5905" w:rsidP="00E043B1">
            <w:pPr>
              <w:numPr>
                <w:ilvl w:val="1"/>
                <w:numId w:val="84"/>
              </w:numPr>
              <w:spacing w:before="0" w:after="0" w:line="276" w:lineRule="auto"/>
              <w:ind w:left="578" w:hanging="578"/>
              <w:jc w:val="both"/>
              <w:rPr>
                <w:szCs w:val="24"/>
              </w:rPr>
            </w:pPr>
            <w:r w:rsidRPr="0085637D">
              <w:rPr>
                <w:szCs w:val="24"/>
              </w:rPr>
              <w:t>PPEs</w:t>
            </w:r>
          </w:p>
          <w:p w14:paraId="1A2FD340" w14:textId="77777777" w:rsidR="002D5905" w:rsidRPr="0085637D" w:rsidRDefault="002D5905" w:rsidP="00E043B1">
            <w:pPr>
              <w:numPr>
                <w:ilvl w:val="1"/>
                <w:numId w:val="84"/>
              </w:numPr>
              <w:spacing w:before="0" w:after="0" w:line="276" w:lineRule="auto"/>
              <w:ind w:left="578" w:hanging="578"/>
              <w:jc w:val="both"/>
              <w:rPr>
                <w:szCs w:val="24"/>
              </w:rPr>
            </w:pPr>
            <w:r w:rsidRPr="0085637D">
              <w:rPr>
                <w:szCs w:val="24"/>
              </w:rPr>
              <w:t>Manuals and references</w:t>
            </w:r>
          </w:p>
          <w:p w14:paraId="37C7FA7E" w14:textId="77777777" w:rsidR="002D5905" w:rsidRPr="0085637D" w:rsidRDefault="002D5905" w:rsidP="00E043B1">
            <w:pPr>
              <w:numPr>
                <w:ilvl w:val="1"/>
                <w:numId w:val="84"/>
              </w:numPr>
              <w:spacing w:before="0" w:after="0" w:line="276" w:lineRule="auto"/>
              <w:ind w:left="578" w:hanging="578"/>
              <w:rPr>
                <w:szCs w:val="24"/>
              </w:rPr>
            </w:pPr>
            <w:r w:rsidRPr="0085637D">
              <w:rPr>
                <w:szCs w:val="24"/>
              </w:rPr>
              <w:t>Legislation, policies, procedures, protocols and local ordinances relating to environmental protection</w:t>
            </w:r>
          </w:p>
          <w:p w14:paraId="0DE18F1D" w14:textId="77777777" w:rsidR="002D5905" w:rsidRPr="0085637D" w:rsidRDefault="002D5905" w:rsidP="00E043B1">
            <w:pPr>
              <w:numPr>
                <w:ilvl w:val="1"/>
                <w:numId w:val="84"/>
              </w:numPr>
              <w:spacing w:before="0" w:after="0" w:line="276" w:lineRule="auto"/>
              <w:ind w:left="578" w:hanging="578"/>
              <w:rPr>
                <w:szCs w:val="24"/>
              </w:rPr>
            </w:pPr>
            <w:r w:rsidRPr="0085637D">
              <w:rPr>
                <w:szCs w:val="24"/>
              </w:rPr>
              <w:t>Case studies/scenarios relating to environmental Protection</w:t>
            </w:r>
          </w:p>
        </w:tc>
      </w:tr>
      <w:tr w:rsidR="002D5905" w:rsidRPr="0085637D" w14:paraId="75994C3F" w14:textId="77777777" w:rsidTr="0079360A">
        <w:tc>
          <w:tcPr>
            <w:tcW w:w="1264" w:type="pct"/>
          </w:tcPr>
          <w:p w14:paraId="181CEBF6" w14:textId="77777777" w:rsidR="002D5905" w:rsidRPr="0085637D" w:rsidRDefault="002D5905" w:rsidP="00E043B1">
            <w:pPr>
              <w:numPr>
                <w:ilvl w:val="0"/>
                <w:numId w:val="84"/>
              </w:numPr>
              <w:spacing w:before="0" w:after="0" w:line="276" w:lineRule="auto"/>
              <w:rPr>
                <w:szCs w:val="24"/>
              </w:rPr>
            </w:pPr>
            <w:r w:rsidRPr="0085637D">
              <w:rPr>
                <w:szCs w:val="24"/>
              </w:rPr>
              <w:t>Methods of Assessment</w:t>
            </w:r>
          </w:p>
        </w:tc>
        <w:tc>
          <w:tcPr>
            <w:tcW w:w="3736" w:type="pct"/>
          </w:tcPr>
          <w:p w14:paraId="2894EBB9" w14:textId="77777777" w:rsidR="002D5905" w:rsidRPr="0085637D" w:rsidRDefault="002D5905" w:rsidP="0079360A">
            <w:pPr>
              <w:spacing w:after="0" w:line="276" w:lineRule="auto"/>
              <w:contextualSpacing/>
              <w:rPr>
                <w:szCs w:val="24"/>
              </w:rPr>
            </w:pPr>
            <w:r w:rsidRPr="0085637D">
              <w:rPr>
                <w:szCs w:val="24"/>
              </w:rPr>
              <w:t>Competency in this unit may be assessed through:</w:t>
            </w:r>
          </w:p>
          <w:p w14:paraId="7423EA40" w14:textId="77777777" w:rsidR="002D5905" w:rsidRPr="0085637D" w:rsidRDefault="002D5905" w:rsidP="00E043B1">
            <w:pPr>
              <w:pStyle w:val="ListParagraph"/>
              <w:numPr>
                <w:ilvl w:val="0"/>
                <w:numId w:val="90"/>
              </w:numPr>
              <w:spacing w:before="0" w:line="276" w:lineRule="auto"/>
              <w:ind w:left="578" w:hanging="567"/>
              <w:rPr>
                <w:szCs w:val="24"/>
              </w:rPr>
            </w:pPr>
            <w:r w:rsidRPr="0085637D">
              <w:rPr>
                <w:szCs w:val="24"/>
              </w:rPr>
              <w:t xml:space="preserve">Observation </w:t>
            </w:r>
          </w:p>
          <w:p w14:paraId="20DE957C" w14:textId="77777777" w:rsidR="002D5905" w:rsidRPr="0085637D" w:rsidRDefault="002D5905" w:rsidP="00E043B1">
            <w:pPr>
              <w:pStyle w:val="ListParagraph"/>
              <w:numPr>
                <w:ilvl w:val="0"/>
                <w:numId w:val="90"/>
              </w:numPr>
              <w:spacing w:before="0" w:line="276" w:lineRule="auto"/>
              <w:ind w:left="578" w:hanging="567"/>
              <w:rPr>
                <w:szCs w:val="24"/>
              </w:rPr>
            </w:pPr>
            <w:r w:rsidRPr="0085637D">
              <w:rPr>
                <w:szCs w:val="24"/>
              </w:rPr>
              <w:t>Oral questioning</w:t>
            </w:r>
          </w:p>
          <w:p w14:paraId="16196FD2" w14:textId="77777777" w:rsidR="002D5905" w:rsidRPr="0085637D" w:rsidRDefault="002D5905" w:rsidP="00E043B1">
            <w:pPr>
              <w:pStyle w:val="ListParagraph"/>
              <w:numPr>
                <w:ilvl w:val="0"/>
                <w:numId w:val="90"/>
              </w:numPr>
              <w:spacing w:before="0" w:line="276" w:lineRule="auto"/>
              <w:ind w:left="578" w:hanging="567"/>
              <w:rPr>
                <w:szCs w:val="24"/>
              </w:rPr>
            </w:pPr>
            <w:r w:rsidRPr="0085637D">
              <w:rPr>
                <w:szCs w:val="24"/>
              </w:rPr>
              <w:t xml:space="preserve">Written tests </w:t>
            </w:r>
          </w:p>
          <w:p w14:paraId="68E3807C" w14:textId="77777777" w:rsidR="002D5905" w:rsidRPr="0085637D" w:rsidRDefault="002D5905" w:rsidP="00E043B1">
            <w:pPr>
              <w:pStyle w:val="ListParagraph"/>
              <w:numPr>
                <w:ilvl w:val="0"/>
                <w:numId w:val="90"/>
              </w:numPr>
              <w:spacing w:before="0" w:line="276" w:lineRule="auto"/>
              <w:ind w:left="578" w:hanging="567"/>
              <w:rPr>
                <w:szCs w:val="24"/>
              </w:rPr>
            </w:pPr>
            <w:r w:rsidRPr="0085637D">
              <w:rPr>
                <w:szCs w:val="24"/>
              </w:rPr>
              <w:t>Third party reports</w:t>
            </w:r>
          </w:p>
          <w:p w14:paraId="7AC513E6" w14:textId="77777777" w:rsidR="002D5905" w:rsidRPr="0085637D" w:rsidRDefault="002D5905" w:rsidP="00E043B1">
            <w:pPr>
              <w:pStyle w:val="ListParagraph"/>
              <w:numPr>
                <w:ilvl w:val="0"/>
                <w:numId w:val="90"/>
              </w:numPr>
              <w:spacing w:before="0" w:line="276" w:lineRule="auto"/>
              <w:ind w:left="578" w:hanging="567"/>
              <w:rPr>
                <w:szCs w:val="24"/>
              </w:rPr>
            </w:pPr>
            <w:r w:rsidRPr="0085637D">
              <w:rPr>
                <w:szCs w:val="24"/>
              </w:rPr>
              <w:t xml:space="preserve">Portfolio </w:t>
            </w:r>
          </w:p>
        </w:tc>
      </w:tr>
      <w:tr w:rsidR="002D5905" w:rsidRPr="0085637D" w14:paraId="39C00E10" w14:textId="77777777" w:rsidTr="0079360A">
        <w:tc>
          <w:tcPr>
            <w:tcW w:w="1264" w:type="pct"/>
          </w:tcPr>
          <w:p w14:paraId="150F0A18" w14:textId="77777777" w:rsidR="002D5905" w:rsidRPr="0085637D" w:rsidRDefault="002D5905" w:rsidP="00E043B1">
            <w:pPr>
              <w:numPr>
                <w:ilvl w:val="0"/>
                <w:numId w:val="84"/>
              </w:numPr>
              <w:spacing w:before="0" w:after="0" w:line="276" w:lineRule="auto"/>
              <w:contextualSpacing/>
              <w:rPr>
                <w:szCs w:val="24"/>
              </w:rPr>
            </w:pPr>
            <w:r w:rsidRPr="0085637D">
              <w:rPr>
                <w:szCs w:val="24"/>
              </w:rPr>
              <w:t>Context of Assessment</w:t>
            </w:r>
          </w:p>
        </w:tc>
        <w:tc>
          <w:tcPr>
            <w:tcW w:w="3736" w:type="pct"/>
          </w:tcPr>
          <w:p w14:paraId="7D030246" w14:textId="77777777" w:rsidR="002D5905" w:rsidRPr="0085637D" w:rsidRDefault="002D5905" w:rsidP="0079360A">
            <w:pPr>
              <w:spacing w:after="0" w:line="276" w:lineRule="auto"/>
              <w:jc w:val="both"/>
              <w:rPr>
                <w:szCs w:val="24"/>
              </w:rPr>
            </w:pPr>
            <w:r w:rsidRPr="0085637D">
              <w:rPr>
                <w:szCs w:val="24"/>
              </w:rPr>
              <w:t>Competency may be assessed</w:t>
            </w:r>
            <w:r>
              <w:rPr>
                <w:szCs w:val="24"/>
              </w:rPr>
              <w:t>:</w:t>
            </w:r>
          </w:p>
          <w:p w14:paraId="777B232C" w14:textId="77777777" w:rsidR="002D5905" w:rsidRPr="0085637D" w:rsidRDefault="002D5905" w:rsidP="00E043B1">
            <w:pPr>
              <w:pStyle w:val="ListParagraph"/>
              <w:numPr>
                <w:ilvl w:val="0"/>
                <w:numId w:val="119"/>
              </w:numPr>
              <w:spacing w:before="0" w:line="276" w:lineRule="auto"/>
              <w:ind w:left="488" w:hanging="488"/>
              <w:jc w:val="both"/>
              <w:rPr>
                <w:szCs w:val="24"/>
              </w:rPr>
            </w:pPr>
            <w:r w:rsidRPr="0085637D">
              <w:rPr>
                <w:szCs w:val="24"/>
              </w:rPr>
              <w:t>On the job</w:t>
            </w:r>
          </w:p>
          <w:p w14:paraId="4A0156FB" w14:textId="77777777" w:rsidR="002D5905" w:rsidRPr="0085637D" w:rsidRDefault="002D5905" w:rsidP="00E043B1">
            <w:pPr>
              <w:pStyle w:val="ListParagraph"/>
              <w:numPr>
                <w:ilvl w:val="0"/>
                <w:numId w:val="119"/>
              </w:numPr>
              <w:spacing w:before="0" w:line="276" w:lineRule="auto"/>
              <w:ind w:left="488" w:hanging="488"/>
              <w:jc w:val="both"/>
              <w:rPr>
                <w:szCs w:val="24"/>
              </w:rPr>
            </w:pPr>
            <w:r w:rsidRPr="0085637D">
              <w:rPr>
                <w:szCs w:val="24"/>
              </w:rPr>
              <w:t>Off the job</w:t>
            </w:r>
          </w:p>
          <w:p w14:paraId="3072A8BC" w14:textId="77777777" w:rsidR="002D5905" w:rsidRPr="0085637D" w:rsidRDefault="002D5905" w:rsidP="00E043B1">
            <w:pPr>
              <w:pStyle w:val="ListParagraph"/>
              <w:numPr>
                <w:ilvl w:val="0"/>
                <w:numId w:val="119"/>
              </w:numPr>
              <w:spacing w:before="0" w:line="276" w:lineRule="auto"/>
              <w:ind w:left="488" w:hanging="488"/>
              <w:jc w:val="both"/>
              <w:rPr>
                <w:szCs w:val="24"/>
              </w:rPr>
            </w:pPr>
            <w:r w:rsidRPr="0085637D">
              <w:rPr>
                <w:szCs w:val="24"/>
              </w:rPr>
              <w:t>During industrial attachment</w:t>
            </w:r>
          </w:p>
        </w:tc>
      </w:tr>
      <w:tr w:rsidR="002D5905" w:rsidRPr="0085637D" w14:paraId="230F16E8" w14:textId="77777777" w:rsidTr="0079360A">
        <w:tc>
          <w:tcPr>
            <w:tcW w:w="1264" w:type="pct"/>
          </w:tcPr>
          <w:p w14:paraId="17E84685" w14:textId="77777777" w:rsidR="002D5905" w:rsidRPr="0085637D" w:rsidRDefault="002D5905" w:rsidP="00E043B1">
            <w:pPr>
              <w:numPr>
                <w:ilvl w:val="0"/>
                <w:numId w:val="84"/>
              </w:numPr>
              <w:spacing w:before="0" w:after="0" w:line="276" w:lineRule="auto"/>
              <w:contextualSpacing/>
              <w:rPr>
                <w:szCs w:val="24"/>
              </w:rPr>
            </w:pPr>
            <w:r w:rsidRPr="0085637D">
              <w:rPr>
                <w:szCs w:val="24"/>
              </w:rPr>
              <w:t>Guidance information for assessment</w:t>
            </w:r>
          </w:p>
        </w:tc>
        <w:tc>
          <w:tcPr>
            <w:tcW w:w="3736" w:type="pct"/>
          </w:tcPr>
          <w:p w14:paraId="44E61377" w14:textId="77777777" w:rsidR="002D5905" w:rsidRPr="0085637D" w:rsidRDefault="002D5905" w:rsidP="0079360A">
            <w:pPr>
              <w:spacing w:line="276" w:lineRule="auto"/>
              <w:jc w:val="both"/>
              <w:rPr>
                <w:szCs w:val="24"/>
              </w:rPr>
            </w:pPr>
            <w:r w:rsidRPr="0085637D">
              <w:rPr>
                <w:szCs w:val="24"/>
              </w:rPr>
              <w:t>Holistic assessment with other units relevant to the industry sector, workplace and job role is recommended.</w:t>
            </w:r>
          </w:p>
          <w:p w14:paraId="49858A15" w14:textId="77777777" w:rsidR="002D5905" w:rsidRPr="0085637D" w:rsidRDefault="002D5905" w:rsidP="0079360A">
            <w:pPr>
              <w:spacing w:line="276" w:lineRule="auto"/>
              <w:jc w:val="both"/>
              <w:rPr>
                <w:szCs w:val="24"/>
              </w:rPr>
            </w:pPr>
          </w:p>
        </w:tc>
      </w:tr>
    </w:tbl>
    <w:p w14:paraId="14EE7C81" w14:textId="77777777" w:rsidR="002D5905" w:rsidRDefault="002D5905" w:rsidP="002D5905">
      <w:pPr>
        <w:spacing w:line="276" w:lineRule="auto"/>
        <w:rPr>
          <w:szCs w:val="24"/>
        </w:rPr>
      </w:pPr>
    </w:p>
    <w:p w14:paraId="1C2B1983" w14:textId="77777777" w:rsidR="002D5905" w:rsidRDefault="002D5905" w:rsidP="002D5905">
      <w:pPr>
        <w:rPr>
          <w:szCs w:val="24"/>
        </w:rPr>
      </w:pPr>
      <w:r>
        <w:rPr>
          <w:szCs w:val="24"/>
        </w:rPr>
        <w:br w:type="page"/>
      </w:r>
    </w:p>
    <w:p w14:paraId="3C7E765B" w14:textId="77777777" w:rsidR="002D5905" w:rsidRPr="00A66679" w:rsidRDefault="002D5905" w:rsidP="00E043B1">
      <w:pPr>
        <w:pStyle w:val="Heading2"/>
      </w:pPr>
      <w:bookmarkStart w:id="32" w:name="_Toc495995030"/>
      <w:bookmarkStart w:id="33" w:name="_Toc496089619"/>
      <w:bookmarkStart w:id="34" w:name="_Toc526157078"/>
      <w:bookmarkStart w:id="35" w:name="_Toc69819940"/>
      <w:r w:rsidRPr="003D3730">
        <w:t>DEMONSTRATE OCUPATIONAL SAFETY AND HEALTH PRACTICES</w:t>
      </w:r>
      <w:bookmarkEnd w:id="32"/>
      <w:bookmarkEnd w:id="33"/>
      <w:bookmarkEnd w:id="34"/>
      <w:bookmarkEnd w:id="35"/>
      <w:r w:rsidRPr="00A66679">
        <w:t xml:space="preserve">                           </w:t>
      </w:r>
      <w:r w:rsidRPr="00A66679">
        <w:tab/>
      </w:r>
      <w:r w:rsidRPr="00A66679">
        <w:tab/>
      </w:r>
      <w:r w:rsidRPr="00A66679">
        <w:tab/>
      </w:r>
    </w:p>
    <w:p w14:paraId="5A8F4AA3" w14:textId="37A2DE40" w:rsidR="002D5905" w:rsidRPr="005D36F9" w:rsidRDefault="002D5905" w:rsidP="002D5905">
      <w:pPr>
        <w:spacing w:after="0" w:line="276" w:lineRule="auto"/>
        <w:rPr>
          <w:b/>
          <w:szCs w:val="24"/>
        </w:rPr>
      </w:pPr>
      <w:r w:rsidRPr="005D36F9">
        <w:rPr>
          <w:b/>
          <w:szCs w:val="24"/>
        </w:rPr>
        <w:t>UNIT CODE:</w:t>
      </w:r>
      <w:r w:rsidRPr="005D36F9">
        <w:rPr>
          <w:b/>
          <w:szCs w:val="24"/>
          <w:lang w:val="en-ZA"/>
        </w:rPr>
        <w:t xml:space="preserve"> </w:t>
      </w:r>
      <w:r w:rsidR="00E043B1">
        <w:rPr>
          <w:bCs/>
          <w:szCs w:val="24"/>
        </w:rPr>
        <w:t>CON/OS/BUT/BC/07</w:t>
      </w:r>
      <w:r w:rsidR="00E043B1" w:rsidRPr="00E043B1">
        <w:rPr>
          <w:bCs/>
          <w:szCs w:val="24"/>
        </w:rPr>
        <w:t>/4/A</w:t>
      </w:r>
    </w:p>
    <w:p w14:paraId="462F374A" w14:textId="77777777" w:rsidR="002D5905" w:rsidRDefault="002D5905" w:rsidP="002D5905">
      <w:pPr>
        <w:spacing w:line="276" w:lineRule="auto"/>
        <w:rPr>
          <w:b/>
          <w:szCs w:val="24"/>
        </w:rPr>
      </w:pPr>
    </w:p>
    <w:p w14:paraId="1C68F730" w14:textId="77777777" w:rsidR="002D5905" w:rsidRPr="00A66679" w:rsidRDefault="002D5905" w:rsidP="002D5905">
      <w:pPr>
        <w:spacing w:line="276" w:lineRule="auto"/>
        <w:rPr>
          <w:b/>
          <w:szCs w:val="24"/>
        </w:rPr>
      </w:pPr>
      <w:r w:rsidRPr="00A66679">
        <w:rPr>
          <w:b/>
          <w:szCs w:val="24"/>
        </w:rPr>
        <w:t>UNIT DESCRIPTION</w:t>
      </w:r>
    </w:p>
    <w:p w14:paraId="01DFB619" w14:textId="77777777" w:rsidR="002D5905" w:rsidRPr="00A66679" w:rsidRDefault="002D5905" w:rsidP="002D5905">
      <w:pPr>
        <w:tabs>
          <w:tab w:val="left" w:pos="2880"/>
          <w:tab w:val="left" w:pos="9000"/>
        </w:tabs>
        <w:spacing w:line="276" w:lineRule="auto"/>
        <w:jc w:val="both"/>
        <w:rPr>
          <w:szCs w:val="24"/>
        </w:rPr>
      </w:pPr>
      <w:r w:rsidRPr="00A66679">
        <w:rPr>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7E597F65" w14:textId="77777777" w:rsidR="002D5905" w:rsidRPr="00A66679" w:rsidRDefault="002D5905" w:rsidP="002D5905">
      <w:pPr>
        <w:spacing w:line="276" w:lineRule="auto"/>
        <w:rPr>
          <w:b/>
          <w:szCs w:val="24"/>
        </w:rPr>
      </w:pPr>
      <w:r w:rsidRPr="00A66679">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2D5905" w:rsidRPr="00A66679" w14:paraId="2FA3B91F" w14:textId="77777777" w:rsidTr="0079360A">
        <w:tc>
          <w:tcPr>
            <w:tcW w:w="1698" w:type="pct"/>
            <w:shd w:val="clear" w:color="auto" w:fill="FFFFFF"/>
            <w:vAlign w:val="center"/>
          </w:tcPr>
          <w:p w14:paraId="4A794D3D" w14:textId="77777777" w:rsidR="002D5905" w:rsidRPr="00A66679" w:rsidRDefault="002D5905" w:rsidP="0079360A">
            <w:pPr>
              <w:spacing w:line="276" w:lineRule="auto"/>
              <w:rPr>
                <w:b/>
                <w:szCs w:val="24"/>
              </w:rPr>
            </w:pPr>
            <w:r w:rsidRPr="00A66679">
              <w:rPr>
                <w:b/>
                <w:szCs w:val="24"/>
              </w:rPr>
              <w:t>ELEMENT</w:t>
            </w:r>
          </w:p>
          <w:p w14:paraId="2A94FE32" w14:textId="77777777" w:rsidR="002D5905" w:rsidRPr="00A66679" w:rsidRDefault="002D5905" w:rsidP="0079360A">
            <w:pPr>
              <w:spacing w:line="276" w:lineRule="auto"/>
              <w:rPr>
                <w:b/>
                <w:szCs w:val="24"/>
              </w:rPr>
            </w:pPr>
            <w:r w:rsidRPr="00A66679">
              <w:rPr>
                <w:szCs w:val="24"/>
              </w:rPr>
              <w:t>These describe the key outcomes which make up workplace function.</w:t>
            </w:r>
          </w:p>
        </w:tc>
        <w:tc>
          <w:tcPr>
            <w:tcW w:w="3302" w:type="pct"/>
            <w:shd w:val="clear" w:color="auto" w:fill="FFFFFF"/>
            <w:vAlign w:val="center"/>
          </w:tcPr>
          <w:p w14:paraId="30E88042" w14:textId="77777777" w:rsidR="002D5905" w:rsidRPr="00A66679" w:rsidRDefault="002D5905" w:rsidP="0079360A">
            <w:pPr>
              <w:spacing w:line="276" w:lineRule="auto"/>
              <w:rPr>
                <w:b/>
                <w:szCs w:val="24"/>
              </w:rPr>
            </w:pPr>
            <w:r w:rsidRPr="00A66679">
              <w:rPr>
                <w:b/>
                <w:szCs w:val="24"/>
              </w:rPr>
              <w:t>PERFORMANCE CRITERIA</w:t>
            </w:r>
          </w:p>
          <w:p w14:paraId="628D3160" w14:textId="77777777" w:rsidR="002D5905" w:rsidRPr="00A66679" w:rsidRDefault="002D5905" w:rsidP="0079360A">
            <w:pPr>
              <w:spacing w:line="276" w:lineRule="auto"/>
              <w:rPr>
                <w:b/>
                <w:szCs w:val="24"/>
              </w:rPr>
            </w:pPr>
            <w:r w:rsidRPr="00A66679">
              <w:rPr>
                <w:szCs w:val="24"/>
              </w:rPr>
              <w:t>These are assessable statements which specify the required level of performance for each of the elements.</w:t>
            </w:r>
          </w:p>
          <w:p w14:paraId="5DAC2210" w14:textId="77777777" w:rsidR="002D5905" w:rsidRPr="00A66679" w:rsidRDefault="002D5905" w:rsidP="0079360A">
            <w:pPr>
              <w:spacing w:line="276" w:lineRule="auto"/>
              <w:rPr>
                <w:b/>
                <w:szCs w:val="24"/>
              </w:rPr>
            </w:pPr>
            <w:r w:rsidRPr="00A66679">
              <w:rPr>
                <w:b/>
                <w:i/>
                <w:szCs w:val="24"/>
              </w:rPr>
              <w:t>Bold and italicized terms</w:t>
            </w:r>
            <w:r w:rsidRPr="00A66679">
              <w:rPr>
                <w:szCs w:val="24"/>
              </w:rPr>
              <w:t xml:space="preserve"> </w:t>
            </w:r>
            <w:r w:rsidRPr="00A66679">
              <w:rPr>
                <w:b/>
                <w:i/>
                <w:szCs w:val="24"/>
              </w:rPr>
              <w:t>are elaborated in the Range</w:t>
            </w:r>
          </w:p>
        </w:tc>
      </w:tr>
      <w:tr w:rsidR="002D5905" w:rsidRPr="00A66679" w14:paraId="3AEF9D64" w14:textId="77777777" w:rsidTr="0079360A">
        <w:tc>
          <w:tcPr>
            <w:tcW w:w="1698" w:type="pct"/>
          </w:tcPr>
          <w:p w14:paraId="3701B706" w14:textId="77777777" w:rsidR="002D5905" w:rsidRPr="00A66679" w:rsidRDefault="002D5905" w:rsidP="00E043B1">
            <w:pPr>
              <w:numPr>
                <w:ilvl w:val="0"/>
                <w:numId w:val="137"/>
              </w:numPr>
              <w:spacing w:before="0" w:after="0" w:line="276" w:lineRule="auto"/>
              <w:ind w:left="318" w:hanging="284"/>
              <w:rPr>
                <w:szCs w:val="24"/>
              </w:rPr>
            </w:pPr>
            <w:r>
              <w:rPr>
                <w:szCs w:val="24"/>
              </w:rPr>
              <w:t xml:space="preserve">Adhere to </w:t>
            </w:r>
            <w:r w:rsidRPr="00A66679">
              <w:rPr>
                <w:szCs w:val="24"/>
              </w:rPr>
              <w:t>workplace procedures for hazards and risk prevention</w:t>
            </w:r>
          </w:p>
        </w:tc>
        <w:tc>
          <w:tcPr>
            <w:tcW w:w="3302" w:type="pct"/>
          </w:tcPr>
          <w:p w14:paraId="57D73613" w14:textId="77777777" w:rsidR="002D5905" w:rsidRPr="00A70880" w:rsidRDefault="002D5905" w:rsidP="00E043B1">
            <w:pPr>
              <w:pStyle w:val="ListParagraph"/>
              <w:numPr>
                <w:ilvl w:val="0"/>
                <w:numId w:val="139"/>
              </w:numPr>
              <w:spacing w:before="0" w:line="276" w:lineRule="auto"/>
              <w:rPr>
                <w:szCs w:val="24"/>
              </w:rPr>
            </w:pPr>
            <w:r w:rsidRPr="00A66679">
              <w:rPr>
                <w:szCs w:val="24"/>
              </w:rPr>
              <w:t xml:space="preserve">Arrangement of work area and items in accordance with </w:t>
            </w:r>
            <w:r w:rsidRPr="00A70880">
              <w:rPr>
                <w:szCs w:val="24"/>
              </w:rPr>
              <w:t>workplace procedures requirements</w:t>
            </w:r>
            <w:r w:rsidRPr="00A70880">
              <w:rPr>
                <w:szCs w:val="24"/>
              </w:rPr>
              <w:tab/>
            </w:r>
          </w:p>
          <w:p w14:paraId="76424905" w14:textId="77777777" w:rsidR="002D5905" w:rsidRPr="00A66679" w:rsidRDefault="002D5905" w:rsidP="00E043B1">
            <w:pPr>
              <w:pStyle w:val="ListParagraph"/>
              <w:numPr>
                <w:ilvl w:val="0"/>
                <w:numId w:val="139"/>
              </w:numPr>
              <w:spacing w:before="0" w:line="276" w:lineRule="auto"/>
              <w:rPr>
                <w:szCs w:val="24"/>
              </w:rPr>
            </w:pPr>
            <w:r w:rsidRPr="00A66679">
              <w:rPr>
                <w:szCs w:val="24"/>
              </w:rPr>
              <w:t>Work standards and procedures are followed</w:t>
            </w:r>
            <w:r>
              <w:rPr>
                <w:szCs w:val="24"/>
              </w:rPr>
              <w:t xml:space="preserve"> based on instructions</w:t>
            </w:r>
          </w:p>
          <w:p w14:paraId="67F84804" w14:textId="77777777" w:rsidR="002D5905" w:rsidRPr="00A70880" w:rsidRDefault="002D5905" w:rsidP="00E043B1">
            <w:pPr>
              <w:pStyle w:val="ListParagraph"/>
              <w:numPr>
                <w:ilvl w:val="0"/>
                <w:numId w:val="139"/>
              </w:numPr>
              <w:spacing w:before="0" w:line="276" w:lineRule="auto"/>
              <w:rPr>
                <w:szCs w:val="24"/>
              </w:rPr>
            </w:pPr>
            <w:r w:rsidRPr="00A66679">
              <w:rPr>
                <w:b/>
                <w:i/>
                <w:szCs w:val="24"/>
              </w:rPr>
              <w:t>Prevention and control measures</w:t>
            </w:r>
            <w:r>
              <w:rPr>
                <w:szCs w:val="24"/>
              </w:rPr>
              <w:t xml:space="preserve"> </w:t>
            </w:r>
            <w:r w:rsidRPr="00A66679">
              <w:rPr>
                <w:szCs w:val="24"/>
              </w:rPr>
              <w:t>are applied</w:t>
            </w:r>
            <w:r>
              <w:rPr>
                <w:szCs w:val="24"/>
              </w:rPr>
              <w:t xml:space="preserve"> based on instructions</w:t>
            </w:r>
          </w:p>
        </w:tc>
      </w:tr>
      <w:tr w:rsidR="002D5905" w:rsidRPr="00A66679" w14:paraId="03A2270C" w14:textId="77777777" w:rsidTr="0079360A">
        <w:tc>
          <w:tcPr>
            <w:tcW w:w="1698" w:type="pct"/>
          </w:tcPr>
          <w:p w14:paraId="1575DA4D" w14:textId="77777777" w:rsidR="002D5905" w:rsidRPr="00A66679" w:rsidRDefault="002D5905" w:rsidP="00E043B1">
            <w:pPr>
              <w:widowControl w:val="0"/>
              <w:numPr>
                <w:ilvl w:val="0"/>
                <w:numId w:val="137"/>
              </w:numPr>
              <w:adjustRightInd w:val="0"/>
              <w:spacing w:before="0" w:after="0" w:line="276" w:lineRule="auto"/>
              <w:ind w:left="318" w:hanging="284"/>
              <w:textAlignment w:val="baseline"/>
              <w:rPr>
                <w:szCs w:val="24"/>
              </w:rPr>
            </w:pPr>
            <w:r w:rsidRPr="00A66679">
              <w:rPr>
                <w:szCs w:val="24"/>
              </w:rPr>
              <w:t>Participate in arrangements for workplace safety and health maintenance</w:t>
            </w:r>
          </w:p>
        </w:tc>
        <w:tc>
          <w:tcPr>
            <w:tcW w:w="3302" w:type="pct"/>
          </w:tcPr>
          <w:p w14:paraId="65446EB2" w14:textId="77777777" w:rsidR="002D5905" w:rsidRPr="00A66679" w:rsidRDefault="002D5905" w:rsidP="00E043B1">
            <w:pPr>
              <w:pStyle w:val="ListParagraph"/>
              <w:numPr>
                <w:ilvl w:val="0"/>
                <w:numId w:val="140"/>
              </w:numPr>
              <w:spacing w:before="0" w:line="276" w:lineRule="auto"/>
              <w:rPr>
                <w:szCs w:val="24"/>
              </w:rPr>
            </w:pPr>
            <w:r w:rsidRPr="00A66679">
              <w:rPr>
                <w:szCs w:val="24"/>
              </w:rPr>
              <w:t xml:space="preserve">Orientations on </w:t>
            </w:r>
            <w:r>
              <w:rPr>
                <w:b/>
                <w:i/>
                <w:szCs w:val="24"/>
              </w:rPr>
              <w:t xml:space="preserve">OSH requirements and </w:t>
            </w:r>
            <w:r w:rsidRPr="00A66679">
              <w:rPr>
                <w:b/>
                <w:i/>
                <w:szCs w:val="24"/>
              </w:rPr>
              <w:t>regulations</w:t>
            </w:r>
            <w:r w:rsidRPr="00A66679">
              <w:rPr>
                <w:szCs w:val="24"/>
              </w:rPr>
              <w:t xml:space="preserve"> </w:t>
            </w:r>
            <w:r>
              <w:rPr>
                <w:szCs w:val="24"/>
              </w:rPr>
              <w:t>is undertaken in line with policy.</w:t>
            </w:r>
          </w:p>
          <w:p w14:paraId="0D57A1BF" w14:textId="77777777" w:rsidR="002D5905" w:rsidRPr="00A66679" w:rsidRDefault="002D5905" w:rsidP="00E043B1">
            <w:pPr>
              <w:pStyle w:val="ListParagraph"/>
              <w:numPr>
                <w:ilvl w:val="0"/>
                <w:numId w:val="140"/>
              </w:numPr>
              <w:spacing w:before="0" w:line="276" w:lineRule="auto"/>
              <w:rPr>
                <w:szCs w:val="24"/>
              </w:rPr>
            </w:pPr>
            <w:r w:rsidRPr="00A66679">
              <w:rPr>
                <w:szCs w:val="24"/>
              </w:rPr>
              <w:t xml:space="preserve">Feedback on </w:t>
            </w:r>
            <w:r>
              <w:rPr>
                <w:szCs w:val="24"/>
              </w:rPr>
              <w:t xml:space="preserve">occupational </w:t>
            </w:r>
            <w:r w:rsidRPr="00A66679">
              <w:rPr>
                <w:szCs w:val="24"/>
              </w:rPr>
              <w:t>health</w:t>
            </w:r>
            <w:r>
              <w:rPr>
                <w:szCs w:val="24"/>
              </w:rPr>
              <w:t xml:space="preserve"> and safety</w:t>
            </w:r>
            <w:r w:rsidRPr="00A66679">
              <w:rPr>
                <w:szCs w:val="24"/>
              </w:rPr>
              <w:t xml:space="preserve"> are provided as </w:t>
            </w:r>
            <w:r>
              <w:rPr>
                <w:szCs w:val="24"/>
              </w:rPr>
              <w:t>per workplace instructions</w:t>
            </w:r>
            <w:r w:rsidRPr="00A66679">
              <w:rPr>
                <w:szCs w:val="24"/>
              </w:rPr>
              <w:t xml:space="preserve">. </w:t>
            </w:r>
          </w:p>
          <w:p w14:paraId="75E4D242" w14:textId="77777777" w:rsidR="002D5905" w:rsidRPr="00A66679" w:rsidRDefault="002D5905" w:rsidP="00E043B1">
            <w:pPr>
              <w:pStyle w:val="ListParagraph"/>
              <w:numPr>
                <w:ilvl w:val="0"/>
                <w:numId w:val="140"/>
              </w:numPr>
              <w:spacing w:before="0" w:line="276" w:lineRule="auto"/>
              <w:rPr>
                <w:szCs w:val="24"/>
              </w:rPr>
            </w:pPr>
            <w:r w:rsidRPr="00A66679">
              <w:rPr>
                <w:szCs w:val="24"/>
              </w:rPr>
              <w:t xml:space="preserve">Workplace procedures for reporting hazards, incidents, injuries and sickness are </w:t>
            </w:r>
            <w:r>
              <w:rPr>
                <w:szCs w:val="24"/>
              </w:rPr>
              <w:t>adhered to as per workplace policy.</w:t>
            </w:r>
          </w:p>
          <w:p w14:paraId="66631ED1" w14:textId="77777777" w:rsidR="002D5905" w:rsidRPr="00A66679" w:rsidRDefault="002D5905" w:rsidP="00E043B1">
            <w:pPr>
              <w:pStyle w:val="ListParagraph"/>
              <w:numPr>
                <w:ilvl w:val="0"/>
                <w:numId w:val="140"/>
              </w:numPr>
              <w:spacing w:before="0" w:line="276" w:lineRule="auto"/>
              <w:rPr>
                <w:szCs w:val="24"/>
              </w:rPr>
            </w:pPr>
            <w:r w:rsidRPr="00A66679">
              <w:rPr>
                <w:b/>
                <w:i/>
                <w:szCs w:val="24"/>
              </w:rPr>
              <w:t>OSH-related training</w:t>
            </w:r>
            <w:r>
              <w:rPr>
                <w:b/>
                <w:i/>
                <w:szCs w:val="24"/>
              </w:rPr>
              <w:t xml:space="preserve"> needs </w:t>
            </w:r>
            <w:r w:rsidRPr="00A66679">
              <w:rPr>
                <w:szCs w:val="24"/>
              </w:rPr>
              <w:t xml:space="preserve">are identified and proposed </w:t>
            </w:r>
            <w:r>
              <w:rPr>
                <w:szCs w:val="24"/>
              </w:rPr>
              <w:t>as per workplace policy.</w:t>
            </w:r>
          </w:p>
        </w:tc>
      </w:tr>
    </w:tbl>
    <w:p w14:paraId="7EC0B925" w14:textId="77777777" w:rsidR="002D5905" w:rsidRPr="00A66679" w:rsidRDefault="002D5905" w:rsidP="002D5905">
      <w:pPr>
        <w:spacing w:line="276" w:lineRule="auto"/>
        <w:rPr>
          <w:b/>
          <w:szCs w:val="24"/>
        </w:rPr>
      </w:pPr>
    </w:p>
    <w:p w14:paraId="428BACB7" w14:textId="77777777" w:rsidR="002D5905" w:rsidRPr="00A66679" w:rsidRDefault="002D5905" w:rsidP="002D5905">
      <w:pPr>
        <w:spacing w:line="276" w:lineRule="auto"/>
        <w:rPr>
          <w:b/>
          <w:szCs w:val="24"/>
        </w:rPr>
      </w:pPr>
    </w:p>
    <w:p w14:paraId="036DAE18" w14:textId="77777777" w:rsidR="002D5905" w:rsidRPr="00A66679" w:rsidRDefault="002D5905" w:rsidP="002D5905">
      <w:pPr>
        <w:spacing w:line="276" w:lineRule="auto"/>
        <w:rPr>
          <w:b/>
          <w:szCs w:val="24"/>
        </w:rPr>
      </w:pPr>
      <w:r w:rsidRPr="00A66679">
        <w:rPr>
          <w:b/>
          <w:szCs w:val="24"/>
        </w:rPr>
        <w:t>RANGE</w:t>
      </w:r>
    </w:p>
    <w:p w14:paraId="21BC7862" w14:textId="77777777" w:rsidR="002D5905" w:rsidRDefault="002D5905" w:rsidP="002D5905">
      <w:pPr>
        <w:spacing w:line="276" w:lineRule="auto"/>
        <w:jc w:val="both"/>
        <w:rPr>
          <w:szCs w:val="24"/>
        </w:rPr>
      </w:pPr>
      <w:r w:rsidRPr="00A66679">
        <w:rPr>
          <w:szCs w:val="24"/>
        </w:rPr>
        <w:t>This section provides work environments and conditions to which the performance criteria apply. It allows for different work environments and situations that will affect performance.</w:t>
      </w:r>
    </w:p>
    <w:p w14:paraId="5662FAC7" w14:textId="77777777" w:rsidR="002D5905" w:rsidRDefault="002D5905" w:rsidP="002D5905">
      <w:pPr>
        <w:spacing w:line="276" w:lineRule="auto"/>
        <w:jc w:val="both"/>
        <w:rPr>
          <w:szCs w:val="24"/>
        </w:rPr>
      </w:pPr>
    </w:p>
    <w:p w14:paraId="2E3B8075" w14:textId="77777777" w:rsidR="002D5905" w:rsidRPr="00A66679" w:rsidRDefault="002D5905" w:rsidP="002D5905">
      <w:pPr>
        <w:spacing w:line="276" w:lineRule="auto"/>
        <w:jc w:val="both"/>
        <w:rPr>
          <w:szCs w:val="24"/>
        </w:rPr>
      </w:pP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5982"/>
      </w:tblGrid>
      <w:tr w:rsidR="002D5905" w:rsidRPr="00A66679" w14:paraId="2C24F88D" w14:textId="77777777" w:rsidTr="0079360A">
        <w:trPr>
          <w:cantSplit/>
        </w:trPr>
        <w:tc>
          <w:tcPr>
            <w:tcW w:w="3116" w:type="dxa"/>
          </w:tcPr>
          <w:p w14:paraId="3BBBCC04" w14:textId="77777777" w:rsidR="002D5905" w:rsidRPr="00A66679" w:rsidRDefault="002D5905" w:rsidP="0079360A">
            <w:pPr>
              <w:spacing w:line="276" w:lineRule="auto"/>
              <w:rPr>
                <w:b/>
                <w:szCs w:val="24"/>
              </w:rPr>
            </w:pPr>
            <w:r w:rsidRPr="00A66679">
              <w:rPr>
                <w:b/>
                <w:szCs w:val="24"/>
              </w:rPr>
              <w:t>Variable</w:t>
            </w:r>
          </w:p>
        </w:tc>
        <w:tc>
          <w:tcPr>
            <w:tcW w:w="5982" w:type="dxa"/>
          </w:tcPr>
          <w:p w14:paraId="2E8E822E" w14:textId="77777777" w:rsidR="002D5905" w:rsidRPr="00A66679" w:rsidRDefault="002D5905" w:rsidP="0079360A">
            <w:pPr>
              <w:spacing w:line="276" w:lineRule="auto"/>
              <w:rPr>
                <w:b/>
                <w:szCs w:val="24"/>
              </w:rPr>
            </w:pPr>
            <w:r w:rsidRPr="00A66679">
              <w:rPr>
                <w:b/>
                <w:szCs w:val="24"/>
              </w:rPr>
              <w:t>Range</w:t>
            </w:r>
          </w:p>
        </w:tc>
      </w:tr>
      <w:tr w:rsidR="002D5905" w:rsidRPr="00A66679" w14:paraId="0E37632B" w14:textId="77777777" w:rsidTr="0079360A">
        <w:trPr>
          <w:cantSplit/>
        </w:trPr>
        <w:tc>
          <w:tcPr>
            <w:tcW w:w="3116" w:type="dxa"/>
          </w:tcPr>
          <w:p w14:paraId="21600AE6" w14:textId="77777777" w:rsidR="002D5905" w:rsidRPr="00A66679" w:rsidRDefault="002D5905" w:rsidP="00E043B1">
            <w:pPr>
              <w:numPr>
                <w:ilvl w:val="0"/>
                <w:numId w:val="138"/>
              </w:numPr>
              <w:tabs>
                <w:tab w:val="left" w:pos="-2898"/>
              </w:tabs>
              <w:spacing w:before="0" w:after="0" w:line="276" w:lineRule="auto"/>
              <w:ind w:left="318" w:hanging="284"/>
              <w:rPr>
                <w:szCs w:val="24"/>
              </w:rPr>
            </w:pPr>
            <w:r w:rsidRPr="00A66679">
              <w:rPr>
                <w:szCs w:val="24"/>
              </w:rPr>
              <w:t>Prevention and control measures may include but are not limited to:</w:t>
            </w:r>
          </w:p>
          <w:p w14:paraId="7C8ECC94" w14:textId="77777777" w:rsidR="002D5905" w:rsidRPr="00A66679" w:rsidRDefault="002D5905" w:rsidP="0079360A">
            <w:pPr>
              <w:tabs>
                <w:tab w:val="left" w:pos="-2898"/>
              </w:tabs>
              <w:spacing w:line="276" w:lineRule="auto"/>
              <w:ind w:left="318" w:hanging="284"/>
              <w:rPr>
                <w:szCs w:val="24"/>
              </w:rPr>
            </w:pPr>
          </w:p>
        </w:tc>
        <w:tc>
          <w:tcPr>
            <w:tcW w:w="5982" w:type="dxa"/>
          </w:tcPr>
          <w:p w14:paraId="0D4B3E5C" w14:textId="77777777" w:rsidR="002D5905" w:rsidRPr="00A66679" w:rsidRDefault="002D5905" w:rsidP="00E043B1">
            <w:pPr>
              <w:pStyle w:val="ListParagraph"/>
              <w:numPr>
                <w:ilvl w:val="0"/>
                <w:numId w:val="144"/>
              </w:numPr>
              <w:tabs>
                <w:tab w:val="left" w:pos="466"/>
              </w:tabs>
              <w:spacing w:before="0" w:line="276" w:lineRule="auto"/>
              <w:rPr>
                <w:szCs w:val="24"/>
              </w:rPr>
            </w:pPr>
            <w:r w:rsidRPr="00A66679">
              <w:rPr>
                <w:szCs w:val="24"/>
              </w:rPr>
              <w:t xml:space="preserve">Eliminate the hazard </w:t>
            </w:r>
          </w:p>
          <w:p w14:paraId="1AA3F4D0" w14:textId="77777777" w:rsidR="002D5905" w:rsidRDefault="002D5905" w:rsidP="00E043B1">
            <w:pPr>
              <w:pStyle w:val="ListParagraph"/>
              <w:numPr>
                <w:ilvl w:val="0"/>
                <w:numId w:val="144"/>
              </w:numPr>
              <w:tabs>
                <w:tab w:val="left" w:pos="466"/>
              </w:tabs>
              <w:spacing w:before="0" w:line="276" w:lineRule="auto"/>
              <w:rPr>
                <w:szCs w:val="24"/>
              </w:rPr>
            </w:pPr>
            <w:r w:rsidRPr="00CC4C34">
              <w:rPr>
                <w:szCs w:val="24"/>
              </w:rPr>
              <w:t xml:space="preserve">Isolate the hazard </w:t>
            </w:r>
          </w:p>
          <w:p w14:paraId="1EF39B8B" w14:textId="77777777" w:rsidR="002D5905" w:rsidRPr="00CC4C34" w:rsidRDefault="002D5905" w:rsidP="00E043B1">
            <w:pPr>
              <w:pStyle w:val="ListParagraph"/>
              <w:numPr>
                <w:ilvl w:val="0"/>
                <w:numId w:val="144"/>
              </w:numPr>
              <w:tabs>
                <w:tab w:val="left" w:pos="466"/>
              </w:tabs>
              <w:spacing w:before="0" w:line="276" w:lineRule="auto"/>
              <w:rPr>
                <w:szCs w:val="24"/>
              </w:rPr>
            </w:pPr>
            <w:r w:rsidRPr="00CC4C34">
              <w:rPr>
                <w:szCs w:val="24"/>
              </w:rPr>
              <w:t xml:space="preserve">Substitute the hazard with a safer alternative </w:t>
            </w:r>
          </w:p>
          <w:p w14:paraId="02A2DE05" w14:textId="77777777" w:rsidR="002D5905" w:rsidRDefault="002D5905" w:rsidP="00E043B1">
            <w:pPr>
              <w:pStyle w:val="ListParagraph"/>
              <w:numPr>
                <w:ilvl w:val="0"/>
                <w:numId w:val="144"/>
              </w:numPr>
              <w:tabs>
                <w:tab w:val="left" w:pos="466"/>
              </w:tabs>
              <w:spacing w:before="0" w:line="276" w:lineRule="auto"/>
              <w:rPr>
                <w:szCs w:val="24"/>
              </w:rPr>
            </w:pPr>
            <w:r w:rsidRPr="00A66679">
              <w:rPr>
                <w:szCs w:val="24"/>
              </w:rPr>
              <w:t xml:space="preserve">Use administrative controls to reduce the risk </w:t>
            </w:r>
          </w:p>
          <w:p w14:paraId="3D2C13F9" w14:textId="77777777" w:rsidR="002D5905" w:rsidRDefault="002D5905" w:rsidP="00E043B1">
            <w:pPr>
              <w:pStyle w:val="ListParagraph"/>
              <w:numPr>
                <w:ilvl w:val="0"/>
                <w:numId w:val="141"/>
              </w:numPr>
              <w:tabs>
                <w:tab w:val="left" w:pos="466"/>
              </w:tabs>
              <w:spacing w:before="0" w:line="276" w:lineRule="auto"/>
              <w:rPr>
                <w:szCs w:val="24"/>
              </w:rPr>
            </w:pPr>
            <w:r w:rsidRPr="00CC4C34">
              <w:rPr>
                <w:szCs w:val="24"/>
              </w:rPr>
              <w:t xml:space="preserve">Use engineering controls to reduce the risk </w:t>
            </w:r>
          </w:p>
          <w:p w14:paraId="5F070D1A" w14:textId="77777777" w:rsidR="002D5905" w:rsidRPr="00CC4C34" w:rsidRDefault="002D5905" w:rsidP="00E043B1">
            <w:pPr>
              <w:pStyle w:val="ListParagraph"/>
              <w:numPr>
                <w:ilvl w:val="0"/>
                <w:numId w:val="141"/>
              </w:numPr>
              <w:tabs>
                <w:tab w:val="left" w:pos="466"/>
              </w:tabs>
              <w:spacing w:before="0" w:line="276" w:lineRule="auto"/>
              <w:rPr>
                <w:szCs w:val="24"/>
              </w:rPr>
            </w:pPr>
            <w:r w:rsidRPr="00CC4C34">
              <w:rPr>
                <w:szCs w:val="24"/>
              </w:rPr>
              <w:t>Use personal protective equipment</w:t>
            </w:r>
          </w:p>
          <w:p w14:paraId="2C8E8087" w14:textId="77777777" w:rsidR="002D5905" w:rsidRPr="00A66679" w:rsidRDefault="002D5905" w:rsidP="00E043B1">
            <w:pPr>
              <w:pStyle w:val="ListParagraph"/>
              <w:numPr>
                <w:ilvl w:val="0"/>
                <w:numId w:val="141"/>
              </w:numPr>
              <w:tabs>
                <w:tab w:val="left" w:pos="466"/>
              </w:tabs>
              <w:spacing w:before="0" w:line="276" w:lineRule="auto"/>
              <w:rPr>
                <w:szCs w:val="24"/>
              </w:rPr>
            </w:pPr>
            <w:r w:rsidRPr="00A66679">
              <w:rPr>
                <w:szCs w:val="24"/>
              </w:rPr>
              <w:t>Safety, Health and Work Environment Evaluation</w:t>
            </w:r>
          </w:p>
          <w:p w14:paraId="71E58BF6" w14:textId="77777777" w:rsidR="002D5905" w:rsidRPr="00A66679" w:rsidRDefault="002D5905" w:rsidP="00E043B1">
            <w:pPr>
              <w:pStyle w:val="ListParagraph"/>
              <w:numPr>
                <w:ilvl w:val="0"/>
                <w:numId w:val="141"/>
              </w:numPr>
              <w:tabs>
                <w:tab w:val="left" w:pos="466"/>
              </w:tabs>
              <w:spacing w:before="0" w:line="276" w:lineRule="auto"/>
              <w:rPr>
                <w:szCs w:val="24"/>
              </w:rPr>
            </w:pPr>
            <w:r w:rsidRPr="00A66679">
              <w:rPr>
                <w:szCs w:val="24"/>
              </w:rPr>
              <w:t>Periodic and/or special medical examinations of workers</w:t>
            </w:r>
          </w:p>
        </w:tc>
      </w:tr>
      <w:tr w:rsidR="002D5905" w:rsidRPr="00A66679" w14:paraId="570D9857" w14:textId="77777777" w:rsidTr="0079360A">
        <w:trPr>
          <w:cantSplit/>
        </w:trPr>
        <w:tc>
          <w:tcPr>
            <w:tcW w:w="3116" w:type="dxa"/>
          </w:tcPr>
          <w:p w14:paraId="7DE41367" w14:textId="77777777" w:rsidR="002D5905" w:rsidRPr="00A66679" w:rsidRDefault="002D5905" w:rsidP="00E043B1">
            <w:pPr>
              <w:widowControl w:val="0"/>
              <w:numPr>
                <w:ilvl w:val="0"/>
                <w:numId w:val="138"/>
              </w:numPr>
              <w:tabs>
                <w:tab w:val="left" w:pos="318"/>
              </w:tabs>
              <w:adjustRightInd w:val="0"/>
              <w:spacing w:before="0" w:after="0" w:line="276" w:lineRule="auto"/>
              <w:ind w:left="318" w:hanging="284"/>
              <w:textAlignment w:val="baseline"/>
              <w:rPr>
                <w:szCs w:val="24"/>
              </w:rPr>
            </w:pPr>
            <w:r w:rsidRPr="00A66679">
              <w:rPr>
                <w:szCs w:val="24"/>
              </w:rPr>
              <w:t>Safety gears /PPE (Personal Protective Equipment’s) may include but are not limited to:</w:t>
            </w:r>
          </w:p>
          <w:p w14:paraId="31C94BC2" w14:textId="77777777" w:rsidR="002D5905" w:rsidRPr="00A66679" w:rsidRDefault="002D5905" w:rsidP="0079360A">
            <w:pPr>
              <w:tabs>
                <w:tab w:val="left" w:pos="-2898"/>
              </w:tabs>
              <w:spacing w:line="276" w:lineRule="auto"/>
              <w:ind w:left="318" w:hanging="284"/>
              <w:rPr>
                <w:szCs w:val="24"/>
              </w:rPr>
            </w:pPr>
          </w:p>
          <w:p w14:paraId="126C1657" w14:textId="77777777" w:rsidR="002D5905" w:rsidRPr="00A66679" w:rsidRDefault="002D5905" w:rsidP="0079360A">
            <w:pPr>
              <w:tabs>
                <w:tab w:val="left" w:pos="-2898"/>
              </w:tabs>
              <w:spacing w:line="276" w:lineRule="auto"/>
              <w:ind w:left="318" w:hanging="284"/>
              <w:rPr>
                <w:szCs w:val="24"/>
              </w:rPr>
            </w:pPr>
          </w:p>
        </w:tc>
        <w:tc>
          <w:tcPr>
            <w:tcW w:w="5982" w:type="dxa"/>
          </w:tcPr>
          <w:p w14:paraId="57A1B84F" w14:textId="77777777" w:rsidR="002D5905" w:rsidRPr="00A66679" w:rsidRDefault="002D5905" w:rsidP="00E043B1">
            <w:pPr>
              <w:pStyle w:val="ListParagraph"/>
              <w:widowControl w:val="0"/>
              <w:numPr>
                <w:ilvl w:val="0"/>
                <w:numId w:val="142"/>
              </w:numPr>
              <w:tabs>
                <w:tab w:val="left" w:pos="466"/>
              </w:tabs>
              <w:adjustRightInd w:val="0"/>
              <w:spacing w:before="0" w:line="276" w:lineRule="auto"/>
              <w:textAlignment w:val="baseline"/>
              <w:rPr>
                <w:szCs w:val="24"/>
              </w:rPr>
            </w:pPr>
            <w:r w:rsidRPr="00A66679">
              <w:rPr>
                <w:szCs w:val="24"/>
              </w:rPr>
              <w:t>Arm/Hand guard, gloves</w:t>
            </w:r>
          </w:p>
          <w:p w14:paraId="72288B15" w14:textId="77777777" w:rsidR="002D5905" w:rsidRPr="00A66679" w:rsidRDefault="002D5905" w:rsidP="00E043B1">
            <w:pPr>
              <w:pStyle w:val="ListParagraph"/>
              <w:widowControl w:val="0"/>
              <w:numPr>
                <w:ilvl w:val="0"/>
                <w:numId w:val="142"/>
              </w:numPr>
              <w:tabs>
                <w:tab w:val="left" w:pos="466"/>
              </w:tabs>
              <w:adjustRightInd w:val="0"/>
              <w:spacing w:before="0" w:line="276" w:lineRule="auto"/>
              <w:textAlignment w:val="baseline"/>
              <w:rPr>
                <w:szCs w:val="24"/>
              </w:rPr>
            </w:pPr>
            <w:r w:rsidRPr="00A66679">
              <w:rPr>
                <w:szCs w:val="24"/>
              </w:rPr>
              <w:t>Eye protection (goggles, shield)</w:t>
            </w:r>
            <w:r w:rsidRPr="00A66679">
              <w:rPr>
                <w:szCs w:val="24"/>
              </w:rPr>
              <w:tab/>
            </w:r>
          </w:p>
          <w:p w14:paraId="186CA369" w14:textId="77777777" w:rsidR="002D5905" w:rsidRPr="00A66679" w:rsidRDefault="002D5905" w:rsidP="00E043B1">
            <w:pPr>
              <w:pStyle w:val="ListParagraph"/>
              <w:widowControl w:val="0"/>
              <w:numPr>
                <w:ilvl w:val="0"/>
                <w:numId w:val="142"/>
              </w:numPr>
              <w:tabs>
                <w:tab w:val="left" w:pos="466"/>
              </w:tabs>
              <w:adjustRightInd w:val="0"/>
              <w:spacing w:before="0" w:line="276" w:lineRule="auto"/>
              <w:textAlignment w:val="baseline"/>
              <w:rPr>
                <w:szCs w:val="24"/>
              </w:rPr>
            </w:pPr>
            <w:r w:rsidRPr="00A66679">
              <w:rPr>
                <w:szCs w:val="24"/>
              </w:rPr>
              <w:t>Hearing protection (ear muffs, ear plugs)</w:t>
            </w:r>
          </w:p>
          <w:p w14:paraId="1AC5B383" w14:textId="77777777" w:rsidR="002D5905" w:rsidRPr="00A66679" w:rsidRDefault="002D5905" w:rsidP="00E043B1">
            <w:pPr>
              <w:pStyle w:val="ListParagraph"/>
              <w:widowControl w:val="0"/>
              <w:numPr>
                <w:ilvl w:val="0"/>
                <w:numId w:val="142"/>
              </w:numPr>
              <w:tabs>
                <w:tab w:val="left" w:pos="466"/>
              </w:tabs>
              <w:adjustRightInd w:val="0"/>
              <w:spacing w:before="0" w:line="276" w:lineRule="auto"/>
              <w:textAlignment w:val="baseline"/>
              <w:rPr>
                <w:szCs w:val="24"/>
              </w:rPr>
            </w:pPr>
            <w:r w:rsidRPr="00A66679">
              <w:rPr>
                <w:szCs w:val="24"/>
              </w:rPr>
              <w:t>Hair Net/cap/bonnet</w:t>
            </w:r>
          </w:p>
          <w:p w14:paraId="2D845D31" w14:textId="77777777" w:rsidR="002D5905" w:rsidRPr="00A66679" w:rsidRDefault="002D5905" w:rsidP="00E043B1">
            <w:pPr>
              <w:pStyle w:val="ListParagraph"/>
              <w:widowControl w:val="0"/>
              <w:numPr>
                <w:ilvl w:val="0"/>
                <w:numId w:val="142"/>
              </w:numPr>
              <w:tabs>
                <w:tab w:val="left" w:pos="466"/>
              </w:tabs>
              <w:adjustRightInd w:val="0"/>
              <w:spacing w:before="0" w:line="276" w:lineRule="auto"/>
              <w:textAlignment w:val="baseline"/>
              <w:rPr>
                <w:szCs w:val="24"/>
              </w:rPr>
            </w:pPr>
            <w:r w:rsidRPr="00A66679">
              <w:rPr>
                <w:szCs w:val="24"/>
              </w:rPr>
              <w:t>Hard hat</w:t>
            </w:r>
          </w:p>
          <w:p w14:paraId="49F7E7E8" w14:textId="77777777" w:rsidR="002D5905" w:rsidRPr="00A66679" w:rsidRDefault="002D5905" w:rsidP="00E043B1">
            <w:pPr>
              <w:pStyle w:val="ListParagraph"/>
              <w:widowControl w:val="0"/>
              <w:numPr>
                <w:ilvl w:val="0"/>
                <w:numId w:val="142"/>
              </w:numPr>
              <w:tabs>
                <w:tab w:val="left" w:pos="466"/>
              </w:tabs>
              <w:adjustRightInd w:val="0"/>
              <w:spacing w:before="0" w:line="276" w:lineRule="auto"/>
              <w:textAlignment w:val="baseline"/>
              <w:rPr>
                <w:szCs w:val="24"/>
              </w:rPr>
            </w:pPr>
            <w:r w:rsidRPr="00A66679">
              <w:rPr>
                <w:szCs w:val="24"/>
              </w:rPr>
              <w:t>Face protection (mask, shield)</w:t>
            </w:r>
          </w:p>
          <w:p w14:paraId="46889795" w14:textId="77777777" w:rsidR="002D5905" w:rsidRPr="00A66679" w:rsidRDefault="002D5905" w:rsidP="00E043B1">
            <w:pPr>
              <w:pStyle w:val="ListParagraph"/>
              <w:widowControl w:val="0"/>
              <w:numPr>
                <w:ilvl w:val="0"/>
                <w:numId w:val="142"/>
              </w:numPr>
              <w:tabs>
                <w:tab w:val="left" w:pos="466"/>
              </w:tabs>
              <w:adjustRightInd w:val="0"/>
              <w:spacing w:before="0" w:line="276" w:lineRule="auto"/>
              <w:textAlignment w:val="baseline"/>
              <w:rPr>
                <w:szCs w:val="24"/>
              </w:rPr>
            </w:pPr>
            <w:r w:rsidRPr="00A66679">
              <w:rPr>
                <w:szCs w:val="24"/>
              </w:rPr>
              <w:t>Apron/Gown/coverall/jump suit</w:t>
            </w:r>
          </w:p>
          <w:p w14:paraId="012C02FA" w14:textId="77777777" w:rsidR="002D5905" w:rsidRPr="00A66679" w:rsidRDefault="002D5905" w:rsidP="00E043B1">
            <w:pPr>
              <w:pStyle w:val="ListParagraph"/>
              <w:widowControl w:val="0"/>
              <w:numPr>
                <w:ilvl w:val="0"/>
                <w:numId w:val="142"/>
              </w:numPr>
              <w:tabs>
                <w:tab w:val="left" w:pos="466"/>
              </w:tabs>
              <w:adjustRightInd w:val="0"/>
              <w:spacing w:before="0" w:line="276" w:lineRule="auto"/>
              <w:textAlignment w:val="baseline"/>
              <w:rPr>
                <w:szCs w:val="24"/>
              </w:rPr>
            </w:pPr>
            <w:r w:rsidRPr="00A66679">
              <w:rPr>
                <w:szCs w:val="24"/>
              </w:rPr>
              <w:t>Anti-static suits</w:t>
            </w:r>
          </w:p>
          <w:p w14:paraId="107AEE1D" w14:textId="77777777" w:rsidR="002D5905" w:rsidRPr="00A66679" w:rsidRDefault="002D5905" w:rsidP="00E043B1">
            <w:pPr>
              <w:pStyle w:val="ListParagraph"/>
              <w:widowControl w:val="0"/>
              <w:numPr>
                <w:ilvl w:val="0"/>
                <w:numId w:val="142"/>
              </w:numPr>
              <w:tabs>
                <w:tab w:val="left" w:pos="466"/>
              </w:tabs>
              <w:adjustRightInd w:val="0"/>
              <w:spacing w:before="0" w:line="276" w:lineRule="auto"/>
              <w:textAlignment w:val="baseline"/>
              <w:rPr>
                <w:szCs w:val="24"/>
              </w:rPr>
            </w:pPr>
            <w:r w:rsidRPr="00A66679">
              <w:rPr>
                <w:szCs w:val="24"/>
              </w:rPr>
              <w:t>High-visibility reflective vest</w:t>
            </w:r>
          </w:p>
        </w:tc>
      </w:tr>
      <w:tr w:rsidR="002D5905" w:rsidRPr="00A66679" w14:paraId="178DEE9E" w14:textId="77777777" w:rsidTr="0079360A">
        <w:trPr>
          <w:cantSplit/>
        </w:trPr>
        <w:tc>
          <w:tcPr>
            <w:tcW w:w="3116" w:type="dxa"/>
          </w:tcPr>
          <w:p w14:paraId="3F9A23B9" w14:textId="77777777" w:rsidR="002D5905" w:rsidRPr="00A66679" w:rsidRDefault="002D5905" w:rsidP="00E043B1">
            <w:pPr>
              <w:numPr>
                <w:ilvl w:val="0"/>
                <w:numId w:val="138"/>
              </w:numPr>
              <w:tabs>
                <w:tab w:val="left" w:pos="-2898"/>
              </w:tabs>
              <w:spacing w:before="0" w:after="0" w:line="276" w:lineRule="auto"/>
              <w:rPr>
                <w:szCs w:val="24"/>
              </w:rPr>
            </w:pPr>
            <w:r w:rsidRPr="00A66679">
              <w:rPr>
                <w:szCs w:val="24"/>
              </w:rPr>
              <w:t>Incidents and emergencies may include but are not limited to:</w:t>
            </w:r>
          </w:p>
          <w:p w14:paraId="175957C3" w14:textId="77777777" w:rsidR="002D5905" w:rsidRPr="00A66679" w:rsidRDefault="002D5905" w:rsidP="0079360A">
            <w:pPr>
              <w:tabs>
                <w:tab w:val="left" w:pos="-2898"/>
              </w:tabs>
              <w:spacing w:line="276" w:lineRule="auto"/>
              <w:ind w:left="318" w:hanging="284"/>
              <w:rPr>
                <w:szCs w:val="24"/>
              </w:rPr>
            </w:pPr>
          </w:p>
        </w:tc>
        <w:tc>
          <w:tcPr>
            <w:tcW w:w="5982" w:type="dxa"/>
          </w:tcPr>
          <w:p w14:paraId="5988885D" w14:textId="77777777" w:rsidR="002D5905" w:rsidRPr="00A66679" w:rsidRDefault="002D5905" w:rsidP="00E043B1">
            <w:pPr>
              <w:pStyle w:val="ListParagraph"/>
              <w:numPr>
                <w:ilvl w:val="0"/>
                <w:numId w:val="143"/>
              </w:numPr>
              <w:spacing w:before="0" w:line="276" w:lineRule="auto"/>
              <w:rPr>
                <w:szCs w:val="24"/>
              </w:rPr>
            </w:pPr>
            <w:r w:rsidRPr="00A66679">
              <w:rPr>
                <w:szCs w:val="24"/>
              </w:rPr>
              <w:t>Chemical spills</w:t>
            </w:r>
          </w:p>
          <w:p w14:paraId="65E43E49" w14:textId="77777777" w:rsidR="002D5905" w:rsidRPr="00A66679" w:rsidRDefault="002D5905" w:rsidP="00E043B1">
            <w:pPr>
              <w:pStyle w:val="ListParagraph"/>
              <w:numPr>
                <w:ilvl w:val="0"/>
                <w:numId w:val="143"/>
              </w:numPr>
              <w:spacing w:before="0" w:line="276" w:lineRule="auto"/>
              <w:rPr>
                <w:szCs w:val="24"/>
              </w:rPr>
            </w:pPr>
            <w:r w:rsidRPr="00A66679">
              <w:rPr>
                <w:szCs w:val="24"/>
              </w:rPr>
              <w:t>Equipment/vehicle accidents</w:t>
            </w:r>
          </w:p>
          <w:p w14:paraId="003662F2" w14:textId="77777777" w:rsidR="002D5905" w:rsidRPr="00A66679" w:rsidRDefault="002D5905" w:rsidP="00E043B1">
            <w:pPr>
              <w:pStyle w:val="ListParagraph"/>
              <w:numPr>
                <w:ilvl w:val="0"/>
                <w:numId w:val="143"/>
              </w:numPr>
              <w:spacing w:before="0" w:line="276" w:lineRule="auto"/>
              <w:rPr>
                <w:szCs w:val="24"/>
              </w:rPr>
            </w:pPr>
            <w:r w:rsidRPr="00A66679">
              <w:rPr>
                <w:szCs w:val="24"/>
              </w:rPr>
              <w:t>Explosion</w:t>
            </w:r>
          </w:p>
          <w:p w14:paraId="417E8B05" w14:textId="77777777" w:rsidR="002D5905" w:rsidRPr="00A66679" w:rsidRDefault="002D5905" w:rsidP="00E043B1">
            <w:pPr>
              <w:pStyle w:val="ListParagraph"/>
              <w:numPr>
                <w:ilvl w:val="0"/>
                <w:numId w:val="143"/>
              </w:numPr>
              <w:spacing w:before="0" w:line="276" w:lineRule="auto"/>
              <w:rPr>
                <w:szCs w:val="24"/>
              </w:rPr>
            </w:pPr>
            <w:r w:rsidRPr="00A66679">
              <w:rPr>
                <w:szCs w:val="24"/>
              </w:rPr>
              <w:t>Fire</w:t>
            </w:r>
          </w:p>
          <w:p w14:paraId="2EA825FF" w14:textId="77777777" w:rsidR="002D5905" w:rsidRPr="00A66679" w:rsidRDefault="002D5905" w:rsidP="00E043B1">
            <w:pPr>
              <w:pStyle w:val="ListParagraph"/>
              <w:numPr>
                <w:ilvl w:val="0"/>
                <w:numId w:val="143"/>
              </w:numPr>
              <w:spacing w:before="0" w:line="276" w:lineRule="auto"/>
              <w:rPr>
                <w:szCs w:val="24"/>
              </w:rPr>
            </w:pPr>
            <w:r w:rsidRPr="00A66679">
              <w:rPr>
                <w:szCs w:val="24"/>
              </w:rPr>
              <w:t>Gas leak</w:t>
            </w:r>
          </w:p>
          <w:p w14:paraId="03C66E13" w14:textId="77777777" w:rsidR="002D5905" w:rsidRPr="00A66679" w:rsidRDefault="002D5905" w:rsidP="00E043B1">
            <w:pPr>
              <w:pStyle w:val="ListParagraph"/>
              <w:numPr>
                <w:ilvl w:val="0"/>
                <w:numId w:val="143"/>
              </w:numPr>
              <w:spacing w:before="0" w:line="276" w:lineRule="auto"/>
              <w:rPr>
                <w:szCs w:val="24"/>
              </w:rPr>
            </w:pPr>
            <w:r w:rsidRPr="00A66679">
              <w:rPr>
                <w:szCs w:val="24"/>
              </w:rPr>
              <w:t>Injury to personnel</w:t>
            </w:r>
          </w:p>
          <w:p w14:paraId="6E79787C" w14:textId="77777777" w:rsidR="002D5905" w:rsidRPr="00A66679" w:rsidRDefault="002D5905" w:rsidP="00E043B1">
            <w:pPr>
              <w:pStyle w:val="ListParagraph"/>
              <w:numPr>
                <w:ilvl w:val="0"/>
                <w:numId w:val="143"/>
              </w:numPr>
              <w:spacing w:before="0" w:line="276" w:lineRule="auto"/>
              <w:rPr>
                <w:szCs w:val="24"/>
              </w:rPr>
            </w:pPr>
            <w:r w:rsidRPr="00A66679">
              <w:rPr>
                <w:szCs w:val="24"/>
              </w:rPr>
              <w:t>Structural collapse</w:t>
            </w:r>
          </w:p>
          <w:p w14:paraId="451025FB" w14:textId="77777777" w:rsidR="002D5905" w:rsidRPr="00A66679" w:rsidRDefault="002D5905" w:rsidP="00E043B1">
            <w:pPr>
              <w:pStyle w:val="ListParagraph"/>
              <w:numPr>
                <w:ilvl w:val="0"/>
                <w:numId w:val="143"/>
              </w:numPr>
              <w:spacing w:before="0" w:line="276" w:lineRule="auto"/>
              <w:rPr>
                <w:szCs w:val="24"/>
              </w:rPr>
            </w:pPr>
            <w:r w:rsidRPr="00A66679">
              <w:rPr>
                <w:szCs w:val="24"/>
              </w:rPr>
              <w:t>Toxic and/or flammable vapors emission.</w:t>
            </w:r>
          </w:p>
        </w:tc>
      </w:tr>
      <w:tr w:rsidR="002D5905" w:rsidRPr="00A66679" w14:paraId="4E932E11" w14:textId="77777777" w:rsidTr="0079360A">
        <w:trPr>
          <w:cantSplit/>
        </w:trPr>
        <w:tc>
          <w:tcPr>
            <w:tcW w:w="3116" w:type="dxa"/>
          </w:tcPr>
          <w:p w14:paraId="3B07F479" w14:textId="77777777" w:rsidR="002D5905" w:rsidRPr="00A66679" w:rsidRDefault="002D5905" w:rsidP="00E043B1">
            <w:pPr>
              <w:numPr>
                <w:ilvl w:val="0"/>
                <w:numId w:val="138"/>
              </w:numPr>
              <w:tabs>
                <w:tab w:val="left" w:pos="318"/>
              </w:tabs>
              <w:spacing w:before="0" w:after="0" w:line="276" w:lineRule="auto"/>
              <w:rPr>
                <w:szCs w:val="24"/>
              </w:rPr>
            </w:pPr>
            <w:r w:rsidRPr="00A66679">
              <w:rPr>
                <w:szCs w:val="24"/>
              </w:rPr>
              <w:t>OSH requirements / regulations may include but are not limited to:</w:t>
            </w:r>
          </w:p>
        </w:tc>
        <w:tc>
          <w:tcPr>
            <w:tcW w:w="5982" w:type="dxa"/>
          </w:tcPr>
          <w:p w14:paraId="3B3A8DF7" w14:textId="77777777" w:rsidR="002D5905" w:rsidRPr="00A66679" w:rsidRDefault="002D5905" w:rsidP="00E043B1">
            <w:pPr>
              <w:pStyle w:val="ListParagraph"/>
              <w:numPr>
                <w:ilvl w:val="0"/>
                <w:numId w:val="143"/>
              </w:numPr>
              <w:tabs>
                <w:tab w:val="left" w:pos="466"/>
              </w:tabs>
              <w:spacing w:before="0" w:line="276" w:lineRule="auto"/>
              <w:rPr>
                <w:szCs w:val="24"/>
              </w:rPr>
            </w:pPr>
            <w:r w:rsidRPr="00A66679">
              <w:rPr>
                <w:szCs w:val="24"/>
              </w:rPr>
              <w:t>Building code</w:t>
            </w:r>
          </w:p>
          <w:p w14:paraId="5065058F" w14:textId="77777777" w:rsidR="002D5905" w:rsidRPr="00A66679" w:rsidRDefault="002D5905" w:rsidP="00E043B1">
            <w:pPr>
              <w:pStyle w:val="ListParagraph"/>
              <w:numPr>
                <w:ilvl w:val="0"/>
                <w:numId w:val="143"/>
              </w:numPr>
              <w:tabs>
                <w:tab w:val="left" w:pos="466"/>
              </w:tabs>
              <w:spacing w:before="0" w:line="276" w:lineRule="auto"/>
              <w:rPr>
                <w:szCs w:val="24"/>
              </w:rPr>
            </w:pPr>
            <w:r w:rsidRPr="00A66679">
              <w:rPr>
                <w:szCs w:val="24"/>
              </w:rPr>
              <w:t>Permit to Operate</w:t>
            </w:r>
          </w:p>
        </w:tc>
      </w:tr>
      <w:tr w:rsidR="002D5905" w:rsidRPr="00A66679" w14:paraId="3C8B061E" w14:textId="77777777" w:rsidTr="0079360A">
        <w:trPr>
          <w:cantSplit/>
        </w:trPr>
        <w:tc>
          <w:tcPr>
            <w:tcW w:w="3116" w:type="dxa"/>
          </w:tcPr>
          <w:p w14:paraId="7F5B2A53" w14:textId="77777777" w:rsidR="002D5905" w:rsidRPr="00A66679" w:rsidRDefault="002D5905" w:rsidP="00E043B1">
            <w:pPr>
              <w:numPr>
                <w:ilvl w:val="0"/>
                <w:numId w:val="138"/>
              </w:numPr>
              <w:tabs>
                <w:tab w:val="left" w:pos="318"/>
              </w:tabs>
              <w:spacing w:before="0" w:after="0" w:line="276" w:lineRule="auto"/>
              <w:rPr>
                <w:szCs w:val="24"/>
              </w:rPr>
            </w:pPr>
            <w:r w:rsidRPr="00A66679">
              <w:rPr>
                <w:szCs w:val="24"/>
              </w:rPr>
              <w:t>OSH-related trainings may include but are not limited to:</w:t>
            </w:r>
          </w:p>
          <w:p w14:paraId="67739E6C" w14:textId="77777777" w:rsidR="002D5905" w:rsidRPr="00A66679" w:rsidRDefault="002D5905" w:rsidP="0079360A">
            <w:pPr>
              <w:spacing w:line="276" w:lineRule="auto"/>
              <w:rPr>
                <w:szCs w:val="24"/>
              </w:rPr>
            </w:pPr>
          </w:p>
        </w:tc>
        <w:tc>
          <w:tcPr>
            <w:tcW w:w="5982" w:type="dxa"/>
          </w:tcPr>
          <w:p w14:paraId="59918134" w14:textId="77777777" w:rsidR="002D5905" w:rsidRPr="00A66679" w:rsidRDefault="002D5905" w:rsidP="00E043B1">
            <w:pPr>
              <w:pStyle w:val="ListParagraph"/>
              <w:numPr>
                <w:ilvl w:val="0"/>
                <w:numId w:val="143"/>
              </w:numPr>
              <w:tabs>
                <w:tab w:val="left" w:pos="466"/>
              </w:tabs>
              <w:spacing w:before="0" w:line="276" w:lineRule="auto"/>
              <w:rPr>
                <w:szCs w:val="24"/>
              </w:rPr>
            </w:pPr>
            <w:r w:rsidRPr="00A66679">
              <w:rPr>
                <w:szCs w:val="24"/>
              </w:rPr>
              <w:t>Safety Orientations relevant to tasks</w:t>
            </w:r>
          </w:p>
          <w:p w14:paraId="3E169E47" w14:textId="77777777" w:rsidR="002D5905" w:rsidRPr="00A66679" w:rsidRDefault="002D5905" w:rsidP="00E043B1">
            <w:pPr>
              <w:pStyle w:val="ListParagraph"/>
              <w:numPr>
                <w:ilvl w:val="0"/>
                <w:numId w:val="143"/>
              </w:numPr>
              <w:tabs>
                <w:tab w:val="left" w:pos="466"/>
              </w:tabs>
              <w:spacing w:before="0" w:line="276" w:lineRule="auto"/>
              <w:rPr>
                <w:szCs w:val="24"/>
              </w:rPr>
            </w:pPr>
            <w:r w:rsidRPr="00A66679">
              <w:rPr>
                <w:szCs w:val="24"/>
              </w:rPr>
              <w:t>Safe and Correct Operation of Tools and Equipment</w:t>
            </w:r>
          </w:p>
          <w:p w14:paraId="04C2E356" w14:textId="77777777" w:rsidR="002D5905" w:rsidRDefault="002D5905" w:rsidP="00E043B1">
            <w:pPr>
              <w:pStyle w:val="ListParagraph"/>
              <w:numPr>
                <w:ilvl w:val="0"/>
                <w:numId w:val="143"/>
              </w:numPr>
              <w:tabs>
                <w:tab w:val="left" w:pos="466"/>
              </w:tabs>
              <w:spacing w:before="0" w:line="276" w:lineRule="auto"/>
              <w:rPr>
                <w:szCs w:val="24"/>
              </w:rPr>
            </w:pPr>
            <w:r w:rsidRPr="00CC4C34">
              <w:rPr>
                <w:szCs w:val="24"/>
              </w:rPr>
              <w:t xml:space="preserve">Health Orientations/trainings </w:t>
            </w:r>
          </w:p>
          <w:p w14:paraId="4398100A" w14:textId="77777777" w:rsidR="002D5905" w:rsidRPr="00CC4C34" w:rsidRDefault="002D5905" w:rsidP="00E043B1">
            <w:pPr>
              <w:pStyle w:val="ListParagraph"/>
              <w:numPr>
                <w:ilvl w:val="0"/>
                <w:numId w:val="143"/>
              </w:numPr>
              <w:tabs>
                <w:tab w:val="left" w:pos="466"/>
              </w:tabs>
              <w:spacing w:before="0" w:line="276" w:lineRule="auto"/>
              <w:rPr>
                <w:szCs w:val="24"/>
              </w:rPr>
            </w:pPr>
            <w:r w:rsidRPr="00CC4C34">
              <w:rPr>
                <w:szCs w:val="24"/>
              </w:rPr>
              <w:t>Prevention and Control of OSH Hazards in the workplace</w:t>
            </w:r>
          </w:p>
          <w:p w14:paraId="3BAC3982" w14:textId="77777777" w:rsidR="002D5905" w:rsidRPr="00A66679" w:rsidRDefault="002D5905" w:rsidP="00E043B1">
            <w:pPr>
              <w:pStyle w:val="ListParagraph"/>
              <w:numPr>
                <w:ilvl w:val="0"/>
                <w:numId w:val="143"/>
              </w:numPr>
              <w:tabs>
                <w:tab w:val="left" w:pos="466"/>
              </w:tabs>
              <w:spacing w:before="0" w:line="276" w:lineRule="auto"/>
              <w:rPr>
                <w:szCs w:val="24"/>
              </w:rPr>
            </w:pPr>
            <w:r w:rsidRPr="00A66679">
              <w:rPr>
                <w:szCs w:val="24"/>
              </w:rPr>
              <w:t>Chemical Handling</w:t>
            </w:r>
          </w:p>
          <w:p w14:paraId="5926FCF4" w14:textId="77777777" w:rsidR="002D5905" w:rsidRDefault="002D5905" w:rsidP="00E043B1">
            <w:pPr>
              <w:pStyle w:val="ListParagraph"/>
              <w:numPr>
                <w:ilvl w:val="0"/>
                <w:numId w:val="143"/>
              </w:numPr>
              <w:tabs>
                <w:tab w:val="left" w:pos="466"/>
              </w:tabs>
              <w:spacing w:before="0" w:line="276" w:lineRule="auto"/>
              <w:rPr>
                <w:szCs w:val="24"/>
              </w:rPr>
            </w:pPr>
            <w:r>
              <w:rPr>
                <w:szCs w:val="24"/>
              </w:rPr>
              <w:t xml:space="preserve">Safety Trainings </w:t>
            </w:r>
          </w:p>
          <w:p w14:paraId="47C2F67B" w14:textId="77777777" w:rsidR="002D5905" w:rsidRPr="00CC4C34" w:rsidRDefault="002D5905" w:rsidP="00E043B1">
            <w:pPr>
              <w:pStyle w:val="ListParagraph"/>
              <w:numPr>
                <w:ilvl w:val="0"/>
                <w:numId w:val="143"/>
              </w:numPr>
              <w:tabs>
                <w:tab w:val="left" w:pos="466"/>
              </w:tabs>
              <w:spacing w:before="0" w:line="276" w:lineRule="auto"/>
              <w:rPr>
                <w:szCs w:val="24"/>
              </w:rPr>
            </w:pPr>
            <w:r w:rsidRPr="00CC4C34">
              <w:rPr>
                <w:szCs w:val="24"/>
              </w:rPr>
              <w:t>Prevention and Control of Work-related Injuries and Illness</w:t>
            </w:r>
          </w:p>
          <w:p w14:paraId="1D769E5C" w14:textId="77777777" w:rsidR="002D5905" w:rsidRPr="00A66679" w:rsidRDefault="002D5905" w:rsidP="00E043B1">
            <w:pPr>
              <w:pStyle w:val="ListParagraph"/>
              <w:numPr>
                <w:ilvl w:val="0"/>
                <w:numId w:val="143"/>
              </w:numPr>
              <w:tabs>
                <w:tab w:val="left" w:pos="466"/>
              </w:tabs>
              <w:spacing w:before="0" w:line="276" w:lineRule="auto"/>
              <w:rPr>
                <w:szCs w:val="24"/>
              </w:rPr>
            </w:pPr>
            <w:r w:rsidRPr="00A66679">
              <w:rPr>
                <w:szCs w:val="24"/>
              </w:rPr>
              <w:t>Basic First-aid Trainings</w:t>
            </w:r>
          </w:p>
          <w:p w14:paraId="6AA5E272" w14:textId="77777777" w:rsidR="002D5905" w:rsidRPr="00A66679" w:rsidRDefault="002D5905" w:rsidP="00E043B1">
            <w:pPr>
              <w:pStyle w:val="ListParagraph"/>
              <w:numPr>
                <w:ilvl w:val="0"/>
                <w:numId w:val="143"/>
              </w:numPr>
              <w:tabs>
                <w:tab w:val="left" w:pos="466"/>
              </w:tabs>
              <w:spacing w:before="0" w:line="276" w:lineRule="auto"/>
              <w:rPr>
                <w:szCs w:val="24"/>
              </w:rPr>
            </w:pPr>
            <w:r w:rsidRPr="00A66679">
              <w:rPr>
                <w:szCs w:val="24"/>
              </w:rPr>
              <w:t>Emergency Response Trainings</w:t>
            </w:r>
          </w:p>
          <w:p w14:paraId="78ED2400" w14:textId="77777777" w:rsidR="002D5905" w:rsidRPr="00A66679" w:rsidRDefault="002D5905" w:rsidP="00E043B1">
            <w:pPr>
              <w:pStyle w:val="ListParagraph"/>
              <w:numPr>
                <w:ilvl w:val="0"/>
                <w:numId w:val="143"/>
              </w:numPr>
              <w:tabs>
                <w:tab w:val="left" w:pos="466"/>
              </w:tabs>
              <w:spacing w:before="0" w:line="276" w:lineRule="auto"/>
              <w:rPr>
                <w:szCs w:val="24"/>
              </w:rPr>
            </w:pPr>
            <w:r w:rsidRPr="00A66679">
              <w:rPr>
                <w:szCs w:val="24"/>
              </w:rPr>
              <w:t>Trainings on use of fire-extinguisher</w:t>
            </w:r>
          </w:p>
        </w:tc>
      </w:tr>
    </w:tbl>
    <w:p w14:paraId="3C7678F4" w14:textId="77777777" w:rsidR="002D5905" w:rsidRPr="00A66679" w:rsidRDefault="002D5905" w:rsidP="002D5905">
      <w:pPr>
        <w:spacing w:line="276" w:lineRule="auto"/>
        <w:rPr>
          <w:b/>
          <w:szCs w:val="24"/>
        </w:rPr>
      </w:pPr>
    </w:p>
    <w:p w14:paraId="280AEA21" w14:textId="77777777" w:rsidR="002D5905" w:rsidRPr="00A66679" w:rsidRDefault="002D5905" w:rsidP="002D5905">
      <w:pPr>
        <w:spacing w:line="276" w:lineRule="auto"/>
        <w:rPr>
          <w:szCs w:val="24"/>
        </w:rPr>
      </w:pPr>
      <w:r w:rsidRPr="00A66679">
        <w:rPr>
          <w:b/>
          <w:szCs w:val="24"/>
        </w:rPr>
        <w:t>REQUIRED SKILLS AND KNOWLEDGE</w:t>
      </w:r>
    </w:p>
    <w:p w14:paraId="45C4C463" w14:textId="77777777" w:rsidR="002D5905" w:rsidRPr="00A66679" w:rsidRDefault="002D5905" w:rsidP="002D5905">
      <w:pPr>
        <w:spacing w:line="276" w:lineRule="auto"/>
        <w:rPr>
          <w:bCs/>
          <w:szCs w:val="24"/>
        </w:rPr>
      </w:pPr>
      <w:r w:rsidRPr="00A66679">
        <w:rPr>
          <w:bCs/>
          <w:szCs w:val="24"/>
        </w:rPr>
        <w:t>This section describes the skills and knowledge required for this unit of competency.</w:t>
      </w:r>
    </w:p>
    <w:p w14:paraId="28AEDFFC" w14:textId="77777777" w:rsidR="002D5905" w:rsidRPr="00A66679" w:rsidRDefault="002D5905" w:rsidP="002D5905">
      <w:pPr>
        <w:spacing w:line="276" w:lineRule="auto"/>
        <w:contextualSpacing/>
        <w:rPr>
          <w:b/>
          <w:szCs w:val="24"/>
        </w:rPr>
      </w:pPr>
      <w:r w:rsidRPr="00A66679">
        <w:rPr>
          <w:b/>
          <w:szCs w:val="24"/>
        </w:rPr>
        <w:t>Required Skills</w:t>
      </w:r>
    </w:p>
    <w:p w14:paraId="57D38E1A" w14:textId="77777777" w:rsidR="002D5905" w:rsidRPr="00A66679" w:rsidRDefault="002D5905" w:rsidP="002D5905">
      <w:pPr>
        <w:spacing w:line="276" w:lineRule="auto"/>
        <w:rPr>
          <w:szCs w:val="24"/>
        </w:rPr>
      </w:pPr>
      <w:r w:rsidRPr="00A66679">
        <w:rPr>
          <w:szCs w:val="24"/>
        </w:rPr>
        <w:t>The individual needs to demonstrate the following skills:</w:t>
      </w:r>
    </w:p>
    <w:p w14:paraId="69FF6731" w14:textId="77777777" w:rsidR="002D5905" w:rsidRPr="00A66679" w:rsidRDefault="002D5905" w:rsidP="00E043B1">
      <w:pPr>
        <w:numPr>
          <w:ilvl w:val="0"/>
          <w:numId w:val="9"/>
        </w:numPr>
        <w:suppressAutoHyphens/>
        <w:spacing w:before="0" w:after="0" w:line="276" w:lineRule="auto"/>
        <w:jc w:val="both"/>
        <w:rPr>
          <w:szCs w:val="24"/>
          <w:lang w:val="en-AU"/>
        </w:rPr>
      </w:pPr>
      <w:r w:rsidRPr="00A66679">
        <w:rPr>
          <w:szCs w:val="24"/>
          <w:lang w:val="en-AU"/>
        </w:rPr>
        <w:t xml:space="preserve">Communication </w:t>
      </w:r>
    </w:p>
    <w:p w14:paraId="0626A449" w14:textId="77777777" w:rsidR="002D5905" w:rsidRPr="00A66679" w:rsidRDefault="002D5905" w:rsidP="00E043B1">
      <w:pPr>
        <w:numPr>
          <w:ilvl w:val="0"/>
          <w:numId w:val="9"/>
        </w:numPr>
        <w:suppressAutoHyphens/>
        <w:spacing w:before="0" w:after="0" w:line="276" w:lineRule="auto"/>
        <w:jc w:val="both"/>
        <w:rPr>
          <w:szCs w:val="24"/>
          <w:lang w:val="en-AU"/>
        </w:rPr>
      </w:pPr>
      <w:r w:rsidRPr="00A66679">
        <w:rPr>
          <w:szCs w:val="24"/>
          <w:lang w:val="en-AU"/>
        </w:rPr>
        <w:t>Knowledge management</w:t>
      </w:r>
    </w:p>
    <w:p w14:paraId="13794410" w14:textId="77777777" w:rsidR="002D5905" w:rsidRPr="00A66679" w:rsidRDefault="002D5905" w:rsidP="00E043B1">
      <w:pPr>
        <w:numPr>
          <w:ilvl w:val="0"/>
          <w:numId w:val="9"/>
        </w:numPr>
        <w:suppressAutoHyphens/>
        <w:spacing w:before="0" w:after="0" w:line="276" w:lineRule="auto"/>
        <w:jc w:val="both"/>
        <w:rPr>
          <w:szCs w:val="24"/>
          <w:lang w:val="en-AU"/>
        </w:rPr>
      </w:pPr>
      <w:r w:rsidRPr="00A66679">
        <w:rPr>
          <w:szCs w:val="24"/>
          <w:lang w:val="en-AU"/>
        </w:rPr>
        <w:t xml:space="preserve">Collaborating </w:t>
      </w:r>
    </w:p>
    <w:p w14:paraId="2E34CE7D" w14:textId="77777777" w:rsidR="002D5905" w:rsidRPr="00A66679" w:rsidRDefault="002D5905" w:rsidP="00E043B1">
      <w:pPr>
        <w:numPr>
          <w:ilvl w:val="0"/>
          <w:numId w:val="9"/>
        </w:numPr>
        <w:suppressAutoHyphens/>
        <w:spacing w:before="0" w:after="0" w:line="276" w:lineRule="auto"/>
        <w:jc w:val="both"/>
        <w:rPr>
          <w:szCs w:val="24"/>
          <w:lang w:val="en-AU"/>
        </w:rPr>
      </w:pPr>
      <w:r w:rsidRPr="00A66679">
        <w:rPr>
          <w:szCs w:val="24"/>
          <w:lang w:val="en-AU"/>
        </w:rPr>
        <w:t xml:space="preserve">Interpersonal </w:t>
      </w:r>
    </w:p>
    <w:p w14:paraId="3AE25F7C" w14:textId="77777777" w:rsidR="002D5905" w:rsidRPr="00A66679" w:rsidRDefault="002D5905" w:rsidP="00E043B1">
      <w:pPr>
        <w:numPr>
          <w:ilvl w:val="0"/>
          <w:numId w:val="9"/>
        </w:numPr>
        <w:suppressAutoHyphens/>
        <w:spacing w:before="0" w:after="0" w:line="276" w:lineRule="auto"/>
        <w:jc w:val="both"/>
        <w:rPr>
          <w:szCs w:val="24"/>
          <w:lang w:val="en-AU"/>
        </w:rPr>
      </w:pPr>
      <w:r w:rsidRPr="00A66679">
        <w:rPr>
          <w:szCs w:val="24"/>
          <w:lang w:val="en-AU"/>
        </w:rPr>
        <w:t xml:space="preserve">Troubleshooting </w:t>
      </w:r>
    </w:p>
    <w:p w14:paraId="1975FC3B" w14:textId="77777777" w:rsidR="002D5905" w:rsidRPr="00A66679" w:rsidRDefault="002D5905" w:rsidP="00E043B1">
      <w:pPr>
        <w:numPr>
          <w:ilvl w:val="0"/>
          <w:numId w:val="9"/>
        </w:numPr>
        <w:suppressAutoHyphens/>
        <w:spacing w:before="0" w:after="0" w:line="276" w:lineRule="auto"/>
        <w:jc w:val="both"/>
        <w:rPr>
          <w:szCs w:val="24"/>
          <w:lang w:val="en-AU"/>
        </w:rPr>
      </w:pPr>
      <w:r w:rsidRPr="00A66679">
        <w:rPr>
          <w:szCs w:val="24"/>
          <w:lang w:val="en-AU"/>
        </w:rPr>
        <w:t>Critical thinking</w:t>
      </w:r>
    </w:p>
    <w:p w14:paraId="5E5A114A" w14:textId="77777777" w:rsidR="002D5905" w:rsidRPr="00A66679" w:rsidRDefault="002D5905" w:rsidP="00E043B1">
      <w:pPr>
        <w:numPr>
          <w:ilvl w:val="0"/>
          <w:numId w:val="9"/>
        </w:numPr>
        <w:suppressAutoHyphens/>
        <w:spacing w:before="0" w:after="0" w:line="276" w:lineRule="auto"/>
        <w:jc w:val="both"/>
        <w:rPr>
          <w:szCs w:val="24"/>
          <w:lang w:val="en-AU"/>
        </w:rPr>
      </w:pPr>
      <w:r w:rsidRPr="00A66679">
        <w:rPr>
          <w:szCs w:val="24"/>
          <w:lang w:val="en-AU"/>
        </w:rPr>
        <w:t xml:space="preserve">Observation </w:t>
      </w:r>
    </w:p>
    <w:p w14:paraId="40562404" w14:textId="77777777" w:rsidR="002D5905" w:rsidRPr="00A66679" w:rsidRDefault="002D5905" w:rsidP="002D5905">
      <w:pPr>
        <w:spacing w:line="276" w:lineRule="auto"/>
        <w:rPr>
          <w:b/>
          <w:bCs/>
          <w:szCs w:val="24"/>
        </w:rPr>
      </w:pPr>
    </w:p>
    <w:p w14:paraId="43B08904" w14:textId="77777777" w:rsidR="002D5905" w:rsidRPr="00A66679" w:rsidRDefault="002D5905" w:rsidP="002D5905">
      <w:pPr>
        <w:spacing w:line="276" w:lineRule="auto"/>
        <w:rPr>
          <w:b/>
          <w:bCs/>
          <w:szCs w:val="24"/>
        </w:rPr>
      </w:pPr>
      <w:r w:rsidRPr="00A66679">
        <w:rPr>
          <w:b/>
          <w:bCs/>
          <w:szCs w:val="24"/>
        </w:rPr>
        <w:t>Required Knowledge</w:t>
      </w:r>
    </w:p>
    <w:p w14:paraId="668536F1" w14:textId="77777777" w:rsidR="002D5905" w:rsidRPr="00A66679" w:rsidRDefault="002D5905" w:rsidP="002D5905">
      <w:pPr>
        <w:spacing w:line="276" w:lineRule="auto"/>
        <w:rPr>
          <w:bCs/>
          <w:szCs w:val="24"/>
        </w:rPr>
      </w:pPr>
      <w:r w:rsidRPr="00A66679">
        <w:rPr>
          <w:bCs/>
          <w:szCs w:val="24"/>
        </w:rPr>
        <w:t>The individual needs to demonstrate knowledge of:</w:t>
      </w:r>
    </w:p>
    <w:p w14:paraId="1F99A940" w14:textId="77777777" w:rsidR="002D5905" w:rsidRPr="00A66679" w:rsidRDefault="002D5905" w:rsidP="00E043B1">
      <w:pPr>
        <w:numPr>
          <w:ilvl w:val="0"/>
          <w:numId w:val="135"/>
        </w:numPr>
        <w:spacing w:before="0" w:after="0" w:line="276" w:lineRule="auto"/>
        <w:contextualSpacing/>
        <w:rPr>
          <w:szCs w:val="24"/>
        </w:rPr>
      </w:pPr>
      <w:r w:rsidRPr="00A66679">
        <w:rPr>
          <w:szCs w:val="24"/>
        </w:rPr>
        <w:t>General OSH</w:t>
      </w:r>
      <w:r w:rsidRPr="00A66679">
        <w:rPr>
          <w:szCs w:val="24"/>
          <w:lang w:val="en-GB"/>
        </w:rPr>
        <w:t xml:space="preserve"> </w:t>
      </w:r>
      <w:r w:rsidRPr="00A66679">
        <w:rPr>
          <w:szCs w:val="24"/>
        </w:rPr>
        <w:t>principles and</w:t>
      </w:r>
      <w:r w:rsidRPr="00A66679">
        <w:rPr>
          <w:szCs w:val="24"/>
          <w:lang w:val="en-GB"/>
        </w:rPr>
        <w:t xml:space="preserve"> </w:t>
      </w:r>
      <w:r w:rsidRPr="00A66679">
        <w:rPr>
          <w:szCs w:val="24"/>
        </w:rPr>
        <w:t>legislations</w:t>
      </w:r>
      <w:r w:rsidRPr="00A66679">
        <w:rPr>
          <w:szCs w:val="24"/>
        </w:rPr>
        <w:tab/>
      </w:r>
    </w:p>
    <w:p w14:paraId="64FEACBA" w14:textId="77777777" w:rsidR="002D5905" w:rsidRPr="00A66679" w:rsidRDefault="002D5905" w:rsidP="00E043B1">
      <w:pPr>
        <w:numPr>
          <w:ilvl w:val="0"/>
          <w:numId w:val="135"/>
        </w:numPr>
        <w:spacing w:before="0" w:after="0" w:line="276" w:lineRule="auto"/>
        <w:contextualSpacing/>
        <w:rPr>
          <w:szCs w:val="24"/>
        </w:rPr>
      </w:pPr>
      <w:r w:rsidRPr="00A66679">
        <w:rPr>
          <w:szCs w:val="24"/>
        </w:rPr>
        <w:t>Principles of</w:t>
      </w:r>
      <w:r w:rsidRPr="00A66679">
        <w:rPr>
          <w:szCs w:val="24"/>
          <w:lang w:val="en-GB"/>
        </w:rPr>
        <w:t xml:space="preserve"> </w:t>
      </w:r>
      <w:r w:rsidRPr="00A66679">
        <w:rPr>
          <w:szCs w:val="24"/>
        </w:rPr>
        <w:t>good</w:t>
      </w:r>
      <w:r w:rsidRPr="00A66679">
        <w:rPr>
          <w:szCs w:val="24"/>
          <w:lang w:val="en-GB"/>
        </w:rPr>
        <w:t xml:space="preserve"> </w:t>
      </w:r>
      <w:r w:rsidRPr="00A66679">
        <w:rPr>
          <w:szCs w:val="24"/>
        </w:rPr>
        <w:t>housekeeping</w:t>
      </w:r>
      <w:r w:rsidRPr="00A66679">
        <w:rPr>
          <w:szCs w:val="24"/>
          <w:lang w:val="en-GB"/>
        </w:rPr>
        <w:t xml:space="preserve"> </w:t>
      </w:r>
      <w:r w:rsidRPr="00A66679">
        <w:rPr>
          <w:szCs w:val="24"/>
        </w:rPr>
        <w:t>(5S)</w:t>
      </w:r>
    </w:p>
    <w:p w14:paraId="1935496B" w14:textId="77777777" w:rsidR="002D5905" w:rsidRPr="00A66679" w:rsidRDefault="002D5905" w:rsidP="00E043B1">
      <w:pPr>
        <w:numPr>
          <w:ilvl w:val="0"/>
          <w:numId w:val="135"/>
        </w:numPr>
        <w:spacing w:before="0" w:after="0" w:line="276" w:lineRule="auto"/>
        <w:contextualSpacing/>
        <w:rPr>
          <w:szCs w:val="24"/>
        </w:rPr>
      </w:pPr>
      <w:r w:rsidRPr="00A66679">
        <w:rPr>
          <w:szCs w:val="24"/>
        </w:rPr>
        <w:t>Company/workplace</w:t>
      </w:r>
      <w:r w:rsidRPr="00A66679">
        <w:rPr>
          <w:szCs w:val="24"/>
          <w:lang w:val="en-GB"/>
        </w:rPr>
        <w:t xml:space="preserve"> </w:t>
      </w:r>
      <w:r w:rsidRPr="00A66679">
        <w:rPr>
          <w:szCs w:val="24"/>
        </w:rPr>
        <w:t>policies/</w:t>
      </w:r>
      <w:r w:rsidRPr="00A66679">
        <w:rPr>
          <w:szCs w:val="24"/>
          <w:lang w:val="en-GB"/>
        </w:rPr>
        <w:t xml:space="preserve"> </w:t>
      </w:r>
      <w:r w:rsidRPr="00A66679">
        <w:rPr>
          <w:szCs w:val="24"/>
        </w:rPr>
        <w:t>guidelines</w:t>
      </w:r>
    </w:p>
    <w:p w14:paraId="2C4E4C4A" w14:textId="77777777" w:rsidR="002D5905" w:rsidRPr="00A66679" w:rsidRDefault="002D5905" w:rsidP="00E043B1">
      <w:pPr>
        <w:numPr>
          <w:ilvl w:val="0"/>
          <w:numId w:val="135"/>
        </w:numPr>
        <w:spacing w:before="0" w:after="0" w:line="276" w:lineRule="auto"/>
        <w:contextualSpacing/>
        <w:rPr>
          <w:szCs w:val="24"/>
        </w:rPr>
      </w:pPr>
      <w:r w:rsidRPr="00A66679">
        <w:rPr>
          <w:szCs w:val="24"/>
        </w:rPr>
        <w:t>Standards and</w:t>
      </w:r>
      <w:r w:rsidRPr="00A66679">
        <w:rPr>
          <w:szCs w:val="24"/>
          <w:lang w:val="en-GB"/>
        </w:rPr>
        <w:t xml:space="preserve"> </w:t>
      </w:r>
      <w:r w:rsidRPr="00A66679">
        <w:rPr>
          <w:szCs w:val="24"/>
        </w:rPr>
        <w:t>safety</w:t>
      </w:r>
      <w:r w:rsidRPr="00A66679">
        <w:rPr>
          <w:szCs w:val="24"/>
          <w:lang w:val="en-GB"/>
        </w:rPr>
        <w:t xml:space="preserve"> </w:t>
      </w:r>
      <w:r w:rsidRPr="00A66679">
        <w:rPr>
          <w:szCs w:val="24"/>
        </w:rPr>
        <w:t>requirements of</w:t>
      </w:r>
      <w:r w:rsidRPr="00A66679">
        <w:rPr>
          <w:szCs w:val="24"/>
          <w:lang w:val="en-GB"/>
        </w:rPr>
        <w:t xml:space="preserve"> </w:t>
      </w:r>
      <w:r w:rsidRPr="00A66679">
        <w:rPr>
          <w:szCs w:val="24"/>
        </w:rPr>
        <w:t>work process</w:t>
      </w:r>
      <w:r w:rsidRPr="00A66679">
        <w:rPr>
          <w:szCs w:val="24"/>
          <w:lang w:val="en-GB"/>
        </w:rPr>
        <w:t xml:space="preserve"> </w:t>
      </w:r>
      <w:r w:rsidRPr="00A66679">
        <w:rPr>
          <w:szCs w:val="24"/>
        </w:rPr>
        <w:t>and procedures</w:t>
      </w:r>
    </w:p>
    <w:p w14:paraId="52D1721F" w14:textId="77777777" w:rsidR="002D5905" w:rsidRPr="00A66679" w:rsidRDefault="002D5905" w:rsidP="00E043B1">
      <w:pPr>
        <w:numPr>
          <w:ilvl w:val="0"/>
          <w:numId w:val="135"/>
        </w:numPr>
        <w:spacing w:before="0" w:after="0" w:line="276" w:lineRule="auto"/>
        <w:contextualSpacing/>
        <w:rPr>
          <w:szCs w:val="24"/>
        </w:rPr>
      </w:pPr>
      <w:r w:rsidRPr="00A66679">
        <w:rPr>
          <w:szCs w:val="24"/>
        </w:rPr>
        <w:t>Standard</w:t>
      </w:r>
      <w:r w:rsidRPr="00A66679">
        <w:rPr>
          <w:szCs w:val="24"/>
          <w:lang w:val="en-GB"/>
        </w:rPr>
        <w:t xml:space="preserve"> </w:t>
      </w:r>
      <w:r w:rsidRPr="00A66679">
        <w:rPr>
          <w:szCs w:val="24"/>
        </w:rPr>
        <w:t>Workplace</w:t>
      </w:r>
      <w:r w:rsidRPr="00A66679">
        <w:rPr>
          <w:szCs w:val="24"/>
          <w:lang w:val="en-GB"/>
        </w:rPr>
        <w:t xml:space="preserve"> </w:t>
      </w:r>
      <w:r w:rsidRPr="00A66679">
        <w:rPr>
          <w:szCs w:val="24"/>
        </w:rPr>
        <w:t>emergency plan</w:t>
      </w:r>
      <w:r w:rsidRPr="00A66679">
        <w:rPr>
          <w:szCs w:val="24"/>
          <w:lang w:val="en-GB"/>
        </w:rPr>
        <w:t xml:space="preserve"> </w:t>
      </w:r>
      <w:r w:rsidRPr="00A66679">
        <w:rPr>
          <w:szCs w:val="24"/>
        </w:rPr>
        <w:t>and procedures</w:t>
      </w:r>
    </w:p>
    <w:p w14:paraId="4813F4CA" w14:textId="77777777" w:rsidR="002D5905" w:rsidRPr="00A66679" w:rsidRDefault="002D5905" w:rsidP="00E043B1">
      <w:pPr>
        <w:numPr>
          <w:ilvl w:val="0"/>
          <w:numId w:val="135"/>
        </w:numPr>
        <w:spacing w:before="0" w:after="0" w:line="276" w:lineRule="auto"/>
        <w:contextualSpacing/>
        <w:rPr>
          <w:szCs w:val="24"/>
          <w:lang w:val="en-GB"/>
        </w:rPr>
      </w:pPr>
      <w:r w:rsidRPr="00A66679">
        <w:rPr>
          <w:szCs w:val="24"/>
          <w:lang w:val="en-GB"/>
        </w:rPr>
        <w:t>Safety and health requirements of tasks</w:t>
      </w:r>
      <w:r w:rsidRPr="00A66679">
        <w:rPr>
          <w:szCs w:val="24"/>
          <w:lang w:val="en-GB"/>
        </w:rPr>
        <w:tab/>
      </w:r>
    </w:p>
    <w:p w14:paraId="40A2C7F1" w14:textId="77777777" w:rsidR="002D5905" w:rsidRPr="00A66679" w:rsidRDefault="002D5905" w:rsidP="00E043B1">
      <w:pPr>
        <w:numPr>
          <w:ilvl w:val="0"/>
          <w:numId w:val="135"/>
        </w:numPr>
        <w:spacing w:before="0" w:after="0" w:line="276" w:lineRule="auto"/>
        <w:contextualSpacing/>
        <w:rPr>
          <w:szCs w:val="24"/>
          <w:lang w:val="en-GB"/>
        </w:rPr>
      </w:pPr>
      <w:r w:rsidRPr="00A66679">
        <w:rPr>
          <w:szCs w:val="24"/>
          <w:lang w:val="en-GB"/>
        </w:rPr>
        <w:t xml:space="preserve">Workplace guidelines on providing feedback on OSH and security </w:t>
      </w:r>
      <w:r w:rsidRPr="00A66679">
        <w:rPr>
          <w:szCs w:val="24"/>
          <w:lang w:val="en-GB"/>
        </w:rPr>
        <w:tab/>
        <w:t>concerns</w:t>
      </w:r>
    </w:p>
    <w:p w14:paraId="3FDD4B3B" w14:textId="77777777" w:rsidR="002D5905" w:rsidRPr="00A66679" w:rsidRDefault="002D5905" w:rsidP="00E043B1">
      <w:pPr>
        <w:numPr>
          <w:ilvl w:val="0"/>
          <w:numId w:val="135"/>
        </w:numPr>
        <w:spacing w:before="0" w:after="0" w:line="276" w:lineRule="auto"/>
        <w:contextualSpacing/>
        <w:rPr>
          <w:szCs w:val="24"/>
          <w:lang w:val="en-GB"/>
        </w:rPr>
      </w:pPr>
      <w:r w:rsidRPr="00A66679">
        <w:rPr>
          <w:szCs w:val="24"/>
          <w:lang w:val="en-GB"/>
        </w:rPr>
        <w:t>OSH regulations</w:t>
      </w:r>
    </w:p>
    <w:p w14:paraId="279BF8BE" w14:textId="77777777" w:rsidR="002D5905" w:rsidRPr="00A66679" w:rsidRDefault="002D5905" w:rsidP="00E043B1">
      <w:pPr>
        <w:numPr>
          <w:ilvl w:val="0"/>
          <w:numId w:val="135"/>
        </w:numPr>
        <w:spacing w:before="0" w:after="0" w:line="276" w:lineRule="auto"/>
        <w:contextualSpacing/>
        <w:rPr>
          <w:szCs w:val="24"/>
          <w:lang w:val="en-GB"/>
        </w:rPr>
      </w:pPr>
      <w:r w:rsidRPr="00A66679">
        <w:rPr>
          <w:szCs w:val="24"/>
          <w:lang w:val="en-GB"/>
        </w:rPr>
        <w:t>Hazard control procedures</w:t>
      </w:r>
    </w:p>
    <w:p w14:paraId="25A2507D" w14:textId="77777777" w:rsidR="002D5905" w:rsidRPr="00A66679" w:rsidRDefault="002D5905" w:rsidP="00E043B1">
      <w:pPr>
        <w:numPr>
          <w:ilvl w:val="0"/>
          <w:numId w:val="135"/>
        </w:numPr>
        <w:spacing w:before="0" w:after="0" w:line="276" w:lineRule="auto"/>
        <w:contextualSpacing/>
        <w:rPr>
          <w:szCs w:val="24"/>
          <w:lang w:val="en-GB"/>
        </w:rPr>
      </w:pPr>
      <w:r w:rsidRPr="00A66679">
        <w:rPr>
          <w:szCs w:val="24"/>
          <w:lang w:val="en-GB"/>
        </w:rPr>
        <w:t>OSH trainings relevant to work</w:t>
      </w:r>
    </w:p>
    <w:p w14:paraId="5EF69F7A" w14:textId="77777777" w:rsidR="002D5905" w:rsidRPr="00A66679" w:rsidRDefault="002D5905" w:rsidP="002D5905">
      <w:pPr>
        <w:spacing w:line="276" w:lineRule="auto"/>
        <w:contextualSpacing/>
        <w:rPr>
          <w:b/>
          <w:szCs w:val="24"/>
        </w:rPr>
      </w:pPr>
    </w:p>
    <w:p w14:paraId="365103E1" w14:textId="77777777" w:rsidR="002D5905" w:rsidRDefault="002D5905" w:rsidP="002D5905">
      <w:pPr>
        <w:spacing w:line="276" w:lineRule="auto"/>
        <w:contextualSpacing/>
        <w:rPr>
          <w:b/>
          <w:szCs w:val="24"/>
        </w:rPr>
      </w:pPr>
    </w:p>
    <w:p w14:paraId="5D0EB28B" w14:textId="77777777" w:rsidR="002D5905" w:rsidRDefault="002D5905" w:rsidP="002D5905">
      <w:pPr>
        <w:spacing w:line="276" w:lineRule="auto"/>
        <w:contextualSpacing/>
        <w:rPr>
          <w:b/>
          <w:szCs w:val="24"/>
        </w:rPr>
      </w:pPr>
      <w:r w:rsidRPr="00A66679">
        <w:rPr>
          <w:b/>
          <w:szCs w:val="24"/>
        </w:rPr>
        <w:t>EVIDENCE GUIDE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6512"/>
      </w:tblGrid>
      <w:tr w:rsidR="002D5905" w:rsidRPr="00A66679" w14:paraId="0C9782F2" w14:textId="77777777" w:rsidTr="0079360A">
        <w:trPr>
          <w:trHeight w:val="4803"/>
        </w:trPr>
        <w:tc>
          <w:tcPr>
            <w:tcW w:w="1227" w:type="pct"/>
          </w:tcPr>
          <w:p w14:paraId="17E4563D" w14:textId="77777777" w:rsidR="002D5905" w:rsidRPr="00A66679" w:rsidRDefault="002D5905" w:rsidP="00E043B1">
            <w:pPr>
              <w:numPr>
                <w:ilvl w:val="0"/>
                <w:numId w:val="136"/>
              </w:numPr>
              <w:spacing w:before="0" w:after="0" w:line="276" w:lineRule="auto"/>
              <w:ind w:left="284" w:hanging="284"/>
              <w:rPr>
                <w:szCs w:val="24"/>
              </w:rPr>
            </w:pPr>
            <w:r w:rsidRPr="00A66679">
              <w:rPr>
                <w:szCs w:val="24"/>
              </w:rPr>
              <w:t>This provides advice on assessment and must be read in conjunction with the performance criteria, required skills and knowledge and range.</w:t>
            </w:r>
            <w:r>
              <w:rPr>
                <w:szCs w:val="24"/>
              </w:rPr>
              <w:t xml:space="preserve"> </w:t>
            </w:r>
            <w:r w:rsidRPr="00A66679">
              <w:rPr>
                <w:szCs w:val="24"/>
              </w:rPr>
              <w:t>Critical Aspects of Competency</w:t>
            </w:r>
          </w:p>
        </w:tc>
        <w:tc>
          <w:tcPr>
            <w:tcW w:w="3773" w:type="pct"/>
          </w:tcPr>
          <w:p w14:paraId="2DCD3089" w14:textId="77777777" w:rsidR="002D5905" w:rsidRPr="00475DFA" w:rsidRDefault="002D5905" w:rsidP="0079360A">
            <w:pPr>
              <w:spacing w:after="0" w:line="276" w:lineRule="auto"/>
              <w:rPr>
                <w:szCs w:val="24"/>
              </w:rPr>
            </w:pPr>
            <w:r w:rsidRPr="00475DFA">
              <w:rPr>
                <w:szCs w:val="24"/>
              </w:rPr>
              <w:t>Assessment requires evidence that the candidate:</w:t>
            </w:r>
          </w:p>
          <w:p w14:paraId="33CBD176" w14:textId="77777777" w:rsidR="002D5905" w:rsidRPr="00A66679" w:rsidRDefault="002D5905" w:rsidP="00E043B1">
            <w:pPr>
              <w:pStyle w:val="ListParagraph"/>
              <w:numPr>
                <w:ilvl w:val="0"/>
                <w:numId w:val="148"/>
              </w:numPr>
              <w:spacing w:before="0" w:line="276" w:lineRule="auto"/>
              <w:rPr>
                <w:szCs w:val="24"/>
              </w:rPr>
            </w:pPr>
            <w:r w:rsidRPr="00A66679">
              <w:rPr>
                <w:szCs w:val="24"/>
              </w:rPr>
              <w:t>Arrange</w:t>
            </w:r>
            <w:r>
              <w:rPr>
                <w:szCs w:val="24"/>
              </w:rPr>
              <w:t>d</w:t>
            </w:r>
            <w:r w:rsidRPr="00A66679">
              <w:rPr>
                <w:szCs w:val="24"/>
              </w:rPr>
              <w:t xml:space="preserve"> work area and items in accordance with </w:t>
            </w:r>
          </w:p>
          <w:p w14:paraId="2D2F5F9B" w14:textId="77777777" w:rsidR="002D5905" w:rsidRPr="002D21EF" w:rsidRDefault="002D5905" w:rsidP="00E043B1">
            <w:pPr>
              <w:pStyle w:val="ListParagraph"/>
              <w:numPr>
                <w:ilvl w:val="0"/>
                <w:numId w:val="148"/>
              </w:numPr>
              <w:spacing w:before="0" w:line="276" w:lineRule="auto"/>
              <w:rPr>
                <w:szCs w:val="24"/>
              </w:rPr>
            </w:pPr>
            <w:r w:rsidRPr="002D21EF">
              <w:rPr>
                <w:szCs w:val="24"/>
              </w:rPr>
              <w:t>workplace procedures requirements</w:t>
            </w:r>
            <w:r w:rsidRPr="002D21EF">
              <w:rPr>
                <w:szCs w:val="24"/>
              </w:rPr>
              <w:tab/>
            </w:r>
          </w:p>
          <w:p w14:paraId="0D737895" w14:textId="77777777" w:rsidR="002D5905" w:rsidRPr="00A66679" w:rsidRDefault="002D5905" w:rsidP="00E043B1">
            <w:pPr>
              <w:pStyle w:val="ListParagraph"/>
              <w:numPr>
                <w:ilvl w:val="0"/>
                <w:numId w:val="148"/>
              </w:numPr>
              <w:spacing w:before="0" w:line="276" w:lineRule="auto"/>
              <w:rPr>
                <w:szCs w:val="24"/>
              </w:rPr>
            </w:pPr>
            <w:r w:rsidRPr="00A66679">
              <w:rPr>
                <w:szCs w:val="24"/>
              </w:rPr>
              <w:t>Followed</w:t>
            </w:r>
            <w:r>
              <w:rPr>
                <w:szCs w:val="24"/>
              </w:rPr>
              <w:t xml:space="preserve"> </w:t>
            </w:r>
            <w:r w:rsidRPr="00A66679">
              <w:rPr>
                <w:szCs w:val="24"/>
              </w:rPr>
              <w:t xml:space="preserve">work standards and procedures </w:t>
            </w:r>
            <w:r>
              <w:rPr>
                <w:szCs w:val="24"/>
              </w:rPr>
              <w:t>based on instructions</w:t>
            </w:r>
          </w:p>
          <w:p w14:paraId="21E5933E" w14:textId="77777777" w:rsidR="002D5905" w:rsidRPr="00A66679" w:rsidRDefault="002D5905" w:rsidP="00E043B1">
            <w:pPr>
              <w:pStyle w:val="ListParagraph"/>
              <w:numPr>
                <w:ilvl w:val="0"/>
                <w:numId w:val="148"/>
              </w:numPr>
              <w:spacing w:before="0" w:line="276" w:lineRule="auto"/>
              <w:rPr>
                <w:szCs w:val="24"/>
              </w:rPr>
            </w:pPr>
            <w:r w:rsidRPr="00A66679">
              <w:rPr>
                <w:szCs w:val="24"/>
              </w:rPr>
              <w:t>Applied</w:t>
            </w:r>
            <w:r w:rsidRPr="00A66679">
              <w:rPr>
                <w:b/>
                <w:i/>
                <w:szCs w:val="24"/>
              </w:rPr>
              <w:t xml:space="preserve"> Prevention and control measures</w:t>
            </w:r>
            <w:r>
              <w:rPr>
                <w:szCs w:val="24"/>
              </w:rPr>
              <w:t xml:space="preserve"> based on instructions</w:t>
            </w:r>
          </w:p>
          <w:p w14:paraId="7F4E8451" w14:textId="77777777" w:rsidR="002D5905" w:rsidRPr="00A66679" w:rsidRDefault="002D5905" w:rsidP="00E043B1">
            <w:pPr>
              <w:pStyle w:val="ListParagraph"/>
              <w:numPr>
                <w:ilvl w:val="0"/>
                <w:numId w:val="148"/>
              </w:numPr>
              <w:spacing w:before="0" w:line="276" w:lineRule="auto"/>
              <w:rPr>
                <w:szCs w:val="24"/>
              </w:rPr>
            </w:pPr>
            <w:r>
              <w:rPr>
                <w:szCs w:val="24"/>
              </w:rPr>
              <w:t>Undertook o</w:t>
            </w:r>
            <w:r w:rsidRPr="00A66679">
              <w:rPr>
                <w:szCs w:val="24"/>
              </w:rPr>
              <w:t xml:space="preserve">rientations on </w:t>
            </w:r>
            <w:r>
              <w:rPr>
                <w:b/>
                <w:i/>
                <w:szCs w:val="24"/>
              </w:rPr>
              <w:t xml:space="preserve">OSH requirements and </w:t>
            </w:r>
            <w:r w:rsidRPr="00A66679">
              <w:rPr>
                <w:b/>
                <w:i/>
                <w:szCs w:val="24"/>
              </w:rPr>
              <w:t>regulations</w:t>
            </w:r>
            <w:r w:rsidRPr="00A66679">
              <w:rPr>
                <w:szCs w:val="24"/>
              </w:rPr>
              <w:t xml:space="preserve"> </w:t>
            </w:r>
            <w:r>
              <w:rPr>
                <w:szCs w:val="24"/>
              </w:rPr>
              <w:t>in line with policy.</w:t>
            </w:r>
          </w:p>
          <w:p w14:paraId="02370C9E" w14:textId="77777777" w:rsidR="002D5905" w:rsidRPr="00A66679" w:rsidRDefault="002D5905" w:rsidP="00E043B1">
            <w:pPr>
              <w:pStyle w:val="ListParagraph"/>
              <w:numPr>
                <w:ilvl w:val="0"/>
                <w:numId w:val="148"/>
              </w:numPr>
              <w:spacing w:before="0" w:line="276" w:lineRule="auto"/>
              <w:rPr>
                <w:szCs w:val="24"/>
              </w:rPr>
            </w:pPr>
            <w:r w:rsidRPr="00A66679">
              <w:rPr>
                <w:szCs w:val="24"/>
              </w:rPr>
              <w:t xml:space="preserve">Provided feedback on </w:t>
            </w:r>
            <w:r>
              <w:rPr>
                <w:szCs w:val="24"/>
              </w:rPr>
              <w:t xml:space="preserve">occupational </w:t>
            </w:r>
            <w:r w:rsidRPr="00A66679">
              <w:rPr>
                <w:szCs w:val="24"/>
              </w:rPr>
              <w:t>health</w:t>
            </w:r>
            <w:r>
              <w:rPr>
                <w:szCs w:val="24"/>
              </w:rPr>
              <w:t xml:space="preserve"> and safety</w:t>
            </w:r>
            <w:r w:rsidRPr="00A66679">
              <w:rPr>
                <w:szCs w:val="24"/>
              </w:rPr>
              <w:t xml:space="preserve"> as </w:t>
            </w:r>
            <w:r>
              <w:rPr>
                <w:szCs w:val="24"/>
              </w:rPr>
              <w:t>per workplace instructions</w:t>
            </w:r>
            <w:r w:rsidRPr="00A66679">
              <w:rPr>
                <w:szCs w:val="24"/>
              </w:rPr>
              <w:t xml:space="preserve">. </w:t>
            </w:r>
          </w:p>
          <w:p w14:paraId="14EBC02D" w14:textId="77777777" w:rsidR="002D5905" w:rsidRPr="00A66679" w:rsidRDefault="002D5905" w:rsidP="00E043B1">
            <w:pPr>
              <w:pStyle w:val="ListParagraph"/>
              <w:numPr>
                <w:ilvl w:val="0"/>
                <w:numId w:val="148"/>
              </w:numPr>
              <w:spacing w:before="0" w:line="276" w:lineRule="auto"/>
              <w:rPr>
                <w:szCs w:val="24"/>
              </w:rPr>
            </w:pPr>
            <w:r>
              <w:rPr>
                <w:szCs w:val="24"/>
              </w:rPr>
              <w:t>Adhered</w:t>
            </w:r>
            <w:r w:rsidRPr="00A66679">
              <w:rPr>
                <w:szCs w:val="24"/>
              </w:rPr>
              <w:t xml:space="preserve"> </w:t>
            </w:r>
            <w:r>
              <w:rPr>
                <w:szCs w:val="24"/>
              </w:rPr>
              <w:t>to w</w:t>
            </w:r>
            <w:r w:rsidRPr="00A66679">
              <w:rPr>
                <w:szCs w:val="24"/>
              </w:rPr>
              <w:t xml:space="preserve">orkplace procedures for reporting hazards, incidents, injuries and sickness </w:t>
            </w:r>
            <w:r>
              <w:rPr>
                <w:szCs w:val="24"/>
              </w:rPr>
              <w:t>to as per workplace policy.</w:t>
            </w:r>
          </w:p>
          <w:p w14:paraId="3338295C" w14:textId="77777777" w:rsidR="002D5905" w:rsidRPr="00A66679" w:rsidRDefault="002D5905" w:rsidP="00E043B1">
            <w:pPr>
              <w:pStyle w:val="ListParagraph"/>
              <w:numPr>
                <w:ilvl w:val="0"/>
                <w:numId w:val="148"/>
              </w:numPr>
              <w:spacing w:before="0" w:line="276" w:lineRule="auto"/>
              <w:rPr>
                <w:szCs w:val="24"/>
              </w:rPr>
            </w:pPr>
            <w:r w:rsidRPr="00A66679">
              <w:rPr>
                <w:szCs w:val="24"/>
              </w:rPr>
              <w:t xml:space="preserve">Identified and proposed </w:t>
            </w:r>
            <w:r w:rsidRPr="00A66679">
              <w:rPr>
                <w:b/>
                <w:i/>
                <w:szCs w:val="24"/>
              </w:rPr>
              <w:t>OSH-related training</w:t>
            </w:r>
            <w:r>
              <w:rPr>
                <w:b/>
                <w:i/>
                <w:szCs w:val="24"/>
              </w:rPr>
              <w:t xml:space="preserve"> needs</w:t>
            </w:r>
            <w:r w:rsidRPr="00A66679">
              <w:rPr>
                <w:szCs w:val="24"/>
              </w:rPr>
              <w:t xml:space="preserve"> </w:t>
            </w:r>
            <w:r>
              <w:rPr>
                <w:szCs w:val="24"/>
              </w:rPr>
              <w:t>as per workplace policy.</w:t>
            </w:r>
          </w:p>
        </w:tc>
      </w:tr>
      <w:tr w:rsidR="002D5905" w:rsidRPr="00A66679" w14:paraId="59E6A08C" w14:textId="77777777" w:rsidTr="0079360A">
        <w:tc>
          <w:tcPr>
            <w:tcW w:w="1227" w:type="pct"/>
          </w:tcPr>
          <w:p w14:paraId="2B872D32" w14:textId="77777777" w:rsidR="002D5905" w:rsidRPr="00A66679" w:rsidRDefault="002D5905" w:rsidP="00E043B1">
            <w:pPr>
              <w:numPr>
                <w:ilvl w:val="0"/>
                <w:numId w:val="136"/>
              </w:numPr>
              <w:spacing w:before="0" w:after="0" w:line="276" w:lineRule="auto"/>
              <w:ind w:left="284" w:hanging="284"/>
              <w:rPr>
                <w:szCs w:val="24"/>
              </w:rPr>
            </w:pPr>
            <w:r w:rsidRPr="00A66679">
              <w:rPr>
                <w:szCs w:val="24"/>
              </w:rPr>
              <w:t>Resource Implications</w:t>
            </w:r>
          </w:p>
        </w:tc>
        <w:tc>
          <w:tcPr>
            <w:tcW w:w="3773" w:type="pct"/>
          </w:tcPr>
          <w:p w14:paraId="7BDDA23D" w14:textId="77777777" w:rsidR="002D5905" w:rsidRPr="00755E38" w:rsidRDefault="002D5905" w:rsidP="0079360A">
            <w:pPr>
              <w:pStyle w:val="BodyText"/>
              <w:tabs>
                <w:tab w:val="left" w:pos="702"/>
              </w:tabs>
              <w:spacing w:after="0"/>
              <w:ind w:left="702" w:hanging="702"/>
            </w:pPr>
            <w:r w:rsidRPr="00755E38">
              <w:t>The following resources should be provided:</w:t>
            </w:r>
          </w:p>
          <w:p w14:paraId="00A5FE84" w14:textId="77777777" w:rsidR="002D5905" w:rsidRPr="00755E38" w:rsidRDefault="002D5905" w:rsidP="00E043B1">
            <w:pPr>
              <w:pStyle w:val="ListParagraph"/>
              <w:numPr>
                <w:ilvl w:val="0"/>
                <w:numId w:val="145"/>
              </w:numPr>
              <w:shd w:val="clear" w:color="auto" w:fill="FFFFFF" w:themeFill="background1"/>
              <w:spacing w:before="0" w:line="276" w:lineRule="auto"/>
              <w:rPr>
                <w:color w:val="000000" w:themeColor="text1"/>
                <w:szCs w:val="24"/>
                <w:lang w:val="en-GB"/>
              </w:rPr>
            </w:pPr>
            <w:r w:rsidRPr="00755E38">
              <w:rPr>
                <w:color w:val="000000" w:themeColor="text1"/>
                <w:szCs w:val="24"/>
                <w:lang w:val="en-GB"/>
              </w:rPr>
              <w:t>Access to relevant workplace where assessment can take place</w:t>
            </w:r>
          </w:p>
          <w:p w14:paraId="7B21C745" w14:textId="77777777" w:rsidR="002D5905" w:rsidRPr="00755E38" w:rsidRDefault="002D5905" w:rsidP="00E043B1">
            <w:pPr>
              <w:pStyle w:val="BodyText"/>
              <w:numPr>
                <w:ilvl w:val="0"/>
                <w:numId w:val="145"/>
              </w:numPr>
              <w:tabs>
                <w:tab w:val="left" w:pos="702"/>
              </w:tabs>
            </w:pPr>
            <w:r w:rsidRPr="00755E38">
              <w:rPr>
                <w:rFonts w:eastAsiaTheme="minorHAnsi"/>
                <w:color w:val="000000" w:themeColor="text1"/>
                <w:lang w:val="en-GB"/>
              </w:rPr>
              <w:t>Appropriately simulated environment where assessment can take place</w:t>
            </w:r>
          </w:p>
        </w:tc>
      </w:tr>
      <w:tr w:rsidR="002D5905" w:rsidRPr="00A66679" w14:paraId="6181D69F" w14:textId="77777777" w:rsidTr="0079360A">
        <w:tc>
          <w:tcPr>
            <w:tcW w:w="1227" w:type="pct"/>
          </w:tcPr>
          <w:p w14:paraId="7FA9F140" w14:textId="77777777" w:rsidR="002D5905" w:rsidRPr="00A66679" w:rsidRDefault="002D5905" w:rsidP="00E043B1">
            <w:pPr>
              <w:numPr>
                <w:ilvl w:val="0"/>
                <w:numId w:val="136"/>
              </w:numPr>
              <w:spacing w:before="0" w:after="0" w:line="276" w:lineRule="auto"/>
              <w:ind w:left="284" w:hanging="284"/>
              <w:rPr>
                <w:szCs w:val="24"/>
              </w:rPr>
            </w:pPr>
            <w:r w:rsidRPr="00A66679">
              <w:rPr>
                <w:szCs w:val="24"/>
              </w:rPr>
              <w:t>Methods of Assessment</w:t>
            </w:r>
          </w:p>
        </w:tc>
        <w:tc>
          <w:tcPr>
            <w:tcW w:w="3773" w:type="pct"/>
          </w:tcPr>
          <w:p w14:paraId="35990EA6" w14:textId="77777777" w:rsidR="002D5905" w:rsidRPr="00755E38" w:rsidRDefault="002D5905" w:rsidP="0079360A">
            <w:pPr>
              <w:tabs>
                <w:tab w:val="left" w:pos="702"/>
              </w:tabs>
              <w:spacing w:after="0" w:line="276" w:lineRule="auto"/>
              <w:rPr>
                <w:szCs w:val="24"/>
              </w:rPr>
            </w:pPr>
            <w:r w:rsidRPr="00755E38">
              <w:rPr>
                <w:szCs w:val="24"/>
              </w:rPr>
              <w:t xml:space="preserve">Competency in this unit may be assessed through: </w:t>
            </w:r>
          </w:p>
          <w:p w14:paraId="4BD3CD72" w14:textId="77777777" w:rsidR="002D5905" w:rsidRDefault="002D5905" w:rsidP="00E043B1">
            <w:pPr>
              <w:numPr>
                <w:ilvl w:val="0"/>
                <w:numId w:val="146"/>
              </w:numPr>
              <w:tabs>
                <w:tab w:val="left" w:pos="612"/>
              </w:tabs>
              <w:spacing w:before="0" w:after="0" w:line="276" w:lineRule="auto"/>
              <w:rPr>
                <w:szCs w:val="24"/>
              </w:rPr>
            </w:pPr>
            <w:r>
              <w:rPr>
                <w:szCs w:val="24"/>
              </w:rPr>
              <w:t xml:space="preserve">Oral questioning </w:t>
            </w:r>
          </w:p>
          <w:p w14:paraId="177D71C6" w14:textId="77777777" w:rsidR="002D5905" w:rsidRDefault="002D5905" w:rsidP="00E043B1">
            <w:pPr>
              <w:numPr>
                <w:ilvl w:val="0"/>
                <w:numId w:val="146"/>
              </w:numPr>
              <w:tabs>
                <w:tab w:val="left" w:pos="612"/>
              </w:tabs>
              <w:spacing w:before="0" w:after="0" w:line="276" w:lineRule="auto"/>
              <w:rPr>
                <w:szCs w:val="24"/>
              </w:rPr>
            </w:pPr>
            <w:r>
              <w:rPr>
                <w:szCs w:val="24"/>
              </w:rPr>
              <w:t>Portfolio of evidence</w:t>
            </w:r>
          </w:p>
          <w:p w14:paraId="428266DC" w14:textId="77777777" w:rsidR="002D5905" w:rsidRPr="00436180" w:rsidRDefault="002D5905" w:rsidP="00E043B1">
            <w:pPr>
              <w:numPr>
                <w:ilvl w:val="0"/>
                <w:numId w:val="146"/>
              </w:numPr>
              <w:tabs>
                <w:tab w:val="left" w:pos="612"/>
              </w:tabs>
              <w:spacing w:before="0" w:after="0" w:line="276" w:lineRule="auto"/>
              <w:rPr>
                <w:szCs w:val="24"/>
              </w:rPr>
            </w:pPr>
            <w:r w:rsidRPr="00436180">
              <w:rPr>
                <w:szCs w:val="24"/>
              </w:rPr>
              <w:t>Third Party Reports</w:t>
            </w:r>
          </w:p>
          <w:p w14:paraId="1FB0ED07" w14:textId="77777777" w:rsidR="002D5905" w:rsidRPr="00755E38" w:rsidRDefault="002D5905" w:rsidP="00E043B1">
            <w:pPr>
              <w:numPr>
                <w:ilvl w:val="0"/>
                <w:numId w:val="146"/>
              </w:numPr>
              <w:tabs>
                <w:tab w:val="left" w:pos="612"/>
              </w:tabs>
              <w:spacing w:before="0" w:after="0" w:line="276" w:lineRule="auto"/>
              <w:rPr>
                <w:szCs w:val="24"/>
              </w:rPr>
            </w:pPr>
            <w:r w:rsidRPr="00436180">
              <w:rPr>
                <w:szCs w:val="24"/>
              </w:rPr>
              <w:t>Written</w:t>
            </w:r>
            <w:r>
              <w:rPr>
                <w:szCs w:val="24"/>
              </w:rPr>
              <w:t xml:space="preserve"> tests</w:t>
            </w:r>
          </w:p>
        </w:tc>
      </w:tr>
      <w:tr w:rsidR="002D5905" w:rsidRPr="00A66679" w14:paraId="0AD644CB" w14:textId="77777777" w:rsidTr="0079360A">
        <w:tc>
          <w:tcPr>
            <w:tcW w:w="1227" w:type="pct"/>
          </w:tcPr>
          <w:p w14:paraId="4D136AA0" w14:textId="77777777" w:rsidR="002D5905" w:rsidRPr="00A66679" w:rsidRDefault="002D5905" w:rsidP="00E043B1">
            <w:pPr>
              <w:numPr>
                <w:ilvl w:val="0"/>
                <w:numId w:val="136"/>
              </w:numPr>
              <w:spacing w:before="0" w:after="0" w:line="276" w:lineRule="auto"/>
              <w:ind w:left="284" w:hanging="284"/>
              <w:contextualSpacing/>
              <w:rPr>
                <w:szCs w:val="24"/>
              </w:rPr>
            </w:pPr>
            <w:r w:rsidRPr="00A66679">
              <w:rPr>
                <w:szCs w:val="24"/>
              </w:rPr>
              <w:t>Context of Assessment</w:t>
            </w:r>
          </w:p>
        </w:tc>
        <w:tc>
          <w:tcPr>
            <w:tcW w:w="3773" w:type="pct"/>
          </w:tcPr>
          <w:p w14:paraId="7CEE664C" w14:textId="77777777" w:rsidR="002D5905" w:rsidRPr="00755E38" w:rsidRDefault="002D5905" w:rsidP="0079360A">
            <w:pPr>
              <w:autoSpaceDE w:val="0"/>
              <w:autoSpaceDN w:val="0"/>
              <w:adjustRightInd w:val="0"/>
              <w:spacing w:after="0" w:line="276" w:lineRule="auto"/>
              <w:rPr>
                <w:szCs w:val="24"/>
              </w:rPr>
            </w:pPr>
            <w:r w:rsidRPr="00755E38">
              <w:rPr>
                <w:szCs w:val="24"/>
              </w:rPr>
              <w:t>Competency may be assessed</w:t>
            </w:r>
            <w:r>
              <w:rPr>
                <w:szCs w:val="24"/>
              </w:rPr>
              <w:t>:</w:t>
            </w:r>
            <w:r w:rsidRPr="00755E38">
              <w:rPr>
                <w:szCs w:val="24"/>
              </w:rPr>
              <w:t xml:space="preserve"> </w:t>
            </w:r>
          </w:p>
          <w:p w14:paraId="60D75A35" w14:textId="77777777" w:rsidR="002D5905" w:rsidRPr="00755E38" w:rsidRDefault="002D5905" w:rsidP="00E043B1">
            <w:pPr>
              <w:pStyle w:val="ListParagraph"/>
              <w:numPr>
                <w:ilvl w:val="0"/>
                <w:numId w:val="147"/>
              </w:numPr>
              <w:spacing w:before="0" w:line="276" w:lineRule="auto"/>
              <w:rPr>
                <w:szCs w:val="24"/>
              </w:rPr>
            </w:pPr>
            <w:r w:rsidRPr="00755E38">
              <w:rPr>
                <w:szCs w:val="24"/>
              </w:rPr>
              <w:t>On-the-job</w:t>
            </w:r>
          </w:p>
          <w:p w14:paraId="40AC92F9" w14:textId="77777777" w:rsidR="002D5905" w:rsidRDefault="002D5905" w:rsidP="00E043B1">
            <w:pPr>
              <w:pStyle w:val="ListParagraph"/>
              <w:numPr>
                <w:ilvl w:val="0"/>
                <w:numId w:val="147"/>
              </w:numPr>
              <w:spacing w:before="0" w:line="276" w:lineRule="auto"/>
              <w:rPr>
                <w:szCs w:val="24"/>
              </w:rPr>
            </w:pPr>
            <w:r w:rsidRPr="00755E38">
              <w:rPr>
                <w:szCs w:val="24"/>
              </w:rPr>
              <w:t>Off-the –job</w:t>
            </w:r>
          </w:p>
          <w:p w14:paraId="378F2DA1" w14:textId="77777777" w:rsidR="002D5905" w:rsidRPr="008864F2" w:rsidRDefault="002D5905" w:rsidP="00E043B1">
            <w:pPr>
              <w:pStyle w:val="ListParagraph"/>
              <w:numPr>
                <w:ilvl w:val="0"/>
                <w:numId w:val="147"/>
              </w:numPr>
              <w:spacing w:before="0" w:line="276" w:lineRule="auto"/>
              <w:rPr>
                <w:szCs w:val="24"/>
              </w:rPr>
            </w:pPr>
            <w:r w:rsidRPr="008864F2">
              <w:rPr>
                <w:szCs w:val="24"/>
              </w:rPr>
              <w:t>During Industrial attachment</w:t>
            </w:r>
          </w:p>
        </w:tc>
      </w:tr>
      <w:tr w:rsidR="002D5905" w:rsidRPr="00A66679" w14:paraId="2371ECB1" w14:textId="77777777" w:rsidTr="0079360A">
        <w:tc>
          <w:tcPr>
            <w:tcW w:w="1227" w:type="pct"/>
          </w:tcPr>
          <w:p w14:paraId="5919E847" w14:textId="77777777" w:rsidR="002D5905" w:rsidRPr="00A66679" w:rsidRDefault="002D5905" w:rsidP="00E043B1">
            <w:pPr>
              <w:numPr>
                <w:ilvl w:val="0"/>
                <w:numId w:val="136"/>
              </w:numPr>
              <w:spacing w:before="0" w:after="0" w:line="276" w:lineRule="auto"/>
              <w:ind w:left="284" w:hanging="284"/>
              <w:contextualSpacing/>
              <w:rPr>
                <w:szCs w:val="24"/>
              </w:rPr>
            </w:pPr>
            <w:r w:rsidRPr="00A66679">
              <w:rPr>
                <w:szCs w:val="24"/>
              </w:rPr>
              <w:t>Guidance information for assessment</w:t>
            </w:r>
          </w:p>
        </w:tc>
        <w:tc>
          <w:tcPr>
            <w:tcW w:w="3773" w:type="pct"/>
          </w:tcPr>
          <w:p w14:paraId="51F0BF0A" w14:textId="77777777" w:rsidR="002D5905" w:rsidRPr="00A66679" w:rsidRDefault="002D5905" w:rsidP="0079360A">
            <w:pPr>
              <w:spacing w:line="276" w:lineRule="auto"/>
              <w:jc w:val="both"/>
              <w:rPr>
                <w:szCs w:val="24"/>
              </w:rPr>
            </w:pPr>
            <w:r w:rsidRPr="00A66679">
              <w:rPr>
                <w:szCs w:val="24"/>
              </w:rPr>
              <w:t>Holistic assessment with other units relevant to the industry sector, workplace and job role is recommended.</w:t>
            </w:r>
          </w:p>
          <w:p w14:paraId="1BDDB4E8" w14:textId="77777777" w:rsidR="002D5905" w:rsidRPr="00A66679" w:rsidRDefault="002D5905" w:rsidP="0079360A">
            <w:pPr>
              <w:spacing w:line="276" w:lineRule="auto"/>
              <w:jc w:val="both"/>
              <w:rPr>
                <w:szCs w:val="24"/>
              </w:rPr>
            </w:pPr>
          </w:p>
        </w:tc>
      </w:tr>
    </w:tbl>
    <w:p w14:paraId="649215EB" w14:textId="77777777" w:rsidR="002D5905" w:rsidRPr="0085637D" w:rsidRDefault="002D5905" w:rsidP="002D5905">
      <w:pPr>
        <w:spacing w:line="276" w:lineRule="auto"/>
        <w:rPr>
          <w:szCs w:val="24"/>
        </w:rPr>
      </w:pPr>
    </w:p>
    <w:p w14:paraId="0ABE6A69" w14:textId="6DC2A080" w:rsidR="00EF11A8" w:rsidRPr="00C85F19" w:rsidRDefault="002D5905" w:rsidP="002D5905">
      <w:r w:rsidRPr="00C85F19">
        <w:t xml:space="preserve"> </w:t>
      </w:r>
    </w:p>
    <w:p w14:paraId="4222F5BE" w14:textId="4604F1B2" w:rsidR="0097337D" w:rsidRPr="00C85F19" w:rsidRDefault="0097337D" w:rsidP="00904178"/>
    <w:p w14:paraId="4222F5BF" w14:textId="77777777" w:rsidR="00A8505C" w:rsidRPr="00C85F19" w:rsidRDefault="00A8505C" w:rsidP="00904178">
      <w:pPr>
        <w:rPr>
          <w:rFonts w:cs="Times New Roman"/>
          <w:b/>
          <w:bCs/>
          <w:szCs w:val="24"/>
          <w:u w:val="single"/>
        </w:rPr>
      </w:pPr>
    </w:p>
    <w:p w14:paraId="4222F5C0" w14:textId="77777777" w:rsidR="00B71428" w:rsidRPr="00C85F19" w:rsidRDefault="00B71428" w:rsidP="00904178">
      <w:bookmarkStart w:id="36" w:name="_Toc516475048"/>
      <w:bookmarkEnd w:id="11"/>
      <w:bookmarkEnd w:id="12"/>
    </w:p>
    <w:p w14:paraId="4222F5C1" w14:textId="77777777" w:rsidR="00B71428" w:rsidRPr="00C85F19" w:rsidRDefault="00B71428" w:rsidP="00904178"/>
    <w:p w14:paraId="4222F5C2" w14:textId="77777777" w:rsidR="00B71428" w:rsidRPr="00C85F19" w:rsidRDefault="00B71428" w:rsidP="00904178"/>
    <w:p w14:paraId="4222F5C3" w14:textId="77777777" w:rsidR="00B71428" w:rsidRPr="00C85F19" w:rsidRDefault="00B71428" w:rsidP="00904178"/>
    <w:p w14:paraId="4222F5C4" w14:textId="77777777" w:rsidR="00B71428" w:rsidRPr="00C85F19" w:rsidRDefault="00B71428" w:rsidP="00904178"/>
    <w:p w14:paraId="4222F5C5" w14:textId="77777777" w:rsidR="0097337D" w:rsidRPr="00C85F19" w:rsidRDefault="0097337D" w:rsidP="00904178">
      <w:pPr>
        <w:rPr>
          <w:rFonts w:eastAsia="Calibri" w:cs="Times New Roman"/>
          <w:b/>
          <w:caps/>
          <w:szCs w:val="24"/>
        </w:rPr>
      </w:pPr>
      <w:r w:rsidRPr="00C85F19">
        <w:rPr>
          <w:rFonts w:cs="Times New Roman"/>
          <w:szCs w:val="24"/>
        </w:rPr>
        <w:br w:type="page"/>
      </w:r>
    </w:p>
    <w:p w14:paraId="4222F5C6" w14:textId="77777777" w:rsidR="00B71428" w:rsidRPr="00C85F19" w:rsidRDefault="00B71428" w:rsidP="00904178"/>
    <w:p w14:paraId="4222F5C7" w14:textId="77777777" w:rsidR="0097337D" w:rsidRPr="00C85F19" w:rsidRDefault="0097337D" w:rsidP="00904178"/>
    <w:p w14:paraId="4222F5C8" w14:textId="77777777" w:rsidR="0097337D" w:rsidRPr="00C85F19" w:rsidRDefault="0097337D" w:rsidP="00904178"/>
    <w:p w14:paraId="4222F5C9" w14:textId="77777777" w:rsidR="0097337D" w:rsidRPr="00C85F19" w:rsidRDefault="0097337D" w:rsidP="00904178"/>
    <w:p w14:paraId="4222F5CA" w14:textId="77777777" w:rsidR="0097337D" w:rsidRPr="00C85F19" w:rsidRDefault="0097337D" w:rsidP="00904178"/>
    <w:p w14:paraId="4222F5CB" w14:textId="77777777" w:rsidR="0097337D" w:rsidRPr="00C85F19" w:rsidRDefault="0097337D" w:rsidP="00904178"/>
    <w:p w14:paraId="4222F5CC" w14:textId="77777777" w:rsidR="0097337D" w:rsidRPr="00C85F19" w:rsidRDefault="0097337D" w:rsidP="00904178"/>
    <w:p w14:paraId="4222F5CD" w14:textId="77777777" w:rsidR="00B71428" w:rsidRPr="00C85F19" w:rsidRDefault="00B71428" w:rsidP="00904178"/>
    <w:p w14:paraId="4222F5CE" w14:textId="77777777" w:rsidR="00904518" w:rsidRPr="00C85F19" w:rsidRDefault="00904518" w:rsidP="00C85F19">
      <w:pPr>
        <w:pStyle w:val="Heading1"/>
        <w:rPr>
          <w:color w:val="auto"/>
        </w:rPr>
      </w:pPr>
      <w:bookmarkStart w:id="37" w:name="_Toc69819941"/>
      <w:r w:rsidRPr="00C85F19">
        <w:rPr>
          <w:color w:val="auto"/>
        </w:rPr>
        <w:t>COMMON UNITS OF COMPETENCY</w:t>
      </w:r>
      <w:bookmarkEnd w:id="36"/>
      <w:bookmarkEnd w:id="37"/>
    </w:p>
    <w:p w14:paraId="4222F5CF" w14:textId="77777777" w:rsidR="00904518" w:rsidRPr="00C85F19" w:rsidRDefault="00904518" w:rsidP="00904178"/>
    <w:p w14:paraId="4222F5D0" w14:textId="77777777" w:rsidR="00904518" w:rsidRPr="00C85F19" w:rsidRDefault="00904518" w:rsidP="00904178">
      <w:pPr>
        <w:rPr>
          <w:rFonts w:cs="Times New Roman"/>
          <w:szCs w:val="24"/>
        </w:rPr>
      </w:pPr>
    </w:p>
    <w:p w14:paraId="4222F5D1" w14:textId="77777777" w:rsidR="00904518" w:rsidRPr="00C85F19" w:rsidRDefault="00904518" w:rsidP="00904178">
      <w:pPr>
        <w:rPr>
          <w:rFonts w:cs="Times New Roman"/>
          <w:szCs w:val="24"/>
        </w:rPr>
      </w:pPr>
    </w:p>
    <w:p w14:paraId="4222F5D2" w14:textId="77777777" w:rsidR="00904518" w:rsidRPr="00C85F19" w:rsidRDefault="00904518" w:rsidP="00904178">
      <w:pPr>
        <w:rPr>
          <w:rFonts w:cs="Times New Roman"/>
          <w:szCs w:val="24"/>
        </w:rPr>
      </w:pPr>
    </w:p>
    <w:p w14:paraId="4222F5D3" w14:textId="77777777" w:rsidR="00904518" w:rsidRPr="00C85F19" w:rsidRDefault="00904518" w:rsidP="00904178"/>
    <w:p w14:paraId="4222F5D4" w14:textId="77777777" w:rsidR="000B0F78" w:rsidRPr="00C85F19" w:rsidRDefault="00904518" w:rsidP="00C85F19">
      <w:pPr>
        <w:pStyle w:val="Heading1"/>
        <w:rPr>
          <w:rFonts w:eastAsia="Times New Roman"/>
          <w:color w:val="auto"/>
          <w:lang w:val="en-US"/>
        </w:rPr>
      </w:pPr>
      <w:r w:rsidRPr="00C85F19">
        <w:rPr>
          <w:color w:val="auto"/>
        </w:rPr>
        <w:br w:type="page"/>
      </w:r>
    </w:p>
    <w:p w14:paraId="4222F5D5" w14:textId="77777777" w:rsidR="00ED0FB2" w:rsidRPr="00C85F19" w:rsidRDefault="00ED0FB2" w:rsidP="00C85F19">
      <w:pPr>
        <w:pStyle w:val="Heading2"/>
        <w:spacing w:line="276" w:lineRule="auto"/>
        <w:ind w:left="720" w:hanging="360"/>
        <w:rPr>
          <w:rFonts w:cs="Times New Roman"/>
          <w:szCs w:val="24"/>
        </w:rPr>
      </w:pPr>
      <w:bookmarkStart w:id="38" w:name="_Toc69819942"/>
      <w:r w:rsidRPr="00C85F19">
        <w:rPr>
          <w:rFonts w:cs="Times New Roman"/>
          <w:szCs w:val="24"/>
        </w:rPr>
        <w:t>APPLY BUILDING MATERIALS SCIENCE</w:t>
      </w:r>
      <w:bookmarkEnd w:id="38"/>
    </w:p>
    <w:p w14:paraId="4222F5D6" w14:textId="77777777" w:rsidR="00ED0FB2" w:rsidRPr="00C85F19" w:rsidRDefault="00ED0FB2" w:rsidP="00C85F19">
      <w:pPr>
        <w:shd w:val="clear" w:color="auto" w:fill="FFFFFF" w:themeFill="background1"/>
        <w:spacing w:before="0" w:after="0" w:line="276" w:lineRule="auto"/>
        <w:ind w:left="357" w:hanging="357"/>
        <w:jc w:val="both"/>
        <w:rPr>
          <w:rFonts w:cs="Times New Roman"/>
          <w:b/>
          <w:szCs w:val="24"/>
        </w:rPr>
      </w:pPr>
    </w:p>
    <w:p w14:paraId="4222F5D7" w14:textId="11911597" w:rsidR="00ED0FB2" w:rsidRPr="00C85F19" w:rsidRDefault="00F344CD" w:rsidP="00C85F19">
      <w:pPr>
        <w:shd w:val="clear" w:color="auto" w:fill="FFFFFF" w:themeFill="background1"/>
        <w:spacing w:before="0" w:after="0" w:line="276" w:lineRule="auto"/>
        <w:ind w:left="357" w:hanging="357"/>
        <w:jc w:val="both"/>
        <w:rPr>
          <w:rFonts w:cs="Times New Roman"/>
          <w:b/>
          <w:szCs w:val="24"/>
        </w:rPr>
      </w:pPr>
      <w:r w:rsidRPr="00C85F19">
        <w:rPr>
          <w:rFonts w:cs="Times New Roman"/>
          <w:b/>
          <w:szCs w:val="24"/>
        </w:rPr>
        <w:t>UNIT CODE: CON/OS/BUT/CC/01/4</w:t>
      </w:r>
      <w:r w:rsidR="00003CC7" w:rsidRPr="00C85F19">
        <w:rPr>
          <w:rFonts w:cs="Times New Roman"/>
          <w:b/>
          <w:szCs w:val="24"/>
        </w:rPr>
        <w:t>/A</w:t>
      </w:r>
    </w:p>
    <w:p w14:paraId="4222F5D8" w14:textId="77777777" w:rsidR="00ED0FB2" w:rsidRPr="00C85F19" w:rsidRDefault="00ED0FB2" w:rsidP="00C85F19">
      <w:pPr>
        <w:shd w:val="clear" w:color="auto" w:fill="FFFFFF" w:themeFill="background1"/>
        <w:spacing w:before="0" w:after="0" w:line="276" w:lineRule="auto"/>
        <w:ind w:left="357" w:hanging="357"/>
        <w:jc w:val="both"/>
        <w:rPr>
          <w:rFonts w:cs="Times New Roman"/>
          <w:b/>
          <w:szCs w:val="24"/>
        </w:rPr>
      </w:pPr>
    </w:p>
    <w:p w14:paraId="4222F5D9" w14:textId="77777777" w:rsidR="00ED0FB2" w:rsidRPr="00C85F19" w:rsidRDefault="00ED0FB2" w:rsidP="00C85F19">
      <w:pPr>
        <w:shd w:val="clear" w:color="auto" w:fill="FFFFFF" w:themeFill="background1"/>
        <w:spacing w:before="0" w:after="0" w:line="276" w:lineRule="auto"/>
        <w:ind w:left="357" w:hanging="357"/>
        <w:jc w:val="both"/>
        <w:rPr>
          <w:rFonts w:cs="Times New Roman"/>
          <w:b/>
          <w:szCs w:val="24"/>
        </w:rPr>
      </w:pPr>
      <w:r w:rsidRPr="00C85F19">
        <w:rPr>
          <w:rFonts w:cs="Times New Roman"/>
          <w:b/>
          <w:szCs w:val="24"/>
        </w:rPr>
        <w:t>UNIT DESCRIPTION</w:t>
      </w:r>
    </w:p>
    <w:p w14:paraId="4222F5DB" w14:textId="3FD127FE" w:rsidR="00ED0FB2" w:rsidRPr="00C85F19" w:rsidRDefault="00ED0FB2" w:rsidP="00C85F19">
      <w:pPr>
        <w:spacing w:line="276" w:lineRule="auto"/>
        <w:jc w:val="both"/>
        <w:rPr>
          <w:rFonts w:cs="Times New Roman"/>
          <w:szCs w:val="24"/>
        </w:rPr>
      </w:pPr>
      <w:r w:rsidRPr="00C85F19">
        <w:rPr>
          <w:rFonts w:cs="Times New Roman"/>
          <w:szCs w:val="24"/>
        </w:rPr>
        <w:t xml:space="preserve">This unit describes the competence in applying building materials science. It involves identifying essential construction materials, </w:t>
      </w:r>
      <w:r w:rsidR="00C7694D" w:rsidRPr="00C85F19">
        <w:rPr>
          <w:rFonts w:cs="Times New Roman"/>
          <w:szCs w:val="24"/>
        </w:rPr>
        <w:t>identifying properties of construction materials</w:t>
      </w:r>
      <w:r w:rsidRPr="00C85F19">
        <w:rPr>
          <w:rFonts w:cs="Times New Roman"/>
          <w:szCs w:val="24"/>
        </w:rPr>
        <w:t xml:space="preserve">, and demonstrating knowledge in use </w:t>
      </w:r>
      <w:r w:rsidR="00C7694D" w:rsidRPr="00C85F19">
        <w:rPr>
          <w:rFonts w:cs="Times New Roman"/>
          <w:szCs w:val="24"/>
        </w:rPr>
        <w:t xml:space="preserve">and handling </w:t>
      </w:r>
      <w:r w:rsidRPr="00C85F19">
        <w:rPr>
          <w:rFonts w:cs="Times New Roman"/>
          <w:szCs w:val="24"/>
        </w:rPr>
        <w:t>of construction materials.</w:t>
      </w:r>
    </w:p>
    <w:p w14:paraId="4222F5DC" w14:textId="77777777" w:rsidR="00ED0FB2" w:rsidRPr="00C85F19" w:rsidRDefault="00ED0FB2" w:rsidP="00C85F19">
      <w:pPr>
        <w:shd w:val="clear" w:color="auto" w:fill="FFFFFF" w:themeFill="background1"/>
        <w:spacing w:before="0" w:after="0" w:line="276" w:lineRule="auto"/>
        <w:ind w:left="357" w:hanging="357"/>
        <w:jc w:val="both"/>
        <w:rPr>
          <w:rFonts w:cs="Times New Roman"/>
          <w:b/>
          <w:bCs/>
          <w:caps/>
          <w:noProof/>
          <w:szCs w:val="24"/>
        </w:rPr>
      </w:pPr>
      <w:r w:rsidRPr="00C85F19">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7706A1" w:rsidRPr="00C85F19" w14:paraId="39585E8C" w14:textId="77777777" w:rsidTr="007706A1">
        <w:tc>
          <w:tcPr>
            <w:tcW w:w="1193" w:type="pct"/>
            <w:shd w:val="clear" w:color="auto" w:fill="FFFFFF"/>
            <w:vAlign w:val="center"/>
          </w:tcPr>
          <w:p w14:paraId="4DB3DC9F" w14:textId="77777777" w:rsidR="007706A1" w:rsidRPr="00C85F19" w:rsidRDefault="007706A1" w:rsidP="0032393E">
            <w:pPr>
              <w:spacing w:after="0" w:line="276" w:lineRule="auto"/>
              <w:rPr>
                <w:rFonts w:cs="Times New Roman"/>
                <w:b/>
                <w:szCs w:val="24"/>
              </w:rPr>
            </w:pPr>
            <w:r w:rsidRPr="00C85F19">
              <w:rPr>
                <w:rFonts w:cs="Times New Roman"/>
                <w:b/>
                <w:szCs w:val="24"/>
              </w:rPr>
              <w:t xml:space="preserve">ELEMENT </w:t>
            </w:r>
          </w:p>
          <w:p w14:paraId="08239D0D" w14:textId="77777777" w:rsidR="007706A1" w:rsidRPr="00C85F19" w:rsidRDefault="007706A1" w:rsidP="0032393E">
            <w:pPr>
              <w:spacing w:after="0" w:line="276" w:lineRule="auto"/>
              <w:rPr>
                <w:rFonts w:cs="Times New Roman"/>
                <w:szCs w:val="24"/>
              </w:rPr>
            </w:pPr>
            <w:r w:rsidRPr="00C85F19">
              <w:rPr>
                <w:rFonts w:cs="Times New Roman"/>
                <w:szCs w:val="24"/>
              </w:rPr>
              <w:t>These describe the key outcomes which make up workplace function</w:t>
            </w:r>
          </w:p>
        </w:tc>
        <w:tc>
          <w:tcPr>
            <w:tcW w:w="3807" w:type="pct"/>
            <w:shd w:val="clear" w:color="auto" w:fill="FFFFFF"/>
          </w:tcPr>
          <w:p w14:paraId="594CB4AB" w14:textId="77777777" w:rsidR="007706A1" w:rsidRPr="00C85F19" w:rsidRDefault="007706A1" w:rsidP="0032393E">
            <w:pPr>
              <w:spacing w:after="0" w:line="276" w:lineRule="auto"/>
              <w:rPr>
                <w:rFonts w:cs="Times New Roman"/>
                <w:b/>
                <w:szCs w:val="24"/>
              </w:rPr>
            </w:pPr>
            <w:r w:rsidRPr="00C85F19">
              <w:rPr>
                <w:rFonts w:cs="Times New Roman"/>
                <w:b/>
                <w:szCs w:val="24"/>
              </w:rPr>
              <w:t>PERFORMANCE CRITERIA</w:t>
            </w:r>
          </w:p>
          <w:p w14:paraId="6EBBDFC2" w14:textId="77777777" w:rsidR="007706A1" w:rsidRPr="00C85F19" w:rsidRDefault="007706A1" w:rsidP="0032393E">
            <w:pPr>
              <w:spacing w:after="0" w:line="276" w:lineRule="auto"/>
              <w:rPr>
                <w:rFonts w:cs="Times New Roman"/>
                <w:szCs w:val="24"/>
              </w:rPr>
            </w:pPr>
            <w:r w:rsidRPr="00C85F19">
              <w:rPr>
                <w:rFonts w:cs="Times New Roman"/>
                <w:szCs w:val="24"/>
              </w:rPr>
              <w:t>These are assessable statements which specify the required level of performance for each of the elements.</w:t>
            </w:r>
          </w:p>
          <w:p w14:paraId="3883F4F0" w14:textId="77777777" w:rsidR="007706A1" w:rsidRPr="00C85F19" w:rsidRDefault="007706A1" w:rsidP="0032393E">
            <w:pPr>
              <w:spacing w:after="0" w:line="276" w:lineRule="auto"/>
              <w:rPr>
                <w:rFonts w:cs="Times New Roman"/>
                <w:b/>
                <w:szCs w:val="24"/>
              </w:rPr>
            </w:pPr>
            <w:r w:rsidRPr="00C85F19">
              <w:rPr>
                <w:rFonts w:cs="Times New Roman"/>
                <w:b/>
                <w:i/>
                <w:szCs w:val="24"/>
              </w:rPr>
              <w:t>Bold and italicized terms</w:t>
            </w:r>
            <w:r w:rsidRPr="00C85F19">
              <w:rPr>
                <w:rFonts w:cs="Times New Roman"/>
                <w:szCs w:val="24"/>
              </w:rPr>
              <w:t xml:space="preserve"> </w:t>
            </w:r>
            <w:r w:rsidRPr="00C85F19">
              <w:rPr>
                <w:rFonts w:cs="Times New Roman"/>
                <w:b/>
                <w:i/>
                <w:szCs w:val="24"/>
              </w:rPr>
              <w:t>are elaborated in the Range</w:t>
            </w:r>
          </w:p>
        </w:tc>
      </w:tr>
      <w:tr w:rsidR="00745CC6" w:rsidRPr="00C85F19" w14:paraId="4222F5E5" w14:textId="77777777" w:rsidTr="007706A1">
        <w:tc>
          <w:tcPr>
            <w:tcW w:w="0" w:type="auto"/>
          </w:tcPr>
          <w:p w14:paraId="4222F5E1" w14:textId="77777777" w:rsidR="00ED0FB2" w:rsidRPr="00C85F19" w:rsidRDefault="00ED0FB2" w:rsidP="00E043B1">
            <w:pPr>
              <w:pStyle w:val="ListParagraph"/>
              <w:numPr>
                <w:ilvl w:val="0"/>
                <w:numId w:val="36"/>
              </w:numPr>
              <w:shd w:val="clear" w:color="auto" w:fill="FFFFFF" w:themeFill="background1"/>
              <w:spacing w:before="0" w:line="276" w:lineRule="auto"/>
              <w:rPr>
                <w:rFonts w:cs="Times New Roman"/>
                <w:szCs w:val="24"/>
              </w:rPr>
            </w:pPr>
            <w:r w:rsidRPr="00C85F19">
              <w:rPr>
                <w:rFonts w:cs="Times New Roman"/>
                <w:szCs w:val="24"/>
              </w:rPr>
              <w:t>Identify properties of construction materials</w:t>
            </w:r>
          </w:p>
        </w:tc>
        <w:tc>
          <w:tcPr>
            <w:tcW w:w="0" w:type="auto"/>
          </w:tcPr>
          <w:p w14:paraId="4222F5E2" w14:textId="77777777" w:rsidR="00ED0FB2" w:rsidRPr="00C85F19" w:rsidRDefault="00ED0FB2" w:rsidP="00E043B1">
            <w:pPr>
              <w:pStyle w:val="ListParagraph"/>
              <w:numPr>
                <w:ilvl w:val="1"/>
                <w:numId w:val="36"/>
              </w:numPr>
              <w:shd w:val="clear" w:color="auto" w:fill="FFFFFF" w:themeFill="background1"/>
              <w:spacing w:before="0" w:line="276" w:lineRule="auto"/>
              <w:rPr>
                <w:rFonts w:cs="Times New Roman"/>
                <w:szCs w:val="24"/>
              </w:rPr>
            </w:pPr>
            <w:r w:rsidRPr="00C85F19">
              <w:rPr>
                <w:rFonts w:cs="Times New Roman"/>
                <w:b/>
                <w:i/>
                <w:szCs w:val="24"/>
              </w:rPr>
              <w:t>Physical properties</w:t>
            </w:r>
            <w:r w:rsidRPr="00C85F19">
              <w:rPr>
                <w:rFonts w:cs="Times New Roman"/>
                <w:szCs w:val="24"/>
              </w:rPr>
              <w:t xml:space="preserve"> of construction materials are identified based on the type of construction material and codes of practice</w:t>
            </w:r>
          </w:p>
          <w:p w14:paraId="4222F5E3" w14:textId="77777777" w:rsidR="00ED0FB2" w:rsidRPr="00C85F19" w:rsidRDefault="00ED0FB2" w:rsidP="00E043B1">
            <w:pPr>
              <w:pStyle w:val="ListParagraph"/>
              <w:numPr>
                <w:ilvl w:val="1"/>
                <w:numId w:val="36"/>
              </w:numPr>
              <w:shd w:val="clear" w:color="auto" w:fill="FFFFFF" w:themeFill="background1"/>
              <w:spacing w:before="0" w:line="276" w:lineRule="auto"/>
              <w:rPr>
                <w:rFonts w:cs="Times New Roman"/>
                <w:szCs w:val="24"/>
              </w:rPr>
            </w:pPr>
            <w:r w:rsidRPr="00C85F19">
              <w:rPr>
                <w:rFonts w:cs="Times New Roman"/>
                <w:b/>
                <w:i/>
                <w:szCs w:val="24"/>
              </w:rPr>
              <w:t>Chemical properties</w:t>
            </w:r>
            <w:r w:rsidRPr="00C85F19">
              <w:rPr>
                <w:rFonts w:cs="Times New Roman"/>
                <w:szCs w:val="24"/>
              </w:rPr>
              <w:t xml:space="preserve"> of construction materials are identified based on the type of construction material and codes of practice</w:t>
            </w:r>
          </w:p>
          <w:p w14:paraId="4222F5E4" w14:textId="77777777" w:rsidR="00ED0FB2" w:rsidRPr="00C85F19" w:rsidRDefault="00ED0FB2" w:rsidP="00E043B1">
            <w:pPr>
              <w:pStyle w:val="ListParagraph"/>
              <w:numPr>
                <w:ilvl w:val="1"/>
                <w:numId w:val="36"/>
              </w:numPr>
              <w:shd w:val="clear" w:color="auto" w:fill="FFFFFF" w:themeFill="background1"/>
              <w:spacing w:before="0" w:line="276" w:lineRule="auto"/>
              <w:rPr>
                <w:rFonts w:cs="Times New Roman"/>
                <w:szCs w:val="24"/>
              </w:rPr>
            </w:pPr>
            <w:r w:rsidRPr="00C85F19">
              <w:rPr>
                <w:rFonts w:cs="Times New Roman"/>
                <w:b/>
                <w:i/>
                <w:szCs w:val="24"/>
              </w:rPr>
              <w:t xml:space="preserve">Mechanical properties </w:t>
            </w:r>
            <w:r w:rsidRPr="00C85F19">
              <w:rPr>
                <w:rFonts w:cs="Times New Roman"/>
                <w:szCs w:val="24"/>
              </w:rPr>
              <w:t>of construction materials are identified based on the type of construction material and codes of practice</w:t>
            </w:r>
          </w:p>
        </w:tc>
      </w:tr>
      <w:tr w:rsidR="00745CC6" w:rsidRPr="00C85F19" w14:paraId="4222F5E9" w14:textId="77777777" w:rsidTr="007706A1">
        <w:tc>
          <w:tcPr>
            <w:tcW w:w="0" w:type="auto"/>
          </w:tcPr>
          <w:p w14:paraId="4222F5E6" w14:textId="77777777" w:rsidR="00ED0FB2" w:rsidRPr="00C85F19" w:rsidRDefault="00ED0FB2" w:rsidP="00E043B1">
            <w:pPr>
              <w:pStyle w:val="ListParagraph"/>
              <w:numPr>
                <w:ilvl w:val="0"/>
                <w:numId w:val="36"/>
              </w:numPr>
              <w:shd w:val="clear" w:color="auto" w:fill="FFFFFF" w:themeFill="background1"/>
              <w:spacing w:before="0" w:line="276" w:lineRule="auto"/>
              <w:rPr>
                <w:rFonts w:cs="Times New Roman"/>
                <w:szCs w:val="24"/>
              </w:rPr>
            </w:pPr>
            <w:r w:rsidRPr="00C85F19">
              <w:rPr>
                <w:rFonts w:cs="Times New Roman"/>
                <w:szCs w:val="24"/>
              </w:rPr>
              <w:t>Use construction materials appropriately</w:t>
            </w:r>
          </w:p>
        </w:tc>
        <w:tc>
          <w:tcPr>
            <w:tcW w:w="0" w:type="auto"/>
          </w:tcPr>
          <w:p w14:paraId="4222F5E7" w14:textId="77777777" w:rsidR="00ED0FB2" w:rsidRPr="00C85F19" w:rsidRDefault="00ED0FB2" w:rsidP="00E043B1">
            <w:pPr>
              <w:pStyle w:val="NoSpacing"/>
              <w:numPr>
                <w:ilvl w:val="1"/>
                <w:numId w:val="36"/>
              </w:numPr>
              <w:spacing w:line="276" w:lineRule="auto"/>
              <w:rPr>
                <w:rFonts w:cs="Times New Roman"/>
                <w:szCs w:val="24"/>
              </w:rPr>
            </w:pPr>
            <w:r w:rsidRPr="00C85F19">
              <w:rPr>
                <w:rFonts w:cs="Times New Roman"/>
                <w:szCs w:val="24"/>
              </w:rPr>
              <w:t>Construction materials, tools and equipment are assembled based on construction methods</w:t>
            </w:r>
          </w:p>
          <w:p w14:paraId="4222F5E8" w14:textId="77777777" w:rsidR="00ED0FB2" w:rsidRPr="00C85F19" w:rsidRDefault="00ED0FB2" w:rsidP="00E043B1">
            <w:pPr>
              <w:pStyle w:val="NoSpacing"/>
              <w:numPr>
                <w:ilvl w:val="1"/>
                <w:numId w:val="36"/>
              </w:numPr>
              <w:spacing w:line="276" w:lineRule="auto"/>
              <w:rPr>
                <w:rFonts w:cs="Times New Roman"/>
                <w:szCs w:val="24"/>
              </w:rPr>
            </w:pPr>
            <w:r w:rsidRPr="00C85F19">
              <w:rPr>
                <w:rFonts w:cs="Times New Roman"/>
                <w:szCs w:val="24"/>
              </w:rPr>
              <w:t>Construction materials are used based on construction process</w:t>
            </w:r>
          </w:p>
        </w:tc>
      </w:tr>
      <w:tr w:rsidR="007706A1" w:rsidRPr="00C85F19" w14:paraId="4222F5EE" w14:textId="77777777" w:rsidTr="007706A1">
        <w:tc>
          <w:tcPr>
            <w:tcW w:w="0" w:type="auto"/>
          </w:tcPr>
          <w:p w14:paraId="4222F5EA" w14:textId="77777777" w:rsidR="00ED0FB2" w:rsidRPr="00C85F19" w:rsidRDefault="00ED0FB2" w:rsidP="00E043B1">
            <w:pPr>
              <w:pStyle w:val="ListParagraph"/>
              <w:numPr>
                <w:ilvl w:val="0"/>
                <w:numId w:val="36"/>
              </w:numPr>
              <w:shd w:val="clear" w:color="auto" w:fill="FFFFFF" w:themeFill="background1"/>
              <w:spacing w:before="0" w:line="276" w:lineRule="auto"/>
              <w:rPr>
                <w:rFonts w:cs="Times New Roman"/>
                <w:szCs w:val="24"/>
              </w:rPr>
            </w:pPr>
            <w:r w:rsidRPr="00C85F19">
              <w:rPr>
                <w:rFonts w:cs="Times New Roman"/>
                <w:szCs w:val="24"/>
              </w:rPr>
              <w:t>Handle construction materials safely</w:t>
            </w:r>
          </w:p>
        </w:tc>
        <w:tc>
          <w:tcPr>
            <w:tcW w:w="0" w:type="auto"/>
          </w:tcPr>
          <w:p w14:paraId="4222F5EB" w14:textId="77777777" w:rsidR="00ED0FB2" w:rsidRPr="00C85F19" w:rsidRDefault="00ED0FB2" w:rsidP="00E043B1">
            <w:pPr>
              <w:pStyle w:val="ListParagraph"/>
              <w:numPr>
                <w:ilvl w:val="1"/>
                <w:numId w:val="36"/>
              </w:numPr>
              <w:shd w:val="clear" w:color="auto" w:fill="FFFFFF" w:themeFill="background1"/>
              <w:spacing w:before="0" w:line="276" w:lineRule="auto"/>
              <w:rPr>
                <w:rFonts w:cs="Times New Roman"/>
                <w:szCs w:val="24"/>
              </w:rPr>
            </w:pPr>
            <w:r w:rsidRPr="00C85F19">
              <w:rPr>
                <w:rFonts w:cs="Times New Roman"/>
                <w:szCs w:val="24"/>
              </w:rPr>
              <w:t xml:space="preserve">Construction materials to be handled are identified </w:t>
            </w:r>
          </w:p>
          <w:p w14:paraId="4222F5EC" w14:textId="77777777" w:rsidR="00ED0FB2" w:rsidRPr="00C85F19" w:rsidRDefault="00ED0FB2" w:rsidP="00E043B1">
            <w:pPr>
              <w:pStyle w:val="ListParagraph"/>
              <w:numPr>
                <w:ilvl w:val="1"/>
                <w:numId w:val="36"/>
              </w:numPr>
              <w:shd w:val="clear" w:color="auto" w:fill="FFFFFF" w:themeFill="background1"/>
              <w:spacing w:before="0" w:line="276" w:lineRule="auto"/>
              <w:rPr>
                <w:rFonts w:cs="Times New Roman"/>
                <w:szCs w:val="24"/>
              </w:rPr>
            </w:pPr>
            <w:r w:rsidRPr="00C85F19">
              <w:rPr>
                <w:rFonts w:cs="Times New Roman"/>
                <w:szCs w:val="24"/>
              </w:rPr>
              <w:t>Safety requirements are identified based on the construction materials</w:t>
            </w:r>
          </w:p>
          <w:p w14:paraId="4222F5ED" w14:textId="77777777" w:rsidR="00ED0FB2" w:rsidRPr="00C85F19" w:rsidRDefault="00ED0FB2" w:rsidP="00E043B1">
            <w:pPr>
              <w:pStyle w:val="ListParagraph"/>
              <w:numPr>
                <w:ilvl w:val="1"/>
                <w:numId w:val="36"/>
              </w:numPr>
              <w:shd w:val="clear" w:color="auto" w:fill="FFFFFF" w:themeFill="background1"/>
              <w:spacing w:before="0" w:line="276" w:lineRule="auto"/>
              <w:rPr>
                <w:rFonts w:cs="Times New Roman"/>
                <w:szCs w:val="24"/>
              </w:rPr>
            </w:pPr>
            <w:r w:rsidRPr="00C85F19">
              <w:rPr>
                <w:rFonts w:cs="Times New Roman"/>
                <w:szCs w:val="24"/>
              </w:rPr>
              <w:t xml:space="preserve">Construction materials are handled safely based on the safety requirements </w:t>
            </w:r>
          </w:p>
        </w:tc>
      </w:tr>
    </w:tbl>
    <w:p w14:paraId="4222F5EF" w14:textId="77777777" w:rsidR="00ED0FB2" w:rsidRPr="00C85F19" w:rsidRDefault="00ED0FB2" w:rsidP="00C85F19">
      <w:pPr>
        <w:shd w:val="clear" w:color="auto" w:fill="FFFFFF" w:themeFill="background1"/>
        <w:spacing w:before="0" w:after="0" w:line="276" w:lineRule="auto"/>
        <w:ind w:left="357" w:hanging="357"/>
        <w:jc w:val="both"/>
        <w:rPr>
          <w:rFonts w:cs="Times New Roman"/>
          <w:b/>
          <w:bCs/>
          <w:caps/>
          <w:noProof/>
          <w:szCs w:val="24"/>
        </w:rPr>
      </w:pPr>
    </w:p>
    <w:p w14:paraId="4222F5F0" w14:textId="77777777" w:rsidR="00ED0FB2" w:rsidRPr="00C85F19" w:rsidRDefault="00ED0FB2" w:rsidP="00C85F19">
      <w:pPr>
        <w:shd w:val="clear" w:color="auto" w:fill="FFFFFF" w:themeFill="background1"/>
        <w:spacing w:before="0" w:after="0" w:line="276" w:lineRule="auto"/>
        <w:jc w:val="both"/>
        <w:rPr>
          <w:rFonts w:cs="Times New Roman"/>
          <w:b/>
          <w:bCs/>
          <w:caps/>
          <w:noProof/>
          <w:szCs w:val="24"/>
        </w:rPr>
      </w:pPr>
      <w:r w:rsidRPr="00C85F19">
        <w:rPr>
          <w:rFonts w:cs="Times New Roman"/>
          <w:b/>
          <w:bCs/>
          <w:caps/>
          <w:noProof/>
          <w:szCs w:val="24"/>
        </w:rPr>
        <w:t>Range</w:t>
      </w:r>
    </w:p>
    <w:p w14:paraId="4222F5F2" w14:textId="79C71B4B" w:rsidR="00FD4421" w:rsidRPr="00C85F19" w:rsidRDefault="00FD4421" w:rsidP="00C85F19">
      <w:pPr>
        <w:shd w:val="clear" w:color="auto" w:fill="FFFFFF" w:themeFill="background1"/>
        <w:spacing w:before="0" w:after="0" w:line="276" w:lineRule="auto"/>
        <w:rPr>
          <w:rFonts w:cs="Times New Roman"/>
          <w:szCs w:val="24"/>
        </w:rPr>
      </w:pPr>
      <w:r w:rsidRPr="00C85F19">
        <w:rPr>
          <w:rFonts w:cs="Times New Roman"/>
          <w:szCs w:val="24"/>
        </w:rPr>
        <w:t>This section provides work environments and conditions to which the performance criteria apply. It allows for different work environments and situations that will affect performance.</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5317"/>
      </w:tblGrid>
      <w:tr w:rsidR="00745CC6" w:rsidRPr="00C85F19" w14:paraId="4222F5F6" w14:textId="77777777" w:rsidTr="00482AF5">
        <w:trPr>
          <w:trHeight w:val="422"/>
        </w:trPr>
        <w:tc>
          <w:tcPr>
            <w:tcW w:w="3325" w:type="dxa"/>
            <w:shd w:val="clear" w:color="auto" w:fill="auto"/>
          </w:tcPr>
          <w:p w14:paraId="4222F5F3" w14:textId="77777777" w:rsidR="00ED0FB2" w:rsidRPr="00C85F19" w:rsidRDefault="00ED0FB2" w:rsidP="00C85F19">
            <w:pPr>
              <w:shd w:val="clear" w:color="auto" w:fill="FFFFFF" w:themeFill="background1"/>
              <w:spacing w:before="0" w:line="276" w:lineRule="auto"/>
              <w:jc w:val="both"/>
              <w:rPr>
                <w:rFonts w:cs="Times New Roman"/>
                <w:b/>
                <w:szCs w:val="24"/>
              </w:rPr>
            </w:pPr>
            <w:r w:rsidRPr="00C85F19">
              <w:rPr>
                <w:rFonts w:cs="Times New Roman"/>
                <w:b/>
                <w:szCs w:val="24"/>
              </w:rPr>
              <w:t>Variable</w:t>
            </w:r>
          </w:p>
        </w:tc>
        <w:tc>
          <w:tcPr>
            <w:tcW w:w="5317" w:type="dxa"/>
            <w:shd w:val="clear" w:color="auto" w:fill="auto"/>
            <w:vAlign w:val="center"/>
          </w:tcPr>
          <w:p w14:paraId="4222F5F4" w14:textId="77777777" w:rsidR="00ED0FB2" w:rsidRPr="00C85F19" w:rsidRDefault="00ED0FB2" w:rsidP="00C85F19">
            <w:pPr>
              <w:shd w:val="clear" w:color="auto" w:fill="FFFFFF" w:themeFill="background1"/>
              <w:spacing w:before="0" w:line="276" w:lineRule="auto"/>
              <w:jc w:val="both"/>
              <w:rPr>
                <w:rFonts w:cs="Times New Roman"/>
                <w:b/>
                <w:szCs w:val="24"/>
              </w:rPr>
            </w:pPr>
            <w:r w:rsidRPr="00C85F19">
              <w:rPr>
                <w:rFonts w:cs="Times New Roman"/>
                <w:b/>
                <w:szCs w:val="24"/>
              </w:rPr>
              <w:t>Range</w:t>
            </w:r>
          </w:p>
          <w:p w14:paraId="4222F5F5" w14:textId="29A18DA7" w:rsidR="00ED0FB2" w:rsidRPr="00482AF5" w:rsidRDefault="00ED0FB2" w:rsidP="00C85F19">
            <w:pPr>
              <w:shd w:val="clear" w:color="auto" w:fill="FFFFFF" w:themeFill="background1"/>
              <w:spacing w:before="0" w:line="276" w:lineRule="auto"/>
              <w:jc w:val="both"/>
              <w:rPr>
                <w:rFonts w:cs="Times New Roman"/>
                <w:bCs/>
                <w:szCs w:val="24"/>
              </w:rPr>
            </w:pPr>
          </w:p>
        </w:tc>
      </w:tr>
      <w:tr w:rsidR="00745CC6" w:rsidRPr="00C85F19" w14:paraId="4222F600" w14:textId="77777777" w:rsidTr="00482AF5">
        <w:tc>
          <w:tcPr>
            <w:tcW w:w="3325" w:type="dxa"/>
          </w:tcPr>
          <w:p w14:paraId="4222F5F7" w14:textId="2F0C57CA" w:rsidR="00ED0FB2" w:rsidRPr="00C85F19" w:rsidRDefault="00ED0FB2" w:rsidP="00E043B1">
            <w:pPr>
              <w:pStyle w:val="ListParagraph"/>
              <w:numPr>
                <w:ilvl w:val="0"/>
                <w:numId w:val="47"/>
              </w:numPr>
              <w:shd w:val="clear" w:color="auto" w:fill="FFFFFF" w:themeFill="background1"/>
              <w:spacing w:before="0" w:line="276" w:lineRule="auto"/>
              <w:jc w:val="both"/>
              <w:rPr>
                <w:rFonts w:cs="Times New Roman"/>
                <w:b/>
                <w:i/>
                <w:szCs w:val="24"/>
              </w:rPr>
            </w:pPr>
            <w:r w:rsidRPr="00C85F19">
              <w:rPr>
                <w:rFonts w:cs="Times New Roman"/>
                <w:szCs w:val="24"/>
              </w:rPr>
              <w:t>Construction materials</w:t>
            </w:r>
            <w:r w:rsidR="00482AF5" w:rsidRPr="00482AF5">
              <w:rPr>
                <w:rFonts w:cs="Times New Roman"/>
                <w:bCs/>
                <w:szCs w:val="24"/>
              </w:rPr>
              <w:t xml:space="preserve"> </w:t>
            </w:r>
            <w:r w:rsidR="00482AF5" w:rsidRPr="00482AF5">
              <w:rPr>
                <w:rFonts w:cs="Times New Roman"/>
                <w:bCs/>
                <w:szCs w:val="24"/>
              </w:rPr>
              <w:t>may include but is not limited to:</w:t>
            </w:r>
          </w:p>
        </w:tc>
        <w:tc>
          <w:tcPr>
            <w:tcW w:w="5317" w:type="dxa"/>
          </w:tcPr>
          <w:p w14:paraId="4222F5F8" w14:textId="77777777" w:rsidR="00ED0FB2" w:rsidRPr="00482AF5" w:rsidRDefault="00ED0FB2" w:rsidP="00482AF5">
            <w:pPr>
              <w:pStyle w:val="ListParagraph"/>
              <w:numPr>
                <w:ilvl w:val="0"/>
                <w:numId w:val="151"/>
              </w:numPr>
              <w:shd w:val="clear" w:color="auto" w:fill="FFFFFF" w:themeFill="background1"/>
              <w:spacing w:before="0" w:line="276" w:lineRule="auto"/>
              <w:ind w:left="976" w:hanging="900"/>
              <w:jc w:val="both"/>
              <w:rPr>
                <w:rFonts w:cs="Times New Roman"/>
                <w:szCs w:val="24"/>
              </w:rPr>
            </w:pPr>
            <w:r w:rsidRPr="00482AF5">
              <w:rPr>
                <w:rFonts w:cs="Times New Roman"/>
                <w:szCs w:val="24"/>
              </w:rPr>
              <w:t>stones</w:t>
            </w:r>
          </w:p>
          <w:p w14:paraId="4222F5F9" w14:textId="77777777" w:rsidR="00ED0FB2" w:rsidRPr="00482AF5" w:rsidRDefault="00ED0FB2" w:rsidP="00482AF5">
            <w:pPr>
              <w:pStyle w:val="ListParagraph"/>
              <w:numPr>
                <w:ilvl w:val="0"/>
                <w:numId w:val="151"/>
              </w:numPr>
              <w:shd w:val="clear" w:color="auto" w:fill="FFFFFF" w:themeFill="background1"/>
              <w:spacing w:before="0" w:line="276" w:lineRule="auto"/>
              <w:ind w:left="976" w:hanging="900"/>
              <w:jc w:val="both"/>
              <w:rPr>
                <w:rFonts w:cs="Times New Roman"/>
                <w:szCs w:val="24"/>
              </w:rPr>
            </w:pPr>
            <w:r w:rsidRPr="00482AF5">
              <w:rPr>
                <w:rFonts w:cs="Times New Roman"/>
                <w:szCs w:val="24"/>
              </w:rPr>
              <w:t>bricks</w:t>
            </w:r>
          </w:p>
          <w:p w14:paraId="4222F5FA" w14:textId="77777777" w:rsidR="00ED0FB2" w:rsidRPr="00482AF5" w:rsidRDefault="00ED0FB2" w:rsidP="00482AF5">
            <w:pPr>
              <w:pStyle w:val="ListParagraph"/>
              <w:numPr>
                <w:ilvl w:val="0"/>
                <w:numId w:val="151"/>
              </w:numPr>
              <w:shd w:val="clear" w:color="auto" w:fill="FFFFFF" w:themeFill="background1"/>
              <w:spacing w:before="0" w:line="276" w:lineRule="auto"/>
              <w:ind w:left="976" w:hanging="900"/>
              <w:jc w:val="both"/>
              <w:rPr>
                <w:rFonts w:cs="Times New Roman"/>
                <w:szCs w:val="24"/>
              </w:rPr>
            </w:pPr>
            <w:r w:rsidRPr="00482AF5">
              <w:rPr>
                <w:rFonts w:cs="Times New Roman"/>
                <w:szCs w:val="24"/>
              </w:rPr>
              <w:t>clay and clay products</w:t>
            </w:r>
          </w:p>
          <w:p w14:paraId="4222F5FB" w14:textId="77777777" w:rsidR="00ED0FB2" w:rsidRPr="00482AF5" w:rsidRDefault="00ED0FB2" w:rsidP="00482AF5">
            <w:pPr>
              <w:pStyle w:val="ListParagraph"/>
              <w:numPr>
                <w:ilvl w:val="0"/>
                <w:numId w:val="151"/>
              </w:numPr>
              <w:shd w:val="clear" w:color="auto" w:fill="FFFFFF" w:themeFill="background1"/>
              <w:spacing w:before="0" w:line="276" w:lineRule="auto"/>
              <w:ind w:left="976" w:hanging="900"/>
              <w:jc w:val="both"/>
              <w:rPr>
                <w:rFonts w:cs="Times New Roman"/>
                <w:szCs w:val="24"/>
              </w:rPr>
            </w:pPr>
            <w:r w:rsidRPr="00482AF5">
              <w:rPr>
                <w:rFonts w:cs="Times New Roman"/>
                <w:szCs w:val="24"/>
              </w:rPr>
              <w:t>lime</w:t>
            </w:r>
          </w:p>
          <w:p w14:paraId="4222F5FC" w14:textId="77777777" w:rsidR="00ED0FB2" w:rsidRPr="00482AF5" w:rsidRDefault="00ED0FB2" w:rsidP="00482AF5">
            <w:pPr>
              <w:pStyle w:val="ListParagraph"/>
              <w:numPr>
                <w:ilvl w:val="0"/>
                <w:numId w:val="151"/>
              </w:numPr>
              <w:shd w:val="clear" w:color="auto" w:fill="FFFFFF" w:themeFill="background1"/>
              <w:spacing w:before="0" w:line="276" w:lineRule="auto"/>
              <w:ind w:left="976" w:hanging="900"/>
              <w:jc w:val="both"/>
              <w:rPr>
                <w:rFonts w:cs="Times New Roman"/>
                <w:szCs w:val="24"/>
              </w:rPr>
            </w:pPr>
            <w:r w:rsidRPr="00482AF5">
              <w:rPr>
                <w:rFonts w:cs="Times New Roman"/>
                <w:szCs w:val="24"/>
              </w:rPr>
              <w:t>cement</w:t>
            </w:r>
          </w:p>
          <w:p w14:paraId="4222F5FD" w14:textId="77777777" w:rsidR="00ED0FB2" w:rsidRPr="00482AF5" w:rsidRDefault="00ED0FB2" w:rsidP="00482AF5">
            <w:pPr>
              <w:pStyle w:val="ListParagraph"/>
              <w:numPr>
                <w:ilvl w:val="0"/>
                <w:numId w:val="151"/>
              </w:numPr>
              <w:shd w:val="clear" w:color="auto" w:fill="FFFFFF" w:themeFill="background1"/>
              <w:spacing w:before="0" w:line="276" w:lineRule="auto"/>
              <w:ind w:left="976" w:hanging="900"/>
              <w:jc w:val="both"/>
              <w:rPr>
                <w:rFonts w:cs="Times New Roman"/>
                <w:szCs w:val="24"/>
              </w:rPr>
            </w:pPr>
            <w:r w:rsidRPr="00482AF5">
              <w:rPr>
                <w:rFonts w:cs="Times New Roman"/>
                <w:szCs w:val="24"/>
              </w:rPr>
              <w:t>timber and timber products</w:t>
            </w:r>
          </w:p>
          <w:p w14:paraId="4222F5FE" w14:textId="77777777" w:rsidR="00ED0FB2" w:rsidRPr="00482AF5" w:rsidRDefault="00ED0FB2" w:rsidP="00482AF5">
            <w:pPr>
              <w:pStyle w:val="ListParagraph"/>
              <w:numPr>
                <w:ilvl w:val="0"/>
                <w:numId w:val="151"/>
              </w:numPr>
              <w:shd w:val="clear" w:color="auto" w:fill="FFFFFF" w:themeFill="background1"/>
              <w:spacing w:before="0" w:line="276" w:lineRule="auto"/>
              <w:ind w:left="976" w:hanging="900"/>
              <w:jc w:val="both"/>
              <w:rPr>
                <w:rFonts w:cs="Times New Roman"/>
                <w:szCs w:val="24"/>
              </w:rPr>
            </w:pPr>
            <w:r w:rsidRPr="00482AF5">
              <w:rPr>
                <w:rFonts w:cs="Times New Roman"/>
                <w:szCs w:val="24"/>
              </w:rPr>
              <w:t>metals and alloys</w:t>
            </w:r>
          </w:p>
          <w:p w14:paraId="4222F5FF" w14:textId="77777777" w:rsidR="00ED0FB2" w:rsidRPr="00482AF5" w:rsidRDefault="00ED0FB2" w:rsidP="00482AF5">
            <w:pPr>
              <w:pStyle w:val="ListParagraph"/>
              <w:numPr>
                <w:ilvl w:val="0"/>
                <w:numId w:val="151"/>
              </w:numPr>
              <w:shd w:val="clear" w:color="auto" w:fill="FFFFFF" w:themeFill="background1"/>
              <w:spacing w:before="0" w:line="276" w:lineRule="auto"/>
              <w:ind w:left="976" w:hanging="900"/>
              <w:jc w:val="both"/>
              <w:rPr>
                <w:rFonts w:cs="Times New Roman"/>
                <w:szCs w:val="24"/>
              </w:rPr>
            </w:pPr>
            <w:r w:rsidRPr="00482AF5">
              <w:rPr>
                <w:rFonts w:cs="Times New Roman"/>
                <w:szCs w:val="24"/>
              </w:rPr>
              <w:t>roofing materials</w:t>
            </w:r>
          </w:p>
        </w:tc>
      </w:tr>
      <w:tr w:rsidR="00745CC6" w:rsidRPr="00C85F19" w14:paraId="4222F608" w14:textId="77777777" w:rsidTr="00482AF5">
        <w:tc>
          <w:tcPr>
            <w:tcW w:w="3325" w:type="dxa"/>
          </w:tcPr>
          <w:p w14:paraId="4222F601" w14:textId="4B76F26A" w:rsidR="00ED0FB2" w:rsidRPr="00C85F19" w:rsidRDefault="00ED0FB2" w:rsidP="00E043B1">
            <w:pPr>
              <w:pStyle w:val="ListParagraph"/>
              <w:numPr>
                <w:ilvl w:val="0"/>
                <w:numId w:val="47"/>
              </w:numPr>
              <w:shd w:val="clear" w:color="auto" w:fill="FFFFFF" w:themeFill="background1"/>
              <w:spacing w:before="0" w:line="276" w:lineRule="auto"/>
              <w:jc w:val="both"/>
              <w:rPr>
                <w:rFonts w:cs="Times New Roman"/>
                <w:szCs w:val="24"/>
              </w:rPr>
            </w:pPr>
            <w:r w:rsidRPr="00C85F19">
              <w:rPr>
                <w:rFonts w:cs="Times New Roman"/>
                <w:szCs w:val="24"/>
              </w:rPr>
              <w:t>physical properties</w:t>
            </w:r>
            <w:r w:rsidR="00482AF5" w:rsidRPr="00482AF5">
              <w:rPr>
                <w:rFonts w:cs="Times New Roman"/>
                <w:bCs/>
                <w:szCs w:val="24"/>
              </w:rPr>
              <w:t xml:space="preserve"> </w:t>
            </w:r>
            <w:r w:rsidR="00482AF5" w:rsidRPr="00482AF5">
              <w:rPr>
                <w:rFonts w:cs="Times New Roman"/>
                <w:bCs/>
                <w:szCs w:val="24"/>
              </w:rPr>
              <w:t>may include but is not limited to:</w:t>
            </w:r>
          </w:p>
        </w:tc>
        <w:tc>
          <w:tcPr>
            <w:tcW w:w="5317" w:type="dxa"/>
          </w:tcPr>
          <w:p w14:paraId="4222F602" w14:textId="77777777" w:rsidR="00ED0FB2" w:rsidRPr="00482AF5" w:rsidRDefault="00ED0FB2" w:rsidP="00482AF5">
            <w:pPr>
              <w:pStyle w:val="ListParagraph"/>
              <w:numPr>
                <w:ilvl w:val="0"/>
                <w:numId w:val="151"/>
              </w:numPr>
              <w:shd w:val="clear" w:color="auto" w:fill="FFFFFF" w:themeFill="background1"/>
              <w:spacing w:before="0" w:line="276" w:lineRule="auto"/>
              <w:ind w:left="976" w:hanging="900"/>
              <w:jc w:val="both"/>
              <w:rPr>
                <w:rFonts w:cs="Times New Roman"/>
                <w:szCs w:val="24"/>
              </w:rPr>
            </w:pPr>
            <w:r w:rsidRPr="00482AF5">
              <w:rPr>
                <w:rFonts w:cs="Times New Roman"/>
                <w:szCs w:val="24"/>
              </w:rPr>
              <w:t>porosity</w:t>
            </w:r>
          </w:p>
          <w:p w14:paraId="4222F603" w14:textId="77777777" w:rsidR="00ED0FB2" w:rsidRPr="00482AF5" w:rsidRDefault="00ED0FB2" w:rsidP="00482AF5">
            <w:pPr>
              <w:pStyle w:val="ListParagraph"/>
              <w:numPr>
                <w:ilvl w:val="0"/>
                <w:numId w:val="151"/>
              </w:numPr>
              <w:shd w:val="clear" w:color="auto" w:fill="FFFFFF" w:themeFill="background1"/>
              <w:spacing w:before="0" w:line="276" w:lineRule="auto"/>
              <w:ind w:left="976" w:hanging="900"/>
              <w:jc w:val="both"/>
              <w:rPr>
                <w:rFonts w:cs="Times New Roman"/>
                <w:szCs w:val="24"/>
              </w:rPr>
            </w:pPr>
            <w:r w:rsidRPr="00482AF5">
              <w:rPr>
                <w:rFonts w:cs="Times New Roman"/>
                <w:szCs w:val="24"/>
              </w:rPr>
              <w:t>surface texture</w:t>
            </w:r>
          </w:p>
          <w:p w14:paraId="4222F604" w14:textId="77777777" w:rsidR="00ED0FB2" w:rsidRPr="00482AF5" w:rsidRDefault="00ED0FB2" w:rsidP="00482AF5">
            <w:pPr>
              <w:pStyle w:val="ListParagraph"/>
              <w:numPr>
                <w:ilvl w:val="0"/>
                <w:numId w:val="151"/>
              </w:numPr>
              <w:shd w:val="clear" w:color="auto" w:fill="FFFFFF" w:themeFill="background1"/>
              <w:spacing w:before="0" w:line="276" w:lineRule="auto"/>
              <w:ind w:left="976" w:hanging="900"/>
              <w:jc w:val="both"/>
              <w:rPr>
                <w:rFonts w:cs="Times New Roman"/>
                <w:szCs w:val="24"/>
              </w:rPr>
            </w:pPr>
            <w:r w:rsidRPr="00482AF5">
              <w:rPr>
                <w:rFonts w:cs="Times New Roman"/>
                <w:szCs w:val="24"/>
              </w:rPr>
              <w:t>strength</w:t>
            </w:r>
          </w:p>
          <w:p w14:paraId="4222F605" w14:textId="77777777" w:rsidR="00ED0FB2" w:rsidRPr="00482AF5" w:rsidRDefault="00ED0FB2" w:rsidP="00482AF5">
            <w:pPr>
              <w:pStyle w:val="ListParagraph"/>
              <w:numPr>
                <w:ilvl w:val="0"/>
                <w:numId w:val="151"/>
              </w:numPr>
              <w:shd w:val="clear" w:color="auto" w:fill="FFFFFF" w:themeFill="background1"/>
              <w:spacing w:before="0" w:line="276" w:lineRule="auto"/>
              <w:ind w:left="976" w:hanging="900"/>
              <w:jc w:val="both"/>
              <w:rPr>
                <w:rFonts w:cs="Times New Roman"/>
                <w:szCs w:val="24"/>
              </w:rPr>
            </w:pPr>
            <w:r w:rsidRPr="00482AF5">
              <w:rPr>
                <w:rFonts w:cs="Times New Roman"/>
                <w:szCs w:val="24"/>
              </w:rPr>
              <w:t xml:space="preserve">density </w:t>
            </w:r>
          </w:p>
          <w:p w14:paraId="4222F606" w14:textId="77777777" w:rsidR="00ED0FB2" w:rsidRPr="00482AF5" w:rsidRDefault="00ED0FB2" w:rsidP="00482AF5">
            <w:pPr>
              <w:pStyle w:val="ListParagraph"/>
              <w:numPr>
                <w:ilvl w:val="0"/>
                <w:numId w:val="151"/>
              </w:numPr>
              <w:shd w:val="clear" w:color="auto" w:fill="FFFFFF" w:themeFill="background1"/>
              <w:spacing w:before="0" w:line="276" w:lineRule="auto"/>
              <w:ind w:left="976" w:hanging="900"/>
              <w:jc w:val="both"/>
              <w:rPr>
                <w:rFonts w:cs="Times New Roman"/>
                <w:szCs w:val="24"/>
              </w:rPr>
            </w:pPr>
            <w:r w:rsidRPr="00482AF5">
              <w:rPr>
                <w:rFonts w:cs="Times New Roman"/>
                <w:szCs w:val="24"/>
              </w:rPr>
              <w:t>thermal conductivity</w:t>
            </w:r>
          </w:p>
          <w:p w14:paraId="4222F607" w14:textId="77777777" w:rsidR="00ED0FB2" w:rsidRPr="00482AF5" w:rsidRDefault="00ED0FB2" w:rsidP="00482AF5">
            <w:pPr>
              <w:pStyle w:val="ListParagraph"/>
              <w:numPr>
                <w:ilvl w:val="0"/>
                <w:numId w:val="151"/>
              </w:numPr>
              <w:shd w:val="clear" w:color="auto" w:fill="FFFFFF" w:themeFill="background1"/>
              <w:spacing w:before="0" w:line="276" w:lineRule="auto"/>
              <w:ind w:left="976" w:hanging="900"/>
              <w:jc w:val="both"/>
              <w:rPr>
                <w:rFonts w:cs="Times New Roman"/>
                <w:szCs w:val="24"/>
              </w:rPr>
            </w:pPr>
            <w:r w:rsidRPr="00482AF5">
              <w:rPr>
                <w:rFonts w:cs="Times New Roman"/>
                <w:szCs w:val="24"/>
              </w:rPr>
              <w:t>wear and tear</w:t>
            </w:r>
          </w:p>
        </w:tc>
      </w:tr>
      <w:tr w:rsidR="00745CC6" w:rsidRPr="00C85F19" w14:paraId="4222F60C" w14:textId="77777777" w:rsidTr="00482AF5">
        <w:tc>
          <w:tcPr>
            <w:tcW w:w="3325" w:type="dxa"/>
          </w:tcPr>
          <w:p w14:paraId="4222F609" w14:textId="45DD98B8" w:rsidR="00ED0FB2" w:rsidRPr="00C85F19" w:rsidRDefault="00ED0FB2" w:rsidP="00E043B1">
            <w:pPr>
              <w:pStyle w:val="ListParagraph"/>
              <w:numPr>
                <w:ilvl w:val="0"/>
                <w:numId w:val="47"/>
              </w:numPr>
              <w:shd w:val="clear" w:color="auto" w:fill="FFFFFF" w:themeFill="background1"/>
              <w:spacing w:before="0" w:line="276" w:lineRule="auto"/>
              <w:jc w:val="both"/>
              <w:rPr>
                <w:rFonts w:cs="Times New Roman"/>
                <w:szCs w:val="24"/>
              </w:rPr>
            </w:pPr>
            <w:r w:rsidRPr="00C85F19">
              <w:rPr>
                <w:rFonts w:cs="Times New Roman"/>
                <w:szCs w:val="24"/>
              </w:rPr>
              <w:t>chemical properties</w:t>
            </w:r>
            <w:r w:rsidR="00482AF5" w:rsidRPr="00482AF5">
              <w:rPr>
                <w:rFonts w:cs="Times New Roman"/>
                <w:bCs/>
                <w:szCs w:val="24"/>
              </w:rPr>
              <w:t xml:space="preserve"> </w:t>
            </w:r>
            <w:r w:rsidR="00482AF5" w:rsidRPr="00482AF5">
              <w:rPr>
                <w:rFonts w:cs="Times New Roman"/>
                <w:bCs/>
                <w:szCs w:val="24"/>
              </w:rPr>
              <w:t>may include but is not limited to:</w:t>
            </w:r>
          </w:p>
        </w:tc>
        <w:tc>
          <w:tcPr>
            <w:tcW w:w="5317" w:type="dxa"/>
          </w:tcPr>
          <w:p w14:paraId="4222F60A" w14:textId="77777777" w:rsidR="00ED0FB2" w:rsidRPr="00482AF5" w:rsidRDefault="00ED0FB2" w:rsidP="00482AF5">
            <w:pPr>
              <w:pStyle w:val="ListParagraph"/>
              <w:numPr>
                <w:ilvl w:val="0"/>
                <w:numId w:val="151"/>
              </w:numPr>
              <w:shd w:val="clear" w:color="auto" w:fill="FFFFFF" w:themeFill="background1"/>
              <w:spacing w:before="0" w:line="276" w:lineRule="auto"/>
              <w:ind w:left="976" w:hanging="900"/>
              <w:jc w:val="both"/>
              <w:rPr>
                <w:rFonts w:cs="Times New Roman"/>
                <w:szCs w:val="24"/>
              </w:rPr>
            </w:pPr>
            <w:r w:rsidRPr="00482AF5">
              <w:rPr>
                <w:rFonts w:cs="Times New Roman"/>
                <w:szCs w:val="24"/>
              </w:rPr>
              <w:t>corrosion resistance</w:t>
            </w:r>
          </w:p>
          <w:p w14:paraId="4222F60B" w14:textId="77777777" w:rsidR="00ED0FB2" w:rsidRPr="00482AF5" w:rsidRDefault="00ED0FB2" w:rsidP="00482AF5">
            <w:pPr>
              <w:pStyle w:val="ListParagraph"/>
              <w:numPr>
                <w:ilvl w:val="0"/>
                <w:numId w:val="151"/>
              </w:numPr>
              <w:shd w:val="clear" w:color="auto" w:fill="FFFFFF" w:themeFill="background1"/>
              <w:spacing w:before="0" w:line="276" w:lineRule="auto"/>
              <w:ind w:left="976" w:hanging="900"/>
              <w:jc w:val="both"/>
              <w:rPr>
                <w:rFonts w:cs="Times New Roman"/>
                <w:szCs w:val="24"/>
              </w:rPr>
            </w:pPr>
            <w:r w:rsidRPr="00482AF5">
              <w:rPr>
                <w:rFonts w:cs="Times New Roman"/>
                <w:szCs w:val="24"/>
              </w:rPr>
              <w:t>chemical resistance</w:t>
            </w:r>
          </w:p>
        </w:tc>
      </w:tr>
      <w:tr w:rsidR="00FA1AA0" w:rsidRPr="00C85F19" w14:paraId="4222F613" w14:textId="77777777" w:rsidTr="00482AF5">
        <w:tc>
          <w:tcPr>
            <w:tcW w:w="3325" w:type="dxa"/>
          </w:tcPr>
          <w:p w14:paraId="4222F60D" w14:textId="3E84B162" w:rsidR="00ED0FB2" w:rsidRPr="00C85F19" w:rsidRDefault="00ED0FB2" w:rsidP="00E043B1">
            <w:pPr>
              <w:pStyle w:val="ListParagraph"/>
              <w:numPr>
                <w:ilvl w:val="0"/>
                <w:numId w:val="47"/>
              </w:numPr>
              <w:shd w:val="clear" w:color="auto" w:fill="FFFFFF" w:themeFill="background1"/>
              <w:spacing w:before="0" w:line="276" w:lineRule="auto"/>
              <w:jc w:val="both"/>
              <w:rPr>
                <w:rFonts w:cs="Times New Roman"/>
                <w:szCs w:val="24"/>
              </w:rPr>
            </w:pPr>
            <w:r w:rsidRPr="00C85F19">
              <w:rPr>
                <w:rFonts w:cs="Times New Roman"/>
                <w:szCs w:val="24"/>
              </w:rPr>
              <w:t>Mechanical properties</w:t>
            </w:r>
            <w:r w:rsidR="00482AF5" w:rsidRPr="00482AF5">
              <w:rPr>
                <w:rFonts w:cs="Times New Roman"/>
                <w:bCs/>
                <w:szCs w:val="24"/>
              </w:rPr>
              <w:t xml:space="preserve"> </w:t>
            </w:r>
            <w:r w:rsidR="00482AF5" w:rsidRPr="00482AF5">
              <w:rPr>
                <w:rFonts w:cs="Times New Roman"/>
                <w:bCs/>
                <w:szCs w:val="24"/>
              </w:rPr>
              <w:t>may include but is not limited to:</w:t>
            </w:r>
          </w:p>
        </w:tc>
        <w:tc>
          <w:tcPr>
            <w:tcW w:w="5317" w:type="dxa"/>
          </w:tcPr>
          <w:p w14:paraId="4222F60E" w14:textId="77777777" w:rsidR="00ED0FB2" w:rsidRPr="00482AF5" w:rsidRDefault="00ED0FB2" w:rsidP="00482AF5">
            <w:pPr>
              <w:pStyle w:val="ListParagraph"/>
              <w:numPr>
                <w:ilvl w:val="0"/>
                <w:numId w:val="151"/>
              </w:numPr>
              <w:shd w:val="clear" w:color="auto" w:fill="FFFFFF" w:themeFill="background1"/>
              <w:spacing w:before="0" w:line="276" w:lineRule="auto"/>
              <w:ind w:left="976" w:hanging="900"/>
              <w:jc w:val="both"/>
              <w:rPr>
                <w:rFonts w:cs="Times New Roman"/>
                <w:szCs w:val="24"/>
              </w:rPr>
            </w:pPr>
            <w:r w:rsidRPr="00482AF5">
              <w:rPr>
                <w:rFonts w:cs="Times New Roman"/>
                <w:szCs w:val="24"/>
              </w:rPr>
              <w:t>Toughness</w:t>
            </w:r>
          </w:p>
          <w:p w14:paraId="4222F60F" w14:textId="77777777" w:rsidR="00ED0FB2" w:rsidRPr="00482AF5" w:rsidRDefault="00ED0FB2" w:rsidP="00482AF5">
            <w:pPr>
              <w:pStyle w:val="ListParagraph"/>
              <w:numPr>
                <w:ilvl w:val="0"/>
                <w:numId w:val="151"/>
              </w:numPr>
              <w:shd w:val="clear" w:color="auto" w:fill="FFFFFF" w:themeFill="background1"/>
              <w:spacing w:before="0" w:line="276" w:lineRule="auto"/>
              <w:ind w:left="976" w:hanging="900"/>
              <w:jc w:val="both"/>
              <w:rPr>
                <w:rFonts w:cs="Times New Roman"/>
                <w:szCs w:val="24"/>
              </w:rPr>
            </w:pPr>
            <w:r w:rsidRPr="00482AF5">
              <w:rPr>
                <w:rFonts w:cs="Times New Roman"/>
                <w:szCs w:val="24"/>
              </w:rPr>
              <w:t>Hardness</w:t>
            </w:r>
          </w:p>
          <w:p w14:paraId="4222F610" w14:textId="77777777" w:rsidR="00ED0FB2" w:rsidRPr="00482AF5" w:rsidRDefault="00ED0FB2" w:rsidP="00482AF5">
            <w:pPr>
              <w:pStyle w:val="ListParagraph"/>
              <w:numPr>
                <w:ilvl w:val="0"/>
                <w:numId w:val="151"/>
              </w:numPr>
              <w:shd w:val="clear" w:color="auto" w:fill="FFFFFF" w:themeFill="background1"/>
              <w:spacing w:before="0" w:line="276" w:lineRule="auto"/>
              <w:ind w:left="976" w:hanging="900"/>
              <w:jc w:val="both"/>
              <w:rPr>
                <w:rFonts w:cs="Times New Roman"/>
                <w:szCs w:val="24"/>
              </w:rPr>
            </w:pPr>
            <w:r w:rsidRPr="00482AF5">
              <w:rPr>
                <w:rFonts w:cs="Times New Roman"/>
                <w:szCs w:val="24"/>
              </w:rPr>
              <w:t>Fatigue</w:t>
            </w:r>
          </w:p>
          <w:p w14:paraId="4222F611" w14:textId="77777777" w:rsidR="00ED0FB2" w:rsidRPr="00482AF5" w:rsidRDefault="00ED0FB2" w:rsidP="00482AF5">
            <w:pPr>
              <w:pStyle w:val="ListParagraph"/>
              <w:numPr>
                <w:ilvl w:val="0"/>
                <w:numId w:val="151"/>
              </w:numPr>
              <w:shd w:val="clear" w:color="auto" w:fill="FFFFFF" w:themeFill="background1"/>
              <w:spacing w:before="0" w:line="276" w:lineRule="auto"/>
              <w:ind w:left="976" w:hanging="900"/>
              <w:jc w:val="both"/>
              <w:rPr>
                <w:rFonts w:cs="Times New Roman"/>
                <w:szCs w:val="24"/>
              </w:rPr>
            </w:pPr>
            <w:r w:rsidRPr="00482AF5">
              <w:rPr>
                <w:rFonts w:cs="Times New Roman"/>
                <w:szCs w:val="24"/>
              </w:rPr>
              <w:t>Stress and strain</w:t>
            </w:r>
          </w:p>
          <w:p w14:paraId="4222F612" w14:textId="77777777" w:rsidR="00ED0FB2" w:rsidRPr="00482AF5" w:rsidRDefault="00ED0FB2" w:rsidP="00482AF5">
            <w:pPr>
              <w:pStyle w:val="ListParagraph"/>
              <w:numPr>
                <w:ilvl w:val="0"/>
                <w:numId w:val="151"/>
              </w:numPr>
              <w:shd w:val="clear" w:color="auto" w:fill="FFFFFF" w:themeFill="background1"/>
              <w:spacing w:before="0" w:line="276" w:lineRule="auto"/>
              <w:ind w:left="976" w:hanging="900"/>
              <w:jc w:val="both"/>
              <w:rPr>
                <w:rFonts w:cs="Times New Roman"/>
                <w:szCs w:val="24"/>
              </w:rPr>
            </w:pPr>
            <w:r w:rsidRPr="00482AF5">
              <w:rPr>
                <w:rFonts w:cs="Times New Roman"/>
                <w:szCs w:val="24"/>
              </w:rPr>
              <w:t>Creep and stress rapture</w:t>
            </w:r>
          </w:p>
        </w:tc>
      </w:tr>
    </w:tbl>
    <w:p w14:paraId="4222F614" w14:textId="77777777" w:rsidR="00ED0FB2" w:rsidRPr="00C85F19" w:rsidRDefault="00ED0FB2" w:rsidP="00C85F19">
      <w:pPr>
        <w:shd w:val="clear" w:color="auto" w:fill="FFFFFF" w:themeFill="background1"/>
        <w:spacing w:before="0" w:after="0" w:line="276" w:lineRule="auto"/>
        <w:ind w:left="357" w:hanging="357"/>
        <w:jc w:val="both"/>
        <w:rPr>
          <w:rFonts w:cs="Times New Roman"/>
          <w:b/>
          <w:bCs/>
          <w:caps/>
          <w:noProof/>
          <w:szCs w:val="24"/>
        </w:rPr>
      </w:pPr>
    </w:p>
    <w:p w14:paraId="4222F616" w14:textId="77777777" w:rsidR="00ED0FB2" w:rsidRPr="00C85F19" w:rsidRDefault="00ED0FB2" w:rsidP="00C85F19">
      <w:pPr>
        <w:shd w:val="clear" w:color="auto" w:fill="FFFFFF" w:themeFill="background1"/>
        <w:spacing w:before="0" w:after="0" w:line="276" w:lineRule="auto"/>
        <w:jc w:val="both"/>
        <w:rPr>
          <w:rFonts w:cs="Times New Roman"/>
          <w:b/>
          <w:bCs/>
          <w:caps/>
          <w:noProof/>
          <w:szCs w:val="24"/>
        </w:rPr>
      </w:pPr>
      <w:r w:rsidRPr="00C85F19">
        <w:rPr>
          <w:rFonts w:cs="Times New Roman"/>
          <w:b/>
          <w:bCs/>
          <w:caps/>
          <w:noProof/>
          <w:szCs w:val="24"/>
        </w:rPr>
        <w:t>REQUIRED KNOWLEDGE</w:t>
      </w:r>
    </w:p>
    <w:p w14:paraId="4222F617" w14:textId="77777777" w:rsidR="00ED0FB2" w:rsidRPr="00C85F19" w:rsidRDefault="00ED0FB2" w:rsidP="00E043B1">
      <w:pPr>
        <w:pStyle w:val="NoSpacing"/>
        <w:numPr>
          <w:ilvl w:val="0"/>
          <w:numId w:val="34"/>
        </w:numPr>
        <w:spacing w:line="276" w:lineRule="auto"/>
        <w:jc w:val="both"/>
        <w:rPr>
          <w:rFonts w:cs="Times New Roman"/>
          <w:noProof/>
          <w:szCs w:val="24"/>
        </w:rPr>
      </w:pPr>
      <w:r w:rsidRPr="00C85F19">
        <w:rPr>
          <w:rFonts w:cs="Times New Roman"/>
          <w:noProof/>
          <w:szCs w:val="24"/>
        </w:rPr>
        <w:t>Construction materials</w:t>
      </w:r>
    </w:p>
    <w:p w14:paraId="4222F618" w14:textId="77777777" w:rsidR="00ED0FB2" w:rsidRPr="00C85F19" w:rsidRDefault="00ED0FB2" w:rsidP="00E043B1">
      <w:pPr>
        <w:pStyle w:val="NoSpacing"/>
        <w:numPr>
          <w:ilvl w:val="0"/>
          <w:numId w:val="34"/>
        </w:numPr>
        <w:spacing w:line="276" w:lineRule="auto"/>
        <w:jc w:val="both"/>
        <w:rPr>
          <w:rFonts w:cs="Times New Roman"/>
          <w:noProof/>
          <w:szCs w:val="24"/>
        </w:rPr>
      </w:pPr>
      <w:r w:rsidRPr="00C85F19">
        <w:rPr>
          <w:rFonts w:cs="Times New Roman"/>
          <w:noProof/>
          <w:szCs w:val="24"/>
        </w:rPr>
        <w:t xml:space="preserve">Quality assurance </w:t>
      </w:r>
    </w:p>
    <w:p w14:paraId="4222F619" w14:textId="5AAE2B26" w:rsidR="00ED0FB2" w:rsidRPr="00C85F19" w:rsidRDefault="00ED0FB2" w:rsidP="00E043B1">
      <w:pPr>
        <w:pStyle w:val="NoSpacing"/>
        <w:numPr>
          <w:ilvl w:val="0"/>
          <w:numId w:val="34"/>
        </w:numPr>
        <w:spacing w:line="276" w:lineRule="auto"/>
        <w:jc w:val="both"/>
        <w:rPr>
          <w:rFonts w:cs="Times New Roman"/>
          <w:noProof/>
          <w:szCs w:val="24"/>
        </w:rPr>
      </w:pPr>
      <w:r w:rsidRPr="00C85F19">
        <w:rPr>
          <w:rFonts w:cs="Times New Roman"/>
          <w:noProof/>
          <w:szCs w:val="24"/>
        </w:rPr>
        <w:t xml:space="preserve">Materials handling safety procedures </w:t>
      </w:r>
    </w:p>
    <w:p w14:paraId="2F4FAFA1" w14:textId="77777777" w:rsidR="00CA0214" w:rsidRPr="00C85F19" w:rsidRDefault="00CA0214" w:rsidP="00C85F19">
      <w:pPr>
        <w:shd w:val="clear" w:color="auto" w:fill="FFFFFF" w:themeFill="background1"/>
        <w:spacing w:before="0" w:after="0" w:line="276" w:lineRule="auto"/>
        <w:jc w:val="both"/>
        <w:rPr>
          <w:rFonts w:cs="Times New Roman"/>
          <w:b/>
          <w:bCs/>
          <w:caps/>
          <w:noProof/>
          <w:szCs w:val="24"/>
        </w:rPr>
      </w:pPr>
    </w:p>
    <w:p w14:paraId="4222F61A" w14:textId="7AE14637" w:rsidR="00ED0FB2" w:rsidRPr="00C85F19" w:rsidRDefault="00ED0FB2" w:rsidP="00C85F19">
      <w:pPr>
        <w:shd w:val="clear" w:color="auto" w:fill="FFFFFF" w:themeFill="background1"/>
        <w:spacing w:before="0" w:after="0" w:line="276" w:lineRule="auto"/>
        <w:jc w:val="both"/>
        <w:rPr>
          <w:rFonts w:cs="Times New Roman"/>
          <w:b/>
          <w:bCs/>
          <w:caps/>
          <w:noProof/>
          <w:szCs w:val="24"/>
        </w:rPr>
      </w:pPr>
      <w:r w:rsidRPr="00C85F19">
        <w:rPr>
          <w:rFonts w:cs="Times New Roman"/>
          <w:b/>
          <w:bCs/>
          <w:caps/>
          <w:noProof/>
          <w:szCs w:val="24"/>
        </w:rPr>
        <w:t>SKILLS</w:t>
      </w:r>
    </w:p>
    <w:p w14:paraId="4222F61B" w14:textId="77777777" w:rsidR="00ED0FB2" w:rsidRPr="00C85F19" w:rsidRDefault="00ED0FB2" w:rsidP="00E043B1">
      <w:pPr>
        <w:pStyle w:val="NoSpacing"/>
        <w:numPr>
          <w:ilvl w:val="0"/>
          <w:numId w:val="35"/>
        </w:numPr>
        <w:spacing w:line="276" w:lineRule="auto"/>
        <w:jc w:val="both"/>
        <w:rPr>
          <w:rFonts w:cs="Times New Roman"/>
          <w:caps/>
          <w:noProof/>
          <w:szCs w:val="24"/>
        </w:rPr>
      </w:pPr>
      <w:r w:rsidRPr="00C85F19">
        <w:rPr>
          <w:rFonts w:cs="Times New Roman"/>
          <w:noProof/>
          <w:szCs w:val="24"/>
        </w:rPr>
        <w:t>Analytical</w:t>
      </w:r>
    </w:p>
    <w:p w14:paraId="4222F61C" w14:textId="77777777" w:rsidR="00ED0FB2" w:rsidRPr="00C85F19" w:rsidRDefault="00ED0FB2" w:rsidP="00E043B1">
      <w:pPr>
        <w:pStyle w:val="NoSpacing"/>
        <w:numPr>
          <w:ilvl w:val="0"/>
          <w:numId w:val="35"/>
        </w:numPr>
        <w:spacing w:line="276" w:lineRule="auto"/>
        <w:jc w:val="both"/>
        <w:rPr>
          <w:rFonts w:cs="Times New Roman"/>
          <w:noProof/>
          <w:szCs w:val="24"/>
        </w:rPr>
      </w:pPr>
      <w:r w:rsidRPr="00C85F19">
        <w:rPr>
          <w:rFonts w:cs="Times New Roman"/>
          <w:noProof/>
          <w:szCs w:val="24"/>
        </w:rPr>
        <w:t>Quality control analysis</w:t>
      </w:r>
    </w:p>
    <w:p w14:paraId="4222F61D" w14:textId="77777777" w:rsidR="00ED0FB2" w:rsidRPr="00C85F19" w:rsidRDefault="00ED0FB2" w:rsidP="00E043B1">
      <w:pPr>
        <w:pStyle w:val="NoSpacing"/>
        <w:numPr>
          <w:ilvl w:val="0"/>
          <w:numId w:val="35"/>
        </w:numPr>
        <w:spacing w:line="276" w:lineRule="auto"/>
        <w:jc w:val="both"/>
        <w:rPr>
          <w:rFonts w:cs="Times New Roman"/>
          <w:noProof/>
          <w:szCs w:val="24"/>
        </w:rPr>
      </w:pPr>
      <w:r w:rsidRPr="00C85F19">
        <w:rPr>
          <w:rFonts w:cs="Times New Roman"/>
          <w:noProof/>
          <w:szCs w:val="24"/>
        </w:rPr>
        <w:t xml:space="preserve">Critical thinking </w:t>
      </w:r>
    </w:p>
    <w:p w14:paraId="4222F61E" w14:textId="77777777" w:rsidR="00ED0FB2" w:rsidRPr="00C85F19" w:rsidRDefault="00BF34C9" w:rsidP="00E043B1">
      <w:pPr>
        <w:pStyle w:val="NoSpacing"/>
        <w:numPr>
          <w:ilvl w:val="0"/>
          <w:numId w:val="35"/>
        </w:numPr>
        <w:spacing w:line="276" w:lineRule="auto"/>
        <w:jc w:val="both"/>
        <w:rPr>
          <w:rFonts w:cs="Times New Roman"/>
          <w:noProof/>
          <w:szCs w:val="24"/>
        </w:rPr>
      </w:pPr>
      <w:r w:rsidRPr="00C85F19">
        <w:rPr>
          <w:rFonts w:cs="Times New Roman"/>
          <w:noProof/>
          <w:szCs w:val="24"/>
        </w:rPr>
        <w:t>D</w:t>
      </w:r>
      <w:r w:rsidR="00ED0FB2" w:rsidRPr="00C85F19">
        <w:rPr>
          <w:rFonts w:cs="Times New Roman"/>
          <w:noProof/>
          <w:szCs w:val="24"/>
        </w:rPr>
        <w:t>rawings interpretation</w:t>
      </w:r>
    </w:p>
    <w:p w14:paraId="4222F61F" w14:textId="77777777" w:rsidR="00ED0FB2" w:rsidRPr="00C85F19" w:rsidRDefault="00ED0FB2" w:rsidP="00C85F19">
      <w:pPr>
        <w:shd w:val="clear" w:color="auto" w:fill="FFFFFF" w:themeFill="background1"/>
        <w:spacing w:before="0" w:after="0" w:line="276" w:lineRule="auto"/>
        <w:contextualSpacing/>
        <w:jc w:val="both"/>
        <w:rPr>
          <w:rFonts w:cs="Times New Roman"/>
          <w:noProof/>
          <w:szCs w:val="24"/>
        </w:rPr>
      </w:pPr>
    </w:p>
    <w:p w14:paraId="4222F620" w14:textId="77777777" w:rsidR="00ED0FB2" w:rsidRPr="00C85F19" w:rsidRDefault="00ED0FB2" w:rsidP="00C85F19">
      <w:pPr>
        <w:shd w:val="clear" w:color="auto" w:fill="FFFFFF" w:themeFill="background1"/>
        <w:spacing w:before="0" w:after="0" w:line="276" w:lineRule="auto"/>
        <w:contextualSpacing/>
        <w:jc w:val="both"/>
        <w:rPr>
          <w:rFonts w:cs="Times New Roman"/>
          <w:b/>
          <w:szCs w:val="24"/>
        </w:rPr>
      </w:pPr>
      <w:r w:rsidRPr="00C85F19">
        <w:rPr>
          <w:rFonts w:cs="Times New Roman"/>
          <w:b/>
          <w:szCs w:val="24"/>
        </w:rPr>
        <w:t>EVIDENCE GUIDE</w:t>
      </w:r>
    </w:p>
    <w:p w14:paraId="391939C8" w14:textId="01BE3302" w:rsidR="00A06FD8" w:rsidRPr="00C85F19" w:rsidRDefault="00ED0FB2" w:rsidP="00C85F19">
      <w:pPr>
        <w:shd w:val="clear" w:color="auto" w:fill="FFFFFF" w:themeFill="background1"/>
        <w:spacing w:before="0" w:line="276" w:lineRule="auto"/>
        <w:jc w:val="both"/>
        <w:rPr>
          <w:rFonts w:cs="Times New Roman"/>
          <w:szCs w:val="24"/>
        </w:rPr>
      </w:pPr>
      <w:r w:rsidRPr="00C85F19">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1"/>
        <w:gridCol w:w="5629"/>
      </w:tblGrid>
      <w:tr w:rsidR="00745CC6" w:rsidRPr="00C85F19" w14:paraId="4222F627" w14:textId="77777777" w:rsidTr="00CD7A4B">
        <w:tc>
          <w:tcPr>
            <w:tcW w:w="0" w:type="auto"/>
          </w:tcPr>
          <w:p w14:paraId="4222F622" w14:textId="77777777" w:rsidR="00ED0FB2" w:rsidRPr="00C85F19" w:rsidRDefault="00ED0FB2" w:rsidP="00E043B1">
            <w:pPr>
              <w:numPr>
                <w:ilvl w:val="0"/>
                <w:numId w:val="15"/>
              </w:numPr>
              <w:shd w:val="clear" w:color="auto" w:fill="FFFFFF" w:themeFill="background1"/>
              <w:spacing w:before="0" w:after="0" w:line="276" w:lineRule="auto"/>
              <w:ind w:left="567" w:hanging="567"/>
              <w:rPr>
                <w:rFonts w:cs="Times New Roman"/>
                <w:szCs w:val="24"/>
              </w:rPr>
            </w:pPr>
            <w:r w:rsidRPr="00C85F19">
              <w:rPr>
                <w:rFonts w:cs="Times New Roman"/>
                <w:szCs w:val="24"/>
              </w:rPr>
              <w:t>Critical Aspects of Competency</w:t>
            </w:r>
          </w:p>
        </w:tc>
        <w:tc>
          <w:tcPr>
            <w:tcW w:w="0" w:type="auto"/>
          </w:tcPr>
          <w:p w14:paraId="4222F623" w14:textId="77777777" w:rsidR="00ED0FB2" w:rsidRPr="00C85F19" w:rsidRDefault="00ED0FB2" w:rsidP="00C85F19">
            <w:pPr>
              <w:shd w:val="clear" w:color="auto" w:fill="FFFFFF" w:themeFill="background1"/>
              <w:spacing w:before="0" w:after="0" w:line="276" w:lineRule="auto"/>
              <w:ind w:left="567" w:hanging="567"/>
              <w:rPr>
                <w:rFonts w:cs="Times New Roman"/>
                <w:szCs w:val="24"/>
              </w:rPr>
            </w:pPr>
            <w:r w:rsidRPr="00C85F19">
              <w:rPr>
                <w:rFonts w:cs="Times New Roman"/>
                <w:szCs w:val="24"/>
              </w:rPr>
              <w:t>Assessment requires evidence that the candidate:</w:t>
            </w:r>
          </w:p>
          <w:p w14:paraId="4222F624" w14:textId="77777777" w:rsidR="00ED0FB2" w:rsidRPr="00C85F19" w:rsidRDefault="00ED0FB2" w:rsidP="00E043B1">
            <w:pPr>
              <w:pStyle w:val="ListParagraph"/>
              <w:numPr>
                <w:ilvl w:val="1"/>
                <w:numId w:val="15"/>
              </w:numPr>
              <w:shd w:val="clear" w:color="auto" w:fill="FFFFFF" w:themeFill="background1"/>
              <w:spacing w:before="0" w:line="276" w:lineRule="auto"/>
              <w:ind w:left="360"/>
              <w:rPr>
                <w:rFonts w:cs="Times New Roman"/>
                <w:szCs w:val="24"/>
              </w:rPr>
            </w:pPr>
            <w:r w:rsidRPr="00C85F19">
              <w:rPr>
                <w:rFonts w:cs="Times New Roman"/>
                <w:szCs w:val="24"/>
              </w:rPr>
              <w:t>Identified properties of construction materials</w:t>
            </w:r>
          </w:p>
          <w:p w14:paraId="4222F625" w14:textId="77777777" w:rsidR="00ED0FB2" w:rsidRPr="00C85F19" w:rsidRDefault="00ED0FB2" w:rsidP="00E043B1">
            <w:pPr>
              <w:pStyle w:val="ListParagraph"/>
              <w:numPr>
                <w:ilvl w:val="1"/>
                <w:numId w:val="15"/>
              </w:numPr>
              <w:shd w:val="clear" w:color="auto" w:fill="FFFFFF" w:themeFill="background1"/>
              <w:spacing w:before="0" w:line="276" w:lineRule="auto"/>
              <w:ind w:left="360"/>
              <w:rPr>
                <w:rFonts w:cs="Times New Roman"/>
                <w:szCs w:val="24"/>
              </w:rPr>
            </w:pPr>
            <w:r w:rsidRPr="00C85F19">
              <w:rPr>
                <w:rFonts w:cs="Times New Roman"/>
                <w:szCs w:val="24"/>
              </w:rPr>
              <w:t>Appropriately used construction materials</w:t>
            </w:r>
          </w:p>
          <w:p w14:paraId="4222F626" w14:textId="77777777" w:rsidR="00ED0FB2" w:rsidRPr="00C85F19" w:rsidRDefault="00ED0FB2" w:rsidP="00E043B1">
            <w:pPr>
              <w:pStyle w:val="ListParagraph"/>
              <w:numPr>
                <w:ilvl w:val="1"/>
                <w:numId w:val="15"/>
              </w:numPr>
              <w:shd w:val="clear" w:color="auto" w:fill="FFFFFF" w:themeFill="background1"/>
              <w:spacing w:before="0" w:line="276" w:lineRule="auto"/>
              <w:ind w:left="360"/>
              <w:rPr>
                <w:rFonts w:cs="Times New Roman"/>
                <w:szCs w:val="24"/>
              </w:rPr>
            </w:pPr>
            <w:r w:rsidRPr="00C85F19">
              <w:rPr>
                <w:rFonts w:cs="Times New Roman"/>
                <w:szCs w:val="24"/>
              </w:rPr>
              <w:t>Handled construction materials safely</w:t>
            </w:r>
          </w:p>
        </w:tc>
      </w:tr>
      <w:tr w:rsidR="00745CC6" w:rsidRPr="00C85F19" w14:paraId="4222F62C" w14:textId="77777777" w:rsidTr="00CD7A4B">
        <w:tc>
          <w:tcPr>
            <w:tcW w:w="0" w:type="auto"/>
          </w:tcPr>
          <w:p w14:paraId="4222F628" w14:textId="77777777" w:rsidR="00ED0FB2" w:rsidRPr="00C85F19" w:rsidRDefault="00ED0FB2" w:rsidP="00E043B1">
            <w:pPr>
              <w:numPr>
                <w:ilvl w:val="0"/>
                <w:numId w:val="15"/>
              </w:numPr>
              <w:shd w:val="clear" w:color="auto" w:fill="FFFFFF" w:themeFill="background1"/>
              <w:spacing w:before="0" w:after="0" w:line="276" w:lineRule="auto"/>
              <w:ind w:left="567" w:hanging="567"/>
              <w:rPr>
                <w:rFonts w:cs="Times New Roman"/>
                <w:szCs w:val="24"/>
              </w:rPr>
            </w:pPr>
            <w:r w:rsidRPr="00C85F19">
              <w:rPr>
                <w:rFonts w:cs="Times New Roman"/>
                <w:szCs w:val="24"/>
              </w:rPr>
              <w:t>Resource Implications</w:t>
            </w:r>
          </w:p>
        </w:tc>
        <w:tc>
          <w:tcPr>
            <w:tcW w:w="0" w:type="auto"/>
          </w:tcPr>
          <w:p w14:paraId="4222F629" w14:textId="77777777" w:rsidR="00ED0FB2" w:rsidRPr="00C85F19" w:rsidRDefault="00ED0FB2" w:rsidP="00C85F19">
            <w:pPr>
              <w:shd w:val="clear" w:color="auto" w:fill="FFFFFF" w:themeFill="background1"/>
              <w:spacing w:before="0" w:after="0" w:line="276" w:lineRule="auto"/>
              <w:ind w:left="567" w:hanging="567"/>
              <w:rPr>
                <w:rFonts w:cs="Times New Roman"/>
                <w:szCs w:val="24"/>
              </w:rPr>
            </w:pPr>
            <w:r w:rsidRPr="00C85F19">
              <w:rPr>
                <w:rFonts w:cs="Times New Roman"/>
                <w:szCs w:val="24"/>
              </w:rPr>
              <w:t>The following resources should be provided:</w:t>
            </w:r>
          </w:p>
          <w:p w14:paraId="4222F62A" w14:textId="77777777" w:rsidR="00ED0FB2" w:rsidRPr="00C85F19" w:rsidRDefault="00ED0FB2" w:rsidP="00E043B1">
            <w:pPr>
              <w:pStyle w:val="ListParagraph"/>
              <w:numPr>
                <w:ilvl w:val="1"/>
                <w:numId w:val="15"/>
              </w:numPr>
              <w:shd w:val="clear" w:color="auto" w:fill="FFFFFF" w:themeFill="background1"/>
              <w:spacing w:before="0" w:line="276" w:lineRule="auto"/>
              <w:ind w:left="360"/>
              <w:rPr>
                <w:rFonts w:cs="Times New Roman"/>
                <w:szCs w:val="24"/>
              </w:rPr>
            </w:pPr>
            <w:r w:rsidRPr="00C85F19">
              <w:rPr>
                <w:rFonts w:cs="Times New Roman"/>
                <w:szCs w:val="24"/>
              </w:rPr>
              <w:t>Samples of construction materials</w:t>
            </w:r>
          </w:p>
          <w:p w14:paraId="4222F62B" w14:textId="77777777" w:rsidR="00ED0FB2" w:rsidRPr="00C85F19" w:rsidRDefault="00ED0FB2" w:rsidP="00E043B1">
            <w:pPr>
              <w:pStyle w:val="ListParagraph"/>
              <w:numPr>
                <w:ilvl w:val="1"/>
                <w:numId w:val="15"/>
              </w:numPr>
              <w:shd w:val="clear" w:color="auto" w:fill="FFFFFF" w:themeFill="background1"/>
              <w:spacing w:before="0" w:line="276" w:lineRule="auto"/>
              <w:ind w:left="360"/>
              <w:rPr>
                <w:rFonts w:cs="Times New Roman"/>
                <w:szCs w:val="24"/>
              </w:rPr>
            </w:pPr>
            <w:r w:rsidRPr="00C85F19">
              <w:rPr>
                <w:rFonts w:cs="Times New Roman"/>
                <w:szCs w:val="24"/>
              </w:rPr>
              <w:t xml:space="preserve">Safety equipment </w:t>
            </w:r>
          </w:p>
        </w:tc>
      </w:tr>
      <w:tr w:rsidR="00745CC6" w:rsidRPr="00C85F19" w14:paraId="4222F635" w14:textId="77777777" w:rsidTr="00CD7A4B">
        <w:tc>
          <w:tcPr>
            <w:tcW w:w="0" w:type="auto"/>
          </w:tcPr>
          <w:p w14:paraId="4222F62D" w14:textId="77777777" w:rsidR="00ED0FB2" w:rsidRPr="00C85F19" w:rsidRDefault="00ED0FB2" w:rsidP="00E043B1">
            <w:pPr>
              <w:numPr>
                <w:ilvl w:val="0"/>
                <w:numId w:val="15"/>
              </w:numPr>
              <w:shd w:val="clear" w:color="auto" w:fill="FFFFFF" w:themeFill="background1"/>
              <w:spacing w:before="0" w:after="0" w:line="276" w:lineRule="auto"/>
              <w:ind w:left="567" w:hanging="567"/>
              <w:rPr>
                <w:rFonts w:cs="Times New Roman"/>
                <w:szCs w:val="24"/>
              </w:rPr>
            </w:pPr>
            <w:r w:rsidRPr="00C85F19">
              <w:rPr>
                <w:rFonts w:cs="Times New Roman"/>
                <w:szCs w:val="24"/>
              </w:rPr>
              <w:t>Methods of Assessment</w:t>
            </w:r>
          </w:p>
        </w:tc>
        <w:tc>
          <w:tcPr>
            <w:tcW w:w="0" w:type="auto"/>
          </w:tcPr>
          <w:p w14:paraId="4222F62E" w14:textId="77777777" w:rsidR="00ED0FB2" w:rsidRPr="00C85F19" w:rsidRDefault="00ED0FB2" w:rsidP="00C85F19">
            <w:pPr>
              <w:shd w:val="clear" w:color="auto" w:fill="FFFFFF" w:themeFill="background1"/>
              <w:spacing w:before="0" w:after="0" w:line="276" w:lineRule="auto"/>
              <w:ind w:left="567" w:hanging="567"/>
              <w:contextualSpacing/>
              <w:rPr>
                <w:rFonts w:cs="Times New Roman"/>
                <w:szCs w:val="24"/>
              </w:rPr>
            </w:pPr>
            <w:r w:rsidRPr="00C85F19">
              <w:rPr>
                <w:rFonts w:cs="Times New Roman"/>
                <w:szCs w:val="24"/>
              </w:rPr>
              <w:t>Competency may be assessed through:</w:t>
            </w:r>
          </w:p>
          <w:p w14:paraId="4222F62F" w14:textId="77777777" w:rsidR="00ED0FB2" w:rsidRPr="00C85F19" w:rsidRDefault="00ED0FB2" w:rsidP="00E043B1">
            <w:pPr>
              <w:pStyle w:val="ListParagraph"/>
              <w:numPr>
                <w:ilvl w:val="0"/>
                <w:numId w:val="16"/>
              </w:numPr>
              <w:shd w:val="clear" w:color="auto" w:fill="FFFFFF" w:themeFill="background1"/>
              <w:spacing w:before="0" w:line="276" w:lineRule="auto"/>
              <w:ind w:left="567" w:hanging="567"/>
              <w:rPr>
                <w:rFonts w:cs="Times New Roman"/>
                <w:szCs w:val="24"/>
              </w:rPr>
            </w:pPr>
            <w:r w:rsidRPr="00C85F19">
              <w:rPr>
                <w:rFonts w:cs="Times New Roman"/>
                <w:szCs w:val="24"/>
              </w:rPr>
              <w:t xml:space="preserve">Written </w:t>
            </w:r>
            <w:r w:rsidR="007E5478" w:rsidRPr="00C85F19">
              <w:rPr>
                <w:rFonts w:cs="Times New Roman"/>
                <w:szCs w:val="24"/>
              </w:rPr>
              <w:t>assignments</w:t>
            </w:r>
          </w:p>
          <w:p w14:paraId="4222F630" w14:textId="77777777" w:rsidR="00ED0FB2" w:rsidRPr="00C85F19" w:rsidRDefault="007E5478" w:rsidP="00E043B1">
            <w:pPr>
              <w:pStyle w:val="ListParagraph"/>
              <w:numPr>
                <w:ilvl w:val="0"/>
                <w:numId w:val="16"/>
              </w:numPr>
              <w:shd w:val="clear" w:color="auto" w:fill="FFFFFF" w:themeFill="background1"/>
              <w:spacing w:before="0" w:line="276" w:lineRule="auto"/>
              <w:ind w:left="567" w:hanging="567"/>
              <w:rPr>
                <w:rFonts w:cs="Times New Roman"/>
                <w:szCs w:val="24"/>
              </w:rPr>
            </w:pPr>
            <w:r w:rsidRPr="00C85F19">
              <w:rPr>
                <w:rFonts w:cs="Times New Roman"/>
                <w:szCs w:val="24"/>
              </w:rPr>
              <w:t>Written Exams</w:t>
            </w:r>
          </w:p>
          <w:p w14:paraId="4222F631" w14:textId="77777777" w:rsidR="00ED0FB2" w:rsidRPr="00C85F19" w:rsidRDefault="007E5478" w:rsidP="00E043B1">
            <w:pPr>
              <w:pStyle w:val="ListParagraph"/>
              <w:numPr>
                <w:ilvl w:val="0"/>
                <w:numId w:val="16"/>
              </w:numPr>
              <w:shd w:val="clear" w:color="auto" w:fill="FFFFFF" w:themeFill="background1"/>
              <w:spacing w:before="0" w:line="276" w:lineRule="auto"/>
              <w:ind w:left="567" w:hanging="567"/>
              <w:rPr>
                <w:rFonts w:cs="Times New Roman"/>
                <w:szCs w:val="24"/>
              </w:rPr>
            </w:pPr>
            <w:r w:rsidRPr="00C85F19">
              <w:rPr>
                <w:rFonts w:cs="Times New Roman"/>
                <w:szCs w:val="24"/>
              </w:rPr>
              <w:t>Practical projects</w:t>
            </w:r>
          </w:p>
          <w:p w14:paraId="4222F632" w14:textId="77777777" w:rsidR="007E5478" w:rsidRPr="00C85F19" w:rsidRDefault="007E5478" w:rsidP="00E043B1">
            <w:pPr>
              <w:pStyle w:val="ListParagraph"/>
              <w:numPr>
                <w:ilvl w:val="0"/>
                <w:numId w:val="16"/>
              </w:numPr>
              <w:shd w:val="clear" w:color="auto" w:fill="FFFFFF" w:themeFill="background1"/>
              <w:spacing w:before="0" w:line="276" w:lineRule="auto"/>
              <w:ind w:left="567" w:hanging="567"/>
              <w:rPr>
                <w:rFonts w:cs="Times New Roman"/>
                <w:szCs w:val="24"/>
              </w:rPr>
            </w:pPr>
            <w:r w:rsidRPr="00C85F19">
              <w:rPr>
                <w:rFonts w:cs="Times New Roman"/>
                <w:szCs w:val="24"/>
              </w:rPr>
              <w:t>Practical exams</w:t>
            </w:r>
          </w:p>
          <w:p w14:paraId="4222F633" w14:textId="77777777" w:rsidR="007E5478" w:rsidRPr="00C85F19" w:rsidRDefault="007E5478" w:rsidP="00E043B1">
            <w:pPr>
              <w:pStyle w:val="ListParagraph"/>
              <w:numPr>
                <w:ilvl w:val="0"/>
                <w:numId w:val="16"/>
              </w:numPr>
              <w:shd w:val="clear" w:color="auto" w:fill="FFFFFF" w:themeFill="background1"/>
              <w:spacing w:before="0" w:line="276" w:lineRule="auto"/>
              <w:ind w:left="567" w:hanging="567"/>
              <w:rPr>
                <w:rFonts w:cs="Times New Roman"/>
                <w:szCs w:val="24"/>
              </w:rPr>
            </w:pPr>
            <w:r w:rsidRPr="00C85F19">
              <w:rPr>
                <w:rFonts w:cs="Times New Roman"/>
                <w:szCs w:val="24"/>
              </w:rPr>
              <w:t>Oral questioning</w:t>
            </w:r>
          </w:p>
          <w:p w14:paraId="4222F634" w14:textId="77777777" w:rsidR="007E5478" w:rsidRPr="00C85F19" w:rsidRDefault="007E5478" w:rsidP="00E043B1">
            <w:pPr>
              <w:pStyle w:val="ListParagraph"/>
              <w:numPr>
                <w:ilvl w:val="0"/>
                <w:numId w:val="16"/>
              </w:numPr>
              <w:shd w:val="clear" w:color="auto" w:fill="FFFFFF" w:themeFill="background1"/>
              <w:spacing w:before="0" w:line="276" w:lineRule="auto"/>
              <w:ind w:left="567" w:hanging="567"/>
              <w:rPr>
                <w:rFonts w:cs="Times New Roman"/>
                <w:szCs w:val="24"/>
              </w:rPr>
            </w:pPr>
            <w:r w:rsidRPr="00C85F19">
              <w:rPr>
                <w:rFonts w:cs="Times New Roman"/>
                <w:szCs w:val="24"/>
              </w:rPr>
              <w:t>Observation of work procedures</w:t>
            </w:r>
          </w:p>
        </w:tc>
      </w:tr>
      <w:tr w:rsidR="00745CC6" w:rsidRPr="00C85F19" w14:paraId="4222F638" w14:textId="77777777" w:rsidTr="00CD7A4B">
        <w:tc>
          <w:tcPr>
            <w:tcW w:w="0" w:type="auto"/>
          </w:tcPr>
          <w:p w14:paraId="4222F636" w14:textId="77777777" w:rsidR="00ED0FB2" w:rsidRPr="00C85F19" w:rsidRDefault="00ED0FB2" w:rsidP="00E043B1">
            <w:pPr>
              <w:numPr>
                <w:ilvl w:val="0"/>
                <w:numId w:val="15"/>
              </w:numPr>
              <w:shd w:val="clear" w:color="auto" w:fill="FFFFFF" w:themeFill="background1"/>
              <w:spacing w:before="0" w:after="0" w:line="276" w:lineRule="auto"/>
              <w:ind w:left="567" w:hanging="567"/>
              <w:contextualSpacing/>
              <w:rPr>
                <w:rFonts w:cs="Times New Roman"/>
                <w:szCs w:val="24"/>
              </w:rPr>
            </w:pPr>
            <w:r w:rsidRPr="00C85F19">
              <w:rPr>
                <w:rFonts w:cs="Times New Roman"/>
                <w:szCs w:val="24"/>
              </w:rPr>
              <w:t>Context of Assessment</w:t>
            </w:r>
          </w:p>
        </w:tc>
        <w:tc>
          <w:tcPr>
            <w:tcW w:w="0" w:type="auto"/>
          </w:tcPr>
          <w:p w14:paraId="12C38295" w14:textId="77777777" w:rsidR="00482AF5" w:rsidRDefault="00ED0FB2" w:rsidP="00C85F19">
            <w:pPr>
              <w:pStyle w:val="NoSpacing"/>
              <w:spacing w:line="276" w:lineRule="auto"/>
              <w:rPr>
                <w:rFonts w:cs="Times New Roman"/>
                <w:szCs w:val="24"/>
              </w:rPr>
            </w:pPr>
            <w:r w:rsidRPr="00C85F19">
              <w:rPr>
                <w:rFonts w:cs="Times New Roman"/>
                <w:szCs w:val="24"/>
              </w:rPr>
              <w:t xml:space="preserve">Competency may be assessed </w:t>
            </w:r>
          </w:p>
          <w:p w14:paraId="498F7794" w14:textId="6FFFBAA2" w:rsidR="00482AF5" w:rsidRPr="00482AF5" w:rsidRDefault="00482AF5" w:rsidP="00482AF5">
            <w:pPr>
              <w:pStyle w:val="ListParagraph"/>
              <w:numPr>
                <w:ilvl w:val="1"/>
                <w:numId w:val="15"/>
              </w:numPr>
              <w:shd w:val="clear" w:color="auto" w:fill="FFFFFF" w:themeFill="background1"/>
              <w:spacing w:before="0" w:line="276" w:lineRule="auto"/>
              <w:ind w:left="556" w:hanging="556"/>
              <w:rPr>
                <w:rFonts w:cs="Times New Roman"/>
                <w:szCs w:val="24"/>
              </w:rPr>
            </w:pPr>
            <w:r>
              <w:rPr>
                <w:rFonts w:cs="Times New Roman"/>
                <w:szCs w:val="24"/>
              </w:rPr>
              <w:t>On t</w:t>
            </w:r>
            <w:r w:rsidRPr="00482AF5">
              <w:rPr>
                <w:rFonts w:cs="Times New Roman"/>
                <w:szCs w:val="24"/>
              </w:rPr>
              <w:t>he Job,</w:t>
            </w:r>
          </w:p>
          <w:p w14:paraId="710C952C" w14:textId="2C13BDEA" w:rsidR="00482AF5" w:rsidRDefault="00482AF5" w:rsidP="00482AF5">
            <w:pPr>
              <w:pStyle w:val="ListParagraph"/>
              <w:numPr>
                <w:ilvl w:val="1"/>
                <w:numId w:val="15"/>
              </w:numPr>
              <w:shd w:val="clear" w:color="auto" w:fill="FFFFFF" w:themeFill="background1"/>
              <w:spacing w:before="0" w:line="276" w:lineRule="auto"/>
              <w:ind w:left="556" w:hanging="556"/>
              <w:rPr>
                <w:rFonts w:cs="Times New Roman"/>
                <w:szCs w:val="24"/>
              </w:rPr>
            </w:pPr>
            <w:r>
              <w:rPr>
                <w:rFonts w:cs="Times New Roman"/>
                <w:szCs w:val="24"/>
              </w:rPr>
              <w:t>Off t</w:t>
            </w:r>
            <w:r w:rsidRPr="00C85F19">
              <w:rPr>
                <w:rFonts w:cs="Times New Roman"/>
                <w:szCs w:val="24"/>
              </w:rPr>
              <w:t>he Job</w:t>
            </w:r>
          </w:p>
          <w:p w14:paraId="4222F637" w14:textId="5EFEFBB4" w:rsidR="00ED0FB2" w:rsidRPr="00C85F19" w:rsidRDefault="00482AF5" w:rsidP="00482AF5">
            <w:pPr>
              <w:pStyle w:val="ListParagraph"/>
              <w:numPr>
                <w:ilvl w:val="1"/>
                <w:numId w:val="15"/>
              </w:numPr>
              <w:shd w:val="clear" w:color="auto" w:fill="FFFFFF" w:themeFill="background1"/>
              <w:spacing w:before="0" w:line="276" w:lineRule="auto"/>
              <w:ind w:left="556" w:hanging="556"/>
              <w:rPr>
                <w:rFonts w:cs="Times New Roman"/>
                <w:szCs w:val="24"/>
              </w:rPr>
            </w:pPr>
            <w:r>
              <w:rPr>
                <w:rFonts w:cs="Times New Roman"/>
                <w:szCs w:val="24"/>
              </w:rPr>
              <w:t>During Industrial Attachment</w:t>
            </w:r>
            <w:r w:rsidR="00ED0FB2" w:rsidRPr="00C85F19">
              <w:rPr>
                <w:rFonts w:cs="Times New Roman"/>
                <w:szCs w:val="24"/>
              </w:rPr>
              <w:t xml:space="preserve">. </w:t>
            </w:r>
          </w:p>
        </w:tc>
      </w:tr>
      <w:tr w:rsidR="00ED0FB2" w:rsidRPr="00C85F19" w14:paraId="4222F63C" w14:textId="77777777" w:rsidTr="00CD7A4B">
        <w:tc>
          <w:tcPr>
            <w:tcW w:w="0" w:type="auto"/>
          </w:tcPr>
          <w:p w14:paraId="4222F639" w14:textId="77777777" w:rsidR="00ED0FB2" w:rsidRPr="00C85F19" w:rsidRDefault="00ED0FB2" w:rsidP="00E043B1">
            <w:pPr>
              <w:numPr>
                <w:ilvl w:val="0"/>
                <w:numId w:val="15"/>
              </w:numPr>
              <w:shd w:val="clear" w:color="auto" w:fill="FFFFFF" w:themeFill="background1"/>
              <w:spacing w:before="0" w:after="0" w:line="276" w:lineRule="auto"/>
              <w:ind w:left="567" w:hanging="567"/>
              <w:contextualSpacing/>
              <w:rPr>
                <w:rFonts w:cs="Times New Roman"/>
                <w:szCs w:val="24"/>
              </w:rPr>
            </w:pPr>
            <w:r w:rsidRPr="00C85F19">
              <w:rPr>
                <w:rFonts w:cs="Times New Roman"/>
                <w:szCs w:val="24"/>
              </w:rPr>
              <w:t>Guidance information for assessment</w:t>
            </w:r>
          </w:p>
        </w:tc>
        <w:tc>
          <w:tcPr>
            <w:tcW w:w="0" w:type="auto"/>
          </w:tcPr>
          <w:p w14:paraId="4222F63A" w14:textId="77777777" w:rsidR="00ED0FB2" w:rsidRPr="00C85F19" w:rsidRDefault="00ED0FB2" w:rsidP="00C85F19">
            <w:pPr>
              <w:pStyle w:val="NoSpacing"/>
              <w:spacing w:line="276" w:lineRule="auto"/>
              <w:rPr>
                <w:rFonts w:cs="Times New Roman"/>
                <w:szCs w:val="24"/>
              </w:rPr>
            </w:pPr>
            <w:r w:rsidRPr="00C85F19">
              <w:rPr>
                <w:rFonts w:cs="Times New Roman"/>
                <w:szCs w:val="24"/>
              </w:rPr>
              <w:t>Holistic assessment with other units relevant to the industry sector, workplace and job role is recommended.</w:t>
            </w:r>
          </w:p>
          <w:p w14:paraId="4222F63B" w14:textId="77777777" w:rsidR="00ED0FB2" w:rsidRPr="00C85F19" w:rsidRDefault="00ED0FB2" w:rsidP="00C85F19">
            <w:pPr>
              <w:pStyle w:val="NoSpacing"/>
              <w:spacing w:line="276" w:lineRule="auto"/>
              <w:rPr>
                <w:rFonts w:cs="Times New Roman"/>
                <w:szCs w:val="24"/>
              </w:rPr>
            </w:pPr>
          </w:p>
        </w:tc>
      </w:tr>
    </w:tbl>
    <w:p w14:paraId="4222F63D" w14:textId="77777777" w:rsidR="00ED0FB2" w:rsidRPr="00C85F19" w:rsidRDefault="00ED0FB2" w:rsidP="00C85F19">
      <w:pPr>
        <w:spacing w:line="276" w:lineRule="auto"/>
        <w:jc w:val="both"/>
        <w:rPr>
          <w:rFonts w:cs="Times New Roman"/>
          <w:szCs w:val="24"/>
        </w:rPr>
      </w:pPr>
    </w:p>
    <w:p w14:paraId="4222F63E" w14:textId="77777777" w:rsidR="00ED0FB2" w:rsidRPr="00C85F19" w:rsidRDefault="00ED0FB2" w:rsidP="00C85F19">
      <w:pPr>
        <w:spacing w:before="0" w:after="160" w:line="276" w:lineRule="auto"/>
        <w:rPr>
          <w:rFonts w:eastAsiaTheme="majorEastAsia" w:cs="Times New Roman"/>
          <w:b/>
          <w:caps/>
          <w:szCs w:val="24"/>
          <w:lang w:val="en-US"/>
        </w:rPr>
      </w:pPr>
      <w:r w:rsidRPr="00C85F19">
        <w:rPr>
          <w:rFonts w:cs="Times New Roman"/>
          <w:szCs w:val="24"/>
        </w:rPr>
        <w:br w:type="page"/>
      </w:r>
    </w:p>
    <w:p w14:paraId="4222F63F" w14:textId="77777777" w:rsidR="00ED0FB2" w:rsidRPr="00C85F19" w:rsidRDefault="00ED0FB2" w:rsidP="00C85F19">
      <w:pPr>
        <w:pStyle w:val="Heading2"/>
        <w:spacing w:line="276" w:lineRule="auto"/>
        <w:ind w:left="720"/>
        <w:rPr>
          <w:rFonts w:cs="Times New Roman"/>
          <w:szCs w:val="24"/>
        </w:rPr>
      </w:pPr>
      <w:bookmarkStart w:id="39" w:name="_Toc69819943"/>
      <w:r w:rsidRPr="00C85F19">
        <w:rPr>
          <w:rFonts w:cs="Times New Roman"/>
          <w:szCs w:val="24"/>
        </w:rPr>
        <w:t>APPLY WORKSHOP TECHNOLOGY PRACTICES</w:t>
      </w:r>
      <w:bookmarkEnd w:id="39"/>
    </w:p>
    <w:p w14:paraId="4222F640" w14:textId="77777777" w:rsidR="00ED0FB2" w:rsidRPr="00C85F19" w:rsidRDefault="00ED0FB2" w:rsidP="00C85F19">
      <w:pPr>
        <w:shd w:val="clear" w:color="auto" w:fill="FFFFFF" w:themeFill="background1"/>
        <w:spacing w:before="0" w:after="0" w:line="276" w:lineRule="auto"/>
        <w:ind w:left="357" w:hanging="357"/>
        <w:jc w:val="both"/>
        <w:rPr>
          <w:rFonts w:cs="Times New Roman"/>
          <w:b/>
          <w:szCs w:val="24"/>
        </w:rPr>
      </w:pPr>
    </w:p>
    <w:p w14:paraId="4222F641" w14:textId="20AF0CA3" w:rsidR="00ED0FB2" w:rsidRPr="00C85F19" w:rsidRDefault="00ED0FB2" w:rsidP="00C85F19">
      <w:pPr>
        <w:shd w:val="clear" w:color="auto" w:fill="FFFFFF" w:themeFill="background1"/>
        <w:spacing w:before="0" w:after="0" w:line="276" w:lineRule="auto"/>
        <w:ind w:left="357" w:hanging="357"/>
        <w:jc w:val="both"/>
        <w:rPr>
          <w:rFonts w:cs="Times New Roman"/>
          <w:b/>
          <w:szCs w:val="24"/>
        </w:rPr>
      </w:pPr>
      <w:r w:rsidRPr="00C85F19">
        <w:rPr>
          <w:rFonts w:cs="Times New Roman"/>
          <w:b/>
          <w:szCs w:val="24"/>
        </w:rPr>
        <w:t>UNIT CODE: CON/OS/BUT/CC/0</w:t>
      </w:r>
      <w:r w:rsidR="00AA7386" w:rsidRPr="00C85F19">
        <w:rPr>
          <w:rFonts w:cs="Times New Roman"/>
          <w:b/>
          <w:szCs w:val="24"/>
        </w:rPr>
        <w:t>2</w:t>
      </w:r>
      <w:r w:rsidRPr="00C85F19">
        <w:rPr>
          <w:rFonts w:cs="Times New Roman"/>
          <w:b/>
          <w:szCs w:val="24"/>
        </w:rPr>
        <w:t>/</w:t>
      </w:r>
      <w:r w:rsidR="00AA7386" w:rsidRPr="00C85F19">
        <w:rPr>
          <w:rFonts w:cs="Times New Roman"/>
          <w:b/>
          <w:szCs w:val="24"/>
        </w:rPr>
        <w:t>4</w:t>
      </w:r>
      <w:r w:rsidR="00997E4E" w:rsidRPr="00C85F19">
        <w:rPr>
          <w:rFonts w:cs="Times New Roman"/>
          <w:b/>
          <w:szCs w:val="24"/>
        </w:rPr>
        <w:t>/A</w:t>
      </w:r>
    </w:p>
    <w:p w14:paraId="4222F642" w14:textId="77777777" w:rsidR="00ED0FB2" w:rsidRPr="00C85F19" w:rsidRDefault="00ED0FB2" w:rsidP="00C85F19">
      <w:pPr>
        <w:shd w:val="clear" w:color="auto" w:fill="FFFFFF" w:themeFill="background1"/>
        <w:spacing w:before="0" w:after="0" w:line="276" w:lineRule="auto"/>
        <w:jc w:val="both"/>
        <w:rPr>
          <w:rFonts w:cs="Times New Roman"/>
          <w:b/>
          <w:szCs w:val="24"/>
        </w:rPr>
      </w:pPr>
    </w:p>
    <w:p w14:paraId="4222F643" w14:textId="77777777" w:rsidR="00ED0FB2" w:rsidRPr="00C85F19" w:rsidRDefault="00ED0FB2" w:rsidP="00C85F19">
      <w:pPr>
        <w:shd w:val="clear" w:color="auto" w:fill="FFFFFF" w:themeFill="background1"/>
        <w:spacing w:before="0" w:after="0" w:line="276" w:lineRule="auto"/>
        <w:ind w:left="357" w:hanging="357"/>
        <w:jc w:val="both"/>
        <w:rPr>
          <w:rFonts w:cs="Times New Roman"/>
          <w:b/>
          <w:szCs w:val="24"/>
        </w:rPr>
      </w:pPr>
      <w:r w:rsidRPr="00C85F19">
        <w:rPr>
          <w:rFonts w:cs="Times New Roman"/>
          <w:b/>
          <w:szCs w:val="24"/>
        </w:rPr>
        <w:t>UNIT DESCRIPTION</w:t>
      </w:r>
    </w:p>
    <w:p w14:paraId="4222F645" w14:textId="325329AB" w:rsidR="00ED0FB2" w:rsidRPr="00C85F19" w:rsidRDefault="00ED0FB2" w:rsidP="00C85F19">
      <w:pPr>
        <w:spacing w:line="276" w:lineRule="auto"/>
        <w:jc w:val="both"/>
        <w:rPr>
          <w:rFonts w:cs="Times New Roman"/>
          <w:szCs w:val="24"/>
        </w:rPr>
      </w:pPr>
      <w:bookmarkStart w:id="40" w:name="_Hlk525025854"/>
      <w:r w:rsidRPr="00C85F19">
        <w:rPr>
          <w:rFonts w:cs="Times New Roman"/>
          <w:szCs w:val="24"/>
        </w:rPr>
        <w:t xml:space="preserve">This unit describes the competence in applying workshop technology practices. It entails performing masonry, plumbing and carpentry tasks. </w:t>
      </w:r>
      <w:bookmarkEnd w:id="40"/>
    </w:p>
    <w:p w14:paraId="4222F646" w14:textId="77777777" w:rsidR="00ED0FB2" w:rsidRPr="00C85F19" w:rsidRDefault="00ED0FB2" w:rsidP="00C85F19">
      <w:pPr>
        <w:shd w:val="clear" w:color="auto" w:fill="FFFFFF" w:themeFill="background1"/>
        <w:spacing w:before="0" w:after="0" w:line="276" w:lineRule="auto"/>
        <w:ind w:left="357" w:hanging="357"/>
        <w:jc w:val="both"/>
        <w:rPr>
          <w:rFonts w:cs="Times New Roman"/>
          <w:b/>
          <w:bCs/>
          <w:caps/>
          <w:noProof/>
          <w:szCs w:val="24"/>
        </w:rPr>
      </w:pPr>
      <w:r w:rsidRPr="00C85F19">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6B717F" w:rsidRPr="00C85F19" w14:paraId="42F2ECF1" w14:textId="77777777" w:rsidTr="006B717F">
        <w:tc>
          <w:tcPr>
            <w:tcW w:w="1193" w:type="pct"/>
            <w:shd w:val="clear" w:color="auto" w:fill="FFFFFF"/>
            <w:vAlign w:val="center"/>
          </w:tcPr>
          <w:p w14:paraId="055EE754" w14:textId="77777777" w:rsidR="006B717F" w:rsidRPr="00C85F19" w:rsidRDefault="006B717F" w:rsidP="0032393E">
            <w:pPr>
              <w:spacing w:after="0" w:line="276" w:lineRule="auto"/>
              <w:rPr>
                <w:rFonts w:cs="Times New Roman"/>
                <w:b/>
                <w:szCs w:val="24"/>
              </w:rPr>
            </w:pPr>
            <w:r w:rsidRPr="00C85F19">
              <w:rPr>
                <w:rFonts w:cs="Times New Roman"/>
                <w:b/>
                <w:szCs w:val="24"/>
              </w:rPr>
              <w:t xml:space="preserve">ELEMENT </w:t>
            </w:r>
          </w:p>
          <w:p w14:paraId="24DD39A4" w14:textId="77777777" w:rsidR="006B717F" w:rsidRPr="00C85F19" w:rsidRDefault="006B717F" w:rsidP="0032393E">
            <w:pPr>
              <w:spacing w:after="0" w:line="276" w:lineRule="auto"/>
              <w:rPr>
                <w:rFonts w:cs="Times New Roman"/>
                <w:szCs w:val="24"/>
              </w:rPr>
            </w:pPr>
            <w:r w:rsidRPr="00C85F19">
              <w:rPr>
                <w:rFonts w:cs="Times New Roman"/>
                <w:szCs w:val="24"/>
              </w:rPr>
              <w:t>These describe the key outcomes which make up workplace function</w:t>
            </w:r>
          </w:p>
        </w:tc>
        <w:tc>
          <w:tcPr>
            <w:tcW w:w="3807" w:type="pct"/>
            <w:shd w:val="clear" w:color="auto" w:fill="FFFFFF"/>
          </w:tcPr>
          <w:p w14:paraId="55F8FDED" w14:textId="77777777" w:rsidR="006B717F" w:rsidRPr="00C85F19" w:rsidRDefault="006B717F" w:rsidP="0032393E">
            <w:pPr>
              <w:spacing w:after="0" w:line="276" w:lineRule="auto"/>
              <w:rPr>
                <w:rFonts w:cs="Times New Roman"/>
                <w:b/>
                <w:szCs w:val="24"/>
              </w:rPr>
            </w:pPr>
            <w:r w:rsidRPr="00C85F19">
              <w:rPr>
                <w:rFonts w:cs="Times New Roman"/>
                <w:b/>
                <w:szCs w:val="24"/>
              </w:rPr>
              <w:t>PERFORMANCE CRITERIA</w:t>
            </w:r>
          </w:p>
          <w:p w14:paraId="4C325386" w14:textId="77777777" w:rsidR="006B717F" w:rsidRPr="00C85F19" w:rsidRDefault="006B717F" w:rsidP="0032393E">
            <w:pPr>
              <w:spacing w:after="0" w:line="276" w:lineRule="auto"/>
              <w:rPr>
                <w:rFonts w:cs="Times New Roman"/>
                <w:szCs w:val="24"/>
              </w:rPr>
            </w:pPr>
            <w:r w:rsidRPr="00C85F19">
              <w:rPr>
                <w:rFonts w:cs="Times New Roman"/>
                <w:szCs w:val="24"/>
              </w:rPr>
              <w:t>These are assessable statements which specify the required level of performance for each of the elements.</w:t>
            </w:r>
          </w:p>
          <w:p w14:paraId="41BB2122" w14:textId="77777777" w:rsidR="006B717F" w:rsidRPr="00C85F19" w:rsidRDefault="006B717F" w:rsidP="0032393E">
            <w:pPr>
              <w:spacing w:after="0" w:line="276" w:lineRule="auto"/>
              <w:rPr>
                <w:rFonts w:cs="Times New Roman"/>
                <w:b/>
                <w:szCs w:val="24"/>
              </w:rPr>
            </w:pPr>
            <w:r w:rsidRPr="00C85F19">
              <w:rPr>
                <w:rFonts w:cs="Times New Roman"/>
                <w:b/>
                <w:i/>
                <w:szCs w:val="24"/>
              </w:rPr>
              <w:t>Bold and italicized terms</w:t>
            </w:r>
            <w:r w:rsidRPr="00C85F19">
              <w:rPr>
                <w:rFonts w:cs="Times New Roman"/>
                <w:szCs w:val="24"/>
              </w:rPr>
              <w:t xml:space="preserve"> </w:t>
            </w:r>
            <w:r w:rsidRPr="00C85F19">
              <w:rPr>
                <w:rFonts w:cs="Times New Roman"/>
                <w:b/>
                <w:i/>
                <w:szCs w:val="24"/>
              </w:rPr>
              <w:t>are elaborated in the Range</w:t>
            </w:r>
          </w:p>
        </w:tc>
      </w:tr>
      <w:tr w:rsidR="00745CC6" w:rsidRPr="00C85F19" w14:paraId="4222F650" w14:textId="77777777" w:rsidTr="006B717F">
        <w:tc>
          <w:tcPr>
            <w:tcW w:w="0" w:type="auto"/>
          </w:tcPr>
          <w:p w14:paraId="4222F64B" w14:textId="77777777" w:rsidR="00ED0FB2" w:rsidRPr="00C85F19" w:rsidRDefault="00ED0FB2" w:rsidP="00E043B1">
            <w:pPr>
              <w:pStyle w:val="ListParagraph"/>
              <w:numPr>
                <w:ilvl w:val="0"/>
                <w:numId w:val="39"/>
              </w:numPr>
              <w:shd w:val="clear" w:color="auto" w:fill="FFFFFF" w:themeFill="background1"/>
              <w:spacing w:before="0" w:line="276" w:lineRule="auto"/>
              <w:rPr>
                <w:rFonts w:cs="Times New Roman"/>
                <w:szCs w:val="24"/>
              </w:rPr>
            </w:pPr>
            <w:bookmarkStart w:id="41" w:name="_Hlk525025882"/>
            <w:r w:rsidRPr="00C85F19">
              <w:rPr>
                <w:rFonts w:cs="Times New Roman"/>
                <w:szCs w:val="24"/>
              </w:rPr>
              <w:t>Perform masonry tasks</w:t>
            </w:r>
            <w:bookmarkEnd w:id="41"/>
          </w:p>
        </w:tc>
        <w:tc>
          <w:tcPr>
            <w:tcW w:w="0" w:type="auto"/>
          </w:tcPr>
          <w:p w14:paraId="4222F64C" w14:textId="77777777" w:rsidR="00ED0FB2" w:rsidRPr="00C85F19" w:rsidRDefault="00ED0FB2" w:rsidP="00E043B1">
            <w:pPr>
              <w:pStyle w:val="ListParagraph"/>
              <w:numPr>
                <w:ilvl w:val="1"/>
                <w:numId w:val="39"/>
              </w:numPr>
              <w:shd w:val="clear" w:color="auto" w:fill="FFFFFF" w:themeFill="background1"/>
              <w:spacing w:before="0" w:line="276" w:lineRule="auto"/>
              <w:rPr>
                <w:rFonts w:cs="Times New Roman"/>
                <w:szCs w:val="24"/>
              </w:rPr>
            </w:pPr>
            <w:r w:rsidRPr="00C85F19">
              <w:rPr>
                <w:rFonts w:cs="Times New Roman"/>
                <w:szCs w:val="24"/>
              </w:rPr>
              <w:t>Safety requirements in the workshop environment are identified</w:t>
            </w:r>
          </w:p>
          <w:p w14:paraId="4222F64D" w14:textId="77777777" w:rsidR="00ED0FB2" w:rsidRPr="00C85F19" w:rsidRDefault="00ED0FB2" w:rsidP="00E043B1">
            <w:pPr>
              <w:pStyle w:val="ListParagraph"/>
              <w:numPr>
                <w:ilvl w:val="1"/>
                <w:numId w:val="39"/>
              </w:numPr>
              <w:shd w:val="clear" w:color="auto" w:fill="FFFFFF" w:themeFill="background1"/>
              <w:spacing w:before="0" w:line="276" w:lineRule="auto"/>
              <w:rPr>
                <w:rFonts w:cs="Times New Roman"/>
                <w:szCs w:val="24"/>
              </w:rPr>
            </w:pPr>
            <w:r w:rsidRPr="00C85F19">
              <w:rPr>
                <w:rFonts w:cs="Times New Roman"/>
                <w:b/>
                <w:i/>
                <w:szCs w:val="24"/>
              </w:rPr>
              <w:t>Masonry hand tools</w:t>
            </w:r>
            <w:r w:rsidRPr="00C85F19">
              <w:rPr>
                <w:rFonts w:cs="Times New Roman"/>
                <w:szCs w:val="24"/>
              </w:rPr>
              <w:t xml:space="preserve"> are used appropriately to perform tasks in masonry workshop</w:t>
            </w:r>
          </w:p>
          <w:p w14:paraId="4222F64E" w14:textId="77777777" w:rsidR="00ED0FB2" w:rsidRPr="00C85F19" w:rsidRDefault="00ED0FB2" w:rsidP="00E043B1">
            <w:pPr>
              <w:pStyle w:val="ListParagraph"/>
              <w:numPr>
                <w:ilvl w:val="1"/>
                <w:numId w:val="39"/>
              </w:numPr>
              <w:shd w:val="clear" w:color="auto" w:fill="FFFFFF" w:themeFill="background1"/>
              <w:spacing w:before="0" w:line="276" w:lineRule="auto"/>
              <w:rPr>
                <w:rFonts w:cs="Times New Roman"/>
                <w:szCs w:val="24"/>
              </w:rPr>
            </w:pPr>
            <w:r w:rsidRPr="00C85F19">
              <w:rPr>
                <w:rFonts w:cs="Times New Roman"/>
                <w:b/>
                <w:i/>
                <w:szCs w:val="24"/>
              </w:rPr>
              <w:t>Masonry machine tools</w:t>
            </w:r>
            <w:r w:rsidRPr="00C85F19">
              <w:rPr>
                <w:rFonts w:cs="Times New Roman"/>
                <w:szCs w:val="24"/>
              </w:rPr>
              <w:t xml:space="preserve"> are used appropriately to perform tasks in masonry workshop</w:t>
            </w:r>
          </w:p>
          <w:p w14:paraId="4222F64F" w14:textId="77777777" w:rsidR="00ED0FB2" w:rsidRPr="00C85F19" w:rsidRDefault="00ED0FB2" w:rsidP="00E043B1">
            <w:pPr>
              <w:pStyle w:val="ListParagraph"/>
              <w:numPr>
                <w:ilvl w:val="1"/>
                <w:numId w:val="39"/>
              </w:numPr>
              <w:shd w:val="clear" w:color="auto" w:fill="FFFFFF" w:themeFill="background1"/>
              <w:spacing w:before="0" w:line="276" w:lineRule="auto"/>
              <w:rPr>
                <w:rFonts w:cs="Times New Roman"/>
                <w:szCs w:val="24"/>
              </w:rPr>
            </w:pPr>
            <w:r w:rsidRPr="00C85F19">
              <w:rPr>
                <w:rFonts w:cs="Times New Roman"/>
                <w:szCs w:val="24"/>
              </w:rPr>
              <w:t>Masonry tools used in construction works are maintained as per manufacturer’s specifications</w:t>
            </w:r>
          </w:p>
        </w:tc>
      </w:tr>
      <w:tr w:rsidR="00745CC6" w:rsidRPr="00C85F19" w14:paraId="4222F656" w14:textId="77777777" w:rsidTr="006B717F">
        <w:tc>
          <w:tcPr>
            <w:tcW w:w="0" w:type="auto"/>
          </w:tcPr>
          <w:p w14:paraId="4222F651" w14:textId="77777777" w:rsidR="00ED0FB2" w:rsidRPr="00C85F19" w:rsidRDefault="00ED0FB2" w:rsidP="00E043B1">
            <w:pPr>
              <w:pStyle w:val="ListParagraph"/>
              <w:numPr>
                <w:ilvl w:val="0"/>
                <w:numId w:val="39"/>
              </w:numPr>
              <w:shd w:val="clear" w:color="auto" w:fill="FFFFFF" w:themeFill="background1"/>
              <w:spacing w:before="0" w:line="276" w:lineRule="auto"/>
              <w:rPr>
                <w:rFonts w:cs="Times New Roman"/>
                <w:szCs w:val="24"/>
              </w:rPr>
            </w:pPr>
            <w:bookmarkStart w:id="42" w:name="_Hlk525025894"/>
            <w:r w:rsidRPr="00C85F19">
              <w:rPr>
                <w:rFonts w:cs="Times New Roman"/>
                <w:szCs w:val="24"/>
              </w:rPr>
              <w:t>Perform plumbing tasks</w:t>
            </w:r>
            <w:bookmarkEnd w:id="42"/>
          </w:p>
        </w:tc>
        <w:tc>
          <w:tcPr>
            <w:tcW w:w="0" w:type="auto"/>
          </w:tcPr>
          <w:p w14:paraId="4222F652" w14:textId="77777777" w:rsidR="00ED0FB2" w:rsidRPr="00C85F19" w:rsidRDefault="00ED0FB2" w:rsidP="00E043B1">
            <w:pPr>
              <w:pStyle w:val="ListParagraph"/>
              <w:numPr>
                <w:ilvl w:val="1"/>
                <w:numId w:val="39"/>
              </w:numPr>
              <w:shd w:val="clear" w:color="auto" w:fill="FFFFFF" w:themeFill="background1"/>
              <w:spacing w:before="0" w:line="276" w:lineRule="auto"/>
              <w:rPr>
                <w:rFonts w:cs="Times New Roman"/>
                <w:szCs w:val="24"/>
              </w:rPr>
            </w:pPr>
            <w:r w:rsidRPr="00C85F19">
              <w:rPr>
                <w:rFonts w:cs="Times New Roman"/>
                <w:szCs w:val="24"/>
              </w:rPr>
              <w:t>Safety requirements in the workshop environment are identified</w:t>
            </w:r>
          </w:p>
          <w:p w14:paraId="4222F653" w14:textId="77777777" w:rsidR="00ED0FB2" w:rsidRPr="00C85F19" w:rsidRDefault="00ED0FB2" w:rsidP="00E043B1">
            <w:pPr>
              <w:pStyle w:val="ListParagraph"/>
              <w:numPr>
                <w:ilvl w:val="1"/>
                <w:numId w:val="39"/>
              </w:numPr>
              <w:shd w:val="clear" w:color="auto" w:fill="FFFFFF" w:themeFill="background1"/>
              <w:spacing w:before="0" w:line="276" w:lineRule="auto"/>
              <w:rPr>
                <w:rFonts w:cs="Times New Roman"/>
                <w:szCs w:val="24"/>
              </w:rPr>
            </w:pPr>
            <w:r w:rsidRPr="00C85F19">
              <w:rPr>
                <w:rFonts w:cs="Times New Roman"/>
                <w:b/>
                <w:i/>
                <w:szCs w:val="24"/>
              </w:rPr>
              <w:t>Plumbing hand tools</w:t>
            </w:r>
            <w:r w:rsidRPr="00C85F19">
              <w:rPr>
                <w:rFonts w:cs="Times New Roman"/>
                <w:szCs w:val="24"/>
              </w:rPr>
              <w:t xml:space="preserve"> are used appropriately to perform tasks in plumbing workshop</w:t>
            </w:r>
          </w:p>
          <w:p w14:paraId="4222F654" w14:textId="77777777" w:rsidR="00ED0FB2" w:rsidRPr="00C85F19" w:rsidRDefault="00ED0FB2" w:rsidP="00E043B1">
            <w:pPr>
              <w:pStyle w:val="ListParagraph"/>
              <w:numPr>
                <w:ilvl w:val="1"/>
                <w:numId w:val="39"/>
              </w:numPr>
              <w:shd w:val="clear" w:color="auto" w:fill="FFFFFF" w:themeFill="background1"/>
              <w:spacing w:before="0" w:line="276" w:lineRule="auto"/>
              <w:rPr>
                <w:rFonts w:cs="Times New Roman"/>
                <w:szCs w:val="24"/>
              </w:rPr>
            </w:pPr>
            <w:r w:rsidRPr="00C85F19">
              <w:rPr>
                <w:rFonts w:cs="Times New Roman"/>
                <w:b/>
                <w:i/>
                <w:szCs w:val="24"/>
              </w:rPr>
              <w:t>Plumbing machine tools</w:t>
            </w:r>
            <w:r w:rsidRPr="00C85F19">
              <w:rPr>
                <w:rFonts w:cs="Times New Roman"/>
                <w:szCs w:val="24"/>
              </w:rPr>
              <w:t xml:space="preserve"> are used appropriately to perform tasks in plumbing workshop</w:t>
            </w:r>
          </w:p>
          <w:p w14:paraId="4222F655" w14:textId="77777777" w:rsidR="00ED0FB2" w:rsidRPr="00C85F19" w:rsidRDefault="00ED0FB2" w:rsidP="00E043B1">
            <w:pPr>
              <w:pStyle w:val="ListParagraph"/>
              <w:numPr>
                <w:ilvl w:val="1"/>
                <w:numId w:val="39"/>
              </w:numPr>
              <w:shd w:val="clear" w:color="auto" w:fill="FFFFFF" w:themeFill="background1"/>
              <w:spacing w:before="0" w:line="276" w:lineRule="auto"/>
              <w:rPr>
                <w:rFonts w:cs="Times New Roman"/>
                <w:szCs w:val="24"/>
              </w:rPr>
            </w:pPr>
            <w:r w:rsidRPr="00C85F19">
              <w:rPr>
                <w:rFonts w:cs="Times New Roman"/>
                <w:szCs w:val="24"/>
              </w:rPr>
              <w:t>Plumbing tools used in construction works are maintained as per manufacturer’s specifications</w:t>
            </w:r>
          </w:p>
        </w:tc>
      </w:tr>
      <w:tr w:rsidR="00745CC6" w:rsidRPr="00C85F19" w14:paraId="4222F65C" w14:textId="77777777" w:rsidTr="006B717F">
        <w:tc>
          <w:tcPr>
            <w:tcW w:w="0" w:type="auto"/>
          </w:tcPr>
          <w:p w14:paraId="4222F657" w14:textId="77777777" w:rsidR="00ED0FB2" w:rsidRPr="00C85F19" w:rsidRDefault="00ED0FB2" w:rsidP="00E043B1">
            <w:pPr>
              <w:pStyle w:val="ListParagraph"/>
              <w:numPr>
                <w:ilvl w:val="0"/>
                <w:numId w:val="39"/>
              </w:numPr>
              <w:shd w:val="clear" w:color="auto" w:fill="FFFFFF" w:themeFill="background1"/>
              <w:spacing w:before="0" w:line="276" w:lineRule="auto"/>
              <w:rPr>
                <w:rFonts w:cs="Times New Roman"/>
                <w:szCs w:val="24"/>
              </w:rPr>
            </w:pPr>
            <w:bookmarkStart w:id="43" w:name="_Hlk525025904"/>
            <w:r w:rsidRPr="00C85F19">
              <w:rPr>
                <w:rFonts w:cs="Times New Roman"/>
                <w:szCs w:val="24"/>
              </w:rPr>
              <w:t>Perform carpentry tasks</w:t>
            </w:r>
            <w:bookmarkEnd w:id="43"/>
          </w:p>
        </w:tc>
        <w:tc>
          <w:tcPr>
            <w:tcW w:w="0" w:type="auto"/>
          </w:tcPr>
          <w:p w14:paraId="4222F658" w14:textId="77777777" w:rsidR="00ED0FB2" w:rsidRPr="00C85F19" w:rsidRDefault="00ED0FB2" w:rsidP="00E043B1">
            <w:pPr>
              <w:pStyle w:val="ListParagraph"/>
              <w:numPr>
                <w:ilvl w:val="1"/>
                <w:numId w:val="39"/>
              </w:numPr>
              <w:shd w:val="clear" w:color="auto" w:fill="FFFFFF" w:themeFill="background1"/>
              <w:spacing w:before="0" w:line="276" w:lineRule="auto"/>
              <w:rPr>
                <w:rFonts w:cs="Times New Roman"/>
                <w:szCs w:val="24"/>
              </w:rPr>
            </w:pPr>
            <w:r w:rsidRPr="00C85F19">
              <w:rPr>
                <w:rFonts w:cs="Times New Roman"/>
                <w:szCs w:val="24"/>
              </w:rPr>
              <w:t>Safety requirements in the workshop environment are identified</w:t>
            </w:r>
          </w:p>
          <w:p w14:paraId="4222F659" w14:textId="77777777" w:rsidR="00ED0FB2" w:rsidRPr="00C85F19" w:rsidRDefault="00ED0FB2" w:rsidP="00E043B1">
            <w:pPr>
              <w:pStyle w:val="ListParagraph"/>
              <w:numPr>
                <w:ilvl w:val="1"/>
                <w:numId w:val="39"/>
              </w:numPr>
              <w:shd w:val="clear" w:color="auto" w:fill="FFFFFF" w:themeFill="background1"/>
              <w:spacing w:before="0" w:line="276" w:lineRule="auto"/>
              <w:rPr>
                <w:rFonts w:cs="Times New Roman"/>
                <w:szCs w:val="24"/>
              </w:rPr>
            </w:pPr>
            <w:r w:rsidRPr="00C85F19">
              <w:rPr>
                <w:rFonts w:cs="Times New Roman"/>
                <w:b/>
                <w:i/>
                <w:szCs w:val="24"/>
              </w:rPr>
              <w:t>Carpentry hand tools</w:t>
            </w:r>
            <w:r w:rsidRPr="00C85F19">
              <w:rPr>
                <w:rFonts w:cs="Times New Roman"/>
                <w:szCs w:val="24"/>
              </w:rPr>
              <w:t xml:space="preserve"> are used appropriately to perform tasks in carpentry workshop</w:t>
            </w:r>
          </w:p>
          <w:p w14:paraId="4222F65A" w14:textId="77777777" w:rsidR="00ED0FB2" w:rsidRPr="00C85F19" w:rsidRDefault="00ED0FB2" w:rsidP="00E043B1">
            <w:pPr>
              <w:pStyle w:val="ListParagraph"/>
              <w:numPr>
                <w:ilvl w:val="1"/>
                <w:numId w:val="39"/>
              </w:numPr>
              <w:shd w:val="clear" w:color="auto" w:fill="FFFFFF" w:themeFill="background1"/>
              <w:spacing w:before="0" w:line="276" w:lineRule="auto"/>
              <w:rPr>
                <w:rFonts w:cs="Times New Roman"/>
                <w:szCs w:val="24"/>
              </w:rPr>
            </w:pPr>
            <w:r w:rsidRPr="00C85F19">
              <w:rPr>
                <w:rFonts w:cs="Times New Roman"/>
                <w:b/>
                <w:i/>
                <w:szCs w:val="24"/>
              </w:rPr>
              <w:t>Carpentry machine tools</w:t>
            </w:r>
            <w:r w:rsidRPr="00C85F19">
              <w:rPr>
                <w:rFonts w:cs="Times New Roman"/>
                <w:szCs w:val="24"/>
              </w:rPr>
              <w:t xml:space="preserve"> are used appropriately to perform tasks in carpentry workshop</w:t>
            </w:r>
          </w:p>
          <w:p w14:paraId="4222F65B" w14:textId="77777777" w:rsidR="00ED0FB2" w:rsidRPr="00C85F19" w:rsidRDefault="00ED0FB2" w:rsidP="00E043B1">
            <w:pPr>
              <w:pStyle w:val="ListParagraph"/>
              <w:numPr>
                <w:ilvl w:val="1"/>
                <w:numId w:val="39"/>
              </w:numPr>
              <w:shd w:val="clear" w:color="auto" w:fill="FFFFFF" w:themeFill="background1"/>
              <w:spacing w:before="0" w:line="276" w:lineRule="auto"/>
              <w:rPr>
                <w:rFonts w:cs="Times New Roman"/>
                <w:szCs w:val="24"/>
              </w:rPr>
            </w:pPr>
            <w:r w:rsidRPr="00C85F19">
              <w:rPr>
                <w:rFonts w:cs="Times New Roman"/>
                <w:szCs w:val="24"/>
              </w:rPr>
              <w:t>Carpentry tools used in construction works are maintained as per manufacturer’s specifications</w:t>
            </w:r>
          </w:p>
        </w:tc>
      </w:tr>
    </w:tbl>
    <w:p w14:paraId="4222F65D" w14:textId="77777777" w:rsidR="00ED0FB2" w:rsidRPr="00C85F19" w:rsidRDefault="00C94B4F" w:rsidP="00C85F19">
      <w:pPr>
        <w:shd w:val="clear" w:color="auto" w:fill="FFFFFF" w:themeFill="background1"/>
        <w:spacing w:before="0" w:after="0" w:line="276" w:lineRule="auto"/>
        <w:ind w:left="357" w:hanging="357"/>
        <w:jc w:val="both"/>
        <w:rPr>
          <w:rFonts w:cs="Times New Roman"/>
          <w:b/>
          <w:bCs/>
          <w:caps/>
          <w:noProof/>
          <w:szCs w:val="24"/>
        </w:rPr>
      </w:pPr>
      <w:r w:rsidRPr="00C85F19">
        <w:rPr>
          <w:rFonts w:cs="Times New Roman"/>
          <w:b/>
          <w:bCs/>
          <w:caps/>
          <w:noProof/>
          <w:szCs w:val="24"/>
        </w:rPr>
        <w:t xml:space="preserve"> </w:t>
      </w:r>
    </w:p>
    <w:p w14:paraId="4222F65E" w14:textId="77777777" w:rsidR="00FD4421" w:rsidRPr="00C85F19" w:rsidRDefault="00FD4421" w:rsidP="00C85F19">
      <w:pPr>
        <w:shd w:val="clear" w:color="auto" w:fill="FFFFFF" w:themeFill="background1"/>
        <w:spacing w:before="0" w:after="0" w:line="276" w:lineRule="auto"/>
        <w:jc w:val="both"/>
        <w:rPr>
          <w:rFonts w:cs="Times New Roman"/>
          <w:b/>
          <w:bCs/>
          <w:caps/>
          <w:noProof/>
          <w:szCs w:val="24"/>
        </w:rPr>
      </w:pPr>
    </w:p>
    <w:p w14:paraId="4222F65F" w14:textId="77777777" w:rsidR="00FD4421" w:rsidRPr="00C85F19" w:rsidRDefault="00FD4421" w:rsidP="00C85F19">
      <w:pPr>
        <w:shd w:val="clear" w:color="auto" w:fill="FFFFFF" w:themeFill="background1"/>
        <w:spacing w:before="0" w:after="0" w:line="276" w:lineRule="auto"/>
        <w:jc w:val="both"/>
        <w:rPr>
          <w:rFonts w:cs="Times New Roman"/>
          <w:b/>
          <w:bCs/>
          <w:caps/>
          <w:noProof/>
          <w:szCs w:val="24"/>
        </w:rPr>
      </w:pPr>
    </w:p>
    <w:p w14:paraId="4222F660" w14:textId="4781A118" w:rsidR="00FD4421" w:rsidRPr="00C85F19" w:rsidRDefault="00FD4421" w:rsidP="00C85F19">
      <w:pPr>
        <w:shd w:val="clear" w:color="auto" w:fill="FFFFFF" w:themeFill="background1"/>
        <w:spacing w:before="0" w:after="0" w:line="276" w:lineRule="auto"/>
        <w:jc w:val="both"/>
        <w:rPr>
          <w:rFonts w:cs="Times New Roman"/>
          <w:b/>
          <w:bCs/>
          <w:caps/>
          <w:noProof/>
          <w:szCs w:val="24"/>
        </w:rPr>
      </w:pPr>
    </w:p>
    <w:p w14:paraId="530E03A3" w14:textId="77777777" w:rsidR="00CD7A4B" w:rsidRPr="00C85F19" w:rsidRDefault="00CD7A4B" w:rsidP="00C85F19">
      <w:pPr>
        <w:shd w:val="clear" w:color="auto" w:fill="FFFFFF" w:themeFill="background1"/>
        <w:spacing w:before="0" w:after="0" w:line="276" w:lineRule="auto"/>
        <w:jc w:val="both"/>
        <w:rPr>
          <w:rFonts w:cs="Times New Roman"/>
          <w:b/>
          <w:bCs/>
          <w:caps/>
          <w:noProof/>
          <w:szCs w:val="24"/>
        </w:rPr>
      </w:pPr>
    </w:p>
    <w:p w14:paraId="4222F661" w14:textId="77777777" w:rsidR="00ED0FB2" w:rsidRPr="00C85F19" w:rsidRDefault="00ED0FB2" w:rsidP="00C85F19">
      <w:pPr>
        <w:shd w:val="clear" w:color="auto" w:fill="FFFFFF" w:themeFill="background1"/>
        <w:spacing w:before="0" w:after="0" w:line="276" w:lineRule="auto"/>
        <w:jc w:val="both"/>
        <w:rPr>
          <w:rFonts w:cs="Times New Roman"/>
          <w:b/>
          <w:bCs/>
          <w:caps/>
          <w:noProof/>
          <w:szCs w:val="24"/>
        </w:rPr>
      </w:pPr>
      <w:r w:rsidRPr="00C85F19">
        <w:rPr>
          <w:rFonts w:cs="Times New Roman"/>
          <w:b/>
          <w:bCs/>
          <w:caps/>
          <w:noProof/>
          <w:szCs w:val="24"/>
        </w:rPr>
        <w:t>Range</w:t>
      </w:r>
    </w:p>
    <w:p w14:paraId="4222F663" w14:textId="2D80D052" w:rsidR="00FD4421" w:rsidRPr="00C85F19" w:rsidRDefault="00FD4421" w:rsidP="00C85F19">
      <w:pPr>
        <w:shd w:val="clear" w:color="auto" w:fill="FFFFFF" w:themeFill="background1"/>
        <w:spacing w:before="0" w:after="0" w:line="276" w:lineRule="auto"/>
        <w:rPr>
          <w:rFonts w:cs="Times New Roman"/>
          <w:szCs w:val="24"/>
        </w:rPr>
      </w:pPr>
      <w:r w:rsidRPr="00C85F19">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4315"/>
      </w:tblGrid>
      <w:tr w:rsidR="00745CC6" w:rsidRPr="00C85F19" w14:paraId="4222F667" w14:textId="77777777" w:rsidTr="00841722">
        <w:trPr>
          <w:trHeight w:val="422"/>
        </w:trPr>
        <w:tc>
          <w:tcPr>
            <w:tcW w:w="2500" w:type="pct"/>
            <w:shd w:val="clear" w:color="auto" w:fill="auto"/>
          </w:tcPr>
          <w:p w14:paraId="4222F664" w14:textId="77777777" w:rsidR="00ED0FB2" w:rsidRPr="00C85F19" w:rsidRDefault="00ED0FB2" w:rsidP="00C85F19">
            <w:pPr>
              <w:shd w:val="clear" w:color="auto" w:fill="FFFFFF" w:themeFill="background1"/>
              <w:spacing w:before="0" w:line="276" w:lineRule="auto"/>
              <w:jc w:val="both"/>
              <w:rPr>
                <w:rFonts w:cs="Times New Roman"/>
                <w:b/>
                <w:szCs w:val="24"/>
              </w:rPr>
            </w:pPr>
            <w:r w:rsidRPr="00C85F19">
              <w:rPr>
                <w:rFonts w:cs="Times New Roman"/>
                <w:b/>
                <w:szCs w:val="24"/>
              </w:rPr>
              <w:t>Variable</w:t>
            </w:r>
          </w:p>
        </w:tc>
        <w:tc>
          <w:tcPr>
            <w:tcW w:w="2500" w:type="pct"/>
            <w:shd w:val="clear" w:color="auto" w:fill="auto"/>
            <w:vAlign w:val="center"/>
          </w:tcPr>
          <w:p w14:paraId="4222F665" w14:textId="77777777" w:rsidR="00ED0FB2" w:rsidRPr="00745CC6" w:rsidRDefault="00ED0FB2" w:rsidP="00745CC6">
            <w:pPr>
              <w:shd w:val="clear" w:color="auto" w:fill="FFFFFF" w:themeFill="background1"/>
              <w:spacing w:before="0" w:line="276" w:lineRule="auto"/>
              <w:jc w:val="both"/>
              <w:rPr>
                <w:rFonts w:cs="Times New Roman"/>
                <w:b/>
                <w:szCs w:val="24"/>
              </w:rPr>
            </w:pPr>
            <w:r w:rsidRPr="00745CC6">
              <w:rPr>
                <w:rFonts w:cs="Times New Roman"/>
                <w:b/>
                <w:szCs w:val="24"/>
              </w:rPr>
              <w:t>Range</w:t>
            </w:r>
          </w:p>
          <w:p w14:paraId="4222F666" w14:textId="36262256" w:rsidR="00ED0FB2" w:rsidRPr="00745CC6" w:rsidRDefault="00ED0FB2" w:rsidP="00745CC6">
            <w:pPr>
              <w:shd w:val="clear" w:color="auto" w:fill="FFFFFF" w:themeFill="background1"/>
              <w:spacing w:before="0" w:line="276" w:lineRule="auto"/>
              <w:jc w:val="both"/>
              <w:rPr>
                <w:rFonts w:cs="Times New Roman"/>
                <w:bCs/>
                <w:i/>
                <w:szCs w:val="24"/>
              </w:rPr>
            </w:pPr>
          </w:p>
        </w:tc>
      </w:tr>
      <w:tr w:rsidR="00745CC6" w:rsidRPr="00C85F19" w14:paraId="4222F670" w14:textId="77777777" w:rsidTr="00841722">
        <w:tc>
          <w:tcPr>
            <w:tcW w:w="2500" w:type="pct"/>
          </w:tcPr>
          <w:p w14:paraId="4222F668" w14:textId="377D763E" w:rsidR="00ED0FB2" w:rsidRPr="00C85F19" w:rsidRDefault="00ED0FB2" w:rsidP="00E043B1">
            <w:pPr>
              <w:pStyle w:val="ListParagraph"/>
              <w:numPr>
                <w:ilvl w:val="0"/>
                <w:numId w:val="48"/>
              </w:numPr>
              <w:shd w:val="clear" w:color="auto" w:fill="FFFFFF" w:themeFill="background1"/>
              <w:spacing w:before="0" w:line="276" w:lineRule="auto"/>
              <w:rPr>
                <w:rFonts w:cs="Times New Roman"/>
                <w:szCs w:val="24"/>
              </w:rPr>
            </w:pPr>
            <w:r w:rsidRPr="00C85F19">
              <w:rPr>
                <w:rFonts w:cs="Times New Roman"/>
                <w:szCs w:val="24"/>
              </w:rPr>
              <w:t>Masonry hand tools</w:t>
            </w:r>
            <w:r w:rsidR="00841722" w:rsidRPr="00841722">
              <w:rPr>
                <w:rFonts w:cs="Times New Roman"/>
                <w:bCs/>
                <w:szCs w:val="24"/>
              </w:rPr>
              <w:t xml:space="preserve"> </w:t>
            </w:r>
            <w:r w:rsidR="00841722" w:rsidRPr="00841722">
              <w:rPr>
                <w:rFonts w:cs="Times New Roman"/>
                <w:bCs/>
                <w:szCs w:val="24"/>
              </w:rPr>
              <w:t>may include but is not limited to</w:t>
            </w:r>
            <w:r w:rsidR="00841722" w:rsidRPr="00745CC6">
              <w:rPr>
                <w:rFonts w:cs="Times New Roman"/>
                <w:bCs/>
                <w:i/>
                <w:szCs w:val="24"/>
              </w:rPr>
              <w:t>:</w:t>
            </w:r>
          </w:p>
        </w:tc>
        <w:tc>
          <w:tcPr>
            <w:tcW w:w="2500" w:type="pct"/>
          </w:tcPr>
          <w:p w14:paraId="4222F669" w14:textId="77777777" w:rsidR="00ED0FB2" w:rsidRPr="00745CC6" w:rsidRDefault="00ED0FB2" w:rsidP="00841722">
            <w:pPr>
              <w:pStyle w:val="ListParagraph"/>
              <w:numPr>
                <w:ilvl w:val="0"/>
                <w:numId w:val="152"/>
              </w:numPr>
            </w:pPr>
            <w:bookmarkStart w:id="44" w:name="_Hlk525027774"/>
            <w:r w:rsidRPr="00745CC6">
              <w:t>Masons trowel</w:t>
            </w:r>
          </w:p>
          <w:p w14:paraId="4222F66A" w14:textId="77777777" w:rsidR="00ED0FB2" w:rsidRPr="00745CC6" w:rsidRDefault="00ED0FB2" w:rsidP="00841722">
            <w:pPr>
              <w:pStyle w:val="ListParagraph"/>
              <w:numPr>
                <w:ilvl w:val="0"/>
                <w:numId w:val="152"/>
              </w:numPr>
            </w:pPr>
            <w:r w:rsidRPr="00745CC6">
              <w:t>Wood float</w:t>
            </w:r>
          </w:p>
          <w:p w14:paraId="4222F66B" w14:textId="77777777" w:rsidR="00ED0FB2" w:rsidRPr="00745CC6" w:rsidRDefault="00ED0FB2" w:rsidP="00841722">
            <w:pPr>
              <w:pStyle w:val="ListParagraph"/>
              <w:numPr>
                <w:ilvl w:val="0"/>
                <w:numId w:val="152"/>
              </w:numPr>
            </w:pPr>
            <w:r w:rsidRPr="00745CC6">
              <w:t>Cold chisels</w:t>
            </w:r>
          </w:p>
          <w:p w14:paraId="4222F66C" w14:textId="77777777" w:rsidR="00ED0FB2" w:rsidRPr="00745CC6" w:rsidRDefault="00ED0FB2" w:rsidP="00841722">
            <w:pPr>
              <w:pStyle w:val="ListParagraph"/>
              <w:numPr>
                <w:ilvl w:val="0"/>
                <w:numId w:val="152"/>
              </w:numPr>
            </w:pPr>
            <w:r w:rsidRPr="00745CC6">
              <w:t>Masons square</w:t>
            </w:r>
          </w:p>
          <w:p w14:paraId="4222F66D" w14:textId="77777777" w:rsidR="00ED0FB2" w:rsidRPr="00745CC6" w:rsidRDefault="00ED0FB2" w:rsidP="00841722">
            <w:pPr>
              <w:pStyle w:val="ListParagraph"/>
              <w:numPr>
                <w:ilvl w:val="0"/>
                <w:numId w:val="152"/>
              </w:numPr>
            </w:pPr>
            <w:r w:rsidRPr="00745CC6">
              <w:t>Spade</w:t>
            </w:r>
          </w:p>
          <w:p w14:paraId="4222F66E" w14:textId="77777777" w:rsidR="00ED0FB2" w:rsidRPr="00745CC6" w:rsidRDefault="00ED0FB2" w:rsidP="00841722">
            <w:pPr>
              <w:pStyle w:val="ListParagraph"/>
              <w:numPr>
                <w:ilvl w:val="0"/>
                <w:numId w:val="152"/>
              </w:numPr>
            </w:pPr>
            <w:r w:rsidRPr="00745CC6">
              <w:t xml:space="preserve">Shovel </w:t>
            </w:r>
          </w:p>
          <w:p w14:paraId="4222F66F" w14:textId="77777777" w:rsidR="00ED0FB2" w:rsidRPr="00745CC6" w:rsidRDefault="00ED0FB2" w:rsidP="00841722">
            <w:pPr>
              <w:pStyle w:val="ListParagraph"/>
              <w:numPr>
                <w:ilvl w:val="0"/>
                <w:numId w:val="152"/>
              </w:numPr>
            </w:pPr>
            <w:r w:rsidRPr="00745CC6">
              <w:t>Plumb bob</w:t>
            </w:r>
            <w:bookmarkEnd w:id="44"/>
          </w:p>
        </w:tc>
      </w:tr>
      <w:tr w:rsidR="00745CC6" w:rsidRPr="00C85F19" w14:paraId="4222F677" w14:textId="77777777" w:rsidTr="00841722">
        <w:tc>
          <w:tcPr>
            <w:tcW w:w="2500" w:type="pct"/>
          </w:tcPr>
          <w:p w14:paraId="4222F671" w14:textId="4C9E3CBD" w:rsidR="00ED0FB2" w:rsidRPr="00C85F19" w:rsidRDefault="00ED0FB2" w:rsidP="00E043B1">
            <w:pPr>
              <w:pStyle w:val="ListParagraph"/>
              <w:numPr>
                <w:ilvl w:val="0"/>
                <w:numId w:val="48"/>
              </w:numPr>
              <w:shd w:val="clear" w:color="auto" w:fill="FFFFFF" w:themeFill="background1"/>
              <w:spacing w:before="0" w:line="276" w:lineRule="auto"/>
              <w:rPr>
                <w:rFonts w:cs="Times New Roman"/>
                <w:b/>
                <w:i/>
                <w:szCs w:val="24"/>
              </w:rPr>
            </w:pPr>
            <w:r w:rsidRPr="00C85F19">
              <w:rPr>
                <w:rFonts w:cs="Times New Roman"/>
                <w:szCs w:val="24"/>
              </w:rPr>
              <w:t>Masonry machine tools</w:t>
            </w:r>
            <w:r w:rsidR="00841722" w:rsidRPr="00841722">
              <w:rPr>
                <w:rFonts w:cs="Times New Roman"/>
                <w:bCs/>
                <w:szCs w:val="24"/>
              </w:rPr>
              <w:t xml:space="preserve"> </w:t>
            </w:r>
            <w:r w:rsidR="00841722" w:rsidRPr="00841722">
              <w:rPr>
                <w:rFonts w:cs="Times New Roman"/>
                <w:bCs/>
                <w:szCs w:val="24"/>
              </w:rPr>
              <w:t>may include but is not limited to</w:t>
            </w:r>
            <w:r w:rsidR="00841722" w:rsidRPr="00745CC6">
              <w:rPr>
                <w:rFonts w:cs="Times New Roman"/>
                <w:bCs/>
                <w:i/>
                <w:szCs w:val="24"/>
              </w:rPr>
              <w:t>:</w:t>
            </w:r>
          </w:p>
        </w:tc>
        <w:tc>
          <w:tcPr>
            <w:tcW w:w="2500" w:type="pct"/>
          </w:tcPr>
          <w:p w14:paraId="4222F672" w14:textId="77777777" w:rsidR="00ED0FB2" w:rsidRPr="00745CC6" w:rsidRDefault="00ED0FB2" w:rsidP="00841722">
            <w:pPr>
              <w:pStyle w:val="ListParagraph"/>
              <w:numPr>
                <w:ilvl w:val="0"/>
                <w:numId w:val="152"/>
              </w:numPr>
            </w:pPr>
            <w:bookmarkStart w:id="45" w:name="_Hlk525027794"/>
            <w:r w:rsidRPr="00745CC6">
              <w:t>Concrete mixer</w:t>
            </w:r>
          </w:p>
          <w:p w14:paraId="4222F673" w14:textId="77777777" w:rsidR="00ED0FB2" w:rsidRPr="00745CC6" w:rsidRDefault="00ED0FB2" w:rsidP="00841722">
            <w:pPr>
              <w:pStyle w:val="ListParagraph"/>
              <w:numPr>
                <w:ilvl w:val="0"/>
                <w:numId w:val="152"/>
              </w:numPr>
            </w:pPr>
            <w:r w:rsidRPr="00745CC6">
              <w:t>Block cutter</w:t>
            </w:r>
          </w:p>
          <w:p w14:paraId="4222F674" w14:textId="77777777" w:rsidR="00ED0FB2" w:rsidRPr="00745CC6" w:rsidRDefault="00ED0FB2" w:rsidP="00841722">
            <w:pPr>
              <w:pStyle w:val="ListParagraph"/>
              <w:numPr>
                <w:ilvl w:val="0"/>
                <w:numId w:val="152"/>
              </w:numPr>
            </w:pPr>
            <w:r w:rsidRPr="00745CC6">
              <w:t>Vibrator</w:t>
            </w:r>
          </w:p>
          <w:p w14:paraId="4222F675" w14:textId="77777777" w:rsidR="00ED0FB2" w:rsidRPr="00745CC6" w:rsidRDefault="00ED0FB2" w:rsidP="00841722">
            <w:pPr>
              <w:pStyle w:val="ListParagraph"/>
              <w:numPr>
                <w:ilvl w:val="0"/>
                <w:numId w:val="152"/>
              </w:numPr>
            </w:pPr>
            <w:r w:rsidRPr="00745CC6">
              <w:t>Pneumatic hammer</w:t>
            </w:r>
          </w:p>
          <w:p w14:paraId="4222F676" w14:textId="2C83CBF8" w:rsidR="00ED0FB2" w:rsidRPr="00745CC6" w:rsidRDefault="00CA0214" w:rsidP="00841722">
            <w:pPr>
              <w:pStyle w:val="ListParagraph"/>
              <w:numPr>
                <w:ilvl w:val="0"/>
                <w:numId w:val="152"/>
              </w:numPr>
            </w:pPr>
            <w:r w:rsidRPr="00745CC6">
              <w:t>Compactors</w:t>
            </w:r>
            <w:bookmarkEnd w:id="45"/>
          </w:p>
        </w:tc>
      </w:tr>
      <w:tr w:rsidR="00745CC6" w:rsidRPr="00C85F19" w14:paraId="4222F67D" w14:textId="77777777" w:rsidTr="00841722">
        <w:tc>
          <w:tcPr>
            <w:tcW w:w="2500" w:type="pct"/>
          </w:tcPr>
          <w:p w14:paraId="4222F678" w14:textId="60D77E2B" w:rsidR="00ED0FB2" w:rsidRPr="00C85F19" w:rsidRDefault="00ED0FB2" w:rsidP="00E043B1">
            <w:pPr>
              <w:pStyle w:val="ListParagraph"/>
              <w:numPr>
                <w:ilvl w:val="0"/>
                <w:numId w:val="48"/>
              </w:numPr>
              <w:shd w:val="clear" w:color="auto" w:fill="FFFFFF" w:themeFill="background1"/>
              <w:spacing w:before="0" w:line="276" w:lineRule="auto"/>
              <w:rPr>
                <w:rFonts w:cs="Times New Roman"/>
                <w:szCs w:val="24"/>
              </w:rPr>
            </w:pPr>
            <w:r w:rsidRPr="00C85F19">
              <w:rPr>
                <w:rFonts w:cs="Times New Roman"/>
                <w:szCs w:val="24"/>
              </w:rPr>
              <w:t>Plumbing hand tools</w:t>
            </w:r>
            <w:r w:rsidR="00841722" w:rsidRPr="00841722">
              <w:rPr>
                <w:rFonts w:cs="Times New Roman"/>
                <w:bCs/>
                <w:szCs w:val="24"/>
              </w:rPr>
              <w:t xml:space="preserve"> </w:t>
            </w:r>
            <w:r w:rsidR="00841722" w:rsidRPr="00841722">
              <w:rPr>
                <w:rFonts w:cs="Times New Roman"/>
                <w:bCs/>
                <w:szCs w:val="24"/>
              </w:rPr>
              <w:t>may include but is not limited to</w:t>
            </w:r>
            <w:r w:rsidR="00841722" w:rsidRPr="00745CC6">
              <w:rPr>
                <w:rFonts w:cs="Times New Roman"/>
                <w:bCs/>
                <w:i/>
                <w:szCs w:val="24"/>
              </w:rPr>
              <w:t>:</w:t>
            </w:r>
          </w:p>
        </w:tc>
        <w:tc>
          <w:tcPr>
            <w:tcW w:w="2500" w:type="pct"/>
          </w:tcPr>
          <w:p w14:paraId="4222F679" w14:textId="77777777" w:rsidR="00ED0FB2" w:rsidRPr="00745CC6" w:rsidRDefault="00ED0FB2" w:rsidP="00841722">
            <w:pPr>
              <w:pStyle w:val="ListParagraph"/>
              <w:numPr>
                <w:ilvl w:val="0"/>
                <w:numId w:val="152"/>
              </w:numPr>
            </w:pPr>
            <w:bookmarkStart w:id="46" w:name="_Hlk525027807"/>
            <w:r w:rsidRPr="00745CC6">
              <w:t>Bench shears</w:t>
            </w:r>
          </w:p>
          <w:p w14:paraId="4222F67A" w14:textId="77777777" w:rsidR="00ED0FB2" w:rsidRPr="00745CC6" w:rsidRDefault="00ED0FB2" w:rsidP="00841722">
            <w:pPr>
              <w:pStyle w:val="ListParagraph"/>
              <w:numPr>
                <w:ilvl w:val="0"/>
                <w:numId w:val="152"/>
              </w:numPr>
            </w:pPr>
            <w:r w:rsidRPr="00745CC6">
              <w:t xml:space="preserve">Anvil </w:t>
            </w:r>
          </w:p>
          <w:p w14:paraId="4222F67B" w14:textId="77777777" w:rsidR="00ED0FB2" w:rsidRPr="00745CC6" w:rsidRDefault="00ED0FB2" w:rsidP="00841722">
            <w:pPr>
              <w:pStyle w:val="ListParagraph"/>
              <w:numPr>
                <w:ilvl w:val="0"/>
                <w:numId w:val="152"/>
              </w:numPr>
            </w:pPr>
            <w:r w:rsidRPr="00745CC6">
              <w:t>Pipe wrench</w:t>
            </w:r>
          </w:p>
          <w:p w14:paraId="4222F67C" w14:textId="77777777" w:rsidR="00ED0FB2" w:rsidRPr="00745CC6" w:rsidRDefault="00ED0FB2" w:rsidP="00841722">
            <w:pPr>
              <w:pStyle w:val="ListParagraph"/>
              <w:numPr>
                <w:ilvl w:val="0"/>
                <w:numId w:val="152"/>
              </w:numPr>
            </w:pPr>
            <w:r w:rsidRPr="00745CC6">
              <w:t xml:space="preserve">Pliers </w:t>
            </w:r>
            <w:bookmarkEnd w:id="46"/>
          </w:p>
        </w:tc>
      </w:tr>
      <w:tr w:rsidR="00745CC6" w:rsidRPr="00C85F19" w14:paraId="4222F684" w14:textId="77777777" w:rsidTr="00841722">
        <w:tc>
          <w:tcPr>
            <w:tcW w:w="2500" w:type="pct"/>
          </w:tcPr>
          <w:p w14:paraId="4222F67E" w14:textId="1EF7FC5E" w:rsidR="00ED0FB2" w:rsidRPr="00C85F19" w:rsidRDefault="00ED0FB2" w:rsidP="00E043B1">
            <w:pPr>
              <w:pStyle w:val="ListParagraph"/>
              <w:numPr>
                <w:ilvl w:val="0"/>
                <w:numId w:val="48"/>
              </w:numPr>
              <w:shd w:val="clear" w:color="auto" w:fill="FFFFFF" w:themeFill="background1"/>
              <w:spacing w:before="0" w:line="276" w:lineRule="auto"/>
              <w:rPr>
                <w:rFonts w:cs="Times New Roman"/>
                <w:szCs w:val="24"/>
              </w:rPr>
            </w:pPr>
            <w:r w:rsidRPr="00C85F19">
              <w:rPr>
                <w:rFonts w:cs="Times New Roman"/>
                <w:szCs w:val="24"/>
              </w:rPr>
              <w:t>Plumbing machine tools</w:t>
            </w:r>
            <w:r w:rsidR="00841722" w:rsidRPr="00841722">
              <w:rPr>
                <w:rFonts w:cs="Times New Roman"/>
                <w:bCs/>
                <w:szCs w:val="24"/>
              </w:rPr>
              <w:t xml:space="preserve"> </w:t>
            </w:r>
            <w:r w:rsidR="00841722" w:rsidRPr="00841722">
              <w:rPr>
                <w:rFonts w:cs="Times New Roman"/>
                <w:bCs/>
                <w:szCs w:val="24"/>
              </w:rPr>
              <w:t>may include but is not limited to</w:t>
            </w:r>
            <w:r w:rsidR="00841722" w:rsidRPr="00745CC6">
              <w:rPr>
                <w:rFonts w:cs="Times New Roman"/>
                <w:bCs/>
                <w:i/>
                <w:szCs w:val="24"/>
              </w:rPr>
              <w:t>:</w:t>
            </w:r>
          </w:p>
        </w:tc>
        <w:tc>
          <w:tcPr>
            <w:tcW w:w="2500" w:type="pct"/>
          </w:tcPr>
          <w:p w14:paraId="4222F67F" w14:textId="77777777" w:rsidR="00ED0FB2" w:rsidRPr="00745CC6" w:rsidRDefault="00ED0FB2" w:rsidP="00841722">
            <w:pPr>
              <w:pStyle w:val="ListParagraph"/>
              <w:numPr>
                <w:ilvl w:val="0"/>
                <w:numId w:val="152"/>
              </w:numPr>
            </w:pPr>
            <w:bookmarkStart w:id="47" w:name="_Hlk525027821"/>
            <w:r w:rsidRPr="00745CC6">
              <w:t>Bending machine</w:t>
            </w:r>
          </w:p>
          <w:p w14:paraId="4222F680" w14:textId="77777777" w:rsidR="00ED0FB2" w:rsidRPr="00745CC6" w:rsidRDefault="00ED0FB2" w:rsidP="00841722">
            <w:pPr>
              <w:pStyle w:val="ListParagraph"/>
              <w:numPr>
                <w:ilvl w:val="0"/>
                <w:numId w:val="152"/>
              </w:numPr>
            </w:pPr>
            <w:r w:rsidRPr="00745CC6">
              <w:t xml:space="preserve">Welding </w:t>
            </w:r>
          </w:p>
          <w:p w14:paraId="4222F681" w14:textId="77777777" w:rsidR="00ED0FB2" w:rsidRPr="00745CC6" w:rsidRDefault="00ED0FB2" w:rsidP="00841722">
            <w:pPr>
              <w:pStyle w:val="ListParagraph"/>
              <w:numPr>
                <w:ilvl w:val="0"/>
                <w:numId w:val="152"/>
              </w:numPr>
            </w:pPr>
            <w:r w:rsidRPr="00745CC6">
              <w:t>Sheet metal holding machine</w:t>
            </w:r>
          </w:p>
          <w:p w14:paraId="4222F682" w14:textId="77777777" w:rsidR="00ED0FB2" w:rsidRPr="00745CC6" w:rsidRDefault="00ED0FB2" w:rsidP="00841722">
            <w:pPr>
              <w:pStyle w:val="ListParagraph"/>
              <w:numPr>
                <w:ilvl w:val="0"/>
                <w:numId w:val="152"/>
              </w:numPr>
            </w:pPr>
            <w:r w:rsidRPr="00745CC6">
              <w:t>Portable power drill</w:t>
            </w:r>
          </w:p>
          <w:p w14:paraId="4222F683" w14:textId="77777777" w:rsidR="00ED0FB2" w:rsidRPr="00745CC6" w:rsidRDefault="00ED0FB2" w:rsidP="00841722">
            <w:pPr>
              <w:pStyle w:val="ListParagraph"/>
              <w:numPr>
                <w:ilvl w:val="0"/>
                <w:numId w:val="152"/>
              </w:numPr>
            </w:pPr>
            <w:r w:rsidRPr="00745CC6">
              <w:t xml:space="preserve">Hand grinder </w:t>
            </w:r>
            <w:bookmarkEnd w:id="47"/>
          </w:p>
        </w:tc>
      </w:tr>
      <w:tr w:rsidR="00745CC6" w:rsidRPr="00C85F19" w14:paraId="4222F68D" w14:textId="77777777" w:rsidTr="00841722">
        <w:tc>
          <w:tcPr>
            <w:tcW w:w="2500" w:type="pct"/>
          </w:tcPr>
          <w:p w14:paraId="4222F685" w14:textId="4CD1A0F1" w:rsidR="00ED0FB2" w:rsidRPr="00C85F19" w:rsidRDefault="00ED0FB2" w:rsidP="00E043B1">
            <w:pPr>
              <w:pStyle w:val="ListParagraph"/>
              <w:numPr>
                <w:ilvl w:val="0"/>
                <w:numId w:val="48"/>
              </w:numPr>
              <w:shd w:val="clear" w:color="auto" w:fill="FFFFFF" w:themeFill="background1"/>
              <w:spacing w:before="0" w:line="276" w:lineRule="auto"/>
              <w:rPr>
                <w:rFonts w:cs="Times New Roman"/>
                <w:szCs w:val="24"/>
              </w:rPr>
            </w:pPr>
            <w:r w:rsidRPr="00C85F19">
              <w:rPr>
                <w:rFonts w:cs="Times New Roman"/>
                <w:szCs w:val="24"/>
              </w:rPr>
              <w:t>Carpentry hand tools</w:t>
            </w:r>
            <w:r w:rsidR="00841722" w:rsidRPr="00841722">
              <w:rPr>
                <w:rFonts w:cs="Times New Roman"/>
                <w:bCs/>
                <w:szCs w:val="24"/>
              </w:rPr>
              <w:t xml:space="preserve"> </w:t>
            </w:r>
            <w:r w:rsidR="00841722" w:rsidRPr="00841722">
              <w:rPr>
                <w:rFonts w:cs="Times New Roman"/>
                <w:bCs/>
                <w:szCs w:val="24"/>
              </w:rPr>
              <w:t>may include but is not limited to</w:t>
            </w:r>
            <w:r w:rsidR="00841722" w:rsidRPr="00745CC6">
              <w:rPr>
                <w:rFonts w:cs="Times New Roman"/>
                <w:bCs/>
                <w:i/>
                <w:szCs w:val="24"/>
              </w:rPr>
              <w:t>:</w:t>
            </w:r>
          </w:p>
        </w:tc>
        <w:tc>
          <w:tcPr>
            <w:tcW w:w="2500" w:type="pct"/>
          </w:tcPr>
          <w:p w14:paraId="4222F686" w14:textId="77777777" w:rsidR="00ED0FB2" w:rsidRPr="00745CC6" w:rsidRDefault="00ED0FB2" w:rsidP="00841722">
            <w:pPr>
              <w:pStyle w:val="ListParagraph"/>
              <w:numPr>
                <w:ilvl w:val="0"/>
                <w:numId w:val="152"/>
              </w:numPr>
            </w:pPr>
            <w:bookmarkStart w:id="48" w:name="_Hlk525027888"/>
            <w:r w:rsidRPr="00745CC6">
              <w:t>Saws</w:t>
            </w:r>
          </w:p>
          <w:p w14:paraId="4222F687" w14:textId="77777777" w:rsidR="00ED0FB2" w:rsidRPr="00745CC6" w:rsidRDefault="00ED0FB2" w:rsidP="00841722">
            <w:pPr>
              <w:pStyle w:val="ListParagraph"/>
              <w:numPr>
                <w:ilvl w:val="0"/>
                <w:numId w:val="152"/>
              </w:numPr>
            </w:pPr>
            <w:r w:rsidRPr="00745CC6">
              <w:t>Planes</w:t>
            </w:r>
          </w:p>
          <w:p w14:paraId="4222F688" w14:textId="77777777" w:rsidR="00ED0FB2" w:rsidRPr="00745CC6" w:rsidRDefault="00ED0FB2" w:rsidP="00841722">
            <w:pPr>
              <w:pStyle w:val="ListParagraph"/>
              <w:numPr>
                <w:ilvl w:val="0"/>
                <w:numId w:val="152"/>
              </w:numPr>
            </w:pPr>
            <w:r w:rsidRPr="00745CC6">
              <w:t>Hammer</w:t>
            </w:r>
          </w:p>
          <w:p w14:paraId="4222F689" w14:textId="77777777" w:rsidR="00ED0FB2" w:rsidRPr="00745CC6" w:rsidRDefault="00ED0FB2" w:rsidP="00841722">
            <w:pPr>
              <w:pStyle w:val="ListParagraph"/>
              <w:numPr>
                <w:ilvl w:val="0"/>
                <w:numId w:val="152"/>
              </w:numPr>
            </w:pPr>
            <w:r w:rsidRPr="00745CC6">
              <w:t>Carpenter square</w:t>
            </w:r>
          </w:p>
          <w:p w14:paraId="4222F68A" w14:textId="77777777" w:rsidR="00ED0FB2" w:rsidRPr="00745CC6" w:rsidRDefault="00ED0FB2" w:rsidP="00841722">
            <w:pPr>
              <w:pStyle w:val="ListParagraph"/>
              <w:numPr>
                <w:ilvl w:val="0"/>
                <w:numId w:val="152"/>
              </w:numPr>
            </w:pPr>
            <w:r w:rsidRPr="00745CC6">
              <w:t>Marking gauges</w:t>
            </w:r>
          </w:p>
          <w:p w14:paraId="4222F68B" w14:textId="77777777" w:rsidR="00ED0FB2" w:rsidRPr="00745CC6" w:rsidRDefault="00ED0FB2" w:rsidP="00841722">
            <w:pPr>
              <w:pStyle w:val="ListParagraph"/>
              <w:numPr>
                <w:ilvl w:val="0"/>
                <w:numId w:val="152"/>
              </w:numPr>
            </w:pPr>
            <w:r w:rsidRPr="00745CC6">
              <w:t>Hand drill</w:t>
            </w:r>
          </w:p>
          <w:p w14:paraId="4222F68C" w14:textId="77777777" w:rsidR="00ED0FB2" w:rsidRPr="00745CC6" w:rsidRDefault="00ED0FB2" w:rsidP="00841722">
            <w:pPr>
              <w:pStyle w:val="ListParagraph"/>
              <w:numPr>
                <w:ilvl w:val="0"/>
                <w:numId w:val="152"/>
              </w:numPr>
            </w:pPr>
            <w:r w:rsidRPr="00745CC6">
              <w:t>Screw drivers</w:t>
            </w:r>
            <w:bookmarkEnd w:id="48"/>
          </w:p>
        </w:tc>
      </w:tr>
      <w:tr w:rsidR="00745CC6" w:rsidRPr="00C85F19" w14:paraId="4222F694" w14:textId="77777777" w:rsidTr="00841722">
        <w:tc>
          <w:tcPr>
            <w:tcW w:w="2500" w:type="pct"/>
          </w:tcPr>
          <w:p w14:paraId="4222F68E" w14:textId="061CF843" w:rsidR="00ED0FB2" w:rsidRPr="00C85F19" w:rsidRDefault="00ED0FB2" w:rsidP="00E043B1">
            <w:pPr>
              <w:pStyle w:val="ListParagraph"/>
              <w:numPr>
                <w:ilvl w:val="0"/>
                <w:numId w:val="48"/>
              </w:numPr>
              <w:shd w:val="clear" w:color="auto" w:fill="FFFFFF" w:themeFill="background1"/>
              <w:spacing w:before="0" w:line="276" w:lineRule="auto"/>
              <w:rPr>
                <w:rFonts w:cs="Times New Roman"/>
                <w:szCs w:val="24"/>
              </w:rPr>
            </w:pPr>
            <w:r w:rsidRPr="00C85F19">
              <w:rPr>
                <w:rFonts w:cs="Times New Roman"/>
                <w:szCs w:val="24"/>
              </w:rPr>
              <w:t>Carpentry machine tools</w:t>
            </w:r>
            <w:r w:rsidR="00841722" w:rsidRPr="00841722">
              <w:rPr>
                <w:rFonts w:cs="Times New Roman"/>
                <w:bCs/>
                <w:szCs w:val="24"/>
              </w:rPr>
              <w:t xml:space="preserve"> </w:t>
            </w:r>
            <w:r w:rsidR="00841722" w:rsidRPr="00841722">
              <w:rPr>
                <w:rFonts w:cs="Times New Roman"/>
                <w:bCs/>
                <w:szCs w:val="24"/>
              </w:rPr>
              <w:t>may include but is not limited to</w:t>
            </w:r>
            <w:r w:rsidR="00841722" w:rsidRPr="00745CC6">
              <w:rPr>
                <w:rFonts w:cs="Times New Roman"/>
                <w:bCs/>
                <w:i/>
                <w:szCs w:val="24"/>
              </w:rPr>
              <w:t>:</w:t>
            </w:r>
          </w:p>
        </w:tc>
        <w:tc>
          <w:tcPr>
            <w:tcW w:w="2500" w:type="pct"/>
          </w:tcPr>
          <w:p w14:paraId="4222F68F" w14:textId="5E44D666" w:rsidR="00ED0FB2" w:rsidRPr="00745CC6" w:rsidRDefault="00CA0214" w:rsidP="00841722">
            <w:pPr>
              <w:pStyle w:val="ListParagraph"/>
              <w:numPr>
                <w:ilvl w:val="0"/>
                <w:numId w:val="152"/>
              </w:numPr>
            </w:pPr>
            <w:bookmarkStart w:id="49" w:name="_Hlk525027896"/>
            <w:r w:rsidRPr="00745CC6">
              <w:t xml:space="preserve">Circular </w:t>
            </w:r>
            <w:r w:rsidR="00ED0FB2" w:rsidRPr="00745CC6">
              <w:t>saw</w:t>
            </w:r>
          </w:p>
          <w:p w14:paraId="4222F690" w14:textId="77777777" w:rsidR="00ED0FB2" w:rsidRPr="00745CC6" w:rsidRDefault="00ED0FB2" w:rsidP="00841722">
            <w:pPr>
              <w:pStyle w:val="ListParagraph"/>
              <w:numPr>
                <w:ilvl w:val="0"/>
                <w:numId w:val="152"/>
              </w:numPr>
            </w:pPr>
            <w:proofErr w:type="spellStart"/>
            <w:r w:rsidRPr="00745CC6">
              <w:t>Thicknesser</w:t>
            </w:r>
            <w:proofErr w:type="spellEnd"/>
          </w:p>
          <w:p w14:paraId="4222F691" w14:textId="77777777" w:rsidR="00ED0FB2" w:rsidRPr="00745CC6" w:rsidRDefault="00ED0FB2" w:rsidP="00841722">
            <w:pPr>
              <w:pStyle w:val="ListParagraph"/>
              <w:numPr>
                <w:ilvl w:val="0"/>
                <w:numId w:val="152"/>
              </w:numPr>
            </w:pPr>
            <w:r w:rsidRPr="00745CC6">
              <w:t>Portable sander</w:t>
            </w:r>
          </w:p>
          <w:p w14:paraId="4222F692" w14:textId="77777777" w:rsidR="00ED0FB2" w:rsidRPr="00745CC6" w:rsidRDefault="00ED0FB2" w:rsidP="00841722">
            <w:pPr>
              <w:pStyle w:val="ListParagraph"/>
              <w:numPr>
                <w:ilvl w:val="0"/>
                <w:numId w:val="152"/>
              </w:numPr>
            </w:pPr>
            <w:r w:rsidRPr="00745CC6">
              <w:t>Close cut saw</w:t>
            </w:r>
          </w:p>
          <w:p w14:paraId="4222F693" w14:textId="77777777" w:rsidR="00ED0FB2" w:rsidRPr="00745CC6" w:rsidRDefault="00ED0FB2" w:rsidP="00841722">
            <w:pPr>
              <w:pStyle w:val="ListParagraph"/>
              <w:numPr>
                <w:ilvl w:val="0"/>
                <w:numId w:val="152"/>
              </w:numPr>
            </w:pPr>
            <w:r w:rsidRPr="00745CC6">
              <w:t>Portable drill machine</w:t>
            </w:r>
            <w:bookmarkEnd w:id="49"/>
          </w:p>
        </w:tc>
      </w:tr>
      <w:tr w:rsidR="00745CC6" w:rsidRPr="00C85F19" w14:paraId="4222F69A" w14:textId="77777777" w:rsidTr="00841722">
        <w:tc>
          <w:tcPr>
            <w:tcW w:w="2500" w:type="pct"/>
          </w:tcPr>
          <w:p w14:paraId="4222F695" w14:textId="03D1EB55" w:rsidR="00ED0FB2" w:rsidRPr="00C85F19" w:rsidRDefault="00ED0FB2" w:rsidP="00E043B1">
            <w:pPr>
              <w:pStyle w:val="ListParagraph"/>
              <w:numPr>
                <w:ilvl w:val="0"/>
                <w:numId w:val="48"/>
              </w:numPr>
              <w:shd w:val="clear" w:color="auto" w:fill="FFFFFF" w:themeFill="background1"/>
              <w:spacing w:before="0" w:line="276" w:lineRule="auto"/>
              <w:jc w:val="both"/>
              <w:rPr>
                <w:rFonts w:cs="Times New Roman"/>
                <w:szCs w:val="24"/>
              </w:rPr>
            </w:pPr>
            <w:r w:rsidRPr="00C85F19">
              <w:rPr>
                <w:rFonts w:cs="Times New Roman"/>
                <w:szCs w:val="24"/>
              </w:rPr>
              <w:t>Conventional tools</w:t>
            </w:r>
            <w:r w:rsidR="00841722" w:rsidRPr="00841722">
              <w:rPr>
                <w:rFonts w:cs="Times New Roman"/>
                <w:bCs/>
                <w:szCs w:val="24"/>
              </w:rPr>
              <w:t xml:space="preserve"> </w:t>
            </w:r>
            <w:r w:rsidR="00841722" w:rsidRPr="00841722">
              <w:rPr>
                <w:rFonts w:cs="Times New Roman"/>
                <w:bCs/>
                <w:szCs w:val="24"/>
              </w:rPr>
              <w:t>may include but is not limited to</w:t>
            </w:r>
            <w:r w:rsidR="00841722" w:rsidRPr="00745CC6">
              <w:rPr>
                <w:rFonts w:cs="Times New Roman"/>
                <w:bCs/>
                <w:i/>
                <w:szCs w:val="24"/>
              </w:rPr>
              <w:t>:</w:t>
            </w:r>
          </w:p>
        </w:tc>
        <w:tc>
          <w:tcPr>
            <w:tcW w:w="2500" w:type="pct"/>
          </w:tcPr>
          <w:p w14:paraId="4222F696" w14:textId="51934023" w:rsidR="00ED0FB2" w:rsidRPr="00745CC6" w:rsidRDefault="00CA0214" w:rsidP="00841722">
            <w:pPr>
              <w:pStyle w:val="ListParagraph"/>
              <w:numPr>
                <w:ilvl w:val="0"/>
                <w:numId w:val="152"/>
              </w:numPr>
            </w:pPr>
            <w:bookmarkStart w:id="50" w:name="_Hlk525027907"/>
            <w:r w:rsidRPr="00745CC6">
              <w:t xml:space="preserve">Screw </w:t>
            </w:r>
            <w:r w:rsidR="00ED0FB2" w:rsidRPr="00745CC6">
              <w:t xml:space="preserve">driver </w:t>
            </w:r>
          </w:p>
          <w:p w14:paraId="4222F697" w14:textId="26104F81" w:rsidR="00ED0FB2" w:rsidRPr="00745CC6" w:rsidRDefault="00CA0214" w:rsidP="00841722">
            <w:pPr>
              <w:pStyle w:val="ListParagraph"/>
              <w:numPr>
                <w:ilvl w:val="0"/>
                <w:numId w:val="152"/>
              </w:numPr>
            </w:pPr>
            <w:r w:rsidRPr="00745CC6">
              <w:t xml:space="preserve">Pliers </w:t>
            </w:r>
          </w:p>
          <w:p w14:paraId="4222F698" w14:textId="1A85AB4C" w:rsidR="00ED0FB2" w:rsidRPr="00745CC6" w:rsidRDefault="00CA0214" w:rsidP="00841722">
            <w:pPr>
              <w:pStyle w:val="ListParagraph"/>
              <w:numPr>
                <w:ilvl w:val="0"/>
                <w:numId w:val="152"/>
              </w:numPr>
            </w:pPr>
            <w:r w:rsidRPr="00745CC6">
              <w:t xml:space="preserve">Long </w:t>
            </w:r>
            <w:r w:rsidR="00ED0FB2" w:rsidRPr="00745CC6">
              <w:t>nose</w:t>
            </w:r>
          </w:p>
          <w:p w14:paraId="4222F699" w14:textId="214C6F0C" w:rsidR="00ED0FB2" w:rsidRPr="00745CC6" w:rsidRDefault="00CA0214" w:rsidP="00841722">
            <w:pPr>
              <w:pStyle w:val="ListParagraph"/>
              <w:numPr>
                <w:ilvl w:val="0"/>
                <w:numId w:val="152"/>
              </w:numPr>
            </w:pPr>
            <w:r w:rsidRPr="00745CC6">
              <w:t xml:space="preserve">Side </w:t>
            </w:r>
            <w:r w:rsidR="00ED0FB2" w:rsidRPr="00745CC6">
              <w:t>cutter</w:t>
            </w:r>
            <w:bookmarkEnd w:id="50"/>
          </w:p>
        </w:tc>
      </w:tr>
    </w:tbl>
    <w:p w14:paraId="4222F69B" w14:textId="77777777" w:rsidR="00C94B4F" w:rsidRPr="00C85F19" w:rsidRDefault="00C94B4F" w:rsidP="00C85F19">
      <w:pPr>
        <w:shd w:val="clear" w:color="auto" w:fill="FFFFFF" w:themeFill="background1"/>
        <w:spacing w:before="0" w:after="0" w:line="276" w:lineRule="auto"/>
        <w:jc w:val="both"/>
        <w:rPr>
          <w:rFonts w:cs="Times New Roman"/>
          <w:b/>
          <w:bCs/>
          <w:caps/>
          <w:noProof/>
          <w:szCs w:val="24"/>
        </w:rPr>
      </w:pPr>
    </w:p>
    <w:p w14:paraId="4222F69C" w14:textId="77777777" w:rsidR="00ED0FB2" w:rsidRPr="00C85F19" w:rsidRDefault="00ED0FB2" w:rsidP="00C85F19">
      <w:pPr>
        <w:shd w:val="clear" w:color="auto" w:fill="FFFFFF" w:themeFill="background1"/>
        <w:spacing w:before="0" w:after="0" w:line="276" w:lineRule="auto"/>
        <w:jc w:val="both"/>
        <w:rPr>
          <w:rFonts w:cs="Times New Roman"/>
          <w:b/>
          <w:bCs/>
          <w:caps/>
          <w:noProof/>
          <w:szCs w:val="24"/>
        </w:rPr>
      </w:pPr>
      <w:r w:rsidRPr="00C85F19">
        <w:rPr>
          <w:rFonts w:cs="Times New Roman"/>
          <w:b/>
          <w:bCs/>
          <w:caps/>
          <w:noProof/>
          <w:szCs w:val="24"/>
        </w:rPr>
        <w:t>REQUIRED KNOWLEDGE</w:t>
      </w:r>
    </w:p>
    <w:p w14:paraId="4222F69D" w14:textId="77777777" w:rsidR="00ED0FB2" w:rsidRPr="00C85F19" w:rsidRDefault="00ED0FB2" w:rsidP="00E043B1">
      <w:pPr>
        <w:pStyle w:val="NoSpacing"/>
        <w:numPr>
          <w:ilvl w:val="0"/>
          <w:numId w:val="37"/>
        </w:numPr>
        <w:spacing w:line="276" w:lineRule="auto"/>
        <w:rPr>
          <w:rFonts w:cs="Times New Roman"/>
          <w:noProof/>
          <w:szCs w:val="24"/>
        </w:rPr>
      </w:pPr>
      <w:r w:rsidRPr="00C85F19">
        <w:rPr>
          <w:rFonts w:cs="Times New Roman"/>
          <w:noProof/>
          <w:szCs w:val="24"/>
        </w:rPr>
        <w:t>Tools and equipment</w:t>
      </w:r>
    </w:p>
    <w:p w14:paraId="4222F69E" w14:textId="77777777" w:rsidR="00ED0FB2" w:rsidRPr="00C85F19" w:rsidRDefault="00ED0FB2" w:rsidP="00E043B1">
      <w:pPr>
        <w:pStyle w:val="NoSpacing"/>
        <w:numPr>
          <w:ilvl w:val="0"/>
          <w:numId w:val="37"/>
        </w:numPr>
        <w:spacing w:line="276" w:lineRule="auto"/>
        <w:rPr>
          <w:rFonts w:cs="Times New Roman"/>
          <w:noProof/>
          <w:szCs w:val="24"/>
        </w:rPr>
      </w:pPr>
      <w:r w:rsidRPr="00C85F19">
        <w:rPr>
          <w:rFonts w:cs="Times New Roman"/>
          <w:noProof/>
          <w:szCs w:val="24"/>
        </w:rPr>
        <w:t>Safety regulations</w:t>
      </w:r>
    </w:p>
    <w:p w14:paraId="4222F69F" w14:textId="77777777" w:rsidR="00ED0FB2" w:rsidRPr="00C85F19" w:rsidRDefault="00ED0FB2" w:rsidP="00E043B1">
      <w:pPr>
        <w:pStyle w:val="NoSpacing"/>
        <w:numPr>
          <w:ilvl w:val="0"/>
          <w:numId w:val="37"/>
        </w:numPr>
        <w:spacing w:line="276" w:lineRule="auto"/>
        <w:rPr>
          <w:rFonts w:cs="Times New Roman"/>
          <w:noProof/>
          <w:szCs w:val="24"/>
        </w:rPr>
      </w:pPr>
      <w:r w:rsidRPr="00C85F19">
        <w:rPr>
          <w:rFonts w:cs="Times New Roman"/>
          <w:noProof/>
          <w:szCs w:val="24"/>
        </w:rPr>
        <w:t>Mathematics</w:t>
      </w:r>
    </w:p>
    <w:p w14:paraId="4222F6A0" w14:textId="77777777" w:rsidR="00ED0FB2" w:rsidRPr="00C85F19" w:rsidRDefault="00ED0FB2" w:rsidP="00E043B1">
      <w:pPr>
        <w:pStyle w:val="NoSpacing"/>
        <w:numPr>
          <w:ilvl w:val="0"/>
          <w:numId w:val="37"/>
        </w:numPr>
        <w:spacing w:line="276" w:lineRule="auto"/>
        <w:rPr>
          <w:rFonts w:cs="Times New Roman"/>
          <w:noProof/>
          <w:szCs w:val="24"/>
        </w:rPr>
      </w:pPr>
      <w:r w:rsidRPr="00C85F19">
        <w:rPr>
          <w:rFonts w:cs="Times New Roman"/>
          <w:noProof/>
          <w:szCs w:val="24"/>
        </w:rPr>
        <w:t>Plumbing</w:t>
      </w:r>
    </w:p>
    <w:p w14:paraId="4222F6A1" w14:textId="77777777" w:rsidR="00ED0FB2" w:rsidRPr="00C85F19" w:rsidRDefault="00ED0FB2" w:rsidP="00E043B1">
      <w:pPr>
        <w:pStyle w:val="NoSpacing"/>
        <w:numPr>
          <w:ilvl w:val="0"/>
          <w:numId w:val="37"/>
        </w:numPr>
        <w:spacing w:line="276" w:lineRule="auto"/>
        <w:rPr>
          <w:rFonts w:cs="Times New Roman"/>
          <w:noProof/>
          <w:szCs w:val="24"/>
        </w:rPr>
      </w:pPr>
      <w:r w:rsidRPr="00C85F19">
        <w:rPr>
          <w:rFonts w:cs="Times New Roman"/>
          <w:noProof/>
          <w:szCs w:val="24"/>
        </w:rPr>
        <w:t xml:space="preserve">Masonry </w:t>
      </w:r>
    </w:p>
    <w:p w14:paraId="4222F6A2" w14:textId="77777777" w:rsidR="00ED0FB2" w:rsidRPr="00C85F19" w:rsidRDefault="00ED0FB2" w:rsidP="00E043B1">
      <w:pPr>
        <w:pStyle w:val="NoSpacing"/>
        <w:numPr>
          <w:ilvl w:val="0"/>
          <w:numId w:val="37"/>
        </w:numPr>
        <w:spacing w:line="276" w:lineRule="auto"/>
        <w:rPr>
          <w:rFonts w:cs="Times New Roman"/>
          <w:noProof/>
          <w:szCs w:val="24"/>
        </w:rPr>
      </w:pPr>
      <w:r w:rsidRPr="00C85F19">
        <w:rPr>
          <w:rFonts w:cs="Times New Roman"/>
          <w:noProof/>
          <w:szCs w:val="24"/>
        </w:rPr>
        <w:t xml:space="preserve">Mortar mixing </w:t>
      </w:r>
    </w:p>
    <w:p w14:paraId="4222F6A3" w14:textId="77777777" w:rsidR="00ED0FB2" w:rsidRPr="00C85F19" w:rsidRDefault="00ED0FB2" w:rsidP="00E043B1">
      <w:pPr>
        <w:pStyle w:val="NoSpacing"/>
        <w:numPr>
          <w:ilvl w:val="0"/>
          <w:numId w:val="37"/>
        </w:numPr>
        <w:spacing w:line="276" w:lineRule="auto"/>
        <w:rPr>
          <w:rFonts w:cs="Times New Roman"/>
          <w:noProof/>
          <w:szCs w:val="24"/>
        </w:rPr>
      </w:pPr>
      <w:r w:rsidRPr="00C85F19">
        <w:rPr>
          <w:rFonts w:cs="Times New Roman"/>
          <w:noProof/>
          <w:szCs w:val="24"/>
        </w:rPr>
        <w:t>Carpentry and joinery</w:t>
      </w:r>
    </w:p>
    <w:p w14:paraId="4222F6A4" w14:textId="77777777" w:rsidR="00ED0FB2" w:rsidRPr="00C85F19" w:rsidRDefault="00ED0FB2" w:rsidP="00C85F19">
      <w:pPr>
        <w:pStyle w:val="NoSpacing"/>
        <w:spacing w:line="276" w:lineRule="auto"/>
        <w:rPr>
          <w:rFonts w:cs="Times New Roman"/>
          <w:noProof/>
          <w:szCs w:val="24"/>
        </w:rPr>
      </w:pPr>
    </w:p>
    <w:p w14:paraId="4222F6A5" w14:textId="77777777" w:rsidR="00ED0FB2" w:rsidRPr="00C85F19" w:rsidRDefault="00ED0FB2" w:rsidP="00C85F19">
      <w:pPr>
        <w:shd w:val="clear" w:color="auto" w:fill="FFFFFF" w:themeFill="background1"/>
        <w:spacing w:before="0" w:after="0" w:line="276" w:lineRule="auto"/>
        <w:jc w:val="both"/>
        <w:rPr>
          <w:rFonts w:cs="Times New Roman"/>
          <w:b/>
          <w:bCs/>
          <w:caps/>
          <w:noProof/>
          <w:szCs w:val="24"/>
        </w:rPr>
      </w:pPr>
      <w:r w:rsidRPr="00C85F19">
        <w:rPr>
          <w:rFonts w:cs="Times New Roman"/>
          <w:b/>
          <w:bCs/>
          <w:caps/>
          <w:noProof/>
          <w:szCs w:val="24"/>
        </w:rPr>
        <w:t>SKILLS</w:t>
      </w:r>
    </w:p>
    <w:p w14:paraId="4222F6A6" w14:textId="77777777" w:rsidR="00ED0FB2" w:rsidRPr="00C85F19" w:rsidRDefault="00ED0FB2" w:rsidP="00E043B1">
      <w:pPr>
        <w:pStyle w:val="NoSpacing"/>
        <w:numPr>
          <w:ilvl w:val="0"/>
          <w:numId w:val="38"/>
        </w:numPr>
        <w:spacing w:line="276" w:lineRule="auto"/>
        <w:rPr>
          <w:rFonts w:cs="Times New Roman"/>
          <w:noProof/>
          <w:szCs w:val="24"/>
        </w:rPr>
      </w:pPr>
      <w:r w:rsidRPr="00C85F19">
        <w:rPr>
          <w:rFonts w:cs="Times New Roman"/>
          <w:noProof/>
          <w:szCs w:val="24"/>
        </w:rPr>
        <w:t>Analytical</w:t>
      </w:r>
    </w:p>
    <w:p w14:paraId="4222F6A7" w14:textId="77777777" w:rsidR="00ED0FB2" w:rsidRPr="00C85F19" w:rsidRDefault="00ED0FB2" w:rsidP="00E043B1">
      <w:pPr>
        <w:pStyle w:val="NoSpacing"/>
        <w:numPr>
          <w:ilvl w:val="0"/>
          <w:numId w:val="38"/>
        </w:numPr>
        <w:spacing w:line="276" w:lineRule="auto"/>
        <w:rPr>
          <w:rFonts w:cs="Times New Roman"/>
          <w:noProof/>
          <w:szCs w:val="24"/>
        </w:rPr>
      </w:pPr>
      <w:r w:rsidRPr="00C85F19">
        <w:rPr>
          <w:rFonts w:cs="Times New Roman"/>
          <w:noProof/>
          <w:szCs w:val="24"/>
        </w:rPr>
        <w:t>Critical thinking</w:t>
      </w:r>
    </w:p>
    <w:p w14:paraId="4222F6A8" w14:textId="77777777" w:rsidR="00ED0FB2" w:rsidRPr="00C85F19" w:rsidRDefault="00ED0FB2" w:rsidP="00E043B1">
      <w:pPr>
        <w:pStyle w:val="NoSpacing"/>
        <w:numPr>
          <w:ilvl w:val="0"/>
          <w:numId w:val="38"/>
        </w:numPr>
        <w:spacing w:line="276" w:lineRule="auto"/>
        <w:rPr>
          <w:rFonts w:cs="Times New Roman"/>
          <w:noProof/>
          <w:szCs w:val="24"/>
        </w:rPr>
      </w:pPr>
      <w:r w:rsidRPr="00C85F19">
        <w:rPr>
          <w:rFonts w:cs="Times New Roman"/>
          <w:noProof/>
          <w:szCs w:val="24"/>
        </w:rPr>
        <w:t>Problem solving</w:t>
      </w:r>
    </w:p>
    <w:p w14:paraId="4222F6A9" w14:textId="77777777" w:rsidR="00ED0FB2" w:rsidRPr="00C85F19" w:rsidRDefault="00ED0FB2" w:rsidP="00E043B1">
      <w:pPr>
        <w:pStyle w:val="NoSpacing"/>
        <w:numPr>
          <w:ilvl w:val="0"/>
          <w:numId w:val="38"/>
        </w:numPr>
        <w:spacing w:line="276" w:lineRule="auto"/>
        <w:rPr>
          <w:rFonts w:cs="Times New Roman"/>
          <w:noProof/>
          <w:szCs w:val="24"/>
        </w:rPr>
      </w:pPr>
      <w:r w:rsidRPr="00C85F19">
        <w:rPr>
          <w:rFonts w:cs="Times New Roman"/>
          <w:noProof/>
          <w:szCs w:val="24"/>
        </w:rPr>
        <w:t>Quality control</w:t>
      </w:r>
    </w:p>
    <w:p w14:paraId="4222F6AA" w14:textId="77777777" w:rsidR="00ED0FB2" w:rsidRPr="00C85F19" w:rsidRDefault="00ED0FB2" w:rsidP="00C85F19">
      <w:pPr>
        <w:shd w:val="clear" w:color="auto" w:fill="FFFFFF" w:themeFill="background1"/>
        <w:spacing w:before="0" w:after="0" w:line="276" w:lineRule="auto"/>
        <w:contextualSpacing/>
        <w:jc w:val="both"/>
        <w:rPr>
          <w:rFonts w:cs="Times New Roman"/>
          <w:b/>
          <w:szCs w:val="24"/>
        </w:rPr>
      </w:pPr>
    </w:p>
    <w:p w14:paraId="4222F6AB" w14:textId="77777777" w:rsidR="00ED0FB2" w:rsidRPr="00C85F19" w:rsidRDefault="00ED0FB2" w:rsidP="00C85F19">
      <w:pPr>
        <w:shd w:val="clear" w:color="auto" w:fill="FFFFFF" w:themeFill="background1"/>
        <w:spacing w:before="0" w:after="0" w:line="276" w:lineRule="auto"/>
        <w:contextualSpacing/>
        <w:jc w:val="both"/>
        <w:rPr>
          <w:rFonts w:cs="Times New Roman"/>
          <w:b/>
          <w:szCs w:val="24"/>
        </w:rPr>
      </w:pPr>
      <w:r w:rsidRPr="00C85F19">
        <w:rPr>
          <w:rFonts w:cs="Times New Roman"/>
          <w:b/>
          <w:szCs w:val="24"/>
        </w:rPr>
        <w:t>EVIDENCE GUIDE</w:t>
      </w:r>
    </w:p>
    <w:p w14:paraId="4222F6AC" w14:textId="77777777" w:rsidR="00ED0FB2" w:rsidRPr="00C85F19" w:rsidRDefault="00ED0FB2" w:rsidP="00C85F19">
      <w:pPr>
        <w:shd w:val="clear" w:color="auto" w:fill="FFFFFF" w:themeFill="background1"/>
        <w:spacing w:before="0" w:line="276" w:lineRule="auto"/>
        <w:jc w:val="both"/>
        <w:rPr>
          <w:rFonts w:cs="Times New Roman"/>
          <w:szCs w:val="24"/>
        </w:rPr>
      </w:pPr>
      <w:r w:rsidRPr="00C85F19">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5"/>
        <w:gridCol w:w="5555"/>
      </w:tblGrid>
      <w:tr w:rsidR="00745CC6" w:rsidRPr="00C85F19" w14:paraId="4222F6B4" w14:textId="77777777" w:rsidTr="00CD7A4B">
        <w:tc>
          <w:tcPr>
            <w:tcW w:w="0" w:type="auto"/>
          </w:tcPr>
          <w:p w14:paraId="4222F6AD" w14:textId="77777777" w:rsidR="00ED0FB2" w:rsidRPr="00C85F19" w:rsidRDefault="00ED0FB2" w:rsidP="00E043B1">
            <w:pPr>
              <w:numPr>
                <w:ilvl w:val="0"/>
                <w:numId w:val="40"/>
              </w:numPr>
              <w:shd w:val="clear" w:color="auto" w:fill="FFFFFF" w:themeFill="background1"/>
              <w:spacing w:before="0" w:after="0" w:line="276" w:lineRule="auto"/>
              <w:rPr>
                <w:rFonts w:cs="Times New Roman"/>
                <w:szCs w:val="24"/>
              </w:rPr>
            </w:pPr>
            <w:r w:rsidRPr="00C85F19">
              <w:rPr>
                <w:rFonts w:cs="Times New Roman"/>
                <w:szCs w:val="24"/>
              </w:rPr>
              <w:t>Critical Aspects of Competency</w:t>
            </w:r>
          </w:p>
        </w:tc>
        <w:tc>
          <w:tcPr>
            <w:tcW w:w="0" w:type="auto"/>
          </w:tcPr>
          <w:p w14:paraId="4222F6AE" w14:textId="77777777" w:rsidR="00ED0FB2" w:rsidRPr="00C85F19" w:rsidRDefault="00ED0FB2" w:rsidP="00C85F19">
            <w:pPr>
              <w:shd w:val="clear" w:color="auto" w:fill="FFFFFF" w:themeFill="background1"/>
              <w:spacing w:before="0" w:after="0" w:line="276" w:lineRule="auto"/>
              <w:ind w:left="567" w:hanging="567"/>
              <w:rPr>
                <w:rFonts w:cs="Times New Roman"/>
                <w:szCs w:val="24"/>
              </w:rPr>
            </w:pPr>
            <w:r w:rsidRPr="00C85F19">
              <w:rPr>
                <w:rFonts w:cs="Times New Roman"/>
                <w:szCs w:val="24"/>
              </w:rPr>
              <w:t>Assessment requires evidence that the candidate:</w:t>
            </w:r>
          </w:p>
          <w:p w14:paraId="4222F6AF" w14:textId="77777777" w:rsidR="00ED0FB2" w:rsidRPr="00C85F19" w:rsidRDefault="00ED0FB2" w:rsidP="00E043B1">
            <w:pPr>
              <w:pStyle w:val="ListParagraph"/>
              <w:numPr>
                <w:ilvl w:val="1"/>
                <w:numId w:val="40"/>
              </w:numPr>
              <w:shd w:val="clear" w:color="auto" w:fill="FFFFFF" w:themeFill="background1"/>
              <w:spacing w:before="0" w:line="276" w:lineRule="auto"/>
              <w:rPr>
                <w:rFonts w:cs="Times New Roman"/>
                <w:szCs w:val="24"/>
              </w:rPr>
            </w:pPr>
            <w:r w:rsidRPr="00C85F19">
              <w:rPr>
                <w:rFonts w:cs="Times New Roman"/>
                <w:szCs w:val="24"/>
              </w:rPr>
              <w:t>Identified safety requirements in the workshop environment</w:t>
            </w:r>
          </w:p>
          <w:p w14:paraId="4222F6B0" w14:textId="77777777" w:rsidR="00ED0FB2" w:rsidRPr="00C85F19" w:rsidRDefault="00ED0FB2" w:rsidP="00E043B1">
            <w:pPr>
              <w:pStyle w:val="ListParagraph"/>
              <w:numPr>
                <w:ilvl w:val="1"/>
                <w:numId w:val="40"/>
              </w:numPr>
              <w:shd w:val="clear" w:color="auto" w:fill="FFFFFF" w:themeFill="background1"/>
              <w:spacing w:before="0" w:line="276" w:lineRule="auto"/>
              <w:rPr>
                <w:rFonts w:cs="Times New Roman"/>
                <w:szCs w:val="24"/>
              </w:rPr>
            </w:pPr>
            <w:r w:rsidRPr="00C85F19">
              <w:rPr>
                <w:rFonts w:cs="Times New Roman"/>
                <w:szCs w:val="24"/>
              </w:rPr>
              <w:t>Performed masonry tasks</w:t>
            </w:r>
          </w:p>
          <w:p w14:paraId="4222F6B1" w14:textId="77777777" w:rsidR="00ED0FB2" w:rsidRPr="00C85F19" w:rsidRDefault="00ED0FB2" w:rsidP="00E043B1">
            <w:pPr>
              <w:pStyle w:val="ListParagraph"/>
              <w:numPr>
                <w:ilvl w:val="1"/>
                <w:numId w:val="40"/>
              </w:numPr>
              <w:shd w:val="clear" w:color="auto" w:fill="FFFFFF" w:themeFill="background1"/>
              <w:spacing w:before="0" w:line="276" w:lineRule="auto"/>
              <w:rPr>
                <w:rFonts w:cs="Times New Roman"/>
                <w:szCs w:val="24"/>
              </w:rPr>
            </w:pPr>
            <w:r w:rsidRPr="00C85F19">
              <w:rPr>
                <w:rFonts w:cs="Times New Roman"/>
                <w:szCs w:val="24"/>
              </w:rPr>
              <w:t>Performed plumbing tasks</w:t>
            </w:r>
          </w:p>
          <w:p w14:paraId="4222F6B2" w14:textId="77777777" w:rsidR="00ED0FB2" w:rsidRPr="00C85F19" w:rsidRDefault="00ED0FB2" w:rsidP="00E043B1">
            <w:pPr>
              <w:pStyle w:val="ListParagraph"/>
              <w:numPr>
                <w:ilvl w:val="1"/>
                <w:numId w:val="40"/>
              </w:numPr>
              <w:shd w:val="clear" w:color="auto" w:fill="FFFFFF" w:themeFill="background1"/>
              <w:spacing w:before="0" w:line="276" w:lineRule="auto"/>
              <w:rPr>
                <w:rFonts w:cs="Times New Roman"/>
                <w:szCs w:val="24"/>
              </w:rPr>
            </w:pPr>
            <w:r w:rsidRPr="00C85F19">
              <w:rPr>
                <w:rFonts w:cs="Times New Roman"/>
                <w:szCs w:val="24"/>
              </w:rPr>
              <w:t>Performed carpentry tasks</w:t>
            </w:r>
          </w:p>
          <w:p w14:paraId="4222F6B3" w14:textId="77777777" w:rsidR="00ED0FB2" w:rsidRPr="00C85F19" w:rsidRDefault="00ED0FB2" w:rsidP="00E043B1">
            <w:pPr>
              <w:pStyle w:val="ListParagraph"/>
              <w:numPr>
                <w:ilvl w:val="1"/>
                <w:numId w:val="40"/>
              </w:numPr>
              <w:shd w:val="clear" w:color="auto" w:fill="FFFFFF" w:themeFill="background1"/>
              <w:spacing w:before="0" w:line="276" w:lineRule="auto"/>
              <w:rPr>
                <w:rFonts w:cs="Times New Roman"/>
                <w:szCs w:val="24"/>
              </w:rPr>
            </w:pPr>
            <w:r w:rsidRPr="00C85F19">
              <w:rPr>
                <w:rFonts w:cs="Times New Roman"/>
                <w:szCs w:val="24"/>
              </w:rPr>
              <w:t>Appropriately used workshop tools</w:t>
            </w:r>
          </w:p>
        </w:tc>
      </w:tr>
      <w:tr w:rsidR="00745CC6" w:rsidRPr="00C85F19" w14:paraId="4222F6BB" w14:textId="77777777" w:rsidTr="00CD7A4B">
        <w:tc>
          <w:tcPr>
            <w:tcW w:w="0" w:type="auto"/>
          </w:tcPr>
          <w:p w14:paraId="4222F6B5" w14:textId="77777777" w:rsidR="00ED0FB2" w:rsidRPr="00C85F19" w:rsidRDefault="00ED0FB2" w:rsidP="00E043B1">
            <w:pPr>
              <w:numPr>
                <w:ilvl w:val="0"/>
                <w:numId w:val="40"/>
              </w:numPr>
              <w:shd w:val="clear" w:color="auto" w:fill="FFFFFF" w:themeFill="background1"/>
              <w:spacing w:before="0" w:after="0" w:line="276" w:lineRule="auto"/>
              <w:ind w:left="567" w:hanging="567"/>
              <w:rPr>
                <w:rFonts w:cs="Times New Roman"/>
                <w:szCs w:val="24"/>
              </w:rPr>
            </w:pPr>
            <w:r w:rsidRPr="00C85F19">
              <w:rPr>
                <w:rFonts w:cs="Times New Roman"/>
                <w:szCs w:val="24"/>
              </w:rPr>
              <w:t>Resource Implications</w:t>
            </w:r>
          </w:p>
        </w:tc>
        <w:tc>
          <w:tcPr>
            <w:tcW w:w="0" w:type="auto"/>
          </w:tcPr>
          <w:p w14:paraId="4222F6B6" w14:textId="77777777" w:rsidR="00ED0FB2" w:rsidRPr="00C85F19" w:rsidRDefault="00ED0FB2" w:rsidP="00C85F19">
            <w:pPr>
              <w:shd w:val="clear" w:color="auto" w:fill="FFFFFF" w:themeFill="background1"/>
              <w:spacing w:before="0" w:after="0" w:line="276" w:lineRule="auto"/>
              <w:ind w:left="567" w:hanging="567"/>
              <w:rPr>
                <w:rFonts w:cs="Times New Roman"/>
                <w:szCs w:val="24"/>
              </w:rPr>
            </w:pPr>
            <w:r w:rsidRPr="00C85F19">
              <w:rPr>
                <w:rFonts w:cs="Times New Roman"/>
                <w:szCs w:val="24"/>
              </w:rPr>
              <w:t>The following resources should be provided:</w:t>
            </w:r>
          </w:p>
          <w:p w14:paraId="4222F6B7" w14:textId="77777777" w:rsidR="007E5478" w:rsidRPr="00C85F19" w:rsidRDefault="007E5478" w:rsidP="00E043B1">
            <w:pPr>
              <w:pStyle w:val="ListParagraph"/>
              <w:numPr>
                <w:ilvl w:val="1"/>
                <w:numId w:val="40"/>
              </w:numPr>
              <w:shd w:val="clear" w:color="auto" w:fill="FFFFFF" w:themeFill="background1"/>
              <w:spacing w:before="0" w:line="276" w:lineRule="auto"/>
              <w:rPr>
                <w:rFonts w:cs="Times New Roman"/>
                <w:szCs w:val="24"/>
              </w:rPr>
            </w:pPr>
            <w:r w:rsidRPr="00C85F19">
              <w:rPr>
                <w:rFonts w:cs="Times New Roman"/>
                <w:szCs w:val="24"/>
              </w:rPr>
              <w:t>Practical projects</w:t>
            </w:r>
          </w:p>
          <w:p w14:paraId="4222F6BA" w14:textId="77777777" w:rsidR="00ED0FB2" w:rsidRPr="00C85F19" w:rsidRDefault="007E5478" w:rsidP="00E043B1">
            <w:pPr>
              <w:pStyle w:val="ListParagraph"/>
              <w:numPr>
                <w:ilvl w:val="1"/>
                <w:numId w:val="40"/>
              </w:numPr>
              <w:shd w:val="clear" w:color="auto" w:fill="FFFFFF" w:themeFill="background1"/>
              <w:spacing w:before="0" w:line="276" w:lineRule="auto"/>
              <w:rPr>
                <w:rFonts w:cs="Times New Roman"/>
                <w:szCs w:val="24"/>
              </w:rPr>
            </w:pPr>
            <w:r w:rsidRPr="00C85F19">
              <w:rPr>
                <w:rFonts w:cs="Times New Roman"/>
                <w:szCs w:val="24"/>
              </w:rPr>
              <w:t>Observation of work procedures</w:t>
            </w:r>
          </w:p>
        </w:tc>
      </w:tr>
      <w:tr w:rsidR="00745CC6" w:rsidRPr="00C85F19" w14:paraId="4222F6C1" w14:textId="77777777" w:rsidTr="00CD7A4B">
        <w:tc>
          <w:tcPr>
            <w:tcW w:w="0" w:type="auto"/>
          </w:tcPr>
          <w:p w14:paraId="4222F6BC" w14:textId="77777777" w:rsidR="00ED0FB2" w:rsidRPr="00C85F19" w:rsidRDefault="00ED0FB2" w:rsidP="00E043B1">
            <w:pPr>
              <w:numPr>
                <w:ilvl w:val="0"/>
                <w:numId w:val="40"/>
              </w:numPr>
              <w:shd w:val="clear" w:color="auto" w:fill="FFFFFF" w:themeFill="background1"/>
              <w:spacing w:before="0" w:after="0" w:line="276" w:lineRule="auto"/>
              <w:ind w:left="567" w:hanging="567"/>
              <w:rPr>
                <w:rFonts w:cs="Times New Roman"/>
                <w:szCs w:val="24"/>
              </w:rPr>
            </w:pPr>
            <w:r w:rsidRPr="00C85F19">
              <w:rPr>
                <w:rFonts w:cs="Times New Roman"/>
                <w:szCs w:val="24"/>
              </w:rPr>
              <w:t>Methods of Assessment</w:t>
            </w:r>
          </w:p>
        </w:tc>
        <w:tc>
          <w:tcPr>
            <w:tcW w:w="0" w:type="auto"/>
          </w:tcPr>
          <w:p w14:paraId="4222F6BD" w14:textId="77777777" w:rsidR="00ED0FB2" w:rsidRPr="00C85F19" w:rsidRDefault="00ED0FB2" w:rsidP="00C85F19">
            <w:pPr>
              <w:shd w:val="clear" w:color="auto" w:fill="FFFFFF" w:themeFill="background1"/>
              <w:spacing w:before="0" w:after="0" w:line="276" w:lineRule="auto"/>
              <w:ind w:left="567" w:hanging="567"/>
              <w:contextualSpacing/>
              <w:rPr>
                <w:rFonts w:cs="Times New Roman"/>
                <w:szCs w:val="24"/>
              </w:rPr>
            </w:pPr>
            <w:r w:rsidRPr="00C85F19">
              <w:rPr>
                <w:rFonts w:cs="Times New Roman"/>
                <w:szCs w:val="24"/>
              </w:rPr>
              <w:t>Competency may be assessed through:</w:t>
            </w:r>
          </w:p>
          <w:p w14:paraId="4222F6BE" w14:textId="77777777" w:rsidR="00ED0FB2" w:rsidRPr="00C85F19" w:rsidRDefault="00ED0FB2" w:rsidP="00E043B1">
            <w:pPr>
              <w:pStyle w:val="ListParagraph"/>
              <w:numPr>
                <w:ilvl w:val="1"/>
                <w:numId w:val="40"/>
              </w:numPr>
              <w:shd w:val="clear" w:color="auto" w:fill="FFFFFF" w:themeFill="background1"/>
              <w:spacing w:before="0" w:line="276" w:lineRule="auto"/>
              <w:rPr>
                <w:rFonts w:cs="Times New Roman"/>
                <w:szCs w:val="24"/>
              </w:rPr>
            </w:pPr>
            <w:r w:rsidRPr="00C85F19">
              <w:rPr>
                <w:rFonts w:cs="Times New Roman"/>
                <w:szCs w:val="24"/>
              </w:rPr>
              <w:t>Written text</w:t>
            </w:r>
          </w:p>
          <w:p w14:paraId="4222F6BF" w14:textId="77777777" w:rsidR="00ED0FB2" w:rsidRPr="00C85F19" w:rsidRDefault="00ED0FB2" w:rsidP="00E043B1">
            <w:pPr>
              <w:pStyle w:val="ListParagraph"/>
              <w:numPr>
                <w:ilvl w:val="1"/>
                <w:numId w:val="40"/>
              </w:numPr>
              <w:shd w:val="clear" w:color="auto" w:fill="FFFFFF" w:themeFill="background1"/>
              <w:spacing w:before="0" w:line="276" w:lineRule="auto"/>
              <w:rPr>
                <w:rFonts w:cs="Times New Roman"/>
                <w:szCs w:val="24"/>
              </w:rPr>
            </w:pPr>
            <w:r w:rsidRPr="00C85F19">
              <w:rPr>
                <w:rFonts w:cs="Times New Roman"/>
                <w:szCs w:val="24"/>
              </w:rPr>
              <w:t>Interview</w:t>
            </w:r>
          </w:p>
          <w:p w14:paraId="4222F6C0" w14:textId="77777777" w:rsidR="00ED0FB2" w:rsidRPr="00C85F19" w:rsidRDefault="00ED0FB2" w:rsidP="00E043B1">
            <w:pPr>
              <w:pStyle w:val="ListParagraph"/>
              <w:numPr>
                <w:ilvl w:val="1"/>
                <w:numId w:val="40"/>
              </w:numPr>
              <w:shd w:val="clear" w:color="auto" w:fill="FFFFFF" w:themeFill="background1"/>
              <w:spacing w:before="0" w:line="276" w:lineRule="auto"/>
              <w:rPr>
                <w:rFonts w:cs="Times New Roman"/>
                <w:szCs w:val="24"/>
              </w:rPr>
            </w:pPr>
            <w:r w:rsidRPr="00C85F19">
              <w:rPr>
                <w:rFonts w:cs="Times New Roman"/>
                <w:szCs w:val="24"/>
              </w:rPr>
              <w:t>Observation</w:t>
            </w:r>
          </w:p>
        </w:tc>
      </w:tr>
      <w:tr w:rsidR="00745CC6" w:rsidRPr="00C85F19" w14:paraId="4222F6C4" w14:textId="77777777" w:rsidTr="00CD7A4B">
        <w:tc>
          <w:tcPr>
            <w:tcW w:w="0" w:type="auto"/>
          </w:tcPr>
          <w:p w14:paraId="4222F6C2" w14:textId="77777777" w:rsidR="00ED0FB2" w:rsidRPr="00C85F19" w:rsidRDefault="00ED0FB2" w:rsidP="00E043B1">
            <w:pPr>
              <w:numPr>
                <w:ilvl w:val="0"/>
                <w:numId w:val="40"/>
              </w:numPr>
              <w:shd w:val="clear" w:color="auto" w:fill="FFFFFF" w:themeFill="background1"/>
              <w:spacing w:before="0" w:after="0" w:line="276" w:lineRule="auto"/>
              <w:ind w:left="567" w:hanging="567"/>
              <w:contextualSpacing/>
              <w:rPr>
                <w:rFonts w:cs="Times New Roman"/>
                <w:szCs w:val="24"/>
              </w:rPr>
            </w:pPr>
            <w:r w:rsidRPr="00C85F19">
              <w:rPr>
                <w:rFonts w:cs="Times New Roman"/>
                <w:szCs w:val="24"/>
              </w:rPr>
              <w:t>Context of Assessment</w:t>
            </w:r>
          </w:p>
        </w:tc>
        <w:tc>
          <w:tcPr>
            <w:tcW w:w="0" w:type="auto"/>
          </w:tcPr>
          <w:p w14:paraId="6C3BEDC5" w14:textId="77777777" w:rsidR="006E32FD" w:rsidRDefault="00ED0FB2" w:rsidP="006E32FD">
            <w:pPr>
              <w:pStyle w:val="NoSpacing"/>
              <w:spacing w:line="276" w:lineRule="auto"/>
              <w:rPr>
                <w:rFonts w:cs="Times New Roman"/>
                <w:szCs w:val="24"/>
              </w:rPr>
            </w:pPr>
            <w:r w:rsidRPr="00C85F19">
              <w:rPr>
                <w:rFonts w:cs="Times New Roman"/>
                <w:szCs w:val="24"/>
              </w:rPr>
              <w:t xml:space="preserve">Competency may be assessed </w:t>
            </w:r>
          </w:p>
          <w:p w14:paraId="3AEE0FBB" w14:textId="77777777" w:rsidR="006E32FD" w:rsidRDefault="006E32FD" w:rsidP="006E32FD">
            <w:pPr>
              <w:pStyle w:val="ListParagraph"/>
              <w:numPr>
                <w:ilvl w:val="1"/>
                <w:numId w:val="40"/>
              </w:numPr>
              <w:shd w:val="clear" w:color="auto" w:fill="FFFFFF" w:themeFill="background1"/>
              <w:spacing w:before="0" w:line="276" w:lineRule="auto"/>
              <w:rPr>
                <w:rFonts w:cs="Times New Roman"/>
                <w:szCs w:val="24"/>
              </w:rPr>
            </w:pPr>
            <w:r>
              <w:rPr>
                <w:rFonts w:cs="Times New Roman"/>
                <w:szCs w:val="24"/>
              </w:rPr>
              <w:t>On job</w:t>
            </w:r>
          </w:p>
          <w:p w14:paraId="3DA8EB4B" w14:textId="77777777" w:rsidR="006E32FD" w:rsidRDefault="006E32FD" w:rsidP="006E32FD">
            <w:pPr>
              <w:pStyle w:val="ListParagraph"/>
              <w:numPr>
                <w:ilvl w:val="1"/>
                <w:numId w:val="40"/>
              </w:numPr>
              <w:shd w:val="clear" w:color="auto" w:fill="FFFFFF" w:themeFill="background1"/>
              <w:spacing w:before="0" w:line="276" w:lineRule="auto"/>
              <w:rPr>
                <w:rFonts w:cs="Times New Roman"/>
                <w:szCs w:val="24"/>
              </w:rPr>
            </w:pPr>
            <w:r>
              <w:rPr>
                <w:rFonts w:cs="Times New Roman"/>
                <w:szCs w:val="24"/>
              </w:rPr>
              <w:t>Off job</w:t>
            </w:r>
          </w:p>
          <w:p w14:paraId="4222F6C3" w14:textId="0BD3C43F" w:rsidR="00ED0FB2" w:rsidRPr="00C85F19" w:rsidRDefault="006E32FD" w:rsidP="006E32FD">
            <w:pPr>
              <w:pStyle w:val="ListParagraph"/>
              <w:numPr>
                <w:ilvl w:val="1"/>
                <w:numId w:val="40"/>
              </w:numPr>
              <w:shd w:val="clear" w:color="auto" w:fill="FFFFFF" w:themeFill="background1"/>
              <w:spacing w:before="0" w:line="276" w:lineRule="auto"/>
              <w:rPr>
                <w:rFonts w:cs="Times New Roman"/>
                <w:szCs w:val="24"/>
              </w:rPr>
            </w:pPr>
            <w:r>
              <w:rPr>
                <w:rFonts w:cs="Times New Roman"/>
                <w:szCs w:val="24"/>
              </w:rPr>
              <w:t>During Industrial Attachment</w:t>
            </w:r>
            <w:r w:rsidR="00ED0FB2" w:rsidRPr="00C85F19">
              <w:rPr>
                <w:rFonts w:cs="Times New Roman"/>
                <w:szCs w:val="24"/>
              </w:rPr>
              <w:t xml:space="preserve">. </w:t>
            </w:r>
          </w:p>
        </w:tc>
      </w:tr>
      <w:tr w:rsidR="00745CC6" w:rsidRPr="00C85F19" w14:paraId="4222F6C8" w14:textId="77777777" w:rsidTr="00CD7A4B">
        <w:tc>
          <w:tcPr>
            <w:tcW w:w="0" w:type="auto"/>
          </w:tcPr>
          <w:p w14:paraId="4222F6C5" w14:textId="77777777" w:rsidR="00ED0FB2" w:rsidRPr="00C85F19" w:rsidRDefault="00ED0FB2" w:rsidP="00E043B1">
            <w:pPr>
              <w:numPr>
                <w:ilvl w:val="0"/>
                <w:numId w:val="40"/>
              </w:numPr>
              <w:shd w:val="clear" w:color="auto" w:fill="FFFFFF" w:themeFill="background1"/>
              <w:spacing w:before="0" w:after="0" w:line="276" w:lineRule="auto"/>
              <w:ind w:left="567" w:hanging="567"/>
              <w:contextualSpacing/>
              <w:rPr>
                <w:rFonts w:cs="Times New Roman"/>
                <w:szCs w:val="24"/>
              </w:rPr>
            </w:pPr>
            <w:r w:rsidRPr="00C85F19">
              <w:rPr>
                <w:rFonts w:cs="Times New Roman"/>
                <w:szCs w:val="24"/>
              </w:rPr>
              <w:t>Guidance information for assessment</w:t>
            </w:r>
          </w:p>
        </w:tc>
        <w:tc>
          <w:tcPr>
            <w:tcW w:w="0" w:type="auto"/>
          </w:tcPr>
          <w:p w14:paraId="4222F6C6" w14:textId="77777777" w:rsidR="00ED0FB2" w:rsidRPr="00C85F19" w:rsidRDefault="00ED0FB2" w:rsidP="00C85F19">
            <w:pPr>
              <w:pStyle w:val="NoSpacing"/>
              <w:spacing w:line="276" w:lineRule="auto"/>
              <w:rPr>
                <w:rFonts w:cs="Times New Roman"/>
                <w:szCs w:val="24"/>
              </w:rPr>
            </w:pPr>
            <w:r w:rsidRPr="00C85F19">
              <w:rPr>
                <w:rFonts w:cs="Times New Roman"/>
                <w:szCs w:val="24"/>
              </w:rPr>
              <w:t>Holistic assessment with other units relevant to the industry sector, workplace and job role is recommended.</w:t>
            </w:r>
          </w:p>
          <w:p w14:paraId="4222F6C7" w14:textId="77777777" w:rsidR="00ED0FB2" w:rsidRPr="00C85F19" w:rsidRDefault="00ED0FB2" w:rsidP="00C85F19">
            <w:pPr>
              <w:pStyle w:val="NoSpacing"/>
              <w:spacing w:line="276" w:lineRule="auto"/>
              <w:rPr>
                <w:rFonts w:cs="Times New Roman"/>
                <w:szCs w:val="24"/>
              </w:rPr>
            </w:pPr>
          </w:p>
        </w:tc>
      </w:tr>
    </w:tbl>
    <w:p w14:paraId="4222F6C9" w14:textId="77777777" w:rsidR="00ED0FB2" w:rsidRPr="00C85F19" w:rsidRDefault="00ED0FB2" w:rsidP="00C85F19">
      <w:pPr>
        <w:spacing w:before="0" w:after="160" w:line="276" w:lineRule="auto"/>
        <w:rPr>
          <w:rFonts w:eastAsia="Calibri" w:cs="Times New Roman"/>
          <w:b/>
          <w:caps/>
          <w:szCs w:val="24"/>
        </w:rPr>
      </w:pPr>
      <w:r w:rsidRPr="00C85F19">
        <w:rPr>
          <w:rFonts w:cs="Times New Roman"/>
          <w:szCs w:val="24"/>
        </w:rPr>
        <w:br w:type="page"/>
      </w:r>
    </w:p>
    <w:p w14:paraId="4222F6CA" w14:textId="3A66E455" w:rsidR="00C67DFD" w:rsidRPr="00C85F19" w:rsidRDefault="00F97506" w:rsidP="00C85F19">
      <w:pPr>
        <w:pStyle w:val="Heading2"/>
        <w:spacing w:line="276" w:lineRule="auto"/>
        <w:ind w:left="720" w:hanging="360"/>
        <w:rPr>
          <w:rFonts w:cs="Times New Roman"/>
          <w:szCs w:val="24"/>
        </w:rPr>
      </w:pPr>
      <w:bookmarkStart w:id="51" w:name="_Toc69819944"/>
      <w:r w:rsidRPr="00C85F19">
        <w:rPr>
          <w:rFonts w:cs="Times New Roman"/>
          <w:szCs w:val="24"/>
        </w:rPr>
        <w:t>PERFORM BUILDING TEMPORARY WORKS</w:t>
      </w:r>
      <w:bookmarkEnd w:id="51"/>
    </w:p>
    <w:p w14:paraId="4222F6CB" w14:textId="77777777" w:rsidR="00C67DFD" w:rsidRPr="00C85F19" w:rsidRDefault="00C67DFD" w:rsidP="00C85F19">
      <w:pPr>
        <w:shd w:val="clear" w:color="auto" w:fill="FFFFFF" w:themeFill="background1"/>
        <w:spacing w:before="0" w:after="0" w:line="276" w:lineRule="auto"/>
        <w:ind w:left="357" w:hanging="357"/>
        <w:rPr>
          <w:rFonts w:cs="Times New Roman"/>
          <w:b/>
          <w:szCs w:val="24"/>
        </w:rPr>
      </w:pPr>
    </w:p>
    <w:p w14:paraId="4222F6CC" w14:textId="292610F0" w:rsidR="00C67DFD" w:rsidRPr="00C85F19" w:rsidRDefault="00C67DFD" w:rsidP="00C85F19">
      <w:pPr>
        <w:shd w:val="clear" w:color="auto" w:fill="FFFFFF" w:themeFill="background1"/>
        <w:spacing w:before="0" w:after="0" w:line="276" w:lineRule="auto"/>
        <w:ind w:left="357" w:hanging="357"/>
        <w:rPr>
          <w:rFonts w:cs="Times New Roman"/>
          <w:b/>
          <w:szCs w:val="24"/>
        </w:rPr>
      </w:pPr>
      <w:r w:rsidRPr="00C85F19">
        <w:rPr>
          <w:rFonts w:cs="Times New Roman"/>
          <w:b/>
          <w:szCs w:val="24"/>
        </w:rPr>
        <w:t xml:space="preserve">UNIT CODE: </w:t>
      </w:r>
      <w:r w:rsidR="00960D24" w:rsidRPr="00C85F19">
        <w:rPr>
          <w:rFonts w:cs="Times New Roman"/>
          <w:b/>
          <w:szCs w:val="24"/>
        </w:rPr>
        <w:t>CON/OS/BUT/</w:t>
      </w:r>
      <w:r w:rsidR="00E7354C" w:rsidRPr="00C85F19">
        <w:rPr>
          <w:rFonts w:cs="Times New Roman"/>
          <w:b/>
          <w:szCs w:val="24"/>
        </w:rPr>
        <w:t>CC/0</w:t>
      </w:r>
      <w:r w:rsidR="00C94B4F" w:rsidRPr="00C85F19">
        <w:rPr>
          <w:rFonts w:cs="Times New Roman"/>
          <w:b/>
          <w:szCs w:val="24"/>
        </w:rPr>
        <w:t>3/4</w:t>
      </w:r>
      <w:r w:rsidR="00F97506" w:rsidRPr="00C85F19">
        <w:rPr>
          <w:rFonts w:cs="Times New Roman"/>
          <w:b/>
          <w:szCs w:val="24"/>
        </w:rPr>
        <w:t>/A</w:t>
      </w:r>
    </w:p>
    <w:p w14:paraId="4222F6CD" w14:textId="77777777" w:rsidR="00C67DFD" w:rsidRPr="00C85F19" w:rsidRDefault="00C67DFD" w:rsidP="00C85F19">
      <w:pPr>
        <w:shd w:val="clear" w:color="auto" w:fill="FFFFFF" w:themeFill="background1"/>
        <w:spacing w:before="0" w:after="0" w:line="276" w:lineRule="auto"/>
        <w:ind w:left="357" w:hanging="357"/>
        <w:rPr>
          <w:rFonts w:cs="Times New Roman"/>
          <w:b/>
          <w:szCs w:val="24"/>
        </w:rPr>
      </w:pPr>
    </w:p>
    <w:p w14:paraId="4222F6CE" w14:textId="77777777" w:rsidR="00C67DFD" w:rsidRPr="00C85F19" w:rsidRDefault="00C67DFD" w:rsidP="00C85F19">
      <w:pPr>
        <w:shd w:val="clear" w:color="auto" w:fill="FFFFFF" w:themeFill="background1"/>
        <w:spacing w:before="0" w:after="0" w:line="276" w:lineRule="auto"/>
        <w:ind w:left="357" w:hanging="357"/>
        <w:rPr>
          <w:rFonts w:cs="Times New Roman"/>
          <w:b/>
          <w:szCs w:val="24"/>
        </w:rPr>
      </w:pPr>
      <w:r w:rsidRPr="00C85F19">
        <w:rPr>
          <w:rFonts w:cs="Times New Roman"/>
          <w:b/>
          <w:szCs w:val="24"/>
        </w:rPr>
        <w:t>UNIT DESCRIPTION</w:t>
      </w:r>
    </w:p>
    <w:p w14:paraId="6A6FCB64" w14:textId="2BEC7928" w:rsidR="00CD7A4B" w:rsidRPr="00C85F19" w:rsidRDefault="00453150" w:rsidP="00C85F19">
      <w:pPr>
        <w:spacing w:before="120" w:after="0" w:line="276" w:lineRule="auto"/>
        <w:rPr>
          <w:rFonts w:cs="Times New Roman"/>
          <w:szCs w:val="24"/>
        </w:rPr>
      </w:pPr>
      <w:r w:rsidRPr="00453150">
        <w:rPr>
          <w:rFonts w:cs="Times New Roman"/>
          <w:szCs w:val="24"/>
        </w:rPr>
        <w:t xml:space="preserve">This Unit describes the competencies required to perform building temporary works. It involves constructing and dismantling trench timbering, constructing and dismantling building formwork/shuttering, erecting and dismantling building scaffolding, and erecting </w:t>
      </w:r>
      <w:r>
        <w:rPr>
          <w:rFonts w:cs="Times New Roman"/>
          <w:szCs w:val="24"/>
        </w:rPr>
        <w:t>and dismantling building shores</w:t>
      </w:r>
      <w:r w:rsidR="00C67DFD" w:rsidRPr="00C85F19">
        <w:rPr>
          <w:rFonts w:cs="Times New Roman"/>
          <w:szCs w:val="24"/>
        </w:rPr>
        <w:t>.</w:t>
      </w:r>
    </w:p>
    <w:p w14:paraId="4222F6D1" w14:textId="77777777" w:rsidR="00C67DFD" w:rsidRPr="00C85F19" w:rsidRDefault="00C67DFD" w:rsidP="00C85F19">
      <w:pPr>
        <w:shd w:val="clear" w:color="auto" w:fill="FFFFFF" w:themeFill="background1"/>
        <w:spacing w:before="0" w:after="0" w:line="276" w:lineRule="auto"/>
        <w:ind w:left="357" w:hanging="357"/>
        <w:rPr>
          <w:rFonts w:cs="Times New Roman"/>
          <w:b/>
          <w:bCs/>
          <w:caps/>
          <w:noProof/>
          <w:szCs w:val="24"/>
        </w:rPr>
      </w:pPr>
      <w:r w:rsidRPr="00C85F19">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0"/>
        <w:gridCol w:w="6070"/>
      </w:tblGrid>
      <w:tr w:rsidR="006B717F" w:rsidRPr="00C85F19" w14:paraId="7F3CBF56" w14:textId="77777777" w:rsidTr="006B717F">
        <w:tc>
          <w:tcPr>
            <w:tcW w:w="1483" w:type="pct"/>
            <w:shd w:val="clear" w:color="auto" w:fill="FFFFFF"/>
            <w:vAlign w:val="center"/>
          </w:tcPr>
          <w:p w14:paraId="7C78C059" w14:textId="77777777" w:rsidR="006B717F" w:rsidRPr="00C85F19" w:rsidRDefault="006B717F" w:rsidP="0032393E">
            <w:pPr>
              <w:spacing w:after="0" w:line="276" w:lineRule="auto"/>
              <w:rPr>
                <w:rFonts w:cs="Times New Roman"/>
                <w:b/>
                <w:szCs w:val="24"/>
              </w:rPr>
            </w:pPr>
            <w:r w:rsidRPr="00C85F19">
              <w:rPr>
                <w:rFonts w:cs="Times New Roman"/>
                <w:b/>
                <w:szCs w:val="24"/>
              </w:rPr>
              <w:t xml:space="preserve">ELEMENT </w:t>
            </w:r>
          </w:p>
          <w:p w14:paraId="3F781EA1" w14:textId="77777777" w:rsidR="006B717F" w:rsidRPr="00C85F19" w:rsidRDefault="006B717F" w:rsidP="0032393E">
            <w:pPr>
              <w:spacing w:after="0" w:line="276" w:lineRule="auto"/>
              <w:rPr>
                <w:rFonts w:cs="Times New Roman"/>
                <w:szCs w:val="24"/>
              </w:rPr>
            </w:pPr>
            <w:r w:rsidRPr="00C85F19">
              <w:rPr>
                <w:rFonts w:cs="Times New Roman"/>
                <w:szCs w:val="24"/>
              </w:rPr>
              <w:t>These describe the key outcomes which make up workplace function</w:t>
            </w:r>
          </w:p>
        </w:tc>
        <w:tc>
          <w:tcPr>
            <w:tcW w:w="3517" w:type="pct"/>
            <w:shd w:val="clear" w:color="auto" w:fill="FFFFFF"/>
          </w:tcPr>
          <w:p w14:paraId="7E3BC98C" w14:textId="77777777" w:rsidR="006B717F" w:rsidRPr="00C85F19" w:rsidRDefault="006B717F" w:rsidP="0032393E">
            <w:pPr>
              <w:spacing w:after="0" w:line="276" w:lineRule="auto"/>
              <w:rPr>
                <w:rFonts w:cs="Times New Roman"/>
                <w:b/>
                <w:szCs w:val="24"/>
              </w:rPr>
            </w:pPr>
            <w:r w:rsidRPr="00C85F19">
              <w:rPr>
                <w:rFonts w:cs="Times New Roman"/>
                <w:b/>
                <w:szCs w:val="24"/>
              </w:rPr>
              <w:t>PERFORMANCE CRITERIA</w:t>
            </w:r>
          </w:p>
          <w:p w14:paraId="56AFEF80" w14:textId="77777777" w:rsidR="006B717F" w:rsidRPr="00C85F19" w:rsidRDefault="006B717F" w:rsidP="0032393E">
            <w:pPr>
              <w:spacing w:after="0" w:line="276" w:lineRule="auto"/>
              <w:rPr>
                <w:rFonts w:cs="Times New Roman"/>
                <w:szCs w:val="24"/>
              </w:rPr>
            </w:pPr>
            <w:r w:rsidRPr="00C85F19">
              <w:rPr>
                <w:rFonts w:cs="Times New Roman"/>
                <w:szCs w:val="24"/>
              </w:rPr>
              <w:t>These are assessable statements which specify the required level of performance for each of the elements.</w:t>
            </w:r>
          </w:p>
          <w:p w14:paraId="3683F437" w14:textId="77777777" w:rsidR="006B717F" w:rsidRPr="00C85F19" w:rsidRDefault="006B717F" w:rsidP="0032393E">
            <w:pPr>
              <w:spacing w:after="0" w:line="276" w:lineRule="auto"/>
              <w:rPr>
                <w:rFonts w:cs="Times New Roman"/>
                <w:b/>
                <w:szCs w:val="24"/>
              </w:rPr>
            </w:pPr>
            <w:r w:rsidRPr="00C85F19">
              <w:rPr>
                <w:rFonts w:cs="Times New Roman"/>
                <w:b/>
                <w:i/>
                <w:szCs w:val="24"/>
              </w:rPr>
              <w:t>Bold and italicized terms</w:t>
            </w:r>
            <w:r w:rsidRPr="00C85F19">
              <w:rPr>
                <w:rFonts w:cs="Times New Roman"/>
                <w:szCs w:val="24"/>
              </w:rPr>
              <w:t xml:space="preserve"> </w:t>
            </w:r>
            <w:r w:rsidRPr="00C85F19">
              <w:rPr>
                <w:rFonts w:cs="Times New Roman"/>
                <w:b/>
                <w:i/>
                <w:szCs w:val="24"/>
              </w:rPr>
              <w:t>are elaborated in the Range</w:t>
            </w:r>
          </w:p>
        </w:tc>
      </w:tr>
      <w:tr w:rsidR="00745CC6" w:rsidRPr="00C85F19" w14:paraId="4222F6DA" w14:textId="77777777" w:rsidTr="006B717F">
        <w:tc>
          <w:tcPr>
            <w:tcW w:w="0" w:type="auto"/>
          </w:tcPr>
          <w:p w14:paraId="4222F6D6" w14:textId="77777777" w:rsidR="006B51CF" w:rsidRPr="00C85F19" w:rsidRDefault="006B51CF" w:rsidP="00E043B1">
            <w:pPr>
              <w:pStyle w:val="ListParagraph"/>
              <w:numPr>
                <w:ilvl w:val="0"/>
                <w:numId w:val="31"/>
              </w:numPr>
              <w:shd w:val="clear" w:color="auto" w:fill="FFFFFF" w:themeFill="background1"/>
              <w:spacing w:before="0" w:line="276" w:lineRule="auto"/>
              <w:ind w:left="357" w:hanging="357"/>
              <w:rPr>
                <w:rFonts w:cs="Times New Roman"/>
                <w:szCs w:val="24"/>
              </w:rPr>
            </w:pPr>
            <w:r w:rsidRPr="00C85F19">
              <w:rPr>
                <w:rFonts w:cs="Times New Roman"/>
                <w:szCs w:val="24"/>
              </w:rPr>
              <w:t>Construct and dismantle trench timbering</w:t>
            </w:r>
          </w:p>
        </w:tc>
        <w:tc>
          <w:tcPr>
            <w:tcW w:w="0" w:type="auto"/>
          </w:tcPr>
          <w:p w14:paraId="4222F6D7" w14:textId="77777777" w:rsidR="006B51CF" w:rsidRPr="00C85F19" w:rsidRDefault="006B51CF" w:rsidP="00E043B1">
            <w:pPr>
              <w:pStyle w:val="ListParagraph"/>
              <w:numPr>
                <w:ilvl w:val="1"/>
                <w:numId w:val="31"/>
              </w:numPr>
              <w:shd w:val="clear" w:color="auto" w:fill="FFFFFF" w:themeFill="background1"/>
              <w:spacing w:before="0" w:line="276" w:lineRule="auto"/>
              <w:ind w:left="357" w:hanging="357"/>
              <w:rPr>
                <w:rFonts w:cs="Times New Roman"/>
                <w:szCs w:val="24"/>
              </w:rPr>
            </w:pPr>
            <w:r w:rsidRPr="00C85F19">
              <w:rPr>
                <w:rFonts w:cs="Times New Roman"/>
                <w:szCs w:val="24"/>
              </w:rPr>
              <w:t>Personal protective equipment is selected, fitted and used according to safety rules and regulations</w:t>
            </w:r>
          </w:p>
          <w:p w14:paraId="4222F6D8" w14:textId="77777777" w:rsidR="006B51CF" w:rsidRPr="00C85F19" w:rsidRDefault="006B51CF" w:rsidP="00E043B1">
            <w:pPr>
              <w:pStyle w:val="ListParagraph"/>
              <w:numPr>
                <w:ilvl w:val="1"/>
                <w:numId w:val="31"/>
              </w:numPr>
              <w:shd w:val="clear" w:color="auto" w:fill="FFFFFF" w:themeFill="background1"/>
              <w:spacing w:before="0" w:line="276" w:lineRule="auto"/>
              <w:ind w:left="357" w:hanging="357"/>
              <w:rPr>
                <w:rFonts w:cs="Times New Roman"/>
                <w:szCs w:val="24"/>
              </w:rPr>
            </w:pPr>
            <w:r w:rsidRPr="00C85F19">
              <w:rPr>
                <w:rFonts w:cs="Times New Roman"/>
                <w:szCs w:val="24"/>
              </w:rPr>
              <w:t xml:space="preserve">Trench timbering is constructed as per </w:t>
            </w:r>
            <w:r w:rsidRPr="00C85F19">
              <w:rPr>
                <w:rFonts w:cs="Times New Roman"/>
                <w:b/>
                <w:i/>
                <w:szCs w:val="24"/>
              </w:rPr>
              <w:t>soil type</w:t>
            </w:r>
            <w:r w:rsidRPr="00C85F19">
              <w:rPr>
                <w:rFonts w:cs="Times New Roman"/>
                <w:szCs w:val="24"/>
              </w:rPr>
              <w:t xml:space="preserve"> and site topography</w:t>
            </w:r>
          </w:p>
          <w:p w14:paraId="4222F6D9" w14:textId="77777777" w:rsidR="006B51CF" w:rsidRPr="00C85F19" w:rsidRDefault="006B51CF" w:rsidP="00E043B1">
            <w:pPr>
              <w:pStyle w:val="ListParagraph"/>
              <w:numPr>
                <w:ilvl w:val="1"/>
                <w:numId w:val="31"/>
              </w:numPr>
              <w:shd w:val="clear" w:color="auto" w:fill="FFFFFF" w:themeFill="background1"/>
              <w:spacing w:before="0" w:line="276" w:lineRule="auto"/>
              <w:ind w:left="357" w:hanging="357"/>
              <w:rPr>
                <w:rFonts w:cs="Times New Roman"/>
                <w:szCs w:val="24"/>
              </w:rPr>
            </w:pPr>
            <w:r w:rsidRPr="00C85F19">
              <w:rPr>
                <w:rFonts w:cs="Times New Roman"/>
                <w:szCs w:val="24"/>
              </w:rPr>
              <w:t>Trench timbering is dismantled according to site procedures and critical structural safety requirements</w:t>
            </w:r>
          </w:p>
        </w:tc>
      </w:tr>
      <w:tr w:rsidR="00745CC6" w:rsidRPr="00C85F19" w14:paraId="4222F6E1" w14:textId="77777777" w:rsidTr="006B717F">
        <w:tc>
          <w:tcPr>
            <w:tcW w:w="0" w:type="auto"/>
          </w:tcPr>
          <w:p w14:paraId="4222F6DB" w14:textId="77777777" w:rsidR="006B51CF" w:rsidRPr="00C85F19" w:rsidRDefault="006B51CF" w:rsidP="00E043B1">
            <w:pPr>
              <w:pStyle w:val="ListParagraph"/>
              <w:numPr>
                <w:ilvl w:val="0"/>
                <w:numId w:val="31"/>
              </w:numPr>
              <w:shd w:val="clear" w:color="auto" w:fill="FFFFFF" w:themeFill="background1"/>
              <w:spacing w:before="0" w:line="276" w:lineRule="auto"/>
              <w:ind w:left="357" w:hanging="357"/>
              <w:rPr>
                <w:rFonts w:cs="Times New Roman"/>
                <w:szCs w:val="24"/>
              </w:rPr>
            </w:pPr>
            <w:r w:rsidRPr="00C85F19">
              <w:rPr>
                <w:rFonts w:cs="Times New Roman"/>
                <w:szCs w:val="24"/>
              </w:rPr>
              <w:t>Construct and dismantle building formwork/shuttering</w:t>
            </w:r>
          </w:p>
        </w:tc>
        <w:tc>
          <w:tcPr>
            <w:tcW w:w="0" w:type="auto"/>
          </w:tcPr>
          <w:p w14:paraId="4222F6DC" w14:textId="77777777" w:rsidR="006B51CF" w:rsidRPr="00C85F19" w:rsidRDefault="006B51CF" w:rsidP="00E043B1">
            <w:pPr>
              <w:pStyle w:val="ListParagraph"/>
              <w:numPr>
                <w:ilvl w:val="1"/>
                <w:numId w:val="31"/>
              </w:numPr>
              <w:shd w:val="clear" w:color="auto" w:fill="FFFFFF" w:themeFill="background1"/>
              <w:spacing w:before="0" w:line="276" w:lineRule="auto"/>
              <w:ind w:left="357" w:hanging="357"/>
              <w:rPr>
                <w:rFonts w:cs="Times New Roman"/>
                <w:szCs w:val="24"/>
              </w:rPr>
            </w:pPr>
            <w:r w:rsidRPr="00C85F19">
              <w:rPr>
                <w:rFonts w:cs="Times New Roman"/>
                <w:szCs w:val="24"/>
              </w:rPr>
              <w:t>Personal protective equipment is selected, fitted and used according to safety rules and regulations</w:t>
            </w:r>
          </w:p>
          <w:p w14:paraId="4222F6DD" w14:textId="77777777" w:rsidR="006B51CF" w:rsidRPr="00C85F19" w:rsidRDefault="006B51CF" w:rsidP="00E043B1">
            <w:pPr>
              <w:pStyle w:val="ListParagraph"/>
              <w:numPr>
                <w:ilvl w:val="1"/>
                <w:numId w:val="31"/>
              </w:numPr>
              <w:shd w:val="clear" w:color="auto" w:fill="FFFFFF" w:themeFill="background1"/>
              <w:spacing w:before="0" w:line="276" w:lineRule="auto"/>
              <w:ind w:left="357" w:hanging="357"/>
              <w:rPr>
                <w:rFonts w:cs="Times New Roman"/>
                <w:szCs w:val="24"/>
              </w:rPr>
            </w:pPr>
            <w:r w:rsidRPr="00C85F19">
              <w:rPr>
                <w:rFonts w:cs="Times New Roman"/>
                <w:b/>
                <w:i/>
                <w:szCs w:val="24"/>
              </w:rPr>
              <w:t>Formwork type</w:t>
            </w:r>
            <w:r w:rsidRPr="00C85F19">
              <w:rPr>
                <w:rFonts w:cs="Times New Roman"/>
                <w:szCs w:val="24"/>
              </w:rPr>
              <w:t xml:space="preserve"> is erected according to the structural element to be cast</w:t>
            </w:r>
          </w:p>
          <w:p w14:paraId="4222F6DE" w14:textId="77777777" w:rsidR="006B51CF" w:rsidRPr="00C85F19" w:rsidRDefault="006B51CF" w:rsidP="00E043B1">
            <w:pPr>
              <w:pStyle w:val="ListParagraph"/>
              <w:numPr>
                <w:ilvl w:val="1"/>
                <w:numId w:val="31"/>
              </w:numPr>
              <w:shd w:val="clear" w:color="auto" w:fill="FFFFFF" w:themeFill="background1"/>
              <w:spacing w:before="0" w:line="276" w:lineRule="auto"/>
              <w:ind w:left="357" w:hanging="357"/>
              <w:rPr>
                <w:rFonts w:cs="Times New Roman"/>
                <w:szCs w:val="24"/>
              </w:rPr>
            </w:pPr>
            <w:r w:rsidRPr="00C85F19">
              <w:rPr>
                <w:rFonts w:cs="Times New Roman"/>
                <w:szCs w:val="24"/>
              </w:rPr>
              <w:t>Oiling of timber formwork surface is carried out for easy dismantling after concrete setting</w:t>
            </w:r>
          </w:p>
          <w:p w14:paraId="4222F6DF" w14:textId="77777777" w:rsidR="006B51CF" w:rsidRPr="00C85F19" w:rsidRDefault="006B51CF" w:rsidP="00E043B1">
            <w:pPr>
              <w:pStyle w:val="ListParagraph"/>
              <w:numPr>
                <w:ilvl w:val="1"/>
                <w:numId w:val="31"/>
              </w:numPr>
              <w:shd w:val="clear" w:color="auto" w:fill="FFFFFF" w:themeFill="background1"/>
              <w:spacing w:before="0" w:line="276" w:lineRule="auto"/>
              <w:ind w:left="357" w:hanging="357"/>
              <w:rPr>
                <w:rFonts w:cs="Times New Roman"/>
                <w:szCs w:val="24"/>
              </w:rPr>
            </w:pPr>
            <w:r w:rsidRPr="00C85F19">
              <w:rPr>
                <w:rFonts w:cs="Times New Roman"/>
                <w:szCs w:val="24"/>
              </w:rPr>
              <w:t>Formwork is fixed into position in accordance with the construction rules and regulations</w:t>
            </w:r>
          </w:p>
          <w:p w14:paraId="4222F6E0" w14:textId="77777777" w:rsidR="006B51CF" w:rsidRPr="00C85F19" w:rsidRDefault="006B51CF" w:rsidP="00E043B1">
            <w:pPr>
              <w:pStyle w:val="ListParagraph"/>
              <w:numPr>
                <w:ilvl w:val="1"/>
                <w:numId w:val="31"/>
              </w:numPr>
              <w:shd w:val="clear" w:color="auto" w:fill="FFFFFF" w:themeFill="background1"/>
              <w:spacing w:before="0" w:line="276" w:lineRule="auto"/>
              <w:ind w:left="357" w:hanging="357"/>
              <w:rPr>
                <w:rFonts w:cs="Times New Roman"/>
                <w:szCs w:val="24"/>
              </w:rPr>
            </w:pPr>
            <w:r w:rsidRPr="00C85F19">
              <w:rPr>
                <w:rFonts w:cs="Times New Roman"/>
                <w:szCs w:val="24"/>
              </w:rPr>
              <w:t>Formwork is dismantled according to site procedures and critical structural safety requirements</w:t>
            </w:r>
          </w:p>
        </w:tc>
      </w:tr>
      <w:tr w:rsidR="00745CC6" w:rsidRPr="00C85F19" w14:paraId="4222F6E7" w14:textId="77777777" w:rsidTr="006B717F">
        <w:tc>
          <w:tcPr>
            <w:tcW w:w="0" w:type="auto"/>
          </w:tcPr>
          <w:p w14:paraId="4222F6E2" w14:textId="77777777" w:rsidR="006B51CF" w:rsidRPr="00C85F19" w:rsidRDefault="006B51CF" w:rsidP="00E043B1">
            <w:pPr>
              <w:pStyle w:val="ListParagraph"/>
              <w:numPr>
                <w:ilvl w:val="0"/>
                <w:numId w:val="31"/>
              </w:numPr>
              <w:shd w:val="clear" w:color="auto" w:fill="FFFFFF" w:themeFill="background1"/>
              <w:spacing w:before="0" w:line="276" w:lineRule="auto"/>
              <w:rPr>
                <w:rFonts w:cs="Times New Roman"/>
                <w:szCs w:val="24"/>
              </w:rPr>
            </w:pPr>
            <w:r w:rsidRPr="00C85F19">
              <w:rPr>
                <w:rFonts w:cs="Times New Roman"/>
                <w:szCs w:val="24"/>
              </w:rPr>
              <w:t xml:space="preserve">Erect and dismantle building scaffold </w:t>
            </w:r>
          </w:p>
        </w:tc>
        <w:tc>
          <w:tcPr>
            <w:tcW w:w="0" w:type="auto"/>
          </w:tcPr>
          <w:p w14:paraId="4222F6E3" w14:textId="77777777" w:rsidR="006B51CF" w:rsidRPr="00C85F19" w:rsidRDefault="006B51CF" w:rsidP="00E043B1">
            <w:pPr>
              <w:pStyle w:val="ListParagraph"/>
              <w:numPr>
                <w:ilvl w:val="1"/>
                <w:numId w:val="31"/>
              </w:numPr>
              <w:shd w:val="clear" w:color="auto" w:fill="FFFFFF" w:themeFill="background1"/>
              <w:spacing w:before="0" w:line="276" w:lineRule="auto"/>
              <w:ind w:left="357" w:hanging="357"/>
              <w:rPr>
                <w:rFonts w:cs="Times New Roman"/>
                <w:szCs w:val="24"/>
              </w:rPr>
            </w:pPr>
            <w:r w:rsidRPr="00C85F19">
              <w:rPr>
                <w:rFonts w:cs="Times New Roman"/>
                <w:b/>
                <w:i/>
                <w:szCs w:val="24"/>
              </w:rPr>
              <w:t>Personal protective equipment</w:t>
            </w:r>
            <w:r w:rsidRPr="00C85F19">
              <w:rPr>
                <w:rFonts w:cs="Times New Roman"/>
                <w:szCs w:val="24"/>
              </w:rPr>
              <w:t xml:space="preserve"> is selected, fitted and used according to safety rules and regulations and job specifications</w:t>
            </w:r>
          </w:p>
          <w:p w14:paraId="4222F6E4" w14:textId="77777777" w:rsidR="006B51CF" w:rsidRPr="00C85F19" w:rsidRDefault="006B51CF" w:rsidP="00E043B1">
            <w:pPr>
              <w:pStyle w:val="ListParagraph"/>
              <w:numPr>
                <w:ilvl w:val="1"/>
                <w:numId w:val="31"/>
              </w:numPr>
              <w:shd w:val="clear" w:color="auto" w:fill="FFFFFF" w:themeFill="background1"/>
              <w:spacing w:before="0" w:line="276" w:lineRule="auto"/>
              <w:ind w:left="357" w:hanging="357"/>
              <w:rPr>
                <w:rFonts w:cs="Times New Roman"/>
                <w:szCs w:val="24"/>
              </w:rPr>
            </w:pPr>
            <w:r w:rsidRPr="00C85F19">
              <w:rPr>
                <w:rFonts w:cs="Times New Roman"/>
                <w:szCs w:val="24"/>
              </w:rPr>
              <w:t>Scaffolds are erected to plan according to safe work practices and engineers’ specifications</w:t>
            </w:r>
          </w:p>
          <w:p w14:paraId="4222F6E5" w14:textId="77777777" w:rsidR="006B51CF" w:rsidRPr="00C85F19" w:rsidRDefault="006B51CF" w:rsidP="00E043B1">
            <w:pPr>
              <w:pStyle w:val="ListParagraph"/>
              <w:numPr>
                <w:ilvl w:val="1"/>
                <w:numId w:val="31"/>
              </w:numPr>
              <w:shd w:val="clear" w:color="auto" w:fill="FFFFFF" w:themeFill="background1"/>
              <w:spacing w:before="0" w:line="276" w:lineRule="auto"/>
              <w:ind w:left="357" w:hanging="357"/>
              <w:rPr>
                <w:rFonts w:cs="Times New Roman"/>
                <w:szCs w:val="24"/>
              </w:rPr>
            </w:pPr>
            <w:r w:rsidRPr="00C85F19">
              <w:rPr>
                <w:rFonts w:cs="Times New Roman"/>
                <w:szCs w:val="24"/>
              </w:rPr>
              <w:t xml:space="preserve"> Scaffolds are dismantled according to engineers’ specifications, site procedures and critical structural safety requirements</w:t>
            </w:r>
          </w:p>
          <w:p w14:paraId="4222F6E6" w14:textId="77777777" w:rsidR="006B51CF" w:rsidRPr="00C85F19" w:rsidRDefault="006B51CF" w:rsidP="00E043B1">
            <w:pPr>
              <w:pStyle w:val="ListParagraph"/>
              <w:numPr>
                <w:ilvl w:val="1"/>
                <w:numId w:val="31"/>
              </w:numPr>
              <w:shd w:val="clear" w:color="auto" w:fill="FFFFFF" w:themeFill="background1"/>
              <w:spacing w:before="0" w:line="276" w:lineRule="auto"/>
              <w:ind w:left="357" w:hanging="357"/>
              <w:rPr>
                <w:rFonts w:cs="Times New Roman"/>
                <w:szCs w:val="24"/>
              </w:rPr>
            </w:pPr>
            <w:r w:rsidRPr="00C85F19">
              <w:rPr>
                <w:rFonts w:cs="Times New Roman"/>
                <w:szCs w:val="24"/>
              </w:rPr>
              <w:t xml:space="preserve">Site cleaned and cleared of all tools, excess material and waste  </w:t>
            </w:r>
          </w:p>
        </w:tc>
      </w:tr>
      <w:tr w:rsidR="006B717F" w:rsidRPr="00C85F19" w14:paraId="4222F6EC" w14:textId="77777777" w:rsidTr="006B717F">
        <w:tc>
          <w:tcPr>
            <w:tcW w:w="0" w:type="auto"/>
          </w:tcPr>
          <w:p w14:paraId="4222F6E8" w14:textId="77777777" w:rsidR="006B51CF" w:rsidRPr="00C85F19" w:rsidRDefault="006B51CF" w:rsidP="00E043B1">
            <w:pPr>
              <w:pStyle w:val="ListParagraph"/>
              <w:numPr>
                <w:ilvl w:val="0"/>
                <w:numId w:val="31"/>
              </w:numPr>
              <w:shd w:val="clear" w:color="auto" w:fill="FFFFFF" w:themeFill="background1"/>
              <w:spacing w:before="0" w:line="276" w:lineRule="auto"/>
              <w:ind w:left="357" w:hanging="357"/>
              <w:rPr>
                <w:rFonts w:cs="Times New Roman"/>
                <w:szCs w:val="24"/>
              </w:rPr>
            </w:pPr>
            <w:r w:rsidRPr="00C85F19">
              <w:rPr>
                <w:rFonts w:cs="Times New Roman"/>
                <w:szCs w:val="24"/>
              </w:rPr>
              <w:t>Erect and dismantle building shores</w:t>
            </w:r>
          </w:p>
        </w:tc>
        <w:tc>
          <w:tcPr>
            <w:tcW w:w="0" w:type="auto"/>
          </w:tcPr>
          <w:p w14:paraId="4222F6E9" w14:textId="77777777" w:rsidR="006B51CF" w:rsidRPr="00C85F19" w:rsidRDefault="006B51CF" w:rsidP="00E043B1">
            <w:pPr>
              <w:pStyle w:val="ListParagraph"/>
              <w:numPr>
                <w:ilvl w:val="1"/>
                <w:numId w:val="31"/>
              </w:numPr>
              <w:shd w:val="clear" w:color="auto" w:fill="FFFFFF" w:themeFill="background1"/>
              <w:spacing w:before="0" w:line="276" w:lineRule="auto"/>
              <w:ind w:left="357" w:hanging="357"/>
              <w:rPr>
                <w:rFonts w:cs="Times New Roman"/>
                <w:szCs w:val="24"/>
              </w:rPr>
            </w:pPr>
            <w:r w:rsidRPr="00C85F19">
              <w:rPr>
                <w:rFonts w:cs="Times New Roman"/>
                <w:szCs w:val="24"/>
              </w:rPr>
              <w:t>Personal protective equipment is selected, fitted and used according to safety rules and regulations</w:t>
            </w:r>
          </w:p>
          <w:p w14:paraId="4222F6EA" w14:textId="77777777" w:rsidR="006B51CF" w:rsidRPr="00C85F19" w:rsidRDefault="006B51CF" w:rsidP="00E043B1">
            <w:pPr>
              <w:pStyle w:val="ListParagraph"/>
              <w:numPr>
                <w:ilvl w:val="1"/>
                <w:numId w:val="31"/>
              </w:numPr>
              <w:shd w:val="clear" w:color="auto" w:fill="FFFFFF" w:themeFill="background1"/>
              <w:spacing w:before="0" w:line="276" w:lineRule="auto"/>
              <w:ind w:left="357" w:hanging="357"/>
              <w:rPr>
                <w:rFonts w:cs="Times New Roman"/>
                <w:szCs w:val="24"/>
              </w:rPr>
            </w:pPr>
            <w:r w:rsidRPr="00C85F19">
              <w:rPr>
                <w:rFonts w:cs="Times New Roman"/>
                <w:szCs w:val="24"/>
              </w:rPr>
              <w:t>Shoring is erected as per site conditions and building construction rules and regulations</w:t>
            </w:r>
          </w:p>
          <w:p w14:paraId="4222F6EB" w14:textId="77777777" w:rsidR="006B51CF" w:rsidRPr="00C85F19" w:rsidRDefault="006B51CF" w:rsidP="00E043B1">
            <w:pPr>
              <w:pStyle w:val="ListParagraph"/>
              <w:numPr>
                <w:ilvl w:val="1"/>
                <w:numId w:val="31"/>
              </w:numPr>
              <w:shd w:val="clear" w:color="auto" w:fill="FFFFFF" w:themeFill="background1"/>
              <w:spacing w:before="0" w:line="276" w:lineRule="auto"/>
              <w:ind w:left="357" w:hanging="357"/>
              <w:rPr>
                <w:rFonts w:cs="Times New Roman"/>
                <w:szCs w:val="24"/>
              </w:rPr>
            </w:pPr>
            <w:r w:rsidRPr="00C85F19">
              <w:rPr>
                <w:rFonts w:cs="Times New Roman"/>
                <w:szCs w:val="24"/>
              </w:rPr>
              <w:t>Shoring is dismantled according to site procedures and critical structural safety requirements</w:t>
            </w:r>
          </w:p>
        </w:tc>
      </w:tr>
    </w:tbl>
    <w:p w14:paraId="4222F6EE" w14:textId="77777777" w:rsidR="00C67DFD" w:rsidRPr="00C85F19" w:rsidRDefault="00C67DFD" w:rsidP="00C85F19">
      <w:pPr>
        <w:shd w:val="clear" w:color="auto" w:fill="FFFFFF" w:themeFill="background1"/>
        <w:spacing w:before="0" w:after="0" w:line="276" w:lineRule="auto"/>
        <w:rPr>
          <w:rFonts w:cs="Times New Roman"/>
          <w:b/>
          <w:bCs/>
          <w:caps/>
          <w:noProof/>
          <w:szCs w:val="24"/>
        </w:rPr>
      </w:pPr>
    </w:p>
    <w:p w14:paraId="4222F6EF" w14:textId="77777777" w:rsidR="00C67DFD" w:rsidRPr="00C85F19" w:rsidRDefault="00C67DFD" w:rsidP="00C85F19">
      <w:pPr>
        <w:shd w:val="clear" w:color="auto" w:fill="FFFFFF" w:themeFill="background1"/>
        <w:spacing w:before="0" w:after="0" w:line="276" w:lineRule="auto"/>
        <w:ind w:left="357" w:hanging="357"/>
        <w:rPr>
          <w:rFonts w:cs="Times New Roman"/>
          <w:b/>
          <w:bCs/>
          <w:caps/>
          <w:noProof/>
          <w:szCs w:val="24"/>
        </w:rPr>
      </w:pPr>
      <w:r w:rsidRPr="00C85F19">
        <w:rPr>
          <w:rFonts w:cs="Times New Roman"/>
          <w:b/>
          <w:bCs/>
          <w:caps/>
          <w:noProof/>
          <w:szCs w:val="24"/>
        </w:rPr>
        <w:t>Range</w:t>
      </w:r>
    </w:p>
    <w:p w14:paraId="4222F6F1" w14:textId="4ED153F1" w:rsidR="00FD4421" w:rsidRPr="00C85F19" w:rsidRDefault="00FD4421" w:rsidP="00C85F19">
      <w:pPr>
        <w:shd w:val="clear" w:color="auto" w:fill="FFFFFF" w:themeFill="background1"/>
        <w:spacing w:before="0" w:after="0" w:line="276" w:lineRule="auto"/>
        <w:rPr>
          <w:rFonts w:cs="Times New Roman"/>
          <w:szCs w:val="24"/>
        </w:rPr>
      </w:pPr>
      <w:r w:rsidRPr="00C85F19">
        <w:rPr>
          <w:rFonts w:cs="Times New Roman"/>
          <w:szCs w:val="24"/>
        </w:rPr>
        <w:t>This section provides work environments and conditions to which the performance criteria apply. It allows for different work environments and situations that will affect performance.</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6"/>
        <w:gridCol w:w="5266"/>
      </w:tblGrid>
      <w:tr w:rsidR="00745CC6" w:rsidRPr="00C85F19" w14:paraId="4222F6F5" w14:textId="77777777" w:rsidTr="004527BB">
        <w:trPr>
          <w:trHeight w:val="422"/>
          <w:tblHeader/>
        </w:trPr>
        <w:tc>
          <w:tcPr>
            <w:tcW w:w="0" w:type="auto"/>
            <w:shd w:val="clear" w:color="auto" w:fill="auto"/>
          </w:tcPr>
          <w:p w14:paraId="4222F6F2" w14:textId="77777777" w:rsidR="00C67DFD" w:rsidRPr="00C85F19" w:rsidRDefault="00C67DFD" w:rsidP="00C85F19">
            <w:pPr>
              <w:shd w:val="clear" w:color="auto" w:fill="FFFFFF" w:themeFill="background1"/>
              <w:spacing w:before="0" w:line="276" w:lineRule="auto"/>
              <w:rPr>
                <w:rFonts w:cs="Times New Roman"/>
                <w:b/>
                <w:szCs w:val="24"/>
              </w:rPr>
            </w:pPr>
            <w:r w:rsidRPr="00C85F19">
              <w:rPr>
                <w:rFonts w:cs="Times New Roman"/>
                <w:b/>
                <w:szCs w:val="24"/>
              </w:rPr>
              <w:t>Variable</w:t>
            </w:r>
          </w:p>
        </w:tc>
        <w:tc>
          <w:tcPr>
            <w:tcW w:w="5266" w:type="dxa"/>
            <w:shd w:val="clear" w:color="auto" w:fill="auto"/>
            <w:vAlign w:val="center"/>
          </w:tcPr>
          <w:p w14:paraId="4222F6F3" w14:textId="77777777" w:rsidR="00C67DFD" w:rsidRPr="00C85F19" w:rsidRDefault="00C67DFD" w:rsidP="00C85F19">
            <w:pPr>
              <w:shd w:val="clear" w:color="auto" w:fill="FFFFFF" w:themeFill="background1"/>
              <w:spacing w:before="0" w:line="276" w:lineRule="auto"/>
              <w:rPr>
                <w:rFonts w:cs="Times New Roman"/>
                <w:b/>
                <w:szCs w:val="24"/>
              </w:rPr>
            </w:pPr>
            <w:r w:rsidRPr="00C85F19">
              <w:rPr>
                <w:rFonts w:cs="Times New Roman"/>
                <w:b/>
                <w:szCs w:val="24"/>
              </w:rPr>
              <w:t>Range</w:t>
            </w:r>
          </w:p>
          <w:p w14:paraId="4222F6F4" w14:textId="6FAD6E75" w:rsidR="00C67DFD" w:rsidRPr="00453150" w:rsidRDefault="00C67DFD" w:rsidP="00C85F19">
            <w:pPr>
              <w:shd w:val="clear" w:color="auto" w:fill="FFFFFF" w:themeFill="background1"/>
              <w:spacing w:before="0" w:line="276" w:lineRule="auto"/>
              <w:rPr>
                <w:rFonts w:cs="Times New Roman"/>
                <w:bCs/>
                <w:szCs w:val="24"/>
              </w:rPr>
            </w:pPr>
          </w:p>
        </w:tc>
      </w:tr>
      <w:tr w:rsidR="00745CC6" w:rsidRPr="00C85F19" w14:paraId="4222F6F9" w14:textId="77777777" w:rsidTr="004527BB">
        <w:trPr>
          <w:trHeight w:val="422"/>
        </w:trPr>
        <w:tc>
          <w:tcPr>
            <w:tcW w:w="0" w:type="auto"/>
            <w:shd w:val="clear" w:color="auto" w:fill="FFFFFF" w:themeFill="background1"/>
          </w:tcPr>
          <w:p w14:paraId="4222F6F6" w14:textId="4AB0BBFF" w:rsidR="002C4A6B" w:rsidRPr="00C85F19" w:rsidRDefault="002C4A6B" w:rsidP="00E043B1">
            <w:pPr>
              <w:pStyle w:val="ListParagraph"/>
              <w:numPr>
                <w:ilvl w:val="0"/>
                <w:numId w:val="49"/>
              </w:numPr>
              <w:shd w:val="clear" w:color="auto" w:fill="FFFFFF" w:themeFill="background1"/>
              <w:spacing w:before="0" w:line="276" w:lineRule="auto"/>
              <w:rPr>
                <w:rFonts w:cs="Times New Roman"/>
                <w:szCs w:val="24"/>
              </w:rPr>
            </w:pPr>
            <w:r w:rsidRPr="00C85F19">
              <w:rPr>
                <w:rFonts w:cs="Times New Roman"/>
                <w:szCs w:val="24"/>
              </w:rPr>
              <w:t>Soil type</w:t>
            </w:r>
            <w:r w:rsidR="00453150" w:rsidRPr="00453150">
              <w:rPr>
                <w:rFonts w:cs="Times New Roman"/>
                <w:bCs/>
                <w:szCs w:val="24"/>
              </w:rPr>
              <w:t xml:space="preserve"> </w:t>
            </w:r>
            <w:r w:rsidR="00453150" w:rsidRPr="00453150">
              <w:rPr>
                <w:rFonts w:cs="Times New Roman"/>
                <w:bCs/>
                <w:szCs w:val="24"/>
              </w:rPr>
              <w:t>may include but is not limited to:</w:t>
            </w:r>
          </w:p>
        </w:tc>
        <w:tc>
          <w:tcPr>
            <w:tcW w:w="5266" w:type="dxa"/>
            <w:shd w:val="clear" w:color="auto" w:fill="FFFFFF" w:themeFill="background1"/>
          </w:tcPr>
          <w:p w14:paraId="4222F6F7" w14:textId="77777777" w:rsidR="002C4A6B" w:rsidRPr="00C85F19" w:rsidRDefault="002C4A6B" w:rsidP="00453150">
            <w:pPr>
              <w:pStyle w:val="ListParagraph"/>
              <w:numPr>
                <w:ilvl w:val="0"/>
                <w:numId w:val="153"/>
              </w:numPr>
            </w:pPr>
            <w:r w:rsidRPr="00C85F19">
              <w:t>unconsolidated soils</w:t>
            </w:r>
          </w:p>
          <w:p w14:paraId="4222F6F8" w14:textId="78D1C897" w:rsidR="002C4A6B" w:rsidRPr="00C85F19" w:rsidRDefault="002C4A6B" w:rsidP="00453150">
            <w:pPr>
              <w:pStyle w:val="ListParagraph"/>
              <w:numPr>
                <w:ilvl w:val="0"/>
                <w:numId w:val="153"/>
              </w:numPr>
            </w:pPr>
            <w:r w:rsidRPr="00C85F19">
              <w:t xml:space="preserve"> consolidated soils</w:t>
            </w:r>
          </w:p>
        </w:tc>
      </w:tr>
      <w:tr w:rsidR="00745CC6" w:rsidRPr="00C85F19" w14:paraId="4222F6FE" w14:textId="77777777" w:rsidTr="004527BB">
        <w:trPr>
          <w:trHeight w:val="422"/>
        </w:trPr>
        <w:tc>
          <w:tcPr>
            <w:tcW w:w="0" w:type="auto"/>
            <w:shd w:val="clear" w:color="auto" w:fill="FFFFFF" w:themeFill="background1"/>
          </w:tcPr>
          <w:p w14:paraId="4222F6FA" w14:textId="6E263A20" w:rsidR="002C4A6B" w:rsidRPr="00C85F19" w:rsidRDefault="002C4A6B" w:rsidP="00E043B1">
            <w:pPr>
              <w:pStyle w:val="ListParagraph"/>
              <w:numPr>
                <w:ilvl w:val="0"/>
                <w:numId w:val="49"/>
              </w:numPr>
              <w:shd w:val="clear" w:color="auto" w:fill="FFFFFF" w:themeFill="background1"/>
              <w:spacing w:before="0" w:line="276" w:lineRule="auto"/>
              <w:rPr>
                <w:rFonts w:cs="Times New Roman"/>
                <w:szCs w:val="24"/>
              </w:rPr>
            </w:pPr>
            <w:r w:rsidRPr="00C85F19">
              <w:rPr>
                <w:rFonts w:cs="Times New Roman"/>
                <w:szCs w:val="24"/>
              </w:rPr>
              <w:t>Formwork material</w:t>
            </w:r>
            <w:r w:rsidR="00453150" w:rsidRPr="00453150">
              <w:rPr>
                <w:rFonts w:cs="Times New Roman"/>
                <w:bCs/>
                <w:szCs w:val="24"/>
              </w:rPr>
              <w:t xml:space="preserve"> </w:t>
            </w:r>
            <w:r w:rsidR="00453150" w:rsidRPr="00453150">
              <w:rPr>
                <w:rFonts w:cs="Times New Roman"/>
                <w:bCs/>
                <w:szCs w:val="24"/>
              </w:rPr>
              <w:t>may include but is not limited to:</w:t>
            </w:r>
          </w:p>
        </w:tc>
        <w:tc>
          <w:tcPr>
            <w:tcW w:w="5266" w:type="dxa"/>
            <w:shd w:val="clear" w:color="auto" w:fill="FFFFFF" w:themeFill="background1"/>
          </w:tcPr>
          <w:p w14:paraId="4222F6FB" w14:textId="3951D370" w:rsidR="002C4A6B" w:rsidRPr="00C85F19" w:rsidRDefault="002C4A6B" w:rsidP="00453150">
            <w:pPr>
              <w:pStyle w:val="ListParagraph"/>
              <w:numPr>
                <w:ilvl w:val="0"/>
                <w:numId w:val="153"/>
              </w:numPr>
            </w:pPr>
            <w:r w:rsidRPr="00C85F19">
              <w:t>Timber</w:t>
            </w:r>
          </w:p>
          <w:p w14:paraId="4222F6FC" w14:textId="77777777" w:rsidR="002C4A6B" w:rsidRPr="00C85F19" w:rsidRDefault="002C4A6B" w:rsidP="00453150">
            <w:pPr>
              <w:pStyle w:val="ListParagraph"/>
              <w:numPr>
                <w:ilvl w:val="0"/>
                <w:numId w:val="153"/>
              </w:numPr>
            </w:pPr>
            <w:r w:rsidRPr="00C85F19">
              <w:t>Metal plates</w:t>
            </w:r>
          </w:p>
          <w:p w14:paraId="4222F6FD" w14:textId="77777777" w:rsidR="002C4A6B" w:rsidRPr="00C85F19" w:rsidRDefault="002C4A6B" w:rsidP="00453150">
            <w:pPr>
              <w:pStyle w:val="ListParagraph"/>
              <w:numPr>
                <w:ilvl w:val="0"/>
                <w:numId w:val="153"/>
              </w:numPr>
            </w:pPr>
            <w:r w:rsidRPr="00C85F19">
              <w:t>Plastic</w:t>
            </w:r>
          </w:p>
        </w:tc>
      </w:tr>
      <w:tr w:rsidR="00745CC6" w:rsidRPr="00C85F19" w14:paraId="4222F704" w14:textId="77777777" w:rsidTr="004527BB">
        <w:trPr>
          <w:trHeight w:val="422"/>
        </w:trPr>
        <w:tc>
          <w:tcPr>
            <w:tcW w:w="0" w:type="auto"/>
            <w:shd w:val="clear" w:color="auto" w:fill="FFFFFF" w:themeFill="background1"/>
          </w:tcPr>
          <w:p w14:paraId="4222F6FF" w14:textId="0F566ADA" w:rsidR="002C4A6B" w:rsidRPr="00C85F19" w:rsidRDefault="002C4A6B" w:rsidP="00E043B1">
            <w:pPr>
              <w:pStyle w:val="ListParagraph"/>
              <w:numPr>
                <w:ilvl w:val="0"/>
                <w:numId w:val="49"/>
              </w:numPr>
              <w:shd w:val="clear" w:color="auto" w:fill="FFFFFF" w:themeFill="background1"/>
              <w:spacing w:before="0" w:line="276" w:lineRule="auto"/>
              <w:rPr>
                <w:rFonts w:cs="Times New Roman"/>
                <w:szCs w:val="24"/>
              </w:rPr>
            </w:pPr>
            <w:r w:rsidRPr="00C85F19">
              <w:rPr>
                <w:rFonts w:cs="Times New Roman"/>
                <w:szCs w:val="24"/>
              </w:rPr>
              <w:t xml:space="preserve"> Formwork type</w:t>
            </w:r>
            <w:r w:rsidR="00453150" w:rsidRPr="00453150">
              <w:rPr>
                <w:rFonts w:cs="Times New Roman"/>
                <w:bCs/>
                <w:szCs w:val="24"/>
              </w:rPr>
              <w:t xml:space="preserve"> </w:t>
            </w:r>
            <w:r w:rsidR="00453150" w:rsidRPr="00453150">
              <w:rPr>
                <w:rFonts w:cs="Times New Roman"/>
                <w:bCs/>
                <w:szCs w:val="24"/>
              </w:rPr>
              <w:t>may include but is not limited to:</w:t>
            </w:r>
          </w:p>
        </w:tc>
        <w:tc>
          <w:tcPr>
            <w:tcW w:w="5266" w:type="dxa"/>
            <w:shd w:val="clear" w:color="auto" w:fill="FFFFFF" w:themeFill="background1"/>
          </w:tcPr>
          <w:p w14:paraId="4222F700" w14:textId="18D4AD71" w:rsidR="002C4A6B" w:rsidRPr="00C85F19" w:rsidRDefault="002C4A6B" w:rsidP="00453150">
            <w:pPr>
              <w:pStyle w:val="ListParagraph"/>
              <w:numPr>
                <w:ilvl w:val="0"/>
                <w:numId w:val="153"/>
              </w:numPr>
            </w:pPr>
            <w:r w:rsidRPr="00C85F19">
              <w:t>column formwork</w:t>
            </w:r>
          </w:p>
          <w:p w14:paraId="4222F701" w14:textId="576962EA" w:rsidR="002C4A6B" w:rsidRPr="00C85F19" w:rsidRDefault="002C4A6B" w:rsidP="00453150">
            <w:pPr>
              <w:pStyle w:val="ListParagraph"/>
              <w:numPr>
                <w:ilvl w:val="0"/>
                <w:numId w:val="153"/>
              </w:numPr>
            </w:pPr>
            <w:r w:rsidRPr="00C85F19">
              <w:t>beam formwork</w:t>
            </w:r>
          </w:p>
          <w:p w14:paraId="4222F702" w14:textId="77777777" w:rsidR="002C4A6B" w:rsidRPr="00C85F19" w:rsidRDefault="002C4A6B" w:rsidP="00453150">
            <w:pPr>
              <w:pStyle w:val="ListParagraph"/>
              <w:numPr>
                <w:ilvl w:val="0"/>
                <w:numId w:val="153"/>
              </w:numPr>
            </w:pPr>
            <w:r w:rsidRPr="00C85F19">
              <w:t>Slab formwork</w:t>
            </w:r>
          </w:p>
          <w:p w14:paraId="4222F703" w14:textId="77777777" w:rsidR="002C4A6B" w:rsidRPr="00C85F19" w:rsidRDefault="002C4A6B" w:rsidP="00453150">
            <w:pPr>
              <w:pStyle w:val="ListParagraph"/>
              <w:numPr>
                <w:ilvl w:val="0"/>
                <w:numId w:val="153"/>
              </w:numPr>
            </w:pPr>
            <w:r w:rsidRPr="00C85F19">
              <w:t>staircase formwork</w:t>
            </w:r>
          </w:p>
        </w:tc>
      </w:tr>
      <w:tr w:rsidR="00745CC6" w:rsidRPr="00C85F19" w14:paraId="4222F70B" w14:textId="77777777" w:rsidTr="004527BB">
        <w:trPr>
          <w:trHeight w:val="422"/>
        </w:trPr>
        <w:tc>
          <w:tcPr>
            <w:tcW w:w="0" w:type="auto"/>
            <w:shd w:val="clear" w:color="auto" w:fill="FFFFFF" w:themeFill="background1"/>
          </w:tcPr>
          <w:p w14:paraId="4222F705" w14:textId="195D9EFC" w:rsidR="002C4A6B" w:rsidRPr="00C85F19" w:rsidRDefault="002C4A6B" w:rsidP="00E043B1">
            <w:pPr>
              <w:pStyle w:val="ListParagraph"/>
              <w:numPr>
                <w:ilvl w:val="0"/>
                <w:numId w:val="49"/>
              </w:numPr>
              <w:shd w:val="clear" w:color="auto" w:fill="FFFFFF" w:themeFill="background1"/>
              <w:spacing w:before="0" w:line="276" w:lineRule="auto"/>
              <w:rPr>
                <w:rFonts w:cs="Times New Roman"/>
                <w:szCs w:val="24"/>
              </w:rPr>
            </w:pPr>
            <w:r w:rsidRPr="00C85F19">
              <w:rPr>
                <w:rFonts w:cs="Times New Roman"/>
                <w:szCs w:val="24"/>
              </w:rPr>
              <w:t>Personal protective equipment</w:t>
            </w:r>
          </w:p>
        </w:tc>
        <w:tc>
          <w:tcPr>
            <w:tcW w:w="5266" w:type="dxa"/>
            <w:shd w:val="clear" w:color="auto" w:fill="FFFFFF" w:themeFill="background1"/>
          </w:tcPr>
          <w:p w14:paraId="4222F706" w14:textId="4073E389" w:rsidR="002C4A6B" w:rsidRPr="00C85F19" w:rsidRDefault="002C4A6B" w:rsidP="00453150">
            <w:pPr>
              <w:pStyle w:val="ListParagraph"/>
              <w:numPr>
                <w:ilvl w:val="0"/>
                <w:numId w:val="153"/>
              </w:numPr>
            </w:pPr>
            <w:r w:rsidRPr="00C85F19">
              <w:t>Helmets</w:t>
            </w:r>
          </w:p>
          <w:p w14:paraId="4222F707" w14:textId="4B246847" w:rsidR="002C4A6B" w:rsidRPr="00C85F19" w:rsidRDefault="002C4A6B" w:rsidP="00453150">
            <w:pPr>
              <w:pStyle w:val="ListParagraph"/>
              <w:numPr>
                <w:ilvl w:val="0"/>
                <w:numId w:val="153"/>
              </w:numPr>
            </w:pPr>
            <w:r w:rsidRPr="00C85F19">
              <w:t>Safety boots</w:t>
            </w:r>
          </w:p>
          <w:p w14:paraId="4222F708" w14:textId="0C086673" w:rsidR="002C4A6B" w:rsidRPr="00C85F19" w:rsidRDefault="002C4A6B" w:rsidP="00453150">
            <w:pPr>
              <w:pStyle w:val="ListParagraph"/>
              <w:numPr>
                <w:ilvl w:val="0"/>
                <w:numId w:val="153"/>
              </w:numPr>
            </w:pPr>
            <w:r w:rsidRPr="00C85F19">
              <w:t>Gloves</w:t>
            </w:r>
          </w:p>
          <w:p w14:paraId="4222F709" w14:textId="76A42BC6" w:rsidR="002C4A6B" w:rsidRPr="00C85F19" w:rsidRDefault="002C4A6B" w:rsidP="00453150">
            <w:pPr>
              <w:pStyle w:val="ListParagraph"/>
              <w:numPr>
                <w:ilvl w:val="0"/>
                <w:numId w:val="153"/>
              </w:numPr>
            </w:pPr>
            <w:r w:rsidRPr="00C85F19">
              <w:t xml:space="preserve">Overall </w:t>
            </w:r>
          </w:p>
          <w:p w14:paraId="4222F70A" w14:textId="1E10B5A5" w:rsidR="002C4A6B" w:rsidRPr="00C85F19" w:rsidRDefault="002C4A6B" w:rsidP="00453150">
            <w:pPr>
              <w:pStyle w:val="ListParagraph"/>
              <w:numPr>
                <w:ilvl w:val="0"/>
                <w:numId w:val="153"/>
              </w:numPr>
            </w:pPr>
            <w:r w:rsidRPr="00C85F19">
              <w:t xml:space="preserve"> Reflectors</w:t>
            </w:r>
          </w:p>
        </w:tc>
      </w:tr>
    </w:tbl>
    <w:p w14:paraId="4222F70C" w14:textId="77777777" w:rsidR="00C67DFD" w:rsidRPr="00C85F19" w:rsidRDefault="00C67DFD" w:rsidP="00C85F19">
      <w:pPr>
        <w:shd w:val="clear" w:color="auto" w:fill="FFFFFF" w:themeFill="background1"/>
        <w:spacing w:before="0" w:after="0" w:line="276" w:lineRule="auto"/>
        <w:ind w:left="357" w:hanging="357"/>
        <w:rPr>
          <w:rFonts w:cs="Times New Roman"/>
          <w:b/>
          <w:bCs/>
          <w:caps/>
          <w:noProof/>
          <w:szCs w:val="24"/>
        </w:rPr>
      </w:pPr>
    </w:p>
    <w:p w14:paraId="6B2B5DB7" w14:textId="77777777" w:rsidR="00F45C1B" w:rsidRPr="00C85F19" w:rsidRDefault="00F45C1B" w:rsidP="00C85F19">
      <w:pPr>
        <w:shd w:val="clear" w:color="auto" w:fill="FFFFFF" w:themeFill="background1"/>
        <w:spacing w:before="0" w:after="0" w:line="276" w:lineRule="auto"/>
        <w:rPr>
          <w:rFonts w:cs="Times New Roman"/>
          <w:b/>
          <w:bCs/>
          <w:caps/>
          <w:noProof/>
          <w:szCs w:val="24"/>
        </w:rPr>
      </w:pPr>
    </w:p>
    <w:p w14:paraId="4222F70F" w14:textId="33B2BDE2" w:rsidR="00C67DFD" w:rsidRPr="00C85F19" w:rsidRDefault="00C67DFD" w:rsidP="00C85F19">
      <w:pPr>
        <w:shd w:val="clear" w:color="auto" w:fill="FFFFFF" w:themeFill="background1"/>
        <w:spacing w:before="0" w:after="0" w:line="276" w:lineRule="auto"/>
        <w:rPr>
          <w:rFonts w:cs="Times New Roman"/>
          <w:b/>
          <w:bCs/>
          <w:caps/>
          <w:noProof/>
          <w:szCs w:val="24"/>
        </w:rPr>
      </w:pPr>
      <w:r w:rsidRPr="00C85F19">
        <w:rPr>
          <w:rFonts w:cs="Times New Roman"/>
          <w:b/>
          <w:bCs/>
          <w:caps/>
          <w:noProof/>
          <w:szCs w:val="24"/>
        </w:rPr>
        <w:t>REQUIRED KNOWLEDGe and SKILLS</w:t>
      </w:r>
    </w:p>
    <w:p w14:paraId="4222F710" w14:textId="77777777" w:rsidR="00C67DFD" w:rsidRPr="00C85F19" w:rsidRDefault="00C67DFD" w:rsidP="00C85F19">
      <w:pPr>
        <w:shd w:val="clear" w:color="auto" w:fill="FFFFFF" w:themeFill="background1"/>
        <w:spacing w:before="0" w:after="0" w:line="276" w:lineRule="auto"/>
        <w:ind w:left="357" w:hanging="357"/>
        <w:rPr>
          <w:rFonts w:cs="Times New Roman"/>
          <w:b/>
          <w:bCs/>
          <w:noProof/>
          <w:szCs w:val="24"/>
        </w:rPr>
      </w:pPr>
      <w:r w:rsidRPr="00C85F19">
        <w:rPr>
          <w:rFonts w:cs="Times New Roman"/>
          <w:b/>
          <w:bCs/>
          <w:caps/>
          <w:noProof/>
          <w:szCs w:val="24"/>
        </w:rPr>
        <w:t>k</w:t>
      </w:r>
      <w:r w:rsidRPr="00C85F19">
        <w:rPr>
          <w:rFonts w:cs="Times New Roman"/>
          <w:b/>
          <w:bCs/>
          <w:noProof/>
          <w:szCs w:val="24"/>
        </w:rPr>
        <w:t>nowledge</w:t>
      </w:r>
    </w:p>
    <w:p w14:paraId="4222F711" w14:textId="77777777" w:rsidR="00C67DFD" w:rsidRPr="00C85F19" w:rsidRDefault="00C67DFD"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Measurement</w:t>
      </w:r>
    </w:p>
    <w:p w14:paraId="4222F712" w14:textId="77777777" w:rsidR="00C67DFD" w:rsidRPr="00C85F19" w:rsidRDefault="00C67DFD"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Formwork</w:t>
      </w:r>
    </w:p>
    <w:p w14:paraId="4222F713" w14:textId="77777777" w:rsidR="00C67DFD" w:rsidRPr="00C85F19" w:rsidRDefault="00C67DFD"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Scaffolding</w:t>
      </w:r>
    </w:p>
    <w:p w14:paraId="4222F714" w14:textId="77777777" w:rsidR="00C67DFD" w:rsidRPr="00C85F19" w:rsidRDefault="00C67DFD"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Soil properties</w:t>
      </w:r>
    </w:p>
    <w:p w14:paraId="4222F715" w14:textId="77777777" w:rsidR="00C67DFD" w:rsidRPr="00C85F19" w:rsidRDefault="00C67DFD"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Wall construction</w:t>
      </w:r>
    </w:p>
    <w:p w14:paraId="4222F716" w14:textId="77777777" w:rsidR="00C67DFD" w:rsidRPr="00C85F19" w:rsidRDefault="00C67DFD"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 xml:space="preserve">Trench excavation </w:t>
      </w:r>
    </w:p>
    <w:p w14:paraId="4222F717" w14:textId="77777777" w:rsidR="00C67DFD" w:rsidRPr="00C85F19" w:rsidRDefault="00C67DFD"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Basic arithmetic</w:t>
      </w:r>
    </w:p>
    <w:p w14:paraId="4222F718" w14:textId="77777777" w:rsidR="00C67DFD" w:rsidRPr="00C85F19" w:rsidRDefault="00C67DFD"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Technical drawings</w:t>
      </w:r>
    </w:p>
    <w:p w14:paraId="4222F719" w14:textId="77777777" w:rsidR="00C67DFD" w:rsidRPr="00C85F19" w:rsidRDefault="00C67DFD" w:rsidP="00C85F19">
      <w:pPr>
        <w:spacing w:line="276" w:lineRule="auto"/>
        <w:rPr>
          <w:rFonts w:cs="Times New Roman"/>
          <w:b/>
          <w:noProof/>
          <w:szCs w:val="24"/>
        </w:rPr>
      </w:pPr>
      <w:r w:rsidRPr="00C85F19">
        <w:rPr>
          <w:rFonts w:cs="Times New Roman"/>
          <w:b/>
          <w:noProof/>
          <w:szCs w:val="24"/>
        </w:rPr>
        <w:t>Skills</w:t>
      </w:r>
    </w:p>
    <w:p w14:paraId="4222F71A" w14:textId="77777777" w:rsidR="00C67DFD" w:rsidRPr="00C85F19" w:rsidRDefault="00C67DFD" w:rsidP="00E043B1">
      <w:pPr>
        <w:pStyle w:val="ListParagraph"/>
        <w:numPr>
          <w:ilvl w:val="0"/>
          <w:numId w:val="17"/>
        </w:numPr>
        <w:spacing w:line="276" w:lineRule="auto"/>
        <w:rPr>
          <w:rFonts w:cs="Times New Roman"/>
          <w:noProof/>
          <w:szCs w:val="24"/>
        </w:rPr>
      </w:pPr>
      <w:r w:rsidRPr="00C85F19">
        <w:rPr>
          <w:rFonts w:cs="Times New Roman"/>
          <w:noProof/>
          <w:szCs w:val="24"/>
        </w:rPr>
        <w:t>Measurement skills</w:t>
      </w:r>
    </w:p>
    <w:p w14:paraId="4222F71B" w14:textId="77777777" w:rsidR="00C67DFD" w:rsidRPr="00C85F19" w:rsidRDefault="00C67DFD" w:rsidP="00E043B1">
      <w:pPr>
        <w:pStyle w:val="ListParagraph"/>
        <w:numPr>
          <w:ilvl w:val="0"/>
          <w:numId w:val="17"/>
        </w:numPr>
        <w:spacing w:line="276" w:lineRule="auto"/>
        <w:rPr>
          <w:rFonts w:cs="Times New Roman"/>
          <w:noProof/>
          <w:szCs w:val="24"/>
        </w:rPr>
      </w:pPr>
      <w:r w:rsidRPr="00C85F19">
        <w:rPr>
          <w:rFonts w:cs="Times New Roman"/>
          <w:noProof/>
          <w:szCs w:val="24"/>
        </w:rPr>
        <w:t>Basic mathematic skills</w:t>
      </w:r>
    </w:p>
    <w:p w14:paraId="4222F71C" w14:textId="77777777" w:rsidR="00C67DFD" w:rsidRPr="00C85F19" w:rsidRDefault="00C67DFD" w:rsidP="00E043B1">
      <w:pPr>
        <w:pStyle w:val="ListParagraph"/>
        <w:numPr>
          <w:ilvl w:val="0"/>
          <w:numId w:val="17"/>
        </w:numPr>
        <w:spacing w:line="276" w:lineRule="auto"/>
        <w:rPr>
          <w:rFonts w:cs="Times New Roman"/>
          <w:noProof/>
          <w:szCs w:val="24"/>
        </w:rPr>
      </w:pPr>
      <w:r w:rsidRPr="00C85F19">
        <w:rPr>
          <w:rFonts w:cs="Times New Roman"/>
          <w:noProof/>
          <w:szCs w:val="24"/>
        </w:rPr>
        <w:t>Reading skills</w:t>
      </w:r>
    </w:p>
    <w:p w14:paraId="4222F71D" w14:textId="77777777" w:rsidR="00C67DFD" w:rsidRPr="00C85F19" w:rsidRDefault="00C67DFD" w:rsidP="00E043B1">
      <w:pPr>
        <w:pStyle w:val="ListParagraph"/>
        <w:numPr>
          <w:ilvl w:val="0"/>
          <w:numId w:val="17"/>
        </w:numPr>
        <w:spacing w:line="276" w:lineRule="auto"/>
        <w:rPr>
          <w:rFonts w:cs="Times New Roman"/>
          <w:noProof/>
          <w:szCs w:val="24"/>
        </w:rPr>
      </w:pPr>
      <w:r w:rsidRPr="00C85F19">
        <w:rPr>
          <w:rFonts w:cs="Times New Roman"/>
          <w:noProof/>
          <w:szCs w:val="24"/>
        </w:rPr>
        <w:t>Communication skills</w:t>
      </w:r>
    </w:p>
    <w:p w14:paraId="4222F71E" w14:textId="77777777" w:rsidR="00C67DFD" w:rsidRPr="00C85F19" w:rsidRDefault="00C67DFD" w:rsidP="00E043B1">
      <w:pPr>
        <w:pStyle w:val="ListParagraph"/>
        <w:numPr>
          <w:ilvl w:val="0"/>
          <w:numId w:val="17"/>
        </w:numPr>
        <w:spacing w:line="276" w:lineRule="auto"/>
        <w:rPr>
          <w:rFonts w:cs="Times New Roman"/>
          <w:noProof/>
          <w:szCs w:val="24"/>
        </w:rPr>
      </w:pPr>
      <w:r w:rsidRPr="00C85F19">
        <w:rPr>
          <w:rFonts w:cs="Times New Roman"/>
          <w:noProof/>
          <w:szCs w:val="24"/>
        </w:rPr>
        <w:t>Problem solving skills</w:t>
      </w:r>
    </w:p>
    <w:p w14:paraId="4222F71F" w14:textId="77777777" w:rsidR="00C67DFD" w:rsidRPr="00C85F19" w:rsidRDefault="00C67DFD" w:rsidP="00E043B1">
      <w:pPr>
        <w:pStyle w:val="ListParagraph"/>
        <w:numPr>
          <w:ilvl w:val="0"/>
          <w:numId w:val="17"/>
        </w:numPr>
        <w:spacing w:line="276" w:lineRule="auto"/>
        <w:rPr>
          <w:rFonts w:cs="Times New Roman"/>
          <w:noProof/>
          <w:szCs w:val="24"/>
        </w:rPr>
      </w:pPr>
      <w:r w:rsidRPr="00C85F19">
        <w:rPr>
          <w:rFonts w:cs="Times New Roman"/>
          <w:noProof/>
          <w:szCs w:val="24"/>
        </w:rPr>
        <w:t>Critical thinking</w:t>
      </w:r>
    </w:p>
    <w:p w14:paraId="4222F720" w14:textId="77777777" w:rsidR="00C67DFD" w:rsidRPr="00C85F19" w:rsidRDefault="00C67DFD" w:rsidP="00E043B1">
      <w:pPr>
        <w:pStyle w:val="ListParagraph"/>
        <w:numPr>
          <w:ilvl w:val="0"/>
          <w:numId w:val="17"/>
        </w:numPr>
        <w:spacing w:line="276" w:lineRule="auto"/>
        <w:rPr>
          <w:rFonts w:cs="Times New Roman"/>
          <w:noProof/>
          <w:szCs w:val="24"/>
        </w:rPr>
      </w:pPr>
      <w:r w:rsidRPr="00C85F19">
        <w:rPr>
          <w:rFonts w:cs="Times New Roman"/>
          <w:noProof/>
          <w:szCs w:val="24"/>
        </w:rPr>
        <w:t>Construction tools handling skills</w:t>
      </w:r>
    </w:p>
    <w:p w14:paraId="4222F721" w14:textId="77777777" w:rsidR="00C67DFD" w:rsidRPr="00C85F19" w:rsidRDefault="00C67DFD" w:rsidP="00C85F19">
      <w:pPr>
        <w:shd w:val="clear" w:color="auto" w:fill="FFFFFF" w:themeFill="background1"/>
        <w:spacing w:before="0" w:after="0" w:line="276" w:lineRule="auto"/>
        <w:ind w:left="357" w:hanging="357"/>
        <w:contextualSpacing/>
        <w:rPr>
          <w:rFonts w:cs="Times New Roman"/>
          <w:b/>
          <w:szCs w:val="24"/>
        </w:rPr>
      </w:pPr>
    </w:p>
    <w:p w14:paraId="4222F722" w14:textId="77777777" w:rsidR="00C67DFD" w:rsidRPr="00C85F19" w:rsidRDefault="00C67DFD" w:rsidP="00C85F19">
      <w:pPr>
        <w:shd w:val="clear" w:color="auto" w:fill="FFFFFF" w:themeFill="background1"/>
        <w:spacing w:before="0" w:after="0" w:line="276" w:lineRule="auto"/>
        <w:ind w:left="357" w:hanging="357"/>
        <w:contextualSpacing/>
        <w:rPr>
          <w:rFonts w:cs="Times New Roman"/>
          <w:b/>
          <w:szCs w:val="24"/>
        </w:rPr>
      </w:pPr>
      <w:r w:rsidRPr="00C85F19">
        <w:rPr>
          <w:rFonts w:cs="Times New Roman"/>
          <w:b/>
          <w:szCs w:val="24"/>
        </w:rPr>
        <w:t>EVIDENCE GUIDE</w:t>
      </w:r>
    </w:p>
    <w:p w14:paraId="3A3336AF" w14:textId="062DA3B8" w:rsidR="00EA3145" w:rsidRPr="00C85F19" w:rsidRDefault="00C67DFD" w:rsidP="00C85F19">
      <w:pPr>
        <w:pStyle w:val="NoSpacing"/>
        <w:spacing w:line="276" w:lineRule="auto"/>
        <w:rPr>
          <w:rFonts w:cs="Times New Roman"/>
          <w:szCs w:val="24"/>
        </w:rPr>
      </w:pPr>
      <w:r w:rsidRPr="00C85F19">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8"/>
        <w:gridCol w:w="5872"/>
      </w:tblGrid>
      <w:tr w:rsidR="00745CC6" w:rsidRPr="00C85F19" w14:paraId="4222F72B" w14:textId="77777777" w:rsidTr="00CD7A4B">
        <w:tc>
          <w:tcPr>
            <w:tcW w:w="0" w:type="auto"/>
          </w:tcPr>
          <w:p w14:paraId="4222F724" w14:textId="77777777" w:rsidR="00C67DFD" w:rsidRPr="00C85F19" w:rsidRDefault="00C67DFD" w:rsidP="00E043B1">
            <w:pPr>
              <w:numPr>
                <w:ilvl w:val="0"/>
                <w:numId w:val="32"/>
              </w:numPr>
              <w:shd w:val="clear" w:color="auto" w:fill="FFFFFF" w:themeFill="background1"/>
              <w:spacing w:before="0" w:after="0" w:line="276" w:lineRule="auto"/>
              <w:ind w:left="357" w:hanging="357"/>
              <w:rPr>
                <w:rFonts w:cs="Times New Roman"/>
                <w:szCs w:val="24"/>
              </w:rPr>
            </w:pPr>
            <w:r w:rsidRPr="00C85F19">
              <w:rPr>
                <w:rFonts w:cs="Times New Roman"/>
                <w:szCs w:val="24"/>
              </w:rPr>
              <w:t>Critical Aspects of Competency</w:t>
            </w:r>
          </w:p>
        </w:tc>
        <w:tc>
          <w:tcPr>
            <w:tcW w:w="0" w:type="auto"/>
          </w:tcPr>
          <w:p w14:paraId="4222F725" w14:textId="77777777" w:rsidR="00C67DFD" w:rsidRPr="00C85F19" w:rsidRDefault="00C67DFD" w:rsidP="00C85F19">
            <w:pPr>
              <w:shd w:val="clear" w:color="auto" w:fill="FFFFFF" w:themeFill="background1"/>
              <w:spacing w:before="0" w:after="0" w:line="276" w:lineRule="auto"/>
              <w:ind w:left="357" w:hanging="357"/>
              <w:rPr>
                <w:rFonts w:cs="Times New Roman"/>
                <w:szCs w:val="24"/>
              </w:rPr>
            </w:pPr>
            <w:r w:rsidRPr="00C85F19">
              <w:rPr>
                <w:rFonts w:cs="Times New Roman"/>
                <w:szCs w:val="24"/>
              </w:rPr>
              <w:t>Assessment requires evidence that the candidate:</w:t>
            </w:r>
          </w:p>
          <w:p w14:paraId="4222F726" w14:textId="77777777" w:rsidR="00C67DFD" w:rsidRPr="00C85F19" w:rsidRDefault="00C67DFD" w:rsidP="00E043B1">
            <w:pPr>
              <w:pStyle w:val="ListParagraph"/>
              <w:numPr>
                <w:ilvl w:val="1"/>
                <w:numId w:val="32"/>
              </w:numPr>
              <w:shd w:val="clear" w:color="auto" w:fill="FFFFFF" w:themeFill="background1"/>
              <w:spacing w:before="0" w:line="276" w:lineRule="auto"/>
              <w:ind w:left="357" w:hanging="357"/>
              <w:rPr>
                <w:rFonts w:cs="Times New Roman"/>
                <w:szCs w:val="24"/>
              </w:rPr>
            </w:pPr>
            <w:r w:rsidRPr="00C85F19">
              <w:rPr>
                <w:rFonts w:cs="Times New Roman"/>
                <w:szCs w:val="24"/>
              </w:rPr>
              <w:t>Erected and dismantled building scaffolds</w:t>
            </w:r>
          </w:p>
          <w:p w14:paraId="4222F727" w14:textId="77777777" w:rsidR="00C67DFD" w:rsidRPr="00C85F19" w:rsidRDefault="00C67DFD" w:rsidP="00E043B1">
            <w:pPr>
              <w:pStyle w:val="ListParagraph"/>
              <w:numPr>
                <w:ilvl w:val="1"/>
                <w:numId w:val="32"/>
              </w:numPr>
              <w:shd w:val="clear" w:color="auto" w:fill="FFFFFF" w:themeFill="background1"/>
              <w:spacing w:before="0" w:line="276" w:lineRule="auto"/>
              <w:ind w:left="357" w:hanging="357"/>
              <w:rPr>
                <w:rFonts w:cs="Times New Roman"/>
                <w:szCs w:val="24"/>
              </w:rPr>
            </w:pPr>
            <w:r w:rsidRPr="00C85F19">
              <w:rPr>
                <w:rFonts w:cs="Times New Roman"/>
                <w:szCs w:val="24"/>
              </w:rPr>
              <w:t>Constructed and dismantled building formwork/shuttering</w:t>
            </w:r>
          </w:p>
          <w:p w14:paraId="4222F728" w14:textId="77777777" w:rsidR="00C67DFD" w:rsidRPr="00C85F19" w:rsidRDefault="00C67DFD" w:rsidP="00E043B1">
            <w:pPr>
              <w:pStyle w:val="ListParagraph"/>
              <w:numPr>
                <w:ilvl w:val="1"/>
                <w:numId w:val="32"/>
              </w:numPr>
              <w:shd w:val="clear" w:color="auto" w:fill="FFFFFF" w:themeFill="background1"/>
              <w:spacing w:before="0" w:line="276" w:lineRule="auto"/>
              <w:ind w:left="357" w:hanging="357"/>
              <w:rPr>
                <w:rFonts w:cs="Times New Roman"/>
                <w:szCs w:val="24"/>
              </w:rPr>
            </w:pPr>
            <w:r w:rsidRPr="00C85F19">
              <w:rPr>
                <w:rFonts w:cs="Times New Roman"/>
                <w:szCs w:val="24"/>
              </w:rPr>
              <w:t>Constructed ad dismantled trench timbering</w:t>
            </w:r>
          </w:p>
          <w:p w14:paraId="4222F729" w14:textId="77777777" w:rsidR="00C67DFD" w:rsidRPr="00C85F19" w:rsidRDefault="00C67DFD" w:rsidP="00E043B1">
            <w:pPr>
              <w:pStyle w:val="ListParagraph"/>
              <w:numPr>
                <w:ilvl w:val="1"/>
                <w:numId w:val="32"/>
              </w:numPr>
              <w:shd w:val="clear" w:color="auto" w:fill="FFFFFF" w:themeFill="background1"/>
              <w:spacing w:before="0" w:line="276" w:lineRule="auto"/>
              <w:ind w:left="357" w:hanging="357"/>
              <w:rPr>
                <w:rFonts w:cs="Times New Roman"/>
                <w:szCs w:val="24"/>
              </w:rPr>
            </w:pPr>
            <w:r w:rsidRPr="00C85F19">
              <w:rPr>
                <w:rFonts w:cs="Times New Roman"/>
                <w:szCs w:val="24"/>
              </w:rPr>
              <w:t>Erected and dismantled building shores</w:t>
            </w:r>
          </w:p>
          <w:p w14:paraId="4222F72A" w14:textId="77777777" w:rsidR="00C67DFD" w:rsidRPr="00C85F19" w:rsidRDefault="00C67DFD" w:rsidP="00E043B1">
            <w:pPr>
              <w:pStyle w:val="ListParagraph"/>
              <w:numPr>
                <w:ilvl w:val="1"/>
                <w:numId w:val="32"/>
              </w:numPr>
              <w:shd w:val="clear" w:color="auto" w:fill="FFFFFF" w:themeFill="background1"/>
              <w:spacing w:before="0" w:line="276" w:lineRule="auto"/>
              <w:ind w:left="357" w:hanging="357"/>
              <w:rPr>
                <w:rFonts w:cs="Times New Roman"/>
                <w:szCs w:val="24"/>
              </w:rPr>
            </w:pPr>
            <w:r w:rsidRPr="00C85F19">
              <w:rPr>
                <w:rFonts w:cs="Times New Roman"/>
                <w:szCs w:val="24"/>
              </w:rPr>
              <w:t>Observed occupational health and safety procedures to create a safe working environment</w:t>
            </w:r>
          </w:p>
        </w:tc>
      </w:tr>
      <w:tr w:rsidR="00745CC6" w:rsidRPr="00C85F19" w14:paraId="4222F735" w14:textId="77777777" w:rsidTr="00CD7A4B">
        <w:tc>
          <w:tcPr>
            <w:tcW w:w="0" w:type="auto"/>
          </w:tcPr>
          <w:p w14:paraId="4222F72C" w14:textId="77777777" w:rsidR="00C67DFD" w:rsidRPr="00C85F19" w:rsidRDefault="00C67DFD" w:rsidP="00E043B1">
            <w:pPr>
              <w:numPr>
                <w:ilvl w:val="0"/>
                <w:numId w:val="32"/>
              </w:numPr>
              <w:shd w:val="clear" w:color="auto" w:fill="FFFFFF" w:themeFill="background1"/>
              <w:spacing w:before="0" w:after="0" w:line="276" w:lineRule="auto"/>
              <w:ind w:left="357" w:hanging="357"/>
              <w:rPr>
                <w:rFonts w:cs="Times New Roman"/>
                <w:szCs w:val="24"/>
              </w:rPr>
            </w:pPr>
            <w:r w:rsidRPr="00C85F19">
              <w:rPr>
                <w:rFonts w:cs="Times New Roman"/>
                <w:szCs w:val="24"/>
              </w:rPr>
              <w:t>Resource Implications</w:t>
            </w:r>
          </w:p>
        </w:tc>
        <w:tc>
          <w:tcPr>
            <w:tcW w:w="0" w:type="auto"/>
          </w:tcPr>
          <w:p w14:paraId="4222F72D" w14:textId="77777777" w:rsidR="00C67DFD" w:rsidRPr="00C85F19" w:rsidRDefault="00C67DFD" w:rsidP="00C85F19">
            <w:pPr>
              <w:shd w:val="clear" w:color="auto" w:fill="FFFFFF" w:themeFill="background1"/>
              <w:spacing w:before="0" w:after="0" w:line="276" w:lineRule="auto"/>
              <w:ind w:left="357" w:hanging="357"/>
              <w:rPr>
                <w:rFonts w:cs="Times New Roman"/>
                <w:szCs w:val="24"/>
              </w:rPr>
            </w:pPr>
            <w:r w:rsidRPr="00C85F19">
              <w:rPr>
                <w:rFonts w:cs="Times New Roman"/>
                <w:szCs w:val="24"/>
              </w:rPr>
              <w:t>The following resources should be provided:</w:t>
            </w:r>
          </w:p>
          <w:p w14:paraId="4222F72E" w14:textId="77777777" w:rsidR="00C67DFD" w:rsidRPr="00C85F19" w:rsidRDefault="00C67DFD" w:rsidP="00E043B1">
            <w:pPr>
              <w:pStyle w:val="ListParagraph"/>
              <w:numPr>
                <w:ilvl w:val="1"/>
                <w:numId w:val="32"/>
              </w:numPr>
              <w:shd w:val="clear" w:color="auto" w:fill="FFFFFF" w:themeFill="background1"/>
              <w:spacing w:before="0" w:line="276" w:lineRule="auto"/>
              <w:ind w:left="357" w:hanging="357"/>
              <w:rPr>
                <w:rFonts w:cs="Times New Roman"/>
                <w:szCs w:val="24"/>
              </w:rPr>
            </w:pPr>
            <w:r w:rsidRPr="00C85F19">
              <w:rPr>
                <w:rFonts w:cs="Times New Roman"/>
                <w:szCs w:val="24"/>
              </w:rPr>
              <w:t>Training workshops</w:t>
            </w:r>
          </w:p>
          <w:p w14:paraId="4222F72F" w14:textId="77777777" w:rsidR="00C67DFD" w:rsidRPr="00C85F19" w:rsidRDefault="00C67DFD" w:rsidP="00E043B1">
            <w:pPr>
              <w:pStyle w:val="ListParagraph"/>
              <w:numPr>
                <w:ilvl w:val="1"/>
                <w:numId w:val="32"/>
              </w:numPr>
              <w:shd w:val="clear" w:color="auto" w:fill="FFFFFF" w:themeFill="background1"/>
              <w:spacing w:before="0" w:line="276" w:lineRule="auto"/>
              <w:ind w:left="357" w:hanging="357"/>
              <w:rPr>
                <w:rFonts w:cs="Times New Roman"/>
                <w:szCs w:val="24"/>
              </w:rPr>
            </w:pPr>
            <w:r w:rsidRPr="00C85F19">
              <w:rPr>
                <w:rFonts w:cs="Times New Roman"/>
                <w:szCs w:val="24"/>
              </w:rPr>
              <w:t>Construction tools and equipment</w:t>
            </w:r>
          </w:p>
          <w:p w14:paraId="4222F730" w14:textId="77777777" w:rsidR="00C67DFD" w:rsidRPr="00C85F19" w:rsidRDefault="00C67DFD" w:rsidP="00E043B1">
            <w:pPr>
              <w:pStyle w:val="ListParagraph"/>
              <w:numPr>
                <w:ilvl w:val="1"/>
                <w:numId w:val="32"/>
              </w:numPr>
              <w:shd w:val="clear" w:color="auto" w:fill="FFFFFF" w:themeFill="background1"/>
              <w:spacing w:before="0" w:line="276" w:lineRule="auto"/>
              <w:ind w:left="357" w:hanging="357"/>
              <w:rPr>
                <w:rFonts w:cs="Times New Roman"/>
                <w:szCs w:val="24"/>
              </w:rPr>
            </w:pPr>
            <w:r w:rsidRPr="00C85F19">
              <w:rPr>
                <w:rFonts w:cs="Times New Roman"/>
                <w:szCs w:val="24"/>
              </w:rPr>
              <w:t>Occupational Safety and health manuals</w:t>
            </w:r>
          </w:p>
          <w:p w14:paraId="4222F731" w14:textId="77777777" w:rsidR="00C67DFD" w:rsidRPr="00C85F19" w:rsidRDefault="00C67DFD" w:rsidP="00E043B1">
            <w:pPr>
              <w:pStyle w:val="ListParagraph"/>
              <w:numPr>
                <w:ilvl w:val="1"/>
                <w:numId w:val="32"/>
              </w:numPr>
              <w:shd w:val="clear" w:color="auto" w:fill="FFFFFF" w:themeFill="background1"/>
              <w:spacing w:before="0" w:line="276" w:lineRule="auto"/>
              <w:ind w:left="357" w:hanging="357"/>
              <w:rPr>
                <w:rFonts w:cs="Times New Roman"/>
                <w:szCs w:val="24"/>
              </w:rPr>
            </w:pPr>
            <w:r w:rsidRPr="00C85F19">
              <w:rPr>
                <w:rFonts w:cs="Times New Roman"/>
                <w:szCs w:val="24"/>
              </w:rPr>
              <w:t>Construction manuals</w:t>
            </w:r>
          </w:p>
          <w:p w14:paraId="4222F732" w14:textId="77777777" w:rsidR="00C67DFD" w:rsidRPr="00C85F19" w:rsidRDefault="00C67DFD" w:rsidP="00E043B1">
            <w:pPr>
              <w:pStyle w:val="ListParagraph"/>
              <w:numPr>
                <w:ilvl w:val="1"/>
                <w:numId w:val="32"/>
              </w:numPr>
              <w:shd w:val="clear" w:color="auto" w:fill="FFFFFF" w:themeFill="background1"/>
              <w:spacing w:before="0" w:line="276" w:lineRule="auto"/>
              <w:ind w:left="357" w:hanging="357"/>
              <w:rPr>
                <w:rFonts w:cs="Times New Roman"/>
                <w:szCs w:val="24"/>
              </w:rPr>
            </w:pPr>
            <w:r w:rsidRPr="00C85F19">
              <w:rPr>
                <w:rFonts w:cs="Times New Roman"/>
                <w:szCs w:val="24"/>
              </w:rPr>
              <w:t>Reference textbooks</w:t>
            </w:r>
          </w:p>
          <w:p w14:paraId="4222F733" w14:textId="77777777" w:rsidR="00C67DFD" w:rsidRPr="00C85F19" w:rsidRDefault="00C67DFD" w:rsidP="00E043B1">
            <w:pPr>
              <w:pStyle w:val="ListParagraph"/>
              <w:numPr>
                <w:ilvl w:val="1"/>
                <w:numId w:val="32"/>
              </w:numPr>
              <w:shd w:val="clear" w:color="auto" w:fill="FFFFFF" w:themeFill="background1"/>
              <w:spacing w:before="0" w:line="276" w:lineRule="auto"/>
              <w:ind w:left="357" w:hanging="357"/>
              <w:rPr>
                <w:rFonts w:cs="Times New Roman"/>
                <w:szCs w:val="24"/>
              </w:rPr>
            </w:pPr>
            <w:r w:rsidRPr="00C85F19">
              <w:rPr>
                <w:rFonts w:cs="Times New Roman"/>
                <w:szCs w:val="24"/>
              </w:rPr>
              <w:t>Qualified trainers</w:t>
            </w:r>
          </w:p>
          <w:p w14:paraId="4222F734" w14:textId="77777777" w:rsidR="00C67DFD" w:rsidRPr="00C85F19" w:rsidRDefault="00C67DFD" w:rsidP="00E043B1">
            <w:pPr>
              <w:pStyle w:val="ListParagraph"/>
              <w:numPr>
                <w:ilvl w:val="1"/>
                <w:numId w:val="32"/>
              </w:numPr>
              <w:shd w:val="clear" w:color="auto" w:fill="FFFFFF" w:themeFill="background1"/>
              <w:spacing w:before="0" w:line="276" w:lineRule="auto"/>
              <w:ind w:left="357" w:hanging="357"/>
              <w:rPr>
                <w:rFonts w:cs="Times New Roman"/>
                <w:szCs w:val="24"/>
              </w:rPr>
            </w:pPr>
            <w:r w:rsidRPr="00C85F19">
              <w:rPr>
                <w:rFonts w:cs="Times New Roman"/>
                <w:szCs w:val="24"/>
              </w:rPr>
              <w:t>Personal protective equipment</w:t>
            </w:r>
          </w:p>
        </w:tc>
      </w:tr>
      <w:tr w:rsidR="00745CC6" w:rsidRPr="00C85F19" w14:paraId="4222F73E" w14:textId="77777777" w:rsidTr="00CD7A4B">
        <w:tc>
          <w:tcPr>
            <w:tcW w:w="0" w:type="auto"/>
          </w:tcPr>
          <w:p w14:paraId="4222F736" w14:textId="77777777" w:rsidR="00C67DFD" w:rsidRPr="00C85F19" w:rsidRDefault="00C67DFD" w:rsidP="00E043B1">
            <w:pPr>
              <w:numPr>
                <w:ilvl w:val="0"/>
                <w:numId w:val="32"/>
              </w:numPr>
              <w:shd w:val="clear" w:color="auto" w:fill="FFFFFF" w:themeFill="background1"/>
              <w:spacing w:before="0" w:after="0" w:line="276" w:lineRule="auto"/>
              <w:ind w:left="357" w:hanging="357"/>
              <w:rPr>
                <w:rFonts w:cs="Times New Roman"/>
                <w:szCs w:val="24"/>
              </w:rPr>
            </w:pPr>
            <w:r w:rsidRPr="00C85F19">
              <w:rPr>
                <w:rFonts w:cs="Times New Roman"/>
                <w:szCs w:val="24"/>
              </w:rPr>
              <w:t>Methods of Assessment</w:t>
            </w:r>
          </w:p>
        </w:tc>
        <w:tc>
          <w:tcPr>
            <w:tcW w:w="0" w:type="auto"/>
          </w:tcPr>
          <w:p w14:paraId="4222F737" w14:textId="77777777" w:rsidR="00C67DFD" w:rsidRPr="00C85F19" w:rsidRDefault="00C67DFD" w:rsidP="00C85F19">
            <w:pPr>
              <w:shd w:val="clear" w:color="auto" w:fill="FFFFFF" w:themeFill="background1"/>
              <w:spacing w:before="0" w:after="0" w:line="276" w:lineRule="auto"/>
              <w:ind w:left="357" w:hanging="357"/>
              <w:rPr>
                <w:rFonts w:cs="Times New Roman"/>
                <w:szCs w:val="24"/>
              </w:rPr>
            </w:pPr>
            <w:r w:rsidRPr="00C85F19">
              <w:rPr>
                <w:rFonts w:cs="Times New Roman"/>
                <w:szCs w:val="24"/>
              </w:rPr>
              <w:t>Competency may be assessed through:</w:t>
            </w:r>
          </w:p>
          <w:p w14:paraId="4222F738" w14:textId="77777777" w:rsidR="007E5478" w:rsidRPr="00C85F19" w:rsidRDefault="007E5478" w:rsidP="00E043B1">
            <w:pPr>
              <w:pStyle w:val="ListParagraph"/>
              <w:numPr>
                <w:ilvl w:val="1"/>
                <w:numId w:val="32"/>
              </w:numPr>
              <w:shd w:val="clear" w:color="auto" w:fill="FFFFFF" w:themeFill="background1"/>
              <w:spacing w:before="0" w:line="276" w:lineRule="auto"/>
              <w:rPr>
                <w:rFonts w:cs="Times New Roman"/>
                <w:szCs w:val="24"/>
              </w:rPr>
            </w:pPr>
            <w:r w:rsidRPr="00C85F19">
              <w:rPr>
                <w:rFonts w:cs="Times New Roman"/>
                <w:szCs w:val="24"/>
              </w:rPr>
              <w:t>Written assignments</w:t>
            </w:r>
          </w:p>
          <w:p w14:paraId="4222F739" w14:textId="77777777" w:rsidR="007E5478" w:rsidRPr="00C85F19" w:rsidRDefault="007E5478" w:rsidP="00E043B1">
            <w:pPr>
              <w:pStyle w:val="ListParagraph"/>
              <w:numPr>
                <w:ilvl w:val="1"/>
                <w:numId w:val="32"/>
              </w:numPr>
              <w:shd w:val="clear" w:color="auto" w:fill="FFFFFF" w:themeFill="background1"/>
              <w:spacing w:before="0" w:line="276" w:lineRule="auto"/>
              <w:rPr>
                <w:rFonts w:cs="Times New Roman"/>
                <w:szCs w:val="24"/>
              </w:rPr>
            </w:pPr>
            <w:r w:rsidRPr="00C85F19">
              <w:rPr>
                <w:rFonts w:cs="Times New Roman"/>
                <w:szCs w:val="24"/>
              </w:rPr>
              <w:t>Written Exams</w:t>
            </w:r>
          </w:p>
          <w:p w14:paraId="4222F73A" w14:textId="77777777" w:rsidR="007E5478" w:rsidRPr="00C85F19" w:rsidRDefault="007E5478" w:rsidP="00E043B1">
            <w:pPr>
              <w:pStyle w:val="ListParagraph"/>
              <w:numPr>
                <w:ilvl w:val="1"/>
                <w:numId w:val="32"/>
              </w:numPr>
              <w:shd w:val="clear" w:color="auto" w:fill="FFFFFF" w:themeFill="background1"/>
              <w:spacing w:before="0" w:line="276" w:lineRule="auto"/>
              <w:rPr>
                <w:rFonts w:cs="Times New Roman"/>
                <w:szCs w:val="24"/>
              </w:rPr>
            </w:pPr>
            <w:r w:rsidRPr="00C85F19">
              <w:rPr>
                <w:rFonts w:cs="Times New Roman"/>
                <w:szCs w:val="24"/>
              </w:rPr>
              <w:t>Practical projects</w:t>
            </w:r>
          </w:p>
          <w:p w14:paraId="4222F73B" w14:textId="77777777" w:rsidR="007E5478" w:rsidRPr="00C85F19" w:rsidRDefault="007E5478" w:rsidP="00E043B1">
            <w:pPr>
              <w:pStyle w:val="ListParagraph"/>
              <w:numPr>
                <w:ilvl w:val="1"/>
                <w:numId w:val="32"/>
              </w:numPr>
              <w:shd w:val="clear" w:color="auto" w:fill="FFFFFF" w:themeFill="background1"/>
              <w:spacing w:before="0" w:line="276" w:lineRule="auto"/>
              <w:rPr>
                <w:rFonts w:cs="Times New Roman"/>
                <w:szCs w:val="24"/>
              </w:rPr>
            </w:pPr>
            <w:r w:rsidRPr="00C85F19">
              <w:rPr>
                <w:rFonts w:cs="Times New Roman"/>
                <w:szCs w:val="24"/>
              </w:rPr>
              <w:t>Practical exams</w:t>
            </w:r>
          </w:p>
          <w:p w14:paraId="4222F73C" w14:textId="77777777" w:rsidR="007E5478" w:rsidRPr="00C85F19" w:rsidRDefault="007E5478" w:rsidP="00E043B1">
            <w:pPr>
              <w:pStyle w:val="ListParagraph"/>
              <w:numPr>
                <w:ilvl w:val="1"/>
                <w:numId w:val="32"/>
              </w:numPr>
              <w:shd w:val="clear" w:color="auto" w:fill="FFFFFF" w:themeFill="background1"/>
              <w:spacing w:before="0" w:line="276" w:lineRule="auto"/>
              <w:rPr>
                <w:rFonts w:cs="Times New Roman"/>
                <w:szCs w:val="24"/>
              </w:rPr>
            </w:pPr>
            <w:r w:rsidRPr="00C85F19">
              <w:rPr>
                <w:rFonts w:cs="Times New Roman"/>
                <w:szCs w:val="24"/>
              </w:rPr>
              <w:t>Oral questioning</w:t>
            </w:r>
          </w:p>
          <w:p w14:paraId="4222F73D" w14:textId="77777777" w:rsidR="00C67DFD" w:rsidRPr="00C85F19" w:rsidRDefault="007E5478" w:rsidP="00E043B1">
            <w:pPr>
              <w:pStyle w:val="ListParagraph"/>
              <w:numPr>
                <w:ilvl w:val="1"/>
                <w:numId w:val="32"/>
              </w:numPr>
              <w:shd w:val="clear" w:color="auto" w:fill="FFFFFF" w:themeFill="background1"/>
              <w:spacing w:before="0" w:line="276" w:lineRule="auto"/>
              <w:ind w:left="357" w:hanging="357"/>
              <w:rPr>
                <w:rFonts w:cs="Times New Roman"/>
                <w:szCs w:val="24"/>
              </w:rPr>
            </w:pPr>
            <w:r w:rsidRPr="00C85F19">
              <w:rPr>
                <w:rFonts w:cs="Times New Roman"/>
                <w:szCs w:val="24"/>
              </w:rPr>
              <w:t>Observation of work procedures</w:t>
            </w:r>
          </w:p>
        </w:tc>
      </w:tr>
      <w:tr w:rsidR="00745CC6" w:rsidRPr="00C85F19" w14:paraId="4222F741" w14:textId="77777777" w:rsidTr="00CD7A4B">
        <w:tc>
          <w:tcPr>
            <w:tcW w:w="0" w:type="auto"/>
          </w:tcPr>
          <w:p w14:paraId="4222F73F" w14:textId="77777777" w:rsidR="00C67DFD" w:rsidRPr="00C85F19" w:rsidRDefault="00C67DFD" w:rsidP="00E043B1">
            <w:pPr>
              <w:numPr>
                <w:ilvl w:val="0"/>
                <w:numId w:val="32"/>
              </w:numPr>
              <w:shd w:val="clear" w:color="auto" w:fill="FFFFFF" w:themeFill="background1"/>
              <w:spacing w:before="0" w:after="0" w:line="276" w:lineRule="auto"/>
              <w:ind w:left="357" w:hanging="357"/>
              <w:contextualSpacing/>
              <w:rPr>
                <w:rFonts w:cs="Times New Roman"/>
                <w:szCs w:val="24"/>
              </w:rPr>
            </w:pPr>
            <w:r w:rsidRPr="00C85F19">
              <w:rPr>
                <w:rFonts w:cs="Times New Roman"/>
                <w:szCs w:val="24"/>
              </w:rPr>
              <w:t>Context of Assessment</w:t>
            </w:r>
          </w:p>
        </w:tc>
        <w:tc>
          <w:tcPr>
            <w:tcW w:w="0" w:type="auto"/>
          </w:tcPr>
          <w:p w14:paraId="58851C2C" w14:textId="77777777" w:rsidR="00785829" w:rsidRDefault="00C67DFD" w:rsidP="00785829">
            <w:pPr>
              <w:shd w:val="clear" w:color="auto" w:fill="FFFFFF" w:themeFill="background1"/>
              <w:spacing w:before="0" w:after="0" w:line="276" w:lineRule="auto"/>
              <w:ind w:left="357" w:hanging="357"/>
              <w:rPr>
                <w:rFonts w:cs="Times New Roman"/>
                <w:szCs w:val="24"/>
              </w:rPr>
            </w:pPr>
            <w:r w:rsidRPr="00C85F19">
              <w:rPr>
                <w:rFonts w:cs="Times New Roman"/>
                <w:szCs w:val="24"/>
              </w:rPr>
              <w:t xml:space="preserve">Competency may be assessed </w:t>
            </w:r>
          </w:p>
          <w:p w14:paraId="5E58FF2A" w14:textId="77777777" w:rsidR="00785829" w:rsidRDefault="00785829" w:rsidP="00785829">
            <w:pPr>
              <w:pStyle w:val="ListParagraph"/>
              <w:numPr>
                <w:ilvl w:val="1"/>
                <w:numId w:val="32"/>
              </w:numPr>
              <w:shd w:val="clear" w:color="auto" w:fill="FFFFFF" w:themeFill="background1"/>
              <w:spacing w:before="0" w:line="276" w:lineRule="auto"/>
              <w:ind w:left="357" w:hanging="357"/>
              <w:rPr>
                <w:rFonts w:cs="Times New Roman"/>
                <w:szCs w:val="24"/>
              </w:rPr>
            </w:pPr>
            <w:r>
              <w:rPr>
                <w:rFonts w:cs="Times New Roman"/>
                <w:szCs w:val="24"/>
              </w:rPr>
              <w:t>On job</w:t>
            </w:r>
          </w:p>
          <w:p w14:paraId="71060021" w14:textId="77777777" w:rsidR="00785829" w:rsidRDefault="00785829" w:rsidP="00785829">
            <w:pPr>
              <w:pStyle w:val="ListParagraph"/>
              <w:numPr>
                <w:ilvl w:val="1"/>
                <w:numId w:val="32"/>
              </w:numPr>
              <w:shd w:val="clear" w:color="auto" w:fill="FFFFFF" w:themeFill="background1"/>
              <w:spacing w:before="0" w:line="276" w:lineRule="auto"/>
              <w:ind w:left="357" w:hanging="357"/>
              <w:rPr>
                <w:rFonts w:cs="Times New Roman"/>
                <w:szCs w:val="24"/>
              </w:rPr>
            </w:pPr>
            <w:r>
              <w:rPr>
                <w:rFonts w:cs="Times New Roman"/>
                <w:szCs w:val="24"/>
              </w:rPr>
              <w:t>Off job</w:t>
            </w:r>
          </w:p>
          <w:p w14:paraId="4222F740" w14:textId="2EDDDE5C" w:rsidR="00C67DFD" w:rsidRPr="00C85F19" w:rsidRDefault="00785829" w:rsidP="00785829">
            <w:pPr>
              <w:pStyle w:val="ListParagraph"/>
              <w:numPr>
                <w:ilvl w:val="1"/>
                <w:numId w:val="32"/>
              </w:numPr>
              <w:shd w:val="clear" w:color="auto" w:fill="FFFFFF" w:themeFill="background1"/>
              <w:spacing w:before="0" w:line="276" w:lineRule="auto"/>
              <w:ind w:left="357" w:hanging="357"/>
              <w:rPr>
                <w:rFonts w:cs="Times New Roman"/>
                <w:szCs w:val="24"/>
              </w:rPr>
            </w:pPr>
            <w:r>
              <w:rPr>
                <w:rFonts w:cs="Times New Roman"/>
                <w:szCs w:val="24"/>
              </w:rPr>
              <w:t>During industrial Attachment</w:t>
            </w:r>
            <w:r w:rsidR="00C67DFD" w:rsidRPr="00C85F19">
              <w:rPr>
                <w:rFonts w:cs="Times New Roman"/>
                <w:szCs w:val="24"/>
              </w:rPr>
              <w:t xml:space="preserve">. </w:t>
            </w:r>
          </w:p>
        </w:tc>
      </w:tr>
      <w:tr w:rsidR="00745CC6" w:rsidRPr="00C85F19" w14:paraId="4222F745" w14:textId="77777777" w:rsidTr="00CD7A4B">
        <w:tc>
          <w:tcPr>
            <w:tcW w:w="0" w:type="auto"/>
          </w:tcPr>
          <w:p w14:paraId="4222F742" w14:textId="77777777" w:rsidR="00C67DFD" w:rsidRPr="00C85F19" w:rsidRDefault="00C67DFD" w:rsidP="00E043B1">
            <w:pPr>
              <w:numPr>
                <w:ilvl w:val="0"/>
                <w:numId w:val="32"/>
              </w:numPr>
              <w:shd w:val="clear" w:color="auto" w:fill="FFFFFF" w:themeFill="background1"/>
              <w:spacing w:before="0" w:after="0" w:line="276" w:lineRule="auto"/>
              <w:ind w:left="357" w:hanging="357"/>
              <w:contextualSpacing/>
              <w:rPr>
                <w:rFonts w:cs="Times New Roman"/>
                <w:szCs w:val="24"/>
              </w:rPr>
            </w:pPr>
            <w:r w:rsidRPr="00C85F19">
              <w:rPr>
                <w:rFonts w:cs="Times New Roman"/>
                <w:szCs w:val="24"/>
              </w:rPr>
              <w:t>Guidance information for assessment</w:t>
            </w:r>
          </w:p>
        </w:tc>
        <w:tc>
          <w:tcPr>
            <w:tcW w:w="0" w:type="auto"/>
          </w:tcPr>
          <w:p w14:paraId="4222F743" w14:textId="713A5424" w:rsidR="00C67DFD" w:rsidRPr="00C85F19" w:rsidRDefault="00C67DFD" w:rsidP="00785829">
            <w:pPr>
              <w:shd w:val="clear" w:color="auto" w:fill="FFFFFF" w:themeFill="background1"/>
              <w:spacing w:before="0" w:after="0" w:line="276" w:lineRule="auto"/>
              <w:ind w:left="-74" w:hanging="12"/>
              <w:jc w:val="both"/>
              <w:rPr>
                <w:rFonts w:cs="Times New Roman"/>
                <w:szCs w:val="24"/>
              </w:rPr>
            </w:pPr>
            <w:r w:rsidRPr="00C85F19">
              <w:rPr>
                <w:rFonts w:cs="Times New Roman"/>
                <w:szCs w:val="24"/>
              </w:rPr>
              <w:t>Holistic assessment with other</w:t>
            </w:r>
            <w:r w:rsidR="00785829">
              <w:rPr>
                <w:rFonts w:cs="Times New Roman"/>
                <w:szCs w:val="24"/>
              </w:rPr>
              <w:t xml:space="preserve"> units relevant to the industry </w:t>
            </w:r>
            <w:r w:rsidRPr="00C85F19">
              <w:rPr>
                <w:rFonts w:cs="Times New Roman"/>
                <w:szCs w:val="24"/>
              </w:rPr>
              <w:t>sector, workplace and job role is recommended.</w:t>
            </w:r>
          </w:p>
          <w:p w14:paraId="4222F744" w14:textId="77777777" w:rsidR="00C67DFD" w:rsidRPr="00C85F19" w:rsidRDefault="00C67DFD" w:rsidP="00C85F19">
            <w:pPr>
              <w:shd w:val="clear" w:color="auto" w:fill="FFFFFF" w:themeFill="background1"/>
              <w:spacing w:before="0" w:after="0" w:line="276" w:lineRule="auto"/>
              <w:ind w:left="357" w:hanging="357"/>
              <w:rPr>
                <w:rFonts w:cs="Times New Roman"/>
                <w:szCs w:val="24"/>
              </w:rPr>
            </w:pPr>
          </w:p>
        </w:tc>
      </w:tr>
    </w:tbl>
    <w:p w14:paraId="4222F746" w14:textId="77777777" w:rsidR="006C0696" w:rsidRPr="00C85F19" w:rsidRDefault="006C0696" w:rsidP="00C85F19">
      <w:pPr>
        <w:spacing w:before="0" w:after="160" w:line="276" w:lineRule="auto"/>
        <w:rPr>
          <w:rFonts w:eastAsiaTheme="majorEastAsia" w:cs="Times New Roman"/>
          <w:b/>
          <w:noProof/>
          <w:szCs w:val="24"/>
          <w:lang w:val="fr-FR"/>
        </w:rPr>
      </w:pPr>
      <w:r w:rsidRPr="00C85F19">
        <w:rPr>
          <w:rFonts w:cs="Times New Roman"/>
          <w:caps/>
          <w:noProof/>
          <w:szCs w:val="24"/>
          <w:lang w:val="fr-FR"/>
        </w:rPr>
        <w:br w:type="page"/>
      </w:r>
    </w:p>
    <w:p w14:paraId="4222F747" w14:textId="77777777" w:rsidR="006C0696" w:rsidRPr="00C85F19" w:rsidRDefault="006C0696" w:rsidP="00904178"/>
    <w:p w14:paraId="4222F748" w14:textId="77777777" w:rsidR="006C0696" w:rsidRPr="00C85F19" w:rsidRDefault="006C0696" w:rsidP="00904178"/>
    <w:p w14:paraId="4222F749" w14:textId="77777777" w:rsidR="006C0696" w:rsidRPr="00C85F19" w:rsidRDefault="006C0696" w:rsidP="00904178"/>
    <w:p w14:paraId="4222F74A" w14:textId="77777777" w:rsidR="006C0696" w:rsidRPr="00C85F19" w:rsidRDefault="006C0696" w:rsidP="00904178"/>
    <w:p w14:paraId="4222F74B" w14:textId="77777777" w:rsidR="006C0696" w:rsidRPr="00C85F19" w:rsidRDefault="006C0696" w:rsidP="00904178"/>
    <w:p w14:paraId="4222F74C" w14:textId="08EF984B" w:rsidR="006C0696" w:rsidRDefault="006C0696" w:rsidP="00904178"/>
    <w:p w14:paraId="6AB23B74" w14:textId="529FB28C" w:rsidR="0090644C" w:rsidRDefault="0090644C" w:rsidP="00904178">
      <w:pPr>
        <w:rPr>
          <w:lang w:val="fr-FR" w:eastAsia="en-GB"/>
        </w:rPr>
      </w:pPr>
    </w:p>
    <w:p w14:paraId="539183CB" w14:textId="1079E1E9" w:rsidR="0090644C" w:rsidRDefault="0090644C" w:rsidP="00904178">
      <w:pPr>
        <w:rPr>
          <w:lang w:val="fr-FR" w:eastAsia="en-GB"/>
        </w:rPr>
      </w:pPr>
    </w:p>
    <w:p w14:paraId="2EDC4EFC" w14:textId="54CEDAE2" w:rsidR="0090644C" w:rsidRDefault="0090644C" w:rsidP="00904178">
      <w:pPr>
        <w:rPr>
          <w:lang w:val="fr-FR" w:eastAsia="en-GB"/>
        </w:rPr>
      </w:pPr>
    </w:p>
    <w:p w14:paraId="1EAFF8EE" w14:textId="77777777" w:rsidR="0090644C" w:rsidRPr="0090644C" w:rsidRDefault="0090644C" w:rsidP="00904178">
      <w:pPr>
        <w:rPr>
          <w:lang w:val="fr-FR" w:eastAsia="en-GB"/>
        </w:rPr>
      </w:pPr>
    </w:p>
    <w:p w14:paraId="4222F74D" w14:textId="77777777" w:rsidR="006C0696" w:rsidRPr="00C85F19" w:rsidRDefault="006C0696" w:rsidP="00904178"/>
    <w:p w14:paraId="4222F74E" w14:textId="197185BA" w:rsidR="00D65E2D" w:rsidRPr="00C85F19" w:rsidRDefault="00D65E2D" w:rsidP="00C85F19">
      <w:pPr>
        <w:pStyle w:val="Heading1"/>
        <w:rPr>
          <w:color w:val="auto"/>
        </w:rPr>
      </w:pPr>
      <w:bookmarkStart w:id="52" w:name="_Toc69819945"/>
      <w:r w:rsidRPr="00C85F19">
        <w:rPr>
          <w:color w:val="auto"/>
        </w:rPr>
        <w:t>CORE</w:t>
      </w:r>
      <w:r w:rsidR="00F45C1B" w:rsidRPr="00C85F19">
        <w:rPr>
          <w:color w:val="auto"/>
        </w:rPr>
        <w:t xml:space="preserve"> UNITS OF</w:t>
      </w:r>
      <w:r w:rsidRPr="00C85F19">
        <w:rPr>
          <w:color w:val="auto"/>
        </w:rPr>
        <w:t xml:space="preserve"> COMPETENCIES</w:t>
      </w:r>
      <w:bookmarkEnd w:id="52"/>
      <w:r w:rsidRPr="00C85F19">
        <w:rPr>
          <w:color w:val="auto"/>
        </w:rPr>
        <w:t xml:space="preserve"> </w:t>
      </w:r>
    </w:p>
    <w:p w14:paraId="4222F74F" w14:textId="77777777" w:rsidR="00767B0C" w:rsidRPr="00C85F19" w:rsidRDefault="00FA23A5" w:rsidP="00C85F19">
      <w:pPr>
        <w:spacing w:before="0" w:after="160" w:line="276" w:lineRule="auto"/>
        <w:rPr>
          <w:rFonts w:cs="Times New Roman"/>
          <w:b/>
          <w:bCs/>
          <w:caps/>
          <w:noProof/>
          <w:szCs w:val="24"/>
          <w:u w:val="single"/>
          <w:lang w:val="fr-FR"/>
        </w:rPr>
      </w:pPr>
      <w:r w:rsidRPr="00C85F19">
        <w:rPr>
          <w:rFonts w:cs="Times New Roman"/>
          <w:b/>
          <w:bCs/>
          <w:caps/>
          <w:noProof/>
          <w:szCs w:val="24"/>
          <w:u w:val="single"/>
          <w:lang w:val="fr-FR"/>
        </w:rPr>
        <w:br w:type="page"/>
      </w:r>
    </w:p>
    <w:p w14:paraId="4222F750" w14:textId="382CA1F3" w:rsidR="00767B0C" w:rsidRPr="00C85F19" w:rsidRDefault="00A3716E" w:rsidP="00C85F19">
      <w:pPr>
        <w:pStyle w:val="Heading2"/>
        <w:spacing w:line="276" w:lineRule="auto"/>
        <w:ind w:left="720" w:hanging="360"/>
        <w:rPr>
          <w:rFonts w:cs="Times New Roman"/>
          <w:bCs/>
          <w:szCs w:val="24"/>
        </w:rPr>
      </w:pPr>
      <w:bookmarkStart w:id="53" w:name="_Toc69819946"/>
      <w:r w:rsidRPr="00C85F19">
        <w:rPr>
          <w:rFonts w:cs="Times New Roman"/>
          <w:szCs w:val="24"/>
        </w:rPr>
        <w:t>PERFORM SITE PRELIMINARY WORKS</w:t>
      </w:r>
      <w:bookmarkEnd w:id="53"/>
    </w:p>
    <w:p w14:paraId="4222F751" w14:textId="77777777" w:rsidR="00767B0C" w:rsidRPr="00C85F19" w:rsidRDefault="00767B0C" w:rsidP="00C85F19">
      <w:pPr>
        <w:shd w:val="clear" w:color="auto" w:fill="FFFFFF" w:themeFill="background1"/>
        <w:spacing w:before="0" w:after="0" w:line="276" w:lineRule="auto"/>
        <w:ind w:left="357" w:hanging="357"/>
        <w:rPr>
          <w:rFonts w:cs="Times New Roman"/>
          <w:b/>
          <w:szCs w:val="24"/>
        </w:rPr>
      </w:pPr>
    </w:p>
    <w:p w14:paraId="4222F752" w14:textId="78C58FC4" w:rsidR="00767B0C" w:rsidRPr="00C85F19" w:rsidRDefault="00767B0C" w:rsidP="00C85F19">
      <w:pPr>
        <w:shd w:val="clear" w:color="auto" w:fill="FFFFFF" w:themeFill="background1"/>
        <w:spacing w:before="0" w:after="0" w:line="276" w:lineRule="auto"/>
        <w:ind w:left="357" w:hanging="357"/>
        <w:rPr>
          <w:rFonts w:cs="Times New Roman"/>
          <w:b/>
          <w:szCs w:val="24"/>
        </w:rPr>
      </w:pPr>
      <w:r w:rsidRPr="00C85F19">
        <w:rPr>
          <w:rFonts w:cs="Times New Roman"/>
          <w:b/>
          <w:szCs w:val="24"/>
        </w:rPr>
        <w:t>UNIT CODE:</w:t>
      </w:r>
      <w:r w:rsidR="00D1660D" w:rsidRPr="00C85F19">
        <w:rPr>
          <w:rFonts w:cs="Times New Roman"/>
          <w:b/>
          <w:szCs w:val="24"/>
        </w:rPr>
        <w:t xml:space="preserve"> </w:t>
      </w:r>
      <w:r w:rsidR="00C23F67" w:rsidRPr="00C85F19">
        <w:rPr>
          <w:rFonts w:cs="Times New Roman"/>
          <w:b/>
          <w:szCs w:val="24"/>
        </w:rPr>
        <w:t>CON/OS/BUT/CR</w:t>
      </w:r>
      <w:r w:rsidR="00B773DF" w:rsidRPr="00C85F19">
        <w:rPr>
          <w:rFonts w:cs="Times New Roman"/>
          <w:b/>
          <w:szCs w:val="24"/>
        </w:rPr>
        <w:t>/0</w:t>
      </w:r>
      <w:r w:rsidR="0008555A" w:rsidRPr="00C85F19">
        <w:rPr>
          <w:rFonts w:cs="Times New Roman"/>
          <w:b/>
          <w:szCs w:val="24"/>
        </w:rPr>
        <w:t>1</w:t>
      </w:r>
      <w:r w:rsidR="00D1660D" w:rsidRPr="00C85F19">
        <w:rPr>
          <w:rFonts w:cs="Times New Roman"/>
          <w:b/>
          <w:szCs w:val="24"/>
        </w:rPr>
        <w:t>/</w:t>
      </w:r>
      <w:r w:rsidR="0008555A" w:rsidRPr="00C85F19">
        <w:rPr>
          <w:rFonts w:cs="Times New Roman"/>
          <w:b/>
          <w:szCs w:val="24"/>
        </w:rPr>
        <w:t>4</w:t>
      </w:r>
      <w:r w:rsidR="00A3716E" w:rsidRPr="00C85F19">
        <w:rPr>
          <w:rFonts w:cs="Times New Roman"/>
          <w:b/>
          <w:szCs w:val="24"/>
        </w:rPr>
        <w:t>/A</w:t>
      </w:r>
    </w:p>
    <w:p w14:paraId="4222F753" w14:textId="77777777" w:rsidR="00767B0C" w:rsidRPr="00C85F19" w:rsidRDefault="00767B0C" w:rsidP="00C85F19">
      <w:pPr>
        <w:shd w:val="clear" w:color="auto" w:fill="FFFFFF" w:themeFill="background1"/>
        <w:spacing w:before="0" w:after="0" w:line="276" w:lineRule="auto"/>
        <w:ind w:left="357" w:hanging="357"/>
        <w:rPr>
          <w:rFonts w:cs="Times New Roman"/>
          <w:b/>
          <w:szCs w:val="24"/>
        </w:rPr>
      </w:pPr>
    </w:p>
    <w:p w14:paraId="4222F754" w14:textId="77777777" w:rsidR="00767B0C" w:rsidRPr="00C85F19" w:rsidRDefault="00767B0C" w:rsidP="00C85F19">
      <w:pPr>
        <w:shd w:val="clear" w:color="auto" w:fill="FFFFFF" w:themeFill="background1"/>
        <w:spacing w:before="0" w:after="0" w:line="276" w:lineRule="auto"/>
        <w:ind w:left="357" w:hanging="357"/>
        <w:rPr>
          <w:rFonts w:cs="Times New Roman"/>
          <w:b/>
          <w:szCs w:val="24"/>
        </w:rPr>
      </w:pPr>
      <w:r w:rsidRPr="00C85F19">
        <w:rPr>
          <w:rFonts w:cs="Times New Roman"/>
          <w:b/>
          <w:szCs w:val="24"/>
        </w:rPr>
        <w:t>UNIT DESCRIPTION</w:t>
      </w:r>
    </w:p>
    <w:p w14:paraId="6FCEBA0A" w14:textId="229CBA5E" w:rsidR="00CD7A4B" w:rsidRPr="00C85F19" w:rsidRDefault="00767B0C" w:rsidP="00C85F19">
      <w:pPr>
        <w:spacing w:before="120" w:after="0" w:line="276" w:lineRule="auto"/>
        <w:rPr>
          <w:rFonts w:cs="Times New Roman"/>
          <w:szCs w:val="24"/>
        </w:rPr>
      </w:pPr>
      <w:r w:rsidRPr="00C85F19">
        <w:rPr>
          <w:rFonts w:cs="Times New Roman"/>
          <w:szCs w:val="24"/>
        </w:rPr>
        <w:t xml:space="preserve">This Unit describes the competencies required to perform site preliminary works. It involves clearing building site, hoarding/screening the site, </w:t>
      </w:r>
      <w:r w:rsidR="004F1FA6" w:rsidRPr="00C85F19">
        <w:rPr>
          <w:rFonts w:cs="Times New Roman"/>
          <w:szCs w:val="24"/>
        </w:rPr>
        <w:t xml:space="preserve">and </w:t>
      </w:r>
      <w:r w:rsidRPr="00C85F19">
        <w:rPr>
          <w:rFonts w:cs="Times New Roman"/>
          <w:szCs w:val="24"/>
        </w:rPr>
        <w:t>demolishing unwanted structures</w:t>
      </w:r>
      <w:r w:rsidR="004F1FA6" w:rsidRPr="00C85F19">
        <w:rPr>
          <w:rFonts w:cs="Times New Roman"/>
          <w:szCs w:val="24"/>
        </w:rPr>
        <w:t>.</w:t>
      </w:r>
    </w:p>
    <w:p w14:paraId="4222F757" w14:textId="77777777" w:rsidR="00767B0C" w:rsidRPr="00C85F19" w:rsidRDefault="00767B0C" w:rsidP="00C85F19">
      <w:pPr>
        <w:shd w:val="clear" w:color="auto" w:fill="FFFFFF" w:themeFill="background1"/>
        <w:spacing w:before="0" w:after="0" w:line="276" w:lineRule="auto"/>
        <w:ind w:left="357" w:hanging="357"/>
        <w:rPr>
          <w:rFonts w:cs="Times New Roman"/>
          <w:b/>
          <w:bCs/>
          <w:caps/>
          <w:noProof/>
          <w:szCs w:val="24"/>
        </w:rPr>
      </w:pPr>
      <w:r w:rsidRPr="00C85F19">
        <w:rPr>
          <w:rFonts w:cs="Times New Roman"/>
          <w:b/>
          <w:bCs/>
          <w:caps/>
          <w:noProof/>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9"/>
        <w:gridCol w:w="5051"/>
      </w:tblGrid>
      <w:tr w:rsidR="006B717F" w:rsidRPr="00C85F19" w14:paraId="56E7E304" w14:textId="77777777" w:rsidTr="006B717F">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EFC01E" w14:textId="77777777" w:rsidR="006B717F" w:rsidRPr="00C85F19" w:rsidRDefault="006B717F" w:rsidP="006B717F">
            <w:pPr>
              <w:shd w:val="clear" w:color="auto" w:fill="FFFFFF" w:themeFill="background1"/>
              <w:spacing w:before="0" w:after="0" w:line="276" w:lineRule="auto"/>
              <w:ind w:left="357" w:hanging="357"/>
              <w:rPr>
                <w:rFonts w:cs="Times New Roman"/>
                <w:b/>
                <w:szCs w:val="24"/>
              </w:rPr>
            </w:pPr>
            <w:r w:rsidRPr="00C85F19">
              <w:rPr>
                <w:rFonts w:cs="Times New Roman"/>
                <w:b/>
                <w:szCs w:val="24"/>
              </w:rPr>
              <w:t xml:space="preserve">ELEMENT </w:t>
            </w:r>
          </w:p>
          <w:p w14:paraId="35A9EB42" w14:textId="77777777" w:rsidR="006B717F" w:rsidRPr="006B717F" w:rsidRDefault="006B717F" w:rsidP="006B717F">
            <w:pPr>
              <w:shd w:val="clear" w:color="auto" w:fill="FFFFFF" w:themeFill="background1"/>
              <w:spacing w:before="0" w:after="0" w:line="276" w:lineRule="auto"/>
              <w:ind w:left="357" w:hanging="357"/>
              <w:rPr>
                <w:rFonts w:cs="Times New Roman"/>
                <w:b/>
                <w:szCs w:val="24"/>
              </w:rPr>
            </w:pPr>
            <w:r w:rsidRPr="006B717F">
              <w:rPr>
                <w:rFonts w:cs="Times New Roman"/>
                <w:b/>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30AD5" w14:textId="77777777" w:rsidR="006B717F" w:rsidRPr="00C85F19" w:rsidRDefault="006B717F" w:rsidP="006B717F">
            <w:pPr>
              <w:shd w:val="clear" w:color="auto" w:fill="FFFFFF" w:themeFill="background1"/>
              <w:spacing w:before="0" w:after="0" w:line="276" w:lineRule="auto"/>
              <w:ind w:left="357" w:hanging="357"/>
              <w:rPr>
                <w:rFonts w:cs="Times New Roman"/>
                <w:b/>
                <w:szCs w:val="24"/>
              </w:rPr>
            </w:pPr>
            <w:r w:rsidRPr="00C85F19">
              <w:rPr>
                <w:rFonts w:cs="Times New Roman"/>
                <w:b/>
                <w:szCs w:val="24"/>
              </w:rPr>
              <w:t>PERFORMANCE CRITERIA</w:t>
            </w:r>
          </w:p>
          <w:p w14:paraId="39B36EA3" w14:textId="77777777" w:rsidR="006B717F" w:rsidRPr="006B717F" w:rsidRDefault="006B717F" w:rsidP="006B717F">
            <w:pPr>
              <w:shd w:val="clear" w:color="auto" w:fill="FFFFFF" w:themeFill="background1"/>
              <w:spacing w:before="0" w:after="0" w:line="276" w:lineRule="auto"/>
              <w:ind w:left="357" w:hanging="357"/>
              <w:rPr>
                <w:rFonts w:cs="Times New Roman"/>
                <w:b/>
                <w:szCs w:val="24"/>
              </w:rPr>
            </w:pPr>
            <w:r w:rsidRPr="006B717F">
              <w:rPr>
                <w:rFonts w:cs="Times New Roman"/>
                <w:b/>
                <w:szCs w:val="24"/>
              </w:rPr>
              <w:t>These are assessable statements which specify the required level of performance for each of the elements.</w:t>
            </w:r>
          </w:p>
          <w:p w14:paraId="33A83437" w14:textId="77777777" w:rsidR="006B717F" w:rsidRPr="00C85F19" w:rsidRDefault="006B717F" w:rsidP="006B717F">
            <w:pPr>
              <w:shd w:val="clear" w:color="auto" w:fill="FFFFFF" w:themeFill="background1"/>
              <w:spacing w:before="0" w:after="0" w:line="276" w:lineRule="auto"/>
              <w:ind w:left="357" w:hanging="357"/>
              <w:rPr>
                <w:rFonts w:cs="Times New Roman"/>
                <w:b/>
                <w:szCs w:val="24"/>
              </w:rPr>
            </w:pPr>
            <w:r w:rsidRPr="006B717F">
              <w:rPr>
                <w:rFonts w:cs="Times New Roman"/>
                <w:b/>
                <w:szCs w:val="24"/>
              </w:rPr>
              <w:t>Bold and italicized terms are elaborated in the Range</w:t>
            </w:r>
          </w:p>
        </w:tc>
      </w:tr>
      <w:tr w:rsidR="00745CC6" w:rsidRPr="00C85F19" w14:paraId="4222F760" w14:textId="77777777" w:rsidTr="00CD7A4B">
        <w:tc>
          <w:tcPr>
            <w:tcW w:w="0" w:type="auto"/>
          </w:tcPr>
          <w:p w14:paraId="4222F75C" w14:textId="77777777" w:rsidR="00767B0C" w:rsidRPr="00C85F19" w:rsidRDefault="00B34BB4" w:rsidP="00E043B1">
            <w:pPr>
              <w:pStyle w:val="ListParagraph"/>
              <w:numPr>
                <w:ilvl w:val="0"/>
                <w:numId w:val="19"/>
              </w:numPr>
              <w:shd w:val="clear" w:color="auto" w:fill="FFFFFF" w:themeFill="background1"/>
              <w:spacing w:before="0" w:line="276" w:lineRule="auto"/>
              <w:rPr>
                <w:rFonts w:cs="Times New Roman"/>
                <w:szCs w:val="24"/>
              </w:rPr>
            </w:pPr>
            <w:r w:rsidRPr="00C85F19">
              <w:rPr>
                <w:rFonts w:cs="Times New Roman"/>
                <w:szCs w:val="24"/>
              </w:rPr>
              <w:t>C</w:t>
            </w:r>
            <w:r w:rsidR="009125B0" w:rsidRPr="00C85F19">
              <w:rPr>
                <w:rFonts w:cs="Times New Roman"/>
                <w:szCs w:val="24"/>
              </w:rPr>
              <w:t xml:space="preserve">lear </w:t>
            </w:r>
            <w:r w:rsidR="0049667E" w:rsidRPr="00C85F19">
              <w:rPr>
                <w:rFonts w:cs="Times New Roman"/>
                <w:szCs w:val="24"/>
              </w:rPr>
              <w:t xml:space="preserve">and level </w:t>
            </w:r>
            <w:r w:rsidR="009125B0" w:rsidRPr="00C85F19">
              <w:rPr>
                <w:rFonts w:cs="Times New Roman"/>
                <w:szCs w:val="24"/>
              </w:rPr>
              <w:t>building site</w:t>
            </w:r>
          </w:p>
        </w:tc>
        <w:tc>
          <w:tcPr>
            <w:tcW w:w="0" w:type="auto"/>
          </w:tcPr>
          <w:p w14:paraId="4222F75D" w14:textId="77777777" w:rsidR="00767B0C" w:rsidRPr="00C85F19" w:rsidRDefault="0049667E" w:rsidP="00E043B1">
            <w:pPr>
              <w:pStyle w:val="ListParagraph"/>
              <w:numPr>
                <w:ilvl w:val="1"/>
                <w:numId w:val="19"/>
              </w:numPr>
              <w:shd w:val="clear" w:color="auto" w:fill="FFFFFF" w:themeFill="background1"/>
              <w:spacing w:before="0" w:line="276" w:lineRule="auto"/>
              <w:ind w:left="357" w:hanging="357"/>
              <w:rPr>
                <w:rFonts w:cs="Times New Roman"/>
                <w:szCs w:val="24"/>
              </w:rPr>
            </w:pPr>
            <w:r w:rsidRPr="00C85F19">
              <w:rPr>
                <w:rFonts w:cs="Times New Roman"/>
                <w:szCs w:val="24"/>
              </w:rPr>
              <w:t>Building s</w:t>
            </w:r>
            <w:r w:rsidR="00E96D68" w:rsidRPr="00C85F19">
              <w:rPr>
                <w:rFonts w:cs="Times New Roman"/>
                <w:szCs w:val="24"/>
              </w:rPr>
              <w:t>ite is cleared as per set procedures and safety regulations</w:t>
            </w:r>
          </w:p>
          <w:p w14:paraId="4222F75E" w14:textId="77777777" w:rsidR="0046368F" w:rsidRPr="00C85F19" w:rsidRDefault="0046368F" w:rsidP="00E043B1">
            <w:pPr>
              <w:pStyle w:val="ListParagraph"/>
              <w:numPr>
                <w:ilvl w:val="1"/>
                <w:numId w:val="19"/>
              </w:numPr>
              <w:shd w:val="clear" w:color="auto" w:fill="FFFFFF" w:themeFill="background1"/>
              <w:spacing w:before="0" w:line="276" w:lineRule="auto"/>
              <w:ind w:left="357" w:hanging="357"/>
              <w:rPr>
                <w:rFonts w:cs="Times New Roman"/>
                <w:szCs w:val="24"/>
              </w:rPr>
            </w:pPr>
            <w:r w:rsidRPr="00C85F19">
              <w:rPr>
                <w:rFonts w:cs="Times New Roman"/>
                <w:szCs w:val="24"/>
              </w:rPr>
              <w:t>Debris</w:t>
            </w:r>
            <w:r w:rsidR="00F30F73" w:rsidRPr="00C85F19">
              <w:rPr>
                <w:rFonts w:cs="Times New Roman"/>
                <w:szCs w:val="24"/>
              </w:rPr>
              <w:t xml:space="preserve"> disposal</w:t>
            </w:r>
            <w:r w:rsidRPr="00C85F19">
              <w:rPr>
                <w:rFonts w:cs="Times New Roman"/>
                <w:szCs w:val="24"/>
              </w:rPr>
              <w:t xml:space="preserve"> is carried out </w:t>
            </w:r>
            <w:r w:rsidR="0049667E" w:rsidRPr="00C85F19">
              <w:rPr>
                <w:rFonts w:cs="Times New Roman"/>
                <w:szCs w:val="24"/>
              </w:rPr>
              <w:t>to health and safety regulations</w:t>
            </w:r>
            <w:r w:rsidR="000657A1" w:rsidRPr="00C85F19">
              <w:rPr>
                <w:rFonts w:cs="Times New Roman"/>
                <w:szCs w:val="24"/>
              </w:rPr>
              <w:t xml:space="preserve"> </w:t>
            </w:r>
          </w:p>
          <w:p w14:paraId="4222F75F" w14:textId="77777777" w:rsidR="0049667E" w:rsidRPr="00C85F19" w:rsidRDefault="0049667E" w:rsidP="00E043B1">
            <w:pPr>
              <w:pStyle w:val="ListParagraph"/>
              <w:numPr>
                <w:ilvl w:val="1"/>
                <w:numId w:val="19"/>
              </w:numPr>
              <w:shd w:val="clear" w:color="auto" w:fill="FFFFFF" w:themeFill="background1"/>
              <w:spacing w:before="0" w:line="276" w:lineRule="auto"/>
              <w:ind w:left="357" w:hanging="357"/>
              <w:rPr>
                <w:rFonts w:cs="Times New Roman"/>
                <w:szCs w:val="24"/>
              </w:rPr>
            </w:pPr>
            <w:r w:rsidRPr="00C85F19">
              <w:rPr>
                <w:rFonts w:cs="Times New Roman"/>
                <w:szCs w:val="24"/>
              </w:rPr>
              <w:t>Building site is levelled to accommodate construction</w:t>
            </w:r>
          </w:p>
        </w:tc>
      </w:tr>
      <w:tr w:rsidR="00745CC6" w:rsidRPr="00C85F19" w14:paraId="4222F763" w14:textId="77777777" w:rsidTr="00CD7A4B">
        <w:tc>
          <w:tcPr>
            <w:tcW w:w="0" w:type="auto"/>
          </w:tcPr>
          <w:p w14:paraId="4222F761" w14:textId="77777777" w:rsidR="00767B0C" w:rsidRPr="00C85F19" w:rsidRDefault="00E96D68" w:rsidP="00E043B1">
            <w:pPr>
              <w:pStyle w:val="ListParagraph"/>
              <w:numPr>
                <w:ilvl w:val="0"/>
                <w:numId w:val="19"/>
              </w:numPr>
              <w:shd w:val="clear" w:color="auto" w:fill="FFFFFF" w:themeFill="background1"/>
              <w:spacing w:before="0" w:line="276" w:lineRule="auto"/>
              <w:ind w:left="357" w:hanging="357"/>
              <w:rPr>
                <w:rFonts w:cs="Times New Roman"/>
                <w:szCs w:val="24"/>
              </w:rPr>
            </w:pPr>
            <w:r w:rsidRPr="00C85F19">
              <w:rPr>
                <w:rFonts w:cs="Times New Roman"/>
                <w:szCs w:val="24"/>
              </w:rPr>
              <w:t>Hoard/screen building site</w:t>
            </w:r>
          </w:p>
        </w:tc>
        <w:tc>
          <w:tcPr>
            <w:tcW w:w="0" w:type="auto"/>
          </w:tcPr>
          <w:p w14:paraId="4222F762" w14:textId="77777777" w:rsidR="00767B0C" w:rsidRPr="00C85F19" w:rsidRDefault="00E96D68" w:rsidP="00E043B1">
            <w:pPr>
              <w:pStyle w:val="ListParagraph"/>
              <w:numPr>
                <w:ilvl w:val="1"/>
                <w:numId w:val="19"/>
              </w:numPr>
              <w:shd w:val="clear" w:color="auto" w:fill="FFFFFF" w:themeFill="background1"/>
              <w:spacing w:before="0" w:line="276" w:lineRule="auto"/>
              <w:ind w:left="357" w:hanging="357"/>
              <w:rPr>
                <w:rFonts w:cs="Times New Roman"/>
                <w:szCs w:val="24"/>
              </w:rPr>
            </w:pPr>
            <w:r w:rsidRPr="00C85F19">
              <w:rPr>
                <w:rFonts w:cs="Times New Roman"/>
                <w:szCs w:val="24"/>
              </w:rPr>
              <w:t>Building site is screened/hoarded as per client specifications and safety regulations</w:t>
            </w:r>
          </w:p>
        </w:tc>
      </w:tr>
      <w:tr w:rsidR="00745CC6" w:rsidRPr="00C85F19" w14:paraId="4222F768" w14:textId="77777777" w:rsidTr="00CD7A4B">
        <w:tc>
          <w:tcPr>
            <w:tcW w:w="0" w:type="auto"/>
          </w:tcPr>
          <w:p w14:paraId="4222F764" w14:textId="77777777" w:rsidR="00767B0C" w:rsidRPr="00C85F19" w:rsidRDefault="0049667E" w:rsidP="00E043B1">
            <w:pPr>
              <w:pStyle w:val="ListParagraph"/>
              <w:numPr>
                <w:ilvl w:val="0"/>
                <w:numId w:val="19"/>
              </w:numPr>
              <w:shd w:val="clear" w:color="auto" w:fill="FFFFFF" w:themeFill="background1"/>
              <w:spacing w:before="0" w:line="276" w:lineRule="auto"/>
              <w:ind w:left="357" w:hanging="357"/>
              <w:rPr>
                <w:rFonts w:cs="Times New Roman"/>
                <w:szCs w:val="24"/>
              </w:rPr>
            </w:pPr>
            <w:r w:rsidRPr="00C85F19">
              <w:rPr>
                <w:rFonts w:cs="Times New Roman"/>
                <w:szCs w:val="24"/>
              </w:rPr>
              <w:t>Basic d</w:t>
            </w:r>
            <w:r w:rsidR="00767B0C" w:rsidRPr="00C85F19">
              <w:rPr>
                <w:rFonts w:cs="Times New Roman"/>
                <w:szCs w:val="24"/>
              </w:rPr>
              <w:t>emoli</w:t>
            </w:r>
            <w:r w:rsidRPr="00C85F19">
              <w:rPr>
                <w:rFonts w:cs="Times New Roman"/>
                <w:szCs w:val="24"/>
              </w:rPr>
              <w:t>tion</w:t>
            </w:r>
            <w:r w:rsidR="00767B0C" w:rsidRPr="00C85F19">
              <w:rPr>
                <w:rFonts w:cs="Times New Roman"/>
                <w:szCs w:val="24"/>
              </w:rPr>
              <w:t xml:space="preserve"> </w:t>
            </w:r>
            <w:r w:rsidRPr="00C85F19">
              <w:rPr>
                <w:rFonts w:cs="Times New Roman"/>
                <w:szCs w:val="24"/>
              </w:rPr>
              <w:t xml:space="preserve">of </w:t>
            </w:r>
            <w:r w:rsidR="00767B0C" w:rsidRPr="00C85F19">
              <w:rPr>
                <w:rFonts w:cs="Times New Roman"/>
                <w:szCs w:val="24"/>
              </w:rPr>
              <w:t>unwanted structures</w:t>
            </w:r>
          </w:p>
        </w:tc>
        <w:tc>
          <w:tcPr>
            <w:tcW w:w="0" w:type="auto"/>
          </w:tcPr>
          <w:p w14:paraId="4222F765" w14:textId="77777777" w:rsidR="00767B0C" w:rsidRPr="00C85F19" w:rsidRDefault="00767B0C" w:rsidP="00E043B1">
            <w:pPr>
              <w:pStyle w:val="ListParagraph"/>
              <w:numPr>
                <w:ilvl w:val="1"/>
                <w:numId w:val="19"/>
              </w:numPr>
              <w:shd w:val="clear" w:color="auto" w:fill="FFFFFF" w:themeFill="background1"/>
              <w:spacing w:before="0" w:line="276" w:lineRule="auto"/>
              <w:ind w:left="357" w:hanging="357"/>
              <w:rPr>
                <w:rFonts w:cs="Times New Roman"/>
                <w:szCs w:val="24"/>
              </w:rPr>
            </w:pPr>
            <w:r w:rsidRPr="00C85F19">
              <w:rPr>
                <w:rFonts w:cs="Times New Roman"/>
                <w:szCs w:val="24"/>
              </w:rPr>
              <w:t>Hazardous materials are removed according to safety regulations</w:t>
            </w:r>
          </w:p>
          <w:p w14:paraId="4222F766" w14:textId="77777777" w:rsidR="00767B0C" w:rsidRPr="00C85F19" w:rsidRDefault="00767B0C" w:rsidP="00E043B1">
            <w:pPr>
              <w:pStyle w:val="ListParagraph"/>
              <w:numPr>
                <w:ilvl w:val="1"/>
                <w:numId w:val="19"/>
              </w:numPr>
              <w:shd w:val="clear" w:color="auto" w:fill="FFFFFF" w:themeFill="background1"/>
              <w:spacing w:before="0" w:line="276" w:lineRule="auto"/>
              <w:ind w:left="357" w:hanging="357"/>
              <w:rPr>
                <w:rFonts w:cs="Times New Roman"/>
                <w:szCs w:val="24"/>
              </w:rPr>
            </w:pPr>
            <w:r w:rsidRPr="00C85F19">
              <w:rPr>
                <w:rFonts w:cs="Times New Roman"/>
                <w:szCs w:val="24"/>
              </w:rPr>
              <w:t>Safety procedures are adopted as per the demolition method</w:t>
            </w:r>
          </w:p>
          <w:p w14:paraId="4222F767" w14:textId="77777777" w:rsidR="00767B0C" w:rsidRPr="00C85F19" w:rsidRDefault="00767B0C" w:rsidP="00E043B1">
            <w:pPr>
              <w:pStyle w:val="ListParagraph"/>
              <w:numPr>
                <w:ilvl w:val="1"/>
                <w:numId w:val="19"/>
              </w:numPr>
              <w:shd w:val="clear" w:color="auto" w:fill="FFFFFF" w:themeFill="background1"/>
              <w:spacing w:before="0" w:line="276" w:lineRule="auto"/>
              <w:ind w:left="357" w:hanging="357"/>
              <w:rPr>
                <w:rFonts w:cs="Times New Roman"/>
                <w:szCs w:val="24"/>
              </w:rPr>
            </w:pPr>
            <w:r w:rsidRPr="00C85F19">
              <w:rPr>
                <w:rFonts w:cs="Times New Roman"/>
                <w:szCs w:val="24"/>
              </w:rPr>
              <w:t xml:space="preserve">Unwanted structures are demolished </w:t>
            </w:r>
            <w:r w:rsidR="001A1933" w:rsidRPr="00C85F19">
              <w:rPr>
                <w:rFonts w:cs="Times New Roman"/>
                <w:szCs w:val="24"/>
              </w:rPr>
              <w:t xml:space="preserve">and disposed </w:t>
            </w:r>
            <w:r w:rsidRPr="00C85F19">
              <w:rPr>
                <w:rFonts w:cs="Times New Roman"/>
                <w:szCs w:val="24"/>
              </w:rPr>
              <w:t>as per set procedures</w:t>
            </w:r>
          </w:p>
        </w:tc>
      </w:tr>
    </w:tbl>
    <w:p w14:paraId="0B607244" w14:textId="77777777" w:rsidR="00CD7A4B" w:rsidRPr="00C85F19" w:rsidRDefault="00CD7A4B" w:rsidP="00C85F19">
      <w:pPr>
        <w:shd w:val="clear" w:color="auto" w:fill="FFFFFF" w:themeFill="background1"/>
        <w:spacing w:before="0" w:after="0" w:line="276" w:lineRule="auto"/>
        <w:rPr>
          <w:rFonts w:cs="Times New Roman"/>
          <w:b/>
          <w:bCs/>
          <w:caps/>
          <w:noProof/>
          <w:szCs w:val="24"/>
        </w:rPr>
      </w:pPr>
    </w:p>
    <w:p w14:paraId="4222F773" w14:textId="052584B3" w:rsidR="00767B0C" w:rsidRPr="00C85F19" w:rsidRDefault="00767B0C" w:rsidP="00C85F19">
      <w:pPr>
        <w:shd w:val="clear" w:color="auto" w:fill="FFFFFF" w:themeFill="background1"/>
        <w:spacing w:before="0" w:after="0" w:line="276" w:lineRule="auto"/>
        <w:rPr>
          <w:rFonts w:cs="Times New Roman"/>
          <w:b/>
          <w:bCs/>
          <w:caps/>
          <w:noProof/>
          <w:szCs w:val="24"/>
        </w:rPr>
      </w:pPr>
      <w:r w:rsidRPr="00C85F19">
        <w:rPr>
          <w:rFonts w:cs="Times New Roman"/>
          <w:b/>
          <w:bCs/>
          <w:caps/>
          <w:noProof/>
          <w:szCs w:val="24"/>
        </w:rPr>
        <w:t>REQUIRED KNOWLEDGe and SKILLS</w:t>
      </w:r>
    </w:p>
    <w:p w14:paraId="4222F774" w14:textId="77777777" w:rsidR="00767B0C" w:rsidRPr="00C85F19" w:rsidRDefault="00767B0C" w:rsidP="00C85F19">
      <w:pPr>
        <w:shd w:val="clear" w:color="auto" w:fill="FFFFFF" w:themeFill="background1"/>
        <w:spacing w:before="0" w:after="0" w:line="276" w:lineRule="auto"/>
        <w:ind w:left="357" w:hanging="357"/>
        <w:rPr>
          <w:rFonts w:cs="Times New Roman"/>
          <w:b/>
          <w:bCs/>
          <w:noProof/>
          <w:szCs w:val="24"/>
        </w:rPr>
      </w:pPr>
      <w:r w:rsidRPr="00C85F19">
        <w:rPr>
          <w:rFonts w:cs="Times New Roman"/>
          <w:b/>
          <w:bCs/>
          <w:caps/>
          <w:noProof/>
          <w:szCs w:val="24"/>
        </w:rPr>
        <w:t>k</w:t>
      </w:r>
      <w:r w:rsidRPr="00C85F19">
        <w:rPr>
          <w:rFonts w:cs="Times New Roman"/>
          <w:b/>
          <w:bCs/>
          <w:noProof/>
          <w:szCs w:val="24"/>
        </w:rPr>
        <w:t>nowledge</w:t>
      </w:r>
    </w:p>
    <w:p w14:paraId="4222F775"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Occupational safety and health</w:t>
      </w:r>
    </w:p>
    <w:p w14:paraId="4222F776"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Codes of practice</w:t>
      </w:r>
    </w:p>
    <w:p w14:paraId="4222F777"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Construction machines, tools and equipment</w:t>
      </w:r>
    </w:p>
    <w:p w14:paraId="4222F778"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Demolition techniques</w:t>
      </w:r>
    </w:p>
    <w:p w14:paraId="4222F77A" w14:textId="6DB8A7EE" w:rsidR="001A1933"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National laws</w:t>
      </w:r>
    </w:p>
    <w:p w14:paraId="4222F77B" w14:textId="77777777" w:rsidR="00767B0C" w:rsidRPr="00C85F19" w:rsidRDefault="00767B0C" w:rsidP="00C85F19">
      <w:pPr>
        <w:spacing w:line="276" w:lineRule="auto"/>
        <w:rPr>
          <w:rFonts w:cs="Times New Roman"/>
          <w:b/>
          <w:noProof/>
          <w:szCs w:val="24"/>
        </w:rPr>
      </w:pPr>
      <w:r w:rsidRPr="00C85F19">
        <w:rPr>
          <w:rFonts w:cs="Times New Roman"/>
          <w:b/>
          <w:noProof/>
          <w:szCs w:val="24"/>
        </w:rPr>
        <w:t>Skills</w:t>
      </w:r>
    </w:p>
    <w:p w14:paraId="4222F77C" w14:textId="77777777" w:rsidR="00767B0C" w:rsidRPr="00C85F19" w:rsidRDefault="00767B0C" w:rsidP="00E043B1">
      <w:pPr>
        <w:pStyle w:val="ListParagraph"/>
        <w:numPr>
          <w:ilvl w:val="0"/>
          <w:numId w:val="17"/>
        </w:numPr>
        <w:spacing w:line="276" w:lineRule="auto"/>
        <w:rPr>
          <w:rFonts w:cs="Times New Roman"/>
          <w:noProof/>
          <w:szCs w:val="24"/>
        </w:rPr>
      </w:pPr>
      <w:r w:rsidRPr="00C85F19">
        <w:rPr>
          <w:rFonts w:cs="Times New Roman"/>
          <w:noProof/>
          <w:szCs w:val="24"/>
        </w:rPr>
        <w:t>Reading skills</w:t>
      </w:r>
    </w:p>
    <w:p w14:paraId="4222F77D" w14:textId="77777777" w:rsidR="00767B0C" w:rsidRPr="00C85F19" w:rsidRDefault="00767B0C" w:rsidP="00E043B1">
      <w:pPr>
        <w:pStyle w:val="ListParagraph"/>
        <w:numPr>
          <w:ilvl w:val="0"/>
          <w:numId w:val="17"/>
        </w:numPr>
        <w:spacing w:line="276" w:lineRule="auto"/>
        <w:rPr>
          <w:rFonts w:cs="Times New Roman"/>
          <w:noProof/>
          <w:szCs w:val="24"/>
        </w:rPr>
      </w:pPr>
      <w:r w:rsidRPr="00C85F19">
        <w:rPr>
          <w:rFonts w:cs="Times New Roman"/>
          <w:noProof/>
          <w:szCs w:val="24"/>
        </w:rPr>
        <w:t>Communication skills</w:t>
      </w:r>
    </w:p>
    <w:p w14:paraId="4222F77E" w14:textId="77777777" w:rsidR="00767B0C" w:rsidRPr="00C85F19" w:rsidRDefault="00767B0C" w:rsidP="00E043B1">
      <w:pPr>
        <w:pStyle w:val="ListParagraph"/>
        <w:numPr>
          <w:ilvl w:val="0"/>
          <w:numId w:val="17"/>
        </w:numPr>
        <w:spacing w:line="276" w:lineRule="auto"/>
        <w:rPr>
          <w:rFonts w:cs="Times New Roman"/>
          <w:noProof/>
          <w:szCs w:val="24"/>
        </w:rPr>
      </w:pPr>
      <w:r w:rsidRPr="00C85F19">
        <w:rPr>
          <w:rFonts w:cs="Times New Roman"/>
          <w:noProof/>
          <w:szCs w:val="24"/>
        </w:rPr>
        <w:t>Problem solving skills</w:t>
      </w:r>
    </w:p>
    <w:p w14:paraId="4222F77F" w14:textId="77777777" w:rsidR="00767B0C" w:rsidRPr="00C85F19" w:rsidRDefault="00767B0C" w:rsidP="00E043B1">
      <w:pPr>
        <w:pStyle w:val="ListParagraph"/>
        <w:numPr>
          <w:ilvl w:val="0"/>
          <w:numId w:val="17"/>
        </w:numPr>
        <w:spacing w:line="276" w:lineRule="auto"/>
        <w:rPr>
          <w:rFonts w:cs="Times New Roman"/>
          <w:noProof/>
          <w:szCs w:val="24"/>
        </w:rPr>
      </w:pPr>
      <w:r w:rsidRPr="00C85F19">
        <w:rPr>
          <w:rFonts w:cs="Times New Roman"/>
          <w:noProof/>
          <w:szCs w:val="24"/>
        </w:rPr>
        <w:t>Critical thinking</w:t>
      </w:r>
    </w:p>
    <w:p w14:paraId="4222F780" w14:textId="77777777" w:rsidR="00767B0C" w:rsidRPr="00C85F19" w:rsidRDefault="00767B0C" w:rsidP="00E043B1">
      <w:pPr>
        <w:pStyle w:val="ListParagraph"/>
        <w:numPr>
          <w:ilvl w:val="0"/>
          <w:numId w:val="17"/>
        </w:numPr>
        <w:spacing w:line="276" w:lineRule="auto"/>
        <w:rPr>
          <w:rFonts w:cs="Times New Roman"/>
          <w:noProof/>
          <w:szCs w:val="24"/>
        </w:rPr>
      </w:pPr>
      <w:r w:rsidRPr="00C85F19">
        <w:rPr>
          <w:rFonts w:cs="Times New Roman"/>
          <w:noProof/>
          <w:szCs w:val="24"/>
        </w:rPr>
        <w:t>Construction tools handling skills</w:t>
      </w:r>
    </w:p>
    <w:p w14:paraId="4222F781" w14:textId="77777777" w:rsidR="00767B0C" w:rsidRPr="00C85F19" w:rsidRDefault="00767B0C" w:rsidP="00C85F19">
      <w:pPr>
        <w:shd w:val="clear" w:color="auto" w:fill="FFFFFF" w:themeFill="background1"/>
        <w:spacing w:before="0" w:after="0" w:line="276" w:lineRule="auto"/>
        <w:ind w:left="357" w:hanging="357"/>
        <w:contextualSpacing/>
        <w:rPr>
          <w:rFonts w:cs="Times New Roman"/>
          <w:b/>
          <w:szCs w:val="24"/>
        </w:rPr>
      </w:pPr>
    </w:p>
    <w:p w14:paraId="4222F782" w14:textId="77777777" w:rsidR="00767B0C" w:rsidRPr="00C85F19" w:rsidRDefault="00767B0C" w:rsidP="00C85F19">
      <w:pPr>
        <w:shd w:val="clear" w:color="auto" w:fill="FFFFFF" w:themeFill="background1"/>
        <w:spacing w:before="0" w:after="0" w:line="276" w:lineRule="auto"/>
        <w:ind w:left="357" w:hanging="357"/>
        <w:contextualSpacing/>
        <w:rPr>
          <w:rFonts w:cs="Times New Roman"/>
          <w:b/>
          <w:szCs w:val="24"/>
        </w:rPr>
      </w:pPr>
      <w:r w:rsidRPr="00C85F19">
        <w:rPr>
          <w:rFonts w:cs="Times New Roman"/>
          <w:b/>
          <w:szCs w:val="24"/>
        </w:rPr>
        <w:t>EVIDENCE GUIDE</w:t>
      </w:r>
    </w:p>
    <w:p w14:paraId="6231970D" w14:textId="5C98BB0B" w:rsidR="00A06FD8" w:rsidRPr="00C85F19" w:rsidRDefault="00767B0C" w:rsidP="00C85F19">
      <w:pPr>
        <w:pStyle w:val="NoSpacing"/>
        <w:spacing w:line="276" w:lineRule="auto"/>
        <w:rPr>
          <w:rFonts w:cs="Times New Roman"/>
          <w:szCs w:val="24"/>
        </w:rPr>
      </w:pPr>
      <w:r w:rsidRPr="00C85F19">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2"/>
        <w:gridCol w:w="5618"/>
      </w:tblGrid>
      <w:tr w:rsidR="00745CC6" w:rsidRPr="00C85F19" w14:paraId="4222F788" w14:textId="77777777" w:rsidTr="00CD7A4B">
        <w:tc>
          <w:tcPr>
            <w:tcW w:w="0" w:type="auto"/>
          </w:tcPr>
          <w:p w14:paraId="4222F784" w14:textId="77777777" w:rsidR="00767B0C" w:rsidRPr="00C85F19" w:rsidRDefault="00767B0C" w:rsidP="00E043B1">
            <w:pPr>
              <w:numPr>
                <w:ilvl w:val="0"/>
                <w:numId w:val="20"/>
              </w:numPr>
              <w:shd w:val="clear" w:color="auto" w:fill="FFFFFF" w:themeFill="background1"/>
              <w:spacing w:before="0" w:after="0" w:line="276" w:lineRule="auto"/>
              <w:rPr>
                <w:rFonts w:cs="Times New Roman"/>
                <w:szCs w:val="24"/>
              </w:rPr>
            </w:pPr>
            <w:r w:rsidRPr="00C85F19">
              <w:rPr>
                <w:rFonts w:cs="Times New Roman"/>
                <w:szCs w:val="24"/>
              </w:rPr>
              <w:t>Critical Aspects of Competency</w:t>
            </w:r>
          </w:p>
        </w:tc>
        <w:tc>
          <w:tcPr>
            <w:tcW w:w="0" w:type="auto"/>
          </w:tcPr>
          <w:p w14:paraId="4222F785" w14:textId="77777777" w:rsidR="00767B0C" w:rsidRPr="00C85F19" w:rsidRDefault="00767B0C" w:rsidP="00C85F19">
            <w:pPr>
              <w:shd w:val="clear" w:color="auto" w:fill="FFFFFF" w:themeFill="background1"/>
              <w:spacing w:before="0" w:after="0" w:line="276" w:lineRule="auto"/>
              <w:ind w:left="357" w:hanging="357"/>
              <w:rPr>
                <w:rFonts w:cs="Times New Roman"/>
                <w:szCs w:val="24"/>
              </w:rPr>
            </w:pPr>
            <w:r w:rsidRPr="00C85F19">
              <w:rPr>
                <w:rFonts w:cs="Times New Roman"/>
                <w:szCs w:val="24"/>
              </w:rPr>
              <w:t>Assessment requires evidence that the candidate:</w:t>
            </w:r>
          </w:p>
          <w:p w14:paraId="4222F786" w14:textId="77777777" w:rsidR="00767B0C" w:rsidRPr="00C85F19" w:rsidRDefault="00767B0C" w:rsidP="00E043B1">
            <w:pPr>
              <w:pStyle w:val="ListParagraph"/>
              <w:numPr>
                <w:ilvl w:val="1"/>
                <w:numId w:val="20"/>
              </w:numPr>
              <w:shd w:val="clear" w:color="auto" w:fill="FFFFFF" w:themeFill="background1"/>
              <w:spacing w:before="0" w:line="276" w:lineRule="auto"/>
              <w:ind w:left="357" w:hanging="357"/>
              <w:rPr>
                <w:rFonts w:cs="Times New Roman"/>
                <w:szCs w:val="24"/>
              </w:rPr>
            </w:pPr>
            <w:r w:rsidRPr="00C85F19">
              <w:rPr>
                <w:rFonts w:cs="Times New Roman"/>
                <w:szCs w:val="24"/>
              </w:rPr>
              <w:t xml:space="preserve">Cleared </w:t>
            </w:r>
            <w:r w:rsidR="0049667E" w:rsidRPr="00C85F19">
              <w:rPr>
                <w:rFonts w:cs="Times New Roman"/>
                <w:szCs w:val="24"/>
              </w:rPr>
              <w:t xml:space="preserve">and levelled </w:t>
            </w:r>
            <w:r w:rsidRPr="00C85F19">
              <w:rPr>
                <w:rFonts w:cs="Times New Roman"/>
                <w:szCs w:val="24"/>
              </w:rPr>
              <w:t>the building site</w:t>
            </w:r>
          </w:p>
          <w:p w14:paraId="4222F787" w14:textId="77777777" w:rsidR="00767B0C" w:rsidRPr="00C85F19" w:rsidRDefault="00767B0C" w:rsidP="00E043B1">
            <w:pPr>
              <w:pStyle w:val="ListParagraph"/>
              <w:numPr>
                <w:ilvl w:val="1"/>
                <w:numId w:val="20"/>
              </w:numPr>
              <w:shd w:val="clear" w:color="auto" w:fill="FFFFFF" w:themeFill="background1"/>
              <w:spacing w:before="0" w:line="276" w:lineRule="auto"/>
              <w:ind w:left="357" w:hanging="357"/>
              <w:rPr>
                <w:rFonts w:cs="Times New Roman"/>
                <w:szCs w:val="24"/>
              </w:rPr>
            </w:pPr>
            <w:r w:rsidRPr="00C85F19">
              <w:rPr>
                <w:rFonts w:cs="Times New Roman"/>
                <w:szCs w:val="24"/>
              </w:rPr>
              <w:t>Demolished unwanted structures</w:t>
            </w:r>
          </w:p>
        </w:tc>
      </w:tr>
      <w:tr w:rsidR="00745CC6" w:rsidRPr="00C85F19" w14:paraId="4222F790" w14:textId="77777777" w:rsidTr="00CD7A4B">
        <w:tc>
          <w:tcPr>
            <w:tcW w:w="0" w:type="auto"/>
          </w:tcPr>
          <w:p w14:paraId="4222F789" w14:textId="77777777" w:rsidR="00767B0C" w:rsidRPr="00C85F19" w:rsidRDefault="00767B0C" w:rsidP="00E043B1">
            <w:pPr>
              <w:numPr>
                <w:ilvl w:val="0"/>
                <w:numId w:val="20"/>
              </w:numPr>
              <w:shd w:val="clear" w:color="auto" w:fill="FFFFFF" w:themeFill="background1"/>
              <w:spacing w:before="0" w:after="0" w:line="276" w:lineRule="auto"/>
              <w:ind w:left="357" w:hanging="357"/>
              <w:rPr>
                <w:rFonts w:cs="Times New Roman"/>
                <w:szCs w:val="24"/>
              </w:rPr>
            </w:pPr>
            <w:r w:rsidRPr="00C85F19">
              <w:rPr>
                <w:rFonts w:cs="Times New Roman"/>
                <w:szCs w:val="24"/>
              </w:rPr>
              <w:t>Resource Implications</w:t>
            </w:r>
          </w:p>
        </w:tc>
        <w:tc>
          <w:tcPr>
            <w:tcW w:w="0" w:type="auto"/>
          </w:tcPr>
          <w:p w14:paraId="4222F78A" w14:textId="77777777" w:rsidR="00767B0C" w:rsidRPr="00C85F19" w:rsidRDefault="00767B0C" w:rsidP="00C85F19">
            <w:pPr>
              <w:shd w:val="clear" w:color="auto" w:fill="FFFFFF" w:themeFill="background1"/>
              <w:spacing w:before="0" w:after="0" w:line="276" w:lineRule="auto"/>
              <w:ind w:left="357" w:hanging="357"/>
              <w:rPr>
                <w:rFonts w:cs="Times New Roman"/>
                <w:szCs w:val="24"/>
              </w:rPr>
            </w:pPr>
            <w:r w:rsidRPr="00C85F19">
              <w:rPr>
                <w:rFonts w:cs="Times New Roman"/>
                <w:szCs w:val="24"/>
              </w:rPr>
              <w:t>The following resources should be provided:</w:t>
            </w:r>
          </w:p>
          <w:p w14:paraId="4222F78B" w14:textId="77777777" w:rsidR="00767B0C" w:rsidRPr="00C85F19" w:rsidRDefault="00767B0C" w:rsidP="00E043B1">
            <w:pPr>
              <w:pStyle w:val="ListParagraph"/>
              <w:numPr>
                <w:ilvl w:val="1"/>
                <w:numId w:val="20"/>
              </w:numPr>
              <w:shd w:val="clear" w:color="auto" w:fill="FFFFFF" w:themeFill="background1"/>
              <w:spacing w:before="0" w:line="276" w:lineRule="auto"/>
              <w:ind w:left="357" w:hanging="357"/>
              <w:rPr>
                <w:rFonts w:cs="Times New Roman"/>
                <w:szCs w:val="24"/>
              </w:rPr>
            </w:pPr>
            <w:r w:rsidRPr="00C85F19">
              <w:rPr>
                <w:rFonts w:cs="Times New Roman"/>
                <w:szCs w:val="24"/>
              </w:rPr>
              <w:t>Training workshops</w:t>
            </w:r>
          </w:p>
          <w:p w14:paraId="4222F78C" w14:textId="77777777" w:rsidR="00767B0C" w:rsidRPr="00C85F19" w:rsidRDefault="00767B0C" w:rsidP="00E043B1">
            <w:pPr>
              <w:pStyle w:val="ListParagraph"/>
              <w:numPr>
                <w:ilvl w:val="1"/>
                <w:numId w:val="20"/>
              </w:numPr>
              <w:shd w:val="clear" w:color="auto" w:fill="FFFFFF" w:themeFill="background1"/>
              <w:spacing w:before="0" w:line="276" w:lineRule="auto"/>
              <w:ind w:left="357" w:hanging="357"/>
              <w:rPr>
                <w:rFonts w:cs="Times New Roman"/>
                <w:szCs w:val="24"/>
              </w:rPr>
            </w:pPr>
            <w:r w:rsidRPr="00C85F19">
              <w:rPr>
                <w:rFonts w:cs="Times New Roman"/>
                <w:szCs w:val="24"/>
              </w:rPr>
              <w:t>Construction tools and equipment</w:t>
            </w:r>
          </w:p>
          <w:p w14:paraId="4222F78D" w14:textId="77777777" w:rsidR="00767B0C" w:rsidRPr="00C85F19" w:rsidRDefault="00767B0C" w:rsidP="00E043B1">
            <w:pPr>
              <w:pStyle w:val="ListParagraph"/>
              <w:numPr>
                <w:ilvl w:val="1"/>
                <w:numId w:val="20"/>
              </w:numPr>
              <w:shd w:val="clear" w:color="auto" w:fill="FFFFFF" w:themeFill="background1"/>
              <w:spacing w:before="0" w:line="276" w:lineRule="auto"/>
              <w:ind w:left="357" w:hanging="357"/>
              <w:rPr>
                <w:rFonts w:cs="Times New Roman"/>
                <w:szCs w:val="24"/>
              </w:rPr>
            </w:pPr>
            <w:r w:rsidRPr="00C85F19">
              <w:rPr>
                <w:rFonts w:cs="Times New Roman"/>
                <w:szCs w:val="24"/>
              </w:rPr>
              <w:t>Occupational Safety and health manuals</w:t>
            </w:r>
          </w:p>
          <w:p w14:paraId="4222F78E" w14:textId="77777777" w:rsidR="00767B0C" w:rsidRPr="00C85F19" w:rsidRDefault="00767B0C" w:rsidP="00E043B1">
            <w:pPr>
              <w:pStyle w:val="ListParagraph"/>
              <w:numPr>
                <w:ilvl w:val="1"/>
                <w:numId w:val="20"/>
              </w:numPr>
              <w:shd w:val="clear" w:color="auto" w:fill="FFFFFF" w:themeFill="background1"/>
              <w:spacing w:before="0" w:line="276" w:lineRule="auto"/>
              <w:ind w:left="357" w:hanging="357"/>
              <w:rPr>
                <w:rFonts w:cs="Times New Roman"/>
                <w:szCs w:val="24"/>
              </w:rPr>
            </w:pPr>
            <w:r w:rsidRPr="00C85F19">
              <w:rPr>
                <w:rFonts w:cs="Times New Roman"/>
                <w:szCs w:val="24"/>
              </w:rPr>
              <w:t>Construction materials</w:t>
            </w:r>
          </w:p>
          <w:p w14:paraId="4222F78F" w14:textId="77777777" w:rsidR="00767B0C" w:rsidRPr="00C85F19" w:rsidRDefault="00767B0C" w:rsidP="00E043B1">
            <w:pPr>
              <w:pStyle w:val="ListParagraph"/>
              <w:numPr>
                <w:ilvl w:val="1"/>
                <w:numId w:val="20"/>
              </w:numPr>
              <w:shd w:val="clear" w:color="auto" w:fill="FFFFFF" w:themeFill="background1"/>
              <w:spacing w:before="0" w:line="276" w:lineRule="auto"/>
              <w:ind w:left="357" w:hanging="357"/>
              <w:rPr>
                <w:rFonts w:cs="Times New Roman"/>
                <w:szCs w:val="24"/>
              </w:rPr>
            </w:pPr>
            <w:r w:rsidRPr="00C85F19">
              <w:rPr>
                <w:rFonts w:cs="Times New Roman"/>
                <w:szCs w:val="24"/>
              </w:rPr>
              <w:t>Qualified trainers</w:t>
            </w:r>
          </w:p>
        </w:tc>
      </w:tr>
      <w:tr w:rsidR="00745CC6" w:rsidRPr="00C85F19" w14:paraId="4222F799" w14:textId="77777777" w:rsidTr="00CD7A4B">
        <w:tc>
          <w:tcPr>
            <w:tcW w:w="0" w:type="auto"/>
          </w:tcPr>
          <w:p w14:paraId="4222F791" w14:textId="77777777" w:rsidR="00767B0C" w:rsidRPr="00C85F19" w:rsidRDefault="00767B0C" w:rsidP="00E043B1">
            <w:pPr>
              <w:numPr>
                <w:ilvl w:val="0"/>
                <w:numId w:val="20"/>
              </w:numPr>
              <w:shd w:val="clear" w:color="auto" w:fill="FFFFFF" w:themeFill="background1"/>
              <w:spacing w:before="0" w:after="0" w:line="276" w:lineRule="auto"/>
              <w:ind w:left="357" w:hanging="357"/>
              <w:rPr>
                <w:rFonts w:cs="Times New Roman"/>
                <w:szCs w:val="24"/>
              </w:rPr>
            </w:pPr>
            <w:r w:rsidRPr="00C85F19">
              <w:rPr>
                <w:rFonts w:cs="Times New Roman"/>
                <w:szCs w:val="24"/>
              </w:rPr>
              <w:t>Methods of Assessment</w:t>
            </w:r>
          </w:p>
        </w:tc>
        <w:tc>
          <w:tcPr>
            <w:tcW w:w="0" w:type="auto"/>
          </w:tcPr>
          <w:p w14:paraId="4222F792" w14:textId="77777777" w:rsidR="00767B0C" w:rsidRPr="00C85F19" w:rsidRDefault="00767B0C" w:rsidP="00C85F19">
            <w:pPr>
              <w:shd w:val="clear" w:color="auto" w:fill="FFFFFF" w:themeFill="background1"/>
              <w:spacing w:before="0" w:after="0" w:line="276" w:lineRule="auto"/>
              <w:ind w:left="357" w:hanging="357"/>
              <w:rPr>
                <w:rFonts w:cs="Times New Roman"/>
                <w:szCs w:val="24"/>
              </w:rPr>
            </w:pPr>
            <w:r w:rsidRPr="00C85F19">
              <w:rPr>
                <w:rFonts w:cs="Times New Roman"/>
                <w:szCs w:val="24"/>
              </w:rPr>
              <w:t>Competency may be assessed through:</w:t>
            </w:r>
          </w:p>
          <w:p w14:paraId="4222F793" w14:textId="77777777" w:rsidR="007E5478" w:rsidRPr="00C85F19" w:rsidRDefault="007E5478" w:rsidP="00E043B1">
            <w:pPr>
              <w:pStyle w:val="ListParagraph"/>
              <w:numPr>
                <w:ilvl w:val="1"/>
                <w:numId w:val="20"/>
              </w:numPr>
              <w:shd w:val="clear" w:color="auto" w:fill="FFFFFF" w:themeFill="background1"/>
              <w:spacing w:before="0" w:line="276" w:lineRule="auto"/>
              <w:rPr>
                <w:rFonts w:cs="Times New Roman"/>
                <w:szCs w:val="24"/>
              </w:rPr>
            </w:pPr>
            <w:r w:rsidRPr="00C85F19">
              <w:rPr>
                <w:rFonts w:cs="Times New Roman"/>
                <w:szCs w:val="24"/>
              </w:rPr>
              <w:t>Written assignments</w:t>
            </w:r>
          </w:p>
          <w:p w14:paraId="4222F794" w14:textId="77777777" w:rsidR="007E5478" w:rsidRPr="00C85F19" w:rsidRDefault="007E5478" w:rsidP="00E043B1">
            <w:pPr>
              <w:pStyle w:val="ListParagraph"/>
              <w:numPr>
                <w:ilvl w:val="1"/>
                <w:numId w:val="20"/>
              </w:numPr>
              <w:shd w:val="clear" w:color="auto" w:fill="FFFFFF" w:themeFill="background1"/>
              <w:spacing w:before="0" w:line="276" w:lineRule="auto"/>
              <w:rPr>
                <w:rFonts w:cs="Times New Roman"/>
                <w:szCs w:val="24"/>
              </w:rPr>
            </w:pPr>
            <w:r w:rsidRPr="00C85F19">
              <w:rPr>
                <w:rFonts w:cs="Times New Roman"/>
                <w:szCs w:val="24"/>
              </w:rPr>
              <w:t>Written Exams</w:t>
            </w:r>
          </w:p>
          <w:p w14:paraId="4222F795" w14:textId="77777777" w:rsidR="007E5478" w:rsidRPr="00C85F19" w:rsidRDefault="007E5478" w:rsidP="00E043B1">
            <w:pPr>
              <w:pStyle w:val="ListParagraph"/>
              <w:numPr>
                <w:ilvl w:val="1"/>
                <w:numId w:val="20"/>
              </w:numPr>
              <w:shd w:val="clear" w:color="auto" w:fill="FFFFFF" w:themeFill="background1"/>
              <w:spacing w:before="0" w:line="276" w:lineRule="auto"/>
              <w:rPr>
                <w:rFonts w:cs="Times New Roman"/>
                <w:szCs w:val="24"/>
              </w:rPr>
            </w:pPr>
            <w:r w:rsidRPr="00C85F19">
              <w:rPr>
                <w:rFonts w:cs="Times New Roman"/>
                <w:szCs w:val="24"/>
              </w:rPr>
              <w:t>Practical projects</w:t>
            </w:r>
          </w:p>
          <w:p w14:paraId="4222F796" w14:textId="77777777" w:rsidR="007E5478" w:rsidRPr="00C85F19" w:rsidRDefault="007E5478" w:rsidP="00E043B1">
            <w:pPr>
              <w:pStyle w:val="ListParagraph"/>
              <w:numPr>
                <w:ilvl w:val="1"/>
                <w:numId w:val="20"/>
              </w:numPr>
              <w:shd w:val="clear" w:color="auto" w:fill="FFFFFF" w:themeFill="background1"/>
              <w:spacing w:before="0" w:line="276" w:lineRule="auto"/>
              <w:rPr>
                <w:rFonts w:cs="Times New Roman"/>
                <w:szCs w:val="24"/>
              </w:rPr>
            </w:pPr>
            <w:r w:rsidRPr="00C85F19">
              <w:rPr>
                <w:rFonts w:cs="Times New Roman"/>
                <w:szCs w:val="24"/>
              </w:rPr>
              <w:t>Practical exams</w:t>
            </w:r>
          </w:p>
          <w:p w14:paraId="4222F797" w14:textId="77777777" w:rsidR="007E5478" w:rsidRPr="00C85F19" w:rsidRDefault="007E5478" w:rsidP="00E043B1">
            <w:pPr>
              <w:pStyle w:val="ListParagraph"/>
              <w:numPr>
                <w:ilvl w:val="1"/>
                <w:numId w:val="20"/>
              </w:numPr>
              <w:shd w:val="clear" w:color="auto" w:fill="FFFFFF" w:themeFill="background1"/>
              <w:spacing w:before="0" w:line="276" w:lineRule="auto"/>
              <w:rPr>
                <w:rFonts w:cs="Times New Roman"/>
                <w:szCs w:val="24"/>
              </w:rPr>
            </w:pPr>
            <w:r w:rsidRPr="00C85F19">
              <w:rPr>
                <w:rFonts w:cs="Times New Roman"/>
                <w:szCs w:val="24"/>
              </w:rPr>
              <w:t>Oral questioning</w:t>
            </w:r>
          </w:p>
          <w:p w14:paraId="4222F798" w14:textId="77777777" w:rsidR="00767B0C" w:rsidRPr="00C85F19" w:rsidRDefault="007E5478" w:rsidP="00E043B1">
            <w:pPr>
              <w:pStyle w:val="ListParagraph"/>
              <w:numPr>
                <w:ilvl w:val="1"/>
                <w:numId w:val="20"/>
              </w:numPr>
              <w:shd w:val="clear" w:color="auto" w:fill="FFFFFF" w:themeFill="background1"/>
              <w:spacing w:before="0" w:line="276" w:lineRule="auto"/>
              <w:ind w:left="357" w:hanging="357"/>
              <w:rPr>
                <w:rFonts w:cs="Times New Roman"/>
                <w:szCs w:val="24"/>
              </w:rPr>
            </w:pPr>
            <w:r w:rsidRPr="00C85F19">
              <w:rPr>
                <w:rFonts w:cs="Times New Roman"/>
                <w:szCs w:val="24"/>
              </w:rPr>
              <w:t>Observation of work procedures</w:t>
            </w:r>
          </w:p>
        </w:tc>
      </w:tr>
      <w:tr w:rsidR="00745CC6" w:rsidRPr="00C85F19" w14:paraId="4222F79C" w14:textId="77777777" w:rsidTr="00CD7A4B">
        <w:tc>
          <w:tcPr>
            <w:tcW w:w="0" w:type="auto"/>
          </w:tcPr>
          <w:p w14:paraId="4222F79A" w14:textId="77777777" w:rsidR="00767B0C" w:rsidRPr="00C85F19" w:rsidRDefault="00767B0C" w:rsidP="00E043B1">
            <w:pPr>
              <w:numPr>
                <w:ilvl w:val="0"/>
                <w:numId w:val="20"/>
              </w:numPr>
              <w:shd w:val="clear" w:color="auto" w:fill="FFFFFF" w:themeFill="background1"/>
              <w:spacing w:before="0" w:after="0" w:line="276" w:lineRule="auto"/>
              <w:ind w:left="357" w:hanging="357"/>
              <w:contextualSpacing/>
              <w:rPr>
                <w:rFonts w:cs="Times New Roman"/>
                <w:szCs w:val="24"/>
              </w:rPr>
            </w:pPr>
            <w:r w:rsidRPr="00C85F19">
              <w:rPr>
                <w:rFonts w:cs="Times New Roman"/>
                <w:szCs w:val="24"/>
              </w:rPr>
              <w:t>Context of Assessment</w:t>
            </w:r>
          </w:p>
        </w:tc>
        <w:tc>
          <w:tcPr>
            <w:tcW w:w="0" w:type="auto"/>
          </w:tcPr>
          <w:p w14:paraId="6E68B527" w14:textId="77777777" w:rsidR="00B97F24" w:rsidRDefault="00767B0C" w:rsidP="00B97F24">
            <w:pPr>
              <w:pStyle w:val="NoSpacing"/>
              <w:spacing w:line="276" w:lineRule="auto"/>
              <w:rPr>
                <w:rFonts w:cs="Times New Roman"/>
                <w:szCs w:val="24"/>
              </w:rPr>
            </w:pPr>
            <w:r w:rsidRPr="00C85F19">
              <w:rPr>
                <w:rFonts w:cs="Times New Roman"/>
                <w:szCs w:val="24"/>
              </w:rPr>
              <w:t xml:space="preserve">Competency may be assessed </w:t>
            </w:r>
          </w:p>
          <w:p w14:paraId="013E30A9" w14:textId="77777777" w:rsidR="00B97F24" w:rsidRDefault="00B97F24" w:rsidP="00B97F24">
            <w:pPr>
              <w:pStyle w:val="ListParagraph"/>
              <w:numPr>
                <w:ilvl w:val="1"/>
                <w:numId w:val="20"/>
              </w:numPr>
              <w:shd w:val="clear" w:color="auto" w:fill="FFFFFF" w:themeFill="background1"/>
              <w:spacing w:before="0" w:line="276" w:lineRule="auto"/>
              <w:ind w:left="357" w:hanging="357"/>
              <w:rPr>
                <w:rFonts w:cs="Times New Roman"/>
                <w:szCs w:val="24"/>
              </w:rPr>
            </w:pPr>
            <w:r>
              <w:rPr>
                <w:rFonts w:cs="Times New Roman"/>
                <w:szCs w:val="24"/>
              </w:rPr>
              <w:t>On job</w:t>
            </w:r>
          </w:p>
          <w:p w14:paraId="368056A2" w14:textId="77777777" w:rsidR="00B97F24" w:rsidRDefault="00B97F24" w:rsidP="00B97F24">
            <w:pPr>
              <w:pStyle w:val="ListParagraph"/>
              <w:numPr>
                <w:ilvl w:val="1"/>
                <w:numId w:val="20"/>
              </w:numPr>
              <w:shd w:val="clear" w:color="auto" w:fill="FFFFFF" w:themeFill="background1"/>
              <w:spacing w:before="0" w:line="276" w:lineRule="auto"/>
              <w:ind w:left="357" w:hanging="357"/>
              <w:rPr>
                <w:rFonts w:cs="Times New Roman"/>
                <w:szCs w:val="24"/>
              </w:rPr>
            </w:pPr>
            <w:r>
              <w:rPr>
                <w:rFonts w:cs="Times New Roman"/>
                <w:szCs w:val="24"/>
              </w:rPr>
              <w:t>Off job</w:t>
            </w:r>
          </w:p>
          <w:p w14:paraId="4222F79B" w14:textId="6BA2564C" w:rsidR="00767B0C" w:rsidRPr="00C85F19" w:rsidRDefault="00B97F24" w:rsidP="00B97F24">
            <w:pPr>
              <w:pStyle w:val="ListParagraph"/>
              <w:numPr>
                <w:ilvl w:val="1"/>
                <w:numId w:val="20"/>
              </w:numPr>
              <w:shd w:val="clear" w:color="auto" w:fill="FFFFFF" w:themeFill="background1"/>
              <w:spacing w:before="0" w:line="276" w:lineRule="auto"/>
              <w:ind w:left="357" w:hanging="357"/>
              <w:rPr>
                <w:rFonts w:cs="Times New Roman"/>
                <w:szCs w:val="24"/>
              </w:rPr>
            </w:pPr>
            <w:r>
              <w:rPr>
                <w:rFonts w:cs="Times New Roman"/>
                <w:szCs w:val="24"/>
              </w:rPr>
              <w:t>During Industrial Attachment</w:t>
            </w:r>
            <w:r w:rsidR="00767B0C" w:rsidRPr="00C85F19">
              <w:rPr>
                <w:rFonts w:cs="Times New Roman"/>
                <w:szCs w:val="24"/>
              </w:rPr>
              <w:t xml:space="preserve">. </w:t>
            </w:r>
          </w:p>
        </w:tc>
      </w:tr>
      <w:tr w:rsidR="00767B0C" w:rsidRPr="00C85F19" w14:paraId="4222F7A0" w14:textId="77777777" w:rsidTr="00CD7A4B">
        <w:tc>
          <w:tcPr>
            <w:tcW w:w="0" w:type="auto"/>
          </w:tcPr>
          <w:p w14:paraId="4222F79D" w14:textId="77777777" w:rsidR="00767B0C" w:rsidRPr="00C85F19" w:rsidRDefault="00767B0C" w:rsidP="00E043B1">
            <w:pPr>
              <w:numPr>
                <w:ilvl w:val="0"/>
                <w:numId w:val="20"/>
              </w:numPr>
              <w:shd w:val="clear" w:color="auto" w:fill="FFFFFF" w:themeFill="background1"/>
              <w:spacing w:before="0" w:after="0" w:line="276" w:lineRule="auto"/>
              <w:ind w:left="357" w:hanging="357"/>
              <w:contextualSpacing/>
              <w:rPr>
                <w:rFonts w:cs="Times New Roman"/>
                <w:szCs w:val="24"/>
              </w:rPr>
            </w:pPr>
            <w:r w:rsidRPr="00C85F19">
              <w:rPr>
                <w:rFonts w:cs="Times New Roman"/>
                <w:szCs w:val="24"/>
              </w:rPr>
              <w:t>Guidance information for assessment</w:t>
            </w:r>
          </w:p>
        </w:tc>
        <w:tc>
          <w:tcPr>
            <w:tcW w:w="0" w:type="auto"/>
          </w:tcPr>
          <w:p w14:paraId="4222F79F" w14:textId="084CF1D2" w:rsidR="00767B0C" w:rsidRPr="00C85F19" w:rsidRDefault="00767B0C" w:rsidP="00C85F19">
            <w:pPr>
              <w:pStyle w:val="NoSpacing"/>
              <w:spacing w:line="276" w:lineRule="auto"/>
              <w:rPr>
                <w:rFonts w:cs="Times New Roman"/>
                <w:szCs w:val="24"/>
              </w:rPr>
            </w:pPr>
            <w:r w:rsidRPr="00C85F19">
              <w:rPr>
                <w:rFonts w:cs="Times New Roman"/>
                <w:szCs w:val="24"/>
              </w:rPr>
              <w:t>Holistic assessment with other units relevant to the industry sector, workplace and job role is recommended.</w:t>
            </w:r>
          </w:p>
        </w:tc>
      </w:tr>
    </w:tbl>
    <w:p w14:paraId="181863A6" w14:textId="77777777" w:rsidR="0020487A" w:rsidRPr="00C85F19" w:rsidRDefault="0020487A" w:rsidP="00C85F19">
      <w:pPr>
        <w:spacing w:before="0" w:after="160" w:line="276" w:lineRule="auto"/>
        <w:jc w:val="center"/>
        <w:rPr>
          <w:rFonts w:cs="Times New Roman"/>
          <w:b/>
          <w:szCs w:val="24"/>
        </w:rPr>
      </w:pPr>
    </w:p>
    <w:p w14:paraId="5940F9E4" w14:textId="77777777" w:rsidR="0020487A" w:rsidRPr="00C85F19" w:rsidRDefault="0020487A" w:rsidP="00C85F19">
      <w:pPr>
        <w:spacing w:before="0" w:after="160" w:line="276" w:lineRule="auto"/>
        <w:jc w:val="center"/>
        <w:rPr>
          <w:rFonts w:cs="Times New Roman"/>
          <w:b/>
          <w:szCs w:val="24"/>
        </w:rPr>
      </w:pPr>
    </w:p>
    <w:p w14:paraId="04DDAFA2" w14:textId="77777777" w:rsidR="00C3611A" w:rsidRDefault="00C3611A">
      <w:pPr>
        <w:spacing w:before="0" w:after="160"/>
        <w:rPr>
          <w:rFonts w:eastAsiaTheme="majorEastAsia" w:cs="Times New Roman"/>
          <w:b/>
          <w:szCs w:val="24"/>
        </w:rPr>
      </w:pPr>
      <w:r>
        <w:rPr>
          <w:rFonts w:cs="Times New Roman"/>
          <w:szCs w:val="24"/>
        </w:rPr>
        <w:br w:type="page"/>
      </w:r>
    </w:p>
    <w:p w14:paraId="4222F7A4" w14:textId="44AB90C5" w:rsidR="00767B0C" w:rsidRPr="00C85F19" w:rsidRDefault="00B7453E" w:rsidP="00C85F19">
      <w:pPr>
        <w:pStyle w:val="Heading2"/>
        <w:spacing w:line="276" w:lineRule="auto"/>
        <w:ind w:left="720" w:hanging="360"/>
        <w:rPr>
          <w:rFonts w:cs="Times New Roman"/>
          <w:szCs w:val="24"/>
        </w:rPr>
      </w:pPr>
      <w:bookmarkStart w:id="54" w:name="_Toc69819947"/>
      <w:r w:rsidRPr="00C85F19">
        <w:rPr>
          <w:rFonts w:cs="Times New Roman"/>
          <w:szCs w:val="24"/>
        </w:rPr>
        <w:t>PERFORM SUBSTRUCTURE WORKS</w:t>
      </w:r>
      <w:bookmarkEnd w:id="54"/>
    </w:p>
    <w:p w14:paraId="03A2D205" w14:textId="77777777" w:rsidR="0020487A" w:rsidRPr="00C85F19" w:rsidRDefault="0020487A" w:rsidP="00C85F19">
      <w:pPr>
        <w:spacing w:line="276" w:lineRule="auto"/>
        <w:rPr>
          <w:rFonts w:cs="Times New Roman"/>
          <w:szCs w:val="24"/>
        </w:rPr>
      </w:pPr>
    </w:p>
    <w:p w14:paraId="4222F7A6" w14:textId="49356096" w:rsidR="00767B0C" w:rsidRPr="00C85F19" w:rsidRDefault="00767B0C" w:rsidP="00C85F19">
      <w:pPr>
        <w:shd w:val="clear" w:color="auto" w:fill="FFFFFF" w:themeFill="background1"/>
        <w:spacing w:before="0" w:after="0" w:line="276" w:lineRule="auto"/>
        <w:ind w:left="357" w:hanging="357"/>
        <w:rPr>
          <w:rFonts w:cs="Times New Roman"/>
          <w:b/>
          <w:szCs w:val="24"/>
        </w:rPr>
      </w:pPr>
      <w:r w:rsidRPr="00C85F19">
        <w:rPr>
          <w:rFonts w:cs="Times New Roman"/>
          <w:b/>
          <w:szCs w:val="24"/>
        </w:rPr>
        <w:t>UNIT CODE:</w:t>
      </w:r>
      <w:r w:rsidR="00D1660D" w:rsidRPr="00C85F19">
        <w:rPr>
          <w:rFonts w:cs="Times New Roman"/>
          <w:b/>
          <w:szCs w:val="24"/>
        </w:rPr>
        <w:t xml:space="preserve"> </w:t>
      </w:r>
      <w:r w:rsidR="00C23F67" w:rsidRPr="00C85F19">
        <w:rPr>
          <w:rFonts w:cs="Times New Roman"/>
          <w:b/>
          <w:szCs w:val="24"/>
        </w:rPr>
        <w:t>CON/OS/BUT/CR</w:t>
      </w:r>
      <w:r w:rsidR="00B773DF" w:rsidRPr="00C85F19">
        <w:rPr>
          <w:rFonts w:cs="Times New Roman"/>
          <w:b/>
          <w:szCs w:val="24"/>
        </w:rPr>
        <w:t>/0</w:t>
      </w:r>
      <w:r w:rsidR="0008555A" w:rsidRPr="00C85F19">
        <w:rPr>
          <w:rFonts w:cs="Times New Roman"/>
          <w:b/>
          <w:szCs w:val="24"/>
        </w:rPr>
        <w:t>2</w:t>
      </w:r>
      <w:r w:rsidR="00D1660D" w:rsidRPr="00C85F19">
        <w:rPr>
          <w:rFonts w:cs="Times New Roman"/>
          <w:b/>
          <w:szCs w:val="24"/>
        </w:rPr>
        <w:t>/</w:t>
      </w:r>
      <w:r w:rsidR="0008555A" w:rsidRPr="00C85F19">
        <w:rPr>
          <w:rFonts w:cs="Times New Roman"/>
          <w:b/>
          <w:szCs w:val="24"/>
        </w:rPr>
        <w:t>4</w:t>
      </w:r>
      <w:r w:rsidR="0020487A" w:rsidRPr="00C85F19">
        <w:rPr>
          <w:rFonts w:cs="Times New Roman"/>
          <w:b/>
          <w:szCs w:val="24"/>
        </w:rPr>
        <w:t>/A</w:t>
      </w:r>
    </w:p>
    <w:p w14:paraId="06E232BA" w14:textId="77777777" w:rsidR="00CD7A4B" w:rsidRPr="00C85F19" w:rsidRDefault="00CD7A4B" w:rsidP="00C85F19">
      <w:pPr>
        <w:shd w:val="clear" w:color="auto" w:fill="FFFFFF" w:themeFill="background1"/>
        <w:spacing w:before="0" w:after="0" w:line="276" w:lineRule="auto"/>
        <w:ind w:left="357" w:hanging="357"/>
        <w:rPr>
          <w:rFonts w:cs="Times New Roman"/>
          <w:b/>
          <w:szCs w:val="24"/>
        </w:rPr>
      </w:pPr>
    </w:p>
    <w:p w14:paraId="4222F7A7" w14:textId="77777777" w:rsidR="00767B0C" w:rsidRPr="00C85F19" w:rsidRDefault="00767B0C" w:rsidP="00C85F19">
      <w:pPr>
        <w:shd w:val="clear" w:color="auto" w:fill="FFFFFF" w:themeFill="background1"/>
        <w:spacing w:before="0" w:after="0" w:line="276" w:lineRule="auto"/>
        <w:ind w:left="357" w:hanging="357"/>
        <w:rPr>
          <w:rFonts w:cs="Times New Roman"/>
          <w:b/>
          <w:szCs w:val="24"/>
        </w:rPr>
      </w:pPr>
      <w:r w:rsidRPr="00C85F19">
        <w:rPr>
          <w:rFonts w:cs="Times New Roman"/>
          <w:b/>
          <w:szCs w:val="24"/>
        </w:rPr>
        <w:t>UNIT DESCRIPTION</w:t>
      </w:r>
    </w:p>
    <w:p w14:paraId="727C5775" w14:textId="5AAD0778" w:rsidR="00CD7A4B" w:rsidRPr="00C85F19" w:rsidRDefault="00767B0C" w:rsidP="00C85F19">
      <w:pPr>
        <w:spacing w:before="120" w:after="0" w:line="276" w:lineRule="auto"/>
        <w:rPr>
          <w:rFonts w:cs="Times New Roman"/>
          <w:szCs w:val="24"/>
        </w:rPr>
      </w:pPr>
      <w:r w:rsidRPr="00C85F19">
        <w:rPr>
          <w:rFonts w:cs="Times New Roman"/>
          <w:szCs w:val="24"/>
        </w:rPr>
        <w:t>This unit describes the competences required to perform substructure works. It involves setting out the building, excavating foundation, laying building f</w:t>
      </w:r>
      <w:r w:rsidR="00C3611A">
        <w:rPr>
          <w:rFonts w:cs="Times New Roman"/>
          <w:szCs w:val="24"/>
        </w:rPr>
        <w:t xml:space="preserve">oundation, erecting foundation and </w:t>
      </w:r>
      <w:r w:rsidRPr="00C85F19">
        <w:rPr>
          <w:rFonts w:cs="Times New Roman"/>
          <w:szCs w:val="24"/>
        </w:rPr>
        <w:t>constructing solid ground floor.</w:t>
      </w:r>
    </w:p>
    <w:p w14:paraId="4222F7AA" w14:textId="77777777" w:rsidR="00767B0C" w:rsidRPr="00C85F19" w:rsidRDefault="00767B0C" w:rsidP="00C85F19">
      <w:pPr>
        <w:shd w:val="clear" w:color="auto" w:fill="FFFFFF" w:themeFill="background1"/>
        <w:spacing w:before="0" w:after="0" w:line="276" w:lineRule="auto"/>
        <w:ind w:left="357" w:hanging="357"/>
        <w:rPr>
          <w:rFonts w:cs="Times New Roman"/>
          <w:b/>
          <w:bCs/>
          <w:caps/>
          <w:noProof/>
          <w:szCs w:val="24"/>
        </w:rPr>
      </w:pPr>
      <w:r w:rsidRPr="00C85F19">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6B717F" w:rsidRPr="00C85F19" w14:paraId="54158C07" w14:textId="77777777" w:rsidTr="006B717F">
        <w:tc>
          <w:tcPr>
            <w:tcW w:w="1193" w:type="pct"/>
            <w:shd w:val="clear" w:color="auto" w:fill="FFFFFF"/>
            <w:vAlign w:val="center"/>
          </w:tcPr>
          <w:p w14:paraId="28BA763B" w14:textId="77777777" w:rsidR="006B717F" w:rsidRPr="00C85F19" w:rsidRDefault="006B717F" w:rsidP="0032393E">
            <w:pPr>
              <w:spacing w:after="0" w:line="276" w:lineRule="auto"/>
              <w:rPr>
                <w:rFonts w:cs="Times New Roman"/>
                <w:b/>
                <w:szCs w:val="24"/>
              </w:rPr>
            </w:pPr>
            <w:r w:rsidRPr="00C85F19">
              <w:rPr>
                <w:rFonts w:cs="Times New Roman"/>
                <w:b/>
                <w:szCs w:val="24"/>
              </w:rPr>
              <w:t xml:space="preserve">ELEMENT </w:t>
            </w:r>
          </w:p>
          <w:p w14:paraId="14567726" w14:textId="77777777" w:rsidR="006B717F" w:rsidRPr="00C85F19" w:rsidRDefault="006B717F" w:rsidP="0032393E">
            <w:pPr>
              <w:spacing w:after="0" w:line="276" w:lineRule="auto"/>
              <w:rPr>
                <w:rFonts w:cs="Times New Roman"/>
                <w:szCs w:val="24"/>
              </w:rPr>
            </w:pPr>
            <w:r w:rsidRPr="00C85F19">
              <w:rPr>
                <w:rFonts w:cs="Times New Roman"/>
                <w:szCs w:val="24"/>
              </w:rPr>
              <w:t>These describe the key outcomes which make up workplace function</w:t>
            </w:r>
          </w:p>
        </w:tc>
        <w:tc>
          <w:tcPr>
            <w:tcW w:w="3807" w:type="pct"/>
            <w:shd w:val="clear" w:color="auto" w:fill="FFFFFF"/>
          </w:tcPr>
          <w:p w14:paraId="5425ABBE" w14:textId="77777777" w:rsidR="006B717F" w:rsidRPr="00C85F19" w:rsidRDefault="006B717F" w:rsidP="0032393E">
            <w:pPr>
              <w:spacing w:after="0" w:line="276" w:lineRule="auto"/>
              <w:rPr>
                <w:rFonts w:cs="Times New Roman"/>
                <w:b/>
                <w:szCs w:val="24"/>
              </w:rPr>
            </w:pPr>
            <w:r w:rsidRPr="00C85F19">
              <w:rPr>
                <w:rFonts w:cs="Times New Roman"/>
                <w:b/>
                <w:szCs w:val="24"/>
              </w:rPr>
              <w:t>PERFORMANCE CRITERIA</w:t>
            </w:r>
          </w:p>
          <w:p w14:paraId="443A880B" w14:textId="77777777" w:rsidR="006B717F" w:rsidRPr="00C85F19" w:rsidRDefault="006B717F" w:rsidP="0032393E">
            <w:pPr>
              <w:spacing w:after="0" w:line="276" w:lineRule="auto"/>
              <w:rPr>
                <w:rFonts w:cs="Times New Roman"/>
                <w:szCs w:val="24"/>
              </w:rPr>
            </w:pPr>
            <w:r w:rsidRPr="00C85F19">
              <w:rPr>
                <w:rFonts w:cs="Times New Roman"/>
                <w:szCs w:val="24"/>
              </w:rPr>
              <w:t>These are assessable statements which specify the required level of performance for each of the elements.</w:t>
            </w:r>
          </w:p>
          <w:p w14:paraId="1481D6AE" w14:textId="77777777" w:rsidR="006B717F" w:rsidRPr="00C85F19" w:rsidRDefault="006B717F" w:rsidP="0032393E">
            <w:pPr>
              <w:spacing w:after="0" w:line="276" w:lineRule="auto"/>
              <w:rPr>
                <w:rFonts w:cs="Times New Roman"/>
                <w:b/>
                <w:szCs w:val="24"/>
              </w:rPr>
            </w:pPr>
            <w:r w:rsidRPr="00C85F19">
              <w:rPr>
                <w:rFonts w:cs="Times New Roman"/>
                <w:b/>
                <w:i/>
                <w:szCs w:val="24"/>
              </w:rPr>
              <w:t>Bold and italicized terms</w:t>
            </w:r>
            <w:r w:rsidRPr="00C85F19">
              <w:rPr>
                <w:rFonts w:cs="Times New Roman"/>
                <w:szCs w:val="24"/>
              </w:rPr>
              <w:t xml:space="preserve"> </w:t>
            </w:r>
            <w:r w:rsidRPr="00C85F19">
              <w:rPr>
                <w:rFonts w:cs="Times New Roman"/>
                <w:b/>
                <w:i/>
                <w:szCs w:val="24"/>
              </w:rPr>
              <w:t>are elaborated in the Range</w:t>
            </w:r>
          </w:p>
        </w:tc>
      </w:tr>
      <w:tr w:rsidR="00745CC6" w:rsidRPr="00C85F19" w14:paraId="4222F7B5" w14:textId="77777777" w:rsidTr="006B717F">
        <w:tc>
          <w:tcPr>
            <w:tcW w:w="0" w:type="auto"/>
            <w:shd w:val="clear" w:color="auto" w:fill="FFFFFF"/>
          </w:tcPr>
          <w:p w14:paraId="4222F7AF" w14:textId="77777777" w:rsidR="00767B0C" w:rsidRPr="00C85F19" w:rsidRDefault="00767B0C" w:rsidP="00E043B1">
            <w:pPr>
              <w:pStyle w:val="ListParagraph"/>
              <w:numPr>
                <w:ilvl w:val="0"/>
                <w:numId w:val="33"/>
              </w:numPr>
              <w:shd w:val="clear" w:color="auto" w:fill="FFFFFF" w:themeFill="background1"/>
              <w:spacing w:before="0" w:line="276" w:lineRule="auto"/>
              <w:rPr>
                <w:rFonts w:cs="Times New Roman"/>
                <w:szCs w:val="24"/>
              </w:rPr>
            </w:pPr>
            <w:r w:rsidRPr="00C85F19">
              <w:rPr>
                <w:rFonts w:cs="Times New Roman"/>
                <w:szCs w:val="24"/>
              </w:rPr>
              <w:t>Set out the building</w:t>
            </w:r>
          </w:p>
        </w:tc>
        <w:tc>
          <w:tcPr>
            <w:tcW w:w="0" w:type="auto"/>
            <w:shd w:val="clear" w:color="auto" w:fill="FFFFFF"/>
          </w:tcPr>
          <w:p w14:paraId="4222F7B0" w14:textId="77777777" w:rsidR="00767B0C" w:rsidRPr="00C85F19" w:rsidRDefault="00767B0C" w:rsidP="00E043B1">
            <w:pPr>
              <w:pStyle w:val="ListParagraph"/>
              <w:numPr>
                <w:ilvl w:val="1"/>
                <w:numId w:val="13"/>
              </w:numPr>
              <w:shd w:val="clear" w:color="auto" w:fill="FFFFFF" w:themeFill="background1"/>
              <w:spacing w:before="0" w:line="276" w:lineRule="auto"/>
              <w:ind w:left="357" w:hanging="357"/>
              <w:rPr>
                <w:rFonts w:cs="Times New Roman"/>
                <w:szCs w:val="24"/>
              </w:rPr>
            </w:pPr>
            <w:r w:rsidRPr="00C85F19">
              <w:rPr>
                <w:rFonts w:cs="Times New Roman"/>
                <w:szCs w:val="24"/>
              </w:rPr>
              <w:t xml:space="preserve">Building drawings are interpreted as per </w:t>
            </w:r>
            <w:r w:rsidR="004A55C4" w:rsidRPr="00C85F19">
              <w:rPr>
                <w:rFonts w:cs="Times New Roman"/>
                <w:b/>
                <w:i/>
                <w:szCs w:val="24"/>
              </w:rPr>
              <w:t>working drawings</w:t>
            </w:r>
          </w:p>
          <w:p w14:paraId="4222F7B1" w14:textId="77777777" w:rsidR="00767B0C" w:rsidRPr="00C85F19" w:rsidRDefault="00767B0C" w:rsidP="00E043B1">
            <w:pPr>
              <w:pStyle w:val="ListParagraph"/>
              <w:numPr>
                <w:ilvl w:val="1"/>
                <w:numId w:val="13"/>
              </w:numPr>
              <w:shd w:val="clear" w:color="auto" w:fill="FFFFFF" w:themeFill="background1"/>
              <w:spacing w:before="0" w:line="276" w:lineRule="auto"/>
              <w:ind w:left="357" w:hanging="357"/>
              <w:rPr>
                <w:rFonts w:cs="Times New Roman"/>
                <w:szCs w:val="24"/>
              </w:rPr>
            </w:pPr>
            <w:r w:rsidRPr="00C85F19">
              <w:rPr>
                <w:rFonts w:cs="Times New Roman"/>
                <w:szCs w:val="24"/>
              </w:rPr>
              <w:t>Grounds measurement are taken as per the working drawings</w:t>
            </w:r>
          </w:p>
          <w:p w14:paraId="4222F7B2" w14:textId="77777777" w:rsidR="00767B0C" w:rsidRPr="00C85F19" w:rsidRDefault="00767B0C" w:rsidP="00E043B1">
            <w:pPr>
              <w:pStyle w:val="ListParagraph"/>
              <w:numPr>
                <w:ilvl w:val="1"/>
                <w:numId w:val="13"/>
              </w:numPr>
              <w:shd w:val="clear" w:color="auto" w:fill="FFFFFF" w:themeFill="background1"/>
              <w:spacing w:before="0" w:line="276" w:lineRule="auto"/>
              <w:ind w:left="357" w:hanging="357"/>
              <w:rPr>
                <w:rFonts w:cs="Times New Roman"/>
                <w:szCs w:val="24"/>
              </w:rPr>
            </w:pPr>
            <w:r w:rsidRPr="00C85F19">
              <w:rPr>
                <w:rFonts w:cs="Times New Roman"/>
                <w:szCs w:val="24"/>
              </w:rPr>
              <w:t xml:space="preserve">Position of walls and </w:t>
            </w:r>
            <w:r w:rsidR="00D37793" w:rsidRPr="00C85F19">
              <w:rPr>
                <w:rFonts w:cs="Times New Roman"/>
                <w:szCs w:val="24"/>
              </w:rPr>
              <w:t>columns are</w:t>
            </w:r>
            <w:r w:rsidRPr="00C85F19">
              <w:rPr>
                <w:rFonts w:cs="Times New Roman"/>
                <w:szCs w:val="24"/>
              </w:rPr>
              <w:t xml:space="preserve"> marked as per foundation plan </w:t>
            </w:r>
          </w:p>
          <w:p w14:paraId="4222F7B3" w14:textId="77777777" w:rsidR="00767B0C" w:rsidRPr="00C85F19" w:rsidRDefault="00767B0C" w:rsidP="00E043B1">
            <w:pPr>
              <w:pStyle w:val="ListParagraph"/>
              <w:numPr>
                <w:ilvl w:val="1"/>
                <w:numId w:val="13"/>
              </w:numPr>
              <w:shd w:val="clear" w:color="auto" w:fill="FFFFFF" w:themeFill="background1"/>
              <w:spacing w:before="0" w:line="276" w:lineRule="auto"/>
              <w:ind w:left="357" w:hanging="357"/>
              <w:rPr>
                <w:rFonts w:cs="Times New Roman"/>
                <w:szCs w:val="24"/>
              </w:rPr>
            </w:pPr>
            <w:r w:rsidRPr="00C85F19">
              <w:rPr>
                <w:rFonts w:cs="Times New Roman"/>
                <w:szCs w:val="24"/>
              </w:rPr>
              <w:t>Profile bo</w:t>
            </w:r>
            <w:r w:rsidR="00AA5FA5" w:rsidRPr="00C85F19">
              <w:rPr>
                <w:rFonts w:cs="Times New Roman"/>
                <w:szCs w:val="24"/>
              </w:rPr>
              <w:t>ards</w:t>
            </w:r>
            <w:r w:rsidRPr="00C85F19">
              <w:rPr>
                <w:rFonts w:cs="Times New Roman"/>
                <w:szCs w:val="24"/>
              </w:rPr>
              <w:t xml:space="preserve"> are erected and marked as per the plan</w:t>
            </w:r>
          </w:p>
          <w:p w14:paraId="4222F7B4" w14:textId="77777777" w:rsidR="00767B0C" w:rsidRPr="00C85F19" w:rsidRDefault="00767B0C" w:rsidP="00E043B1">
            <w:pPr>
              <w:pStyle w:val="ListParagraph"/>
              <w:numPr>
                <w:ilvl w:val="1"/>
                <w:numId w:val="13"/>
              </w:numPr>
              <w:shd w:val="clear" w:color="auto" w:fill="FFFFFF" w:themeFill="background1"/>
              <w:spacing w:before="0" w:line="276" w:lineRule="auto"/>
              <w:ind w:left="357" w:hanging="357"/>
              <w:rPr>
                <w:rFonts w:cs="Times New Roman"/>
                <w:szCs w:val="24"/>
              </w:rPr>
            </w:pPr>
            <w:r w:rsidRPr="00C85F19">
              <w:rPr>
                <w:rFonts w:cs="Times New Roman"/>
                <w:szCs w:val="24"/>
              </w:rPr>
              <w:t xml:space="preserve">Accuracy of setting out is determined as per architectural </w:t>
            </w:r>
            <w:r w:rsidR="0029381C" w:rsidRPr="00C85F19">
              <w:rPr>
                <w:rFonts w:cs="Times New Roman"/>
                <w:szCs w:val="24"/>
              </w:rPr>
              <w:t>and structural details</w:t>
            </w:r>
          </w:p>
        </w:tc>
      </w:tr>
      <w:tr w:rsidR="00745CC6" w:rsidRPr="00C85F19" w14:paraId="4222F7BA" w14:textId="77777777" w:rsidTr="006B717F">
        <w:tc>
          <w:tcPr>
            <w:tcW w:w="0" w:type="auto"/>
            <w:shd w:val="clear" w:color="auto" w:fill="FFFFFF"/>
          </w:tcPr>
          <w:p w14:paraId="4222F7B6" w14:textId="77777777" w:rsidR="00767B0C" w:rsidRPr="00C85F19" w:rsidRDefault="00767B0C" w:rsidP="00E043B1">
            <w:pPr>
              <w:pStyle w:val="ListParagraph"/>
              <w:numPr>
                <w:ilvl w:val="0"/>
                <w:numId w:val="33"/>
              </w:numPr>
              <w:shd w:val="clear" w:color="auto" w:fill="FFFFFF" w:themeFill="background1"/>
              <w:spacing w:before="0" w:line="276" w:lineRule="auto"/>
              <w:rPr>
                <w:rFonts w:cs="Times New Roman"/>
                <w:szCs w:val="24"/>
              </w:rPr>
            </w:pPr>
            <w:r w:rsidRPr="00C85F19">
              <w:rPr>
                <w:rFonts w:eastAsia="Times New Roman" w:cs="Times New Roman"/>
                <w:szCs w:val="24"/>
              </w:rPr>
              <w:t xml:space="preserve">Excavate </w:t>
            </w:r>
            <w:r w:rsidR="00E253DC" w:rsidRPr="00C85F19">
              <w:rPr>
                <w:rFonts w:eastAsia="Times New Roman" w:cs="Times New Roman"/>
                <w:szCs w:val="24"/>
              </w:rPr>
              <w:t xml:space="preserve">building </w:t>
            </w:r>
            <w:r w:rsidRPr="00C85F19">
              <w:rPr>
                <w:rFonts w:eastAsia="Times New Roman" w:cs="Times New Roman"/>
                <w:szCs w:val="24"/>
              </w:rPr>
              <w:t>foundation</w:t>
            </w:r>
          </w:p>
        </w:tc>
        <w:tc>
          <w:tcPr>
            <w:tcW w:w="0" w:type="auto"/>
            <w:shd w:val="clear" w:color="auto" w:fill="FFFFFF"/>
          </w:tcPr>
          <w:p w14:paraId="4222F7B7" w14:textId="77777777" w:rsidR="00767B0C" w:rsidRPr="00C85F19" w:rsidRDefault="00767B0C" w:rsidP="00E043B1">
            <w:pPr>
              <w:pStyle w:val="ListParagraph"/>
              <w:numPr>
                <w:ilvl w:val="1"/>
                <w:numId w:val="21"/>
              </w:numPr>
              <w:shd w:val="clear" w:color="auto" w:fill="FFFFFF" w:themeFill="background1"/>
              <w:spacing w:before="0" w:line="276" w:lineRule="auto"/>
              <w:rPr>
                <w:rFonts w:cs="Times New Roman"/>
                <w:szCs w:val="24"/>
              </w:rPr>
            </w:pPr>
            <w:r w:rsidRPr="00C85F19">
              <w:rPr>
                <w:rFonts w:cs="Times New Roman"/>
                <w:szCs w:val="24"/>
              </w:rPr>
              <w:t>Foundati</w:t>
            </w:r>
            <w:r w:rsidR="003F3338" w:rsidRPr="00C85F19">
              <w:rPr>
                <w:rFonts w:cs="Times New Roman"/>
                <w:szCs w:val="24"/>
              </w:rPr>
              <w:t>on</w:t>
            </w:r>
            <w:r w:rsidR="00C47FD7" w:rsidRPr="00C85F19">
              <w:rPr>
                <w:rFonts w:cs="Times New Roman"/>
                <w:szCs w:val="24"/>
              </w:rPr>
              <w:t xml:space="preserve"> is</w:t>
            </w:r>
            <w:r w:rsidRPr="00C85F19">
              <w:rPr>
                <w:rFonts w:cs="Times New Roman"/>
                <w:szCs w:val="24"/>
              </w:rPr>
              <w:t xml:space="preserve"> </w:t>
            </w:r>
            <w:r w:rsidR="006574AB" w:rsidRPr="00C85F19">
              <w:rPr>
                <w:rFonts w:cs="Times New Roman"/>
                <w:szCs w:val="24"/>
              </w:rPr>
              <w:t>excavated</w:t>
            </w:r>
            <w:r w:rsidRPr="00C85F19">
              <w:rPr>
                <w:rFonts w:cs="Times New Roman"/>
                <w:szCs w:val="24"/>
              </w:rPr>
              <w:t xml:space="preserve"> as per working drawings</w:t>
            </w:r>
          </w:p>
          <w:p w14:paraId="4222F7B8" w14:textId="77777777" w:rsidR="00767B0C" w:rsidRPr="00C85F19" w:rsidRDefault="00767B0C" w:rsidP="00E043B1">
            <w:pPr>
              <w:pStyle w:val="ListParagraph"/>
              <w:numPr>
                <w:ilvl w:val="1"/>
                <w:numId w:val="21"/>
              </w:numPr>
              <w:shd w:val="clear" w:color="auto" w:fill="FFFFFF" w:themeFill="background1"/>
              <w:spacing w:before="0" w:line="276" w:lineRule="auto"/>
              <w:rPr>
                <w:rFonts w:cs="Times New Roman"/>
                <w:szCs w:val="24"/>
              </w:rPr>
            </w:pPr>
            <w:r w:rsidRPr="00C85F19">
              <w:rPr>
                <w:rFonts w:cs="Times New Roman"/>
                <w:szCs w:val="24"/>
              </w:rPr>
              <w:t xml:space="preserve">Foundation </w:t>
            </w:r>
            <w:r w:rsidR="00C772E6" w:rsidRPr="00C85F19">
              <w:rPr>
                <w:rFonts w:cs="Times New Roman"/>
                <w:szCs w:val="24"/>
              </w:rPr>
              <w:t>timbering</w:t>
            </w:r>
            <w:r w:rsidRPr="00C85F19">
              <w:rPr>
                <w:rFonts w:cs="Times New Roman"/>
                <w:szCs w:val="24"/>
              </w:rPr>
              <w:t xml:space="preserve"> is done as per soil analysis report</w:t>
            </w:r>
          </w:p>
          <w:p w14:paraId="4222F7B9" w14:textId="77777777" w:rsidR="00767B0C" w:rsidRPr="00C85F19" w:rsidRDefault="00767B0C" w:rsidP="00E043B1">
            <w:pPr>
              <w:pStyle w:val="ListParagraph"/>
              <w:numPr>
                <w:ilvl w:val="1"/>
                <w:numId w:val="21"/>
              </w:numPr>
              <w:shd w:val="clear" w:color="auto" w:fill="FFFFFF" w:themeFill="background1"/>
              <w:spacing w:before="0" w:line="276" w:lineRule="auto"/>
              <w:rPr>
                <w:rFonts w:cs="Times New Roman"/>
                <w:szCs w:val="24"/>
              </w:rPr>
            </w:pPr>
            <w:r w:rsidRPr="00C85F19">
              <w:rPr>
                <w:rFonts w:cs="Times New Roman"/>
                <w:szCs w:val="24"/>
              </w:rPr>
              <w:t xml:space="preserve">Dewatering is carried out as per </w:t>
            </w:r>
            <w:r w:rsidRPr="00C85F19">
              <w:rPr>
                <w:rFonts w:cs="Times New Roman"/>
                <w:b/>
                <w:i/>
                <w:szCs w:val="24"/>
              </w:rPr>
              <w:t>dewatering method</w:t>
            </w:r>
            <w:r w:rsidRPr="00C85F19">
              <w:rPr>
                <w:rFonts w:cs="Times New Roman"/>
                <w:szCs w:val="24"/>
              </w:rPr>
              <w:t xml:space="preserve"> </w:t>
            </w:r>
          </w:p>
        </w:tc>
      </w:tr>
      <w:tr w:rsidR="00745CC6" w:rsidRPr="00C85F19" w14:paraId="4222F7C1" w14:textId="77777777" w:rsidTr="006B717F">
        <w:tc>
          <w:tcPr>
            <w:tcW w:w="0" w:type="auto"/>
            <w:shd w:val="clear" w:color="auto" w:fill="FFFFFF"/>
          </w:tcPr>
          <w:p w14:paraId="4222F7BB" w14:textId="77777777" w:rsidR="00767B0C" w:rsidRPr="00C85F19" w:rsidRDefault="00767B0C" w:rsidP="00E043B1">
            <w:pPr>
              <w:pStyle w:val="ListParagraph"/>
              <w:numPr>
                <w:ilvl w:val="0"/>
                <w:numId w:val="33"/>
              </w:numPr>
              <w:shd w:val="clear" w:color="auto" w:fill="FFFFFF" w:themeFill="background1"/>
              <w:spacing w:before="0" w:line="276" w:lineRule="auto"/>
              <w:rPr>
                <w:rFonts w:cs="Times New Roman"/>
                <w:szCs w:val="24"/>
              </w:rPr>
            </w:pPr>
            <w:r w:rsidRPr="00C85F19">
              <w:rPr>
                <w:rFonts w:cs="Times New Roman"/>
                <w:szCs w:val="24"/>
              </w:rPr>
              <w:t xml:space="preserve">Lay building foundation </w:t>
            </w:r>
          </w:p>
        </w:tc>
        <w:tc>
          <w:tcPr>
            <w:tcW w:w="0" w:type="auto"/>
            <w:shd w:val="clear" w:color="auto" w:fill="FFFFFF"/>
          </w:tcPr>
          <w:p w14:paraId="4222F7BC" w14:textId="77777777" w:rsidR="00767B0C" w:rsidRPr="00C85F19" w:rsidRDefault="00767B0C" w:rsidP="00E043B1">
            <w:pPr>
              <w:pStyle w:val="ListParagraph"/>
              <w:numPr>
                <w:ilvl w:val="1"/>
                <w:numId w:val="33"/>
              </w:numPr>
              <w:shd w:val="clear" w:color="auto" w:fill="FFFFFF" w:themeFill="background1"/>
              <w:spacing w:before="0" w:line="276" w:lineRule="auto"/>
              <w:rPr>
                <w:rFonts w:cs="Times New Roman"/>
                <w:szCs w:val="24"/>
              </w:rPr>
            </w:pPr>
            <w:r w:rsidRPr="00C85F19">
              <w:rPr>
                <w:rFonts w:cs="Times New Roman"/>
                <w:szCs w:val="24"/>
              </w:rPr>
              <w:t xml:space="preserve">Foundations levels are taken according to </w:t>
            </w:r>
            <w:r w:rsidRPr="00C85F19">
              <w:rPr>
                <w:rFonts w:cs="Times New Roman"/>
                <w:b/>
                <w:i/>
                <w:szCs w:val="24"/>
              </w:rPr>
              <w:t>type of</w:t>
            </w:r>
            <w:r w:rsidRPr="00C85F19">
              <w:rPr>
                <w:rFonts w:cs="Times New Roman"/>
                <w:i/>
                <w:szCs w:val="24"/>
              </w:rPr>
              <w:t xml:space="preserve"> </w:t>
            </w:r>
            <w:r w:rsidRPr="00C85F19">
              <w:rPr>
                <w:rFonts w:cs="Times New Roman"/>
                <w:b/>
                <w:i/>
                <w:szCs w:val="24"/>
              </w:rPr>
              <w:t>foundation</w:t>
            </w:r>
            <w:r w:rsidR="0029381C" w:rsidRPr="00C85F19">
              <w:rPr>
                <w:rFonts w:cs="Times New Roman"/>
                <w:b/>
                <w:i/>
                <w:szCs w:val="24"/>
              </w:rPr>
              <w:t xml:space="preserve"> </w:t>
            </w:r>
            <w:r w:rsidR="0029381C" w:rsidRPr="00C85F19">
              <w:rPr>
                <w:rFonts w:cs="Times New Roman"/>
                <w:szCs w:val="24"/>
              </w:rPr>
              <w:t>and structural specifications</w:t>
            </w:r>
          </w:p>
          <w:p w14:paraId="4222F7BD" w14:textId="77777777" w:rsidR="00767B0C" w:rsidRPr="00C85F19" w:rsidRDefault="00767B0C" w:rsidP="00E043B1">
            <w:pPr>
              <w:pStyle w:val="ListParagraph"/>
              <w:numPr>
                <w:ilvl w:val="1"/>
                <w:numId w:val="33"/>
              </w:numPr>
              <w:shd w:val="clear" w:color="auto" w:fill="FFFFFF" w:themeFill="background1"/>
              <w:spacing w:before="0" w:line="276" w:lineRule="auto"/>
              <w:rPr>
                <w:rFonts w:cs="Times New Roman"/>
                <w:szCs w:val="24"/>
              </w:rPr>
            </w:pPr>
            <w:r w:rsidRPr="00C85F19">
              <w:rPr>
                <w:rFonts w:cs="Times New Roman"/>
                <w:szCs w:val="24"/>
              </w:rPr>
              <w:t xml:space="preserve">Foundation blinding is laid according to building specifications </w:t>
            </w:r>
          </w:p>
          <w:p w14:paraId="4222F7BE" w14:textId="77777777" w:rsidR="00D75D57" w:rsidRPr="00C85F19" w:rsidRDefault="006717FC" w:rsidP="00E043B1">
            <w:pPr>
              <w:pStyle w:val="ListParagraph"/>
              <w:numPr>
                <w:ilvl w:val="1"/>
                <w:numId w:val="33"/>
              </w:numPr>
              <w:shd w:val="clear" w:color="auto" w:fill="FFFFFF" w:themeFill="background1"/>
              <w:spacing w:before="0" w:line="276" w:lineRule="auto"/>
              <w:ind w:left="357" w:hanging="357"/>
              <w:rPr>
                <w:rFonts w:cs="Times New Roman"/>
                <w:szCs w:val="24"/>
              </w:rPr>
            </w:pPr>
            <w:r w:rsidRPr="00C85F19">
              <w:rPr>
                <w:rFonts w:cs="Times New Roman"/>
                <w:szCs w:val="24"/>
              </w:rPr>
              <w:t>Foundation formwork is erected as per specifications</w:t>
            </w:r>
          </w:p>
          <w:p w14:paraId="4222F7BF" w14:textId="77777777" w:rsidR="00767B0C" w:rsidRPr="00C85F19" w:rsidRDefault="00767B0C" w:rsidP="00E043B1">
            <w:pPr>
              <w:pStyle w:val="ListParagraph"/>
              <w:numPr>
                <w:ilvl w:val="1"/>
                <w:numId w:val="33"/>
              </w:numPr>
              <w:shd w:val="clear" w:color="auto" w:fill="FFFFFF" w:themeFill="background1"/>
              <w:spacing w:before="0" w:line="276" w:lineRule="auto"/>
              <w:ind w:left="357" w:hanging="357"/>
              <w:rPr>
                <w:rFonts w:cs="Times New Roman"/>
                <w:szCs w:val="24"/>
              </w:rPr>
            </w:pPr>
            <w:r w:rsidRPr="00C85F19">
              <w:rPr>
                <w:rFonts w:cs="Times New Roman"/>
                <w:szCs w:val="24"/>
              </w:rPr>
              <w:t xml:space="preserve">Foundation reinforcement is </w:t>
            </w:r>
            <w:r w:rsidR="002D5EE1" w:rsidRPr="00C85F19">
              <w:rPr>
                <w:rFonts w:cs="Times New Roman"/>
                <w:szCs w:val="24"/>
              </w:rPr>
              <w:t>positioned as</w:t>
            </w:r>
            <w:r w:rsidRPr="00C85F19">
              <w:rPr>
                <w:rFonts w:cs="Times New Roman"/>
                <w:szCs w:val="24"/>
              </w:rPr>
              <w:t xml:space="preserve"> per </w:t>
            </w:r>
            <w:r w:rsidR="002D5EE1" w:rsidRPr="00C85F19">
              <w:rPr>
                <w:rFonts w:cs="Times New Roman"/>
                <w:szCs w:val="24"/>
              </w:rPr>
              <w:t>the structural details</w:t>
            </w:r>
            <w:r w:rsidRPr="00C85F19">
              <w:rPr>
                <w:rFonts w:cs="Times New Roman"/>
                <w:szCs w:val="24"/>
              </w:rPr>
              <w:t xml:space="preserve"> </w:t>
            </w:r>
          </w:p>
          <w:p w14:paraId="4222F7C0" w14:textId="77777777" w:rsidR="00767B0C" w:rsidRPr="00C85F19" w:rsidRDefault="00596A33" w:rsidP="00E043B1">
            <w:pPr>
              <w:pStyle w:val="ListParagraph"/>
              <w:numPr>
                <w:ilvl w:val="1"/>
                <w:numId w:val="33"/>
              </w:numPr>
              <w:shd w:val="clear" w:color="auto" w:fill="FFFFFF" w:themeFill="background1"/>
              <w:spacing w:before="0" w:line="276" w:lineRule="auto"/>
              <w:ind w:left="357" w:hanging="357"/>
              <w:rPr>
                <w:rFonts w:cs="Times New Roman"/>
                <w:szCs w:val="24"/>
              </w:rPr>
            </w:pPr>
            <w:r w:rsidRPr="00C85F19">
              <w:rPr>
                <w:rFonts w:cs="Times New Roman"/>
                <w:szCs w:val="24"/>
              </w:rPr>
              <w:t>Concreting is carried out</w:t>
            </w:r>
            <w:r w:rsidR="00767B0C" w:rsidRPr="00C85F19">
              <w:rPr>
                <w:rFonts w:cs="Times New Roman"/>
                <w:szCs w:val="24"/>
              </w:rPr>
              <w:t xml:space="preserve"> according to </w:t>
            </w:r>
            <w:r w:rsidRPr="00C85F19">
              <w:rPr>
                <w:rFonts w:cs="Times New Roman"/>
                <w:szCs w:val="24"/>
              </w:rPr>
              <w:t xml:space="preserve">design requirements </w:t>
            </w:r>
          </w:p>
        </w:tc>
      </w:tr>
      <w:tr w:rsidR="00745CC6" w:rsidRPr="00C85F19" w14:paraId="4222F7C5" w14:textId="77777777" w:rsidTr="006B717F">
        <w:tc>
          <w:tcPr>
            <w:tcW w:w="0" w:type="auto"/>
          </w:tcPr>
          <w:p w14:paraId="4222F7C2" w14:textId="77777777" w:rsidR="00767B0C" w:rsidRPr="00C85F19" w:rsidRDefault="00767B0C" w:rsidP="00E043B1">
            <w:pPr>
              <w:pStyle w:val="ListParagraph"/>
              <w:numPr>
                <w:ilvl w:val="0"/>
                <w:numId w:val="33"/>
              </w:numPr>
              <w:shd w:val="clear" w:color="auto" w:fill="FFFFFF" w:themeFill="background1"/>
              <w:spacing w:before="0" w:line="276" w:lineRule="auto"/>
              <w:rPr>
                <w:rFonts w:cs="Times New Roman"/>
                <w:szCs w:val="24"/>
              </w:rPr>
            </w:pPr>
            <w:r w:rsidRPr="00C85F19">
              <w:rPr>
                <w:rFonts w:cs="Times New Roman"/>
                <w:szCs w:val="24"/>
              </w:rPr>
              <w:t>Erect foundation walls</w:t>
            </w:r>
          </w:p>
        </w:tc>
        <w:tc>
          <w:tcPr>
            <w:tcW w:w="0" w:type="auto"/>
          </w:tcPr>
          <w:p w14:paraId="4222F7C3" w14:textId="77777777" w:rsidR="00767B0C" w:rsidRPr="00C85F19" w:rsidRDefault="00767B0C" w:rsidP="00E043B1">
            <w:pPr>
              <w:pStyle w:val="ListParagraph"/>
              <w:numPr>
                <w:ilvl w:val="1"/>
                <w:numId w:val="33"/>
              </w:numPr>
              <w:shd w:val="clear" w:color="auto" w:fill="FFFFFF" w:themeFill="background1"/>
              <w:spacing w:before="0" w:line="276" w:lineRule="auto"/>
              <w:ind w:left="357" w:hanging="357"/>
              <w:rPr>
                <w:rFonts w:cs="Times New Roman"/>
                <w:szCs w:val="24"/>
              </w:rPr>
            </w:pPr>
            <w:r w:rsidRPr="00C85F19">
              <w:rPr>
                <w:rFonts w:cs="Times New Roman"/>
                <w:szCs w:val="24"/>
              </w:rPr>
              <w:t>Foundation wall is set out as per working drawing</w:t>
            </w:r>
          </w:p>
          <w:p w14:paraId="4222F7C4" w14:textId="77777777" w:rsidR="00767B0C" w:rsidRPr="00C85F19" w:rsidRDefault="00767B0C" w:rsidP="00E043B1">
            <w:pPr>
              <w:pStyle w:val="ListParagraph"/>
              <w:numPr>
                <w:ilvl w:val="1"/>
                <w:numId w:val="33"/>
              </w:numPr>
              <w:shd w:val="clear" w:color="auto" w:fill="FFFFFF" w:themeFill="background1"/>
              <w:spacing w:before="0" w:line="276" w:lineRule="auto"/>
              <w:ind w:left="357" w:hanging="357"/>
              <w:rPr>
                <w:rFonts w:cs="Times New Roman"/>
                <w:szCs w:val="24"/>
              </w:rPr>
            </w:pPr>
            <w:r w:rsidRPr="00C85F19">
              <w:rPr>
                <w:rFonts w:cs="Times New Roman"/>
                <w:szCs w:val="24"/>
              </w:rPr>
              <w:t xml:space="preserve">Foundation walling is </w:t>
            </w:r>
            <w:r w:rsidR="00FD1EA1" w:rsidRPr="00C85F19">
              <w:rPr>
                <w:rFonts w:cs="Times New Roman"/>
                <w:szCs w:val="24"/>
              </w:rPr>
              <w:t>constructed as</w:t>
            </w:r>
            <w:r w:rsidRPr="00C85F19">
              <w:rPr>
                <w:rFonts w:cs="Times New Roman"/>
                <w:szCs w:val="24"/>
              </w:rPr>
              <w:t xml:space="preserve"> per </w:t>
            </w:r>
            <w:r w:rsidR="00FD1EA1" w:rsidRPr="00C85F19">
              <w:rPr>
                <w:rFonts w:cs="Times New Roman"/>
                <w:szCs w:val="24"/>
              </w:rPr>
              <w:t>structural specifications</w:t>
            </w:r>
            <w:r w:rsidRPr="00C85F19">
              <w:rPr>
                <w:rFonts w:cs="Times New Roman"/>
                <w:szCs w:val="24"/>
              </w:rPr>
              <w:t xml:space="preserve"> </w:t>
            </w:r>
          </w:p>
        </w:tc>
      </w:tr>
      <w:tr w:rsidR="006B717F" w:rsidRPr="00C85F19" w14:paraId="4222F7D0" w14:textId="77777777" w:rsidTr="006B717F">
        <w:tc>
          <w:tcPr>
            <w:tcW w:w="0" w:type="auto"/>
          </w:tcPr>
          <w:p w14:paraId="4222F7C6" w14:textId="77777777" w:rsidR="00767B0C" w:rsidRPr="00C85F19" w:rsidRDefault="00767B0C" w:rsidP="00E043B1">
            <w:pPr>
              <w:pStyle w:val="ListParagraph"/>
              <w:numPr>
                <w:ilvl w:val="0"/>
                <w:numId w:val="33"/>
              </w:numPr>
              <w:shd w:val="clear" w:color="auto" w:fill="FFFFFF" w:themeFill="background1"/>
              <w:spacing w:before="0" w:line="276" w:lineRule="auto"/>
              <w:rPr>
                <w:rFonts w:cs="Times New Roman"/>
                <w:szCs w:val="24"/>
              </w:rPr>
            </w:pPr>
            <w:r w:rsidRPr="00C85F19">
              <w:rPr>
                <w:rFonts w:cs="Times New Roman"/>
                <w:szCs w:val="24"/>
              </w:rPr>
              <w:t>Construct solid ground floor</w:t>
            </w:r>
          </w:p>
        </w:tc>
        <w:tc>
          <w:tcPr>
            <w:tcW w:w="0" w:type="auto"/>
          </w:tcPr>
          <w:p w14:paraId="4222F7C7" w14:textId="77777777" w:rsidR="00767B0C" w:rsidRPr="00C85F19" w:rsidRDefault="00767B0C" w:rsidP="00E043B1">
            <w:pPr>
              <w:pStyle w:val="ListParagraph"/>
              <w:numPr>
                <w:ilvl w:val="1"/>
                <w:numId w:val="33"/>
              </w:numPr>
              <w:shd w:val="clear" w:color="auto" w:fill="FFFFFF" w:themeFill="background1"/>
              <w:spacing w:before="0" w:line="276" w:lineRule="auto"/>
              <w:ind w:left="357" w:hanging="357"/>
              <w:rPr>
                <w:rFonts w:cs="Times New Roman"/>
                <w:szCs w:val="24"/>
              </w:rPr>
            </w:pPr>
            <w:r w:rsidRPr="00C85F19">
              <w:rPr>
                <w:rFonts w:cs="Times New Roman"/>
                <w:szCs w:val="24"/>
              </w:rPr>
              <w:t xml:space="preserve">Floor base is </w:t>
            </w:r>
            <w:r w:rsidR="00786434" w:rsidRPr="00C85F19">
              <w:rPr>
                <w:rFonts w:cs="Times New Roman"/>
                <w:szCs w:val="24"/>
              </w:rPr>
              <w:t xml:space="preserve">levelled and </w:t>
            </w:r>
            <w:r w:rsidRPr="00C85F19">
              <w:rPr>
                <w:rFonts w:cs="Times New Roman"/>
                <w:szCs w:val="24"/>
              </w:rPr>
              <w:t>compacted according to building code requirement</w:t>
            </w:r>
          </w:p>
          <w:p w14:paraId="4222F7C8" w14:textId="77777777" w:rsidR="00767B0C" w:rsidRPr="00C85F19" w:rsidRDefault="00767B0C" w:rsidP="00E043B1">
            <w:pPr>
              <w:pStyle w:val="ListParagraph"/>
              <w:numPr>
                <w:ilvl w:val="1"/>
                <w:numId w:val="33"/>
              </w:numPr>
              <w:shd w:val="clear" w:color="auto" w:fill="FFFFFF" w:themeFill="background1"/>
              <w:spacing w:before="0" w:line="276" w:lineRule="auto"/>
              <w:ind w:left="357" w:hanging="357"/>
              <w:rPr>
                <w:rFonts w:cs="Times New Roman"/>
                <w:szCs w:val="24"/>
              </w:rPr>
            </w:pPr>
            <w:r w:rsidRPr="00C85F19">
              <w:rPr>
                <w:rFonts w:cs="Times New Roman"/>
                <w:szCs w:val="24"/>
              </w:rPr>
              <w:t xml:space="preserve">Hard-core layer is </w:t>
            </w:r>
            <w:r w:rsidR="00786434" w:rsidRPr="00C85F19">
              <w:rPr>
                <w:rFonts w:cs="Times New Roman"/>
                <w:szCs w:val="24"/>
              </w:rPr>
              <w:t>laid and compacted</w:t>
            </w:r>
            <w:r w:rsidRPr="00C85F19">
              <w:rPr>
                <w:rFonts w:cs="Times New Roman"/>
                <w:szCs w:val="24"/>
              </w:rPr>
              <w:t xml:space="preserve"> as per </w:t>
            </w:r>
            <w:r w:rsidR="00786434" w:rsidRPr="00C85F19">
              <w:rPr>
                <w:rFonts w:cs="Times New Roman"/>
                <w:szCs w:val="24"/>
              </w:rPr>
              <w:t xml:space="preserve">specifications and </w:t>
            </w:r>
            <w:r w:rsidR="00FD1EA1" w:rsidRPr="00C85F19">
              <w:rPr>
                <w:rFonts w:cs="Times New Roman"/>
                <w:szCs w:val="24"/>
              </w:rPr>
              <w:t>building code</w:t>
            </w:r>
          </w:p>
          <w:p w14:paraId="4222F7C9" w14:textId="77777777" w:rsidR="00767B0C" w:rsidRPr="00C85F19" w:rsidRDefault="00767B0C" w:rsidP="00E043B1">
            <w:pPr>
              <w:pStyle w:val="ListParagraph"/>
              <w:numPr>
                <w:ilvl w:val="1"/>
                <w:numId w:val="33"/>
              </w:numPr>
              <w:shd w:val="clear" w:color="auto" w:fill="FFFFFF" w:themeFill="background1"/>
              <w:spacing w:before="0" w:line="276" w:lineRule="auto"/>
              <w:ind w:left="357" w:hanging="357"/>
              <w:rPr>
                <w:rFonts w:cs="Times New Roman"/>
                <w:szCs w:val="24"/>
              </w:rPr>
            </w:pPr>
            <w:r w:rsidRPr="00C85F19">
              <w:rPr>
                <w:rFonts w:cs="Times New Roman"/>
                <w:szCs w:val="24"/>
              </w:rPr>
              <w:t xml:space="preserve">Blinding layer is laid </w:t>
            </w:r>
            <w:r w:rsidR="00D31F0C" w:rsidRPr="00C85F19">
              <w:rPr>
                <w:rFonts w:cs="Times New Roman"/>
                <w:szCs w:val="24"/>
              </w:rPr>
              <w:t xml:space="preserve">and compacted </w:t>
            </w:r>
            <w:r w:rsidRPr="00C85F19">
              <w:rPr>
                <w:rFonts w:cs="Times New Roman"/>
                <w:szCs w:val="24"/>
              </w:rPr>
              <w:t xml:space="preserve">as per </w:t>
            </w:r>
            <w:r w:rsidR="00FD1EA1" w:rsidRPr="00C85F19">
              <w:rPr>
                <w:rFonts w:cs="Times New Roman"/>
                <w:szCs w:val="24"/>
              </w:rPr>
              <w:t>building code</w:t>
            </w:r>
          </w:p>
          <w:p w14:paraId="4222F7CA" w14:textId="77777777" w:rsidR="00767B0C" w:rsidRPr="00C85F19" w:rsidRDefault="00767B0C" w:rsidP="00E043B1">
            <w:pPr>
              <w:pStyle w:val="ListParagraph"/>
              <w:numPr>
                <w:ilvl w:val="1"/>
                <w:numId w:val="33"/>
              </w:numPr>
              <w:shd w:val="clear" w:color="auto" w:fill="FFFFFF" w:themeFill="background1"/>
              <w:spacing w:before="0" w:line="276" w:lineRule="auto"/>
              <w:ind w:left="357" w:hanging="357"/>
              <w:rPr>
                <w:rFonts w:cs="Times New Roman"/>
                <w:szCs w:val="24"/>
              </w:rPr>
            </w:pPr>
            <w:r w:rsidRPr="00C85F19">
              <w:rPr>
                <w:rFonts w:cs="Times New Roman"/>
                <w:szCs w:val="24"/>
              </w:rPr>
              <w:t>Anti- termite is sprayed as per building code</w:t>
            </w:r>
            <w:r w:rsidR="000F6868" w:rsidRPr="00C85F19">
              <w:rPr>
                <w:rFonts w:cs="Times New Roman"/>
                <w:szCs w:val="24"/>
              </w:rPr>
              <w:t xml:space="preserve"> and manufacturers specifications</w:t>
            </w:r>
          </w:p>
          <w:p w14:paraId="4222F7CB" w14:textId="77777777" w:rsidR="00767B0C" w:rsidRPr="00C85F19" w:rsidRDefault="00767B0C" w:rsidP="00E043B1">
            <w:pPr>
              <w:pStyle w:val="ListParagraph"/>
              <w:numPr>
                <w:ilvl w:val="1"/>
                <w:numId w:val="33"/>
              </w:numPr>
              <w:shd w:val="clear" w:color="auto" w:fill="FFFFFF" w:themeFill="background1"/>
              <w:spacing w:before="0" w:line="276" w:lineRule="auto"/>
              <w:ind w:left="357" w:hanging="357"/>
              <w:rPr>
                <w:rFonts w:cs="Times New Roman"/>
                <w:szCs w:val="24"/>
              </w:rPr>
            </w:pPr>
            <w:r w:rsidRPr="00C85F19">
              <w:rPr>
                <w:rFonts w:cs="Times New Roman"/>
                <w:szCs w:val="24"/>
              </w:rPr>
              <w:t>DPM is laid as per building code</w:t>
            </w:r>
          </w:p>
          <w:p w14:paraId="4222F7CC" w14:textId="77777777" w:rsidR="00767B0C" w:rsidRPr="00C85F19" w:rsidRDefault="00767B0C" w:rsidP="00E043B1">
            <w:pPr>
              <w:pStyle w:val="ListParagraph"/>
              <w:numPr>
                <w:ilvl w:val="1"/>
                <w:numId w:val="33"/>
              </w:numPr>
              <w:shd w:val="clear" w:color="auto" w:fill="FFFFFF" w:themeFill="background1"/>
              <w:spacing w:before="0" w:line="276" w:lineRule="auto"/>
              <w:ind w:left="357" w:hanging="357"/>
              <w:rPr>
                <w:rFonts w:cs="Times New Roman"/>
                <w:szCs w:val="24"/>
              </w:rPr>
            </w:pPr>
            <w:r w:rsidRPr="00C85F19">
              <w:rPr>
                <w:rFonts w:cs="Times New Roman"/>
                <w:szCs w:val="24"/>
              </w:rPr>
              <w:t>BRC is laid as per building code</w:t>
            </w:r>
          </w:p>
          <w:p w14:paraId="4222F7CD" w14:textId="77777777" w:rsidR="00127232" w:rsidRPr="00C85F19" w:rsidRDefault="00127232" w:rsidP="00E043B1">
            <w:pPr>
              <w:pStyle w:val="ListParagraph"/>
              <w:numPr>
                <w:ilvl w:val="1"/>
                <w:numId w:val="33"/>
              </w:numPr>
              <w:shd w:val="clear" w:color="auto" w:fill="FFFFFF" w:themeFill="background1"/>
              <w:spacing w:before="0" w:line="276" w:lineRule="auto"/>
              <w:ind w:left="357" w:hanging="357"/>
              <w:rPr>
                <w:rFonts w:cs="Times New Roman"/>
                <w:szCs w:val="24"/>
              </w:rPr>
            </w:pPr>
            <w:r w:rsidRPr="00C85F19">
              <w:rPr>
                <w:rFonts w:cs="Times New Roman"/>
                <w:szCs w:val="24"/>
              </w:rPr>
              <w:t>Spacer blocks are positioned as per specifications</w:t>
            </w:r>
          </w:p>
          <w:p w14:paraId="4222F7CE" w14:textId="77777777" w:rsidR="00D31F0C" w:rsidRPr="00C85F19" w:rsidRDefault="00D31F0C" w:rsidP="00E043B1">
            <w:pPr>
              <w:pStyle w:val="ListParagraph"/>
              <w:numPr>
                <w:ilvl w:val="1"/>
                <w:numId w:val="33"/>
              </w:numPr>
              <w:shd w:val="clear" w:color="auto" w:fill="FFFFFF" w:themeFill="background1"/>
              <w:spacing w:before="0" w:line="276" w:lineRule="auto"/>
              <w:ind w:left="357" w:hanging="357"/>
              <w:rPr>
                <w:rFonts w:cs="Times New Roman"/>
                <w:szCs w:val="24"/>
              </w:rPr>
            </w:pPr>
            <w:r w:rsidRPr="00C85F19">
              <w:rPr>
                <w:rFonts w:cs="Times New Roman"/>
                <w:szCs w:val="24"/>
              </w:rPr>
              <w:t xml:space="preserve">Formwork to edges of slab is erected </w:t>
            </w:r>
          </w:p>
          <w:p w14:paraId="4222F7CF" w14:textId="77777777" w:rsidR="00767B0C" w:rsidRPr="00C85F19" w:rsidRDefault="00767B0C" w:rsidP="00E043B1">
            <w:pPr>
              <w:pStyle w:val="ListParagraph"/>
              <w:numPr>
                <w:ilvl w:val="1"/>
                <w:numId w:val="33"/>
              </w:numPr>
              <w:shd w:val="clear" w:color="auto" w:fill="FFFFFF" w:themeFill="background1"/>
              <w:spacing w:before="0" w:line="276" w:lineRule="auto"/>
              <w:ind w:left="357" w:hanging="357"/>
              <w:rPr>
                <w:rFonts w:cs="Times New Roman"/>
                <w:szCs w:val="24"/>
              </w:rPr>
            </w:pPr>
            <w:r w:rsidRPr="00C85F19">
              <w:rPr>
                <w:rFonts w:cs="Times New Roman"/>
                <w:szCs w:val="24"/>
              </w:rPr>
              <w:t xml:space="preserve">Concrete is placed according to </w:t>
            </w:r>
            <w:r w:rsidR="00AB7C2D" w:rsidRPr="00C85F19">
              <w:rPr>
                <w:rFonts w:cs="Times New Roman"/>
                <w:szCs w:val="24"/>
              </w:rPr>
              <w:t>building code</w:t>
            </w:r>
          </w:p>
        </w:tc>
      </w:tr>
    </w:tbl>
    <w:p w14:paraId="4222F7D1" w14:textId="77777777" w:rsidR="00767B0C" w:rsidRPr="00C85F19" w:rsidRDefault="00767B0C" w:rsidP="00904178">
      <w:pPr>
        <w:rPr>
          <w:noProof/>
        </w:rPr>
      </w:pPr>
    </w:p>
    <w:p w14:paraId="4222F7D2" w14:textId="77777777" w:rsidR="00767B0C" w:rsidRPr="00C85F19" w:rsidRDefault="00767B0C" w:rsidP="00C85F19">
      <w:pPr>
        <w:spacing w:line="276" w:lineRule="auto"/>
        <w:rPr>
          <w:rFonts w:cs="Times New Roman"/>
          <w:b/>
          <w:noProof/>
          <w:szCs w:val="24"/>
        </w:rPr>
      </w:pPr>
      <w:r w:rsidRPr="00C85F19">
        <w:rPr>
          <w:rFonts w:cs="Times New Roman"/>
          <w:b/>
          <w:noProof/>
          <w:szCs w:val="24"/>
        </w:rPr>
        <w:t>RANGE</w:t>
      </w:r>
    </w:p>
    <w:p w14:paraId="0996255D" w14:textId="3DD0078B" w:rsidR="00A06FD8" w:rsidRPr="00C85F19" w:rsidRDefault="00FD4421" w:rsidP="00C85F19">
      <w:pPr>
        <w:shd w:val="clear" w:color="auto" w:fill="FFFFFF" w:themeFill="background1"/>
        <w:spacing w:before="0" w:after="0" w:line="276" w:lineRule="auto"/>
        <w:rPr>
          <w:rFonts w:cs="Times New Roman"/>
          <w:szCs w:val="24"/>
        </w:rPr>
      </w:pPr>
      <w:r w:rsidRPr="00C85F19">
        <w:rPr>
          <w:rFonts w:cs="Times New Roman"/>
          <w:szCs w:val="24"/>
        </w:rPr>
        <w:t>This section provides work environments and conditions to which the performance criteria apply. It allows for different work environments and situations that will affect performance.</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4"/>
        <w:gridCol w:w="6128"/>
      </w:tblGrid>
      <w:tr w:rsidR="00745CC6" w:rsidRPr="00C85F19" w14:paraId="4222F7D7" w14:textId="77777777" w:rsidTr="0020487A">
        <w:trPr>
          <w:trHeight w:val="422"/>
        </w:trPr>
        <w:tc>
          <w:tcPr>
            <w:tcW w:w="0" w:type="auto"/>
            <w:shd w:val="clear" w:color="auto" w:fill="auto"/>
          </w:tcPr>
          <w:p w14:paraId="4222F7D4" w14:textId="77777777" w:rsidR="00767B0C" w:rsidRPr="00C85F19" w:rsidRDefault="00767B0C" w:rsidP="00C85F19">
            <w:pPr>
              <w:shd w:val="clear" w:color="auto" w:fill="FFFFFF" w:themeFill="background1"/>
              <w:spacing w:before="0" w:line="276" w:lineRule="auto"/>
              <w:rPr>
                <w:rFonts w:cs="Times New Roman"/>
                <w:b/>
                <w:szCs w:val="24"/>
              </w:rPr>
            </w:pPr>
            <w:r w:rsidRPr="00C85F19">
              <w:rPr>
                <w:rFonts w:cs="Times New Roman"/>
                <w:b/>
                <w:szCs w:val="24"/>
              </w:rPr>
              <w:t>Variable</w:t>
            </w:r>
          </w:p>
        </w:tc>
        <w:tc>
          <w:tcPr>
            <w:tcW w:w="6128" w:type="dxa"/>
            <w:shd w:val="clear" w:color="auto" w:fill="auto"/>
            <w:vAlign w:val="center"/>
          </w:tcPr>
          <w:p w14:paraId="4222F7D5" w14:textId="77777777" w:rsidR="00767B0C" w:rsidRPr="00C85F19" w:rsidRDefault="00767B0C" w:rsidP="00C85F19">
            <w:pPr>
              <w:shd w:val="clear" w:color="auto" w:fill="FFFFFF" w:themeFill="background1"/>
              <w:spacing w:before="0" w:line="276" w:lineRule="auto"/>
              <w:rPr>
                <w:rFonts w:cs="Times New Roman"/>
                <w:b/>
                <w:szCs w:val="24"/>
              </w:rPr>
            </w:pPr>
            <w:r w:rsidRPr="00C85F19">
              <w:rPr>
                <w:rFonts w:cs="Times New Roman"/>
                <w:b/>
                <w:szCs w:val="24"/>
              </w:rPr>
              <w:t>Range</w:t>
            </w:r>
          </w:p>
          <w:p w14:paraId="4222F7D6" w14:textId="1BD22E48" w:rsidR="00767B0C" w:rsidRPr="00C3611A" w:rsidRDefault="00767B0C" w:rsidP="00C85F19">
            <w:pPr>
              <w:shd w:val="clear" w:color="auto" w:fill="FFFFFF" w:themeFill="background1"/>
              <w:spacing w:before="0" w:line="276" w:lineRule="auto"/>
              <w:rPr>
                <w:rFonts w:cs="Times New Roman"/>
                <w:bCs/>
                <w:szCs w:val="24"/>
              </w:rPr>
            </w:pPr>
          </w:p>
        </w:tc>
      </w:tr>
      <w:tr w:rsidR="00745CC6" w:rsidRPr="00C85F19" w14:paraId="4222F7DE" w14:textId="77777777" w:rsidTr="0020487A">
        <w:tc>
          <w:tcPr>
            <w:tcW w:w="0" w:type="auto"/>
          </w:tcPr>
          <w:p w14:paraId="4222F7D8" w14:textId="695F4714" w:rsidR="00767B0C" w:rsidRPr="00C3611A" w:rsidRDefault="00767B0C" w:rsidP="00E043B1">
            <w:pPr>
              <w:pStyle w:val="ListParagraph"/>
              <w:numPr>
                <w:ilvl w:val="0"/>
                <w:numId w:val="50"/>
              </w:numPr>
              <w:shd w:val="clear" w:color="auto" w:fill="FFFFFF" w:themeFill="background1"/>
              <w:spacing w:before="0" w:line="276" w:lineRule="auto"/>
              <w:rPr>
                <w:rFonts w:cs="Times New Roman"/>
                <w:szCs w:val="24"/>
              </w:rPr>
            </w:pPr>
            <w:r w:rsidRPr="00C3611A">
              <w:rPr>
                <w:rFonts w:cs="Times New Roman"/>
                <w:bCs/>
                <w:szCs w:val="24"/>
              </w:rPr>
              <w:t>Dewatering method</w:t>
            </w:r>
            <w:r w:rsidR="00C3611A" w:rsidRPr="00C3611A">
              <w:rPr>
                <w:rFonts w:cs="Times New Roman"/>
                <w:bCs/>
                <w:szCs w:val="24"/>
              </w:rPr>
              <w:t xml:space="preserve"> </w:t>
            </w:r>
            <w:r w:rsidR="00C3611A" w:rsidRPr="00C3611A">
              <w:rPr>
                <w:rFonts w:cs="Times New Roman"/>
                <w:bCs/>
                <w:szCs w:val="24"/>
              </w:rPr>
              <w:t>may include but is not limited to:</w:t>
            </w:r>
          </w:p>
        </w:tc>
        <w:tc>
          <w:tcPr>
            <w:tcW w:w="6128" w:type="dxa"/>
          </w:tcPr>
          <w:p w14:paraId="4222F7D9" w14:textId="77777777" w:rsidR="00767B0C" w:rsidRPr="00C85F19" w:rsidRDefault="00767B0C" w:rsidP="00C3611A">
            <w:pPr>
              <w:pStyle w:val="ListParagraph"/>
              <w:numPr>
                <w:ilvl w:val="0"/>
                <w:numId w:val="51"/>
              </w:numPr>
              <w:shd w:val="clear" w:color="auto" w:fill="FFFFFF" w:themeFill="background1"/>
              <w:spacing w:before="0" w:line="276" w:lineRule="auto"/>
              <w:ind w:left="976" w:hanging="900"/>
              <w:rPr>
                <w:rFonts w:cs="Times New Roman"/>
                <w:szCs w:val="24"/>
              </w:rPr>
            </w:pPr>
            <w:r w:rsidRPr="00C85F19">
              <w:rPr>
                <w:rFonts w:cs="Times New Roman"/>
                <w:szCs w:val="24"/>
              </w:rPr>
              <w:t>Sump</w:t>
            </w:r>
          </w:p>
          <w:p w14:paraId="4222F7DA" w14:textId="77777777" w:rsidR="00767B0C" w:rsidRPr="00C85F19" w:rsidRDefault="00767B0C" w:rsidP="00C3611A">
            <w:pPr>
              <w:pStyle w:val="ListParagraph"/>
              <w:numPr>
                <w:ilvl w:val="0"/>
                <w:numId w:val="51"/>
              </w:numPr>
              <w:shd w:val="clear" w:color="auto" w:fill="FFFFFF" w:themeFill="background1"/>
              <w:spacing w:before="0" w:line="276" w:lineRule="auto"/>
              <w:ind w:left="976" w:hanging="900"/>
              <w:rPr>
                <w:rFonts w:cs="Times New Roman"/>
                <w:szCs w:val="24"/>
              </w:rPr>
            </w:pPr>
            <w:r w:rsidRPr="00C85F19">
              <w:rPr>
                <w:rFonts w:cs="Times New Roman"/>
                <w:szCs w:val="24"/>
              </w:rPr>
              <w:t xml:space="preserve">Electoral osmosis </w:t>
            </w:r>
          </w:p>
          <w:p w14:paraId="4222F7DB" w14:textId="77777777" w:rsidR="00767B0C" w:rsidRPr="00C85F19" w:rsidRDefault="00767B0C" w:rsidP="00C3611A">
            <w:pPr>
              <w:pStyle w:val="ListParagraph"/>
              <w:numPr>
                <w:ilvl w:val="0"/>
                <w:numId w:val="51"/>
              </w:numPr>
              <w:shd w:val="clear" w:color="auto" w:fill="FFFFFF" w:themeFill="background1"/>
              <w:spacing w:before="0" w:line="276" w:lineRule="auto"/>
              <w:ind w:left="976" w:hanging="900"/>
              <w:rPr>
                <w:rFonts w:cs="Times New Roman"/>
                <w:szCs w:val="24"/>
              </w:rPr>
            </w:pPr>
            <w:r w:rsidRPr="00C85F19">
              <w:rPr>
                <w:rFonts w:cs="Times New Roman"/>
                <w:szCs w:val="24"/>
              </w:rPr>
              <w:t>Freezing</w:t>
            </w:r>
          </w:p>
          <w:p w14:paraId="4222F7DC" w14:textId="77777777" w:rsidR="00767B0C" w:rsidRPr="00C85F19" w:rsidRDefault="00767B0C" w:rsidP="00C3611A">
            <w:pPr>
              <w:pStyle w:val="ListParagraph"/>
              <w:numPr>
                <w:ilvl w:val="0"/>
                <w:numId w:val="51"/>
              </w:numPr>
              <w:shd w:val="clear" w:color="auto" w:fill="FFFFFF" w:themeFill="background1"/>
              <w:spacing w:before="0" w:line="276" w:lineRule="auto"/>
              <w:ind w:left="976" w:hanging="900"/>
              <w:rPr>
                <w:rFonts w:cs="Times New Roman"/>
                <w:szCs w:val="24"/>
              </w:rPr>
            </w:pPr>
            <w:r w:rsidRPr="00C85F19">
              <w:rPr>
                <w:rFonts w:cs="Times New Roman"/>
                <w:szCs w:val="24"/>
              </w:rPr>
              <w:t>Furrow</w:t>
            </w:r>
          </w:p>
          <w:p w14:paraId="4222F7DD" w14:textId="77777777" w:rsidR="00AB7C2D" w:rsidRPr="00C85F19" w:rsidRDefault="00AB7C2D" w:rsidP="00C3611A">
            <w:pPr>
              <w:pStyle w:val="ListParagraph"/>
              <w:numPr>
                <w:ilvl w:val="0"/>
                <w:numId w:val="51"/>
              </w:numPr>
              <w:shd w:val="clear" w:color="auto" w:fill="FFFFFF" w:themeFill="background1"/>
              <w:spacing w:before="0" w:line="276" w:lineRule="auto"/>
              <w:ind w:left="976" w:hanging="900"/>
              <w:rPr>
                <w:rFonts w:cs="Times New Roman"/>
                <w:szCs w:val="24"/>
              </w:rPr>
            </w:pPr>
            <w:r w:rsidRPr="00C85F19">
              <w:rPr>
                <w:rFonts w:cs="Times New Roman"/>
                <w:szCs w:val="24"/>
              </w:rPr>
              <w:t>Pumping out</w:t>
            </w:r>
          </w:p>
        </w:tc>
      </w:tr>
      <w:tr w:rsidR="00745CC6" w:rsidRPr="00C85F19" w14:paraId="4222F7E5" w14:textId="77777777" w:rsidTr="0020487A">
        <w:tc>
          <w:tcPr>
            <w:tcW w:w="0" w:type="auto"/>
          </w:tcPr>
          <w:p w14:paraId="4222F7DF" w14:textId="2162C076" w:rsidR="00767B0C" w:rsidRPr="00C3611A" w:rsidRDefault="00767B0C" w:rsidP="00E043B1">
            <w:pPr>
              <w:pStyle w:val="ListParagraph"/>
              <w:numPr>
                <w:ilvl w:val="0"/>
                <w:numId w:val="50"/>
              </w:numPr>
              <w:shd w:val="clear" w:color="auto" w:fill="FFFFFF" w:themeFill="background1"/>
              <w:spacing w:before="0" w:line="276" w:lineRule="auto"/>
              <w:rPr>
                <w:rFonts w:cs="Times New Roman"/>
                <w:bCs/>
                <w:szCs w:val="24"/>
              </w:rPr>
            </w:pPr>
            <w:r w:rsidRPr="00C3611A">
              <w:rPr>
                <w:rFonts w:cs="Times New Roman"/>
                <w:bCs/>
                <w:szCs w:val="24"/>
              </w:rPr>
              <w:t>Type of foundation</w:t>
            </w:r>
            <w:r w:rsidR="00C3611A" w:rsidRPr="00C3611A">
              <w:rPr>
                <w:rFonts w:cs="Times New Roman"/>
                <w:bCs/>
                <w:szCs w:val="24"/>
              </w:rPr>
              <w:t xml:space="preserve"> </w:t>
            </w:r>
            <w:r w:rsidR="00C3611A" w:rsidRPr="00C3611A">
              <w:rPr>
                <w:rFonts w:cs="Times New Roman"/>
                <w:bCs/>
                <w:szCs w:val="24"/>
              </w:rPr>
              <w:t>may include but is not limited to:</w:t>
            </w:r>
          </w:p>
        </w:tc>
        <w:tc>
          <w:tcPr>
            <w:tcW w:w="6128" w:type="dxa"/>
          </w:tcPr>
          <w:p w14:paraId="4222F7E0" w14:textId="77777777" w:rsidR="00767B0C" w:rsidRPr="00C85F19" w:rsidRDefault="00767B0C" w:rsidP="00C3611A">
            <w:pPr>
              <w:pStyle w:val="ListParagraph"/>
              <w:numPr>
                <w:ilvl w:val="0"/>
                <w:numId w:val="51"/>
              </w:numPr>
              <w:shd w:val="clear" w:color="auto" w:fill="FFFFFF" w:themeFill="background1"/>
              <w:spacing w:before="0" w:line="276" w:lineRule="auto"/>
              <w:ind w:left="976" w:hanging="900"/>
              <w:rPr>
                <w:rFonts w:cs="Times New Roman"/>
                <w:szCs w:val="24"/>
              </w:rPr>
            </w:pPr>
            <w:r w:rsidRPr="00C85F19">
              <w:rPr>
                <w:rFonts w:cs="Times New Roman"/>
                <w:szCs w:val="24"/>
              </w:rPr>
              <w:t>Strip</w:t>
            </w:r>
          </w:p>
          <w:p w14:paraId="4222F7E1" w14:textId="77777777" w:rsidR="00767B0C" w:rsidRPr="00C85F19" w:rsidRDefault="00767B0C" w:rsidP="00C3611A">
            <w:pPr>
              <w:pStyle w:val="ListParagraph"/>
              <w:numPr>
                <w:ilvl w:val="0"/>
                <w:numId w:val="51"/>
              </w:numPr>
              <w:shd w:val="clear" w:color="auto" w:fill="FFFFFF" w:themeFill="background1"/>
              <w:spacing w:before="0" w:line="276" w:lineRule="auto"/>
              <w:ind w:left="976" w:hanging="900"/>
              <w:rPr>
                <w:rFonts w:cs="Times New Roman"/>
                <w:szCs w:val="24"/>
              </w:rPr>
            </w:pPr>
            <w:r w:rsidRPr="00C85F19">
              <w:rPr>
                <w:rFonts w:cs="Times New Roman"/>
                <w:szCs w:val="24"/>
              </w:rPr>
              <w:t>Pile</w:t>
            </w:r>
          </w:p>
          <w:p w14:paraId="4222F7E2" w14:textId="77777777" w:rsidR="00767B0C" w:rsidRPr="00C85F19" w:rsidRDefault="00767B0C" w:rsidP="00C3611A">
            <w:pPr>
              <w:pStyle w:val="ListParagraph"/>
              <w:numPr>
                <w:ilvl w:val="0"/>
                <w:numId w:val="51"/>
              </w:numPr>
              <w:shd w:val="clear" w:color="auto" w:fill="FFFFFF" w:themeFill="background1"/>
              <w:spacing w:before="0" w:line="276" w:lineRule="auto"/>
              <w:ind w:left="976" w:hanging="900"/>
              <w:rPr>
                <w:rFonts w:cs="Times New Roman"/>
                <w:szCs w:val="24"/>
              </w:rPr>
            </w:pPr>
            <w:r w:rsidRPr="00C85F19">
              <w:rPr>
                <w:rFonts w:cs="Times New Roman"/>
                <w:szCs w:val="24"/>
              </w:rPr>
              <w:t>Pad</w:t>
            </w:r>
          </w:p>
          <w:p w14:paraId="4222F7E3" w14:textId="77777777" w:rsidR="00767B0C" w:rsidRPr="00C85F19" w:rsidRDefault="00767B0C" w:rsidP="00C3611A">
            <w:pPr>
              <w:pStyle w:val="ListParagraph"/>
              <w:numPr>
                <w:ilvl w:val="0"/>
                <w:numId w:val="51"/>
              </w:numPr>
              <w:shd w:val="clear" w:color="auto" w:fill="FFFFFF" w:themeFill="background1"/>
              <w:spacing w:before="0" w:line="276" w:lineRule="auto"/>
              <w:ind w:left="976" w:hanging="900"/>
              <w:rPr>
                <w:rFonts w:cs="Times New Roman"/>
                <w:szCs w:val="24"/>
              </w:rPr>
            </w:pPr>
            <w:r w:rsidRPr="00C85F19">
              <w:rPr>
                <w:rFonts w:cs="Times New Roman"/>
                <w:szCs w:val="24"/>
              </w:rPr>
              <w:t>Raft</w:t>
            </w:r>
          </w:p>
          <w:p w14:paraId="4222F7E4" w14:textId="77777777" w:rsidR="00C772E6" w:rsidRPr="00C85F19" w:rsidRDefault="00C772E6" w:rsidP="00C3611A">
            <w:pPr>
              <w:pStyle w:val="ListParagraph"/>
              <w:numPr>
                <w:ilvl w:val="0"/>
                <w:numId w:val="51"/>
              </w:numPr>
              <w:shd w:val="clear" w:color="auto" w:fill="FFFFFF" w:themeFill="background1"/>
              <w:spacing w:before="0" w:line="276" w:lineRule="auto"/>
              <w:ind w:left="976" w:hanging="900"/>
              <w:rPr>
                <w:rFonts w:cs="Times New Roman"/>
                <w:szCs w:val="24"/>
              </w:rPr>
            </w:pPr>
            <w:r w:rsidRPr="00C85F19">
              <w:rPr>
                <w:rFonts w:cs="Times New Roman"/>
                <w:szCs w:val="24"/>
              </w:rPr>
              <w:t xml:space="preserve">Piers </w:t>
            </w:r>
          </w:p>
        </w:tc>
      </w:tr>
      <w:tr w:rsidR="00745CC6" w:rsidRPr="00C85F19" w14:paraId="4222F7EE" w14:textId="77777777" w:rsidTr="0020487A">
        <w:tc>
          <w:tcPr>
            <w:tcW w:w="0" w:type="auto"/>
          </w:tcPr>
          <w:p w14:paraId="4222F7E6" w14:textId="78674658" w:rsidR="00767B0C" w:rsidRPr="00C3611A" w:rsidRDefault="00767B0C" w:rsidP="00E043B1">
            <w:pPr>
              <w:pStyle w:val="ListParagraph"/>
              <w:numPr>
                <w:ilvl w:val="0"/>
                <w:numId w:val="50"/>
              </w:numPr>
              <w:shd w:val="clear" w:color="auto" w:fill="FFFFFF" w:themeFill="background1"/>
              <w:spacing w:before="0" w:line="276" w:lineRule="auto"/>
              <w:rPr>
                <w:rFonts w:cs="Times New Roman"/>
                <w:bCs/>
                <w:szCs w:val="24"/>
              </w:rPr>
            </w:pPr>
            <w:r w:rsidRPr="00C3611A">
              <w:rPr>
                <w:rFonts w:cs="Times New Roman"/>
                <w:bCs/>
                <w:szCs w:val="24"/>
              </w:rPr>
              <w:t>Working drawings</w:t>
            </w:r>
            <w:r w:rsidR="00C3611A" w:rsidRPr="00C3611A">
              <w:rPr>
                <w:rFonts w:cs="Times New Roman"/>
                <w:bCs/>
                <w:szCs w:val="24"/>
              </w:rPr>
              <w:t xml:space="preserve"> </w:t>
            </w:r>
            <w:r w:rsidR="00C3611A" w:rsidRPr="00C3611A">
              <w:rPr>
                <w:rFonts w:cs="Times New Roman"/>
                <w:bCs/>
                <w:szCs w:val="24"/>
              </w:rPr>
              <w:t>may include but is not limited to:</w:t>
            </w:r>
          </w:p>
        </w:tc>
        <w:tc>
          <w:tcPr>
            <w:tcW w:w="6128" w:type="dxa"/>
          </w:tcPr>
          <w:p w14:paraId="4222F7E7" w14:textId="77777777" w:rsidR="00767B0C" w:rsidRPr="00C85F19" w:rsidRDefault="00767B0C" w:rsidP="00C3611A">
            <w:pPr>
              <w:pStyle w:val="ListParagraph"/>
              <w:numPr>
                <w:ilvl w:val="0"/>
                <w:numId w:val="51"/>
              </w:numPr>
              <w:shd w:val="clear" w:color="auto" w:fill="FFFFFF" w:themeFill="background1"/>
              <w:spacing w:before="0" w:line="276" w:lineRule="auto"/>
              <w:ind w:left="976" w:hanging="900"/>
              <w:rPr>
                <w:rFonts w:cs="Times New Roman"/>
                <w:szCs w:val="24"/>
              </w:rPr>
            </w:pPr>
            <w:r w:rsidRPr="00C85F19">
              <w:rPr>
                <w:rFonts w:cs="Times New Roman"/>
                <w:szCs w:val="24"/>
              </w:rPr>
              <w:t>Architectural</w:t>
            </w:r>
          </w:p>
          <w:p w14:paraId="4222F7E8" w14:textId="77777777" w:rsidR="00767B0C" w:rsidRPr="00C85F19" w:rsidRDefault="00767B0C" w:rsidP="00C3611A">
            <w:pPr>
              <w:pStyle w:val="ListParagraph"/>
              <w:numPr>
                <w:ilvl w:val="0"/>
                <w:numId w:val="51"/>
              </w:numPr>
              <w:shd w:val="clear" w:color="auto" w:fill="FFFFFF" w:themeFill="background1"/>
              <w:spacing w:before="0" w:line="276" w:lineRule="auto"/>
              <w:ind w:left="976" w:hanging="900"/>
              <w:rPr>
                <w:rFonts w:cs="Times New Roman"/>
                <w:szCs w:val="24"/>
              </w:rPr>
            </w:pPr>
            <w:r w:rsidRPr="00C85F19">
              <w:rPr>
                <w:rFonts w:cs="Times New Roman"/>
                <w:szCs w:val="24"/>
              </w:rPr>
              <w:t xml:space="preserve">Structural </w:t>
            </w:r>
          </w:p>
          <w:p w14:paraId="4222F7E9" w14:textId="77777777" w:rsidR="00767B0C" w:rsidRPr="00C85F19" w:rsidRDefault="00767B0C" w:rsidP="00C3611A">
            <w:pPr>
              <w:pStyle w:val="ListParagraph"/>
              <w:numPr>
                <w:ilvl w:val="0"/>
                <w:numId w:val="51"/>
              </w:numPr>
              <w:shd w:val="clear" w:color="auto" w:fill="FFFFFF" w:themeFill="background1"/>
              <w:spacing w:before="0" w:line="276" w:lineRule="auto"/>
              <w:ind w:left="976" w:hanging="900"/>
              <w:rPr>
                <w:rFonts w:cs="Times New Roman"/>
                <w:szCs w:val="24"/>
              </w:rPr>
            </w:pPr>
            <w:r w:rsidRPr="00C85F19">
              <w:rPr>
                <w:rFonts w:cs="Times New Roman"/>
                <w:szCs w:val="24"/>
              </w:rPr>
              <w:t>Plumbing</w:t>
            </w:r>
          </w:p>
          <w:p w14:paraId="4222F7EA" w14:textId="77777777" w:rsidR="00767B0C" w:rsidRPr="00C85F19" w:rsidRDefault="00767B0C" w:rsidP="00C3611A">
            <w:pPr>
              <w:pStyle w:val="ListParagraph"/>
              <w:numPr>
                <w:ilvl w:val="0"/>
                <w:numId w:val="51"/>
              </w:numPr>
              <w:shd w:val="clear" w:color="auto" w:fill="FFFFFF" w:themeFill="background1"/>
              <w:spacing w:before="0" w:line="276" w:lineRule="auto"/>
              <w:ind w:left="976" w:hanging="900"/>
              <w:rPr>
                <w:rFonts w:cs="Times New Roman"/>
                <w:szCs w:val="24"/>
              </w:rPr>
            </w:pPr>
            <w:r w:rsidRPr="00C85F19">
              <w:rPr>
                <w:rFonts w:cs="Times New Roman"/>
                <w:szCs w:val="24"/>
              </w:rPr>
              <w:t>Mechanical</w:t>
            </w:r>
          </w:p>
          <w:p w14:paraId="4222F7EB" w14:textId="77777777" w:rsidR="00767B0C" w:rsidRPr="00C85F19" w:rsidRDefault="00767B0C" w:rsidP="00C3611A">
            <w:pPr>
              <w:pStyle w:val="ListParagraph"/>
              <w:numPr>
                <w:ilvl w:val="0"/>
                <w:numId w:val="51"/>
              </w:numPr>
              <w:shd w:val="clear" w:color="auto" w:fill="FFFFFF" w:themeFill="background1"/>
              <w:spacing w:before="0" w:line="276" w:lineRule="auto"/>
              <w:ind w:left="976" w:hanging="900"/>
              <w:rPr>
                <w:rFonts w:cs="Times New Roman"/>
                <w:szCs w:val="24"/>
              </w:rPr>
            </w:pPr>
            <w:r w:rsidRPr="00C85F19">
              <w:rPr>
                <w:rFonts w:cs="Times New Roman"/>
                <w:szCs w:val="24"/>
              </w:rPr>
              <w:t>Electrical</w:t>
            </w:r>
          </w:p>
          <w:p w14:paraId="4222F7EC" w14:textId="77777777" w:rsidR="004A55C4" w:rsidRPr="00C85F19" w:rsidRDefault="004A55C4" w:rsidP="00C3611A">
            <w:pPr>
              <w:pStyle w:val="ListParagraph"/>
              <w:numPr>
                <w:ilvl w:val="0"/>
                <w:numId w:val="51"/>
              </w:numPr>
              <w:shd w:val="clear" w:color="auto" w:fill="FFFFFF" w:themeFill="background1"/>
              <w:spacing w:before="0" w:line="276" w:lineRule="auto"/>
              <w:ind w:left="976" w:hanging="900"/>
              <w:rPr>
                <w:rFonts w:cs="Times New Roman"/>
                <w:szCs w:val="24"/>
              </w:rPr>
            </w:pPr>
            <w:r w:rsidRPr="00C85F19">
              <w:rPr>
                <w:rFonts w:cs="Times New Roman"/>
                <w:szCs w:val="24"/>
              </w:rPr>
              <w:t>Services</w:t>
            </w:r>
          </w:p>
          <w:p w14:paraId="4222F7ED" w14:textId="77777777" w:rsidR="004A55C4" w:rsidRPr="00C85F19" w:rsidRDefault="004A55C4" w:rsidP="00C3611A">
            <w:pPr>
              <w:pStyle w:val="ListParagraph"/>
              <w:numPr>
                <w:ilvl w:val="0"/>
                <w:numId w:val="51"/>
              </w:numPr>
              <w:shd w:val="clear" w:color="auto" w:fill="FFFFFF" w:themeFill="background1"/>
              <w:spacing w:before="0" w:line="276" w:lineRule="auto"/>
              <w:ind w:left="976" w:hanging="900"/>
              <w:rPr>
                <w:rFonts w:cs="Times New Roman"/>
                <w:szCs w:val="24"/>
              </w:rPr>
            </w:pPr>
            <w:r w:rsidRPr="00C85F19">
              <w:rPr>
                <w:rFonts w:cs="Times New Roman"/>
                <w:szCs w:val="24"/>
              </w:rPr>
              <w:t>Civil engineering drawings</w:t>
            </w:r>
          </w:p>
        </w:tc>
      </w:tr>
      <w:tr w:rsidR="00767B0C" w:rsidRPr="00C85F19" w14:paraId="4222F7F2" w14:textId="77777777" w:rsidTr="0020487A">
        <w:tc>
          <w:tcPr>
            <w:tcW w:w="0" w:type="auto"/>
          </w:tcPr>
          <w:p w14:paraId="4222F7EF" w14:textId="0F28AD13" w:rsidR="00767B0C" w:rsidRPr="00C3611A" w:rsidRDefault="00767B0C" w:rsidP="00E043B1">
            <w:pPr>
              <w:pStyle w:val="ListParagraph"/>
              <w:numPr>
                <w:ilvl w:val="0"/>
                <w:numId w:val="50"/>
              </w:numPr>
              <w:shd w:val="clear" w:color="auto" w:fill="FFFFFF" w:themeFill="background1"/>
              <w:spacing w:before="0" w:line="276" w:lineRule="auto"/>
              <w:rPr>
                <w:rFonts w:cs="Times New Roman"/>
                <w:bCs/>
                <w:szCs w:val="24"/>
              </w:rPr>
            </w:pPr>
            <w:r w:rsidRPr="00C3611A">
              <w:rPr>
                <w:rFonts w:cs="Times New Roman"/>
                <w:bCs/>
                <w:szCs w:val="24"/>
              </w:rPr>
              <w:t>Building code</w:t>
            </w:r>
            <w:r w:rsidR="00C3611A" w:rsidRPr="00C3611A">
              <w:rPr>
                <w:rFonts w:cs="Times New Roman"/>
                <w:bCs/>
                <w:szCs w:val="24"/>
              </w:rPr>
              <w:t xml:space="preserve"> </w:t>
            </w:r>
            <w:r w:rsidR="00C3611A" w:rsidRPr="00C3611A">
              <w:rPr>
                <w:rFonts w:cs="Times New Roman"/>
                <w:bCs/>
                <w:szCs w:val="24"/>
              </w:rPr>
              <w:t>may include but is not limited to:</w:t>
            </w:r>
          </w:p>
        </w:tc>
        <w:tc>
          <w:tcPr>
            <w:tcW w:w="6128" w:type="dxa"/>
          </w:tcPr>
          <w:p w14:paraId="4222F7F0" w14:textId="77777777" w:rsidR="00767B0C" w:rsidRPr="00C85F19" w:rsidRDefault="00767B0C" w:rsidP="00C3611A">
            <w:pPr>
              <w:pStyle w:val="ListParagraph"/>
              <w:numPr>
                <w:ilvl w:val="0"/>
                <w:numId w:val="51"/>
              </w:numPr>
              <w:shd w:val="clear" w:color="auto" w:fill="FFFFFF" w:themeFill="background1"/>
              <w:spacing w:before="0" w:line="276" w:lineRule="auto"/>
              <w:ind w:left="976" w:hanging="900"/>
              <w:rPr>
                <w:rFonts w:cs="Times New Roman"/>
                <w:szCs w:val="24"/>
              </w:rPr>
            </w:pPr>
            <w:r w:rsidRPr="00C85F19">
              <w:rPr>
                <w:rFonts w:cs="Times New Roman"/>
                <w:szCs w:val="24"/>
              </w:rPr>
              <w:t>BS 8110</w:t>
            </w:r>
          </w:p>
          <w:p w14:paraId="4222F7F1" w14:textId="77777777" w:rsidR="00767B0C" w:rsidRPr="00C85F19" w:rsidRDefault="00767B0C" w:rsidP="00C3611A">
            <w:pPr>
              <w:pStyle w:val="ListParagraph"/>
              <w:numPr>
                <w:ilvl w:val="0"/>
                <w:numId w:val="51"/>
              </w:numPr>
              <w:shd w:val="clear" w:color="auto" w:fill="FFFFFF" w:themeFill="background1"/>
              <w:spacing w:before="0" w:line="276" w:lineRule="auto"/>
              <w:ind w:left="976" w:hanging="900"/>
              <w:rPr>
                <w:rFonts w:cs="Times New Roman"/>
                <w:szCs w:val="24"/>
              </w:rPr>
            </w:pPr>
            <w:r w:rsidRPr="00C85F19">
              <w:rPr>
                <w:rFonts w:cs="Times New Roman"/>
                <w:szCs w:val="24"/>
              </w:rPr>
              <w:t>BS 449</w:t>
            </w:r>
          </w:p>
        </w:tc>
      </w:tr>
    </w:tbl>
    <w:p w14:paraId="4222F7F3" w14:textId="77777777" w:rsidR="00767B0C" w:rsidRPr="00C85F19" w:rsidRDefault="00767B0C" w:rsidP="00C85F19">
      <w:pPr>
        <w:shd w:val="clear" w:color="auto" w:fill="FFFFFF" w:themeFill="background1"/>
        <w:spacing w:before="0" w:after="0" w:line="276" w:lineRule="auto"/>
        <w:ind w:left="357" w:hanging="357"/>
        <w:rPr>
          <w:rFonts w:cs="Times New Roman"/>
          <w:bCs/>
          <w:szCs w:val="24"/>
        </w:rPr>
      </w:pPr>
    </w:p>
    <w:p w14:paraId="1F010023" w14:textId="77777777" w:rsidR="00403B9F" w:rsidRPr="00C85F19" w:rsidRDefault="00403B9F" w:rsidP="00C85F19">
      <w:pPr>
        <w:shd w:val="clear" w:color="auto" w:fill="FFFFFF" w:themeFill="background1"/>
        <w:spacing w:before="0" w:after="0" w:line="276" w:lineRule="auto"/>
        <w:rPr>
          <w:rFonts w:cs="Times New Roman"/>
          <w:b/>
          <w:bCs/>
          <w:szCs w:val="24"/>
        </w:rPr>
      </w:pPr>
    </w:p>
    <w:p w14:paraId="4222F7F4" w14:textId="15A2BB88" w:rsidR="00767B0C" w:rsidRPr="00C85F19" w:rsidRDefault="00AB7C2D" w:rsidP="00C85F19">
      <w:pPr>
        <w:shd w:val="clear" w:color="auto" w:fill="FFFFFF" w:themeFill="background1"/>
        <w:spacing w:before="0" w:after="0" w:line="276" w:lineRule="auto"/>
        <w:rPr>
          <w:rFonts w:cs="Times New Roman"/>
          <w:b/>
          <w:bCs/>
          <w:szCs w:val="24"/>
        </w:rPr>
      </w:pPr>
      <w:r w:rsidRPr="00C85F19">
        <w:rPr>
          <w:rFonts w:cs="Times New Roman"/>
          <w:b/>
          <w:bCs/>
          <w:szCs w:val="24"/>
        </w:rPr>
        <w:t>R</w:t>
      </w:r>
      <w:r w:rsidR="00767B0C" w:rsidRPr="00C85F19">
        <w:rPr>
          <w:rFonts w:cs="Times New Roman"/>
          <w:b/>
          <w:bCs/>
          <w:szCs w:val="24"/>
        </w:rPr>
        <w:t>EQUIRED KNOWLEDGE</w:t>
      </w:r>
    </w:p>
    <w:p w14:paraId="4222F7F5" w14:textId="77777777" w:rsidR="00767B0C" w:rsidRPr="00C85F19" w:rsidRDefault="00767B0C" w:rsidP="00E043B1">
      <w:pPr>
        <w:pStyle w:val="ListParagraph"/>
        <w:numPr>
          <w:ilvl w:val="0"/>
          <w:numId w:val="22"/>
        </w:numPr>
        <w:shd w:val="clear" w:color="auto" w:fill="FFFFFF" w:themeFill="background1"/>
        <w:spacing w:before="0" w:line="276" w:lineRule="auto"/>
        <w:rPr>
          <w:rFonts w:cs="Times New Roman"/>
          <w:bCs/>
          <w:szCs w:val="24"/>
        </w:rPr>
      </w:pPr>
      <w:r w:rsidRPr="00C85F19">
        <w:rPr>
          <w:rFonts w:cs="Times New Roman"/>
          <w:bCs/>
          <w:szCs w:val="24"/>
        </w:rPr>
        <w:t>Surveying/levelling</w:t>
      </w:r>
    </w:p>
    <w:p w14:paraId="4222F7F6" w14:textId="77777777" w:rsidR="00767B0C" w:rsidRPr="00C85F19" w:rsidRDefault="00767B0C" w:rsidP="00E043B1">
      <w:pPr>
        <w:pStyle w:val="ListParagraph"/>
        <w:numPr>
          <w:ilvl w:val="0"/>
          <w:numId w:val="22"/>
        </w:numPr>
        <w:shd w:val="clear" w:color="auto" w:fill="FFFFFF" w:themeFill="background1"/>
        <w:spacing w:before="0" w:line="276" w:lineRule="auto"/>
        <w:rPr>
          <w:rFonts w:cs="Times New Roman"/>
          <w:bCs/>
          <w:szCs w:val="24"/>
        </w:rPr>
      </w:pPr>
      <w:r w:rsidRPr="00C85F19">
        <w:rPr>
          <w:rFonts w:cs="Times New Roman"/>
          <w:bCs/>
          <w:szCs w:val="24"/>
        </w:rPr>
        <w:t>Basic arithmetic</w:t>
      </w:r>
    </w:p>
    <w:p w14:paraId="4222F7F7" w14:textId="77777777" w:rsidR="00767B0C" w:rsidRPr="00C85F19" w:rsidRDefault="00767B0C" w:rsidP="00E043B1">
      <w:pPr>
        <w:pStyle w:val="ListParagraph"/>
        <w:numPr>
          <w:ilvl w:val="0"/>
          <w:numId w:val="22"/>
        </w:numPr>
        <w:shd w:val="clear" w:color="auto" w:fill="FFFFFF" w:themeFill="background1"/>
        <w:spacing w:before="0" w:line="276" w:lineRule="auto"/>
        <w:rPr>
          <w:rFonts w:cs="Times New Roman"/>
          <w:bCs/>
          <w:szCs w:val="24"/>
        </w:rPr>
      </w:pPr>
      <w:r w:rsidRPr="00C85F19">
        <w:rPr>
          <w:rFonts w:cs="Times New Roman"/>
          <w:bCs/>
          <w:szCs w:val="24"/>
        </w:rPr>
        <w:t xml:space="preserve">Masonry </w:t>
      </w:r>
    </w:p>
    <w:p w14:paraId="4222F7F8" w14:textId="77777777" w:rsidR="00767B0C" w:rsidRPr="00C85F19" w:rsidRDefault="00767B0C" w:rsidP="00E043B1">
      <w:pPr>
        <w:pStyle w:val="ListParagraph"/>
        <w:numPr>
          <w:ilvl w:val="0"/>
          <w:numId w:val="22"/>
        </w:numPr>
        <w:shd w:val="clear" w:color="auto" w:fill="FFFFFF" w:themeFill="background1"/>
        <w:spacing w:before="0" w:line="276" w:lineRule="auto"/>
        <w:rPr>
          <w:rFonts w:cs="Times New Roman"/>
          <w:bCs/>
          <w:szCs w:val="24"/>
        </w:rPr>
      </w:pPr>
      <w:r w:rsidRPr="00C85F19">
        <w:rPr>
          <w:rFonts w:cs="Times New Roman"/>
          <w:bCs/>
          <w:szCs w:val="24"/>
        </w:rPr>
        <w:t>Concrete technology</w:t>
      </w:r>
    </w:p>
    <w:p w14:paraId="4222F7F9" w14:textId="77777777" w:rsidR="00767B0C" w:rsidRPr="00C85F19" w:rsidRDefault="00767B0C" w:rsidP="00E043B1">
      <w:pPr>
        <w:pStyle w:val="ListParagraph"/>
        <w:numPr>
          <w:ilvl w:val="0"/>
          <w:numId w:val="22"/>
        </w:numPr>
        <w:shd w:val="clear" w:color="auto" w:fill="FFFFFF" w:themeFill="background1"/>
        <w:spacing w:before="0" w:line="276" w:lineRule="auto"/>
        <w:rPr>
          <w:rFonts w:cs="Times New Roman"/>
          <w:bCs/>
          <w:szCs w:val="24"/>
        </w:rPr>
      </w:pPr>
      <w:r w:rsidRPr="00C85F19">
        <w:rPr>
          <w:rFonts w:cs="Times New Roman"/>
          <w:bCs/>
          <w:szCs w:val="24"/>
        </w:rPr>
        <w:t>Structural reinforcement</w:t>
      </w:r>
    </w:p>
    <w:p w14:paraId="4222F7FA" w14:textId="77777777" w:rsidR="00767B0C" w:rsidRPr="00C85F19" w:rsidRDefault="00767B0C" w:rsidP="00E043B1">
      <w:pPr>
        <w:pStyle w:val="ListParagraph"/>
        <w:numPr>
          <w:ilvl w:val="0"/>
          <w:numId w:val="22"/>
        </w:numPr>
        <w:shd w:val="clear" w:color="auto" w:fill="FFFFFF" w:themeFill="background1"/>
        <w:spacing w:before="0" w:line="276" w:lineRule="auto"/>
        <w:rPr>
          <w:rFonts w:cs="Times New Roman"/>
          <w:bCs/>
          <w:szCs w:val="24"/>
        </w:rPr>
      </w:pPr>
      <w:r w:rsidRPr="00C85F19">
        <w:rPr>
          <w:rFonts w:cs="Times New Roman"/>
          <w:bCs/>
          <w:szCs w:val="24"/>
        </w:rPr>
        <w:t>Methods of setting out</w:t>
      </w:r>
    </w:p>
    <w:p w14:paraId="4222F7FB" w14:textId="77777777" w:rsidR="00767B0C" w:rsidRPr="00C85F19" w:rsidRDefault="00767B0C" w:rsidP="00E043B1">
      <w:pPr>
        <w:pStyle w:val="ListParagraph"/>
        <w:numPr>
          <w:ilvl w:val="0"/>
          <w:numId w:val="22"/>
        </w:numPr>
        <w:shd w:val="clear" w:color="auto" w:fill="FFFFFF" w:themeFill="background1"/>
        <w:spacing w:before="0" w:line="276" w:lineRule="auto"/>
        <w:rPr>
          <w:rFonts w:cs="Times New Roman"/>
          <w:bCs/>
          <w:szCs w:val="24"/>
        </w:rPr>
      </w:pPr>
      <w:r w:rsidRPr="00C85F19">
        <w:rPr>
          <w:rFonts w:cs="Times New Roman"/>
          <w:bCs/>
          <w:szCs w:val="24"/>
        </w:rPr>
        <w:t>Types of foundations</w:t>
      </w:r>
    </w:p>
    <w:p w14:paraId="4222F7FC" w14:textId="77777777" w:rsidR="00767B0C" w:rsidRPr="00C85F19" w:rsidRDefault="00767B0C" w:rsidP="00E043B1">
      <w:pPr>
        <w:pStyle w:val="ListParagraph"/>
        <w:numPr>
          <w:ilvl w:val="0"/>
          <w:numId w:val="22"/>
        </w:numPr>
        <w:shd w:val="clear" w:color="auto" w:fill="FFFFFF" w:themeFill="background1"/>
        <w:spacing w:before="0" w:line="276" w:lineRule="auto"/>
        <w:rPr>
          <w:rFonts w:cs="Times New Roman"/>
          <w:bCs/>
          <w:szCs w:val="24"/>
        </w:rPr>
      </w:pPr>
      <w:r w:rsidRPr="00C85F19">
        <w:rPr>
          <w:rFonts w:cs="Times New Roman"/>
          <w:bCs/>
          <w:szCs w:val="24"/>
        </w:rPr>
        <w:t>Scheduling</w:t>
      </w:r>
    </w:p>
    <w:p w14:paraId="4222F7FD" w14:textId="77777777" w:rsidR="00C772E6" w:rsidRPr="00C85F19" w:rsidRDefault="00C772E6" w:rsidP="00E043B1">
      <w:pPr>
        <w:pStyle w:val="ListParagraph"/>
        <w:numPr>
          <w:ilvl w:val="0"/>
          <w:numId w:val="22"/>
        </w:numPr>
        <w:shd w:val="clear" w:color="auto" w:fill="FFFFFF" w:themeFill="background1"/>
        <w:spacing w:before="0" w:line="276" w:lineRule="auto"/>
        <w:rPr>
          <w:rFonts w:cs="Times New Roman"/>
          <w:bCs/>
          <w:szCs w:val="24"/>
        </w:rPr>
      </w:pPr>
      <w:r w:rsidRPr="00C85F19">
        <w:rPr>
          <w:rFonts w:cs="Times New Roman"/>
          <w:bCs/>
          <w:szCs w:val="24"/>
        </w:rPr>
        <w:t xml:space="preserve">Concreting </w:t>
      </w:r>
    </w:p>
    <w:p w14:paraId="4222F7FE" w14:textId="77777777" w:rsidR="00C772E6" w:rsidRPr="00C85F19" w:rsidRDefault="00C772E6" w:rsidP="00E043B1">
      <w:pPr>
        <w:pStyle w:val="ListParagraph"/>
        <w:numPr>
          <w:ilvl w:val="0"/>
          <w:numId w:val="22"/>
        </w:numPr>
        <w:shd w:val="clear" w:color="auto" w:fill="FFFFFF" w:themeFill="background1"/>
        <w:spacing w:before="0" w:line="276" w:lineRule="auto"/>
        <w:rPr>
          <w:rFonts w:cs="Times New Roman"/>
          <w:bCs/>
          <w:szCs w:val="24"/>
        </w:rPr>
      </w:pPr>
      <w:r w:rsidRPr="00C85F19">
        <w:rPr>
          <w:rFonts w:cs="Times New Roman"/>
          <w:bCs/>
          <w:szCs w:val="24"/>
        </w:rPr>
        <w:t>Bar bending and fixing</w:t>
      </w:r>
    </w:p>
    <w:p w14:paraId="4222F7FF" w14:textId="77777777" w:rsidR="00B0136A" w:rsidRPr="00C85F19" w:rsidRDefault="00B0136A" w:rsidP="00C85F19">
      <w:pPr>
        <w:shd w:val="clear" w:color="auto" w:fill="FFFFFF" w:themeFill="background1"/>
        <w:spacing w:before="0" w:after="0" w:line="276" w:lineRule="auto"/>
        <w:rPr>
          <w:rFonts w:cs="Times New Roman"/>
          <w:bCs/>
          <w:szCs w:val="24"/>
        </w:rPr>
      </w:pPr>
    </w:p>
    <w:p w14:paraId="4222F800" w14:textId="77777777" w:rsidR="00767B0C" w:rsidRPr="00C85F19" w:rsidRDefault="00767B0C" w:rsidP="00C85F19">
      <w:pPr>
        <w:shd w:val="clear" w:color="auto" w:fill="FFFFFF" w:themeFill="background1"/>
        <w:spacing w:before="0" w:after="0" w:line="276" w:lineRule="auto"/>
        <w:rPr>
          <w:rFonts w:cs="Times New Roman"/>
          <w:b/>
          <w:bCs/>
          <w:szCs w:val="24"/>
        </w:rPr>
      </w:pPr>
      <w:r w:rsidRPr="00C85F19">
        <w:rPr>
          <w:rFonts w:cs="Times New Roman"/>
          <w:b/>
          <w:bCs/>
          <w:szCs w:val="24"/>
        </w:rPr>
        <w:t>SKILLS</w:t>
      </w:r>
    </w:p>
    <w:p w14:paraId="4222F801" w14:textId="77777777" w:rsidR="00767B0C" w:rsidRPr="00C85F19" w:rsidRDefault="00767B0C" w:rsidP="00E043B1">
      <w:pPr>
        <w:pStyle w:val="ListParagraph"/>
        <w:numPr>
          <w:ilvl w:val="0"/>
          <w:numId w:val="23"/>
        </w:numPr>
        <w:shd w:val="clear" w:color="auto" w:fill="FFFFFF" w:themeFill="background1"/>
        <w:spacing w:before="0" w:line="276" w:lineRule="auto"/>
        <w:rPr>
          <w:rFonts w:cs="Times New Roman"/>
          <w:bCs/>
          <w:szCs w:val="24"/>
        </w:rPr>
      </w:pPr>
      <w:r w:rsidRPr="00C85F19">
        <w:rPr>
          <w:rFonts w:cs="Times New Roman"/>
          <w:bCs/>
          <w:szCs w:val="24"/>
        </w:rPr>
        <w:t>Levelling</w:t>
      </w:r>
    </w:p>
    <w:p w14:paraId="4222F802" w14:textId="77777777" w:rsidR="00767B0C" w:rsidRPr="00C85F19" w:rsidRDefault="00767B0C" w:rsidP="00E043B1">
      <w:pPr>
        <w:pStyle w:val="ListParagraph"/>
        <w:numPr>
          <w:ilvl w:val="0"/>
          <w:numId w:val="23"/>
        </w:numPr>
        <w:shd w:val="clear" w:color="auto" w:fill="FFFFFF" w:themeFill="background1"/>
        <w:spacing w:before="0" w:line="276" w:lineRule="auto"/>
        <w:rPr>
          <w:rFonts w:cs="Times New Roman"/>
          <w:bCs/>
          <w:szCs w:val="24"/>
        </w:rPr>
      </w:pPr>
      <w:r w:rsidRPr="00C85F19">
        <w:rPr>
          <w:rFonts w:cs="Times New Roman"/>
          <w:bCs/>
          <w:szCs w:val="24"/>
        </w:rPr>
        <w:t>Concrete and Mortar mixing</w:t>
      </w:r>
    </w:p>
    <w:p w14:paraId="4222F803" w14:textId="77777777" w:rsidR="00767B0C" w:rsidRPr="00C85F19" w:rsidRDefault="00767B0C" w:rsidP="00E043B1">
      <w:pPr>
        <w:pStyle w:val="ListParagraph"/>
        <w:numPr>
          <w:ilvl w:val="0"/>
          <w:numId w:val="23"/>
        </w:numPr>
        <w:shd w:val="clear" w:color="auto" w:fill="FFFFFF" w:themeFill="background1"/>
        <w:spacing w:before="0" w:line="276" w:lineRule="auto"/>
        <w:rPr>
          <w:rFonts w:cs="Times New Roman"/>
          <w:bCs/>
          <w:szCs w:val="24"/>
        </w:rPr>
      </w:pPr>
      <w:r w:rsidRPr="00C85F19">
        <w:rPr>
          <w:rFonts w:cs="Times New Roman"/>
          <w:bCs/>
          <w:szCs w:val="24"/>
        </w:rPr>
        <w:t>Wall construction</w:t>
      </w:r>
    </w:p>
    <w:p w14:paraId="4222F804" w14:textId="77777777" w:rsidR="00767B0C" w:rsidRPr="00C85F19" w:rsidRDefault="00767B0C" w:rsidP="00E043B1">
      <w:pPr>
        <w:pStyle w:val="ListParagraph"/>
        <w:numPr>
          <w:ilvl w:val="0"/>
          <w:numId w:val="23"/>
        </w:numPr>
        <w:shd w:val="clear" w:color="auto" w:fill="FFFFFF" w:themeFill="background1"/>
        <w:spacing w:before="0" w:line="276" w:lineRule="auto"/>
        <w:rPr>
          <w:rFonts w:cs="Times New Roman"/>
          <w:bCs/>
          <w:szCs w:val="24"/>
        </w:rPr>
      </w:pPr>
      <w:r w:rsidRPr="00C85F19">
        <w:rPr>
          <w:rFonts w:cs="Times New Roman"/>
          <w:bCs/>
          <w:szCs w:val="24"/>
        </w:rPr>
        <w:t>Measuring</w:t>
      </w:r>
    </w:p>
    <w:p w14:paraId="4222F805" w14:textId="77777777" w:rsidR="00767B0C" w:rsidRPr="00C85F19" w:rsidRDefault="00767B0C" w:rsidP="00E043B1">
      <w:pPr>
        <w:pStyle w:val="ListParagraph"/>
        <w:numPr>
          <w:ilvl w:val="0"/>
          <w:numId w:val="23"/>
        </w:numPr>
        <w:shd w:val="clear" w:color="auto" w:fill="FFFFFF" w:themeFill="background1"/>
        <w:spacing w:before="0" w:line="276" w:lineRule="auto"/>
        <w:rPr>
          <w:rFonts w:cs="Times New Roman"/>
          <w:bCs/>
          <w:szCs w:val="24"/>
        </w:rPr>
      </w:pPr>
      <w:r w:rsidRPr="00C85F19">
        <w:rPr>
          <w:rFonts w:cs="Times New Roman"/>
          <w:bCs/>
          <w:szCs w:val="24"/>
        </w:rPr>
        <w:t>Bar bending</w:t>
      </w:r>
      <w:r w:rsidR="00C772E6" w:rsidRPr="00C85F19">
        <w:rPr>
          <w:rFonts w:cs="Times New Roman"/>
          <w:bCs/>
          <w:szCs w:val="24"/>
        </w:rPr>
        <w:t xml:space="preserve"> and fixing</w:t>
      </w:r>
    </w:p>
    <w:p w14:paraId="4222F806" w14:textId="77777777" w:rsidR="00767B0C" w:rsidRPr="00C85F19" w:rsidRDefault="00767B0C" w:rsidP="00E043B1">
      <w:pPr>
        <w:pStyle w:val="ListParagraph"/>
        <w:numPr>
          <w:ilvl w:val="0"/>
          <w:numId w:val="23"/>
        </w:numPr>
        <w:shd w:val="clear" w:color="auto" w:fill="FFFFFF" w:themeFill="background1"/>
        <w:spacing w:before="0" w:line="276" w:lineRule="auto"/>
        <w:rPr>
          <w:rFonts w:cs="Times New Roman"/>
          <w:bCs/>
          <w:szCs w:val="24"/>
        </w:rPr>
      </w:pPr>
      <w:r w:rsidRPr="00C85F19">
        <w:rPr>
          <w:rFonts w:cs="Times New Roman"/>
          <w:bCs/>
          <w:szCs w:val="24"/>
        </w:rPr>
        <w:t>Computation</w:t>
      </w:r>
    </w:p>
    <w:p w14:paraId="4222F807" w14:textId="77777777" w:rsidR="00C772E6" w:rsidRPr="00C85F19" w:rsidRDefault="00C772E6" w:rsidP="00E043B1">
      <w:pPr>
        <w:pStyle w:val="ListParagraph"/>
        <w:numPr>
          <w:ilvl w:val="0"/>
          <w:numId w:val="23"/>
        </w:numPr>
        <w:shd w:val="clear" w:color="auto" w:fill="FFFFFF" w:themeFill="background1"/>
        <w:spacing w:before="0" w:line="276" w:lineRule="auto"/>
        <w:rPr>
          <w:rFonts w:cs="Times New Roman"/>
          <w:bCs/>
          <w:szCs w:val="24"/>
        </w:rPr>
      </w:pPr>
      <w:r w:rsidRPr="00C85F19">
        <w:rPr>
          <w:rFonts w:cs="Times New Roman"/>
          <w:bCs/>
          <w:szCs w:val="24"/>
        </w:rPr>
        <w:t>Concreting</w:t>
      </w:r>
    </w:p>
    <w:p w14:paraId="4222F808" w14:textId="77777777" w:rsidR="00767B0C" w:rsidRPr="00C85F19" w:rsidRDefault="00767B0C" w:rsidP="00C85F19">
      <w:pPr>
        <w:shd w:val="clear" w:color="auto" w:fill="FFFFFF" w:themeFill="background1"/>
        <w:spacing w:before="0" w:after="0" w:line="276" w:lineRule="auto"/>
        <w:rPr>
          <w:rFonts w:cs="Times New Roman"/>
          <w:bCs/>
          <w:szCs w:val="24"/>
        </w:rPr>
      </w:pPr>
    </w:p>
    <w:p w14:paraId="4222F809" w14:textId="77777777" w:rsidR="00767B0C" w:rsidRPr="00C85F19" w:rsidRDefault="00767B0C" w:rsidP="00C85F19">
      <w:pPr>
        <w:shd w:val="clear" w:color="auto" w:fill="FFFFFF" w:themeFill="background1"/>
        <w:spacing w:before="0" w:after="0" w:line="276" w:lineRule="auto"/>
        <w:ind w:left="357" w:hanging="357"/>
        <w:rPr>
          <w:rFonts w:cs="Times New Roman"/>
          <w:b/>
          <w:bCs/>
          <w:caps/>
          <w:noProof/>
          <w:szCs w:val="24"/>
        </w:rPr>
      </w:pPr>
      <w:r w:rsidRPr="00C85F19">
        <w:rPr>
          <w:rFonts w:cs="Times New Roman"/>
          <w:b/>
          <w:bCs/>
          <w:caps/>
          <w:noProof/>
          <w:szCs w:val="24"/>
        </w:rPr>
        <w:t>EVIDENCE GUIDE</w:t>
      </w:r>
    </w:p>
    <w:p w14:paraId="706C2A89" w14:textId="07D2A20D" w:rsidR="00A06FD8" w:rsidRPr="00C85F19" w:rsidRDefault="00767B0C" w:rsidP="00C85F19">
      <w:pPr>
        <w:pStyle w:val="NoSpacing"/>
        <w:spacing w:line="276" w:lineRule="auto"/>
        <w:rPr>
          <w:rFonts w:cs="Times New Roman"/>
          <w:szCs w:val="24"/>
        </w:rPr>
      </w:pPr>
      <w:r w:rsidRPr="00C85F19">
        <w:rPr>
          <w:rFonts w:cs="Times New Roman"/>
          <w:szCs w:val="24"/>
        </w:rPr>
        <w:t>This provides advice on assessment and must be read in conjunction with the performance criteria, required skills and knowledge and 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5799"/>
      </w:tblGrid>
      <w:tr w:rsidR="00745CC6" w:rsidRPr="00C85F19" w14:paraId="4222F818" w14:textId="77777777" w:rsidTr="00CD7A4B">
        <w:tc>
          <w:tcPr>
            <w:tcW w:w="0" w:type="auto"/>
            <w:tcBorders>
              <w:top w:val="single" w:sz="4" w:space="0" w:color="auto"/>
              <w:left w:val="single" w:sz="4" w:space="0" w:color="auto"/>
              <w:bottom w:val="single" w:sz="4" w:space="0" w:color="auto"/>
              <w:right w:val="single" w:sz="4" w:space="0" w:color="auto"/>
            </w:tcBorders>
            <w:hideMark/>
          </w:tcPr>
          <w:p w14:paraId="4222F80B" w14:textId="77777777" w:rsidR="00767B0C" w:rsidRPr="00C85F19" w:rsidRDefault="00767B0C" w:rsidP="00E043B1">
            <w:pPr>
              <w:numPr>
                <w:ilvl w:val="0"/>
                <w:numId w:val="3"/>
              </w:numPr>
              <w:shd w:val="clear" w:color="auto" w:fill="FFFFFF" w:themeFill="background1"/>
              <w:spacing w:before="0" w:after="0" w:line="276" w:lineRule="auto"/>
              <w:ind w:left="357" w:hanging="357"/>
              <w:rPr>
                <w:rFonts w:cs="Times New Roman"/>
                <w:szCs w:val="24"/>
              </w:rPr>
            </w:pPr>
            <w:r w:rsidRPr="00C85F19">
              <w:rPr>
                <w:rFonts w:cs="Times New Roman"/>
                <w:szCs w:val="24"/>
              </w:rPr>
              <w:t>Critical Aspects of Competency</w:t>
            </w:r>
          </w:p>
        </w:tc>
        <w:tc>
          <w:tcPr>
            <w:tcW w:w="0" w:type="auto"/>
            <w:tcBorders>
              <w:top w:val="single" w:sz="4" w:space="0" w:color="auto"/>
              <w:left w:val="single" w:sz="4" w:space="0" w:color="auto"/>
              <w:bottom w:val="single" w:sz="4" w:space="0" w:color="auto"/>
              <w:right w:val="single" w:sz="4" w:space="0" w:color="auto"/>
            </w:tcBorders>
          </w:tcPr>
          <w:p w14:paraId="4222F80C" w14:textId="77777777" w:rsidR="00767B0C" w:rsidRPr="00C85F19" w:rsidRDefault="00767B0C" w:rsidP="00C85F19">
            <w:pPr>
              <w:pStyle w:val="BodyText"/>
              <w:shd w:val="clear" w:color="auto" w:fill="FFFFFF" w:themeFill="background1"/>
              <w:tabs>
                <w:tab w:val="left" w:pos="702"/>
              </w:tabs>
              <w:spacing w:after="0"/>
              <w:ind w:left="357" w:hanging="357"/>
              <w:rPr>
                <w:rFonts w:ascii="Times New Roman" w:hAnsi="Times New Roman"/>
                <w:szCs w:val="24"/>
                <w:lang w:val="en-US"/>
              </w:rPr>
            </w:pPr>
            <w:r w:rsidRPr="00C85F19">
              <w:rPr>
                <w:rFonts w:ascii="Times New Roman" w:hAnsi="Times New Roman"/>
                <w:szCs w:val="24"/>
                <w:lang w:val="en-US"/>
              </w:rPr>
              <w:t>Assessment requires evidence that the candidate:</w:t>
            </w:r>
          </w:p>
          <w:p w14:paraId="4222F80D" w14:textId="77777777" w:rsidR="00767B0C" w:rsidRPr="00C85F19" w:rsidRDefault="00767B0C" w:rsidP="00E043B1">
            <w:pPr>
              <w:numPr>
                <w:ilvl w:val="1"/>
                <w:numId w:val="3"/>
              </w:numPr>
              <w:shd w:val="clear" w:color="auto" w:fill="FFFFFF" w:themeFill="background1"/>
              <w:tabs>
                <w:tab w:val="num" w:pos="619"/>
              </w:tabs>
              <w:spacing w:before="0" w:after="0" w:line="276" w:lineRule="auto"/>
              <w:ind w:left="357" w:hanging="357"/>
              <w:rPr>
                <w:rFonts w:cs="Times New Roman"/>
                <w:szCs w:val="24"/>
              </w:rPr>
            </w:pPr>
            <w:r w:rsidRPr="00C85F19">
              <w:rPr>
                <w:rFonts w:cs="Times New Roman"/>
                <w:szCs w:val="24"/>
              </w:rPr>
              <w:t>Interpreted building drawings</w:t>
            </w:r>
          </w:p>
          <w:p w14:paraId="4222F80E" w14:textId="77777777" w:rsidR="00767B0C" w:rsidRPr="00C85F19" w:rsidRDefault="00767B0C" w:rsidP="00E043B1">
            <w:pPr>
              <w:numPr>
                <w:ilvl w:val="1"/>
                <w:numId w:val="3"/>
              </w:numPr>
              <w:shd w:val="clear" w:color="auto" w:fill="FFFFFF" w:themeFill="background1"/>
              <w:tabs>
                <w:tab w:val="num" w:pos="619"/>
              </w:tabs>
              <w:spacing w:before="0" w:after="0" w:line="276" w:lineRule="auto"/>
              <w:ind w:left="357" w:hanging="357"/>
              <w:rPr>
                <w:rFonts w:cs="Times New Roman"/>
                <w:szCs w:val="24"/>
              </w:rPr>
            </w:pPr>
            <w:r w:rsidRPr="00C85F19">
              <w:rPr>
                <w:rFonts w:cs="Times New Roman"/>
                <w:szCs w:val="24"/>
              </w:rPr>
              <w:t>Recorded ground measurements</w:t>
            </w:r>
          </w:p>
          <w:p w14:paraId="4222F80F" w14:textId="77777777" w:rsidR="00767B0C" w:rsidRPr="00C85F19" w:rsidRDefault="00767B0C" w:rsidP="00E043B1">
            <w:pPr>
              <w:numPr>
                <w:ilvl w:val="1"/>
                <w:numId w:val="3"/>
              </w:numPr>
              <w:shd w:val="clear" w:color="auto" w:fill="FFFFFF" w:themeFill="background1"/>
              <w:tabs>
                <w:tab w:val="num" w:pos="619"/>
              </w:tabs>
              <w:spacing w:before="0" w:after="0" w:line="276" w:lineRule="auto"/>
              <w:ind w:left="357" w:hanging="357"/>
              <w:rPr>
                <w:rFonts w:cs="Times New Roman"/>
                <w:szCs w:val="24"/>
              </w:rPr>
            </w:pPr>
            <w:r w:rsidRPr="00C85F19">
              <w:rPr>
                <w:rFonts w:cs="Times New Roman"/>
                <w:szCs w:val="24"/>
              </w:rPr>
              <w:t>Set building</w:t>
            </w:r>
          </w:p>
          <w:p w14:paraId="4222F810" w14:textId="77777777" w:rsidR="00767B0C" w:rsidRPr="00C85F19" w:rsidRDefault="00767B0C" w:rsidP="00E043B1">
            <w:pPr>
              <w:numPr>
                <w:ilvl w:val="1"/>
                <w:numId w:val="3"/>
              </w:numPr>
              <w:shd w:val="clear" w:color="auto" w:fill="FFFFFF" w:themeFill="background1"/>
              <w:tabs>
                <w:tab w:val="num" w:pos="619"/>
              </w:tabs>
              <w:spacing w:before="0" w:after="0" w:line="276" w:lineRule="auto"/>
              <w:ind w:left="357" w:hanging="357"/>
              <w:rPr>
                <w:rFonts w:cs="Times New Roman"/>
                <w:szCs w:val="24"/>
              </w:rPr>
            </w:pPr>
            <w:r w:rsidRPr="00C85F19">
              <w:rPr>
                <w:rFonts w:cs="Times New Roman"/>
                <w:szCs w:val="24"/>
              </w:rPr>
              <w:t>Excavated foundation trenches</w:t>
            </w:r>
          </w:p>
          <w:p w14:paraId="4222F811" w14:textId="77777777" w:rsidR="00767B0C" w:rsidRPr="00C85F19" w:rsidRDefault="00767B0C" w:rsidP="00E043B1">
            <w:pPr>
              <w:numPr>
                <w:ilvl w:val="1"/>
                <w:numId w:val="3"/>
              </w:numPr>
              <w:shd w:val="clear" w:color="auto" w:fill="FFFFFF" w:themeFill="background1"/>
              <w:spacing w:before="0" w:after="0" w:line="276" w:lineRule="auto"/>
              <w:ind w:left="357" w:hanging="357"/>
              <w:rPr>
                <w:rFonts w:cs="Times New Roman"/>
                <w:szCs w:val="24"/>
              </w:rPr>
            </w:pPr>
            <w:r w:rsidRPr="00C85F19">
              <w:rPr>
                <w:rFonts w:cs="Times New Roman"/>
                <w:szCs w:val="24"/>
              </w:rPr>
              <w:t>Timbered foundation trenches</w:t>
            </w:r>
          </w:p>
          <w:p w14:paraId="4222F812" w14:textId="77777777" w:rsidR="00767B0C" w:rsidRPr="00C85F19" w:rsidRDefault="00767B0C" w:rsidP="00E043B1">
            <w:pPr>
              <w:numPr>
                <w:ilvl w:val="1"/>
                <w:numId w:val="3"/>
              </w:numPr>
              <w:shd w:val="clear" w:color="auto" w:fill="FFFFFF" w:themeFill="background1"/>
              <w:tabs>
                <w:tab w:val="num" w:pos="619"/>
              </w:tabs>
              <w:spacing w:before="0" w:after="0" w:line="276" w:lineRule="auto"/>
              <w:ind w:left="357" w:hanging="357"/>
              <w:rPr>
                <w:rFonts w:cs="Times New Roman"/>
                <w:szCs w:val="24"/>
              </w:rPr>
            </w:pPr>
            <w:r w:rsidRPr="00C85F19">
              <w:rPr>
                <w:rFonts w:cs="Times New Roman"/>
                <w:szCs w:val="24"/>
              </w:rPr>
              <w:t xml:space="preserve">Dewatered foundation trenches </w:t>
            </w:r>
          </w:p>
          <w:p w14:paraId="4222F813" w14:textId="77777777" w:rsidR="00767B0C" w:rsidRPr="00C85F19" w:rsidRDefault="00767B0C" w:rsidP="00E043B1">
            <w:pPr>
              <w:numPr>
                <w:ilvl w:val="1"/>
                <w:numId w:val="3"/>
              </w:numPr>
              <w:shd w:val="clear" w:color="auto" w:fill="FFFFFF" w:themeFill="background1"/>
              <w:tabs>
                <w:tab w:val="num" w:pos="619"/>
              </w:tabs>
              <w:spacing w:before="0" w:after="0" w:line="276" w:lineRule="auto"/>
              <w:ind w:left="357" w:hanging="357"/>
              <w:rPr>
                <w:rFonts w:cs="Times New Roman"/>
                <w:szCs w:val="24"/>
              </w:rPr>
            </w:pPr>
            <w:r w:rsidRPr="00C85F19">
              <w:rPr>
                <w:rFonts w:cs="Times New Roman"/>
                <w:szCs w:val="24"/>
              </w:rPr>
              <w:t>Positioned foundation reinforcement</w:t>
            </w:r>
          </w:p>
          <w:p w14:paraId="4222F814" w14:textId="77777777" w:rsidR="00767B0C" w:rsidRPr="00C85F19" w:rsidRDefault="00767B0C" w:rsidP="00E043B1">
            <w:pPr>
              <w:numPr>
                <w:ilvl w:val="1"/>
                <w:numId w:val="3"/>
              </w:numPr>
              <w:shd w:val="clear" w:color="auto" w:fill="FFFFFF" w:themeFill="background1"/>
              <w:tabs>
                <w:tab w:val="num" w:pos="619"/>
              </w:tabs>
              <w:spacing w:before="0" w:after="0" w:line="276" w:lineRule="auto"/>
              <w:ind w:left="357" w:hanging="357"/>
              <w:rPr>
                <w:rFonts w:cs="Times New Roman"/>
                <w:szCs w:val="24"/>
              </w:rPr>
            </w:pPr>
            <w:r w:rsidRPr="00C85F19">
              <w:rPr>
                <w:rFonts w:cs="Times New Roman"/>
                <w:szCs w:val="24"/>
              </w:rPr>
              <w:t>Placed foundation concrete</w:t>
            </w:r>
          </w:p>
          <w:p w14:paraId="4222F815" w14:textId="77777777" w:rsidR="00767B0C" w:rsidRPr="00C85F19" w:rsidRDefault="00767B0C" w:rsidP="00E043B1">
            <w:pPr>
              <w:numPr>
                <w:ilvl w:val="1"/>
                <w:numId w:val="3"/>
              </w:numPr>
              <w:shd w:val="clear" w:color="auto" w:fill="FFFFFF" w:themeFill="background1"/>
              <w:tabs>
                <w:tab w:val="num" w:pos="619"/>
              </w:tabs>
              <w:spacing w:before="0" w:after="0" w:line="276" w:lineRule="auto"/>
              <w:ind w:left="357" w:hanging="357"/>
              <w:rPr>
                <w:rFonts w:cs="Times New Roman"/>
                <w:szCs w:val="24"/>
              </w:rPr>
            </w:pPr>
            <w:r w:rsidRPr="00C85F19">
              <w:rPr>
                <w:rFonts w:cs="Times New Roman"/>
                <w:szCs w:val="24"/>
              </w:rPr>
              <w:t>Constructed foundation wall</w:t>
            </w:r>
          </w:p>
          <w:p w14:paraId="4222F816" w14:textId="77777777" w:rsidR="00767B0C" w:rsidRPr="00C85F19" w:rsidRDefault="00767B0C" w:rsidP="00E043B1">
            <w:pPr>
              <w:numPr>
                <w:ilvl w:val="1"/>
                <w:numId w:val="3"/>
              </w:numPr>
              <w:shd w:val="clear" w:color="auto" w:fill="FFFFFF" w:themeFill="background1"/>
              <w:tabs>
                <w:tab w:val="num" w:pos="619"/>
              </w:tabs>
              <w:spacing w:before="0" w:after="0" w:line="276" w:lineRule="auto"/>
              <w:ind w:left="357" w:hanging="357"/>
              <w:rPr>
                <w:rFonts w:cs="Times New Roman"/>
                <w:szCs w:val="24"/>
              </w:rPr>
            </w:pPr>
            <w:r w:rsidRPr="00C85F19">
              <w:rPr>
                <w:rFonts w:cs="Times New Roman"/>
                <w:szCs w:val="24"/>
              </w:rPr>
              <w:t>Constructed solid ground floor</w:t>
            </w:r>
          </w:p>
          <w:p w14:paraId="4222F817" w14:textId="77777777" w:rsidR="00767B0C" w:rsidRPr="00C85F19" w:rsidRDefault="00767B0C" w:rsidP="00E043B1">
            <w:pPr>
              <w:numPr>
                <w:ilvl w:val="1"/>
                <w:numId w:val="3"/>
              </w:numPr>
              <w:shd w:val="clear" w:color="auto" w:fill="FFFFFF" w:themeFill="background1"/>
              <w:tabs>
                <w:tab w:val="num" w:pos="619"/>
              </w:tabs>
              <w:spacing w:before="0" w:after="0" w:line="276" w:lineRule="auto"/>
              <w:ind w:left="357" w:hanging="357"/>
              <w:rPr>
                <w:rFonts w:cs="Times New Roman"/>
                <w:szCs w:val="24"/>
              </w:rPr>
            </w:pPr>
            <w:r w:rsidRPr="00C85F19">
              <w:rPr>
                <w:rFonts w:cs="Times New Roman"/>
                <w:szCs w:val="24"/>
              </w:rPr>
              <w:t>Finished substructure works</w:t>
            </w:r>
          </w:p>
        </w:tc>
      </w:tr>
      <w:tr w:rsidR="00745CC6" w:rsidRPr="00C85F19" w14:paraId="4222F821" w14:textId="77777777" w:rsidTr="00CD7A4B">
        <w:tc>
          <w:tcPr>
            <w:tcW w:w="0" w:type="auto"/>
            <w:tcBorders>
              <w:top w:val="single" w:sz="4" w:space="0" w:color="auto"/>
              <w:left w:val="single" w:sz="4" w:space="0" w:color="auto"/>
              <w:bottom w:val="single" w:sz="4" w:space="0" w:color="auto"/>
              <w:right w:val="single" w:sz="4" w:space="0" w:color="auto"/>
            </w:tcBorders>
            <w:hideMark/>
          </w:tcPr>
          <w:p w14:paraId="4222F819" w14:textId="77777777" w:rsidR="00767B0C" w:rsidRPr="00C85F19" w:rsidRDefault="00767B0C" w:rsidP="00E043B1">
            <w:pPr>
              <w:pStyle w:val="BodyText"/>
              <w:numPr>
                <w:ilvl w:val="0"/>
                <w:numId w:val="3"/>
              </w:numPr>
              <w:shd w:val="clear" w:color="auto" w:fill="FFFFFF" w:themeFill="background1"/>
              <w:spacing w:after="0"/>
              <w:ind w:left="357" w:hanging="357"/>
              <w:rPr>
                <w:rFonts w:ascii="Times New Roman" w:hAnsi="Times New Roman"/>
                <w:szCs w:val="24"/>
                <w:lang w:val="en-US"/>
              </w:rPr>
            </w:pPr>
            <w:r w:rsidRPr="00C85F19">
              <w:rPr>
                <w:rFonts w:ascii="Times New Roman" w:hAnsi="Times New Roman"/>
                <w:szCs w:val="24"/>
                <w:lang w:val="en-US"/>
              </w:rPr>
              <w:t>Resource Implications</w:t>
            </w:r>
          </w:p>
        </w:tc>
        <w:tc>
          <w:tcPr>
            <w:tcW w:w="0" w:type="auto"/>
            <w:tcBorders>
              <w:top w:val="single" w:sz="4" w:space="0" w:color="auto"/>
              <w:left w:val="single" w:sz="4" w:space="0" w:color="auto"/>
              <w:bottom w:val="single" w:sz="4" w:space="0" w:color="auto"/>
              <w:right w:val="single" w:sz="4" w:space="0" w:color="auto"/>
            </w:tcBorders>
            <w:hideMark/>
          </w:tcPr>
          <w:p w14:paraId="603B6B07" w14:textId="77777777" w:rsidR="00385DAF" w:rsidRPr="00C85F19" w:rsidRDefault="00385DAF" w:rsidP="00385DAF">
            <w:pPr>
              <w:shd w:val="clear" w:color="auto" w:fill="FFFFFF" w:themeFill="background1"/>
              <w:spacing w:before="0" w:after="0" w:line="276" w:lineRule="auto"/>
              <w:ind w:left="357" w:hanging="357"/>
              <w:rPr>
                <w:rFonts w:cs="Times New Roman"/>
                <w:szCs w:val="24"/>
              </w:rPr>
            </w:pPr>
            <w:r w:rsidRPr="00C85F19">
              <w:rPr>
                <w:rFonts w:cs="Times New Roman"/>
                <w:szCs w:val="24"/>
              </w:rPr>
              <w:t>The following resources should be provided:</w:t>
            </w:r>
          </w:p>
          <w:p w14:paraId="4222F81A" w14:textId="1995689F" w:rsidR="00767B0C" w:rsidRPr="00C85F19" w:rsidRDefault="00767B0C" w:rsidP="00E043B1">
            <w:pPr>
              <w:numPr>
                <w:ilvl w:val="1"/>
                <w:numId w:val="3"/>
              </w:numPr>
              <w:shd w:val="clear" w:color="auto" w:fill="FFFFFF" w:themeFill="background1"/>
              <w:spacing w:before="0" w:after="0" w:line="276" w:lineRule="auto"/>
              <w:ind w:left="357" w:hanging="357"/>
              <w:rPr>
                <w:rStyle w:val="tgc"/>
                <w:rFonts w:cs="Times New Roman"/>
                <w:szCs w:val="24"/>
              </w:rPr>
            </w:pPr>
            <w:r w:rsidRPr="00C85F19">
              <w:rPr>
                <w:rStyle w:val="tgc"/>
                <w:rFonts w:cs="Times New Roman"/>
                <w:szCs w:val="24"/>
              </w:rPr>
              <w:t>Measuring tools</w:t>
            </w:r>
          </w:p>
          <w:p w14:paraId="4222F81B" w14:textId="77777777" w:rsidR="00767B0C" w:rsidRPr="00C85F19" w:rsidRDefault="00767B0C" w:rsidP="00E043B1">
            <w:pPr>
              <w:numPr>
                <w:ilvl w:val="1"/>
                <w:numId w:val="3"/>
              </w:numPr>
              <w:shd w:val="clear" w:color="auto" w:fill="FFFFFF" w:themeFill="background1"/>
              <w:spacing w:before="0" w:after="0" w:line="276" w:lineRule="auto"/>
              <w:ind w:left="357" w:hanging="357"/>
              <w:rPr>
                <w:rStyle w:val="tgc"/>
                <w:rFonts w:cs="Times New Roman"/>
                <w:szCs w:val="24"/>
              </w:rPr>
            </w:pPr>
            <w:r w:rsidRPr="00C85F19">
              <w:rPr>
                <w:rStyle w:val="tgc"/>
                <w:rFonts w:cs="Times New Roman"/>
                <w:szCs w:val="24"/>
              </w:rPr>
              <w:t>Working drawing</w:t>
            </w:r>
          </w:p>
          <w:p w14:paraId="4222F81C" w14:textId="77777777" w:rsidR="00767B0C" w:rsidRPr="00C85F19" w:rsidRDefault="00767B0C" w:rsidP="00E043B1">
            <w:pPr>
              <w:numPr>
                <w:ilvl w:val="1"/>
                <w:numId w:val="3"/>
              </w:numPr>
              <w:shd w:val="clear" w:color="auto" w:fill="FFFFFF" w:themeFill="background1"/>
              <w:spacing w:before="0" w:after="0" w:line="276" w:lineRule="auto"/>
              <w:ind w:left="357" w:hanging="357"/>
              <w:rPr>
                <w:rFonts w:cs="Times New Roman"/>
                <w:szCs w:val="24"/>
              </w:rPr>
            </w:pPr>
            <w:r w:rsidRPr="00C85F19">
              <w:rPr>
                <w:rFonts w:cs="Times New Roman"/>
                <w:szCs w:val="24"/>
              </w:rPr>
              <w:t>Calculator</w:t>
            </w:r>
          </w:p>
          <w:p w14:paraId="4222F81D" w14:textId="77777777" w:rsidR="00767B0C" w:rsidRPr="00C85F19" w:rsidRDefault="00767B0C" w:rsidP="00E043B1">
            <w:pPr>
              <w:numPr>
                <w:ilvl w:val="1"/>
                <w:numId w:val="3"/>
              </w:numPr>
              <w:shd w:val="clear" w:color="auto" w:fill="FFFFFF" w:themeFill="background1"/>
              <w:spacing w:before="0" w:after="0" w:line="276" w:lineRule="auto"/>
              <w:ind w:left="357" w:hanging="357"/>
              <w:rPr>
                <w:rFonts w:cs="Times New Roman"/>
                <w:szCs w:val="24"/>
              </w:rPr>
            </w:pPr>
            <w:r w:rsidRPr="00C85F19">
              <w:rPr>
                <w:rFonts w:cs="Times New Roman"/>
                <w:szCs w:val="24"/>
              </w:rPr>
              <w:t>Surveying tools</w:t>
            </w:r>
          </w:p>
          <w:p w14:paraId="4222F81E" w14:textId="77777777" w:rsidR="00D55022" w:rsidRPr="00C85F19" w:rsidRDefault="00767B0C" w:rsidP="00E043B1">
            <w:pPr>
              <w:numPr>
                <w:ilvl w:val="1"/>
                <w:numId w:val="3"/>
              </w:numPr>
              <w:shd w:val="clear" w:color="auto" w:fill="FFFFFF" w:themeFill="background1"/>
              <w:spacing w:before="0" w:after="0" w:line="276" w:lineRule="auto"/>
              <w:ind w:left="357" w:hanging="357"/>
              <w:rPr>
                <w:rFonts w:cs="Times New Roman"/>
                <w:szCs w:val="24"/>
              </w:rPr>
            </w:pPr>
            <w:r w:rsidRPr="00C85F19">
              <w:rPr>
                <w:rFonts w:cs="Times New Roman"/>
                <w:szCs w:val="24"/>
              </w:rPr>
              <w:t>Masonry tools and equipment</w:t>
            </w:r>
          </w:p>
          <w:p w14:paraId="4222F81F" w14:textId="77777777" w:rsidR="00D55022" w:rsidRPr="00C85F19" w:rsidRDefault="00767B0C" w:rsidP="00E043B1">
            <w:pPr>
              <w:numPr>
                <w:ilvl w:val="1"/>
                <w:numId w:val="3"/>
              </w:numPr>
              <w:shd w:val="clear" w:color="auto" w:fill="FFFFFF" w:themeFill="background1"/>
              <w:spacing w:before="0" w:after="0" w:line="276" w:lineRule="auto"/>
              <w:ind w:left="357" w:hanging="357"/>
              <w:rPr>
                <w:rFonts w:cs="Times New Roman"/>
                <w:szCs w:val="24"/>
              </w:rPr>
            </w:pPr>
            <w:r w:rsidRPr="00C85F19">
              <w:rPr>
                <w:rFonts w:cs="Times New Roman"/>
                <w:szCs w:val="24"/>
              </w:rPr>
              <w:t>Timber/steel boards and nails</w:t>
            </w:r>
          </w:p>
          <w:p w14:paraId="4222F820" w14:textId="77777777" w:rsidR="00767B0C" w:rsidRPr="00C85F19" w:rsidRDefault="00767B0C" w:rsidP="00E043B1">
            <w:pPr>
              <w:numPr>
                <w:ilvl w:val="1"/>
                <w:numId w:val="3"/>
              </w:numPr>
              <w:shd w:val="clear" w:color="auto" w:fill="FFFFFF" w:themeFill="background1"/>
              <w:spacing w:before="0" w:after="0" w:line="276" w:lineRule="auto"/>
              <w:ind w:left="357" w:hanging="357"/>
              <w:rPr>
                <w:rFonts w:cs="Times New Roman"/>
                <w:szCs w:val="24"/>
              </w:rPr>
            </w:pPr>
            <w:r w:rsidRPr="00C85F19">
              <w:rPr>
                <w:rFonts w:cs="Times New Roman"/>
                <w:szCs w:val="24"/>
              </w:rPr>
              <w:t>Concrete constituents</w:t>
            </w:r>
          </w:p>
        </w:tc>
      </w:tr>
      <w:tr w:rsidR="00745CC6" w:rsidRPr="00C85F19" w14:paraId="4222F82A" w14:textId="77777777" w:rsidTr="00CD7A4B">
        <w:tc>
          <w:tcPr>
            <w:tcW w:w="0" w:type="auto"/>
            <w:tcBorders>
              <w:top w:val="single" w:sz="4" w:space="0" w:color="auto"/>
              <w:left w:val="single" w:sz="4" w:space="0" w:color="auto"/>
              <w:bottom w:val="single" w:sz="4" w:space="0" w:color="auto"/>
              <w:right w:val="single" w:sz="4" w:space="0" w:color="auto"/>
            </w:tcBorders>
            <w:hideMark/>
          </w:tcPr>
          <w:p w14:paraId="4222F822" w14:textId="77777777" w:rsidR="00767B0C" w:rsidRPr="00C85F19" w:rsidRDefault="00767B0C" w:rsidP="00E043B1">
            <w:pPr>
              <w:pStyle w:val="BodyText"/>
              <w:numPr>
                <w:ilvl w:val="0"/>
                <w:numId w:val="3"/>
              </w:numPr>
              <w:shd w:val="clear" w:color="auto" w:fill="FFFFFF" w:themeFill="background1"/>
              <w:tabs>
                <w:tab w:val="left" w:pos="0"/>
              </w:tabs>
              <w:spacing w:after="0"/>
              <w:ind w:left="357" w:hanging="357"/>
              <w:rPr>
                <w:rFonts w:ascii="Times New Roman" w:hAnsi="Times New Roman"/>
                <w:szCs w:val="24"/>
                <w:lang w:val="en-US"/>
              </w:rPr>
            </w:pPr>
            <w:r w:rsidRPr="00C85F19">
              <w:rPr>
                <w:rFonts w:ascii="Times New Roman" w:hAnsi="Times New Roman"/>
                <w:szCs w:val="24"/>
                <w:lang w:val="en-US"/>
              </w:rPr>
              <w:t>Methods of Assessment</w:t>
            </w:r>
          </w:p>
        </w:tc>
        <w:tc>
          <w:tcPr>
            <w:tcW w:w="0" w:type="auto"/>
            <w:tcBorders>
              <w:top w:val="single" w:sz="4" w:space="0" w:color="auto"/>
              <w:left w:val="single" w:sz="4" w:space="0" w:color="auto"/>
              <w:bottom w:val="single" w:sz="4" w:space="0" w:color="auto"/>
              <w:right w:val="single" w:sz="4" w:space="0" w:color="auto"/>
            </w:tcBorders>
            <w:hideMark/>
          </w:tcPr>
          <w:p w14:paraId="4222F823" w14:textId="77777777" w:rsidR="00767B0C" w:rsidRPr="00C85F19" w:rsidRDefault="00767B0C" w:rsidP="00C85F19">
            <w:pPr>
              <w:pStyle w:val="BodyTextIndent"/>
              <w:shd w:val="clear" w:color="auto" w:fill="FFFFFF" w:themeFill="background1"/>
              <w:spacing w:before="0" w:after="0" w:line="276" w:lineRule="auto"/>
              <w:ind w:left="357" w:hanging="357"/>
              <w:rPr>
                <w:rFonts w:cs="Times New Roman"/>
                <w:szCs w:val="24"/>
              </w:rPr>
            </w:pPr>
            <w:r w:rsidRPr="00C85F19">
              <w:rPr>
                <w:rFonts w:cs="Times New Roman"/>
                <w:szCs w:val="24"/>
              </w:rPr>
              <w:t>Competency may be accessed through:</w:t>
            </w:r>
          </w:p>
          <w:p w14:paraId="4222F824" w14:textId="77777777" w:rsidR="007E5478" w:rsidRPr="00C85F19" w:rsidRDefault="007E5478" w:rsidP="00E043B1">
            <w:pPr>
              <w:numPr>
                <w:ilvl w:val="1"/>
                <w:numId w:val="3"/>
              </w:numPr>
              <w:shd w:val="clear" w:color="auto" w:fill="FFFFFF" w:themeFill="background1"/>
              <w:spacing w:before="0" w:after="0" w:line="276" w:lineRule="auto"/>
              <w:rPr>
                <w:rFonts w:cs="Times New Roman"/>
                <w:szCs w:val="24"/>
              </w:rPr>
            </w:pPr>
            <w:r w:rsidRPr="00C85F19">
              <w:rPr>
                <w:rFonts w:cs="Times New Roman"/>
                <w:szCs w:val="24"/>
              </w:rPr>
              <w:t>Written assignments</w:t>
            </w:r>
          </w:p>
          <w:p w14:paraId="4222F825" w14:textId="77777777" w:rsidR="007E5478" w:rsidRPr="00C85F19" w:rsidRDefault="007E5478" w:rsidP="00E043B1">
            <w:pPr>
              <w:numPr>
                <w:ilvl w:val="1"/>
                <w:numId w:val="3"/>
              </w:numPr>
              <w:shd w:val="clear" w:color="auto" w:fill="FFFFFF" w:themeFill="background1"/>
              <w:spacing w:before="0" w:after="0" w:line="276" w:lineRule="auto"/>
              <w:rPr>
                <w:rFonts w:cs="Times New Roman"/>
                <w:szCs w:val="24"/>
              </w:rPr>
            </w:pPr>
            <w:r w:rsidRPr="00C85F19">
              <w:rPr>
                <w:rFonts w:cs="Times New Roman"/>
                <w:szCs w:val="24"/>
              </w:rPr>
              <w:t>Written Exams</w:t>
            </w:r>
          </w:p>
          <w:p w14:paraId="4222F826" w14:textId="77777777" w:rsidR="007E5478" w:rsidRPr="00C85F19" w:rsidRDefault="007E5478" w:rsidP="00E043B1">
            <w:pPr>
              <w:numPr>
                <w:ilvl w:val="1"/>
                <w:numId w:val="3"/>
              </w:numPr>
              <w:shd w:val="clear" w:color="auto" w:fill="FFFFFF" w:themeFill="background1"/>
              <w:spacing w:before="0" w:after="0" w:line="276" w:lineRule="auto"/>
              <w:rPr>
                <w:rFonts w:cs="Times New Roman"/>
                <w:szCs w:val="24"/>
              </w:rPr>
            </w:pPr>
            <w:r w:rsidRPr="00C85F19">
              <w:rPr>
                <w:rFonts w:cs="Times New Roman"/>
                <w:szCs w:val="24"/>
              </w:rPr>
              <w:t>Practical projects</w:t>
            </w:r>
          </w:p>
          <w:p w14:paraId="4222F827" w14:textId="77777777" w:rsidR="007E5478" w:rsidRPr="00C85F19" w:rsidRDefault="007E5478" w:rsidP="00E043B1">
            <w:pPr>
              <w:numPr>
                <w:ilvl w:val="1"/>
                <w:numId w:val="3"/>
              </w:numPr>
              <w:shd w:val="clear" w:color="auto" w:fill="FFFFFF" w:themeFill="background1"/>
              <w:spacing w:before="0" w:after="0" w:line="276" w:lineRule="auto"/>
              <w:rPr>
                <w:rFonts w:cs="Times New Roman"/>
                <w:szCs w:val="24"/>
              </w:rPr>
            </w:pPr>
            <w:r w:rsidRPr="00C85F19">
              <w:rPr>
                <w:rFonts w:cs="Times New Roman"/>
                <w:szCs w:val="24"/>
              </w:rPr>
              <w:t>Practical exams</w:t>
            </w:r>
          </w:p>
          <w:p w14:paraId="4222F828" w14:textId="77777777" w:rsidR="007E5478" w:rsidRPr="00C85F19" w:rsidRDefault="007E5478" w:rsidP="00E043B1">
            <w:pPr>
              <w:numPr>
                <w:ilvl w:val="1"/>
                <w:numId w:val="3"/>
              </w:numPr>
              <w:shd w:val="clear" w:color="auto" w:fill="FFFFFF" w:themeFill="background1"/>
              <w:spacing w:before="0" w:after="0" w:line="276" w:lineRule="auto"/>
              <w:rPr>
                <w:rFonts w:cs="Times New Roman"/>
                <w:szCs w:val="24"/>
              </w:rPr>
            </w:pPr>
            <w:r w:rsidRPr="00C85F19">
              <w:rPr>
                <w:rFonts w:cs="Times New Roman"/>
                <w:szCs w:val="24"/>
              </w:rPr>
              <w:t>Oral questioning</w:t>
            </w:r>
          </w:p>
          <w:p w14:paraId="4222F829" w14:textId="77777777" w:rsidR="00767B0C" w:rsidRPr="00C85F19" w:rsidRDefault="007E5478" w:rsidP="00E043B1">
            <w:pPr>
              <w:numPr>
                <w:ilvl w:val="1"/>
                <w:numId w:val="3"/>
              </w:numPr>
              <w:shd w:val="clear" w:color="auto" w:fill="FFFFFF" w:themeFill="background1"/>
              <w:spacing w:before="0" w:after="0" w:line="276" w:lineRule="auto"/>
              <w:ind w:left="357" w:hanging="357"/>
              <w:rPr>
                <w:rFonts w:cs="Times New Roman"/>
                <w:szCs w:val="24"/>
              </w:rPr>
            </w:pPr>
            <w:r w:rsidRPr="00C85F19">
              <w:rPr>
                <w:rFonts w:cs="Times New Roman"/>
                <w:szCs w:val="24"/>
              </w:rPr>
              <w:t xml:space="preserve">  Observation of work procedures</w:t>
            </w:r>
          </w:p>
        </w:tc>
      </w:tr>
      <w:tr w:rsidR="00745CC6" w:rsidRPr="00C85F19" w14:paraId="4222F82D" w14:textId="77777777" w:rsidTr="00CD7A4B">
        <w:tc>
          <w:tcPr>
            <w:tcW w:w="0" w:type="auto"/>
            <w:tcBorders>
              <w:top w:val="single" w:sz="4" w:space="0" w:color="auto"/>
              <w:left w:val="single" w:sz="4" w:space="0" w:color="auto"/>
              <w:bottom w:val="single" w:sz="4" w:space="0" w:color="auto"/>
              <w:right w:val="single" w:sz="4" w:space="0" w:color="auto"/>
            </w:tcBorders>
            <w:hideMark/>
          </w:tcPr>
          <w:p w14:paraId="4222F82B" w14:textId="77777777" w:rsidR="00767B0C" w:rsidRPr="00C85F19" w:rsidRDefault="00767B0C" w:rsidP="00E043B1">
            <w:pPr>
              <w:pStyle w:val="BodyText"/>
              <w:numPr>
                <w:ilvl w:val="0"/>
                <w:numId w:val="3"/>
              </w:numPr>
              <w:shd w:val="clear" w:color="auto" w:fill="FFFFFF" w:themeFill="background1"/>
              <w:tabs>
                <w:tab w:val="left" w:pos="-5508"/>
                <w:tab w:val="num" w:pos="-5418"/>
              </w:tabs>
              <w:spacing w:after="0"/>
              <w:ind w:left="357" w:hanging="357"/>
              <w:rPr>
                <w:rFonts w:ascii="Times New Roman" w:hAnsi="Times New Roman"/>
                <w:szCs w:val="24"/>
                <w:lang w:val="en-US"/>
              </w:rPr>
            </w:pPr>
            <w:r w:rsidRPr="00C85F19">
              <w:rPr>
                <w:rFonts w:ascii="Times New Roman" w:hAnsi="Times New Roman"/>
                <w:szCs w:val="24"/>
                <w:lang w:val="en-US"/>
              </w:rPr>
              <w:t>Context of Assessment</w:t>
            </w:r>
          </w:p>
        </w:tc>
        <w:tc>
          <w:tcPr>
            <w:tcW w:w="0" w:type="auto"/>
            <w:tcBorders>
              <w:top w:val="single" w:sz="4" w:space="0" w:color="auto"/>
              <w:left w:val="single" w:sz="4" w:space="0" w:color="auto"/>
              <w:bottom w:val="single" w:sz="4" w:space="0" w:color="auto"/>
              <w:right w:val="single" w:sz="4" w:space="0" w:color="auto"/>
            </w:tcBorders>
            <w:hideMark/>
          </w:tcPr>
          <w:p w14:paraId="32FC09CE" w14:textId="77777777" w:rsidR="00767B0C" w:rsidRDefault="00767B0C" w:rsidP="00385DAF">
            <w:pPr>
              <w:pStyle w:val="NoSpacing"/>
              <w:spacing w:line="276" w:lineRule="auto"/>
              <w:rPr>
                <w:rFonts w:cs="Times New Roman"/>
                <w:szCs w:val="24"/>
              </w:rPr>
            </w:pPr>
            <w:r w:rsidRPr="00C85F19">
              <w:rPr>
                <w:rFonts w:cs="Times New Roman"/>
                <w:szCs w:val="24"/>
              </w:rPr>
              <w:t xml:space="preserve">Competency may be assessed </w:t>
            </w:r>
          </w:p>
          <w:p w14:paraId="69866E55" w14:textId="77777777" w:rsidR="00385DAF" w:rsidRDefault="00385DAF" w:rsidP="00385DAF">
            <w:pPr>
              <w:numPr>
                <w:ilvl w:val="1"/>
                <w:numId w:val="3"/>
              </w:numPr>
              <w:shd w:val="clear" w:color="auto" w:fill="FFFFFF" w:themeFill="background1"/>
              <w:spacing w:before="0" w:after="0" w:line="276" w:lineRule="auto"/>
              <w:ind w:left="357" w:hanging="357"/>
              <w:rPr>
                <w:rFonts w:cs="Times New Roman"/>
                <w:szCs w:val="24"/>
              </w:rPr>
            </w:pPr>
            <w:r>
              <w:rPr>
                <w:rFonts w:cs="Times New Roman"/>
                <w:szCs w:val="24"/>
              </w:rPr>
              <w:t>On job</w:t>
            </w:r>
          </w:p>
          <w:p w14:paraId="0065C082" w14:textId="77777777" w:rsidR="00385DAF" w:rsidRDefault="00385DAF" w:rsidP="00385DAF">
            <w:pPr>
              <w:numPr>
                <w:ilvl w:val="1"/>
                <w:numId w:val="3"/>
              </w:numPr>
              <w:shd w:val="clear" w:color="auto" w:fill="FFFFFF" w:themeFill="background1"/>
              <w:spacing w:before="0" w:after="0" w:line="276" w:lineRule="auto"/>
              <w:ind w:left="357" w:hanging="357"/>
              <w:rPr>
                <w:rFonts w:cs="Times New Roman"/>
                <w:szCs w:val="24"/>
              </w:rPr>
            </w:pPr>
            <w:r>
              <w:rPr>
                <w:rFonts w:cs="Times New Roman"/>
                <w:szCs w:val="24"/>
              </w:rPr>
              <w:t>Off job</w:t>
            </w:r>
          </w:p>
          <w:p w14:paraId="4222F82C" w14:textId="1C18405A" w:rsidR="00385DAF" w:rsidRPr="00C85F19" w:rsidRDefault="00385DAF" w:rsidP="00385DAF">
            <w:pPr>
              <w:numPr>
                <w:ilvl w:val="1"/>
                <w:numId w:val="3"/>
              </w:numPr>
              <w:shd w:val="clear" w:color="auto" w:fill="FFFFFF" w:themeFill="background1"/>
              <w:spacing w:before="0" w:after="0" w:line="276" w:lineRule="auto"/>
              <w:ind w:left="357" w:hanging="357"/>
              <w:rPr>
                <w:rFonts w:cs="Times New Roman"/>
                <w:szCs w:val="24"/>
              </w:rPr>
            </w:pPr>
            <w:r>
              <w:rPr>
                <w:rFonts w:cs="Times New Roman"/>
                <w:szCs w:val="24"/>
              </w:rPr>
              <w:t>During Industrial Attachment</w:t>
            </w:r>
          </w:p>
        </w:tc>
      </w:tr>
      <w:tr w:rsidR="00767B0C" w:rsidRPr="00C85F19" w14:paraId="4222F830" w14:textId="77777777" w:rsidTr="00CD7A4B">
        <w:tc>
          <w:tcPr>
            <w:tcW w:w="0" w:type="auto"/>
            <w:tcBorders>
              <w:top w:val="single" w:sz="4" w:space="0" w:color="auto"/>
              <w:left w:val="single" w:sz="4" w:space="0" w:color="auto"/>
              <w:bottom w:val="single" w:sz="4" w:space="0" w:color="auto"/>
              <w:right w:val="single" w:sz="4" w:space="0" w:color="auto"/>
            </w:tcBorders>
            <w:hideMark/>
          </w:tcPr>
          <w:p w14:paraId="4222F82E" w14:textId="77777777" w:rsidR="00767B0C" w:rsidRPr="00C85F19" w:rsidRDefault="00767B0C" w:rsidP="00E043B1">
            <w:pPr>
              <w:pStyle w:val="ListParagraph"/>
              <w:numPr>
                <w:ilvl w:val="0"/>
                <w:numId w:val="3"/>
              </w:numPr>
              <w:shd w:val="clear" w:color="auto" w:fill="FFFFFF" w:themeFill="background1"/>
              <w:spacing w:before="0" w:line="276" w:lineRule="auto"/>
              <w:ind w:left="357" w:hanging="357"/>
              <w:rPr>
                <w:rFonts w:cs="Times New Roman"/>
                <w:szCs w:val="24"/>
              </w:rPr>
            </w:pPr>
            <w:r w:rsidRPr="00C85F19">
              <w:rPr>
                <w:rFonts w:cs="Times New Roman"/>
                <w:szCs w:val="24"/>
              </w:rPr>
              <w:t>Guidance information for assessment</w:t>
            </w:r>
          </w:p>
        </w:tc>
        <w:tc>
          <w:tcPr>
            <w:tcW w:w="0" w:type="auto"/>
            <w:tcBorders>
              <w:top w:val="single" w:sz="4" w:space="0" w:color="auto"/>
              <w:left w:val="single" w:sz="4" w:space="0" w:color="auto"/>
              <w:bottom w:val="single" w:sz="4" w:space="0" w:color="auto"/>
              <w:right w:val="single" w:sz="4" w:space="0" w:color="auto"/>
            </w:tcBorders>
            <w:hideMark/>
          </w:tcPr>
          <w:p w14:paraId="4222F82F" w14:textId="77777777" w:rsidR="00767B0C" w:rsidRPr="00C85F19" w:rsidRDefault="00767B0C" w:rsidP="00C85F19">
            <w:pPr>
              <w:pStyle w:val="NoSpacing"/>
              <w:spacing w:line="276" w:lineRule="auto"/>
              <w:rPr>
                <w:rFonts w:cs="Times New Roman"/>
                <w:szCs w:val="24"/>
              </w:rPr>
            </w:pPr>
            <w:r w:rsidRPr="00C85F19">
              <w:rPr>
                <w:rFonts w:cs="Times New Roman"/>
                <w:szCs w:val="24"/>
              </w:rPr>
              <w:t>Holistic assessment with other units relevant to the</w:t>
            </w:r>
            <w:r w:rsidR="00BE09A4" w:rsidRPr="00C85F19">
              <w:rPr>
                <w:rFonts w:cs="Times New Roman"/>
                <w:szCs w:val="24"/>
              </w:rPr>
              <w:t xml:space="preserve"> </w:t>
            </w:r>
            <w:r w:rsidRPr="00C85F19">
              <w:rPr>
                <w:rFonts w:cs="Times New Roman"/>
                <w:szCs w:val="24"/>
              </w:rPr>
              <w:t>building sector, workplace and job role is recommended.</w:t>
            </w:r>
          </w:p>
        </w:tc>
      </w:tr>
    </w:tbl>
    <w:p w14:paraId="4222F831" w14:textId="77777777" w:rsidR="00767B0C" w:rsidRPr="00C85F19" w:rsidRDefault="00767B0C" w:rsidP="00904178"/>
    <w:p w14:paraId="4222F832" w14:textId="77777777" w:rsidR="00F14D55" w:rsidRPr="00C85F19" w:rsidRDefault="00F14D55" w:rsidP="00904178"/>
    <w:p w14:paraId="4222F833" w14:textId="77777777" w:rsidR="00F14D55" w:rsidRPr="00C85F19" w:rsidRDefault="00F14D55" w:rsidP="00904178"/>
    <w:p w14:paraId="4222F834" w14:textId="77777777" w:rsidR="006D0FDC" w:rsidRPr="00C85F19" w:rsidRDefault="006D0FDC" w:rsidP="00904178">
      <w:pPr>
        <w:rPr>
          <w:rFonts w:eastAsiaTheme="majorEastAsia" w:cs="Times New Roman"/>
          <w:b/>
          <w:caps/>
          <w:szCs w:val="24"/>
        </w:rPr>
      </w:pPr>
      <w:r w:rsidRPr="00C85F19">
        <w:rPr>
          <w:rFonts w:cs="Times New Roman"/>
          <w:szCs w:val="24"/>
        </w:rPr>
        <w:br w:type="page"/>
      </w:r>
    </w:p>
    <w:p w14:paraId="4222F835" w14:textId="3EE6063A" w:rsidR="00767B0C" w:rsidRPr="00C85F19" w:rsidRDefault="00403B9F" w:rsidP="00C85F19">
      <w:pPr>
        <w:pStyle w:val="Heading2"/>
        <w:spacing w:line="276" w:lineRule="auto"/>
        <w:ind w:left="720"/>
        <w:rPr>
          <w:rFonts w:cs="Times New Roman"/>
          <w:szCs w:val="24"/>
        </w:rPr>
      </w:pPr>
      <w:bookmarkStart w:id="55" w:name="_Toc69819948"/>
      <w:r w:rsidRPr="00C85F19">
        <w:rPr>
          <w:rFonts w:cs="Times New Roman"/>
          <w:szCs w:val="24"/>
        </w:rPr>
        <w:t>PERFORM SUPERSTRUCTURE WORKS</w:t>
      </w:r>
      <w:bookmarkEnd w:id="55"/>
    </w:p>
    <w:p w14:paraId="4222F836" w14:textId="77777777" w:rsidR="00767B0C" w:rsidRPr="00C85F19" w:rsidRDefault="00767B0C" w:rsidP="00C85F19">
      <w:pPr>
        <w:shd w:val="clear" w:color="auto" w:fill="FFFFFF" w:themeFill="background1"/>
        <w:spacing w:before="0" w:after="0" w:line="276" w:lineRule="auto"/>
        <w:ind w:left="357" w:hanging="357"/>
        <w:rPr>
          <w:rFonts w:cs="Times New Roman"/>
          <w:b/>
          <w:szCs w:val="24"/>
        </w:rPr>
      </w:pPr>
    </w:p>
    <w:p w14:paraId="4222F837" w14:textId="50DE52F7" w:rsidR="00767B0C" w:rsidRPr="00C85F19" w:rsidRDefault="00767B0C" w:rsidP="00C85F19">
      <w:pPr>
        <w:shd w:val="clear" w:color="auto" w:fill="FFFFFF" w:themeFill="background1"/>
        <w:spacing w:before="0" w:after="0" w:line="276" w:lineRule="auto"/>
        <w:ind w:left="357" w:hanging="357"/>
        <w:rPr>
          <w:rFonts w:cs="Times New Roman"/>
          <w:b/>
          <w:szCs w:val="24"/>
        </w:rPr>
      </w:pPr>
      <w:r w:rsidRPr="00C85F19">
        <w:rPr>
          <w:rFonts w:cs="Times New Roman"/>
          <w:b/>
          <w:szCs w:val="24"/>
        </w:rPr>
        <w:t>UNIT CODE:</w:t>
      </w:r>
      <w:r w:rsidR="00D1660D" w:rsidRPr="00C85F19">
        <w:rPr>
          <w:rFonts w:cs="Times New Roman"/>
          <w:b/>
          <w:szCs w:val="24"/>
        </w:rPr>
        <w:t xml:space="preserve"> </w:t>
      </w:r>
      <w:r w:rsidR="00C23F67" w:rsidRPr="00C85F19">
        <w:rPr>
          <w:rFonts w:cs="Times New Roman"/>
          <w:b/>
          <w:bCs/>
          <w:szCs w:val="24"/>
        </w:rPr>
        <w:t>CON/OS/BUT/CR</w:t>
      </w:r>
      <w:r w:rsidR="00B773DF" w:rsidRPr="00C85F19">
        <w:rPr>
          <w:rFonts w:cs="Times New Roman"/>
          <w:b/>
          <w:bCs/>
          <w:szCs w:val="24"/>
        </w:rPr>
        <w:t>/</w:t>
      </w:r>
      <w:r w:rsidR="0008555A" w:rsidRPr="00C85F19">
        <w:rPr>
          <w:rFonts w:cs="Times New Roman"/>
          <w:b/>
          <w:bCs/>
          <w:szCs w:val="24"/>
        </w:rPr>
        <w:t>03</w:t>
      </w:r>
      <w:r w:rsidR="00D1660D" w:rsidRPr="00C85F19">
        <w:rPr>
          <w:rFonts w:cs="Times New Roman"/>
          <w:b/>
          <w:bCs/>
          <w:szCs w:val="24"/>
        </w:rPr>
        <w:t>/</w:t>
      </w:r>
      <w:r w:rsidR="0008555A" w:rsidRPr="00C85F19">
        <w:rPr>
          <w:rFonts w:cs="Times New Roman"/>
          <w:b/>
          <w:bCs/>
          <w:szCs w:val="24"/>
        </w:rPr>
        <w:t>4</w:t>
      </w:r>
      <w:r w:rsidR="00403B9F" w:rsidRPr="00C85F19">
        <w:rPr>
          <w:rFonts w:cs="Times New Roman"/>
          <w:b/>
          <w:bCs/>
          <w:szCs w:val="24"/>
        </w:rPr>
        <w:t>/A</w:t>
      </w:r>
    </w:p>
    <w:p w14:paraId="4222F838" w14:textId="77777777" w:rsidR="00767B0C" w:rsidRPr="00C85F19" w:rsidRDefault="00767B0C" w:rsidP="00C85F19">
      <w:pPr>
        <w:shd w:val="clear" w:color="auto" w:fill="FFFFFF" w:themeFill="background1"/>
        <w:spacing w:before="0" w:after="0" w:line="276" w:lineRule="auto"/>
        <w:ind w:left="357" w:hanging="357"/>
        <w:rPr>
          <w:rFonts w:cs="Times New Roman"/>
          <w:b/>
          <w:szCs w:val="24"/>
        </w:rPr>
      </w:pPr>
    </w:p>
    <w:p w14:paraId="4222F839" w14:textId="77777777" w:rsidR="00767B0C" w:rsidRPr="00C85F19" w:rsidRDefault="00767B0C" w:rsidP="00C85F19">
      <w:pPr>
        <w:shd w:val="clear" w:color="auto" w:fill="FFFFFF" w:themeFill="background1"/>
        <w:spacing w:before="0" w:after="0" w:line="276" w:lineRule="auto"/>
        <w:ind w:left="357" w:hanging="357"/>
        <w:rPr>
          <w:rFonts w:cs="Times New Roman"/>
          <w:b/>
          <w:szCs w:val="24"/>
        </w:rPr>
      </w:pPr>
      <w:r w:rsidRPr="00C85F19">
        <w:rPr>
          <w:rFonts w:cs="Times New Roman"/>
          <w:b/>
          <w:szCs w:val="24"/>
        </w:rPr>
        <w:t>UNIT DESCRIPTION</w:t>
      </w:r>
    </w:p>
    <w:p w14:paraId="4222F83B" w14:textId="4C911F6C" w:rsidR="00767B0C" w:rsidRPr="00247ACB" w:rsidRDefault="00247ACB" w:rsidP="00247ACB">
      <w:pPr>
        <w:shd w:val="clear" w:color="auto" w:fill="FFFFFF" w:themeFill="background1"/>
        <w:spacing w:before="0" w:after="0" w:line="276" w:lineRule="auto"/>
        <w:jc w:val="both"/>
        <w:rPr>
          <w:rFonts w:cs="Times New Roman"/>
          <w:szCs w:val="24"/>
        </w:rPr>
      </w:pPr>
      <w:r w:rsidRPr="00247ACB">
        <w:rPr>
          <w:rFonts w:cs="Times New Roman"/>
          <w:szCs w:val="24"/>
        </w:rPr>
        <w:t xml:space="preserve">This Unit describes the competencies required to perform superstructure works. It involves setting out and constructing superstructure columns, setting out and erecting superstructure walling, setting and constructing superstructure </w:t>
      </w:r>
      <w:r>
        <w:rPr>
          <w:rFonts w:cs="Times New Roman"/>
          <w:szCs w:val="24"/>
        </w:rPr>
        <w:t xml:space="preserve">beams and </w:t>
      </w:r>
      <w:r w:rsidRPr="00247ACB">
        <w:rPr>
          <w:rFonts w:cs="Times New Roman"/>
          <w:szCs w:val="24"/>
        </w:rPr>
        <w:t>setti</w:t>
      </w:r>
      <w:r>
        <w:rPr>
          <w:rFonts w:cs="Times New Roman"/>
          <w:szCs w:val="24"/>
        </w:rPr>
        <w:t>ng and erecting building roofs</w:t>
      </w:r>
    </w:p>
    <w:p w14:paraId="4222F83C" w14:textId="77777777" w:rsidR="00767B0C" w:rsidRPr="00C85F19" w:rsidRDefault="00767B0C" w:rsidP="00C85F19">
      <w:pPr>
        <w:shd w:val="clear" w:color="auto" w:fill="FFFFFF" w:themeFill="background1"/>
        <w:spacing w:before="0" w:after="0" w:line="276" w:lineRule="auto"/>
        <w:ind w:left="357" w:hanging="357"/>
        <w:rPr>
          <w:rFonts w:cs="Times New Roman"/>
          <w:b/>
          <w:bCs/>
          <w:caps/>
          <w:noProof/>
          <w:szCs w:val="24"/>
        </w:rPr>
      </w:pPr>
      <w:r w:rsidRPr="00C85F19">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334"/>
      </w:tblGrid>
      <w:tr w:rsidR="006B717F" w:rsidRPr="00C85F19" w14:paraId="251CE535" w14:textId="77777777" w:rsidTr="006B717F">
        <w:tc>
          <w:tcPr>
            <w:tcW w:w="1330" w:type="pct"/>
            <w:shd w:val="clear" w:color="auto" w:fill="FFFFFF"/>
            <w:vAlign w:val="center"/>
          </w:tcPr>
          <w:p w14:paraId="65DAE48B" w14:textId="77777777" w:rsidR="006B717F" w:rsidRPr="00C85F19" w:rsidRDefault="006B717F" w:rsidP="0032393E">
            <w:pPr>
              <w:spacing w:after="0" w:line="276" w:lineRule="auto"/>
              <w:rPr>
                <w:rFonts w:cs="Times New Roman"/>
                <w:b/>
                <w:szCs w:val="24"/>
              </w:rPr>
            </w:pPr>
            <w:r w:rsidRPr="00C85F19">
              <w:rPr>
                <w:rFonts w:cs="Times New Roman"/>
                <w:b/>
                <w:szCs w:val="24"/>
              </w:rPr>
              <w:t xml:space="preserve">ELEMENT </w:t>
            </w:r>
          </w:p>
          <w:p w14:paraId="197EA8C7" w14:textId="77777777" w:rsidR="006B717F" w:rsidRPr="00C85F19" w:rsidRDefault="006B717F" w:rsidP="0032393E">
            <w:pPr>
              <w:spacing w:after="0" w:line="276" w:lineRule="auto"/>
              <w:rPr>
                <w:rFonts w:cs="Times New Roman"/>
                <w:szCs w:val="24"/>
              </w:rPr>
            </w:pPr>
            <w:r w:rsidRPr="00C85F19">
              <w:rPr>
                <w:rFonts w:cs="Times New Roman"/>
                <w:szCs w:val="24"/>
              </w:rPr>
              <w:t>These describe the key outcomes which make up workplace function</w:t>
            </w:r>
          </w:p>
        </w:tc>
        <w:tc>
          <w:tcPr>
            <w:tcW w:w="3670" w:type="pct"/>
            <w:shd w:val="clear" w:color="auto" w:fill="FFFFFF"/>
          </w:tcPr>
          <w:p w14:paraId="2B1D8C92" w14:textId="77777777" w:rsidR="006B717F" w:rsidRPr="00C85F19" w:rsidRDefault="006B717F" w:rsidP="0032393E">
            <w:pPr>
              <w:spacing w:after="0" w:line="276" w:lineRule="auto"/>
              <w:rPr>
                <w:rFonts w:cs="Times New Roman"/>
                <w:b/>
                <w:szCs w:val="24"/>
              </w:rPr>
            </w:pPr>
            <w:r w:rsidRPr="00C85F19">
              <w:rPr>
                <w:rFonts w:cs="Times New Roman"/>
                <w:b/>
                <w:szCs w:val="24"/>
              </w:rPr>
              <w:t>PERFORMANCE CRITERIA</w:t>
            </w:r>
          </w:p>
          <w:p w14:paraId="27A6924F" w14:textId="77777777" w:rsidR="006B717F" w:rsidRPr="00C85F19" w:rsidRDefault="006B717F" w:rsidP="0032393E">
            <w:pPr>
              <w:spacing w:after="0" w:line="276" w:lineRule="auto"/>
              <w:rPr>
                <w:rFonts w:cs="Times New Roman"/>
                <w:szCs w:val="24"/>
              </w:rPr>
            </w:pPr>
            <w:r w:rsidRPr="00C85F19">
              <w:rPr>
                <w:rFonts w:cs="Times New Roman"/>
                <w:szCs w:val="24"/>
              </w:rPr>
              <w:t>These are assessable statements which specify the required level of performance for each of the elements.</w:t>
            </w:r>
          </w:p>
          <w:p w14:paraId="3C47AF4D" w14:textId="77777777" w:rsidR="006B717F" w:rsidRPr="00C85F19" w:rsidRDefault="006B717F" w:rsidP="0032393E">
            <w:pPr>
              <w:spacing w:after="0" w:line="276" w:lineRule="auto"/>
              <w:rPr>
                <w:rFonts w:cs="Times New Roman"/>
                <w:b/>
                <w:szCs w:val="24"/>
              </w:rPr>
            </w:pPr>
            <w:r w:rsidRPr="00C85F19">
              <w:rPr>
                <w:rFonts w:cs="Times New Roman"/>
                <w:b/>
                <w:i/>
                <w:szCs w:val="24"/>
              </w:rPr>
              <w:t>Bold and italicized terms</w:t>
            </w:r>
            <w:r w:rsidRPr="00C85F19">
              <w:rPr>
                <w:rFonts w:cs="Times New Roman"/>
                <w:szCs w:val="24"/>
              </w:rPr>
              <w:t xml:space="preserve"> </w:t>
            </w:r>
            <w:r w:rsidRPr="00C85F19">
              <w:rPr>
                <w:rFonts w:cs="Times New Roman"/>
                <w:b/>
                <w:i/>
                <w:szCs w:val="24"/>
              </w:rPr>
              <w:t>are elaborated in the Range</w:t>
            </w:r>
          </w:p>
        </w:tc>
      </w:tr>
      <w:tr w:rsidR="00745CC6" w:rsidRPr="00C85F19" w14:paraId="4222F847" w14:textId="77777777" w:rsidTr="006B717F">
        <w:tc>
          <w:tcPr>
            <w:tcW w:w="0" w:type="auto"/>
            <w:shd w:val="clear" w:color="auto" w:fill="auto"/>
          </w:tcPr>
          <w:p w14:paraId="4222F841" w14:textId="77777777" w:rsidR="00032830" w:rsidRPr="00C85F19" w:rsidRDefault="00032830" w:rsidP="00E043B1">
            <w:pPr>
              <w:pStyle w:val="ListParagraph"/>
              <w:numPr>
                <w:ilvl w:val="0"/>
                <w:numId w:val="24"/>
              </w:numPr>
              <w:shd w:val="clear" w:color="auto" w:fill="FFFFFF" w:themeFill="background1"/>
              <w:spacing w:before="0" w:line="276" w:lineRule="auto"/>
              <w:rPr>
                <w:rFonts w:cs="Times New Roman"/>
                <w:szCs w:val="24"/>
              </w:rPr>
            </w:pPr>
            <w:r w:rsidRPr="00C85F19">
              <w:rPr>
                <w:rFonts w:cs="Times New Roman"/>
                <w:szCs w:val="24"/>
              </w:rPr>
              <w:t>Set out and construct superstructure columns</w:t>
            </w:r>
          </w:p>
        </w:tc>
        <w:tc>
          <w:tcPr>
            <w:tcW w:w="0" w:type="auto"/>
            <w:shd w:val="clear" w:color="auto" w:fill="auto"/>
          </w:tcPr>
          <w:p w14:paraId="4222F842" w14:textId="77777777" w:rsidR="00032830" w:rsidRPr="00C85F19" w:rsidRDefault="00032830" w:rsidP="00E043B1">
            <w:pPr>
              <w:pStyle w:val="ListParagraph"/>
              <w:numPr>
                <w:ilvl w:val="1"/>
                <w:numId w:val="24"/>
              </w:numPr>
              <w:shd w:val="clear" w:color="auto" w:fill="FFFFFF" w:themeFill="background1"/>
              <w:spacing w:before="0" w:line="276" w:lineRule="auto"/>
              <w:ind w:left="357" w:hanging="357"/>
              <w:rPr>
                <w:rFonts w:cs="Times New Roman"/>
                <w:szCs w:val="24"/>
              </w:rPr>
            </w:pPr>
            <w:r w:rsidRPr="00C85F19">
              <w:rPr>
                <w:rFonts w:cs="Times New Roman"/>
                <w:szCs w:val="24"/>
              </w:rPr>
              <w:t>Kickers are positioned and cast as per specifications</w:t>
            </w:r>
          </w:p>
          <w:p w14:paraId="4222F843" w14:textId="77777777" w:rsidR="00032830" w:rsidRPr="00C85F19" w:rsidRDefault="00032830" w:rsidP="00E043B1">
            <w:pPr>
              <w:pStyle w:val="ListParagraph"/>
              <w:numPr>
                <w:ilvl w:val="1"/>
                <w:numId w:val="24"/>
              </w:numPr>
              <w:shd w:val="clear" w:color="auto" w:fill="FFFFFF" w:themeFill="background1"/>
              <w:spacing w:before="0" w:line="276" w:lineRule="auto"/>
              <w:ind w:left="357" w:hanging="357"/>
              <w:rPr>
                <w:rFonts w:cs="Times New Roman"/>
                <w:szCs w:val="24"/>
              </w:rPr>
            </w:pPr>
            <w:r w:rsidRPr="00C85F19">
              <w:rPr>
                <w:rFonts w:cs="Times New Roman"/>
                <w:szCs w:val="24"/>
              </w:rPr>
              <w:t>Reinforcement bars are positioned as per structural design drawings</w:t>
            </w:r>
          </w:p>
          <w:p w14:paraId="4222F844" w14:textId="77777777" w:rsidR="00032830" w:rsidRPr="00C85F19" w:rsidRDefault="00032830" w:rsidP="00E043B1">
            <w:pPr>
              <w:pStyle w:val="ListParagraph"/>
              <w:numPr>
                <w:ilvl w:val="1"/>
                <w:numId w:val="24"/>
              </w:numPr>
              <w:shd w:val="clear" w:color="auto" w:fill="FFFFFF" w:themeFill="background1"/>
              <w:spacing w:before="0" w:line="276" w:lineRule="auto"/>
              <w:ind w:left="357" w:hanging="357"/>
              <w:rPr>
                <w:rFonts w:cs="Times New Roman"/>
                <w:szCs w:val="24"/>
              </w:rPr>
            </w:pPr>
            <w:r w:rsidRPr="00C85F19">
              <w:rPr>
                <w:rFonts w:cs="Times New Roman"/>
                <w:szCs w:val="24"/>
              </w:rPr>
              <w:t>Column formwork is erected and aligned as per construction regulations</w:t>
            </w:r>
          </w:p>
          <w:p w14:paraId="4222F845" w14:textId="77777777" w:rsidR="00032830" w:rsidRPr="00C85F19" w:rsidRDefault="00032830" w:rsidP="00E043B1">
            <w:pPr>
              <w:pStyle w:val="ListParagraph"/>
              <w:numPr>
                <w:ilvl w:val="1"/>
                <w:numId w:val="24"/>
              </w:numPr>
              <w:shd w:val="clear" w:color="auto" w:fill="FFFFFF" w:themeFill="background1"/>
              <w:spacing w:before="0" w:line="276" w:lineRule="auto"/>
              <w:ind w:left="357" w:hanging="357"/>
              <w:rPr>
                <w:rFonts w:cs="Times New Roman"/>
                <w:szCs w:val="24"/>
              </w:rPr>
            </w:pPr>
            <w:r w:rsidRPr="00C85F19">
              <w:rPr>
                <w:rFonts w:cs="Times New Roman"/>
                <w:szCs w:val="24"/>
              </w:rPr>
              <w:t>Concrete is mixed as per design requirements</w:t>
            </w:r>
          </w:p>
          <w:p w14:paraId="4222F846" w14:textId="77777777" w:rsidR="00032830" w:rsidRPr="00C85F19" w:rsidRDefault="00032830" w:rsidP="00E043B1">
            <w:pPr>
              <w:pStyle w:val="ListParagraph"/>
              <w:numPr>
                <w:ilvl w:val="1"/>
                <w:numId w:val="24"/>
              </w:numPr>
              <w:shd w:val="clear" w:color="auto" w:fill="FFFFFF" w:themeFill="background1"/>
              <w:spacing w:before="0" w:line="276" w:lineRule="auto"/>
              <w:ind w:left="357" w:hanging="357"/>
              <w:rPr>
                <w:rFonts w:cs="Times New Roman"/>
                <w:szCs w:val="24"/>
              </w:rPr>
            </w:pPr>
            <w:r w:rsidRPr="00C85F19">
              <w:rPr>
                <w:rFonts w:cs="Times New Roman"/>
                <w:szCs w:val="24"/>
              </w:rPr>
              <w:t>Concrete is cast and compacted into forms as per construction regulations</w:t>
            </w:r>
          </w:p>
        </w:tc>
      </w:tr>
      <w:tr w:rsidR="00745CC6" w:rsidRPr="00C85F19" w14:paraId="4222F84F" w14:textId="77777777" w:rsidTr="006B717F">
        <w:tc>
          <w:tcPr>
            <w:tcW w:w="0" w:type="auto"/>
          </w:tcPr>
          <w:p w14:paraId="4222F848" w14:textId="77777777" w:rsidR="00E03B8C" w:rsidRPr="00C85F19" w:rsidRDefault="00E03B8C" w:rsidP="00E043B1">
            <w:pPr>
              <w:pStyle w:val="ListParagraph"/>
              <w:numPr>
                <w:ilvl w:val="0"/>
                <w:numId w:val="24"/>
              </w:numPr>
              <w:shd w:val="clear" w:color="auto" w:fill="FFFFFF" w:themeFill="background1"/>
              <w:spacing w:before="0" w:line="276" w:lineRule="auto"/>
              <w:rPr>
                <w:rFonts w:cs="Times New Roman"/>
                <w:szCs w:val="24"/>
              </w:rPr>
            </w:pPr>
            <w:r w:rsidRPr="00C85F19">
              <w:rPr>
                <w:rFonts w:cs="Times New Roman"/>
                <w:szCs w:val="24"/>
              </w:rPr>
              <w:t>Set out and erect superstructure walling</w:t>
            </w:r>
          </w:p>
        </w:tc>
        <w:tc>
          <w:tcPr>
            <w:tcW w:w="0" w:type="auto"/>
          </w:tcPr>
          <w:p w14:paraId="4222F849" w14:textId="77777777" w:rsidR="00E03B8C" w:rsidRPr="00C85F19" w:rsidRDefault="00E03B8C" w:rsidP="00E043B1">
            <w:pPr>
              <w:pStyle w:val="ListParagraph"/>
              <w:numPr>
                <w:ilvl w:val="1"/>
                <w:numId w:val="24"/>
              </w:numPr>
              <w:shd w:val="clear" w:color="auto" w:fill="FFFFFF" w:themeFill="background1"/>
              <w:spacing w:before="0" w:line="276" w:lineRule="auto"/>
              <w:ind w:left="357" w:hanging="357"/>
              <w:rPr>
                <w:rFonts w:cs="Times New Roman"/>
                <w:szCs w:val="24"/>
              </w:rPr>
            </w:pPr>
            <w:r w:rsidRPr="00C85F19">
              <w:rPr>
                <w:rFonts w:cs="Times New Roman"/>
                <w:szCs w:val="24"/>
              </w:rPr>
              <w:t xml:space="preserve"> Wall dimensions and door openings are marked on the solid ground floor according to the design details </w:t>
            </w:r>
          </w:p>
          <w:p w14:paraId="4222F84A" w14:textId="77777777" w:rsidR="00E03B8C" w:rsidRPr="00C85F19" w:rsidRDefault="00E03B8C" w:rsidP="00E043B1">
            <w:pPr>
              <w:pStyle w:val="ListParagraph"/>
              <w:numPr>
                <w:ilvl w:val="1"/>
                <w:numId w:val="24"/>
              </w:numPr>
              <w:shd w:val="clear" w:color="auto" w:fill="FFFFFF" w:themeFill="background1"/>
              <w:spacing w:before="0" w:line="276" w:lineRule="auto"/>
              <w:ind w:left="357" w:hanging="357"/>
              <w:rPr>
                <w:rFonts w:cs="Times New Roman"/>
                <w:szCs w:val="24"/>
              </w:rPr>
            </w:pPr>
            <w:r w:rsidRPr="00C85F19">
              <w:rPr>
                <w:rFonts w:cs="Times New Roman"/>
                <w:szCs w:val="24"/>
              </w:rPr>
              <w:t>Building wall mortar is prepared as per building codes of practice</w:t>
            </w:r>
          </w:p>
          <w:p w14:paraId="4222F84B" w14:textId="77777777" w:rsidR="00E03B8C" w:rsidRPr="00C85F19" w:rsidRDefault="000A292E" w:rsidP="00E043B1">
            <w:pPr>
              <w:pStyle w:val="ListParagraph"/>
              <w:numPr>
                <w:ilvl w:val="1"/>
                <w:numId w:val="24"/>
              </w:numPr>
              <w:shd w:val="clear" w:color="auto" w:fill="FFFFFF" w:themeFill="background1"/>
              <w:spacing w:before="0" w:line="276" w:lineRule="auto"/>
              <w:ind w:left="357" w:hanging="357"/>
              <w:rPr>
                <w:rFonts w:cs="Times New Roman"/>
                <w:szCs w:val="24"/>
              </w:rPr>
            </w:pPr>
            <w:r w:rsidRPr="00C85F19">
              <w:rPr>
                <w:rFonts w:cs="Times New Roman"/>
                <w:szCs w:val="24"/>
              </w:rPr>
              <w:t xml:space="preserve">Wall </w:t>
            </w:r>
            <w:proofErr w:type="spellStart"/>
            <w:r w:rsidRPr="00C85F19">
              <w:rPr>
                <w:rFonts w:cs="Times New Roman"/>
                <w:szCs w:val="24"/>
              </w:rPr>
              <w:t>screeding</w:t>
            </w:r>
            <w:proofErr w:type="spellEnd"/>
            <w:r w:rsidR="00E03B8C" w:rsidRPr="00C85F19">
              <w:rPr>
                <w:rFonts w:cs="Times New Roman"/>
                <w:szCs w:val="24"/>
              </w:rPr>
              <w:t xml:space="preserve"> is laid in accordance with the plan layout and construction methods</w:t>
            </w:r>
          </w:p>
          <w:p w14:paraId="4222F84C" w14:textId="77777777" w:rsidR="000D7458" w:rsidRPr="00C85F19" w:rsidRDefault="000D7458" w:rsidP="00E043B1">
            <w:pPr>
              <w:pStyle w:val="ListParagraph"/>
              <w:numPr>
                <w:ilvl w:val="1"/>
                <w:numId w:val="24"/>
              </w:numPr>
              <w:shd w:val="clear" w:color="auto" w:fill="FFFFFF" w:themeFill="background1"/>
              <w:spacing w:before="0" w:line="276" w:lineRule="auto"/>
              <w:ind w:left="357" w:hanging="357"/>
              <w:rPr>
                <w:rFonts w:cs="Times New Roman"/>
                <w:szCs w:val="24"/>
              </w:rPr>
            </w:pPr>
            <w:r w:rsidRPr="00C85F19">
              <w:rPr>
                <w:rFonts w:cs="Times New Roman"/>
                <w:szCs w:val="24"/>
              </w:rPr>
              <w:t>Damp proof course is laid as per specifications</w:t>
            </w:r>
          </w:p>
          <w:p w14:paraId="4222F84D" w14:textId="77777777" w:rsidR="00E03B8C" w:rsidRPr="00C85F19" w:rsidRDefault="00E03B8C" w:rsidP="00E043B1">
            <w:pPr>
              <w:pStyle w:val="ListParagraph"/>
              <w:numPr>
                <w:ilvl w:val="1"/>
                <w:numId w:val="24"/>
              </w:numPr>
              <w:shd w:val="clear" w:color="auto" w:fill="FFFFFF" w:themeFill="background1"/>
              <w:spacing w:before="0" w:line="276" w:lineRule="auto"/>
              <w:ind w:left="357" w:hanging="357"/>
              <w:rPr>
                <w:rFonts w:cs="Times New Roman"/>
                <w:szCs w:val="24"/>
              </w:rPr>
            </w:pPr>
            <w:r w:rsidRPr="00C85F19">
              <w:rPr>
                <w:rFonts w:cs="Times New Roman"/>
                <w:szCs w:val="24"/>
              </w:rPr>
              <w:t xml:space="preserve">Building wall courses are laid according to prescribed </w:t>
            </w:r>
            <w:r w:rsidRPr="00C85F19">
              <w:rPr>
                <w:rFonts w:cs="Times New Roman"/>
                <w:b/>
                <w:szCs w:val="24"/>
              </w:rPr>
              <w:t>bonding methods</w:t>
            </w:r>
            <w:r w:rsidRPr="00C85F19">
              <w:rPr>
                <w:rFonts w:cs="Times New Roman"/>
                <w:szCs w:val="24"/>
              </w:rPr>
              <w:t>, building regulations and design details</w:t>
            </w:r>
          </w:p>
          <w:p w14:paraId="4222F84E" w14:textId="77777777" w:rsidR="00E03B8C" w:rsidRPr="00C85F19" w:rsidRDefault="00E03B8C" w:rsidP="00E043B1">
            <w:pPr>
              <w:pStyle w:val="ListParagraph"/>
              <w:numPr>
                <w:ilvl w:val="1"/>
                <w:numId w:val="24"/>
              </w:numPr>
              <w:shd w:val="clear" w:color="auto" w:fill="FFFFFF" w:themeFill="background1"/>
              <w:spacing w:before="0" w:line="276" w:lineRule="auto"/>
              <w:ind w:left="357" w:hanging="357"/>
              <w:rPr>
                <w:rFonts w:cs="Times New Roman"/>
                <w:szCs w:val="24"/>
              </w:rPr>
            </w:pPr>
            <w:r w:rsidRPr="00C85F19">
              <w:rPr>
                <w:rFonts w:cs="Times New Roman"/>
                <w:szCs w:val="24"/>
              </w:rPr>
              <w:t>Wall openings are bridged according to building codes and client specification</w:t>
            </w:r>
          </w:p>
        </w:tc>
      </w:tr>
      <w:tr w:rsidR="00745CC6" w:rsidRPr="00C85F19" w14:paraId="4222F856" w14:textId="77777777" w:rsidTr="006B717F">
        <w:tc>
          <w:tcPr>
            <w:tcW w:w="0" w:type="auto"/>
          </w:tcPr>
          <w:p w14:paraId="4222F850" w14:textId="77777777" w:rsidR="00E03B8C" w:rsidRPr="00C85F19" w:rsidRDefault="00E03B8C" w:rsidP="00E043B1">
            <w:pPr>
              <w:pStyle w:val="ListParagraph"/>
              <w:numPr>
                <w:ilvl w:val="0"/>
                <w:numId w:val="24"/>
              </w:numPr>
              <w:shd w:val="clear" w:color="auto" w:fill="FFFFFF" w:themeFill="background1"/>
              <w:spacing w:before="0" w:line="276" w:lineRule="auto"/>
              <w:ind w:left="357" w:hanging="357"/>
              <w:rPr>
                <w:rFonts w:cs="Times New Roman"/>
                <w:szCs w:val="24"/>
              </w:rPr>
            </w:pPr>
            <w:r w:rsidRPr="00C85F19">
              <w:rPr>
                <w:rFonts w:cs="Times New Roman"/>
                <w:szCs w:val="24"/>
              </w:rPr>
              <w:t>Set and construct superstructure beams</w:t>
            </w:r>
          </w:p>
        </w:tc>
        <w:tc>
          <w:tcPr>
            <w:tcW w:w="0" w:type="auto"/>
          </w:tcPr>
          <w:p w14:paraId="4222F851" w14:textId="77777777" w:rsidR="00E03B8C" w:rsidRPr="00C85F19" w:rsidRDefault="00E03B8C" w:rsidP="00E043B1">
            <w:pPr>
              <w:pStyle w:val="ListParagraph"/>
              <w:numPr>
                <w:ilvl w:val="1"/>
                <w:numId w:val="24"/>
              </w:numPr>
              <w:shd w:val="clear" w:color="auto" w:fill="FFFFFF" w:themeFill="background1"/>
              <w:spacing w:before="0" w:line="276" w:lineRule="auto"/>
              <w:ind w:left="357" w:hanging="357"/>
              <w:rPr>
                <w:rFonts w:cs="Times New Roman"/>
                <w:szCs w:val="24"/>
              </w:rPr>
            </w:pPr>
            <w:r w:rsidRPr="00C85F19">
              <w:rPr>
                <w:rFonts w:cs="Times New Roman"/>
                <w:szCs w:val="24"/>
              </w:rPr>
              <w:t>Beam formwork is constructed as per construction regulations and design dimensions</w:t>
            </w:r>
          </w:p>
          <w:p w14:paraId="4222F852" w14:textId="77777777" w:rsidR="00E03B8C" w:rsidRPr="00C85F19" w:rsidRDefault="00E03B8C" w:rsidP="00E043B1">
            <w:pPr>
              <w:pStyle w:val="ListParagraph"/>
              <w:numPr>
                <w:ilvl w:val="1"/>
                <w:numId w:val="24"/>
              </w:numPr>
              <w:shd w:val="clear" w:color="auto" w:fill="FFFFFF" w:themeFill="background1"/>
              <w:spacing w:before="0" w:line="276" w:lineRule="auto"/>
              <w:ind w:left="357" w:hanging="357"/>
              <w:rPr>
                <w:rFonts w:cs="Times New Roman"/>
                <w:szCs w:val="24"/>
              </w:rPr>
            </w:pPr>
            <w:r w:rsidRPr="00C85F19">
              <w:rPr>
                <w:rFonts w:cs="Times New Roman"/>
                <w:szCs w:val="24"/>
              </w:rPr>
              <w:t xml:space="preserve"> Props are erected in accordance to construction regulations</w:t>
            </w:r>
          </w:p>
          <w:p w14:paraId="4222F853" w14:textId="77777777" w:rsidR="00E03B8C" w:rsidRPr="00C85F19" w:rsidRDefault="00E03B8C" w:rsidP="00E043B1">
            <w:pPr>
              <w:pStyle w:val="ListParagraph"/>
              <w:numPr>
                <w:ilvl w:val="1"/>
                <w:numId w:val="24"/>
              </w:numPr>
              <w:shd w:val="clear" w:color="auto" w:fill="FFFFFF" w:themeFill="background1"/>
              <w:spacing w:before="0" w:line="276" w:lineRule="auto"/>
              <w:ind w:left="357" w:hanging="357"/>
              <w:rPr>
                <w:rFonts w:cs="Times New Roman"/>
                <w:szCs w:val="24"/>
              </w:rPr>
            </w:pPr>
            <w:r w:rsidRPr="00C85F19">
              <w:rPr>
                <w:rFonts w:cs="Times New Roman"/>
                <w:szCs w:val="24"/>
              </w:rPr>
              <w:t>Reinforcement bars are positioned as per structural design drawings</w:t>
            </w:r>
          </w:p>
          <w:p w14:paraId="4222F854" w14:textId="77777777" w:rsidR="00E03B8C" w:rsidRPr="00C85F19" w:rsidRDefault="00E03B8C" w:rsidP="00E043B1">
            <w:pPr>
              <w:pStyle w:val="ListParagraph"/>
              <w:numPr>
                <w:ilvl w:val="1"/>
                <w:numId w:val="24"/>
              </w:numPr>
              <w:shd w:val="clear" w:color="auto" w:fill="FFFFFF" w:themeFill="background1"/>
              <w:spacing w:before="0" w:line="276" w:lineRule="auto"/>
              <w:ind w:left="357" w:hanging="357"/>
              <w:rPr>
                <w:rFonts w:cs="Times New Roman"/>
                <w:szCs w:val="24"/>
              </w:rPr>
            </w:pPr>
            <w:r w:rsidRPr="00C85F19">
              <w:rPr>
                <w:rFonts w:cs="Times New Roman"/>
                <w:b/>
                <w:i/>
                <w:szCs w:val="24"/>
              </w:rPr>
              <w:t>Concrete materials</w:t>
            </w:r>
            <w:r w:rsidRPr="00C85F19">
              <w:rPr>
                <w:rFonts w:cs="Times New Roman"/>
                <w:i/>
                <w:szCs w:val="24"/>
              </w:rPr>
              <w:t xml:space="preserve"> </w:t>
            </w:r>
            <w:r w:rsidRPr="00C85F19">
              <w:rPr>
                <w:rFonts w:cs="Times New Roman"/>
                <w:szCs w:val="24"/>
              </w:rPr>
              <w:t>are mixed as per design ratio requirements</w:t>
            </w:r>
          </w:p>
          <w:p w14:paraId="4222F855" w14:textId="77777777" w:rsidR="00E03B8C" w:rsidRPr="00C85F19" w:rsidRDefault="00E03B8C" w:rsidP="00E043B1">
            <w:pPr>
              <w:pStyle w:val="ListParagraph"/>
              <w:numPr>
                <w:ilvl w:val="1"/>
                <w:numId w:val="24"/>
              </w:numPr>
              <w:shd w:val="clear" w:color="auto" w:fill="FFFFFF" w:themeFill="background1"/>
              <w:spacing w:before="0" w:line="276" w:lineRule="auto"/>
              <w:ind w:left="357" w:hanging="357"/>
              <w:rPr>
                <w:rFonts w:cs="Times New Roman"/>
                <w:szCs w:val="24"/>
              </w:rPr>
            </w:pPr>
            <w:r w:rsidRPr="00C85F19">
              <w:rPr>
                <w:rFonts w:cs="Times New Roman"/>
                <w:szCs w:val="24"/>
              </w:rPr>
              <w:t>Mixed concrete is placed and compacted as per construction regulations</w:t>
            </w:r>
          </w:p>
        </w:tc>
      </w:tr>
      <w:tr w:rsidR="006B717F" w:rsidRPr="00C85F19" w14:paraId="4222F85A" w14:textId="77777777" w:rsidTr="006B717F">
        <w:tc>
          <w:tcPr>
            <w:tcW w:w="0" w:type="auto"/>
          </w:tcPr>
          <w:p w14:paraId="4222F857" w14:textId="77777777" w:rsidR="00E03B8C" w:rsidRPr="00C85F19" w:rsidRDefault="00E03B8C" w:rsidP="00E043B1">
            <w:pPr>
              <w:pStyle w:val="ListParagraph"/>
              <w:numPr>
                <w:ilvl w:val="0"/>
                <w:numId w:val="24"/>
              </w:numPr>
              <w:shd w:val="clear" w:color="auto" w:fill="FFFFFF" w:themeFill="background1"/>
              <w:spacing w:before="0" w:line="276" w:lineRule="auto"/>
              <w:ind w:left="357" w:hanging="357"/>
              <w:rPr>
                <w:rFonts w:cs="Times New Roman"/>
                <w:szCs w:val="24"/>
              </w:rPr>
            </w:pPr>
            <w:r w:rsidRPr="00C85F19">
              <w:rPr>
                <w:rFonts w:cs="Times New Roman"/>
                <w:szCs w:val="24"/>
              </w:rPr>
              <w:t>Set and erect building roof</w:t>
            </w:r>
          </w:p>
        </w:tc>
        <w:tc>
          <w:tcPr>
            <w:tcW w:w="0" w:type="auto"/>
          </w:tcPr>
          <w:p w14:paraId="4222F858" w14:textId="77777777" w:rsidR="00E03B8C" w:rsidRPr="00C85F19" w:rsidRDefault="00E03B8C" w:rsidP="00E043B1">
            <w:pPr>
              <w:pStyle w:val="ListParagraph"/>
              <w:numPr>
                <w:ilvl w:val="1"/>
                <w:numId w:val="24"/>
              </w:numPr>
              <w:shd w:val="clear" w:color="auto" w:fill="FFFFFF" w:themeFill="background1"/>
              <w:spacing w:before="0" w:line="276" w:lineRule="auto"/>
              <w:ind w:left="357" w:hanging="357"/>
              <w:rPr>
                <w:rFonts w:cs="Times New Roman"/>
                <w:b/>
                <w:szCs w:val="24"/>
              </w:rPr>
            </w:pPr>
            <w:r w:rsidRPr="00C85F19">
              <w:rPr>
                <w:rFonts w:cs="Times New Roman"/>
                <w:b/>
                <w:i/>
                <w:szCs w:val="24"/>
              </w:rPr>
              <w:t>Roof truss</w:t>
            </w:r>
            <w:r w:rsidRPr="00C85F19">
              <w:rPr>
                <w:rFonts w:cs="Times New Roman"/>
                <w:szCs w:val="24"/>
              </w:rPr>
              <w:t xml:space="preserve"> is constructed according to the building design</w:t>
            </w:r>
          </w:p>
          <w:p w14:paraId="4222F859" w14:textId="77777777" w:rsidR="00E03B8C" w:rsidRPr="00C85F19" w:rsidRDefault="003559A3" w:rsidP="00E043B1">
            <w:pPr>
              <w:pStyle w:val="ListParagraph"/>
              <w:numPr>
                <w:ilvl w:val="1"/>
                <w:numId w:val="24"/>
              </w:numPr>
              <w:shd w:val="clear" w:color="auto" w:fill="FFFFFF" w:themeFill="background1"/>
              <w:spacing w:before="0" w:line="276" w:lineRule="auto"/>
              <w:ind w:left="357" w:hanging="357"/>
              <w:rPr>
                <w:rFonts w:cs="Times New Roman"/>
                <w:szCs w:val="24"/>
              </w:rPr>
            </w:pPr>
            <w:r w:rsidRPr="00C85F19">
              <w:rPr>
                <w:rFonts w:cs="Times New Roman"/>
                <w:b/>
                <w:i/>
                <w:szCs w:val="24"/>
              </w:rPr>
              <w:t>Roofing materials</w:t>
            </w:r>
            <w:r w:rsidRPr="00C85F19">
              <w:rPr>
                <w:rFonts w:cs="Times New Roman"/>
                <w:szCs w:val="24"/>
              </w:rPr>
              <w:t xml:space="preserve"> are</w:t>
            </w:r>
            <w:r w:rsidR="00E03B8C" w:rsidRPr="00C85F19">
              <w:rPr>
                <w:rFonts w:cs="Times New Roman"/>
                <w:szCs w:val="24"/>
              </w:rPr>
              <w:t xml:space="preserve"> laid according to construction regulations</w:t>
            </w:r>
          </w:p>
        </w:tc>
      </w:tr>
    </w:tbl>
    <w:p w14:paraId="4222F85B" w14:textId="77777777" w:rsidR="00767B0C" w:rsidRPr="00C85F19" w:rsidRDefault="00767B0C" w:rsidP="00C85F19">
      <w:pPr>
        <w:shd w:val="clear" w:color="auto" w:fill="FFFFFF" w:themeFill="background1"/>
        <w:spacing w:before="0" w:after="0" w:line="276" w:lineRule="auto"/>
        <w:ind w:left="357" w:hanging="357"/>
        <w:rPr>
          <w:rFonts w:cs="Times New Roman"/>
          <w:b/>
          <w:bCs/>
          <w:caps/>
          <w:noProof/>
          <w:szCs w:val="24"/>
        </w:rPr>
      </w:pPr>
    </w:p>
    <w:p w14:paraId="4222F85E" w14:textId="02BC8DED" w:rsidR="00767B0C" w:rsidRPr="00C85F19" w:rsidRDefault="00767B0C" w:rsidP="00C85F19">
      <w:pPr>
        <w:spacing w:before="0" w:after="160" w:line="276" w:lineRule="auto"/>
        <w:rPr>
          <w:rFonts w:cs="Times New Roman"/>
          <w:b/>
          <w:bCs/>
          <w:caps/>
          <w:noProof/>
          <w:szCs w:val="24"/>
        </w:rPr>
      </w:pPr>
      <w:r w:rsidRPr="00C85F19">
        <w:rPr>
          <w:rFonts w:cs="Times New Roman"/>
          <w:b/>
          <w:bCs/>
          <w:caps/>
          <w:noProof/>
          <w:szCs w:val="24"/>
        </w:rPr>
        <w:t>Range</w:t>
      </w:r>
    </w:p>
    <w:p w14:paraId="4222F85F" w14:textId="77777777" w:rsidR="00FD4421" w:rsidRPr="00C85F19" w:rsidRDefault="00FD4421" w:rsidP="00C85F19">
      <w:pPr>
        <w:shd w:val="clear" w:color="auto" w:fill="FFFFFF" w:themeFill="background1"/>
        <w:spacing w:before="0" w:after="0" w:line="276" w:lineRule="auto"/>
        <w:rPr>
          <w:rFonts w:cs="Times New Roman"/>
          <w:szCs w:val="24"/>
        </w:rPr>
      </w:pPr>
      <w:r w:rsidRPr="00C85F19">
        <w:rPr>
          <w:rFonts w:cs="Times New Roman"/>
          <w:szCs w:val="24"/>
        </w:rPr>
        <w:t>This section provides work environments and conditions to which the performance criteria apply. It allows for different work environments and situations that will affect performance.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6405"/>
      </w:tblGrid>
      <w:tr w:rsidR="00745CC6" w:rsidRPr="00C85F19" w14:paraId="4222F863" w14:textId="77777777" w:rsidTr="00953EB2">
        <w:trPr>
          <w:trHeight w:val="422"/>
          <w:tblHeader/>
        </w:trPr>
        <w:tc>
          <w:tcPr>
            <w:tcW w:w="0" w:type="auto"/>
            <w:shd w:val="clear" w:color="auto" w:fill="auto"/>
          </w:tcPr>
          <w:p w14:paraId="4222F860" w14:textId="77777777" w:rsidR="00767B0C" w:rsidRPr="00C85F19" w:rsidRDefault="00767B0C" w:rsidP="00C85F19">
            <w:pPr>
              <w:shd w:val="clear" w:color="auto" w:fill="FFFFFF" w:themeFill="background1"/>
              <w:spacing w:before="0" w:line="276" w:lineRule="auto"/>
              <w:rPr>
                <w:rFonts w:cs="Times New Roman"/>
                <w:b/>
                <w:szCs w:val="24"/>
              </w:rPr>
            </w:pPr>
            <w:r w:rsidRPr="00C85F19">
              <w:rPr>
                <w:rFonts w:cs="Times New Roman"/>
                <w:b/>
                <w:szCs w:val="24"/>
              </w:rPr>
              <w:t>Variable</w:t>
            </w:r>
          </w:p>
        </w:tc>
        <w:tc>
          <w:tcPr>
            <w:tcW w:w="6405" w:type="dxa"/>
            <w:shd w:val="clear" w:color="auto" w:fill="auto"/>
            <w:vAlign w:val="center"/>
          </w:tcPr>
          <w:p w14:paraId="4222F861" w14:textId="77777777" w:rsidR="00767B0C" w:rsidRPr="00C85F19" w:rsidRDefault="00767B0C" w:rsidP="00C85F19">
            <w:pPr>
              <w:shd w:val="clear" w:color="auto" w:fill="FFFFFF" w:themeFill="background1"/>
              <w:spacing w:before="0" w:line="276" w:lineRule="auto"/>
              <w:rPr>
                <w:rFonts w:cs="Times New Roman"/>
                <w:b/>
                <w:szCs w:val="24"/>
              </w:rPr>
            </w:pPr>
            <w:r w:rsidRPr="00C85F19">
              <w:rPr>
                <w:rFonts w:cs="Times New Roman"/>
                <w:b/>
                <w:szCs w:val="24"/>
              </w:rPr>
              <w:t>Range</w:t>
            </w:r>
          </w:p>
          <w:p w14:paraId="4222F862" w14:textId="3FDBAE4E" w:rsidR="00767B0C" w:rsidRPr="00247ACB" w:rsidRDefault="00767B0C" w:rsidP="00C85F19">
            <w:pPr>
              <w:shd w:val="clear" w:color="auto" w:fill="FFFFFF" w:themeFill="background1"/>
              <w:spacing w:before="0" w:line="276" w:lineRule="auto"/>
              <w:rPr>
                <w:rFonts w:cs="Times New Roman"/>
                <w:bCs/>
                <w:szCs w:val="24"/>
              </w:rPr>
            </w:pPr>
          </w:p>
        </w:tc>
      </w:tr>
      <w:tr w:rsidR="00745CC6" w:rsidRPr="00C85F19" w14:paraId="4222F869" w14:textId="77777777" w:rsidTr="00953EB2">
        <w:trPr>
          <w:trHeight w:val="422"/>
        </w:trPr>
        <w:tc>
          <w:tcPr>
            <w:tcW w:w="0" w:type="auto"/>
            <w:shd w:val="clear" w:color="auto" w:fill="FFFFFF" w:themeFill="background1"/>
          </w:tcPr>
          <w:p w14:paraId="4222F864" w14:textId="643623DE" w:rsidR="00767B0C" w:rsidRPr="00C85F19" w:rsidRDefault="00767B0C" w:rsidP="00E043B1">
            <w:pPr>
              <w:pStyle w:val="ListParagraph"/>
              <w:numPr>
                <w:ilvl w:val="0"/>
                <w:numId w:val="52"/>
              </w:numPr>
              <w:shd w:val="clear" w:color="auto" w:fill="FFFFFF" w:themeFill="background1"/>
              <w:spacing w:before="0" w:line="276" w:lineRule="auto"/>
              <w:rPr>
                <w:rFonts w:cs="Times New Roman"/>
                <w:szCs w:val="24"/>
              </w:rPr>
            </w:pPr>
            <w:r w:rsidRPr="00C85F19">
              <w:rPr>
                <w:rFonts w:cs="Times New Roman"/>
                <w:szCs w:val="24"/>
              </w:rPr>
              <w:t>Bonding methods</w:t>
            </w:r>
            <w:r w:rsidR="00247ACB" w:rsidRPr="00247ACB">
              <w:rPr>
                <w:rFonts w:cs="Times New Roman"/>
                <w:bCs/>
                <w:szCs w:val="24"/>
              </w:rPr>
              <w:t xml:space="preserve"> </w:t>
            </w:r>
            <w:r w:rsidR="00247ACB" w:rsidRPr="00247ACB">
              <w:rPr>
                <w:rFonts w:cs="Times New Roman"/>
                <w:bCs/>
                <w:szCs w:val="24"/>
              </w:rPr>
              <w:t>may include but is not limited to:</w:t>
            </w:r>
          </w:p>
        </w:tc>
        <w:tc>
          <w:tcPr>
            <w:tcW w:w="6405" w:type="dxa"/>
            <w:shd w:val="clear" w:color="auto" w:fill="FFFFFF" w:themeFill="background1"/>
          </w:tcPr>
          <w:p w14:paraId="4222F865" w14:textId="77777777" w:rsidR="00767B0C" w:rsidRPr="00C85F19" w:rsidRDefault="00767B0C" w:rsidP="00247ACB">
            <w:pPr>
              <w:pStyle w:val="ListParagraph"/>
              <w:numPr>
                <w:ilvl w:val="0"/>
                <w:numId w:val="53"/>
              </w:numPr>
              <w:shd w:val="clear" w:color="auto" w:fill="FFFFFF" w:themeFill="background1"/>
              <w:spacing w:before="0" w:line="276" w:lineRule="auto"/>
              <w:ind w:left="571" w:hanging="540"/>
              <w:rPr>
                <w:rFonts w:cs="Times New Roman"/>
                <w:szCs w:val="24"/>
              </w:rPr>
            </w:pPr>
            <w:r w:rsidRPr="00C85F19">
              <w:rPr>
                <w:rFonts w:cs="Times New Roman"/>
                <w:szCs w:val="24"/>
              </w:rPr>
              <w:t>Stretcher bond</w:t>
            </w:r>
          </w:p>
          <w:p w14:paraId="4222F866" w14:textId="77777777" w:rsidR="00767B0C" w:rsidRPr="00C85F19" w:rsidRDefault="00767B0C" w:rsidP="00247ACB">
            <w:pPr>
              <w:pStyle w:val="ListParagraph"/>
              <w:numPr>
                <w:ilvl w:val="0"/>
                <w:numId w:val="53"/>
              </w:numPr>
              <w:shd w:val="clear" w:color="auto" w:fill="FFFFFF" w:themeFill="background1"/>
              <w:spacing w:before="0" w:line="276" w:lineRule="auto"/>
              <w:ind w:left="571" w:hanging="540"/>
              <w:rPr>
                <w:rFonts w:cs="Times New Roman"/>
                <w:szCs w:val="24"/>
              </w:rPr>
            </w:pPr>
            <w:r w:rsidRPr="00C85F19">
              <w:rPr>
                <w:rFonts w:cs="Times New Roman"/>
                <w:szCs w:val="24"/>
              </w:rPr>
              <w:t>English bond</w:t>
            </w:r>
          </w:p>
          <w:p w14:paraId="4222F867" w14:textId="77777777" w:rsidR="00767B0C" w:rsidRPr="00C85F19" w:rsidRDefault="00767B0C" w:rsidP="00247ACB">
            <w:pPr>
              <w:pStyle w:val="ListParagraph"/>
              <w:numPr>
                <w:ilvl w:val="0"/>
                <w:numId w:val="53"/>
              </w:numPr>
              <w:shd w:val="clear" w:color="auto" w:fill="FFFFFF" w:themeFill="background1"/>
              <w:spacing w:before="0" w:line="276" w:lineRule="auto"/>
              <w:ind w:left="571" w:hanging="540"/>
              <w:rPr>
                <w:rFonts w:cs="Times New Roman"/>
                <w:szCs w:val="24"/>
              </w:rPr>
            </w:pPr>
            <w:r w:rsidRPr="00C85F19">
              <w:rPr>
                <w:rFonts w:cs="Times New Roman"/>
                <w:szCs w:val="24"/>
              </w:rPr>
              <w:t>Flemish bond</w:t>
            </w:r>
          </w:p>
          <w:p w14:paraId="4222F868" w14:textId="77777777" w:rsidR="00767B0C" w:rsidRPr="00C85F19" w:rsidRDefault="00767B0C" w:rsidP="00247ACB">
            <w:pPr>
              <w:pStyle w:val="ListParagraph"/>
              <w:numPr>
                <w:ilvl w:val="0"/>
                <w:numId w:val="53"/>
              </w:numPr>
              <w:shd w:val="clear" w:color="auto" w:fill="FFFFFF" w:themeFill="background1"/>
              <w:spacing w:before="0" w:line="276" w:lineRule="auto"/>
              <w:ind w:left="571" w:hanging="540"/>
              <w:rPr>
                <w:rFonts w:cs="Times New Roman"/>
                <w:szCs w:val="24"/>
              </w:rPr>
            </w:pPr>
            <w:r w:rsidRPr="00C85F19">
              <w:rPr>
                <w:rFonts w:cs="Times New Roman"/>
                <w:szCs w:val="24"/>
              </w:rPr>
              <w:t>Header bond</w:t>
            </w:r>
          </w:p>
        </w:tc>
      </w:tr>
      <w:tr w:rsidR="00745CC6" w:rsidRPr="00C85F19" w14:paraId="4222F86F" w14:textId="77777777" w:rsidTr="00953EB2">
        <w:trPr>
          <w:trHeight w:val="422"/>
        </w:trPr>
        <w:tc>
          <w:tcPr>
            <w:tcW w:w="0" w:type="auto"/>
            <w:shd w:val="clear" w:color="auto" w:fill="FFFFFF" w:themeFill="background1"/>
          </w:tcPr>
          <w:p w14:paraId="4222F86A" w14:textId="15C9AEFF" w:rsidR="00767B0C" w:rsidRPr="00C85F19" w:rsidRDefault="00767B0C" w:rsidP="00E043B1">
            <w:pPr>
              <w:pStyle w:val="ListParagraph"/>
              <w:numPr>
                <w:ilvl w:val="0"/>
                <w:numId w:val="52"/>
              </w:numPr>
              <w:shd w:val="clear" w:color="auto" w:fill="FFFFFF" w:themeFill="background1"/>
              <w:spacing w:before="0" w:line="276" w:lineRule="auto"/>
              <w:rPr>
                <w:rFonts w:cs="Times New Roman"/>
                <w:szCs w:val="24"/>
              </w:rPr>
            </w:pPr>
            <w:r w:rsidRPr="00C85F19">
              <w:rPr>
                <w:rFonts w:cs="Times New Roman"/>
                <w:szCs w:val="24"/>
              </w:rPr>
              <w:t>Concrete materials</w:t>
            </w:r>
            <w:r w:rsidR="00247ACB" w:rsidRPr="00247ACB">
              <w:rPr>
                <w:rFonts w:cs="Times New Roman"/>
                <w:bCs/>
                <w:szCs w:val="24"/>
              </w:rPr>
              <w:t xml:space="preserve"> </w:t>
            </w:r>
            <w:r w:rsidR="00247ACB" w:rsidRPr="00247ACB">
              <w:rPr>
                <w:rFonts w:cs="Times New Roman"/>
                <w:bCs/>
                <w:szCs w:val="24"/>
              </w:rPr>
              <w:t>may include but is not limited to:</w:t>
            </w:r>
          </w:p>
        </w:tc>
        <w:tc>
          <w:tcPr>
            <w:tcW w:w="6405" w:type="dxa"/>
            <w:shd w:val="clear" w:color="auto" w:fill="FFFFFF" w:themeFill="background1"/>
          </w:tcPr>
          <w:p w14:paraId="4222F86B" w14:textId="77777777" w:rsidR="00767B0C" w:rsidRPr="00C85F19" w:rsidRDefault="00767B0C" w:rsidP="00247ACB">
            <w:pPr>
              <w:pStyle w:val="ListParagraph"/>
              <w:numPr>
                <w:ilvl w:val="0"/>
                <w:numId w:val="53"/>
              </w:numPr>
              <w:shd w:val="clear" w:color="auto" w:fill="FFFFFF" w:themeFill="background1"/>
              <w:spacing w:before="0" w:line="276" w:lineRule="auto"/>
              <w:ind w:left="571" w:hanging="540"/>
              <w:rPr>
                <w:rFonts w:cs="Times New Roman"/>
                <w:szCs w:val="24"/>
              </w:rPr>
            </w:pPr>
            <w:r w:rsidRPr="00C85F19">
              <w:rPr>
                <w:rFonts w:cs="Times New Roman"/>
                <w:szCs w:val="24"/>
              </w:rPr>
              <w:t>Cement</w:t>
            </w:r>
          </w:p>
          <w:p w14:paraId="4222F86C" w14:textId="77777777" w:rsidR="00767B0C" w:rsidRPr="00C85F19" w:rsidRDefault="00767B0C" w:rsidP="00247ACB">
            <w:pPr>
              <w:pStyle w:val="ListParagraph"/>
              <w:numPr>
                <w:ilvl w:val="0"/>
                <w:numId w:val="53"/>
              </w:numPr>
              <w:shd w:val="clear" w:color="auto" w:fill="FFFFFF" w:themeFill="background1"/>
              <w:spacing w:before="0" w:line="276" w:lineRule="auto"/>
              <w:ind w:left="571" w:hanging="540"/>
              <w:rPr>
                <w:rFonts w:cs="Times New Roman"/>
                <w:szCs w:val="24"/>
              </w:rPr>
            </w:pPr>
            <w:r w:rsidRPr="00C85F19">
              <w:rPr>
                <w:rFonts w:cs="Times New Roman"/>
                <w:szCs w:val="24"/>
              </w:rPr>
              <w:t>Sand</w:t>
            </w:r>
          </w:p>
          <w:p w14:paraId="4222F86D" w14:textId="77777777" w:rsidR="00767B0C" w:rsidRPr="00C85F19" w:rsidRDefault="00767B0C" w:rsidP="00247ACB">
            <w:pPr>
              <w:pStyle w:val="ListParagraph"/>
              <w:numPr>
                <w:ilvl w:val="0"/>
                <w:numId w:val="53"/>
              </w:numPr>
              <w:shd w:val="clear" w:color="auto" w:fill="FFFFFF" w:themeFill="background1"/>
              <w:spacing w:before="0" w:line="276" w:lineRule="auto"/>
              <w:ind w:left="571" w:hanging="540"/>
              <w:rPr>
                <w:rFonts w:cs="Times New Roman"/>
                <w:szCs w:val="24"/>
              </w:rPr>
            </w:pPr>
            <w:r w:rsidRPr="00C85F19">
              <w:rPr>
                <w:rFonts w:cs="Times New Roman"/>
                <w:szCs w:val="24"/>
              </w:rPr>
              <w:t>Ballast</w:t>
            </w:r>
          </w:p>
          <w:p w14:paraId="4222F86E" w14:textId="77777777" w:rsidR="00767B0C" w:rsidRPr="00C85F19" w:rsidRDefault="00767B0C" w:rsidP="00247ACB">
            <w:pPr>
              <w:pStyle w:val="ListParagraph"/>
              <w:numPr>
                <w:ilvl w:val="0"/>
                <w:numId w:val="53"/>
              </w:numPr>
              <w:shd w:val="clear" w:color="auto" w:fill="FFFFFF" w:themeFill="background1"/>
              <w:spacing w:before="0" w:line="276" w:lineRule="auto"/>
              <w:ind w:left="571" w:hanging="540"/>
              <w:rPr>
                <w:rFonts w:cs="Times New Roman"/>
                <w:szCs w:val="24"/>
              </w:rPr>
            </w:pPr>
            <w:r w:rsidRPr="00C85F19">
              <w:rPr>
                <w:rFonts w:cs="Times New Roman"/>
                <w:szCs w:val="24"/>
              </w:rPr>
              <w:t>Admixtures and additives</w:t>
            </w:r>
          </w:p>
        </w:tc>
      </w:tr>
      <w:tr w:rsidR="00745CC6" w:rsidRPr="00C85F19" w14:paraId="4222F873" w14:textId="77777777" w:rsidTr="00953EB2">
        <w:trPr>
          <w:trHeight w:val="422"/>
        </w:trPr>
        <w:tc>
          <w:tcPr>
            <w:tcW w:w="0" w:type="auto"/>
            <w:shd w:val="clear" w:color="auto" w:fill="FFFFFF" w:themeFill="background1"/>
          </w:tcPr>
          <w:p w14:paraId="4222F870" w14:textId="1E3B16C2" w:rsidR="003559A3" w:rsidRPr="00C85F19" w:rsidRDefault="003559A3" w:rsidP="00E043B1">
            <w:pPr>
              <w:pStyle w:val="ListParagraph"/>
              <w:numPr>
                <w:ilvl w:val="0"/>
                <w:numId w:val="52"/>
              </w:numPr>
              <w:shd w:val="clear" w:color="auto" w:fill="FFFFFF" w:themeFill="background1"/>
              <w:spacing w:before="0" w:line="276" w:lineRule="auto"/>
              <w:rPr>
                <w:rFonts w:cs="Times New Roman"/>
                <w:szCs w:val="24"/>
              </w:rPr>
            </w:pPr>
            <w:r w:rsidRPr="00C85F19">
              <w:rPr>
                <w:rFonts w:cs="Times New Roman"/>
                <w:szCs w:val="24"/>
              </w:rPr>
              <w:t>Roof truss</w:t>
            </w:r>
            <w:r w:rsidR="00247ACB" w:rsidRPr="00247ACB">
              <w:rPr>
                <w:rFonts w:cs="Times New Roman"/>
                <w:bCs/>
                <w:szCs w:val="24"/>
              </w:rPr>
              <w:t xml:space="preserve"> </w:t>
            </w:r>
            <w:r w:rsidR="00247ACB" w:rsidRPr="00247ACB">
              <w:rPr>
                <w:rFonts w:cs="Times New Roman"/>
                <w:bCs/>
                <w:szCs w:val="24"/>
              </w:rPr>
              <w:t>may include but is not limited to:</w:t>
            </w:r>
          </w:p>
        </w:tc>
        <w:tc>
          <w:tcPr>
            <w:tcW w:w="6405" w:type="dxa"/>
            <w:shd w:val="clear" w:color="auto" w:fill="FFFFFF" w:themeFill="background1"/>
          </w:tcPr>
          <w:p w14:paraId="4222F871" w14:textId="77777777" w:rsidR="003559A3" w:rsidRPr="00C85F19" w:rsidRDefault="003559A3" w:rsidP="00247ACB">
            <w:pPr>
              <w:pStyle w:val="ListParagraph"/>
              <w:numPr>
                <w:ilvl w:val="0"/>
                <w:numId w:val="53"/>
              </w:numPr>
              <w:shd w:val="clear" w:color="auto" w:fill="FFFFFF" w:themeFill="background1"/>
              <w:spacing w:before="0" w:line="276" w:lineRule="auto"/>
              <w:ind w:left="571" w:hanging="540"/>
              <w:rPr>
                <w:rFonts w:cs="Times New Roman"/>
                <w:szCs w:val="24"/>
              </w:rPr>
            </w:pPr>
            <w:r w:rsidRPr="00C85F19">
              <w:rPr>
                <w:rFonts w:cs="Times New Roman"/>
                <w:szCs w:val="24"/>
              </w:rPr>
              <w:t>Timber truss</w:t>
            </w:r>
          </w:p>
          <w:p w14:paraId="4222F872" w14:textId="77777777" w:rsidR="003559A3" w:rsidRPr="00C85F19" w:rsidRDefault="003559A3" w:rsidP="00247ACB">
            <w:pPr>
              <w:pStyle w:val="ListParagraph"/>
              <w:numPr>
                <w:ilvl w:val="0"/>
                <w:numId w:val="53"/>
              </w:numPr>
              <w:shd w:val="clear" w:color="auto" w:fill="FFFFFF" w:themeFill="background1"/>
              <w:spacing w:before="0" w:line="276" w:lineRule="auto"/>
              <w:ind w:left="571" w:hanging="540"/>
              <w:rPr>
                <w:rFonts w:cs="Times New Roman"/>
                <w:szCs w:val="24"/>
              </w:rPr>
            </w:pPr>
            <w:r w:rsidRPr="00C85F19">
              <w:rPr>
                <w:rFonts w:cs="Times New Roman"/>
                <w:szCs w:val="24"/>
              </w:rPr>
              <w:t>Steel truss</w:t>
            </w:r>
          </w:p>
        </w:tc>
      </w:tr>
      <w:tr w:rsidR="00745CC6" w:rsidRPr="00C85F19" w14:paraId="4222F87A" w14:textId="77777777" w:rsidTr="00953EB2">
        <w:trPr>
          <w:trHeight w:val="422"/>
        </w:trPr>
        <w:tc>
          <w:tcPr>
            <w:tcW w:w="0" w:type="auto"/>
            <w:shd w:val="clear" w:color="auto" w:fill="FFFFFF" w:themeFill="background1"/>
          </w:tcPr>
          <w:p w14:paraId="4222F874" w14:textId="4AFBDA24" w:rsidR="00767B0C" w:rsidRPr="00C85F19" w:rsidRDefault="00767B0C" w:rsidP="00E043B1">
            <w:pPr>
              <w:pStyle w:val="ListParagraph"/>
              <w:numPr>
                <w:ilvl w:val="0"/>
                <w:numId w:val="52"/>
              </w:numPr>
              <w:shd w:val="clear" w:color="auto" w:fill="FFFFFF" w:themeFill="background1"/>
              <w:spacing w:before="0" w:line="276" w:lineRule="auto"/>
              <w:rPr>
                <w:rFonts w:cs="Times New Roman"/>
                <w:szCs w:val="24"/>
              </w:rPr>
            </w:pPr>
            <w:r w:rsidRPr="00C85F19">
              <w:rPr>
                <w:rFonts w:cs="Times New Roman"/>
                <w:szCs w:val="24"/>
              </w:rPr>
              <w:t>Roofing materials</w:t>
            </w:r>
            <w:r w:rsidR="00247ACB" w:rsidRPr="00247ACB">
              <w:rPr>
                <w:rFonts w:cs="Times New Roman"/>
                <w:bCs/>
                <w:szCs w:val="24"/>
              </w:rPr>
              <w:t xml:space="preserve"> </w:t>
            </w:r>
            <w:r w:rsidR="00247ACB" w:rsidRPr="00247ACB">
              <w:rPr>
                <w:rFonts w:cs="Times New Roman"/>
                <w:bCs/>
                <w:szCs w:val="24"/>
              </w:rPr>
              <w:t>may include but is not limited to:</w:t>
            </w:r>
          </w:p>
        </w:tc>
        <w:tc>
          <w:tcPr>
            <w:tcW w:w="6405" w:type="dxa"/>
            <w:shd w:val="clear" w:color="auto" w:fill="FFFFFF" w:themeFill="background1"/>
          </w:tcPr>
          <w:p w14:paraId="4222F875" w14:textId="77777777" w:rsidR="00767B0C" w:rsidRPr="00C85F19" w:rsidRDefault="00767B0C" w:rsidP="00247ACB">
            <w:pPr>
              <w:pStyle w:val="ListParagraph"/>
              <w:numPr>
                <w:ilvl w:val="0"/>
                <w:numId w:val="53"/>
              </w:numPr>
              <w:shd w:val="clear" w:color="auto" w:fill="FFFFFF" w:themeFill="background1"/>
              <w:spacing w:before="0" w:line="276" w:lineRule="auto"/>
              <w:ind w:left="571" w:hanging="540"/>
              <w:rPr>
                <w:rFonts w:cs="Times New Roman"/>
                <w:szCs w:val="24"/>
              </w:rPr>
            </w:pPr>
            <w:r w:rsidRPr="00C85F19">
              <w:rPr>
                <w:rFonts w:cs="Times New Roman"/>
                <w:szCs w:val="24"/>
              </w:rPr>
              <w:t>Tiles</w:t>
            </w:r>
          </w:p>
          <w:p w14:paraId="4222F876" w14:textId="77777777" w:rsidR="00026448" w:rsidRPr="00C85F19" w:rsidRDefault="00026448" w:rsidP="00247ACB">
            <w:pPr>
              <w:pStyle w:val="ListParagraph"/>
              <w:numPr>
                <w:ilvl w:val="0"/>
                <w:numId w:val="53"/>
              </w:numPr>
              <w:shd w:val="clear" w:color="auto" w:fill="FFFFFF" w:themeFill="background1"/>
              <w:spacing w:before="0" w:line="276" w:lineRule="auto"/>
              <w:ind w:left="571" w:hanging="540"/>
              <w:rPr>
                <w:rFonts w:cs="Times New Roman"/>
                <w:szCs w:val="24"/>
              </w:rPr>
            </w:pPr>
            <w:r w:rsidRPr="00C85F19">
              <w:rPr>
                <w:rFonts w:cs="Times New Roman"/>
                <w:szCs w:val="24"/>
              </w:rPr>
              <w:t>Iron sheets</w:t>
            </w:r>
          </w:p>
          <w:p w14:paraId="4222F877" w14:textId="77777777" w:rsidR="00026448" w:rsidRPr="00C85F19" w:rsidRDefault="00026448" w:rsidP="00247ACB">
            <w:pPr>
              <w:pStyle w:val="ListParagraph"/>
              <w:numPr>
                <w:ilvl w:val="0"/>
                <w:numId w:val="53"/>
              </w:numPr>
              <w:shd w:val="clear" w:color="auto" w:fill="FFFFFF" w:themeFill="background1"/>
              <w:spacing w:before="0" w:line="276" w:lineRule="auto"/>
              <w:ind w:left="571" w:hanging="540"/>
              <w:rPr>
                <w:rFonts w:cs="Times New Roman"/>
                <w:szCs w:val="24"/>
              </w:rPr>
            </w:pPr>
            <w:r w:rsidRPr="00C85F19">
              <w:rPr>
                <w:rFonts w:cs="Times New Roman"/>
                <w:szCs w:val="24"/>
              </w:rPr>
              <w:t>Concrete</w:t>
            </w:r>
          </w:p>
          <w:p w14:paraId="4222F878" w14:textId="77777777" w:rsidR="00026448" w:rsidRPr="00C85F19" w:rsidRDefault="00026448" w:rsidP="00247ACB">
            <w:pPr>
              <w:pStyle w:val="ListParagraph"/>
              <w:numPr>
                <w:ilvl w:val="0"/>
                <w:numId w:val="53"/>
              </w:numPr>
              <w:shd w:val="clear" w:color="auto" w:fill="FFFFFF" w:themeFill="background1"/>
              <w:spacing w:before="0" w:line="276" w:lineRule="auto"/>
              <w:ind w:left="571" w:hanging="540"/>
              <w:rPr>
                <w:rFonts w:cs="Times New Roman"/>
                <w:szCs w:val="24"/>
              </w:rPr>
            </w:pPr>
            <w:r w:rsidRPr="00C85F19">
              <w:rPr>
                <w:rFonts w:cs="Times New Roman"/>
                <w:szCs w:val="24"/>
              </w:rPr>
              <w:t>Wood shingles/shakes</w:t>
            </w:r>
          </w:p>
          <w:p w14:paraId="4222F879" w14:textId="77777777" w:rsidR="0000210D" w:rsidRPr="00C85F19" w:rsidRDefault="00026448" w:rsidP="00247ACB">
            <w:pPr>
              <w:pStyle w:val="ListParagraph"/>
              <w:numPr>
                <w:ilvl w:val="0"/>
                <w:numId w:val="53"/>
              </w:numPr>
              <w:shd w:val="clear" w:color="auto" w:fill="FFFFFF" w:themeFill="background1"/>
              <w:spacing w:before="0" w:line="276" w:lineRule="auto"/>
              <w:ind w:left="571" w:hanging="540"/>
              <w:rPr>
                <w:rFonts w:cs="Times New Roman"/>
                <w:szCs w:val="24"/>
              </w:rPr>
            </w:pPr>
            <w:r w:rsidRPr="00C85F19">
              <w:rPr>
                <w:rFonts w:cs="Times New Roman"/>
                <w:szCs w:val="24"/>
              </w:rPr>
              <w:t>any other approved covering materials</w:t>
            </w:r>
          </w:p>
        </w:tc>
      </w:tr>
    </w:tbl>
    <w:p w14:paraId="3D343BB8" w14:textId="77777777" w:rsidR="00CD7A4B" w:rsidRPr="00C85F19" w:rsidRDefault="00CD7A4B" w:rsidP="00C85F19">
      <w:pPr>
        <w:shd w:val="clear" w:color="auto" w:fill="FFFFFF" w:themeFill="background1"/>
        <w:spacing w:before="0" w:after="0" w:line="276" w:lineRule="auto"/>
        <w:rPr>
          <w:rFonts w:cs="Times New Roman"/>
          <w:b/>
          <w:bCs/>
          <w:caps/>
          <w:noProof/>
          <w:szCs w:val="24"/>
        </w:rPr>
      </w:pPr>
    </w:p>
    <w:p w14:paraId="4222F87C" w14:textId="39E26472" w:rsidR="00767B0C" w:rsidRPr="00C85F19" w:rsidRDefault="00D55022" w:rsidP="00C85F19">
      <w:pPr>
        <w:shd w:val="clear" w:color="auto" w:fill="FFFFFF" w:themeFill="background1"/>
        <w:spacing w:before="0" w:after="0" w:line="276" w:lineRule="auto"/>
        <w:rPr>
          <w:rFonts w:cs="Times New Roman"/>
          <w:b/>
          <w:bCs/>
          <w:caps/>
          <w:noProof/>
          <w:szCs w:val="24"/>
        </w:rPr>
      </w:pPr>
      <w:r w:rsidRPr="00C85F19">
        <w:rPr>
          <w:rFonts w:cs="Times New Roman"/>
          <w:b/>
          <w:bCs/>
          <w:caps/>
          <w:noProof/>
          <w:szCs w:val="24"/>
        </w:rPr>
        <w:t>REQUIRED KNOWLEDGe and SKILLS</w:t>
      </w:r>
    </w:p>
    <w:p w14:paraId="4222F87D" w14:textId="77777777" w:rsidR="00767B0C" w:rsidRPr="00C85F19" w:rsidRDefault="00767B0C" w:rsidP="00C85F19">
      <w:pPr>
        <w:shd w:val="clear" w:color="auto" w:fill="FFFFFF" w:themeFill="background1"/>
        <w:spacing w:before="0" w:after="0" w:line="276" w:lineRule="auto"/>
        <w:ind w:left="357" w:hanging="357"/>
        <w:rPr>
          <w:rFonts w:cs="Times New Roman"/>
          <w:b/>
          <w:bCs/>
          <w:noProof/>
          <w:szCs w:val="24"/>
        </w:rPr>
      </w:pPr>
      <w:r w:rsidRPr="00C85F19">
        <w:rPr>
          <w:rFonts w:cs="Times New Roman"/>
          <w:b/>
          <w:bCs/>
          <w:caps/>
          <w:noProof/>
          <w:szCs w:val="24"/>
        </w:rPr>
        <w:t>k</w:t>
      </w:r>
      <w:r w:rsidRPr="00C85F19">
        <w:rPr>
          <w:rFonts w:cs="Times New Roman"/>
          <w:b/>
          <w:bCs/>
          <w:noProof/>
          <w:szCs w:val="24"/>
        </w:rPr>
        <w:t>nowledge</w:t>
      </w:r>
    </w:p>
    <w:p w14:paraId="4222F87E"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Measurement</w:t>
      </w:r>
    </w:p>
    <w:p w14:paraId="4222F87F"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Formwork</w:t>
      </w:r>
    </w:p>
    <w:p w14:paraId="4222F880"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Scaffolding</w:t>
      </w:r>
    </w:p>
    <w:p w14:paraId="4222F881"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Wall construction</w:t>
      </w:r>
    </w:p>
    <w:p w14:paraId="4222F882"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Basic arithmetic</w:t>
      </w:r>
    </w:p>
    <w:p w14:paraId="4222F883"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Technical drawings</w:t>
      </w:r>
    </w:p>
    <w:p w14:paraId="4222F884"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Structural design</w:t>
      </w:r>
    </w:p>
    <w:p w14:paraId="4222F885"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Timber properties</w:t>
      </w:r>
    </w:p>
    <w:p w14:paraId="4222F886"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Steel properties</w:t>
      </w:r>
    </w:p>
    <w:p w14:paraId="4222F887"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Plan interpretation</w:t>
      </w:r>
    </w:p>
    <w:p w14:paraId="4222F888"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Occupational safety and health</w:t>
      </w:r>
    </w:p>
    <w:p w14:paraId="4222F889"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Codes of practice</w:t>
      </w:r>
    </w:p>
    <w:p w14:paraId="4222F88A"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Roofing materials</w:t>
      </w:r>
    </w:p>
    <w:p w14:paraId="4222F88B"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Types of roofs</w:t>
      </w:r>
    </w:p>
    <w:p w14:paraId="4222F88C"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Materials science</w:t>
      </w:r>
    </w:p>
    <w:p w14:paraId="4222F88D"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Concrete mix ratio</w:t>
      </w:r>
    </w:p>
    <w:p w14:paraId="4222F88E"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Construction machines, tools and equipment</w:t>
      </w:r>
    </w:p>
    <w:p w14:paraId="4222F88F"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Types of bonds</w:t>
      </w:r>
    </w:p>
    <w:p w14:paraId="4222F890"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Carpentry and joinery</w:t>
      </w:r>
    </w:p>
    <w:p w14:paraId="4222F891"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Waterproofing</w:t>
      </w:r>
    </w:p>
    <w:p w14:paraId="4222F892"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Admixtures and additives</w:t>
      </w:r>
    </w:p>
    <w:p w14:paraId="4222F893" w14:textId="77777777" w:rsidR="00767B0C" w:rsidRPr="00C85F19" w:rsidRDefault="00767B0C" w:rsidP="00C85F19">
      <w:pPr>
        <w:spacing w:line="276" w:lineRule="auto"/>
        <w:rPr>
          <w:rFonts w:cs="Times New Roman"/>
          <w:b/>
          <w:noProof/>
          <w:szCs w:val="24"/>
        </w:rPr>
      </w:pPr>
      <w:r w:rsidRPr="00C85F19">
        <w:rPr>
          <w:rFonts w:cs="Times New Roman"/>
          <w:b/>
          <w:noProof/>
          <w:szCs w:val="24"/>
        </w:rPr>
        <w:t>Skills</w:t>
      </w:r>
    </w:p>
    <w:p w14:paraId="4222F894" w14:textId="77777777" w:rsidR="00CC10B2" w:rsidRPr="00C85F19" w:rsidRDefault="00CC10B2" w:rsidP="00E043B1">
      <w:pPr>
        <w:pStyle w:val="ListParagraph"/>
        <w:numPr>
          <w:ilvl w:val="0"/>
          <w:numId w:val="17"/>
        </w:numPr>
        <w:spacing w:line="276" w:lineRule="auto"/>
        <w:rPr>
          <w:rFonts w:cs="Times New Roman"/>
          <w:noProof/>
          <w:szCs w:val="24"/>
        </w:rPr>
      </w:pPr>
      <w:r w:rsidRPr="00C85F19">
        <w:rPr>
          <w:rFonts w:cs="Times New Roman"/>
          <w:noProof/>
          <w:szCs w:val="24"/>
        </w:rPr>
        <w:t xml:space="preserve">Measurement </w:t>
      </w:r>
    </w:p>
    <w:p w14:paraId="4222F895" w14:textId="77777777" w:rsidR="00767B0C" w:rsidRPr="00C85F19" w:rsidRDefault="00767B0C" w:rsidP="00E043B1">
      <w:pPr>
        <w:pStyle w:val="ListParagraph"/>
        <w:numPr>
          <w:ilvl w:val="0"/>
          <w:numId w:val="17"/>
        </w:numPr>
        <w:spacing w:line="276" w:lineRule="auto"/>
        <w:rPr>
          <w:rFonts w:cs="Times New Roman"/>
          <w:noProof/>
          <w:szCs w:val="24"/>
        </w:rPr>
      </w:pPr>
      <w:r w:rsidRPr="00C85F19">
        <w:rPr>
          <w:rFonts w:cs="Times New Roman"/>
          <w:noProof/>
          <w:szCs w:val="24"/>
        </w:rPr>
        <w:t xml:space="preserve">Basic mathematic </w:t>
      </w:r>
    </w:p>
    <w:p w14:paraId="4222F896" w14:textId="77777777" w:rsidR="00767B0C" w:rsidRPr="00C85F19" w:rsidRDefault="00767B0C" w:rsidP="00E043B1">
      <w:pPr>
        <w:pStyle w:val="ListParagraph"/>
        <w:numPr>
          <w:ilvl w:val="0"/>
          <w:numId w:val="17"/>
        </w:numPr>
        <w:spacing w:line="276" w:lineRule="auto"/>
        <w:rPr>
          <w:rFonts w:cs="Times New Roman"/>
          <w:noProof/>
          <w:szCs w:val="24"/>
        </w:rPr>
      </w:pPr>
      <w:r w:rsidRPr="00C85F19">
        <w:rPr>
          <w:rFonts w:cs="Times New Roman"/>
          <w:noProof/>
          <w:szCs w:val="24"/>
        </w:rPr>
        <w:t xml:space="preserve">Communication </w:t>
      </w:r>
    </w:p>
    <w:p w14:paraId="4222F897" w14:textId="77777777" w:rsidR="00767B0C" w:rsidRPr="00C85F19" w:rsidRDefault="00767B0C" w:rsidP="00E043B1">
      <w:pPr>
        <w:pStyle w:val="ListParagraph"/>
        <w:numPr>
          <w:ilvl w:val="0"/>
          <w:numId w:val="17"/>
        </w:numPr>
        <w:spacing w:line="276" w:lineRule="auto"/>
        <w:rPr>
          <w:rFonts w:cs="Times New Roman"/>
          <w:noProof/>
          <w:szCs w:val="24"/>
        </w:rPr>
      </w:pPr>
      <w:r w:rsidRPr="00C85F19">
        <w:rPr>
          <w:rFonts w:cs="Times New Roman"/>
          <w:noProof/>
          <w:szCs w:val="24"/>
        </w:rPr>
        <w:t xml:space="preserve">Problem solving </w:t>
      </w:r>
    </w:p>
    <w:p w14:paraId="4222F898" w14:textId="77777777" w:rsidR="00767B0C" w:rsidRPr="00C85F19" w:rsidRDefault="00767B0C" w:rsidP="00E043B1">
      <w:pPr>
        <w:pStyle w:val="ListParagraph"/>
        <w:numPr>
          <w:ilvl w:val="0"/>
          <w:numId w:val="17"/>
        </w:numPr>
        <w:spacing w:line="276" w:lineRule="auto"/>
        <w:rPr>
          <w:rFonts w:cs="Times New Roman"/>
          <w:noProof/>
          <w:szCs w:val="24"/>
        </w:rPr>
      </w:pPr>
      <w:r w:rsidRPr="00C85F19">
        <w:rPr>
          <w:rFonts w:cs="Times New Roman"/>
          <w:noProof/>
          <w:szCs w:val="24"/>
        </w:rPr>
        <w:t>Critical thinking</w:t>
      </w:r>
    </w:p>
    <w:p w14:paraId="4222F899" w14:textId="77777777" w:rsidR="00767B0C" w:rsidRPr="00C85F19" w:rsidRDefault="00767B0C" w:rsidP="00E043B1">
      <w:pPr>
        <w:pStyle w:val="ListParagraph"/>
        <w:numPr>
          <w:ilvl w:val="0"/>
          <w:numId w:val="17"/>
        </w:numPr>
        <w:spacing w:line="276" w:lineRule="auto"/>
        <w:rPr>
          <w:rFonts w:cs="Times New Roman"/>
          <w:noProof/>
          <w:szCs w:val="24"/>
        </w:rPr>
      </w:pPr>
      <w:r w:rsidRPr="00C85F19">
        <w:rPr>
          <w:rFonts w:cs="Times New Roman"/>
          <w:noProof/>
          <w:szCs w:val="24"/>
        </w:rPr>
        <w:t xml:space="preserve">Construction tools handling  </w:t>
      </w:r>
    </w:p>
    <w:p w14:paraId="4222F89A" w14:textId="77777777" w:rsidR="00767B0C" w:rsidRPr="00C85F19" w:rsidRDefault="00767B0C" w:rsidP="00E043B1">
      <w:pPr>
        <w:pStyle w:val="ListParagraph"/>
        <w:numPr>
          <w:ilvl w:val="0"/>
          <w:numId w:val="17"/>
        </w:numPr>
        <w:spacing w:line="276" w:lineRule="auto"/>
        <w:rPr>
          <w:rFonts w:cs="Times New Roman"/>
          <w:noProof/>
          <w:szCs w:val="24"/>
        </w:rPr>
      </w:pPr>
      <w:r w:rsidRPr="00C85F19">
        <w:rPr>
          <w:rFonts w:cs="Times New Roman"/>
          <w:noProof/>
          <w:szCs w:val="24"/>
        </w:rPr>
        <w:t xml:space="preserve">Bonding </w:t>
      </w:r>
    </w:p>
    <w:p w14:paraId="4222F89B" w14:textId="77777777" w:rsidR="00767B0C" w:rsidRPr="00C85F19" w:rsidRDefault="00767B0C" w:rsidP="00E043B1">
      <w:pPr>
        <w:pStyle w:val="ListParagraph"/>
        <w:numPr>
          <w:ilvl w:val="0"/>
          <w:numId w:val="17"/>
        </w:numPr>
        <w:spacing w:line="276" w:lineRule="auto"/>
        <w:rPr>
          <w:rFonts w:cs="Times New Roman"/>
          <w:noProof/>
          <w:szCs w:val="24"/>
        </w:rPr>
      </w:pPr>
      <w:r w:rsidRPr="00C85F19">
        <w:rPr>
          <w:rFonts w:cs="Times New Roman"/>
          <w:noProof/>
          <w:szCs w:val="24"/>
        </w:rPr>
        <w:t xml:space="preserve">Bar bending </w:t>
      </w:r>
    </w:p>
    <w:p w14:paraId="4222F89C" w14:textId="77777777" w:rsidR="00767B0C" w:rsidRPr="00C85F19" w:rsidRDefault="00767B0C" w:rsidP="00E043B1">
      <w:pPr>
        <w:pStyle w:val="ListParagraph"/>
        <w:numPr>
          <w:ilvl w:val="0"/>
          <w:numId w:val="17"/>
        </w:numPr>
        <w:spacing w:line="276" w:lineRule="auto"/>
        <w:rPr>
          <w:rFonts w:cs="Times New Roman"/>
          <w:noProof/>
          <w:szCs w:val="24"/>
        </w:rPr>
      </w:pPr>
      <w:r w:rsidRPr="00C85F19">
        <w:rPr>
          <w:rFonts w:cs="Times New Roman"/>
          <w:noProof/>
          <w:szCs w:val="24"/>
        </w:rPr>
        <w:t>Interpreting</w:t>
      </w:r>
    </w:p>
    <w:p w14:paraId="4222F89D" w14:textId="77777777" w:rsidR="00767B0C" w:rsidRPr="00C85F19" w:rsidRDefault="00767B0C" w:rsidP="00E043B1">
      <w:pPr>
        <w:pStyle w:val="ListParagraph"/>
        <w:numPr>
          <w:ilvl w:val="0"/>
          <w:numId w:val="17"/>
        </w:numPr>
        <w:spacing w:line="276" w:lineRule="auto"/>
        <w:rPr>
          <w:rFonts w:cs="Times New Roman"/>
          <w:noProof/>
          <w:szCs w:val="24"/>
        </w:rPr>
      </w:pPr>
      <w:r w:rsidRPr="00C85F19">
        <w:rPr>
          <w:rFonts w:cs="Times New Roman"/>
          <w:noProof/>
          <w:szCs w:val="24"/>
        </w:rPr>
        <w:t>Cutting and fixing</w:t>
      </w:r>
    </w:p>
    <w:p w14:paraId="7E279CC8" w14:textId="77777777" w:rsidR="00CD7A4B" w:rsidRPr="00C85F19" w:rsidRDefault="00CD7A4B" w:rsidP="00C85F19">
      <w:pPr>
        <w:shd w:val="clear" w:color="auto" w:fill="FFFFFF" w:themeFill="background1"/>
        <w:spacing w:before="0" w:after="0" w:line="276" w:lineRule="auto"/>
        <w:contextualSpacing/>
        <w:rPr>
          <w:rFonts w:cs="Times New Roman"/>
          <w:b/>
          <w:szCs w:val="24"/>
        </w:rPr>
      </w:pPr>
    </w:p>
    <w:p w14:paraId="460DF651" w14:textId="77777777" w:rsidR="00910D33" w:rsidRPr="00C85F19" w:rsidRDefault="00910D33" w:rsidP="00C85F19">
      <w:pPr>
        <w:shd w:val="clear" w:color="auto" w:fill="FFFFFF" w:themeFill="background1"/>
        <w:spacing w:before="0" w:after="0" w:line="276" w:lineRule="auto"/>
        <w:contextualSpacing/>
        <w:rPr>
          <w:rFonts w:cs="Times New Roman"/>
          <w:b/>
          <w:szCs w:val="24"/>
        </w:rPr>
      </w:pPr>
    </w:p>
    <w:p w14:paraId="03CE400D" w14:textId="77777777" w:rsidR="00910D33" w:rsidRPr="00C85F19" w:rsidRDefault="00910D33" w:rsidP="00C85F19">
      <w:pPr>
        <w:shd w:val="clear" w:color="auto" w:fill="FFFFFF" w:themeFill="background1"/>
        <w:spacing w:before="0" w:after="0" w:line="276" w:lineRule="auto"/>
        <w:contextualSpacing/>
        <w:rPr>
          <w:rFonts w:cs="Times New Roman"/>
          <w:b/>
          <w:szCs w:val="24"/>
        </w:rPr>
      </w:pPr>
    </w:p>
    <w:p w14:paraId="4222F89F" w14:textId="20AF654F" w:rsidR="00767B0C" w:rsidRPr="00C85F19" w:rsidRDefault="00767B0C" w:rsidP="00C85F19">
      <w:pPr>
        <w:shd w:val="clear" w:color="auto" w:fill="FFFFFF" w:themeFill="background1"/>
        <w:spacing w:before="0" w:after="0" w:line="276" w:lineRule="auto"/>
        <w:contextualSpacing/>
        <w:rPr>
          <w:rFonts w:cs="Times New Roman"/>
          <w:b/>
          <w:szCs w:val="24"/>
        </w:rPr>
      </w:pPr>
      <w:r w:rsidRPr="00C85F19">
        <w:rPr>
          <w:rFonts w:cs="Times New Roman"/>
          <w:b/>
          <w:szCs w:val="24"/>
        </w:rPr>
        <w:t>EVIDENCE GUIDE</w:t>
      </w:r>
    </w:p>
    <w:p w14:paraId="4222F8A0" w14:textId="77777777" w:rsidR="00767B0C" w:rsidRPr="00C85F19" w:rsidRDefault="00767B0C" w:rsidP="00C85F19">
      <w:pPr>
        <w:pStyle w:val="NoSpacing"/>
        <w:spacing w:line="276" w:lineRule="auto"/>
        <w:rPr>
          <w:rFonts w:cs="Times New Roman"/>
          <w:szCs w:val="24"/>
        </w:rPr>
      </w:pPr>
      <w:r w:rsidRPr="00C85F19">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5"/>
        <w:gridCol w:w="5695"/>
      </w:tblGrid>
      <w:tr w:rsidR="00745CC6" w:rsidRPr="00C85F19" w14:paraId="4222F8A7" w14:textId="77777777" w:rsidTr="00CD7A4B">
        <w:tc>
          <w:tcPr>
            <w:tcW w:w="0" w:type="auto"/>
          </w:tcPr>
          <w:p w14:paraId="4222F8A1" w14:textId="77777777" w:rsidR="00767B0C" w:rsidRPr="00C85F19" w:rsidRDefault="00767B0C" w:rsidP="00E043B1">
            <w:pPr>
              <w:numPr>
                <w:ilvl w:val="0"/>
                <w:numId w:val="25"/>
              </w:numPr>
              <w:shd w:val="clear" w:color="auto" w:fill="FFFFFF" w:themeFill="background1"/>
              <w:spacing w:before="0" w:after="0" w:line="276" w:lineRule="auto"/>
              <w:rPr>
                <w:rFonts w:cs="Times New Roman"/>
                <w:szCs w:val="24"/>
              </w:rPr>
            </w:pPr>
            <w:r w:rsidRPr="00C85F19">
              <w:rPr>
                <w:rFonts w:cs="Times New Roman"/>
                <w:szCs w:val="24"/>
              </w:rPr>
              <w:t>Critical Aspects of Competency</w:t>
            </w:r>
          </w:p>
        </w:tc>
        <w:tc>
          <w:tcPr>
            <w:tcW w:w="0" w:type="auto"/>
          </w:tcPr>
          <w:p w14:paraId="4222F8A2" w14:textId="77777777" w:rsidR="00767B0C" w:rsidRPr="00C85F19" w:rsidRDefault="00767B0C" w:rsidP="00C85F19">
            <w:pPr>
              <w:shd w:val="clear" w:color="auto" w:fill="FFFFFF" w:themeFill="background1"/>
              <w:spacing w:before="0" w:after="0" w:line="276" w:lineRule="auto"/>
              <w:ind w:left="357" w:hanging="357"/>
              <w:rPr>
                <w:rFonts w:cs="Times New Roman"/>
                <w:szCs w:val="24"/>
              </w:rPr>
            </w:pPr>
            <w:r w:rsidRPr="00C85F19">
              <w:rPr>
                <w:rFonts w:cs="Times New Roman"/>
                <w:szCs w:val="24"/>
              </w:rPr>
              <w:t>Assessment requires evidence that the candidate:</w:t>
            </w:r>
          </w:p>
          <w:p w14:paraId="4222F8A3" w14:textId="77777777" w:rsidR="00767B0C" w:rsidRPr="00C85F19" w:rsidRDefault="00767B0C" w:rsidP="00E043B1">
            <w:pPr>
              <w:pStyle w:val="ListParagraph"/>
              <w:numPr>
                <w:ilvl w:val="1"/>
                <w:numId w:val="26"/>
              </w:numPr>
              <w:shd w:val="clear" w:color="auto" w:fill="FFFFFF" w:themeFill="background1"/>
              <w:spacing w:before="0" w:line="276" w:lineRule="auto"/>
              <w:ind w:left="357" w:hanging="357"/>
              <w:rPr>
                <w:rFonts w:cs="Times New Roman"/>
                <w:szCs w:val="24"/>
              </w:rPr>
            </w:pPr>
            <w:r w:rsidRPr="00C85F19">
              <w:rPr>
                <w:rFonts w:cs="Times New Roman"/>
                <w:szCs w:val="24"/>
              </w:rPr>
              <w:t>Set out and erected superstructure walls</w:t>
            </w:r>
          </w:p>
          <w:p w14:paraId="4222F8A4" w14:textId="77777777" w:rsidR="00767B0C" w:rsidRPr="00C85F19" w:rsidRDefault="00767B0C" w:rsidP="00E043B1">
            <w:pPr>
              <w:pStyle w:val="ListParagraph"/>
              <w:numPr>
                <w:ilvl w:val="1"/>
                <w:numId w:val="26"/>
              </w:numPr>
              <w:shd w:val="clear" w:color="auto" w:fill="FFFFFF" w:themeFill="background1"/>
              <w:spacing w:before="0" w:line="276" w:lineRule="auto"/>
              <w:ind w:left="357" w:hanging="357"/>
              <w:rPr>
                <w:rFonts w:cs="Times New Roman"/>
                <w:szCs w:val="24"/>
              </w:rPr>
            </w:pPr>
            <w:r w:rsidRPr="00C85F19">
              <w:rPr>
                <w:rFonts w:cs="Times New Roman"/>
                <w:szCs w:val="24"/>
              </w:rPr>
              <w:t>Constructed columns, beams</w:t>
            </w:r>
          </w:p>
          <w:p w14:paraId="4222F8A6" w14:textId="399D0C87" w:rsidR="00767B0C" w:rsidRPr="00C85F19" w:rsidRDefault="00767B0C" w:rsidP="00E043B1">
            <w:pPr>
              <w:pStyle w:val="ListParagraph"/>
              <w:numPr>
                <w:ilvl w:val="1"/>
                <w:numId w:val="26"/>
              </w:numPr>
              <w:shd w:val="clear" w:color="auto" w:fill="FFFFFF" w:themeFill="background1"/>
              <w:spacing w:before="0" w:line="276" w:lineRule="auto"/>
              <w:ind w:left="357" w:hanging="357"/>
              <w:rPr>
                <w:rFonts w:cs="Times New Roman"/>
                <w:szCs w:val="24"/>
              </w:rPr>
            </w:pPr>
            <w:r w:rsidRPr="00C85F19">
              <w:rPr>
                <w:rFonts w:cs="Times New Roman"/>
                <w:szCs w:val="24"/>
              </w:rPr>
              <w:t>Erected building roof</w:t>
            </w:r>
          </w:p>
        </w:tc>
      </w:tr>
      <w:tr w:rsidR="00745CC6" w:rsidRPr="00C85F19" w14:paraId="4222F8AF" w14:textId="77777777" w:rsidTr="00CD7A4B">
        <w:tc>
          <w:tcPr>
            <w:tcW w:w="0" w:type="auto"/>
          </w:tcPr>
          <w:p w14:paraId="4222F8A8" w14:textId="77777777" w:rsidR="00767B0C" w:rsidRPr="00C85F19" w:rsidRDefault="00767B0C" w:rsidP="00E043B1">
            <w:pPr>
              <w:numPr>
                <w:ilvl w:val="0"/>
                <w:numId w:val="25"/>
              </w:numPr>
              <w:shd w:val="clear" w:color="auto" w:fill="FFFFFF" w:themeFill="background1"/>
              <w:spacing w:before="0" w:after="0" w:line="276" w:lineRule="auto"/>
              <w:ind w:left="357" w:hanging="357"/>
              <w:rPr>
                <w:rFonts w:cs="Times New Roman"/>
                <w:szCs w:val="24"/>
              </w:rPr>
            </w:pPr>
            <w:r w:rsidRPr="00C85F19">
              <w:rPr>
                <w:rFonts w:cs="Times New Roman"/>
                <w:szCs w:val="24"/>
              </w:rPr>
              <w:t>Resource Implications</w:t>
            </w:r>
          </w:p>
        </w:tc>
        <w:tc>
          <w:tcPr>
            <w:tcW w:w="0" w:type="auto"/>
          </w:tcPr>
          <w:p w14:paraId="4222F8A9" w14:textId="77777777" w:rsidR="00767B0C" w:rsidRPr="00C85F19" w:rsidRDefault="00767B0C" w:rsidP="00C85F19">
            <w:pPr>
              <w:shd w:val="clear" w:color="auto" w:fill="FFFFFF" w:themeFill="background1"/>
              <w:spacing w:before="0" w:after="0" w:line="276" w:lineRule="auto"/>
              <w:ind w:left="357" w:hanging="357"/>
              <w:rPr>
                <w:rFonts w:cs="Times New Roman"/>
                <w:szCs w:val="24"/>
              </w:rPr>
            </w:pPr>
            <w:r w:rsidRPr="00C85F19">
              <w:rPr>
                <w:rFonts w:cs="Times New Roman"/>
                <w:szCs w:val="24"/>
              </w:rPr>
              <w:t>The following resources should be provided:</w:t>
            </w:r>
          </w:p>
          <w:p w14:paraId="4222F8AA" w14:textId="77777777" w:rsidR="00767B0C" w:rsidRPr="00C85F19" w:rsidRDefault="00767B0C" w:rsidP="00E043B1">
            <w:pPr>
              <w:pStyle w:val="ListParagraph"/>
              <w:numPr>
                <w:ilvl w:val="1"/>
                <w:numId w:val="25"/>
              </w:numPr>
              <w:shd w:val="clear" w:color="auto" w:fill="FFFFFF" w:themeFill="background1"/>
              <w:spacing w:before="0" w:line="276" w:lineRule="auto"/>
              <w:ind w:left="357" w:hanging="357"/>
              <w:rPr>
                <w:rFonts w:cs="Times New Roman"/>
                <w:szCs w:val="24"/>
              </w:rPr>
            </w:pPr>
            <w:r w:rsidRPr="00C85F19">
              <w:rPr>
                <w:rFonts w:cs="Times New Roman"/>
                <w:szCs w:val="24"/>
              </w:rPr>
              <w:t>Training/assessment workshops</w:t>
            </w:r>
          </w:p>
          <w:p w14:paraId="4222F8AB" w14:textId="77777777" w:rsidR="00767B0C" w:rsidRPr="00C85F19" w:rsidRDefault="00767B0C" w:rsidP="00E043B1">
            <w:pPr>
              <w:pStyle w:val="ListParagraph"/>
              <w:numPr>
                <w:ilvl w:val="1"/>
                <w:numId w:val="25"/>
              </w:numPr>
              <w:shd w:val="clear" w:color="auto" w:fill="FFFFFF" w:themeFill="background1"/>
              <w:spacing w:before="0" w:line="276" w:lineRule="auto"/>
              <w:ind w:left="357" w:hanging="357"/>
              <w:rPr>
                <w:rFonts w:cs="Times New Roman"/>
                <w:szCs w:val="24"/>
              </w:rPr>
            </w:pPr>
            <w:r w:rsidRPr="00C85F19">
              <w:rPr>
                <w:rFonts w:cs="Times New Roman"/>
                <w:szCs w:val="24"/>
              </w:rPr>
              <w:t>Construction tools and equipment</w:t>
            </w:r>
          </w:p>
          <w:p w14:paraId="4222F8AC" w14:textId="77777777" w:rsidR="00767B0C" w:rsidRPr="00C85F19" w:rsidRDefault="00767B0C" w:rsidP="00E043B1">
            <w:pPr>
              <w:pStyle w:val="ListParagraph"/>
              <w:numPr>
                <w:ilvl w:val="1"/>
                <w:numId w:val="25"/>
              </w:numPr>
              <w:shd w:val="clear" w:color="auto" w:fill="FFFFFF" w:themeFill="background1"/>
              <w:spacing w:before="0" w:line="276" w:lineRule="auto"/>
              <w:ind w:left="357" w:hanging="357"/>
              <w:rPr>
                <w:rFonts w:cs="Times New Roman"/>
                <w:szCs w:val="24"/>
              </w:rPr>
            </w:pPr>
            <w:r w:rsidRPr="00C85F19">
              <w:rPr>
                <w:rFonts w:cs="Times New Roman"/>
                <w:szCs w:val="24"/>
              </w:rPr>
              <w:t>Occupational Safety and health manuals</w:t>
            </w:r>
          </w:p>
          <w:p w14:paraId="4222F8AD" w14:textId="77777777" w:rsidR="00767B0C" w:rsidRPr="00C85F19" w:rsidRDefault="00767B0C" w:rsidP="00E043B1">
            <w:pPr>
              <w:pStyle w:val="ListParagraph"/>
              <w:numPr>
                <w:ilvl w:val="1"/>
                <w:numId w:val="25"/>
              </w:numPr>
              <w:shd w:val="clear" w:color="auto" w:fill="FFFFFF" w:themeFill="background1"/>
              <w:spacing w:before="0" w:line="276" w:lineRule="auto"/>
              <w:ind w:left="357" w:hanging="357"/>
              <w:rPr>
                <w:rFonts w:cs="Times New Roman"/>
                <w:szCs w:val="24"/>
              </w:rPr>
            </w:pPr>
            <w:r w:rsidRPr="00C85F19">
              <w:rPr>
                <w:rFonts w:cs="Times New Roman"/>
                <w:szCs w:val="24"/>
              </w:rPr>
              <w:t>Construction materials</w:t>
            </w:r>
          </w:p>
          <w:p w14:paraId="4222F8AE" w14:textId="77777777" w:rsidR="00767B0C" w:rsidRPr="00C85F19" w:rsidRDefault="00767B0C" w:rsidP="00E043B1">
            <w:pPr>
              <w:pStyle w:val="ListParagraph"/>
              <w:numPr>
                <w:ilvl w:val="1"/>
                <w:numId w:val="25"/>
              </w:numPr>
              <w:shd w:val="clear" w:color="auto" w:fill="FFFFFF" w:themeFill="background1"/>
              <w:spacing w:before="0" w:line="276" w:lineRule="auto"/>
              <w:ind w:left="357" w:hanging="357"/>
              <w:rPr>
                <w:rFonts w:cs="Times New Roman"/>
                <w:szCs w:val="24"/>
              </w:rPr>
            </w:pPr>
            <w:r w:rsidRPr="00C85F19">
              <w:rPr>
                <w:rFonts w:cs="Times New Roman"/>
                <w:szCs w:val="24"/>
              </w:rPr>
              <w:t>Qualified trainers</w:t>
            </w:r>
          </w:p>
        </w:tc>
      </w:tr>
      <w:tr w:rsidR="00745CC6" w:rsidRPr="00C85F19" w14:paraId="4222F8B8" w14:textId="77777777" w:rsidTr="00CD7A4B">
        <w:tc>
          <w:tcPr>
            <w:tcW w:w="0" w:type="auto"/>
          </w:tcPr>
          <w:p w14:paraId="4222F8B0" w14:textId="77777777" w:rsidR="00767B0C" w:rsidRPr="00C85F19" w:rsidRDefault="00767B0C" w:rsidP="00E043B1">
            <w:pPr>
              <w:numPr>
                <w:ilvl w:val="0"/>
                <w:numId w:val="25"/>
              </w:numPr>
              <w:shd w:val="clear" w:color="auto" w:fill="FFFFFF" w:themeFill="background1"/>
              <w:spacing w:before="0" w:after="0" w:line="276" w:lineRule="auto"/>
              <w:ind w:left="357" w:hanging="357"/>
              <w:rPr>
                <w:rFonts w:cs="Times New Roman"/>
                <w:szCs w:val="24"/>
              </w:rPr>
            </w:pPr>
            <w:r w:rsidRPr="00C85F19">
              <w:rPr>
                <w:rFonts w:cs="Times New Roman"/>
                <w:szCs w:val="24"/>
              </w:rPr>
              <w:t>Methods of Assessment</w:t>
            </w:r>
          </w:p>
        </w:tc>
        <w:tc>
          <w:tcPr>
            <w:tcW w:w="0" w:type="auto"/>
          </w:tcPr>
          <w:p w14:paraId="4222F8B1" w14:textId="77777777" w:rsidR="00767B0C" w:rsidRPr="00C85F19" w:rsidRDefault="00767B0C" w:rsidP="00C85F19">
            <w:pPr>
              <w:shd w:val="clear" w:color="auto" w:fill="FFFFFF" w:themeFill="background1"/>
              <w:spacing w:before="0" w:after="0" w:line="276" w:lineRule="auto"/>
              <w:ind w:left="357" w:hanging="357"/>
              <w:rPr>
                <w:rFonts w:cs="Times New Roman"/>
                <w:szCs w:val="24"/>
              </w:rPr>
            </w:pPr>
            <w:r w:rsidRPr="00C85F19">
              <w:rPr>
                <w:rFonts w:cs="Times New Roman"/>
                <w:szCs w:val="24"/>
              </w:rPr>
              <w:t>Competency may be assessed through:</w:t>
            </w:r>
          </w:p>
          <w:p w14:paraId="4222F8B2" w14:textId="77777777" w:rsidR="007E5478" w:rsidRPr="00C85F19" w:rsidRDefault="007E5478" w:rsidP="00E043B1">
            <w:pPr>
              <w:pStyle w:val="ListParagraph"/>
              <w:numPr>
                <w:ilvl w:val="1"/>
                <w:numId w:val="25"/>
              </w:numPr>
              <w:shd w:val="clear" w:color="auto" w:fill="FFFFFF" w:themeFill="background1"/>
              <w:spacing w:before="0" w:line="276" w:lineRule="auto"/>
              <w:rPr>
                <w:rFonts w:cs="Times New Roman"/>
                <w:szCs w:val="24"/>
              </w:rPr>
            </w:pPr>
            <w:r w:rsidRPr="00C85F19">
              <w:rPr>
                <w:rFonts w:cs="Times New Roman"/>
                <w:szCs w:val="24"/>
              </w:rPr>
              <w:t>Written assignments</w:t>
            </w:r>
          </w:p>
          <w:p w14:paraId="4222F8B3" w14:textId="77777777" w:rsidR="007E5478" w:rsidRPr="00C85F19" w:rsidRDefault="007E5478" w:rsidP="00E043B1">
            <w:pPr>
              <w:pStyle w:val="ListParagraph"/>
              <w:numPr>
                <w:ilvl w:val="1"/>
                <w:numId w:val="25"/>
              </w:numPr>
              <w:shd w:val="clear" w:color="auto" w:fill="FFFFFF" w:themeFill="background1"/>
              <w:spacing w:before="0" w:line="276" w:lineRule="auto"/>
              <w:rPr>
                <w:rFonts w:cs="Times New Roman"/>
                <w:szCs w:val="24"/>
              </w:rPr>
            </w:pPr>
            <w:r w:rsidRPr="00C85F19">
              <w:rPr>
                <w:rFonts w:cs="Times New Roman"/>
                <w:szCs w:val="24"/>
              </w:rPr>
              <w:t>Written Exams</w:t>
            </w:r>
          </w:p>
          <w:p w14:paraId="4222F8B4" w14:textId="77777777" w:rsidR="007E5478" w:rsidRPr="00C85F19" w:rsidRDefault="007E5478" w:rsidP="00E043B1">
            <w:pPr>
              <w:pStyle w:val="ListParagraph"/>
              <w:numPr>
                <w:ilvl w:val="1"/>
                <w:numId w:val="25"/>
              </w:numPr>
              <w:shd w:val="clear" w:color="auto" w:fill="FFFFFF" w:themeFill="background1"/>
              <w:spacing w:before="0" w:line="276" w:lineRule="auto"/>
              <w:rPr>
                <w:rFonts w:cs="Times New Roman"/>
                <w:szCs w:val="24"/>
              </w:rPr>
            </w:pPr>
            <w:r w:rsidRPr="00C85F19">
              <w:rPr>
                <w:rFonts w:cs="Times New Roman"/>
                <w:szCs w:val="24"/>
              </w:rPr>
              <w:t>Practical projects</w:t>
            </w:r>
          </w:p>
          <w:p w14:paraId="4222F8B5" w14:textId="77777777" w:rsidR="007E5478" w:rsidRPr="00C85F19" w:rsidRDefault="007E5478" w:rsidP="00E043B1">
            <w:pPr>
              <w:pStyle w:val="ListParagraph"/>
              <w:numPr>
                <w:ilvl w:val="1"/>
                <w:numId w:val="25"/>
              </w:numPr>
              <w:shd w:val="clear" w:color="auto" w:fill="FFFFFF" w:themeFill="background1"/>
              <w:spacing w:before="0" w:line="276" w:lineRule="auto"/>
              <w:rPr>
                <w:rFonts w:cs="Times New Roman"/>
                <w:szCs w:val="24"/>
              </w:rPr>
            </w:pPr>
            <w:r w:rsidRPr="00C85F19">
              <w:rPr>
                <w:rFonts w:cs="Times New Roman"/>
                <w:szCs w:val="24"/>
              </w:rPr>
              <w:t>Practical exams</w:t>
            </w:r>
          </w:p>
          <w:p w14:paraId="4222F8B6" w14:textId="77777777" w:rsidR="007E5478" w:rsidRPr="00C85F19" w:rsidRDefault="007E5478" w:rsidP="00E043B1">
            <w:pPr>
              <w:pStyle w:val="ListParagraph"/>
              <w:numPr>
                <w:ilvl w:val="1"/>
                <w:numId w:val="25"/>
              </w:numPr>
              <w:shd w:val="clear" w:color="auto" w:fill="FFFFFF" w:themeFill="background1"/>
              <w:spacing w:before="0" w:line="276" w:lineRule="auto"/>
              <w:rPr>
                <w:rFonts w:cs="Times New Roman"/>
                <w:szCs w:val="24"/>
              </w:rPr>
            </w:pPr>
            <w:r w:rsidRPr="00C85F19">
              <w:rPr>
                <w:rFonts w:cs="Times New Roman"/>
                <w:szCs w:val="24"/>
              </w:rPr>
              <w:t>Oral questioning</w:t>
            </w:r>
          </w:p>
          <w:p w14:paraId="4222F8B7" w14:textId="77777777" w:rsidR="00767B0C" w:rsidRPr="00C85F19" w:rsidRDefault="007E5478" w:rsidP="00E043B1">
            <w:pPr>
              <w:pStyle w:val="ListParagraph"/>
              <w:numPr>
                <w:ilvl w:val="1"/>
                <w:numId w:val="25"/>
              </w:numPr>
              <w:shd w:val="clear" w:color="auto" w:fill="FFFFFF" w:themeFill="background1"/>
              <w:spacing w:before="0" w:line="276" w:lineRule="auto"/>
              <w:ind w:left="357" w:hanging="357"/>
              <w:rPr>
                <w:rFonts w:cs="Times New Roman"/>
                <w:szCs w:val="24"/>
              </w:rPr>
            </w:pPr>
            <w:r w:rsidRPr="00C85F19">
              <w:rPr>
                <w:rFonts w:cs="Times New Roman"/>
                <w:szCs w:val="24"/>
              </w:rPr>
              <w:t>Observation of work procedures</w:t>
            </w:r>
          </w:p>
        </w:tc>
      </w:tr>
      <w:tr w:rsidR="00745CC6" w:rsidRPr="00C85F19" w14:paraId="4222F8BB" w14:textId="77777777" w:rsidTr="00CD7A4B">
        <w:tc>
          <w:tcPr>
            <w:tcW w:w="0" w:type="auto"/>
          </w:tcPr>
          <w:p w14:paraId="4222F8B9" w14:textId="77777777" w:rsidR="00767B0C" w:rsidRPr="00C85F19" w:rsidRDefault="00767B0C" w:rsidP="00E043B1">
            <w:pPr>
              <w:numPr>
                <w:ilvl w:val="0"/>
                <w:numId w:val="25"/>
              </w:numPr>
              <w:shd w:val="clear" w:color="auto" w:fill="FFFFFF" w:themeFill="background1"/>
              <w:spacing w:before="0" w:after="0" w:line="276" w:lineRule="auto"/>
              <w:ind w:left="357" w:hanging="357"/>
              <w:contextualSpacing/>
              <w:rPr>
                <w:rFonts w:cs="Times New Roman"/>
                <w:szCs w:val="24"/>
              </w:rPr>
            </w:pPr>
            <w:r w:rsidRPr="00C85F19">
              <w:rPr>
                <w:rFonts w:cs="Times New Roman"/>
                <w:szCs w:val="24"/>
              </w:rPr>
              <w:t>Context of Assessment</w:t>
            </w:r>
          </w:p>
        </w:tc>
        <w:tc>
          <w:tcPr>
            <w:tcW w:w="0" w:type="auto"/>
          </w:tcPr>
          <w:p w14:paraId="68764774" w14:textId="77777777" w:rsidR="00767B0C" w:rsidRDefault="00767B0C" w:rsidP="00236408">
            <w:pPr>
              <w:pStyle w:val="NoSpacing"/>
              <w:spacing w:line="276" w:lineRule="auto"/>
              <w:rPr>
                <w:rFonts w:cs="Times New Roman"/>
                <w:szCs w:val="24"/>
              </w:rPr>
            </w:pPr>
            <w:r w:rsidRPr="00C85F19">
              <w:rPr>
                <w:rFonts w:cs="Times New Roman"/>
                <w:szCs w:val="24"/>
              </w:rPr>
              <w:t xml:space="preserve">Competency may be assessed </w:t>
            </w:r>
          </w:p>
          <w:p w14:paraId="56D2E6E1" w14:textId="77777777" w:rsidR="00236408" w:rsidRDefault="00236408" w:rsidP="00236408">
            <w:pPr>
              <w:pStyle w:val="ListParagraph"/>
              <w:numPr>
                <w:ilvl w:val="1"/>
                <w:numId w:val="25"/>
              </w:numPr>
              <w:shd w:val="clear" w:color="auto" w:fill="FFFFFF" w:themeFill="background1"/>
              <w:spacing w:before="0" w:line="276" w:lineRule="auto"/>
              <w:ind w:left="357" w:hanging="357"/>
              <w:rPr>
                <w:rFonts w:cs="Times New Roman"/>
                <w:szCs w:val="24"/>
              </w:rPr>
            </w:pPr>
            <w:r>
              <w:rPr>
                <w:rFonts w:cs="Times New Roman"/>
                <w:szCs w:val="24"/>
              </w:rPr>
              <w:t>On job</w:t>
            </w:r>
          </w:p>
          <w:p w14:paraId="774129AF" w14:textId="77777777" w:rsidR="00236408" w:rsidRDefault="00236408" w:rsidP="00236408">
            <w:pPr>
              <w:pStyle w:val="ListParagraph"/>
              <w:numPr>
                <w:ilvl w:val="1"/>
                <w:numId w:val="25"/>
              </w:numPr>
              <w:shd w:val="clear" w:color="auto" w:fill="FFFFFF" w:themeFill="background1"/>
              <w:spacing w:before="0" w:line="276" w:lineRule="auto"/>
              <w:ind w:left="357" w:hanging="357"/>
              <w:rPr>
                <w:rFonts w:cs="Times New Roman"/>
                <w:szCs w:val="24"/>
              </w:rPr>
            </w:pPr>
            <w:r>
              <w:rPr>
                <w:rFonts w:cs="Times New Roman"/>
                <w:szCs w:val="24"/>
              </w:rPr>
              <w:t>Off job</w:t>
            </w:r>
          </w:p>
          <w:p w14:paraId="4222F8BA" w14:textId="750D06D8" w:rsidR="00236408" w:rsidRPr="00C85F19" w:rsidRDefault="00236408" w:rsidP="00236408">
            <w:pPr>
              <w:pStyle w:val="ListParagraph"/>
              <w:numPr>
                <w:ilvl w:val="1"/>
                <w:numId w:val="25"/>
              </w:numPr>
              <w:shd w:val="clear" w:color="auto" w:fill="FFFFFF" w:themeFill="background1"/>
              <w:spacing w:before="0" w:line="276" w:lineRule="auto"/>
              <w:ind w:left="357" w:hanging="357"/>
              <w:rPr>
                <w:rFonts w:cs="Times New Roman"/>
                <w:szCs w:val="24"/>
              </w:rPr>
            </w:pPr>
            <w:r>
              <w:rPr>
                <w:rFonts w:cs="Times New Roman"/>
                <w:szCs w:val="24"/>
              </w:rPr>
              <w:t>During industrial attachment</w:t>
            </w:r>
          </w:p>
        </w:tc>
      </w:tr>
      <w:tr w:rsidR="00767B0C" w:rsidRPr="00C85F19" w14:paraId="4222F8BF" w14:textId="77777777" w:rsidTr="00CD7A4B">
        <w:tc>
          <w:tcPr>
            <w:tcW w:w="0" w:type="auto"/>
          </w:tcPr>
          <w:p w14:paraId="4222F8BC" w14:textId="77777777" w:rsidR="00767B0C" w:rsidRPr="00C85F19" w:rsidRDefault="00767B0C" w:rsidP="00E043B1">
            <w:pPr>
              <w:numPr>
                <w:ilvl w:val="0"/>
                <w:numId w:val="25"/>
              </w:numPr>
              <w:shd w:val="clear" w:color="auto" w:fill="FFFFFF" w:themeFill="background1"/>
              <w:spacing w:before="0" w:after="0" w:line="276" w:lineRule="auto"/>
              <w:ind w:left="357" w:hanging="357"/>
              <w:contextualSpacing/>
              <w:rPr>
                <w:rFonts w:cs="Times New Roman"/>
                <w:szCs w:val="24"/>
              </w:rPr>
            </w:pPr>
            <w:r w:rsidRPr="00C85F19">
              <w:rPr>
                <w:rFonts w:cs="Times New Roman"/>
                <w:szCs w:val="24"/>
              </w:rPr>
              <w:t>Guidance information for assessment</w:t>
            </w:r>
          </w:p>
        </w:tc>
        <w:tc>
          <w:tcPr>
            <w:tcW w:w="0" w:type="auto"/>
          </w:tcPr>
          <w:p w14:paraId="4222F8BD" w14:textId="77777777" w:rsidR="00767B0C" w:rsidRPr="00C85F19" w:rsidRDefault="00767B0C" w:rsidP="00C85F19">
            <w:pPr>
              <w:pStyle w:val="NoSpacing"/>
              <w:spacing w:line="276" w:lineRule="auto"/>
              <w:rPr>
                <w:rFonts w:cs="Times New Roman"/>
                <w:szCs w:val="24"/>
              </w:rPr>
            </w:pPr>
            <w:r w:rsidRPr="00C85F19">
              <w:rPr>
                <w:rFonts w:cs="Times New Roman"/>
                <w:szCs w:val="24"/>
              </w:rPr>
              <w:t>Holistic assessment with other units relevant to the industry sector, workplace and job role is recommended.</w:t>
            </w:r>
          </w:p>
          <w:p w14:paraId="4222F8BE" w14:textId="77777777" w:rsidR="00767B0C" w:rsidRPr="00C85F19" w:rsidRDefault="00767B0C" w:rsidP="00C85F19">
            <w:pPr>
              <w:pStyle w:val="NoSpacing"/>
              <w:spacing w:line="276" w:lineRule="auto"/>
              <w:rPr>
                <w:rFonts w:cs="Times New Roman"/>
                <w:szCs w:val="24"/>
              </w:rPr>
            </w:pPr>
          </w:p>
        </w:tc>
      </w:tr>
    </w:tbl>
    <w:p w14:paraId="4222F8C0" w14:textId="77777777" w:rsidR="00767B0C" w:rsidRPr="00C85F19" w:rsidRDefault="00767B0C" w:rsidP="00904178"/>
    <w:p w14:paraId="4222F8C1" w14:textId="77777777" w:rsidR="00767B0C" w:rsidRPr="00C85F19" w:rsidRDefault="00767B0C" w:rsidP="00904178">
      <w:pPr>
        <w:rPr>
          <w:rFonts w:eastAsiaTheme="majorEastAsia" w:cs="Times New Roman"/>
          <w:szCs w:val="24"/>
        </w:rPr>
      </w:pPr>
      <w:r w:rsidRPr="00C85F19">
        <w:rPr>
          <w:rFonts w:cs="Times New Roman"/>
          <w:szCs w:val="24"/>
        </w:rPr>
        <w:br w:type="page"/>
      </w:r>
    </w:p>
    <w:p w14:paraId="4222F8C2" w14:textId="09E74CAA" w:rsidR="00767B0C" w:rsidRPr="00C85F19" w:rsidRDefault="00910D33" w:rsidP="00C85F19">
      <w:pPr>
        <w:pStyle w:val="Heading2"/>
        <w:spacing w:line="276" w:lineRule="auto"/>
        <w:ind w:left="720" w:hanging="360"/>
        <w:rPr>
          <w:rFonts w:cs="Times New Roman"/>
          <w:szCs w:val="24"/>
        </w:rPr>
      </w:pPr>
      <w:bookmarkStart w:id="56" w:name="_Toc69819949"/>
      <w:r w:rsidRPr="00C85F19">
        <w:rPr>
          <w:rFonts w:cs="Times New Roman"/>
          <w:szCs w:val="24"/>
        </w:rPr>
        <w:t>PERFORM BUILDING FINISHES</w:t>
      </w:r>
      <w:bookmarkEnd w:id="56"/>
    </w:p>
    <w:p w14:paraId="4222F8C3" w14:textId="77777777" w:rsidR="00CB2352" w:rsidRPr="00C85F19" w:rsidRDefault="00CB2352" w:rsidP="00C85F19">
      <w:pPr>
        <w:shd w:val="clear" w:color="auto" w:fill="FFFFFF" w:themeFill="background1"/>
        <w:spacing w:before="0" w:after="0" w:line="276" w:lineRule="auto"/>
        <w:ind w:left="357" w:hanging="357"/>
        <w:rPr>
          <w:rFonts w:cs="Times New Roman"/>
          <w:b/>
          <w:szCs w:val="24"/>
        </w:rPr>
      </w:pPr>
    </w:p>
    <w:p w14:paraId="4222F8C4" w14:textId="5E6D4A95" w:rsidR="00767B0C" w:rsidRPr="00C85F19" w:rsidRDefault="00767B0C" w:rsidP="00C85F19">
      <w:pPr>
        <w:shd w:val="clear" w:color="auto" w:fill="FFFFFF" w:themeFill="background1"/>
        <w:spacing w:before="0" w:after="0" w:line="276" w:lineRule="auto"/>
        <w:ind w:left="357" w:hanging="357"/>
        <w:rPr>
          <w:rFonts w:cs="Times New Roman"/>
          <w:b/>
          <w:szCs w:val="24"/>
        </w:rPr>
      </w:pPr>
      <w:r w:rsidRPr="00C85F19">
        <w:rPr>
          <w:rFonts w:cs="Times New Roman"/>
          <w:b/>
          <w:szCs w:val="24"/>
        </w:rPr>
        <w:t>UNIT CODE:</w:t>
      </w:r>
      <w:r w:rsidR="004E322E" w:rsidRPr="00C85F19">
        <w:rPr>
          <w:rFonts w:cs="Times New Roman"/>
          <w:b/>
          <w:szCs w:val="24"/>
        </w:rPr>
        <w:t xml:space="preserve"> </w:t>
      </w:r>
      <w:r w:rsidR="00C23F67" w:rsidRPr="00C85F19">
        <w:rPr>
          <w:rFonts w:cs="Times New Roman"/>
          <w:szCs w:val="24"/>
        </w:rPr>
        <w:t>CON/OS/BUT/CR</w:t>
      </w:r>
      <w:r w:rsidR="00B773DF" w:rsidRPr="00C85F19">
        <w:rPr>
          <w:rFonts w:cs="Times New Roman"/>
          <w:szCs w:val="24"/>
        </w:rPr>
        <w:t>/</w:t>
      </w:r>
      <w:r w:rsidR="00032830" w:rsidRPr="00C85F19">
        <w:rPr>
          <w:rFonts w:cs="Times New Roman"/>
          <w:szCs w:val="24"/>
        </w:rPr>
        <w:t>04</w:t>
      </w:r>
      <w:r w:rsidR="004E322E" w:rsidRPr="00C85F19">
        <w:rPr>
          <w:rFonts w:cs="Times New Roman"/>
          <w:szCs w:val="24"/>
        </w:rPr>
        <w:t>/</w:t>
      </w:r>
      <w:r w:rsidR="00032830" w:rsidRPr="00C85F19">
        <w:rPr>
          <w:rFonts w:cs="Times New Roman"/>
          <w:szCs w:val="24"/>
        </w:rPr>
        <w:t>4</w:t>
      </w:r>
      <w:r w:rsidR="00910D33" w:rsidRPr="00C85F19">
        <w:rPr>
          <w:rFonts w:cs="Times New Roman"/>
          <w:szCs w:val="24"/>
        </w:rPr>
        <w:t>/A</w:t>
      </w:r>
    </w:p>
    <w:p w14:paraId="4222F8C5" w14:textId="77777777" w:rsidR="00767B0C" w:rsidRPr="00C85F19" w:rsidRDefault="00767B0C" w:rsidP="00C85F19">
      <w:pPr>
        <w:shd w:val="clear" w:color="auto" w:fill="FFFFFF" w:themeFill="background1"/>
        <w:spacing w:before="0" w:after="0" w:line="276" w:lineRule="auto"/>
        <w:ind w:left="357" w:hanging="357"/>
        <w:rPr>
          <w:rFonts w:cs="Times New Roman"/>
          <w:b/>
          <w:szCs w:val="24"/>
        </w:rPr>
      </w:pPr>
    </w:p>
    <w:p w14:paraId="4222F8C6" w14:textId="77777777" w:rsidR="00767B0C" w:rsidRPr="00C85F19" w:rsidRDefault="00767B0C" w:rsidP="00C85F19">
      <w:pPr>
        <w:shd w:val="clear" w:color="auto" w:fill="FFFFFF" w:themeFill="background1"/>
        <w:spacing w:before="0" w:after="0" w:line="276" w:lineRule="auto"/>
        <w:ind w:left="357" w:hanging="357"/>
        <w:rPr>
          <w:rFonts w:cs="Times New Roman"/>
          <w:b/>
          <w:szCs w:val="24"/>
        </w:rPr>
      </w:pPr>
      <w:r w:rsidRPr="00C85F19">
        <w:rPr>
          <w:rFonts w:cs="Times New Roman"/>
          <w:b/>
          <w:szCs w:val="24"/>
        </w:rPr>
        <w:t>UNIT DESCRIPTION</w:t>
      </w:r>
    </w:p>
    <w:p w14:paraId="4222F8C7" w14:textId="77777777" w:rsidR="00767B0C" w:rsidRPr="00C85F19" w:rsidRDefault="00767B0C" w:rsidP="00C85F19">
      <w:pPr>
        <w:spacing w:line="276" w:lineRule="auto"/>
        <w:jc w:val="both"/>
        <w:rPr>
          <w:rFonts w:cs="Times New Roman"/>
          <w:szCs w:val="24"/>
        </w:rPr>
      </w:pPr>
      <w:r w:rsidRPr="00C85F19">
        <w:rPr>
          <w:rFonts w:cs="Times New Roman"/>
          <w:szCs w:val="24"/>
        </w:rPr>
        <w:t>This unit describes the competenc</w:t>
      </w:r>
      <w:r w:rsidR="004F1FA6" w:rsidRPr="00C85F19">
        <w:rPr>
          <w:rFonts w:cs="Times New Roman"/>
          <w:szCs w:val="24"/>
        </w:rPr>
        <w:t>i</w:t>
      </w:r>
      <w:r w:rsidRPr="00C85F19">
        <w:rPr>
          <w:rFonts w:cs="Times New Roman"/>
          <w:szCs w:val="24"/>
        </w:rPr>
        <w:t xml:space="preserve">es required to perform building finishes. It entails </w:t>
      </w:r>
      <w:r w:rsidR="00F643CE" w:rsidRPr="00C85F19">
        <w:rPr>
          <w:rFonts w:cs="Times New Roman"/>
          <w:szCs w:val="24"/>
        </w:rPr>
        <w:t xml:space="preserve">installing door and window frames, </w:t>
      </w:r>
      <w:r w:rsidRPr="00C85F19">
        <w:rPr>
          <w:rFonts w:cs="Times New Roman"/>
          <w:szCs w:val="24"/>
        </w:rPr>
        <w:t xml:space="preserve">applying floor finishes, applying building facings, </w:t>
      </w:r>
      <w:r w:rsidR="004F1FA6" w:rsidRPr="00C85F19">
        <w:rPr>
          <w:rFonts w:cs="Times New Roman"/>
          <w:szCs w:val="24"/>
        </w:rPr>
        <w:t>applying wall finishes</w:t>
      </w:r>
      <w:r w:rsidRPr="00C85F19">
        <w:rPr>
          <w:rFonts w:cs="Times New Roman"/>
          <w:szCs w:val="24"/>
        </w:rPr>
        <w:t>, carrying out pointing and jointing, performing rough cast</w:t>
      </w:r>
      <w:r w:rsidR="004F1FA6" w:rsidRPr="00C85F19">
        <w:rPr>
          <w:rFonts w:cs="Times New Roman"/>
          <w:szCs w:val="24"/>
        </w:rPr>
        <w:t>ing</w:t>
      </w:r>
      <w:r w:rsidR="00797071" w:rsidRPr="00C85F19">
        <w:rPr>
          <w:rFonts w:cs="Times New Roman"/>
          <w:szCs w:val="24"/>
        </w:rPr>
        <w:t>, and paint building surfaces</w:t>
      </w:r>
      <w:r w:rsidRPr="00C85F19">
        <w:rPr>
          <w:rFonts w:cs="Times New Roman"/>
          <w:szCs w:val="24"/>
        </w:rPr>
        <w:t>.</w:t>
      </w:r>
    </w:p>
    <w:p w14:paraId="4222F8C8" w14:textId="77777777" w:rsidR="00767B0C" w:rsidRPr="00C85F19" w:rsidRDefault="00767B0C" w:rsidP="00C85F19">
      <w:pPr>
        <w:shd w:val="clear" w:color="auto" w:fill="FFFFFF" w:themeFill="background1"/>
        <w:spacing w:before="0" w:after="0" w:line="276" w:lineRule="auto"/>
        <w:ind w:left="357" w:hanging="357"/>
        <w:rPr>
          <w:rFonts w:cs="Times New Roman"/>
          <w:b/>
          <w:bCs/>
          <w:szCs w:val="24"/>
        </w:rPr>
      </w:pPr>
    </w:p>
    <w:p w14:paraId="4222F8C9" w14:textId="77777777" w:rsidR="00767B0C" w:rsidRPr="00C85F19" w:rsidRDefault="00767B0C" w:rsidP="00C85F19">
      <w:pPr>
        <w:shd w:val="clear" w:color="auto" w:fill="FFFFFF" w:themeFill="background1"/>
        <w:spacing w:before="0" w:after="0" w:line="276" w:lineRule="auto"/>
        <w:ind w:left="357" w:hanging="357"/>
        <w:rPr>
          <w:rFonts w:cs="Times New Roman"/>
          <w:b/>
          <w:bCs/>
          <w:szCs w:val="24"/>
        </w:rPr>
      </w:pPr>
      <w:r w:rsidRPr="00C85F19">
        <w:rPr>
          <w:rFonts w:cs="Times New Roman"/>
          <w:b/>
          <w:bCs/>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6B717F" w:rsidRPr="00C85F19" w14:paraId="5233BE43" w14:textId="77777777" w:rsidTr="006B717F">
        <w:tc>
          <w:tcPr>
            <w:tcW w:w="1193" w:type="pct"/>
            <w:shd w:val="clear" w:color="auto" w:fill="FFFFFF"/>
            <w:vAlign w:val="center"/>
          </w:tcPr>
          <w:p w14:paraId="6091D9A0" w14:textId="77777777" w:rsidR="006B717F" w:rsidRPr="00C85F19" w:rsidRDefault="006B717F" w:rsidP="0032393E">
            <w:pPr>
              <w:spacing w:after="0" w:line="276" w:lineRule="auto"/>
              <w:rPr>
                <w:rFonts w:cs="Times New Roman"/>
                <w:b/>
                <w:szCs w:val="24"/>
              </w:rPr>
            </w:pPr>
            <w:r w:rsidRPr="00C85F19">
              <w:rPr>
                <w:rFonts w:cs="Times New Roman"/>
                <w:b/>
                <w:szCs w:val="24"/>
              </w:rPr>
              <w:t xml:space="preserve">ELEMENT </w:t>
            </w:r>
          </w:p>
          <w:p w14:paraId="5656B1E1" w14:textId="77777777" w:rsidR="006B717F" w:rsidRPr="00C85F19" w:rsidRDefault="006B717F" w:rsidP="0032393E">
            <w:pPr>
              <w:spacing w:after="0" w:line="276" w:lineRule="auto"/>
              <w:rPr>
                <w:rFonts w:cs="Times New Roman"/>
                <w:szCs w:val="24"/>
              </w:rPr>
            </w:pPr>
            <w:r w:rsidRPr="00C85F19">
              <w:rPr>
                <w:rFonts w:cs="Times New Roman"/>
                <w:szCs w:val="24"/>
              </w:rPr>
              <w:t>These describe the key outcomes which make up workplace function</w:t>
            </w:r>
          </w:p>
        </w:tc>
        <w:tc>
          <w:tcPr>
            <w:tcW w:w="3807" w:type="pct"/>
            <w:shd w:val="clear" w:color="auto" w:fill="FFFFFF"/>
          </w:tcPr>
          <w:p w14:paraId="56F2EE03" w14:textId="77777777" w:rsidR="006B717F" w:rsidRPr="00C85F19" w:rsidRDefault="006B717F" w:rsidP="0032393E">
            <w:pPr>
              <w:spacing w:after="0" w:line="276" w:lineRule="auto"/>
              <w:rPr>
                <w:rFonts w:cs="Times New Roman"/>
                <w:b/>
                <w:szCs w:val="24"/>
              </w:rPr>
            </w:pPr>
            <w:r w:rsidRPr="00C85F19">
              <w:rPr>
                <w:rFonts w:cs="Times New Roman"/>
                <w:b/>
                <w:szCs w:val="24"/>
              </w:rPr>
              <w:t>PERFORMANCE CRITERIA</w:t>
            </w:r>
          </w:p>
          <w:p w14:paraId="40A1CACC" w14:textId="77777777" w:rsidR="006B717F" w:rsidRPr="00C85F19" w:rsidRDefault="006B717F" w:rsidP="0032393E">
            <w:pPr>
              <w:spacing w:after="0" w:line="276" w:lineRule="auto"/>
              <w:rPr>
                <w:rFonts w:cs="Times New Roman"/>
                <w:szCs w:val="24"/>
              </w:rPr>
            </w:pPr>
            <w:r w:rsidRPr="00C85F19">
              <w:rPr>
                <w:rFonts w:cs="Times New Roman"/>
                <w:szCs w:val="24"/>
              </w:rPr>
              <w:t>These are assessable statements which specify the required level of performance for each of the elements.</w:t>
            </w:r>
          </w:p>
          <w:p w14:paraId="19EDC88E" w14:textId="77777777" w:rsidR="006B717F" w:rsidRPr="00C85F19" w:rsidRDefault="006B717F" w:rsidP="0032393E">
            <w:pPr>
              <w:spacing w:after="0" w:line="276" w:lineRule="auto"/>
              <w:rPr>
                <w:rFonts w:cs="Times New Roman"/>
                <w:b/>
                <w:szCs w:val="24"/>
              </w:rPr>
            </w:pPr>
            <w:r w:rsidRPr="00C85F19">
              <w:rPr>
                <w:rFonts w:cs="Times New Roman"/>
                <w:b/>
                <w:i/>
                <w:szCs w:val="24"/>
              </w:rPr>
              <w:t>Bold and italicized terms</w:t>
            </w:r>
            <w:r w:rsidRPr="00C85F19">
              <w:rPr>
                <w:rFonts w:cs="Times New Roman"/>
                <w:szCs w:val="24"/>
              </w:rPr>
              <w:t xml:space="preserve"> </w:t>
            </w:r>
            <w:r w:rsidRPr="00C85F19">
              <w:rPr>
                <w:rFonts w:cs="Times New Roman"/>
                <w:b/>
                <w:i/>
                <w:szCs w:val="24"/>
              </w:rPr>
              <w:t>are elaborated in the Range</w:t>
            </w:r>
          </w:p>
        </w:tc>
      </w:tr>
      <w:tr w:rsidR="00745CC6" w:rsidRPr="00C85F19" w14:paraId="4222F8D3" w14:textId="77777777" w:rsidTr="006B717F">
        <w:tc>
          <w:tcPr>
            <w:tcW w:w="0" w:type="auto"/>
          </w:tcPr>
          <w:p w14:paraId="4222F8CE" w14:textId="77777777" w:rsidR="00FB2D50" w:rsidRPr="00C85F19" w:rsidRDefault="00FB2D50" w:rsidP="00E043B1">
            <w:pPr>
              <w:pStyle w:val="ListParagraph"/>
              <w:numPr>
                <w:ilvl w:val="0"/>
                <w:numId w:val="12"/>
              </w:numPr>
              <w:shd w:val="clear" w:color="auto" w:fill="FFFFFF" w:themeFill="background1"/>
              <w:spacing w:before="0" w:line="276" w:lineRule="auto"/>
              <w:ind w:left="357" w:hanging="357"/>
              <w:rPr>
                <w:rFonts w:cs="Times New Roman"/>
                <w:szCs w:val="24"/>
              </w:rPr>
            </w:pPr>
            <w:r w:rsidRPr="00C85F19">
              <w:rPr>
                <w:rFonts w:cs="Times New Roman"/>
                <w:szCs w:val="24"/>
              </w:rPr>
              <w:t>Install door and window frames</w:t>
            </w:r>
          </w:p>
        </w:tc>
        <w:tc>
          <w:tcPr>
            <w:tcW w:w="0" w:type="auto"/>
          </w:tcPr>
          <w:p w14:paraId="4222F8CF" w14:textId="77777777" w:rsidR="00FB2D50" w:rsidRPr="00C85F19" w:rsidRDefault="00881643"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b/>
                <w:i/>
                <w:szCs w:val="24"/>
              </w:rPr>
              <w:t>Door and window</w:t>
            </w:r>
            <w:r w:rsidRPr="00C85F19">
              <w:rPr>
                <w:rFonts w:cs="Times New Roman"/>
                <w:szCs w:val="24"/>
              </w:rPr>
              <w:t xml:space="preserve"> installation tools are assembled</w:t>
            </w:r>
          </w:p>
          <w:p w14:paraId="4222F8D0" w14:textId="77777777" w:rsidR="00881643" w:rsidRPr="00C85F19" w:rsidRDefault="00881643"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szCs w:val="24"/>
              </w:rPr>
              <w:t>Door and window openings are prepared for installation</w:t>
            </w:r>
          </w:p>
          <w:p w14:paraId="4222F8D1" w14:textId="77777777" w:rsidR="00881643" w:rsidRPr="00C85F19" w:rsidRDefault="00881643"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szCs w:val="24"/>
              </w:rPr>
              <w:t>Doors and windows are installed</w:t>
            </w:r>
          </w:p>
          <w:p w14:paraId="4222F8D2" w14:textId="77777777" w:rsidR="00881643" w:rsidRPr="00C85F19" w:rsidRDefault="00881643"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szCs w:val="24"/>
              </w:rPr>
              <w:t>Door and window hardware is installed</w:t>
            </w:r>
          </w:p>
        </w:tc>
      </w:tr>
      <w:tr w:rsidR="00745CC6" w:rsidRPr="00C85F19" w14:paraId="4222F8D8" w14:textId="77777777" w:rsidTr="006B717F">
        <w:tc>
          <w:tcPr>
            <w:tcW w:w="0" w:type="auto"/>
          </w:tcPr>
          <w:p w14:paraId="4222F8D4" w14:textId="77777777" w:rsidR="00767B0C" w:rsidRPr="00C85F19" w:rsidRDefault="00767B0C" w:rsidP="00E043B1">
            <w:pPr>
              <w:pStyle w:val="ListParagraph"/>
              <w:numPr>
                <w:ilvl w:val="0"/>
                <w:numId w:val="12"/>
              </w:numPr>
              <w:shd w:val="clear" w:color="auto" w:fill="FFFFFF" w:themeFill="background1"/>
              <w:spacing w:before="0" w:line="276" w:lineRule="auto"/>
              <w:ind w:left="357" w:hanging="357"/>
              <w:rPr>
                <w:rFonts w:cs="Times New Roman"/>
                <w:szCs w:val="24"/>
              </w:rPr>
            </w:pPr>
            <w:r w:rsidRPr="00C85F19">
              <w:rPr>
                <w:rFonts w:cs="Times New Roman"/>
                <w:szCs w:val="24"/>
              </w:rPr>
              <w:t>Apply floor finishes</w:t>
            </w:r>
          </w:p>
        </w:tc>
        <w:tc>
          <w:tcPr>
            <w:tcW w:w="0" w:type="auto"/>
          </w:tcPr>
          <w:p w14:paraId="4222F8D5" w14:textId="77777777" w:rsidR="00767B0C" w:rsidRPr="00C85F19" w:rsidRDefault="00767B0C"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szCs w:val="24"/>
              </w:rPr>
              <w:t>Finishing tools and equipment are assembled</w:t>
            </w:r>
          </w:p>
          <w:p w14:paraId="4222F8D6" w14:textId="77777777" w:rsidR="00767B0C" w:rsidRPr="00C85F19" w:rsidRDefault="00767B0C"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szCs w:val="24"/>
              </w:rPr>
              <w:t xml:space="preserve">Floor backgrounds are prepared to receive </w:t>
            </w:r>
            <w:r w:rsidRPr="00C85F19">
              <w:rPr>
                <w:rFonts w:cs="Times New Roman"/>
                <w:b/>
                <w:i/>
                <w:szCs w:val="24"/>
              </w:rPr>
              <w:t>floor finish</w:t>
            </w:r>
            <w:r w:rsidRPr="00C85F19">
              <w:rPr>
                <w:rFonts w:cs="Times New Roman"/>
                <w:b/>
                <w:szCs w:val="24"/>
              </w:rPr>
              <w:t>.</w:t>
            </w:r>
          </w:p>
          <w:p w14:paraId="4222F8D7" w14:textId="77777777" w:rsidR="00767B0C" w:rsidRPr="00C85F19" w:rsidRDefault="00767B0C"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szCs w:val="24"/>
              </w:rPr>
              <w:t>Floor finish is applied as per client specification and building code</w:t>
            </w:r>
          </w:p>
        </w:tc>
      </w:tr>
      <w:tr w:rsidR="00745CC6" w:rsidRPr="00C85F19" w14:paraId="4222F8DD" w14:textId="77777777" w:rsidTr="006B717F">
        <w:tc>
          <w:tcPr>
            <w:tcW w:w="0" w:type="auto"/>
          </w:tcPr>
          <w:p w14:paraId="4222F8D9" w14:textId="77777777" w:rsidR="00767B0C" w:rsidRPr="00C85F19" w:rsidRDefault="00767B0C" w:rsidP="00E043B1">
            <w:pPr>
              <w:pStyle w:val="ListParagraph"/>
              <w:numPr>
                <w:ilvl w:val="0"/>
                <w:numId w:val="12"/>
              </w:numPr>
              <w:shd w:val="clear" w:color="auto" w:fill="FFFFFF" w:themeFill="background1"/>
              <w:spacing w:before="0" w:line="276" w:lineRule="auto"/>
              <w:ind w:left="357" w:hanging="357"/>
              <w:rPr>
                <w:rFonts w:cs="Times New Roman"/>
                <w:szCs w:val="24"/>
              </w:rPr>
            </w:pPr>
            <w:r w:rsidRPr="00C85F19">
              <w:rPr>
                <w:rFonts w:cs="Times New Roman"/>
                <w:szCs w:val="24"/>
              </w:rPr>
              <w:t>Apply building facings</w:t>
            </w:r>
          </w:p>
        </w:tc>
        <w:tc>
          <w:tcPr>
            <w:tcW w:w="0" w:type="auto"/>
          </w:tcPr>
          <w:p w14:paraId="4222F8DA" w14:textId="77777777" w:rsidR="00767B0C" w:rsidRPr="00C85F19" w:rsidRDefault="00767B0C"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b/>
                <w:i/>
                <w:szCs w:val="24"/>
              </w:rPr>
              <w:t>Facing materials</w:t>
            </w:r>
            <w:r w:rsidRPr="00C85F19">
              <w:rPr>
                <w:rFonts w:cs="Times New Roman"/>
                <w:szCs w:val="24"/>
              </w:rPr>
              <w:t xml:space="preserve"> are prepared as per the building code.</w:t>
            </w:r>
          </w:p>
          <w:p w14:paraId="4222F8DB" w14:textId="77777777" w:rsidR="00767B0C" w:rsidRPr="00C85F19" w:rsidRDefault="00767B0C"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szCs w:val="24"/>
              </w:rPr>
              <w:t>Facing background is prepared.</w:t>
            </w:r>
          </w:p>
          <w:p w14:paraId="4222F8DC" w14:textId="77777777" w:rsidR="00767B0C" w:rsidRPr="00C85F19" w:rsidRDefault="00767B0C"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szCs w:val="24"/>
              </w:rPr>
              <w:t>Facing are fixed on the prepared background.</w:t>
            </w:r>
          </w:p>
        </w:tc>
      </w:tr>
      <w:tr w:rsidR="00745CC6" w:rsidRPr="00C85F19" w14:paraId="4222F8E2" w14:textId="77777777" w:rsidTr="006B717F">
        <w:tc>
          <w:tcPr>
            <w:tcW w:w="0" w:type="auto"/>
          </w:tcPr>
          <w:p w14:paraId="4222F8DE" w14:textId="77777777" w:rsidR="00D024D2" w:rsidRPr="00C85F19" w:rsidRDefault="00D024D2" w:rsidP="00E043B1">
            <w:pPr>
              <w:pStyle w:val="ListParagraph"/>
              <w:numPr>
                <w:ilvl w:val="0"/>
                <w:numId w:val="12"/>
              </w:numPr>
              <w:shd w:val="clear" w:color="auto" w:fill="FFFFFF" w:themeFill="background1"/>
              <w:spacing w:before="0" w:line="276" w:lineRule="auto"/>
              <w:ind w:left="357" w:hanging="357"/>
              <w:rPr>
                <w:rFonts w:cs="Times New Roman"/>
                <w:szCs w:val="24"/>
              </w:rPr>
            </w:pPr>
            <w:r w:rsidRPr="00C85F19">
              <w:rPr>
                <w:rFonts w:cs="Times New Roman"/>
                <w:szCs w:val="24"/>
              </w:rPr>
              <w:t>Apply wall finishes</w:t>
            </w:r>
          </w:p>
        </w:tc>
        <w:tc>
          <w:tcPr>
            <w:tcW w:w="0" w:type="auto"/>
          </w:tcPr>
          <w:p w14:paraId="4222F8DF" w14:textId="77777777" w:rsidR="004030C7" w:rsidRPr="00C85F19" w:rsidRDefault="004030C7"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szCs w:val="24"/>
              </w:rPr>
              <w:t>Finishing tools and equipment are assembled</w:t>
            </w:r>
          </w:p>
          <w:p w14:paraId="4222F8E0" w14:textId="77777777" w:rsidR="004030C7" w:rsidRPr="00C85F19" w:rsidRDefault="004030C7"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szCs w:val="24"/>
              </w:rPr>
              <w:t xml:space="preserve">Wall backgrounds are prepared to receive </w:t>
            </w:r>
            <w:r w:rsidRPr="00C85F19">
              <w:rPr>
                <w:rFonts w:cs="Times New Roman"/>
                <w:b/>
                <w:i/>
                <w:szCs w:val="24"/>
              </w:rPr>
              <w:t>wall finish</w:t>
            </w:r>
            <w:r w:rsidRPr="00C85F19">
              <w:rPr>
                <w:rFonts w:cs="Times New Roman"/>
                <w:b/>
                <w:szCs w:val="24"/>
              </w:rPr>
              <w:t>.</w:t>
            </w:r>
          </w:p>
          <w:p w14:paraId="4222F8E1" w14:textId="77777777" w:rsidR="00D024D2" w:rsidRPr="00C85F19" w:rsidRDefault="004030C7" w:rsidP="00E043B1">
            <w:pPr>
              <w:pStyle w:val="ListParagraph"/>
              <w:numPr>
                <w:ilvl w:val="1"/>
                <w:numId w:val="12"/>
              </w:numPr>
              <w:shd w:val="clear" w:color="auto" w:fill="FFFFFF" w:themeFill="background1"/>
              <w:spacing w:before="0" w:line="276" w:lineRule="auto"/>
              <w:ind w:left="357" w:hanging="357"/>
              <w:rPr>
                <w:rFonts w:cs="Times New Roman"/>
                <w:b/>
                <w:i/>
                <w:szCs w:val="24"/>
              </w:rPr>
            </w:pPr>
            <w:r w:rsidRPr="00C85F19">
              <w:rPr>
                <w:rFonts w:cs="Times New Roman"/>
                <w:szCs w:val="24"/>
              </w:rPr>
              <w:t>Wall finish is applied as per client specification and building code</w:t>
            </w:r>
          </w:p>
        </w:tc>
      </w:tr>
      <w:tr w:rsidR="00745CC6" w:rsidRPr="00C85F19" w14:paraId="4222F8E8" w14:textId="77777777" w:rsidTr="006B717F">
        <w:tc>
          <w:tcPr>
            <w:tcW w:w="0" w:type="auto"/>
          </w:tcPr>
          <w:p w14:paraId="4222F8E3" w14:textId="77777777" w:rsidR="00767B0C" w:rsidRPr="00C85F19" w:rsidRDefault="00767B0C" w:rsidP="00E043B1">
            <w:pPr>
              <w:pStyle w:val="ListParagraph"/>
              <w:numPr>
                <w:ilvl w:val="0"/>
                <w:numId w:val="12"/>
              </w:numPr>
              <w:shd w:val="clear" w:color="auto" w:fill="FFFFFF" w:themeFill="background1"/>
              <w:spacing w:before="0" w:line="276" w:lineRule="auto"/>
              <w:ind w:left="357" w:hanging="357"/>
              <w:rPr>
                <w:rFonts w:cs="Times New Roman"/>
                <w:szCs w:val="24"/>
              </w:rPr>
            </w:pPr>
            <w:r w:rsidRPr="00C85F19">
              <w:rPr>
                <w:rFonts w:cs="Times New Roman"/>
                <w:szCs w:val="24"/>
              </w:rPr>
              <w:t>Carry out pointing and jointing</w:t>
            </w:r>
          </w:p>
        </w:tc>
        <w:tc>
          <w:tcPr>
            <w:tcW w:w="0" w:type="auto"/>
          </w:tcPr>
          <w:p w14:paraId="4222F8E4" w14:textId="77777777" w:rsidR="00767B0C" w:rsidRPr="00C85F19" w:rsidRDefault="00767B0C"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szCs w:val="24"/>
              </w:rPr>
              <w:t xml:space="preserve">Jointing and </w:t>
            </w:r>
            <w:r w:rsidR="000B6CC4" w:rsidRPr="00C85F19">
              <w:rPr>
                <w:rFonts w:cs="Times New Roman"/>
                <w:szCs w:val="24"/>
              </w:rPr>
              <w:t>pointing materials</w:t>
            </w:r>
            <w:r w:rsidRPr="00C85F19">
              <w:rPr>
                <w:rFonts w:cs="Times New Roman"/>
                <w:szCs w:val="24"/>
              </w:rPr>
              <w:t xml:space="preserve">, tools and </w:t>
            </w:r>
            <w:r w:rsidR="000B6CC4" w:rsidRPr="00C85F19">
              <w:rPr>
                <w:rFonts w:cs="Times New Roman"/>
                <w:szCs w:val="24"/>
              </w:rPr>
              <w:t>equipment</w:t>
            </w:r>
            <w:r w:rsidRPr="00C85F19">
              <w:rPr>
                <w:rFonts w:cs="Times New Roman"/>
                <w:szCs w:val="24"/>
              </w:rPr>
              <w:t xml:space="preserve"> are assembled</w:t>
            </w:r>
          </w:p>
          <w:p w14:paraId="4222F8E5" w14:textId="77777777" w:rsidR="00767B0C" w:rsidRPr="00C85F19" w:rsidRDefault="00767B0C"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szCs w:val="24"/>
              </w:rPr>
              <w:t>Materials for pointing and jointing are prepared</w:t>
            </w:r>
          </w:p>
          <w:p w14:paraId="4222F8E6" w14:textId="77777777" w:rsidR="00767B0C" w:rsidRPr="00C85F19" w:rsidRDefault="00767B0C"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szCs w:val="24"/>
              </w:rPr>
              <w:t xml:space="preserve">Pointing and jointing background is prepared </w:t>
            </w:r>
          </w:p>
          <w:p w14:paraId="4222F8E7" w14:textId="77777777" w:rsidR="00767B0C" w:rsidRPr="00C85F19" w:rsidRDefault="00767B0C"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szCs w:val="24"/>
              </w:rPr>
              <w:t>Pointing and jointing is carried out as per client specification</w:t>
            </w:r>
          </w:p>
        </w:tc>
      </w:tr>
      <w:tr w:rsidR="00745CC6" w:rsidRPr="00C85F19" w14:paraId="4222F8EE" w14:textId="77777777" w:rsidTr="006B717F">
        <w:tc>
          <w:tcPr>
            <w:tcW w:w="0" w:type="auto"/>
          </w:tcPr>
          <w:p w14:paraId="4222F8E9" w14:textId="77777777" w:rsidR="00767B0C" w:rsidRPr="00C85F19" w:rsidRDefault="00767B0C" w:rsidP="00E043B1">
            <w:pPr>
              <w:pStyle w:val="ListParagraph"/>
              <w:numPr>
                <w:ilvl w:val="0"/>
                <w:numId w:val="12"/>
              </w:numPr>
              <w:shd w:val="clear" w:color="auto" w:fill="FFFFFF" w:themeFill="background1"/>
              <w:spacing w:before="0" w:line="276" w:lineRule="auto"/>
              <w:ind w:left="357" w:hanging="357"/>
              <w:rPr>
                <w:rFonts w:cs="Times New Roman"/>
                <w:szCs w:val="24"/>
              </w:rPr>
            </w:pPr>
            <w:r w:rsidRPr="00C85F19">
              <w:rPr>
                <w:rFonts w:cs="Times New Roman"/>
                <w:szCs w:val="24"/>
              </w:rPr>
              <w:t>Perform building rough casting</w:t>
            </w:r>
          </w:p>
        </w:tc>
        <w:tc>
          <w:tcPr>
            <w:tcW w:w="0" w:type="auto"/>
          </w:tcPr>
          <w:p w14:paraId="4222F8EA" w14:textId="77777777" w:rsidR="00767B0C" w:rsidRPr="00C85F19" w:rsidRDefault="00767B0C"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szCs w:val="24"/>
              </w:rPr>
              <w:t xml:space="preserve">Tools and equipment for rough casting are assembled </w:t>
            </w:r>
          </w:p>
          <w:p w14:paraId="4222F8EB" w14:textId="77777777" w:rsidR="00767B0C" w:rsidRPr="00C85F19" w:rsidRDefault="00767B0C"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szCs w:val="24"/>
              </w:rPr>
              <w:t>Materials for rough casting are selected and prepared depending on rough casting surface</w:t>
            </w:r>
          </w:p>
          <w:p w14:paraId="4222F8EC" w14:textId="77777777" w:rsidR="00767B0C" w:rsidRPr="00C85F19" w:rsidRDefault="00767B0C"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szCs w:val="24"/>
              </w:rPr>
              <w:t xml:space="preserve">Background for rough casting is prepared </w:t>
            </w:r>
          </w:p>
          <w:p w14:paraId="4222F8ED" w14:textId="77777777" w:rsidR="00767B0C" w:rsidRPr="00C85F19" w:rsidRDefault="00767B0C"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szCs w:val="24"/>
              </w:rPr>
              <w:t>Rough cast is applied as per the building code</w:t>
            </w:r>
          </w:p>
        </w:tc>
      </w:tr>
      <w:tr w:rsidR="006B717F" w:rsidRPr="00C85F19" w14:paraId="4222F8F6" w14:textId="77777777" w:rsidTr="006B717F">
        <w:tc>
          <w:tcPr>
            <w:tcW w:w="0" w:type="auto"/>
            <w:vAlign w:val="center"/>
          </w:tcPr>
          <w:p w14:paraId="4222F8EF" w14:textId="77777777" w:rsidR="00467401" w:rsidRPr="00C85F19" w:rsidRDefault="00467401" w:rsidP="00E043B1">
            <w:pPr>
              <w:pStyle w:val="ListParagraph"/>
              <w:numPr>
                <w:ilvl w:val="0"/>
                <w:numId w:val="12"/>
              </w:numPr>
              <w:shd w:val="clear" w:color="auto" w:fill="FFFFFF" w:themeFill="background1"/>
              <w:spacing w:before="0" w:line="276" w:lineRule="auto"/>
              <w:ind w:left="357" w:hanging="357"/>
              <w:rPr>
                <w:rFonts w:cs="Times New Roman"/>
                <w:szCs w:val="24"/>
              </w:rPr>
            </w:pPr>
            <w:r w:rsidRPr="00C85F19">
              <w:rPr>
                <w:rFonts w:cs="Times New Roman"/>
                <w:szCs w:val="24"/>
              </w:rPr>
              <w:t>Paint Building Surface</w:t>
            </w:r>
            <w:r w:rsidR="00797071" w:rsidRPr="00C85F19">
              <w:rPr>
                <w:rFonts w:cs="Times New Roman"/>
                <w:szCs w:val="24"/>
              </w:rPr>
              <w:t>s</w:t>
            </w:r>
          </w:p>
        </w:tc>
        <w:tc>
          <w:tcPr>
            <w:tcW w:w="0" w:type="auto"/>
          </w:tcPr>
          <w:p w14:paraId="4222F8F0" w14:textId="77777777" w:rsidR="00467401" w:rsidRPr="00C85F19" w:rsidRDefault="00467401"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szCs w:val="24"/>
              </w:rPr>
              <w:t>Painting materials are selected as per client specification.</w:t>
            </w:r>
          </w:p>
          <w:p w14:paraId="4222F8F1" w14:textId="77777777" w:rsidR="00467401" w:rsidRPr="00C85F19" w:rsidRDefault="00467401" w:rsidP="00E043B1">
            <w:pPr>
              <w:pStyle w:val="ListParagraph"/>
              <w:numPr>
                <w:ilvl w:val="1"/>
                <w:numId w:val="12"/>
              </w:numPr>
              <w:shd w:val="clear" w:color="auto" w:fill="FFFFFF" w:themeFill="background1"/>
              <w:spacing w:before="0" w:line="276" w:lineRule="auto"/>
              <w:ind w:left="357" w:hanging="357"/>
              <w:rPr>
                <w:rFonts w:cs="Times New Roman"/>
                <w:b/>
                <w:szCs w:val="24"/>
              </w:rPr>
            </w:pPr>
            <w:r w:rsidRPr="00C85F19">
              <w:rPr>
                <w:rFonts w:cs="Times New Roman"/>
                <w:szCs w:val="24"/>
              </w:rPr>
              <w:t xml:space="preserve">Painting tools and equipment are assembled as per </w:t>
            </w:r>
            <w:r w:rsidRPr="00C85F19">
              <w:rPr>
                <w:rFonts w:cs="Times New Roman"/>
                <w:b/>
                <w:i/>
                <w:szCs w:val="24"/>
              </w:rPr>
              <w:t>painting method</w:t>
            </w:r>
            <w:r w:rsidRPr="00C85F19">
              <w:rPr>
                <w:rFonts w:cs="Times New Roman"/>
                <w:b/>
                <w:szCs w:val="24"/>
              </w:rPr>
              <w:t>.</w:t>
            </w:r>
          </w:p>
          <w:p w14:paraId="4222F8F2" w14:textId="77777777" w:rsidR="00467401" w:rsidRPr="00C85F19" w:rsidRDefault="00467401"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szCs w:val="24"/>
              </w:rPr>
              <w:t>Painting surface is prepared as per the building code</w:t>
            </w:r>
          </w:p>
          <w:p w14:paraId="4222F8F3" w14:textId="77777777" w:rsidR="00467401" w:rsidRPr="00C85F19" w:rsidRDefault="00467401"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szCs w:val="24"/>
              </w:rPr>
              <w:t>Paint is mixed as per client specification and producer specification.</w:t>
            </w:r>
          </w:p>
          <w:p w14:paraId="4222F8F4" w14:textId="77777777" w:rsidR="00467401" w:rsidRPr="00C85F19" w:rsidRDefault="00467401"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szCs w:val="24"/>
              </w:rPr>
              <w:t>Paint is applied as per the painting procedure.</w:t>
            </w:r>
          </w:p>
          <w:p w14:paraId="4222F8F5" w14:textId="77777777" w:rsidR="00467401" w:rsidRPr="00C85F19" w:rsidRDefault="00467401" w:rsidP="00E043B1">
            <w:pPr>
              <w:pStyle w:val="ListParagraph"/>
              <w:numPr>
                <w:ilvl w:val="1"/>
                <w:numId w:val="12"/>
              </w:numPr>
              <w:shd w:val="clear" w:color="auto" w:fill="FFFFFF" w:themeFill="background1"/>
              <w:spacing w:before="0" w:line="276" w:lineRule="auto"/>
              <w:ind w:left="357" w:hanging="357"/>
              <w:rPr>
                <w:rFonts w:cs="Times New Roman"/>
                <w:szCs w:val="24"/>
              </w:rPr>
            </w:pPr>
            <w:r w:rsidRPr="00C85F19">
              <w:rPr>
                <w:rFonts w:cs="Times New Roman"/>
                <w:szCs w:val="24"/>
              </w:rPr>
              <w:t>Painted surfaces are protected.</w:t>
            </w:r>
          </w:p>
        </w:tc>
      </w:tr>
    </w:tbl>
    <w:p w14:paraId="4222F8F7" w14:textId="77777777" w:rsidR="00767B0C" w:rsidRPr="00C85F19" w:rsidRDefault="00767B0C" w:rsidP="00C85F19">
      <w:pPr>
        <w:shd w:val="clear" w:color="auto" w:fill="FFFFFF" w:themeFill="background1"/>
        <w:spacing w:before="0" w:after="0" w:line="276" w:lineRule="auto"/>
        <w:ind w:left="357" w:hanging="357"/>
        <w:rPr>
          <w:rFonts w:cs="Times New Roman"/>
          <w:b/>
          <w:bCs/>
          <w:caps/>
          <w:noProof/>
          <w:szCs w:val="24"/>
        </w:rPr>
      </w:pPr>
    </w:p>
    <w:p w14:paraId="4222F8F8" w14:textId="77777777" w:rsidR="00767B0C" w:rsidRPr="00C85F19" w:rsidRDefault="00D55022" w:rsidP="00C85F19">
      <w:pPr>
        <w:shd w:val="clear" w:color="auto" w:fill="FFFFFF" w:themeFill="background1"/>
        <w:spacing w:before="0" w:after="0" w:line="276" w:lineRule="auto"/>
        <w:ind w:left="357" w:hanging="357"/>
        <w:rPr>
          <w:rFonts w:cs="Times New Roman"/>
          <w:b/>
          <w:bCs/>
          <w:caps/>
          <w:noProof/>
          <w:szCs w:val="24"/>
        </w:rPr>
      </w:pPr>
      <w:r w:rsidRPr="00C85F19">
        <w:rPr>
          <w:rFonts w:cs="Times New Roman"/>
          <w:b/>
          <w:bCs/>
          <w:caps/>
          <w:noProof/>
          <w:szCs w:val="24"/>
        </w:rPr>
        <w:t>Range</w:t>
      </w:r>
    </w:p>
    <w:p w14:paraId="4222F8F9" w14:textId="77777777" w:rsidR="00FD4421" w:rsidRPr="00C85F19" w:rsidRDefault="00FD4421" w:rsidP="00C85F19">
      <w:pPr>
        <w:shd w:val="clear" w:color="auto" w:fill="FFFFFF" w:themeFill="background1"/>
        <w:spacing w:before="0" w:after="0" w:line="276" w:lineRule="auto"/>
        <w:rPr>
          <w:rFonts w:cs="Times New Roman"/>
          <w:szCs w:val="24"/>
        </w:rPr>
      </w:pPr>
      <w:r w:rsidRPr="00C85F19">
        <w:rPr>
          <w:rFonts w:cs="Times New Roman"/>
          <w:szCs w:val="24"/>
        </w:rPr>
        <w:t>This section provides work environments and conditions to which the performance criteria apply. It allows for different work environments and situations that will affect performance.</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7"/>
        <w:gridCol w:w="6335"/>
      </w:tblGrid>
      <w:tr w:rsidR="00745CC6" w:rsidRPr="00C85F19" w14:paraId="4222F8FC" w14:textId="77777777" w:rsidTr="00862D25">
        <w:trPr>
          <w:trHeight w:val="422"/>
        </w:trPr>
        <w:tc>
          <w:tcPr>
            <w:tcW w:w="0" w:type="auto"/>
            <w:shd w:val="clear" w:color="auto" w:fill="auto"/>
          </w:tcPr>
          <w:p w14:paraId="4222F8FA" w14:textId="77777777" w:rsidR="00767B0C" w:rsidRPr="00C85F19" w:rsidRDefault="00767B0C" w:rsidP="00C85F19">
            <w:pPr>
              <w:shd w:val="clear" w:color="auto" w:fill="FFFFFF" w:themeFill="background1"/>
              <w:spacing w:before="0" w:line="276" w:lineRule="auto"/>
              <w:rPr>
                <w:rFonts w:cs="Times New Roman"/>
                <w:b/>
                <w:szCs w:val="24"/>
              </w:rPr>
            </w:pPr>
            <w:r w:rsidRPr="00C85F19">
              <w:rPr>
                <w:rFonts w:cs="Times New Roman"/>
                <w:b/>
                <w:szCs w:val="24"/>
              </w:rPr>
              <w:t>Variable</w:t>
            </w:r>
          </w:p>
        </w:tc>
        <w:tc>
          <w:tcPr>
            <w:tcW w:w="6335" w:type="dxa"/>
            <w:shd w:val="clear" w:color="auto" w:fill="auto"/>
            <w:vAlign w:val="center"/>
          </w:tcPr>
          <w:p w14:paraId="4222F8FB" w14:textId="6970CAF4" w:rsidR="00767B0C" w:rsidRPr="00C85F19" w:rsidRDefault="00767B0C" w:rsidP="002068A9">
            <w:pPr>
              <w:shd w:val="clear" w:color="auto" w:fill="FFFFFF" w:themeFill="background1"/>
              <w:spacing w:before="0" w:line="276" w:lineRule="auto"/>
              <w:rPr>
                <w:rFonts w:cs="Times New Roman"/>
                <w:b/>
                <w:szCs w:val="24"/>
              </w:rPr>
            </w:pPr>
            <w:r w:rsidRPr="00C85F19">
              <w:rPr>
                <w:rFonts w:cs="Times New Roman"/>
                <w:b/>
                <w:szCs w:val="24"/>
              </w:rPr>
              <w:t>Range</w:t>
            </w:r>
            <w:r w:rsidR="00F23E84" w:rsidRPr="00C85F19">
              <w:rPr>
                <w:rFonts w:cs="Times New Roman"/>
                <w:b/>
                <w:szCs w:val="24"/>
              </w:rPr>
              <w:t xml:space="preserve"> </w:t>
            </w:r>
          </w:p>
        </w:tc>
      </w:tr>
      <w:tr w:rsidR="00745CC6" w:rsidRPr="00C85F19" w14:paraId="4222F900" w14:textId="77777777" w:rsidTr="00862D25">
        <w:tc>
          <w:tcPr>
            <w:tcW w:w="0" w:type="auto"/>
          </w:tcPr>
          <w:p w14:paraId="4222F8FD" w14:textId="131C139F" w:rsidR="00881643" w:rsidRPr="00C85F19" w:rsidRDefault="00881643" w:rsidP="00E043B1">
            <w:pPr>
              <w:pStyle w:val="ListParagraph"/>
              <w:numPr>
                <w:ilvl w:val="0"/>
                <w:numId w:val="54"/>
              </w:numPr>
              <w:shd w:val="clear" w:color="auto" w:fill="FFFFFF" w:themeFill="background1"/>
              <w:spacing w:before="0" w:line="276" w:lineRule="auto"/>
              <w:rPr>
                <w:rFonts w:cs="Times New Roman"/>
                <w:bCs/>
                <w:szCs w:val="24"/>
              </w:rPr>
            </w:pPr>
            <w:r w:rsidRPr="00C85F19">
              <w:rPr>
                <w:rFonts w:cs="Times New Roman"/>
                <w:bCs/>
                <w:szCs w:val="24"/>
              </w:rPr>
              <w:t>Door and window</w:t>
            </w:r>
            <w:r w:rsidR="002068A9">
              <w:rPr>
                <w:rFonts w:cs="Times New Roman"/>
                <w:bCs/>
                <w:szCs w:val="24"/>
              </w:rPr>
              <w:t xml:space="preserve"> </w:t>
            </w:r>
            <w:r w:rsidR="002068A9">
              <w:rPr>
                <w:rFonts w:cs="Times New Roman"/>
                <w:bCs/>
                <w:szCs w:val="24"/>
              </w:rPr>
              <w:t>m</w:t>
            </w:r>
            <w:r w:rsidR="002068A9" w:rsidRPr="00C85F19">
              <w:rPr>
                <w:rFonts w:cs="Times New Roman"/>
                <w:bCs/>
                <w:szCs w:val="24"/>
              </w:rPr>
              <w:t>ay include but is not limited to:</w:t>
            </w:r>
          </w:p>
        </w:tc>
        <w:tc>
          <w:tcPr>
            <w:tcW w:w="6335" w:type="dxa"/>
          </w:tcPr>
          <w:p w14:paraId="4222F8FE" w14:textId="77777777" w:rsidR="00881643" w:rsidRPr="00C85F19" w:rsidRDefault="00881643" w:rsidP="002068A9">
            <w:pPr>
              <w:pStyle w:val="ListParagraph"/>
              <w:numPr>
                <w:ilvl w:val="0"/>
                <w:numId w:val="56"/>
              </w:numPr>
              <w:shd w:val="clear" w:color="auto" w:fill="FFFFFF" w:themeFill="background1"/>
              <w:spacing w:before="0" w:line="276" w:lineRule="auto"/>
              <w:ind w:left="556" w:hanging="556"/>
              <w:rPr>
                <w:rFonts w:cs="Times New Roman"/>
                <w:szCs w:val="24"/>
              </w:rPr>
            </w:pPr>
            <w:r w:rsidRPr="00C85F19">
              <w:rPr>
                <w:rFonts w:cs="Times New Roman"/>
                <w:szCs w:val="24"/>
              </w:rPr>
              <w:t>Wood doors</w:t>
            </w:r>
          </w:p>
          <w:p w14:paraId="4222F8FF" w14:textId="77777777" w:rsidR="00881643" w:rsidRPr="00C85F19" w:rsidRDefault="00881643" w:rsidP="002068A9">
            <w:pPr>
              <w:pStyle w:val="ListParagraph"/>
              <w:numPr>
                <w:ilvl w:val="0"/>
                <w:numId w:val="56"/>
              </w:numPr>
              <w:shd w:val="clear" w:color="auto" w:fill="FFFFFF" w:themeFill="background1"/>
              <w:spacing w:before="0" w:line="276" w:lineRule="auto"/>
              <w:ind w:left="556" w:hanging="556"/>
              <w:rPr>
                <w:rFonts w:cs="Times New Roman"/>
                <w:szCs w:val="24"/>
              </w:rPr>
            </w:pPr>
            <w:r w:rsidRPr="00C85F19">
              <w:rPr>
                <w:rFonts w:cs="Times New Roman"/>
                <w:szCs w:val="24"/>
              </w:rPr>
              <w:t>Metal windows</w:t>
            </w:r>
          </w:p>
        </w:tc>
      </w:tr>
      <w:tr w:rsidR="00745CC6" w:rsidRPr="00C85F19" w14:paraId="4222F907" w14:textId="77777777" w:rsidTr="00862D25">
        <w:tc>
          <w:tcPr>
            <w:tcW w:w="0" w:type="auto"/>
          </w:tcPr>
          <w:p w14:paraId="4222F901" w14:textId="3C086BCF" w:rsidR="00767B0C" w:rsidRPr="00C85F19" w:rsidRDefault="00767B0C" w:rsidP="00E043B1">
            <w:pPr>
              <w:pStyle w:val="ListParagraph"/>
              <w:numPr>
                <w:ilvl w:val="0"/>
                <w:numId w:val="54"/>
              </w:numPr>
              <w:shd w:val="clear" w:color="auto" w:fill="FFFFFF" w:themeFill="background1"/>
              <w:spacing w:before="0" w:line="276" w:lineRule="auto"/>
              <w:rPr>
                <w:rFonts w:cs="Times New Roman"/>
                <w:szCs w:val="24"/>
              </w:rPr>
            </w:pPr>
            <w:r w:rsidRPr="00C85F19">
              <w:rPr>
                <w:rFonts w:cs="Times New Roman"/>
                <w:bCs/>
                <w:szCs w:val="24"/>
              </w:rPr>
              <w:t>Floor</w:t>
            </w:r>
            <w:r w:rsidR="002B4786" w:rsidRPr="00C85F19">
              <w:rPr>
                <w:rFonts w:cs="Times New Roman"/>
                <w:bCs/>
                <w:szCs w:val="24"/>
              </w:rPr>
              <w:t xml:space="preserve"> finish</w:t>
            </w:r>
            <w:r w:rsidR="002068A9">
              <w:rPr>
                <w:rFonts w:cs="Times New Roman"/>
                <w:bCs/>
                <w:szCs w:val="24"/>
              </w:rPr>
              <w:t xml:space="preserve"> </w:t>
            </w:r>
            <w:r w:rsidR="002068A9">
              <w:rPr>
                <w:rFonts w:cs="Times New Roman"/>
                <w:bCs/>
                <w:szCs w:val="24"/>
              </w:rPr>
              <w:t>m</w:t>
            </w:r>
            <w:r w:rsidR="002068A9" w:rsidRPr="00C85F19">
              <w:rPr>
                <w:rFonts w:cs="Times New Roman"/>
                <w:bCs/>
                <w:szCs w:val="24"/>
              </w:rPr>
              <w:t>ay include but is not limited to:</w:t>
            </w:r>
          </w:p>
        </w:tc>
        <w:tc>
          <w:tcPr>
            <w:tcW w:w="6335" w:type="dxa"/>
          </w:tcPr>
          <w:p w14:paraId="4222F902" w14:textId="77777777" w:rsidR="00767B0C" w:rsidRPr="00C85F19" w:rsidRDefault="00767B0C" w:rsidP="002068A9">
            <w:pPr>
              <w:pStyle w:val="ListParagraph"/>
              <w:numPr>
                <w:ilvl w:val="0"/>
                <w:numId w:val="56"/>
              </w:numPr>
              <w:shd w:val="clear" w:color="auto" w:fill="FFFFFF" w:themeFill="background1"/>
              <w:spacing w:before="0" w:line="276" w:lineRule="auto"/>
              <w:ind w:left="556" w:hanging="556"/>
              <w:rPr>
                <w:rFonts w:cs="Times New Roman"/>
                <w:szCs w:val="24"/>
              </w:rPr>
            </w:pPr>
            <w:r w:rsidRPr="00C85F19">
              <w:rPr>
                <w:rFonts w:cs="Times New Roman"/>
                <w:szCs w:val="24"/>
              </w:rPr>
              <w:t>Tiles</w:t>
            </w:r>
          </w:p>
          <w:p w14:paraId="4222F903" w14:textId="77777777" w:rsidR="00767B0C" w:rsidRPr="00C85F19" w:rsidRDefault="00767B0C" w:rsidP="002068A9">
            <w:pPr>
              <w:pStyle w:val="ListParagraph"/>
              <w:numPr>
                <w:ilvl w:val="0"/>
                <w:numId w:val="56"/>
              </w:numPr>
              <w:shd w:val="clear" w:color="auto" w:fill="FFFFFF" w:themeFill="background1"/>
              <w:spacing w:before="0" w:line="276" w:lineRule="auto"/>
              <w:ind w:left="556" w:hanging="556"/>
              <w:rPr>
                <w:rFonts w:cs="Times New Roman"/>
                <w:szCs w:val="24"/>
              </w:rPr>
            </w:pPr>
            <w:r w:rsidRPr="00C85F19">
              <w:rPr>
                <w:rFonts w:cs="Times New Roman"/>
                <w:szCs w:val="24"/>
              </w:rPr>
              <w:t>Cement sand screed</w:t>
            </w:r>
          </w:p>
          <w:p w14:paraId="4222F904" w14:textId="77777777" w:rsidR="00767B0C" w:rsidRPr="00C85F19" w:rsidRDefault="00767B0C" w:rsidP="002068A9">
            <w:pPr>
              <w:pStyle w:val="ListParagraph"/>
              <w:numPr>
                <w:ilvl w:val="0"/>
                <w:numId w:val="56"/>
              </w:numPr>
              <w:shd w:val="clear" w:color="auto" w:fill="FFFFFF" w:themeFill="background1"/>
              <w:spacing w:before="0" w:line="276" w:lineRule="auto"/>
              <w:ind w:left="556" w:hanging="556"/>
              <w:rPr>
                <w:rFonts w:cs="Times New Roman"/>
                <w:szCs w:val="24"/>
              </w:rPr>
            </w:pPr>
            <w:r w:rsidRPr="00C85F19">
              <w:rPr>
                <w:rFonts w:cs="Times New Roman"/>
                <w:szCs w:val="24"/>
              </w:rPr>
              <w:t>Terrazzo</w:t>
            </w:r>
          </w:p>
          <w:p w14:paraId="4222F905" w14:textId="77777777" w:rsidR="00767B0C" w:rsidRPr="00C85F19" w:rsidRDefault="00767B0C" w:rsidP="002068A9">
            <w:pPr>
              <w:pStyle w:val="ListParagraph"/>
              <w:numPr>
                <w:ilvl w:val="0"/>
                <w:numId w:val="56"/>
              </w:numPr>
              <w:shd w:val="clear" w:color="auto" w:fill="FFFFFF" w:themeFill="background1"/>
              <w:spacing w:before="0" w:line="276" w:lineRule="auto"/>
              <w:ind w:left="556" w:hanging="556"/>
              <w:rPr>
                <w:rFonts w:cs="Times New Roman"/>
                <w:szCs w:val="24"/>
              </w:rPr>
            </w:pPr>
            <w:r w:rsidRPr="00C85F19">
              <w:rPr>
                <w:rFonts w:cs="Times New Roman"/>
                <w:szCs w:val="24"/>
              </w:rPr>
              <w:t xml:space="preserve">Wood </w:t>
            </w:r>
            <w:r w:rsidR="00D37793" w:rsidRPr="00C85F19">
              <w:rPr>
                <w:rFonts w:cs="Times New Roman"/>
                <w:szCs w:val="24"/>
              </w:rPr>
              <w:t>parquets</w:t>
            </w:r>
          </w:p>
          <w:p w14:paraId="4222F906" w14:textId="77777777" w:rsidR="003F28AC" w:rsidRPr="00C85F19" w:rsidRDefault="003F28AC" w:rsidP="002068A9">
            <w:pPr>
              <w:pStyle w:val="ListParagraph"/>
              <w:numPr>
                <w:ilvl w:val="0"/>
                <w:numId w:val="56"/>
              </w:numPr>
              <w:shd w:val="clear" w:color="auto" w:fill="FFFFFF" w:themeFill="background1"/>
              <w:spacing w:before="0" w:line="276" w:lineRule="auto"/>
              <w:ind w:left="556" w:hanging="556"/>
              <w:rPr>
                <w:rFonts w:cs="Times New Roman"/>
                <w:szCs w:val="24"/>
              </w:rPr>
            </w:pPr>
            <w:r w:rsidRPr="00C85F19">
              <w:rPr>
                <w:rFonts w:cs="Times New Roman"/>
                <w:szCs w:val="24"/>
              </w:rPr>
              <w:t>Carpets</w:t>
            </w:r>
          </w:p>
        </w:tc>
      </w:tr>
      <w:tr w:rsidR="00745CC6" w:rsidRPr="00C85F19" w14:paraId="4222F90B" w14:textId="77777777" w:rsidTr="00862D25">
        <w:tc>
          <w:tcPr>
            <w:tcW w:w="0" w:type="auto"/>
          </w:tcPr>
          <w:p w14:paraId="4222F908" w14:textId="265AC2D9" w:rsidR="00767B0C" w:rsidRPr="00C85F19" w:rsidRDefault="00767B0C" w:rsidP="00E043B1">
            <w:pPr>
              <w:pStyle w:val="ListParagraph"/>
              <w:numPr>
                <w:ilvl w:val="0"/>
                <w:numId w:val="54"/>
              </w:numPr>
              <w:shd w:val="clear" w:color="auto" w:fill="FFFFFF" w:themeFill="background1"/>
              <w:spacing w:before="0" w:line="276" w:lineRule="auto"/>
              <w:rPr>
                <w:rFonts w:cs="Times New Roman"/>
                <w:bCs/>
                <w:szCs w:val="24"/>
              </w:rPr>
            </w:pPr>
            <w:r w:rsidRPr="00C85F19">
              <w:rPr>
                <w:rFonts w:cs="Times New Roman"/>
                <w:bCs/>
                <w:szCs w:val="24"/>
              </w:rPr>
              <w:t>Facing materials</w:t>
            </w:r>
            <w:r w:rsidR="002068A9">
              <w:rPr>
                <w:rFonts w:cs="Times New Roman"/>
                <w:bCs/>
                <w:szCs w:val="24"/>
              </w:rPr>
              <w:t xml:space="preserve"> </w:t>
            </w:r>
            <w:r w:rsidR="002068A9">
              <w:rPr>
                <w:rFonts w:cs="Times New Roman"/>
                <w:bCs/>
                <w:szCs w:val="24"/>
              </w:rPr>
              <w:t>m</w:t>
            </w:r>
            <w:r w:rsidR="002068A9" w:rsidRPr="00C85F19">
              <w:rPr>
                <w:rFonts w:cs="Times New Roman"/>
                <w:bCs/>
                <w:szCs w:val="24"/>
              </w:rPr>
              <w:t>ay include but is not limited to:</w:t>
            </w:r>
          </w:p>
        </w:tc>
        <w:tc>
          <w:tcPr>
            <w:tcW w:w="6335" w:type="dxa"/>
          </w:tcPr>
          <w:p w14:paraId="43133A75" w14:textId="77777777" w:rsidR="00F1784E" w:rsidRPr="00C85F19" w:rsidRDefault="00CA0214" w:rsidP="002068A9">
            <w:pPr>
              <w:pStyle w:val="ListParagraph"/>
              <w:numPr>
                <w:ilvl w:val="0"/>
                <w:numId w:val="55"/>
              </w:numPr>
              <w:shd w:val="clear" w:color="auto" w:fill="FFFFFF" w:themeFill="background1"/>
              <w:spacing w:before="0" w:line="276" w:lineRule="auto"/>
              <w:ind w:left="556" w:hanging="556"/>
              <w:rPr>
                <w:rFonts w:cs="Times New Roman"/>
                <w:szCs w:val="24"/>
              </w:rPr>
            </w:pPr>
            <w:r w:rsidRPr="00C85F19">
              <w:rPr>
                <w:rFonts w:cs="Times New Roman"/>
                <w:szCs w:val="24"/>
              </w:rPr>
              <w:t>Bricks</w:t>
            </w:r>
          </w:p>
          <w:p w14:paraId="4222F90A" w14:textId="1333BE2B" w:rsidR="00767B0C" w:rsidRPr="00C85F19" w:rsidRDefault="00767B0C" w:rsidP="002068A9">
            <w:pPr>
              <w:pStyle w:val="ListParagraph"/>
              <w:numPr>
                <w:ilvl w:val="0"/>
                <w:numId w:val="55"/>
              </w:numPr>
              <w:shd w:val="clear" w:color="auto" w:fill="FFFFFF" w:themeFill="background1"/>
              <w:spacing w:before="0" w:line="276" w:lineRule="auto"/>
              <w:ind w:left="556" w:hanging="556"/>
              <w:rPr>
                <w:rFonts w:cs="Times New Roman"/>
                <w:szCs w:val="24"/>
              </w:rPr>
            </w:pPr>
            <w:r w:rsidRPr="00C85F19">
              <w:rPr>
                <w:rFonts w:cs="Times New Roman"/>
                <w:szCs w:val="24"/>
              </w:rPr>
              <w:t>Wooden blocks</w:t>
            </w:r>
          </w:p>
        </w:tc>
      </w:tr>
      <w:tr w:rsidR="00745CC6" w:rsidRPr="00C85F19" w14:paraId="4222F910" w14:textId="77777777" w:rsidTr="00862D25">
        <w:tc>
          <w:tcPr>
            <w:tcW w:w="0" w:type="auto"/>
          </w:tcPr>
          <w:p w14:paraId="4222F90C" w14:textId="4634CEE6" w:rsidR="00F75E1E" w:rsidRPr="00C85F19" w:rsidRDefault="00F75E1E" w:rsidP="00E043B1">
            <w:pPr>
              <w:pStyle w:val="ListParagraph"/>
              <w:numPr>
                <w:ilvl w:val="0"/>
                <w:numId w:val="54"/>
              </w:numPr>
              <w:shd w:val="clear" w:color="auto" w:fill="FFFFFF" w:themeFill="background1"/>
              <w:spacing w:before="0" w:line="276" w:lineRule="auto"/>
              <w:rPr>
                <w:rFonts w:cs="Times New Roman"/>
                <w:bCs/>
                <w:szCs w:val="24"/>
              </w:rPr>
            </w:pPr>
            <w:r w:rsidRPr="00C85F19">
              <w:rPr>
                <w:rFonts w:cs="Times New Roman"/>
                <w:bCs/>
                <w:szCs w:val="24"/>
              </w:rPr>
              <w:t>Wall finish</w:t>
            </w:r>
            <w:r w:rsidR="002068A9">
              <w:rPr>
                <w:rFonts w:cs="Times New Roman"/>
                <w:bCs/>
                <w:szCs w:val="24"/>
              </w:rPr>
              <w:t xml:space="preserve"> </w:t>
            </w:r>
            <w:r w:rsidR="002068A9">
              <w:rPr>
                <w:rFonts w:cs="Times New Roman"/>
                <w:bCs/>
                <w:szCs w:val="24"/>
              </w:rPr>
              <w:t>m</w:t>
            </w:r>
            <w:r w:rsidR="002068A9" w:rsidRPr="00C85F19">
              <w:rPr>
                <w:rFonts w:cs="Times New Roman"/>
                <w:bCs/>
                <w:szCs w:val="24"/>
              </w:rPr>
              <w:t>ay include but is not limited to:</w:t>
            </w:r>
          </w:p>
        </w:tc>
        <w:tc>
          <w:tcPr>
            <w:tcW w:w="6335" w:type="dxa"/>
          </w:tcPr>
          <w:p w14:paraId="4222F90D" w14:textId="15E03D96" w:rsidR="00F75E1E" w:rsidRPr="00C85F19" w:rsidRDefault="00CA0214" w:rsidP="002068A9">
            <w:pPr>
              <w:pStyle w:val="ListParagraph"/>
              <w:numPr>
                <w:ilvl w:val="0"/>
                <w:numId w:val="55"/>
              </w:numPr>
              <w:shd w:val="clear" w:color="auto" w:fill="FFFFFF" w:themeFill="background1"/>
              <w:spacing w:before="0" w:line="276" w:lineRule="auto"/>
              <w:ind w:left="556" w:hanging="556"/>
              <w:rPr>
                <w:rFonts w:cs="Times New Roman"/>
                <w:szCs w:val="24"/>
              </w:rPr>
            </w:pPr>
            <w:r w:rsidRPr="00C85F19">
              <w:rPr>
                <w:rFonts w:cs="Times New Roman"/>
                <w:szCs w:val="24"/>
              </w:rPr>
              <w:t xml:space="preserve">Wall </w:t>
            </w:r>
            <w:r w:rsidR="00F75E1E" w:rsidRPr="00C85F19">
              <w:rPr>
                <w:rFonts w:cs="Times New Roman"/>
                <w:szCs w:val="24"/>
              </w:rPr>
              <w:t>mastering</w:t>
            </w:r>
          </w:p>
          <w:p w14:paraId="4222F90E" w14:textId="6CF28780" w:rsidR="00F75E1E" w:rsidRPr="00C85F19" w:rsidRDefault="00CA0214" w:rsidP="002068A9">
            <w:pPr>
              <w:pStyle w:val="ListParagraph"/>
              <w:numPr>
                <w:ilvl w:val="0"/>
                <w:numId w:val="55"/>
              </w:numPr>
              <w:shd w:val="clear" w:color="auto" w:fill="FFFFFF" w:themeFill="background1"/>
              <w:spacing w:before="0" w:line="276" w:lineRule="auto"/>
              <w:ind w:left="556" w:hanging="556"/>
              <w:rPr>
                <w:rFonts w:cs="Times New Roman"/>
                <w:szCs w:val="24"/>
              </w:rPr>
            </w:pPr>
            <w:r w:rsidRPr="00C85F19">
              <w:rPr>
                <w:rFonts w:cs="Times New Roman"/>
                <w:szCs w:val="24"/>
              </w:rPr>
              <w:t xml:space="preserve">Wall </w:t>
            </w:r>
            <w:r w:rsidR="00F75E1E" w:rsidRPr="00C85F19">
              <w:rPr>
                <w:rFonts w:cs="Times New Roman"/>
                <w:szCs w:val="24"/>
              </w:rPr>
              <w:t xml:space="preserve">lining </w:t>
            </w:r>
          </w:p>
          <w:p w14:paraId="4222F90F" w14:textId="0B81BA36" w:rsidR="00F75E1E" w:rsidRPr="00C85F19" w:rsidRDefault="00CA0214" w:rsidP="002068A9">
            <w:pPr>
              <w:pStyle w:val="ListParagraph"/>
              <w:numPr>
                <w:ilvl w:val="0"/>
                <w:numId w:val="55"/>
              </w:numPr>
              <w:shd w:val="clear" w:color="auto" w:fill="FFFFFF" w:themeFill="background1"/>
              <w:spacing w:before="0" w:line="276" w:lineRule="auto"/>
              <w:ind w:left="556" w:hanging="556"/>
              <w:rPr>
                <w:rFonts w:cs="Times New Roman"/>
                <w:szCs w:val="24"/>
              </w:rPr>
            </w:pPr>
            <w:r w:rsidRPr="00C85F19">
              <w:rPr>
                <w:rFonts w:cs="Times New Roman"/>
                <w:szCs w:val="24"/>
              </w:rPr>
              <w:t xml:space="preserve">Clad </w:t>
            </w:r>
            <w:r w:rsidR="00A83C13" w:rsidRPr="00C85F19">
              <w:rPr>
                <w:rFonts w:cs="Times New Roman"/>
                <w:szCs w:val="24"/>
              </w:rPr>
              <w:t>building walls</w:t>
            </w:r>
          </w:p>
        </w:tc>
      </w:tr>
      <w:tr w:rsidR="00467401" w:rsidRPr="00C85F19" w14:paraId="4222F914" w14:textId="77777777" w:rsidTr="00862D25">
        <w:tc>
          <w:tcPr>
            <w:tcW w:w="0" w:type="auto"/>
          </w:tcPr>
          <w:p w14:paraId="4222F911" w14:textId="613A55B8" w:rsidR="00467401" w:rsidRPr="00C85F19" w:rsidRDefault="00467401" w:rsidP="00E043B1">
            <w:pPr>
              <w:pStyle w:val="ListParagraph"/>
              <w:numPr>
                <w:ilvl w:val="0"/>
                <w:numId w:val="54"/>
              </w:numPr>
              <w:shd w:val="clear" w:color="auto" w:fill="FFFFFF" w:themeFill="background1"/>
              <w:spacing w:before="0" w:line="276" w:lineRule="auto"/>
              <w:rPr>
                <w:rFonts w:cs="Times New Roman"/>
                <w:bCs/>
                <w:szCs w:val="24"/>
              </w:rPr>
            </w:pPr>
            <w:r w:rsidRPr="00C85F19">
              <w:rPr>
                <w:rFonts w:cs="Times New Roman"/>
                <w:bCs/>
                <w:szCs w:val="24"/>
              </w:rPr>
              <w:t>Painting method</w:t>
            </w:r>
            <w:r w:rsidR="002068A9">
              <w:rPr>
                <w:rFonts w:cs="Times New Roman"/>
                <w:bCs/>
                <w:szCs w:val="24"/>
              </w:rPr>
              <w:t xml:space="preserve"> </w:t>
            </w:r>
            <w:r w:rsidR="002068A9">
              <w:rPr>
                <w:rFonts w:cs="Times New Roman"/>
                <w:bCs/>
                <w:szCs w:val="24"/>
              </w:rPr>
              <w:t>m</w:t>
            </w:r>
            <w:r w:rsidR="002068A9" w:rsidRPr="00C85F19">
              <w:rPr>
                <w:rFonts w:cs="Times New Roman"/>
                <w:bCs/>
                <w:szCs w:val="24"/>
              </w:rPr>
              <w:t>ay include but is not limited to:</w:t>
            </w:r>
          </w:p>
        </w:tc>
        <w:tc>
          <w:tcPr>
            <w:tcW w:w="6335" w:type="dxa"/>
          </w:tcPr>
          <w:p w14:paraId="4222F912" w14:textId="77777777" w:rsidR="00467401" w:rsidRPr="00C85F19" w:rsidRDefault="00467401" w:rsidP="002068A9">
            <w:pPr>
              <w:pStyle w:val="ListParagraph"/>
              <w:numPr>
                <w:ilvl w:val="0"/>
                <w:numId w:val="55"/>
              </w:numPr>
              <w:shd w:val="clear" w:color="auto" w:fill="FFFFFF" w:themeFill="background1"/>
              <w:spacing w:before="0" w:line="276" w:lineRule="auto"/>
              <w:ind w:left="556" w:hanging="556"/>
              <w:rPr>
                <w:rFonts w:cs="Times New Roman"/>
                <w:szCs w:val="24"/>
              </w:rPr>
            </w:pPr>
            <w:r w:rsidRPr="00C85F19">
              <w:rPr>
                <w:rFonts w:cs="Times New Roman"/>
                <w:szCs w:val="24"/>
              </w:rPr>
              <w:t>Manual</w:t>
            </w:r>
          </w:p>
          <w:p w14:paraId="4222F913" w14:textId="77777777" w:rsidR="00467401" w:rsidRPr="00C85F19" w:rsidRDefault="00467401" w:rsidP="002068A9">
            <w:pPr>
              <w:pStyle w:val="ListParagraph"/>
              <w:numPr>
                <w:ilvl w:val="0"/>
                <w:numId w:val="55"/>
              </w:numPr>
              <w:shd w:val="clear" w:color="auto" w:fill="FFFFFF" w:themeFill="background1"/>
              <w:spacing w:before="0" w:line="276" w:lineRule="auto"/>
              <w:ind w:left="556" w:hanging="556"/>
              <w:rPr>
                <w:rFonts w:cs="Times New Roman"/>
                <w:szCs w:val="24"/>
              </w:rPr>
            </w:pPr>
            <w:r w:rsidRPr="00C85F19">
              <w:rPr>
                <w:rFonts w:cs="Times New Roman"/>
                <w:szCs w:val="24"/>
              </w:rPr>
              <w:t>Mechanical</w:t>
            </w:r>
          </w:p>
        </w:tc>
      </w:tr>
    </w:tbl>
    <w:p w14:paraId="4222F916" w14:textId="77777777" w:rsidR="00F93BA4" w:rsidRPr="00C85F19" w:rsidRDefault="00F93BA4" w:rsidP="00C85F19">
      <w:pPr>
        <w:shd w:val="clear" w:color="auto" w:fill="FFFFFF" w:themeFill="background1"/>
        <w:spacing w:before="0" w:after="0" w:line="276" w:lineRule="auto"/>
        <w:rPr>
          <w:rFonts w:cs="Times New Roman"/>
          <w:b/>
          <w:bCs/>
          <w:caps/>
          <w:noProof/>
          <w:szCs w:val="24"/>
        </w:rPr>
      </w:pPr>
    </w:p>
    <w:p w14:paraId="4222F917" w14:textId="77777777" w:rsidR="00767B0C" w:rsidRPr="00C85F19" w:rsidRDefault="00767B0C" w:rsidP="00C85F19">
      <w:pPr>
        <w:shd w:val="clear" w:color="auto" w:fill="FFFFFF" w:themeFill="background1"/>
        <w:spacing w:before="0" w:after="0" w:line="276" w:lineRule="auto"/>
        <w:rPr>
          <w:rFonts w:cs="Times New Roman"/>
          <w:b/>
          <w:bCs/>
          <w:caps/>
          <w:noProof/>
          <w:szCs w:val="24"/>
        </w:rPr>
      </w:pPr>
      <w:r w:rsidRPr="00C85F19">
        <w:rPr>
          <w:rFonts w:cs="Times New Roman"/>
          <w:b/>
          <w:bCs/>
          <w:caps/>
          <w:noProof/>
          <w:szCs w:val="24"/>
        </w:rPr>
        <w:t>REQUIRED KNOWLEDGE</w:t>
      </w:r>
    </w:p>
    <w:p w14:paraId="4222F918" w14:textId="77777777" w:rsidR="00767B0C" w:rsidRPr="00C85F19" w:rsidRDefault="00767B0C" w:rsidP="00E043B1">
      <w:pPr>
        <w:pStyle w:val="ListParagraph"/>
        <w:numPr>
          <w:ilvl w:val="0"/>
          <w:numId w:val="27"/>
        </w:numPr>
        <w:shd w:val="clear" w:color="auto" w:fill="FFFFFF" w:themeFill="background1"/>
        <w:spacing w:before="0" w:line="276" w:lineRule="auto"/>
        <w:rPr>
          <w:rFonts w:cs="Times New Roman"/>
          <w:bCs/>
          <w:caps/>
          <w:noProof/>
          <w:szCs w:val="24"/>
        </w:rPr>
      </w:pPr>
      <w:r w:rsidRPr="00C85F19">
        <w:rPr>
          <w:rFonts w:cs="Times New Roman"/>
          <w:bCs/>
          <w:noProof/>
          <w:szCs w:val="24"/>
        </w:rPr>
        <w:t>Mortar mixing</w:t>
      </w:r>
    </w:p>
    <w:p w14:paraId="4222F919" w14:textId="77777777" w:rsidR="00767B0C" w:rsidRPr="00C85F19" w:rsidRDefault="00767B0C" w:rsidP="00E043B1">
      <w:pPr>
        <w:pStyle w:val="ListParagraph"/>
        <w:numPr>
          <w:ilvl w:val="0"/>
          <w:numId w:val="27"/>
        </w:numPr>
        <w:shd w:val="clear" w:color="auto" w:fill="FFFFFF" w:themeFill="background1"/>
        <w:spacing w:before="0" w:line="276" w:lineRule="auto"/>
        <w:rPr>
          <w:rFonts w:cs="Times New Roman"/>
          <w:b/>
          <w:bCs/>
          <w:caps/>
          <w:noProof/>
          <w:szCs w:val="24"/>
        </w:rPr>
      </w:pPr>
      <w:r w:rsidRPr="00C85F19">
        <w:rPr>
          <w:rFonts w:cs="Times New Roman"/>
          <w:bCs/>
          <w:noProof/>
          <w:szCs w:val="24"/>
        </w:rPr>
        <w:t>Construction materials</w:t>
      </w:r>
    </w:p>
    <w:p w14:paraId="4222F91A" w14:textId="77777777" w:rsidR="00767B0C" w:rsidRPr="00C85F19" w:rsidRDefault="00767B0C" w:rsidP="00E043B1">
      <w:pPr>
        <w:pStyle w:val="ListParagraph"/>
        <w:numPr>
          <w:ilvl w:val="0"/>
          <w:numId w:val="27"/>
        </w:numPr>
        <w:shd w:val="clear" w:color="auto" w:fill="FFFFFF" w:themeFill="background1"/>
        <w:spacing w:before="0" w:line="276" w:lineRule="auto"/>
        <w:rPr>
          <w:rFonts w:cs="Times New Roman"/>
          <w:b/>
          <w:bCs/>
          <w:caps/>
          <w:noProof/>
          <w:szCs w:val="24"/>
        </w:rPr>
      </w:pPr>
      <w:r w:rsidRPr="00C85F19">
        <w:rPr>
          <w:rFonts w:cs="Times New Roman"/>
          <w:bCs/>
          <w:noProof/>
          <w:szCs w:val="24"/>
        </w:rPr>
        <w:t xml:space="preserve">Building Tools And Equipments </w:t>
      </w:r>
    </w:p>
    <w:p w14:paraId="4222F91B" w14:textId="77777777" w:rsidR="00767B0C" w:rsidRPr="00C85F19" w:rsidRDefault="00767B0C" w:rsidP="00E043B1">
      <w:pPr>
        <w:pStyle w:val="ListParagraph"/>
        <w:numPr>
          <w:ilvl w:val="0"/>
          <w:numId w:val="27"/>
        </w:numPr>
        <w:shd w:val="clear" w:color="auto" w:fill="FFFFFF" w:themeFill="background1"/>
        <w:spacing w:before="0" w:line="276" w:lineRule="auto"/>
        <w:rPr>
          <w:rFonts w:cs="Times New Roman"/>
          <w:b/>
          <w:bCs/>
          <w:caps/>
          <w:noProof/>
          <w:szCs w:val="24"/>
        </w:rPr>
      </w:pPr>
      <w:r w:rsidRPr="00C85F19">
        <w:rPr>
          <w:rFonts w:cs="Times New Roman"/>
          <w:bCs/>
          <w:noProof/>
          <w:szCs w:val="24"/>
        </w:rPr>
        <w:t>Safety</w:t>
      </w:r>
    </w:p>
    <w:p w14:paraId="4222F91C" w14:textId="77777777" w:rsidR="00767B0C" w:rsidRPr="00C85F19" w:rsidRDefault="00767B0C" w:rsidP="00E043B1">
      <w:pPr>
        <w:pStyle w:val="ListParagraph"/>
        <w:numPr>
          <w:ilvl w:val="0"/>
          <w:numId w:val="27"/>
        </w:numPr>
        <w:shd w:val="clear" w:color="auto" w:fill="FFFFFF" w:themeFill="background1"/>
        <w:spacing w:before="0" w:line="276" w:lineRule="auto"/>
        <w:rPr>
          <w:rFonts w:cs="Times New Roman"/>
          <w:b/>
          <w:bCs/>
          <w:caps/>
          <w:noProof/>
          <w:szCs w:val="24"/>
        </w:rPr>
      </w:pPr>
      <w:r w:rsidRPr="00C85F19">
        <w:rPr>
          <w:rFonts w:cs="Times New Roman"/>
          <w:bCs/>
          <w:noProof/>
          <w:szCs w:val="24"/>
        </w:rPr>
        <w:t>Masonry</w:t>
      </w:r>
    </w:p>
    <w:p w14:paraId="4222F91E" w14:textId="3942E123" w:rsidR="00767B0C" w:rsidRPr="00C85F19" w:rsidRDefault="003F28AC" w:rsidP="00E043B1">
      <w:pPr>
        <w:pStyle w:val="ListParagraph"/>
        <w:numPr>
          <w:ilvl w:val="0"/>
          <w:numId w:val="27"/>
        </w:numPr>
        <w:shd w:val="clear" w:color="auto" w:fill="FFFFFF" w:themeFill="background1"/>
        <w:spacing w:before="0" w:line="276" w:lineRule="auto"/>
        <w:rPr>
          <w:rFonts w:cs="Times New Roman"/>
          <w:bCs/>
          <w:caps/>
          <w:noProof/>
          <w:szCs w:val="24"/>
        </w:rPr>
      </w:pPr>
      <w:r w:rsidRPr="00C85F19">
        <w:rPr>
          <w:rFonts w:cs="Times New Roman"/>
          <w:bCs/>
          <w:noProof/>
          <w:szCs w:val="24"/>
        </w:rPr>
        <w:t>Plastering</w:t>
      </w:r>
      <w:r w:rsidRPr="00C85F19">
        <w:rPr>
          <w:rFonts w:cs="Times New Roman"/>
          <w:bCs/>
          <w:caps/>
          <w:noProof/>
          <w:szCs w:val="24"/>
        </w:rPr>
        <w:t>/</w:t>
      </w:r>
      <w:r w:rsidRPr="00C85F19">
        <w:rPr>
          <w:rFonts w:cs="Times New Roman"/>
          <w:bCs/>
          <w:noProof/>
          <w:szCs w:val="24"/>
        </w:rPr>
        <w:t>rendering</w:t>
      </w:r>
    </w:p>
    <w:p w14:paraId="4222F91F" w14:textId="77777777" w:rsidR="00767B0C" w:rsidRPr="00C85F19" w:rsidRDefault="00767B0C" w:rsidP="00C85F19">
      <w:pPr>
        <w:shd w:val="clear" w:color="auto" w:fill="FFFFFF" w:themeFill="background1"/>
        <w:spacing w:before="0" w:after="0" w:line="276" w:lineRule="auto"/>
        <w:rPr>
          <w:rFonts w:cs="Times New Roman"/>
          <w:b/>
          <w:bCs/>
          <w:caps/>
          <w:noProof/>
          <w:szCs w:val="24"/>
        </w:rPr>
      </w:pPr>
      <w:r w:rsidRPr="00C85F19">
        <w:rPr>
          <w:rFonts w:cs="Times New Roman"/>
          <w:b/>
          <w:bCs/>
          <w:caps/>
          <w:noProof/>
          <w:szCs w:val="24"/>
        </w:rPr>
        <w:t>SKILLS</w:t>
      </w:r>
    </w:p>
    <w:p w14:paraId="4222F920" w14:textId="77777777" w:rsidR="00881643" w:rsidRPr="00C85F19" w:rsidRDefault="00881643" w:rsidP="00E043B1">
      <w:pPr>
        <w:pStyle w:val="ListParagraph"/>
        <w:numPr>
          <w:ilvl w:val="0"/>
          <w:numId w:val="28"/>
        </w:numPr>
        <w:shd w:val="clear" w:color="auto" w:fill="FFFFFF" w:themeFill="background1"/>
        <w:spacing w:before="0" w:line="276" w:lineRule="auto"/>
        <w:rPr>
          <w:rFonts w:cs="Times New Roman"/>
          <w:bCs/>
          <w:caps/>
          <w:noProof/>
          <w:szCs w:val="24"/>
        </w:rPr>
      </w:pPr>
      <w:r w:rsidRPr="00C85F19">
        <w:rPr>
          <w:rFonts w:cs="Times New Roman"/>
          <w:bCs/>
          <w:noProof/>
          <w:szCs w:val="24"/>
        </w:rPr>
        <w:t>Door and window installation</w:t>
      </w:r>
    </w:p>
    <w:p w14:paraId="4222F921" w14:textId="77777777" w:rsidR="00767B0C" w:rsidRPr="00C85F19" w:rsidRDefault="00767B0C" w:rsidP="00E043B1">
      <w:pPr>
        <w:pStyle w:val="ListParagraph"/>
        <w:numPr>
          <w:ilvl w:val="0"/>
          <w:numId w:val="28"/>
        </w:numPr>
        <w:shd w:val="clear" w:color="auto" w:fill="FFFFFF" w:themeFill="background1"/>
        <w:spacing w:before="0" w:line="276" w:lineRule="auto"/>
        <w:rPr>
          <w:rFonts w:cs="Times New Roman"/>
          <w:bCs/>
          <w:caps/>
          <w:noProof/>
          <w:szCs w:val="24"/>
        </w:rPr>
      </w:pPr>
      <w:r w:rsidRPr="00C85F19">
        <w:rPr>
          <w:rFonts w:cs="Times New Roman"/>
          <w:bCs/>
          <w:noProof/>
          <w:szCs w:val="24"/>
        </w:rPr>
        <w:t>Plastering</w:t>
      </w:r>
    </w:p>
    <w:p w14:paraId="4222F922" w14:textId="77777777" w:rsidR="00767B0C" w:rsidRPr="00C85F19" w:rsidRDefault="00767B0C" w:rsidP="00E043B1">
      <w:pPr>
        <w:pStyle w:val="ListParagraph"/>
        <w:numPr>
          <w:ilvl w:val="0"/>
          <w:numId w:val="28"/>
        </w:numPr>
        <w:shd w:val="clear" w:color="auto" w:fill="FFFFFF" w:themeFill="background1"/>
        <w:spacing w:before="0" w:line="276" w:lineRule="auto"/>
        <w:rPr>
          <w:rFonts w:cs="Times New Roman"/>
          <w:bCs/>
          <w:caps/>
          <w:noProof/>
          <w:szCs w:val="24"/>
        </w:rPr>
      </w:pPr>
      <w:r w:rsidRPr="00C85F19">
        <w:rPr>
          <w:rFonts w:cs="Times New Roman"/>
          <w:bCs/>
          <w:noProof/>
          <w:szCs w:val="24"/>
        </w:rPr>
        <w:t>Facing</w:t>
      </w:r>
    </w:p>
    <w:p w14:paraId="4222F923" w14:textId="77777777" w:rsidR="00767B0C" w:rsidRPr="00C85F19" w:rsidRDefault="00767B0C" w:rsidP="00E043B1">
      <w:pPr>
        <w:pStyle w:val="ListParagraph"/>
        <w:numPr>
          <w:ilvl w:val="0"/>
          <w:numId w:val="28"/>
        </w:numPr>
        <w:shd w:val="clear" w:color="auto" w:fill="FFFFFF" w:themeFill="background1"/>
        <w:spacing w:before="0" w:line="276" w:lineRule="auto"/>
        <w:rPr>
          <w:rFonts w:cs="Times New Roman"/>
          <w:bCs/>
          <w:caps/>
          <w:noProof/>
          <w:szCs w:val="24"/>
        </w:rPr>
      </w:pPr>
      <w:r w:rsidRPr="00C85F19">
        <w:rPr>
          <w:rFonts w:cs="Times New Roman"/>
          <w:bCs/>
          <w:noProof/>
          <w:szCs w:val="24"/>
        </w:rPr>
        <w:t>Lining</w:t>
      </w:r>
    </w:p>
    <w:p w14:paraId="4222F924" w14:textId="77777777" w:rsidR="00767B0C" w:rsidRPr="00C85F19" w:rsidRDefault="00767B0C" w:rsidP="00E043B1">
      <w:pPr>
        <w:pStyle w:val="ListParagraph"/>
        <w:numPr>
          <w:ilvl w:val="0"/>
          <w:numId w:val="28"/>
        </w:numPr>
        <w:shd w:val="clear" w:color="auto" w:fill="FFFFFF" w:themeFill="background1"/>
        <w:spacing w:before="0" w:line="276" w:lineRule="auto"/>
        <w:rPr>
          <w:rFonts w:cs="Times New Roman"/>
          <w:bCs/>
          <w:caps/>
          <w:noProof/>
          <w:szCs w:val="24"/>
        </w:rPr>
      </w:pPr>
      <w:r w:rsidRPr="00C85F19">
        <w:rPr>
          <w:rFonts w:cs="Times New Roman"/>
          <w:bCs/>
          <w:noProof/>
          <w:szCs w:val="24"/>
        </w:rPr>
        <w:t>Pointing and jointing</w:t>
      </w:r>
    </w:p>
    <w:p w14:paraId="4222F925" w14:textId="77777777" w:rsidR="00767B0C" w:rsidRPr="00C85F19" w:rsidRDefault="00767B0C" w:rsidP="00E043B1">
      <w:pPr>
        <w:pStyle w:val="ListParagraph"/>
        <w:numPr>
          <w:ilvl w:val="0"/>
          <w:numId w:val="28"/>
        </w:numPr>
        <w:shd w:val="clear" w:color="auto" w:fill="FFFFFF" w:themeFill="background1"/>
        <w:spacing w:before="0" w:line="276" w:lineRule="auto"/>
        <w:rPr>
          <w:rFonts w:cs="Times New Roman"/>
          <w:bCs/>
          <w:caps/>
          <w:noProof/>
          <w:szCs w:val="24"/>
        </w:rPr>
      </w:pPr>
      <w:r w:rsidRPr="00C85F19">
        <w:rPr>
          <w:rFonts w:cs="Times New Roman"/>
          <w:bCs/>
          <w:noProof/>
          <w:szCs w:val="24"/>
        </w:rPr>
        <w:t>Cladding</w:t>
      </w:r>
    </w:p>
    <w:p w14:paraId="4222F926" w14:textId="77777777" w:rsidR="00767B0C" w:rsidRPr="00C85F19" w:rsidRDefault="00767B0C" w:rsidP="00E043B1">
      <w:pPr>
        <w:pStyle w:val="ListParagraph"/>
        <w:numPr>
          <w:ilvl w:val="0"/>
          <w:numId w:val="28"/>
        </w:numPr>
        <w:shd w:val="clear" w:color="auto" w:fill="FFFFFF" w:themeFill="background1"/>
        <w:spacing w:before="0" w:line="276" w:lineRule="auto"/>
        <w:rPr>
          <w:rFonts w:cs="Times New Roman"/>
          <w:bCs/>
          <w:caps/>
          <w:noProof/>
          <w:szCs w:val="24"/>
        </w:rPr>
      </w:pPr>
      <w:r w:rsidRPr="00C85F19">
        <w:rPr>
          <w:rFonts w:cs="Times New Roman"/>
          <w:bCs/>
          <w:noProof/>
          <w:szCs w:val="24"/>
        </w:rPr>
        <w:t>Rough casting</w:t>
      </w:r>
    </w:p>
    <w:p w14:paraId="4222F927" w14:textId="77777777" w:rsidR="00467401" w:rsidRPr="00C85F19" w:rsidRDefault="00467401" w:rsidP="00E043B1">
      <w:pPr>
        <w:pStyle w:val="ListParagraph"/>
        <w:numPr>
          <w:ilvl w:val="0"/>
          <w:numId w:val="28"/>
        </w:numPr>
        <w:shd w:val="clear" w:color="auto" w:fill="FFFFFF" w:themeFill="background1"/>
        <w:spacing w:before="0" w:line="276" w:lineRule="auto"/>
        <w:rPr>
          <w:rFonts w:cs="Times New Roman"/>
          <w:bCs/>
          <w:caps/>
          <w:noProof/>
          <w:szCs w:val="24"/>
        </w:rPr>
      </w:pPr>
      <w:r w:rsidRPr="00C85F19">
        <w:rPr>
          <w:rFonts w:cs="Times New Roman"/>
          <w:bCs/>
          <w:noProof/>
          <w:szCs w:val="24"/>
        </w:rPr>
        <w:t>Painting</w:t>
      </w:r>
    </w:p>
    <w:p w14:paraId="4222F928" w14:textId="77777777" w:rsidR="00767B0C" w:rsidRPr="00C85F19" w:rsidRDefault="00767B0C" w:rsidP="00C85F19">
      <w:pPr>
        <w:shd w:val="clear" w:color="auto" w:fill="FFFFFF" w:themeFill="background1"/>
        <w:spacing w:before="0" w:after="0" w:line="276" w:lineRule="auto"/>
        <w:rPr>
          <w:rFonts w:cs="Times New Roman"/>
          <w:b/>
          <w:bCs/>
          <w:caps/>
          <w:noProof/>
          <w:szCs w:val="24"/>
        </w:rPr>
      </w:pPr>
    </w:p>
    <w:p w14:paraId="4222F929" w14:textId="77777777" w:rsidR="00767B0C" w:rsidRPr="00C85F19" w:rsidRDefault="00767B0C" w:rsidP="00C85F19">
      <w:pPr>
        <w:pStyle w:val="NoSpacing"/>
        <w:spacing w:line="276" w:lineRule="auto"/>
        <w:rPr>
          <w:rFonts w:cs="Times New Roman"/>
          <w:b/>
          <w:szCs w:val="24"/>
        </w:rPr>
      </w:pPr>
      <w:r w:rsidRPr="00C85F19">
        <w:rPr>
          <w:rFonts w:cs="Times New Roman"/>
          <w:b/>
          <w:szCs w:val="24"/>
        </w:rPr>
        <w:t>EVIDENCE GUIDE</w:t>
      </w:r>
    </w:p>
    <w:p w14:paraId="4A63DADA" w14:textId="587F2C28" w:rsidR="00A06FD8" w:rsidRPr="00C85F19" w:rsidRDefault="00767B0C" w:rsidP="00C85F19">
      <w:pPr>
        <w:pStyle w:val="NoSpacing"/>
        <w:spacing w:line="276" w:lineRule="auto"/>
        <w:rPr>
          <w:rFonts w:cs="Times New Roman"/>
          <w:szCs w:val="24"/>
        </w:rPr>
      </w:pPr>
      <w:r w:rsidRPr="00C85F19">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5"/>
        <w:gridCol w:w="5775"/>
      </w:tblGrid>
      <w:tr w:rsidR="00745CC6" w:rsidRPr="00C85F19" w14:paraId="4222F939" w14:textId="77777777" w:rsidTr="00CD7A4B">
        <w:tc>
          <w:tcPr>
            <w:tcW w:w="0" w:type="auto"/>
          </w:tcPr>
          <w:p w14:paraId="4222F92B" w14:textId="77777777" w:rsidR="00767B0C" w:rsidRPr="00C85F19" w:rsidRDefault="00767B0C" w:rsidP="00E043B1">
            <w:pPr>
              <w:numPr>
                <w:ilvl w:val="0"/>
                <w:numId w:val="14"/>
              </w:numPr>
              <w:shd w:val="clear" w:color="auto" w:fill="FFFFFF" w:themeFill="background1"/>
              <w:spacing w:before="0" w:after="0" w:line="276" w:lineRule="auto"/>
              <w:ind w:left="357" w:hanging="357"/>
              <w:rPr>
                <w:rFonts w:cs="Times New Roman"/>
                <w:szCs w:val="24"/>
              </w:rPr>
            </w:pPr>
            <w:r w:rsidRPr="00C85F19">
              <w:rPr>
                <w:rFonts w:cs="Times New Roman"/>
                <w:szCs w:val="24"/>
              </w:rPr>
              <w:t>Critical Aspects of Competency</w:t>
            </w:r>
          </w:p>
        </w:tc>
        <w:tc>
          <w:tcPr>
            <w:tcW w:w="0" w:type="auto"/>
          </w:tcPr>
          <w:p w14:paraId="4222F92C" w14:textId="77777777" w:rsidR="00767B0C" w:rsidRPr="00C85F19" w:rsidRDefault="00767B0C" w:rsidP="00C85F19">
            <w:pPr>
              <w:shd w:val="clear" w:color="auto" w:fill="FFFFFF" w:themeFill="background1"/>
              <w:spacing w:before="0" w:after="0" w:line="276" w:lineRule="auto"/>
              <w:ind w:left="357" w:hanging="357"/>
              <w:rPr>
                <w:rFonts w:cs="Times New Roman"/>
                <w:szCs w:val="24"/>
              </w:rPr>
            </w:pPr>
            <w:r w:rsidRPr="00C85F19">
              <w:rPr>
                <w:rFonts w:cs="Times New Roman"/>
                <w:szCs w:val="24"/>
              </w:rPr>
              <w:t>Assessment requires evidence that the candidate:</w:t>
            </w:r>
          </w:p>
          <w:p w14:paraId="4222F92D" w14:textId="77777777" w:rsidR="00767B0C" w:rsidRPr="00C85F19" w:rsidRDefault="00767B0C" w:rsidP="00E043B1">
            <w:pPr>
              <w:numPr>
                <w:ilvl w:val="0"/>
                <w:numId w:val="11"/>
              </w:numPr>
              <w:shd w:val="clear" w:color="auto" w:fill="FFFFFF" w:themeFill="background1"/>
              <w:spacing w:before="0" w:after="0" w:line="276" w:lineRule="auto"/>
              <w:ind w:left="357" w:hanging="357"/>
              <w:rPr>
                <w:rFonts w:cs="Times New Roman"/>
                <w:szCs w:val="24"/>
              </w:rPr>
            </w:pPr>
            <w:r w:rsidRPr="00C85F19">
              <w:rPr>
                <w:rFonts w:cs="Times New Roman"/>
                <w:szCs w:val="24"/>
              </w:rPr>
              <w:t>Assembled tools and equipment</w:t>
            </w:r>
          </w:p>
          <w:p w14:paraId="4222F92E" w14:textId="77777777" w:rsidR="00767B0C" w:rsidRPr="00C85F19" w:rsidRDefault="00767B0C" w:rsidP="00E043B1">
            <w:pPr>
              <w:numPr>
                <w:ilvl w:val="0"/>
                <w:numId w:val="11"/>
              </w:numPr>
              <w:shd w:val="clear" w:color="auto" w:fill="FFFFFF" w:themeFill="background1"/>
              <w:spacing w:before="0" w:after="0" w:line="276" w:lineRule="auto"/>
              <w:ind w:left="357" w:hanging="357"/>
              <w:rPr>
                <w:rFonts w:cs="Times New Roman"/>
                <w:szCs w:val="24"/>
              </w:rPr>
            </w:pPr>
            <w:r w:rsidRPr="00C85F19">
              <w:rPr>
                <w:rFonts w:cs="Times New Roman"/>
                <w:szCs w:val="24"/>
              </w:rPr>
              <w:t xml:space="preserve">Prepared backgrounds </w:t>
            </w:r>
            <w:r w:rsidR="00881643" w:rsidRPr="00C85F19">
              <w:rPr>
                <w:rFonts w:cs="Times New Roman"/>
                <w:szCs w:val="24"/>
              </w:rPr>
              <w:t xml:space="preserve">and openings </w:t>
            </w:r>
            <w:r w:rsidRPr="00C85F19">
              <w:rPr>
                <w:rFonts w:cs="Times New Roman"/>
                <w:szCs w:val="24"/>
              </w:rPr>
              <w:t>for finishes</w:t>
            </w:r>
          </w:p>
          <w:p w14:paraId="4222F92F" w14:textId="77777777" w:rsidR="00881643" w:rsidRPr="00C85F19" w:rsidRDefault="00881643" w:rsidP="00E043B1">
            <w:pPr>
              <w:numPr>
                <w:ilvl w:val="0"/>
                <w:numId w:val="11"/>
              </w:numPr>
              <w:shd w:val="clear" w:color="auto" w:fill="FFFFFF" w:themeFill="background1"/>
              <w:spacing w:before="0" w:after="0" w:line="276" w:lineRule="auto"/>
              <w:ind w:left="357" w:hanging="357"/>
              <w:rPr>
                <w:rFonts w:cs="Times New Roman"/>
                <w:szCs w:val="24"/>
              </w:rPr>
            </w:pPr>
            <w:r w:rsidRPr="00C85F19">
              <w:rPr>
                <w:rFonts w:cs="Times New Roman"/>
                <w:szCs w:val="24"/>
              </w:rPr>
              <w:t>Install doors and windows</w:t>
            </w:r>
          </w:p>
          <w:p w14:paraId="4222F930" w14:textId="77777777" w:rsidR="00767B0C" w:rsidRPr="00C85F19" w:rsidRDefault="00767B0C" w:rsidP="00E043B1">
            <w:pPr>
              <w:numPr>
                <w:ilvl w:val="0"/>
                <w:numId w:val="11"/>
              </w:numPr>
              <w:shd w:val="clear" w:color="auto" w:fill="FFFFFF" w:themeFill="background1"/>
              <w:spacing w:before="0" w:after="0" w:line="276" w:lineRule="auto"/>
              <w:ind w:left="357" w:hanging="357"/>
              <w:rPr>
                <w:rFonts w:cs="Times New Roman"/>
                <w:szCs w:val="24"/>
              </w:rPr>
            </w:pPr>
            <w:r w:rsidRPr="00C85F19">
              <w:rPr>
                <w:rFonts w:cs="Times New Roman"/>
                <w:szCs w:val="24"/>
              </w:rPr>
              <w:t>Plastered walls</w:t>
            </w:r>
          </w:p>
          <w:p w14:paraId="4222F931" w14:textId="77777777" w:rsidR="00767B0C" w:rsidRPr="00C85F19" w:rsidRDefault="00767B0C" w:rsidP="00E043B1">
            <w:pPr>
              <w:numPr>
                <w:ilvl w:val="0"/>
                <w:numId w:val="11"/>
              </w:numPr>
              <w:shd w:val="clear" w:color="auto" w:fill="FFFFFF" w:themeFill="background1"/>
              <w:spacing w:before="0" w:after="0" w:line="276" w:lineRule="auto"/>
              <w:ind w:left="357" w:hanging="357"/>
              <w:rPr>
                <w:rFonts w:cs="Times New Roman"/>
                <w:szCs w:val="24"/>
              </w:rPr>
            </w:pPr>
            <w:r w:rsidRPr="00C85F19">
              <w:rPr>
                <w:rFonts w:cs="Times New Roman"/>
                <w:szCs w:val="24"/>
              </w:rPr>
              <w:t>Finished floors</w:t>
            </w:r>
          </w:p>
          <w:p w14:paraId="4222F932" w14:textId="77777777" w:rsidR="00767B0C" w:rsidRPr="00C85F19" w:rsidRDefault="00767B0C" w:rsidP="00E043B1">
            <w:pPr>
              <w:numPr>
                <w:ilvl w:val="0"/>
                <w:numId w:val="11"/>
              </w:numPr>
              <w:shd w:val="clear" w:color="auto" w:fill="FFFFFF" w:themeFill="background1"/>
              <w:spacing w:before="0" w:after="0" w:line="276" w:lineRule="auto"/>
              <w:ind w:left="357" w:hanging="357"/>
              <w:rPr>
                <w:rFonts w:cs="Times New Roman"/>
                <w:szCs w:val="24"/>
              </w:rPr>
            </w:pPr>
            <w:r w:rsidRPr="00C85F19">
              <w:rPr>
                <w:rFonts w:cs="Times New Roman"/>
                <w:szCs w:val="24"/>
              </w:rPr>
              <w:t>Faced walls</w:t>
            </w:r>
          </w:p>
          <w:p w14:paraId="4222F933" w14:textId="77777777" w:rsidR="00767B0C" w:rsidRPr="00C85F19" w:rsidRDefault="00767B0C" w:rsidP="00E043B1">
            <w:pPr>
              <w:numPr>
                <w:ilvl w:val="0"/>
                <w:numId w:val="11"/>
              </w:numPr>
              <w:shd w:val="clear" w:color="auto" w:fill="FFFFFF" w:themeFill="background1"/>
              <w:spacing w:before="0" w:after="0" w:line="276" w:lineRule="auto"/>
              <w:ind w:left="357" w:hanging="357"/>
              <w:rPr>
                <w:rFonts w:cs="Times New Roman"/>
                <w:szCs w:val="24"/>
              </w:rPr>
            </w:pPr>
            <w:r w:rsidRPr="00C85F19">
              <w:rPr>
                <w:rFonts w:cs="Times New Roman"/>
                <w:szCs w:val="24"/>
              </w:rPr>
              <w:t>Mastered walls</w:t>
            </w:r>
          </w:p>
          <w:p w14:paraId="4222F934" w14:textId="77777777" w:rsidR="00767B0C" w:rsidRPr="00C85F19" w:rsidRDefault="00767B0C" w:rsidP="00E043B1">
            <w:pPr>
              <w:numPr>
                <w:ilvl w:val="0"/>
                <w:numId w:val="11"/>
              </w:numPr>
              <w:shd w:val="clear" w:color="auto" w:fill="FFFFFF" w:themeFill="background1"/>
              <w:spacing w:before="0" w:after="0" w:line="276" w:lineRule="auto"/>
              <w:ind w:left="357" w:hanging="357"/>
              <w:rPr>
                <w:rFonts w:cs="Times New Roman"/>
                <w:szCs w:val="24"/>
              </w:rPr>
            </w:pPr>
            <w:r w:rsidRPr="00C85F19">
              <w:rPr>
                <w:rFonts w:cs="Times New Roman"/>
                <w:szCs w:val="24"/>
              </w:rPr>
              <w:t>Lined walls</w:t>
            </w:r>
          </w:p>
          <w:p w14:paraId="4222F935" w14:textId="77777777" w:rsidR="00767B0C" w:rsidRPr="00C85F19" w:rsidRDefault="00767B0C" w:rsidP="00E043B1">
            <w:pPr>
              <w:numPr>
                <w:ilvl w:val="0"/>
                <w:numId w:val="11"/>
              </w:numPr>
              <w:shd w:val="clear" w:color="auto" w:fill="FFFFFF" w:themeFill="background1"/>
              <w:spacing w:before="0" w:after="0" w:line="276" w:lineRule="auto"/>
              <w:rPr>
                <w:rFonts w:cs="Times New Roman"/>
                <w:szCs w:val="24"/>
              </w:rPr>
            </w:pPr>
            <w:r w:rsidRPr="00C85F19">
              <w:rPr>
                <w:rFonts w:cs="Times New Roman"/>
                <w:szCs w:val="24"/>
              </w:rPr>
              <w:t>Pointed and jointed walls</w:t>
            </w:r>
          </w:p>
          <w:p w14:paraId="4222F936" w14:textId="77777777" w:rsidR="00767B0C" w:rsidRPr="00C85F19" w:rsidRDefault="00767B0C" w:rsidP="00E043B1">
            <w:pPr>
              <w:numPr>
                <w:ilvl w:val="0"/>
                <w:numId w:val="11"/>
              </w:numPr>
              <w:shd w:val="clear" w:color="auto" w:fill="FFFFFF" w:themeFill="background1"/>
              <w:spacing w:before="0" w:after="0" w:line="276" w:lineRule="auto"/>
              <w:rPr>
                <w:rFonts w:cs="Times New Roman"/>
                <w:szCs w:val="24"/>
              </w:rPr>
            </w:pPr>
            <w:r w:rsidRPr="00C85F19">
              <w:rPr>
                <w:rFonts w:cs="Times New Roman"/>
                <w:szCs w:val="24"/>
              </w:rPr>
              <w:t>Rough casted walls</w:t>
            </w:r>
          </w:p>
          <w:p w14:paraId="4222F937" w14:textId="77777777" w:rsidR="00797071" w:rsidRPr="00C85F19" w:rsidRDefault="00797071" w:rsidP="00E043B1">
            <w:pPr>
              <w:numPr>
                <w:ilvl w:val="0"/>
                <w:numId w:val="11"/>
              </w:numPr>
              <w:shd w:val="clear" w:color="auto" w:fill="FFFFFF" w:themeFill="background1"/>
              <w:spacing w:before="0" w:after="0" w:line="276" w:lineRule="auto"/>
              <w:rPr>
                <w:rFonts w:cs="Times New Roman"/>
                <w:szCs w:val="24"/>
              </w:rPr>
            </w:pPr>
            <w:r w:rsidRPr="00C85F19">
              <w:rPr>
                <w:rFonts w:cs="Times New Roman"/>
                <w:szCs w:val="24"/>
              </w:rPr>
              <w:t>Mixed paints</w:t>
            </w:r>
          </w:p>
          <w:p w14:paraId="4222F938" w14:textId="77777777" w:rsidR="00797071" w:rsidRPr="00C85F19" w:rsidRDefault="00797071" w:rsidP="00E043B1">
            <w:pPr>
              <w:numPr>
                <w:ilvl w:val="0"/>
                <w:numId w:val="11"/>
              </w:numPr>
              <w:shd w:val="clear" w:color="auto" w:fill="FFFFFF" w:themeFill="background1"/>
              <w:spacing w:before="0" w:after="0" w:line="276" w:lineRule="auto"/>
              <w:rPr>
                <w:rFonts w:cs="Times New Roman"/>
                <w:szCs w:val="24"/>
              </w:rPr>
            </w:pPr>
            <w:r w:rsidRPr="00C85F19">
              <w:rPr>
                <w:rFonts w:cs="Times New Roman"/>
                <w:szCs w:val="24"/>
              </w:rPr>
              <w:t>Painted walls</w:t>
            </w:r>
          </w:p>
        </w:tc>
      </w:tr>
      <w:tr w:rsidR="00745CC6" w:rsidRPr="00C85F19" w14:paraId="4222F942" w14:textId="77777777" w:rsidTr="00CD7A4B">
        <w:tc>
          <w:tcPr>
            <w:tcW w:w="0" w:type="auto"/>
          </w:tcPr>
          <w:p w14:paraId="4222F93A" w14:textId="77777777" w:rsidR="00767B0C" w:rsidRPr="00C85F19" w:rsidRDefault="00767B0C" w:rsidP="00E043B1">
            <w:pPr>
              <w:numPr>
                <w:ilvl w:val="0"/>
                <w:numId w:val="14"/>
              </w:numPr>
              <w:shd w:val="clear" w:color="auto" w:fill="FFFFFF" w:themeFill="background1"/>
              <w:spacing w:before="0" w:after="0" w:line="276" w:lineRule="auto"/>
              <w:ind w:left="357" w:hanging="357"/>
              <w:rPr>
                <w:rFonts w:cs="Times New Roman"/>
                <w:szCs w:val="24"/>
              </w:rPr>
            </w:pPr>
            <w:r w:rsidRPr="00C85F19">
              <w:rPr>
                <w:rFonts w:cs="Times New Roman"/>
                <w:szCs w:val="24"/>
              </w:rPr>
              <w:t>Resource Implications</w:t>
            </w:r>
          </w:p>
        </w:tc>
        <w:tc>
          <w:tcPr>
            <w:tcW w:w="0" w:type="auto"/>
          </w:tcPr>
          <w:p w14:paraId="4222F93B" w14:textId="77777777" w:rsidR="00767B0C" w:rsidRPr="00C85F19" w:rsidRDefault="00767B0C" w:rsidP="00C85F19">
            <w:pPr>
              <w:numPr>
                <w:ilvl w:val="12"/>
                <w:numId w:val="0"/>
              </w:numPr>
              <w:shd w:val="clear" w:color="auto" w:fill="FFFFFF" w:themeFill="background1"/>
              <w:tabs>
                <w:tab w:val="left" w:pos="357"/>
              </w:tabs>
              <w:spacing w:before="0" w:after="0" w:line="276" w:lineRule="auto"/>
              <w:ind w:left="357" w:hanging="357"/>
              <w:rPr>
                <w:rFonts w:cs="Times New Roman"/>
                <w:szCs w:val="24"/>
              </w:rPr>
            </w:pPr>
            <w:r w:rsidRPr="00C85F19">
              <w:rPr>
                <w:rFonts w:cs="Times New Roman"/>
                <w:szCs w:val="24"/>
              </w:rPr>
              <w:t>The following resources should be provided:</w:t>
            </w:r>
          </w:p>
          <w:p w14:paraId="4222F93C" w14:textId="77777777" w:rsidR="00767B0C" w:rsidRPr="00C85F19" w:rsidRDefault="00767B0C" w:rsidP="00C85F19">
            <w:pPr>
              <w:numPr>
                <w:ilvl w:val="12"/>
                <w:numId w:val="0"/>
              </w:numPr>
              <w:shd w:val="clear" w:color="auto" w:fill="FFFFFF" w:themeFill="background1"/>
              <w:tabs>
                <w:tab w:val="left" w:pos="357"/>
              </w:tabs>
              <w:spacing w:before="0" w:after="0" w:line="276" w:lineRule="auto"/>
              <w:ind w:left="357" w:hanging="357"/>
              <w:rPr>
                <w:rFonts w:cs="Times New Roman"/>
                <w:szCs w:val="24"/>
              </w:rPr>
            </w:pPr>
            <w:r w:rsidRPr="00C85F19">
              <w:rPr>
                <w:rFonts w:cs="Times New Roman"/>
                <w:szCs w:val="24"/>
              </w:rPr>
              <w:t>2.1 Workplace or assessment location</w:t>
            </w:r>
          </w:p>
          <w:p w14:paraId="4222F93D" w14:textId="77777777" w:rsidR="00767B0C" w:rsidRPr="00C85F19" w:rsidRDefault="00767B0C" w:rsidP="00C85F19">
            <w:pPr>
              <w:numPr>
                <w:ilvl w:val="12"/>
                <w:numId w:val="0"/>
              </w:numPr>
              <w:shd w:val="clear" w:color="auto" w:fill="FFFFFF" w:themeFill="background1"/>
              <w:tabs>
                <w:tab w:val="left" w:pos="357"/>
              </w:tabs>
              <w:spacing w:before="0" w:after="0" w:line="276" w:lineRule="auto"/>
              <w:ind w:left="357" w:hanging="357"/>
              <w:rPr>
                <w:rFonts w:cs="Times New Roman"/>
                <w:szCs w:val="24"/>
              </w:rPr>
            </w:pPr>
            <w:r w:rsidRPr="00C85F19">
              <w:rPr>
                <w:rFonts w:cs="Times New Roman"/>
                <w:szCs w:val="24"/>
              </w:rPr>
              <w:t>2.3 Masonry tools and equipment</w:t>
            </w:r>
          </w:p>
          <w:p w14:paraId="4222F93E" w14:textId="77777777" w:rsidR="00767B0C" w:rsidRPr="00C85F19" w:rsidRDefault="00767B0C" w:rsidP="00C85F19">
            <w:pPr>
              <w:numPr>
                <w:ilvl w:val="12"/>
                <w:numId w:val="0"/>
              </w:numPr>
              <w:shd w:val="clear" w:color="auto" w:fill="FFFFFF" w:themeFill="background1"/>
              <w:tabs>
                <w:tab w:val="left" w:pos="357"/>
              </w:tabs>
              <w:spacing w:before="0" w:after="0" w:line="276" w:lineRule="auto"/>
              <w:ind w:left="357" w:hanging="357"/>
              <w:rPr>
                <w:rFonts w:cs="Times New Roman"/>
                <w:szCs w:val="24"/>
              </w:rPr>
            </w:pPr>
            <w:r w:rsidRPr="00C85F19">
              <w:rPr>
                <w:rFonts w:cs="Times New Roman"/>
                <w:szCs w:val="24"/>
              </w:rPr>
              <w:t>2.5 Finishing units</w:t>
            </w:r>
          </w:p>
          <w:p w14:paraId="4222F93F" w14:textId="77777777" w:rsidR="00767B0C" w:rsidRPr="00C85F19" w:rsidRDefault="00767B0C" w:rsidP="00C85F19">
            <w:pPr>
              <w:numPr>
                <w:ilvl w:val="12"/>
                <w:numId w:val="0"/>
              </w:numPr>
              <w:shd w:val="clear" w:color="auto" w:fill="FFFFFF" w:themeFill="background1"/>
              <w:tabs>
                <w:tab w:val="left" w:pos="357"/>
              </w:tabs>
              <w:spacing w:before="0" w:after="0" w:line="276" w:lineRule="auto"/>
              <w:ind w:left="357" w:hanging="357"/>
              <w:rPr>
                <w:rFonts w:cs="Times New Roman"/>
                <w:szCs w:val="24"/>
              </w:rPr>
            </w:pPr>
            <w:r w:rsidRPr="00C85F19">
              <w:rPr>
                <w:rFonts w:cs="Times New Roman"/>
                <w:szCs w:val="24"/>
              </w:rPr>
              <w:t>2.6 Cement</w:t>
            </w:r>
          </w:p>
          <w:p w14:paraId="4222F940" w14:textId="77777777" w:rsidR="00797071" w:rsidRPr="00C85F19" w:rsidRDefault="00767B0C" w:rsidP="00C85F19">
            <w:pPr>
              <w:numPr>
                <w:ilvl w:val="12"/>
                <w:numId w:val="0"/>
              </w:numPr>
              <w:shd w:val="clear" w:color="auto" w:fill="FFFFFF" w:themeFill="background1"/>
              <w:tabs>
                <w:tab w:val="left" w:pos="357"/>
              </w:tabs>
              <w:spacing w:before="0" w:after="0" w:line="276" w:lineRule="auto"/>
              <w:ind w:left="357" w:hanging="357"/>
              <w:rPr>
                <w:rFonts w:cs="Times New Roman"/>
                <w:szCs w:val="24"/>
              </w:rPr>
            </w:pPr>
            <w:r w:rsidRPr="00C85F19">
              <w:rPr>
                <w:rFonts w:cs="Times New Roman"/>
                <w:szCs w:val="24"/>
              </w:rPr>
              <w:t>2.7 Fine Aggregates</w:t>
            </w:r>
          </w:p>
          <w:p w14:paraId="4222F941" w14:textId="77777777" w:rsidR="00797071" w:rsidRPr="00C85F19" w:rsidRDefault="00797071" w:rsidP="00C85F19">
            <w:pPr>
              <w:numPr>
                <w:ilvl w:val="12"/>
                <w:numId w:val="0"/>
              </w:numPr>
              <w:shd w:val="clear" w:color="auto" w:fill="FFFFFF" w:themeFill="background1"/>
              <w:tabs>
                <w:tab w:val="left" w:pos="357"/>
              </w:tabs>
              <w:spacing w:before="0" w:after="0" w:line="276" w:lineRule="auto"/>
              <w:ind w:left="357" w:hanging="357"/>
              <w:rPr>
                <w:rFonts w:cs="Times New Roman"/>
                <w:szCs w:val="24"/>
              </w:rPr>
            </w:pPr>
            <w:r w:rsidRPr="00C85F19">
              <w:rPr>
                <w:rFonts w:cs="Times New Roman"/>
                <w:szCs w:val="24"/>
              </w:rPr>
              <w:t>2.8 Paints</w:t>
            </w:r>
          </w:p>
        </w:tc>
      </w:tr>
      <w:tr w:rsidR="00745CC6" w:rsidRPr="00C85F19" w14:paraId="4222F94B" w14:textId="77777777" w:rsidTr="00CD7A4B">
        <w:tc>
          <w:tcPr>
            <w:tcW w:w="0" w:type="auto"/>
          </w:tcPr>
          <w:p w14:paraId="4222F943" w14:textId="77777777" w:rsidR="00767B0C" w:rsidRPr="00C85F19" w:rsidRDefault="00767B0C" w:rsidP="00E043B1">
            <w:pPr>
              <w:numPr>
                <w:ilvl w:val="0"/>
                <w:numId w:val="14"/>
              </w:numPr>
              <w:shd w:val="clear" w:color="auto" w:fill="FFFFFF" w:themeFill="background1"/>
              <w:spacing w:before="0" w:after="0" w:line="276" w:lineRule="auto"/>
              <w:ind w:left="357" w:hanging="357"/>
              <w:rPr>
                <w:rFonts w:cs="Times New Roman"/>
                <w:szCs w:val="24"/>
              </w:rPr>
            </w:pPr>
            <w:r w:rsidRPr="00C85F19">
              <w:rPr>
                <w:rFonts w:cs="Times New Roman"/>
                <w:szCs w:val="24"/>
              </w:rPr>
              <w:t>Methods of Assessment</w:t>
            </w:r>
          </w:p>
        </w:tc>
        <w:tc>
          <w:tcPr>
            <w:tcW w:w="0" w:type="auto"/>
          </w:tcPr>
          <w:p w14:paraId="4222F944" w14:textId="77777777" w:rsidR="00767B0C" w:rsidRPr="00C85F19" w:rsidRDefault="00767B0C" w:rsidP="00C85F19">
            <w:pPr>
              <w:pStyle w:val="NoSpacing"/>
              <w:spacing w:line="276" w:lineRule="auto"/>
              <w:rPr>
                <w:rFonts w:cs="Times New Roman"/>
                <w:szCs w:val="24"/>
              </w:rPr>
            </w:pPr>
            <w:r w:rsidRPr="00C85F19">
              <w:rPr>
                <w:rFonts w:cs="Times New Roman"/>
                <w:szCs w:val="24"/>
              </w:rPr>
              <w:t>Competency may be assessed through:</w:t>
            </w:r>
          </w:p>
          <w:p w14:paraId="4222F945" w14:textId="77777777" w:rsidR="007E5478" w:rsidRPr="00C85F19" w:rsidRDefault="007E5478" w:rsidP="00E043B1">
            <w:pPr>
              <w:pStyle w:val="NoSpacing"/>
              <w:numPr>
                <w:ilvl w:val="1"/>
                <w:numId w:val="14"/>
              </w:numPr>
              <w:spacing w:line="276" w:lineRule="auto"/>
              <w:rPr>
                <w:rFonts w:cs="Times New Roman"/>
                <w:szCs w:val="24"/>
              </w:rPr>
            </w:pPr>
            <w:r w:rsidRPr="00C85F19">
              <w:rPr>
                <w:rFonts w:cs="Times New Roman"/>
                <w:szCs w:val="24"/>
              </w:rPr>
              <w:t>Written assignments</w:t>
            </w:r>
          </w:p>
          <w:p w14:paraId="4222F946" w14:textId="77777777" w:rsidR="007E5478" w:rsidRPr="00C85F19" w:rsidRDefault="007E5478" w:rsidP="00E043B1">
            <w:pPr>
              <w:pStyle w:val="NoSpacing"/>
              <w:numPr>
                <w:ilvl w:val="1"/>
                <w:numId w:val="14"/>
              </w:numPr>
              <w:spacing w:line="276" w:lineRule="auto"/>
              <w:rPr>
                <w:rFonts w:cs="Times New Roman"/>
                <w:szCs w:val="24"/>
              </w:rPr>
            </w:pPr>
            <w:r w:rsidRPr="00C85F19">
              <w:rPr>
                <w:rFonts w:cs="Times New Roman"/>
                <w:szCs w:val="24"/>
              </w:rPr>
              <w:t>Written Exams</w:t>
            </w:r>
          </w:p>
          <w:p w14:paraId="4222F947" w14:textId="77777777" w:rsidR="007E5478" w:rsidRPr="00C85F19" w:rsidRDefault="007E5478" w:rsidP="00E043B1">
            <w:pPr>
              <w:pStyle w:val="NoSpacing"/>
              <w:numPr>
                <w:ilvl w:val="1"/>
                <w:numId w:val="14"/>
              </w:numPr>
              <w:spacing w:line="276" w:lineRule="auto"/>
              <w:rPr>
                <w:rFonts w:cs="Times New Roman"/>
                <w:szCs w:val="24"/>
              </w:rPr>
            </w:pPr>
            <w:r w:rsidRPr="00C85F19">
              <w:rPr>
                <w:rFonts w:cs="Times New Roman"/>
                <w:szCs w:val="24"/>
              </w:rPr>
              <w:t>Practical projects</w:t>
            </w:r>
          </w:p>
          <w:p w14:paraId="4222F948" w14:textId="77777777" w:rsidR="007E5478" w:rsidRPr="00C85F19" w:rsidRDefault="007E5478" w:rsidP="00E043B1">
            <w:pPr>
              <w:pStyle w:val="NoSpacing"/>
              <w:numPr>
                <w:ilvl w:val="1"/>
                <w:numId w:val="14"/>
              </w:numPr>
              <w:spacing w:line="276" w:lineRule="auto"/>
              <w:rPr>
                <w:rFonts w:cs="Times New Roman"/>
                <w:szCs w:val="24"/>
              </w:rPr>
            </w:pPr>
            <w:r w:rsidRPr="00C85F19">
              <w:rPr>
                <w:rFonts w:cs="Times New Roman"/>
                <w:szCs w:val="24"/>
              </w:rPr>
              <w:t>Practical exams</w:t>
            </w:r>
          </w:p>
          <w:p w14:paraId="4222F949" w14:textId="77777777" w:rsidR="007E5478" w:rsidRPr="00C85F19" w:rsidRDefault="007E5478" w:rsidP="00E043B1">
            <w:pPr>
              <w:pStyle w:val="NoSpacing"/>
              <w:numPr>
                <w:ilvl w:val="1"/>
                <w:numId w:val="14"/>
              </w:numPr>
              <w:spacing w:line="276" w:lineRule="auto"/>
              <w:rPr>
                <w:rFonts w:cs="Times New Roman"/>
                <w:szCs w:val="24"/>
              </w:rPr>
            </w:pPr>
            <w:r w:rsidRPr="00C85F19">
              <w:rPr>
                <w:rFonts w:cs="Times New Roman"/>
                <w:szCs w:val="24"/>
              </w:rPr>
              <w:t>Oral questioning</w:t>
            </w:r>
          </w:p>
          <w:p w14:paraId="4222F94A" w14:textId="77777777" w:rsidR="00767B0C" w:rsidRPr="00C85F19" w:rsidRDefault="007E5478" w:rsidP="00E043B1">
            <w:pPr>
              <w:pStyle w:val="NoSpacing"/>
              <w:numPr>
                <w:ilvl w:val="1"/>
                <w:numId w:val="14"/>
              </w:numPr>
              <w:spacing w:line="276" w:lineRule="auto"/>
              <w:ind w:left="357" w:hanging="357"/>
              <w:rPr>
                <w:rFonts w:cs="Times New Roman"/>
                <w:szCs w:val="24"/>
              </w:rPr>
            </w:pPr>
            <w:r w:rsidRPr="00C85F19">
              <w:rPr>
                <w:rFonts w:cs="Times New Roman"/>
                <w:szCs w:val="24"/>
              </w:rPr>
              <w:t>Observation of work procedures</w:t>
            </w:r>
          </w:p>
        </w:tc>
      </w:tr>
      <w:tr w:rsidR="00745CC6" w:rsidRPr="00C85F19" w14:paraId="4222F94E" w14:textId="77777777" w:rsidTr="00CD7A4B">
        <w:tc>
          <w:tcPr>
            <w:tcW w:w="0" w:type="auto"/>
          </w:tcPr>
          <w:p w14:paraId="4222F94C" w14:textId="77777777" w:rsidR="00767B0C" w:rsidRPr="00C85F19" w:rsidRDefault="00767B0C" w:rsidP="00E043B1">
            <w:pPr>
              <w:numPr>
                <w:ilvl w:val="0"/>
                <w:numId w:val="14"/>
              </w:numPr>
              <w:shd w:val="clear" w:color="auto" w:fill="FFFFFF" w:themeFill="background1"/>
              <w:spacing w:before="0" w:after="0" w:line="276" w:lineRule="auto"/>
              <w:ind w:left="357" w:hanging="357"/>
              <w:contextualSpacing/>
              <w:rPr>
                <w:rFonts w:cs="Times New Roman"/>
                <w:szCs w:val="24"/>
              </w:rPr>
            </w:pPr>
            <w:r w:rsidRPr="00C85F19">
              <w:rPr>
                <w:rFonts w:cs="Times New Roman"/>
                <w:szCs w:val="24"/>
              </w:rPr>
              <w:t>Context of Assessment</w:t>
            </w:r>
          </w:p>
        </w:tc>
        <w:tc>
          <w:tcPr>
            <w:tcW w:w="0" w:type="auto"/>
          </w:tcPr>
          <w:p w14:paraId="5404042E" w14:textId="77777777" w:rsidR="002068A9" w:rsidRDefault="00767B0C" w:rsidP="002068A9">
            <w:pPr>
              <w:pStyle w:val="NoSpacing"/>
              <w:spacing w:line="276" w:lineRule="auto"/>
              <w:rPr>
                <w:rFonts w:cs="Times New Roman"/>
                <w:szCs w:val="24"/>
              </w:rPr>
            </w:pPr>
            <w:r w:rsidRPr="00C85F19">
              <w:rPr>
                <w:rFonts w:cs="Times New Roman"/>
                <w:szCs w:val="24"/>
              </w:rPr>
              <w:t xml:space="preserve">Competency may be assessed </w:t>
            </w:r>
          </w:p>
          <w:p w14:paraId="613E0D71" w14:textId="77777777" w:rsidR="002068A9" w:rsidRDefault="002068A9" w:rsidP="002068A9">
            <w:pPr>
              <w:pStyle w:val="NoSpacing"/>
              <w:numPr>
                <w:ilvl w:val="1"/>
                <w:numId w:val="14"/>
              </w:numPr>
              <w:spacing w:line="276" w:lineRule="auto"/>
              <w:ind w:left="357" w:hanging="357"/>
              <w:rPr>
                <w:rFonts w:cs="Times New Roman"/>
                <w:szCs w:val="24"/>
              </w:rPr>
            </w:pPr>
            <w:r>
              <w:rPr>
                <w:rFonts w:cs="Times New Roman"/>
                <w:szCs w:val="24"/>
              </w:rPr>
              <w:t>On job</w:t>
            </w:r>
          </w:p>
          <w:p w14:paraId="37235D5E" w14:textId="77777777" w:rsidR="002068A9" w:rsidRDefault="002068A9" w:rsidP="002068A9">
            <w:pPr>
              <w:pStyle w:val="NoSpacing"/>
              <w:numPr>
                <w:ilvl w:val="1"/>
                <w:numId w:val="14"/>
              </w:numPr>
              <w:spacing w:line="276" w:lineRule="auto"/>
              <w:ind w:left="357" w:hanging="357"/>
              <w:rPr>
                <w:rFonts w:cs="Times New Roman"/>
                <w:szCs w:val="24"/>
              </w:rPr>
            </w:pPr>
            <w:r>
              <w:rPr>
                <w:rFonts w:cs="Times New Roman"/>
                <w:szCs w:val="24"/>
              </w:rPr>
              <w:t>Off job</w:t>
            </w:r>
          </w:p>
          <w:p w14:paraId="4222F94D" w14:textId="571A5F79" w:rsidR="00767B0C" w:rsidRPr="00C85F19" w:rsidRDefault="002068A9" w:rsidP="002068A9">
            <w:pPr>
              <w:pStyle w:val="NoSpacing"/>
              <w:numPr>
                <w:ilvl w:val="1"/>
                <w:numId w:val="14"/>
              </w:numPr>
              <w:spacing w:line="276" w:lineRule="auto"/>
              <w:ind w:left="357" w:hanging="357"/>
              <w:rPr>
                <w:rFonts w:cs="Times New Roman"/>
                <w:szCs w:val="24"/>
              </w:rPr>
            </w:pPr>
            <w:r>
              <w:rPr>
                <w:rFonts w:cs="Times New Roman"/>
                <w:szCs w:val="24"/>
              </w:rPr>
              <w:t>During Industrial Attachment</w:t>
            </w:r>
            <w:r w:rsidR="00767B0C" w:rsidRPr="00C85F19">
              <w:rPr>
                <w:rFonts w:cs="Times New Roman"/>
                <w:szCs w:val="24"/>
              </w:rPr>
              <w:t xml:space="preserve">. </w:t>
            </w:r>
          </w:p>
        </w:tc>
      </w:tr>
      <w:tr w:rsidR="00767B0C" w:rsidRPr="00C85F19" w14:paraId="4222F952" w14:textId="77777777" w:rsidTr="00CD7A4B">
        <w:tc>
          <w:tcPr>
            <w:tcW w:w="0" w:type="auto"/>
          </w:tcPr>
          <w:p w14:paraId="4222F94F" w14:textId="77777777" w:rsidR="00767B0C" w:rsidRPr="00C85F19" w:rsidRDefault="00767B0C" w:rsidP="00E043B1">
            <w:pPr>
              <w:numPr>
                <w:ilvl w:val="0"/>
                <w:numId w:val="14"/>
              </w:numPr>
              <w:shd w:val="clear" w:color="auto" w:fill="FFFFFF" w:themeFill="background1"/>
              <w:spacing w:before="0" w:after="0" w:line="276" w:lineRule="auto"/>
              <w:ind w:left="357" w:hanging="357"/>
              <w:contextualSpacing/>
              <w:rPr>
                <w:rFonts w:cs="Times New Roman"/>
                <w:szCs w:val="24"/>
              </w:rPr>
            </w:pPr>
            <w:r w:rsidRPr="00C85F19">
              <w:rPr>
                <w:rFonts w:cs="Times New Roman"/>
                <w:szCs w:val="24"/>
              </w:rPr>
              <w:t>Guidance information for assessment</w:t>
            </w:r>
          </w:p>
        </w:tc>
        <w:tc>
          <w:tcPr>
            <w:tcW w:w="0" w:type="auto"/>
          </w:tcPr>
          <w:p w14:paraId="4222F950" w14:textId="77777777" w:rsidR="00767B0C" w:rsidRPr="00C85F19" w:rsidRDefault="00767B0C" w:rsidP="00C85F19">
            <w:pPr>
              <w:pStyle w:val="NoSpacing"/>
              <w:spacing w:line="276" w:lineRule="auto"/>
              <w:rPr>
                <w:rFonts w:cs="Times New Roman"/>
                <w:szCs w:val="24"/>
              </w:rPr>
            </w:pPr>
            <w:r w:rsidRPr="00C85F19">
              <w:rPr>
                <w:rFonts w:cs="Times New Roman"/>
                <w:szCs w:val="24"/>
              </w:rPr>
              <w:t>Holistic assessment with other units relevant to the industry sector, workplace and job role is recommended.</w:t>
            </w:r>
          </w:p>
          <w:p w14:paraId="4222F951" w14:textId="77777777" w:rsidR="00767B0C" w:rsidRPr="00C85F19" w:rsidRDefault="00767B0C" w:rsidP="00C85F19">
            <w:pPr>
              <w:pStyle w:val="NoSpacing"/>
              <w:spacing w:line="276" w:lineRule="auto"/>
              <w:rPr>
                <w:rFonts w:cs="Times New Roman"/>
                <w:szCs w:val="24"/>
              </w:rPr>
            </w:pPr>
          </w:p>
        </w:tc>
      </w:tr>
    </w:tbl>
    <w:p w14:paraId="4222F953" w14:textId="77777777" w:rsidR="00767B0C" w:rsidRPr="00C85F19" w:rsidRDefault="00767B0C" w:rsidP="00C85F19">
      <w:pPr>
        <w:pStyle w:val="NormalWeb"/>
        <w:shd w:val="clear" w:color="auto" w:fill="FFFFFF" w:themeFill="background1"/>
        <w:spacing w:after="0" w:line="276" w:lineRule="auto"/>
        <w:ind w:left="357" w:hanging="357"/>
      </w:pPr>
    </w:p>
    <w:p w14:paraId="4222F954" w14:textId="77777777" w:rsidR="00767B0C" w:rsidRPr="00C85F19" w:rsidRDefault="00767B0C" w:rsidP="00C85F19">
      <w:pPr>
        <w:pStyle w:val="Heading2"/>
        <w:spacing w:line="276" w:lineRule="auto"/>
        <w:ind w:left="720" w:hanging="360"/>
        <w:rPr>
          <w:rFonts w:cs="Times New Roman"/>
          <w:bCs/>
          <w:szCs w:val="24"/>
        </w:rPr>
      </w:pPr>
      <w:r w:rsidRPr="00C85F19">
        <w:rPr>
          <w:rFonts w:cs="Times New Roman"/>
          <w:bCs/>
          <w:caps/>
          <w:noProof/>
          <w:szCs w:val="24"/>
        </w:rPr>
        <w:br w:type="page"/>
      </w:r>
      <w:bookmarkStart w:id="57" w:name="_Toc69819950"/>
      <w:r w:rsidR="004C49B0" w:rsidRPr="00C85F19">
        <w:rPr>
          <w:rFonts w:cs="Times New Roman"/>
          <w:szCs w:val="24"/>
        </w:rPr>
        <w:t xml:space="preserve">INSTALL </w:t>
      </w:r>
      <w:r w:rsidR="0069187F" w:rsidRPr="00C85F19">
        <w:rPr>
          <w:rFonts w:cs="Times New Roman"/>
          <w:szCs w:val="24"/>
        </w:rPr>
        <w:t xml:space="preserve">BUILDING </w:t>
      </w:r>
      <w:r w:rsidR="004C49B0" w:rsidRPr="00C85F19">
        <w:rPr>
          <w:rFonts w:cs="Times New Roman"/>
          <w:szCs w:val="24"/>
        </w:rPr>
        <w:t>SERVICES</w:t>
      </w:r>
      <w:bookmarkEnd w:id="57"/>
    </w:p>
    <w:p w14:paraId="4222F955" w14:textId="77777777" w:rsidR="00767B0C" w:rsidRPr="00C85F19" w:rsidRDefault="00767B0C" w:rsidP="00C85F19">
      <w:pPr>
        <w:shd w:val="clear" w:color="auto" w:fill="FFFFFF" w:themeFill="background1"/>
        <w:spacing w:before="0" w:after="0" w:line="276" w:lineRule="auto"/>
        <w:ind w:left="357" w:hanging="357"/>
        <w:rPr>
          <w:rFonts w:cs="Times New Roman"/>
          <w:b/>
          <w:szCs w:val="24"/>
        </w:rPr>
      </w:pPr>
    </w:p>
    <w:p w14:paraId="4222F956" w14:textId="345EC85B" w:rsidR="00767B0C" w:rsidRPr="00C85F19" w:rsidRDefault="00767B0C" w:rsidP="00C85F19">
      <w:pPr>
        <w:shd w:val="clear" w:color="auto" w:fill="FFFFFF" w:themeFill="background1"/>
        <w:spacing w:before="0" w:after="0" w:line="276" w:lineRule="auto"/>
        <w:ind w:left="357" w:hanging="357"/>
        <w:rPr>
          <w:rFonts w:cs="Times New Roman"/>
          <w:b/>
          <w:szCs w:val="24"/>
        </w:rPr>
      </w:pPr>
      <w:r w:rsidRPr="00C85F19">
        <w:rPr>
          <w:rFonts w:cs="Times New Roman"/>
          <w:b/>
          <w:szCs w:val="24"/>
        </w:rPr>
        <w:t>UNIT CODE:</w:t>
      </w:r>
      <w:r w:rsidR="004E322E" w:rsidRPr="00C85F19">
        <w:rPr>
          <w:rFonts w:cs="Times New Roman"/>
          <w:b/>
          <w:bCs/>
          <w:szCs w:val="24"/>
        </w:rPr>
        <w:t xml:space="preserve"> </w:t>
      </w:r>
      <w:r w:rsidR="00C23F67" w:rsidRPr="00C85F19">
        <w:rPr>
          <w:rFonts w:cs="Times New Roman"/>
          <w:b/>
          <w:bCs/>
          <w:szCs w:val="24"/>
        </w:rPr>
        <w:t>CON/OS/BUT/CR</w:t>
      </w:r>
      <w:r w:rsidR="00B773DF" w:rsidRPr="00C85F19">
        <w:rPr>
          <w:rFonts w:cs="Times New Roman"/>
          <w:b/>
          <w:bCs/>
          <w:szCs w:val="24"/>
        </w:rPr>
        <w:t>/</w:t>
      </w:r>
      <w:r w:rsidR="00E37D7E" w:rsidRPr="00C85F19">
        <w:rPr>
          <w:rFonts w:cs="Times New Roman"/>
          <w:b/>
          <w:bCs/>
          <w:szCs w:val="24"/>
        </w:rPr>
        <w:t>05</w:t>
      </w:r>
      <w:r w:rsidR="004E322E" w:rsidRPr="00C85F19">
        <w:rPr>
          <w:rFonts w:cs="Times New Roman"/>
          <w:b/>
          <w:bCs/>
          <w:szCs w:val="24"/>
        </w:rPr>
        <w:t>/</w:t>
      </w:r>
      <w:r w:rsidR="00E37D7E" w:rsidRPr="00C85F19">
        <w:rPr>
          <w:rFonts w:cs="Times New Roman"/>
          <w:b/>
          <w:bCs/>
          <w:szCs w:val="24"/>
        </w:rPr>
        <w:t>4</w:t>
      </w:r>
      <w:r w:rsidR="007B0687" w:rsidRPr="00C85F19">
        <w:rPr>
          <w:rFonts w:cs="Times New Roman"/>
          <w:b/>
          <w:bCs/>
          <w:szCs w:val="24"/>
        </w:rPr>
        <w:t>/A</w:t>
      </w:r>
    </w:p>
    <w:p w14:paraId="4222F957" w14:textId="77777777" w:rsidR="00767B0C" w:rsidRPr="00C85F19" w:rsidRDefault="00767B0C" w:rsidP="00C85F19">
      <w:pPr>
        <w:shd w:val="clear" w:color="auto" w:fill="FFFFFF" w:themeFill="background1"/>
        <w:spacing w:before="0" w:after="0" w:line="276" w:lineRule="auto"/>
        <w:ind w:left="357" w:hanging="357"/>
        <w:rPr>
          <w:rFonts w:cs="Times New Roman"/>
          <w:b/>
          <w:szCs w:val="24"/>
        </w:rPr>
      </w:pPr>
    </w:p>
    <w:p w14:paraId="4222F958" w14:textId="77777777" w:rsidR="00767B0C" w:rsidRPr="00C85F19" w:rsidRDefault="00767B0C" w:rsidP="00C85F19">
      <w:pPr>
        <w:shd w:val="clear" w:color="auto" w:fill="FFFFFF" w:themeFill="background1"/>
        <w:spacing w:before="0" w:after="0" w:line="276" w:lineRule="auto"/>
        <w:ind w:left="357" w:hanging="357"/>
        <w:rPr>
          <w:rFonts w:cs="Times New Roman"/>
          <w:b/>
          <w:szCs w:val="24"/>
        </w:rPr>
      </w:pPr>
      <w:r w:rsidRPr="00C85F19">
        <w:rPr>
          <w:rFonts w:cs="Times New Roman"/>
          <w:b/>
          <w:szCs w:val="24"/>
        </w:rPr>
        <w:t>UNIT DESCRIPTION</w:t>
      </w:r>
    </w:p>
    <w:p w14:paraId="74EFD4A7" w14:textId="309672BB" w:rsidR="00F1784E" w:rsidRPr="00C85F19" w:rsidRDefault="00767B0C" w:rsidP="00C85F19">
      <w:pPr>
        <w:spacing w:before="120" w:after="0" w:line="276" w:lineRule="auto"/>
        <w:rPr>
          <w:rFonts w:cs="Times New Roman"/>
          <w:szCs w:val="24"/>
        </w:rPr>
      </w:pPr>
      <w:r w:rsidRPr="00C85F19">
        <w:rPr>
          <w:rFonts w:cs="Times New Roman"/>
          <w:szCs w:val="24"/>
        </w:rPr>
        <w:t>This Unit describes the competencies required to install building services. It involves</w:t>
      </w:r>
      <w:r w:rsidR="001C0F2A" w:rsidRPr="00C85F19">
        <w:rPr>
          <w:rFonts w:cs="Times New Roman"/>
          <w:szCs w:val="24"/>
        </w:rPr>
        <w:t xml:space="preserve"> installin</w:t>
      </w:r>
      <w:r w:rsidR="00C6293B" w:rsidRPr="00C85F19">
        <w:rPr>
          <w:rFonts w:cs="Times New Roman"/>
          <w:szCs w:val="24"/>
        </w:rPr>
        <w:t>g water supply</w:t>
      </w:r>
      <w:r w:rsidR="00E7310E">
        <w:rPr>
          <w:rFonts w:cs="Times New Roman"/>
          <w:szCs w:val="24"/>
        </w:rPr>
        <w:t xml:space="preserve"> systems, Sanitary appliances,</w:t>
      </w:r>
      <w:r w:rsidR="00E7310E" w:rsidRPr="00C85F19">
        <w:rPr>
          <w:rFonts w:cs="Times New Roman"/>
          <w:szCs w:val="24"/>
        </w:rPr>
        <w:t xml:space="preserve"> drainage</w:t>
      </w:r>
      <w:r w:rsidR="00C6293B" w:rsidRPr="00C85F19">
        <w:rPr>
          <w:rFonts w:cs="Times New Roman"/>
          <w:szCs w:val="24"/>
        </w:rPr>
        <w:t xml:space="preserve"> systems</w:t>
      </w:r>
      <w:r w:rsidR="00E7310E">
        <w:rPr>
          <w:rFonts w:cs="Times New Roman"/>
          <w:szCs w:val="24"/>
        </w:rPr>
        <w:t xml:space="preserve"> and electrical conduit building and fittings</w:t>
      </w:r>
      <w:r w:rsidRPr="00C85F19">
        <w:rPr>
          <w:rFonts w:cs="Times New Roman"/>
          <w:szCs w:val="24"/>
        </w:rPr>
        <w:t>.</w:t>
      </w:r>
    </w:p>
    <w:p w14:paraId="4222F95B" w14:textId="77777777" w:rsidR="00767B0C" w:rsidRPr="00C85F19" w:rsidRDefault="00767B0C" w:rsidP="00C85F19">
      <w:pPr>
        <w:shd w:val="clear" w:color="auto" w:fill="FFFFFF" w:themeFill="background1"/>
        <w:spacing w:before="0" w:after="0" w:line="276" w:lineRule="auto"/>
        <w:ind w:left="357" w:hanging="357"/>
        <w:rPr>
          <w:rFonts w:cs="Times New Roman"/>
          <w:b/>
          <w:bCs/>
          <w:caps/>
          <w:noProof/>
          <w:szCs w:val="24"/>
        </w:rPr>
      </w:pPr>
      <w:r w:rsidRPr="00C85F19">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6B717F" w:rsidRPr="00C85F19" w14:paraId="25176CE1" w14:textId="77777777" w:rsidTr="006B717F">
        <w:tc>
          <w:tcPr>
            <w:tcW w:w="1193" w:type="pct"/>
            <w:shd w:val="clear" w:color="auto" w:fill="FFFFFF"/>
            <w:vAlign w:val="center"/>
          </w:tcPr>
          <w:p w14:paraId="2616DF8A" w14:textId="77777777" w:rsidR="006B717F" w:rsidRPr="00C85F19" w:rsidRDefault="006B717F" w:rsidP="0032393E">
            <w:pPr>
              <w:spacing w:after="0" w:line="276" w:lineRule="auto"/>
              <w:rPr>
                <w:rFonts w:cs="Times New Roman"/>
                <w:b/>
                <w:szCs w:val="24"/>
              </w:rPr>
            </w:pPr>
            <w:r w:rsidRPr="00C85F19">
              <w:rPr>
                <w:rFonts w:cs="Times New Roman"/>
                <w:b/>
                <w:szCs w:val="24"/>
              </w:rPr>
              <w:t xml:space="preserve">ELEMENT </w:t>
            </w:r>
          </w:p>
          <w:p w14:paraId="568A8ABF" w14:textId="77777777" w:rsidR="006B717F" w:rsidRPr="00C85F19" w:rsidRDefault="006B717F" w:rsidP="0032393E">
            <w:pPr>
              <w:spacing w:after="0" w:line="276" w:lineRule="auto"/>
              <w:rPr>
                <w:rFonts w:cs="Times New Roman"/>
                <w:szCs w:val="24"/>
              </w:rPr>
            </w:pPr>
            <w:r w:rsidRPr="00C85F19">
              <w:rPr>
                <w:rFonts w:cs="Times New Roman"/>
                <w:szCs w:val="24"/>
              </w:rPr>
              <w:t>These describe the key outcomes which make up workplace function</w:t>
            </w:r>
          </w:p>
        </w:tc>
        <w:tc>
          <w:tcPr>
            <w:tcW w:w="3807" w:type="pct"/>
            <w:shd w:val="clear" w:color="auto" w:fill="FFFFFF"/>
          </w:tcPr>
          <w:p w14:paraId="1BF9A485" w14:textId="77777777" w:rsidR="006B717F" w:rsidRPr="00C85F19" w:rsidRDefault="006B717F" w:rsidP="0032393E">
            <w:pPr>
              <w:spacing w:after="0" w:line="276" w:lineRule="auto"/>
              <w:rPr>
                <w:rFonts w:cs="Times New Roman"/>
                <w:b/>
                <w:szCs w:val="24"/>
              </w:rPr>
            </w:pPr>
            <w:r w:rsidRPr="00C85F19">
              <w:rPr>
                <w:rFonts w:cs="Times New Roman"/>
                <w:b/>
                <w:szCs w:val="24"/>
              </w:rPr>
              <w:t>PERFORMANCE CRITERIA</w:t>
            </w:r>
          </w:p>
          <w:p w14:paraId="532941B4" w14:textId="77777777" w:rsidR="006B717F" w:rsidRPr="00C85F19" w:rsidRDefault="006B717F" w:rsidP="0032393E">
            <w:pPr>
              <w:spacing w:after="0" w:line="276" w:lineRule="auto"/>
              <w:rPr>
                <w:rFonts w:cs="Times New Roman"/>
                <w:szCs w:val="24"/>
              </w:rPr>
            </w:pPr>
            <w:r w:rsidRPr="00C85F19">
              <w:rPr>
                <w:rFonts w:cs="Times New Roman"/>
                <w:szCs w:val="24"/>
              </w:rPr>
              <w:t>These are assessable statements which specify the required level of performance for each of the elements.</w:t>
            </w:r>
          </w:p>
          <w:p w14:paraId="70CA89DA" w14:textId="77777777" w:rsidR="006B717F" w:rsidRPr="00C85F19" w:rsidRDefault="006B717F" w:rsidP="0032393E">
            <w:pPr>
              <w:spacing w:after="0" w:line="276" w:lineRule="auto"/>
              <w:rPr>
                <w:rFonts w:cs="Times New Roman"/>
                <w:b/>
                <w:szCs w:val="24"/>
              </w:rPr>
            </w:pPr>
            <w:r w:rsidRPr="00C85F19">
              <w:rPr>
                <w:rFonts w:cs="Times New Roman"/>
                <w:b/>
                <w:i/>
                <w:szCs w:val="24"/>
              </w:rPr>
              <w:t>Bold and italicized terms</w:t>
            </w:r>
            <w:r w:rsidRPr="00C85F19">
              <w:rPr>
                <w:rFonts w:cs="Times New Roman"/>
                <w:szCs w:val="24"/>
              </w:rPr>
              <w:t xml:space="preserve"> </w:t>
            </w:r>
            <w:r w:rsidRPr="00C85F19">
              <w:rPr>
                <w:rFonts w:cs="Times New Roman"/>
                <w:b/>
                <w:i/>
                <w:szCs w:val="24"/>
              </w:rPr>
              <w:t>are elaborated in the Range</w:t>
            </w:r>
          </w:p>
        </w:tc>
      </w:tr>
      <w:tr w:rsidR="00745CC6" w:rsidRPr="00C85F19" w14:paraId="4222F965" w14:textId="77777777" w:rsidTr="006B717F">
        <w:tc>
          <w:tcPr>
            <w:tcW w:w="0" w:type="auto"/>
          </w:tcPr>
          <w:p w14:paraId="4222F960" w14:textId="77777777" w:rsidR="00767B0C" w:rsidRPr="00C85F19" w:rsidRDefault="000E762D" w:rsidP="00E043B1">
            <w:pPr>
              <w:pStyle w:val="ListParagraph"/>
              <w:numPr>
                <w:ilvl w:val="0"/>
                <w:numId w:val="29"/>
              </w:numPr>
              <w:shd w:val="clear" w:color="auto" w:fill="FFFFFF" w:themeFill="background1"/>
              <w:spacing w:before="0" w:line="276" w:lineRule="auto"/>
              <w:ind w:left="357" w:hanging="357"/>
              <w:rPr>
                <w:rFonts w:cs="Times New Roman"/>
                <w:szCs w:val="24"/>
              </w:rPr>
            </w:pPr>
            <w:r w:rsidRPr="00C85F19">
              <w:rPr>
                <w:rFonts w:cs="Times New Roman"/>
                <w:szCs w:val="24"/>
              </w:rPr>
              <w:t xml:space="preserve">Install </w:t>
            </w:r>
            <w:r w:rsidR="00232310" w:rsidRPr="00C85F19">
              <w:rPr>
                <w:rFonts w:cs="Times New Roman"/>
                <w:szCs w:val="24"/>
              </w:rPr>
              <w:t>water supply systems</w:t>
            </w:r>
          </w:p>
        </w:tc>
        <w:tc>
          <w:tcPr>
            <w:tcW w:w="0" w:type="auto"/>
          </w:tcPr>
          <w:p w14:paraId="4222F961" w14:textId="77777777" w:rsidR="00767B0C" w:rsidRPr="00C85F19" w:rsidRDefault="00232310" w:rsidP="00E043B1">
            <w:pPr>
              <w:pStyle w:val="ListParagraph"/>
              <w:numPr>
                <w:ilvl w:val="1"/>
                <w:numId w:val="29"/>
              </w:numPr>
              <w:shd w:val="clear" w:color="auto" w:fill="FFFFFF" w:themeFill="background1"/>
              <w:spacing w:before="0" w:line="276" w:lineRule="auto"/>
              <w:ind w:left="357" w:hanging="357"/>
              <w:rPr>
                <w:rFonts w:cs="Times New Roman"/>
                <w:szCs w:val="24"/>
              </w:rPr>
            </w:pPr>
            <w:r w:rsidRPr="00C85F19">
              <w:rPr>
                <w:rFonts w:cs="Times New Roman"/>
                <w:szCs w:val="24"/>
              </w:rPr>
              <w:t>Water supply systems</w:t>
            </w:r>
            <w:r w:rsidR="004837E4" w:rsidRPr="00C85F19">
              <w:rPr>
                <w:rFonts w:cs="Times New Roman"/>
                <w:szCs w:val="24"/>
              </w:rPr>
              <w:t xml:space="preserve"> </w:t>
            </w:r>
            <w:r w:rsidR="000E762D" w:rsidRPr="00C85F19">
              <w:rPr>
                <w:rFonts w:cs="Times New Roman"/>
                <w:szCs w:val="24"/>
              </w:rPr>
              <w:t xml:space="preserve">drawings are sketched as per architectural </w:t>
            </w:r>
            <w:r w:rsidR="004837E4" w:rsidRPr="00C85F19">
              <w:rPr>
                <w:rFonts w:cs="Times New Roman"/>
                <w:szCs w:val="24"/>
              </w:rPr>
              <w:t>and structural drawings</w:t>
            </w:r>
          </w:p>
          <w:p w14:paraId="4222F962" w14:textId="77777777" w:rsidR="004837E4" w:rsidRPr="00C85F19" w:rsidRDefault="00232310" w:rsidP="00E043B1">
            <w:pPr>
              <w:pStyle w:val="ListParagraph"/>
              <w:numPr>
                <w:ilvl w:val="1"/>
                <w:numId w:val="29"/>
              </w:numPr>
              <w:shd w:val="clear" w:color="auto" w:fill="FFFFFF" w:themeFill="background1"/>
              <w:spacing w:before="0" w:line="276" w:lineRule="auto"/>
              <w:ind w:left="357" w:hanging="357"/>
              <w:rPr>
                <w:rFonts w:cs="Times New Roman"/>
                <w:szCs w:val="24"/>
              </w:rPr>
            </w:pPr>
            <w:r w:rsidRPr="00C85F19">
              <w:rPr>
                <w:rFonts w:cs="Times New Roman"/>
                <w:szCs w:val="24"/>
              </w:rPr>
              <w:t>Water supply systems</w:t>
            </w:r>
            <w:r w:rsidR="004837E4" w:rsidRPr="00C85F19">
              <w:rPr>
                <w:rFonts w:cs="Times New Roman"/>
                <w:szCs w:val="24"/>
              </w:rPr>
              <w:t xml:space="preserve"> materials are identified according to </w:t>
            </w:r>
            <w:r w:rsidR="00D314B6" w:rsidRPr="00C85F19">
              <w:rPr>
                <w:rFonts w:cs="Times New Roman"/>
                <w:szCs w:val="24"/>
              </w:rPr>
              <w:t>plumbing</w:t>
            </w:r>
            <w:r w:rsidR="004837E4" w:rsidRPr="00C85F19">
              <w:rPr>
                <w:rFonts w:cs="Times New Roman"/>
                <w:szCs w:val="24"/>
              </w:rPr>
              <w:t xml:space="preserve"> service drawings</w:t>
            </w:r>
          </w:p>
          <w:p w14:paraId="4222F963" w14:textId="77777777" w:rsidR="004837E4" w:rsidRPr="00C85F19" w:rsidRDefault="00D314B6" w:rsidP="00E043B1">
            <w:pPr>
              <w:pStyle w:val="ListParagraph"/>
              <w:numPr>
                <w:ilvl w:val="1"/>
                <w:numId w:val="29"/>
              </w:numPr>
              <w:shd w:val="clear" w:color="auto" w:fill="FFFFFF" w:themeFill="background1"/>
              <w:spacing w:before="0" w:line="276" w:lineRule="auto"/>
              <w:ind w:left="357" w:hanging="357"/>
              <w:rPr>
                <w:rFonts w:cs="Times New Roman"/>
                <w:szCs w:val="24"/>
              </w:rPr>
            </w:pPr>
            <w:r w:rsidRPr="00C85F19">
              <w:rPr>
                <w:rFonts w:cs="Times New Roman"/>
                <w:szCs w:val="24"/>
              </w:rPr>
              <w:t>Plumbing</w:t>
            </w:r>
            <w:r w:rsidR="004837E4" w:rsidRPr="00C85F19">
              <w:rPr>
                <w:rFonts w:cs="Times New Roman"/>
                <w:szCs w:val="24"/>
              </w:rPr>
              <w:t xml:space="preserve"> tools and equipment </w:t>
            </w:r>
            <w:r w:rsidR="006619B3" w:rsidRPr="00C85F19">
              <w:rPr>
                <w:rFonts w:cs="Times New Roman"/>
                <w:szCs w:val="24"/>
              </w:rPr>
              <w:t>are identified as per materials and job requirements</w:t>
            </w:r>
          </w:p>
          <w:p w14:paraId="4222F964" w14:textId="77777777" w:rsidR="006619B3" w:rsidRPr="00C85F19" w:rsidRDefault="00232310" w:rsidP="00E043B1">
            <w:pPr>
              <w:pStyle w:val="ListParagraph"/>
              <w:numPr>
                <w:ilvl w:val="1"/>
                <w:numId w:val="29"/>
              </w:numPr>
              <w:shd w:val="clear" w:color="auto" w:fill="FFFFFF" w:themeFill="background1"/>
              <w:spacing w:before="0" w:line="276" w:lineRule="auto"/>
              <w:ind w:left="357" w:hanging="357"/>
              <w:rPr>
                <w:rFonts w:cs="Times New Roman"/>
                <w:szCs w:val="24"/>
              </w:rPr>
            </w:pPr>
            <w:r w:rsidRPr="00C85F19">
              <w:rPr>
                <w:rFonts w:cs="Times New Roman"/>
                <w:szCs w:val="24"/>
              </w:rPr>
              <w:t>Water supply systems</w:t>
            </w:r>
            <w:r w:rsidR="006619B3" w:rsidRPr="00C85F19">
              <w:rPr>
                <w:rFonts w:cs="Times New Roman"/>
                <w:szCs w:val="24"/>
              </w:rPr>
              <w:t xml:space="preserve"> are fixed according to standard operating procedures</w:t>
            </w:r>
          </w:p>
        </w:tc>
      </w:tr>
      <w:tr w:rsidR="00745CC6" w:rsidRPr="00C85F19" w14:paraId="4222F96A" w14:textId="77777777" w:rsidTr="006B717F">
        <w:tc>
          <w:tcPr>
            <w:tcW w:w="0" w:type="auto"/>
          </w:tcPr>
          <w:p w14:paraId="4222F966" w14:textId="77777777" w:rsidR="00232310" w:rsidRPr="00C85F19" w:rsidRDefault="00232310" w:rsidP="00E043B1">
            <w:pPr>
              <w:pStyle w:val="ListParagraph"/>
              <w:numPr>
                <w:ilvl w:val="0"/>
                <w:numId w:val="29"/>
              </w:numPr>
              <w:shd w:val="clear" w:color="auto" w:fill="FFFFFF" w:themeFill="background1"/>
              <w:spacing w:before="0" w:line="276" w:lineRule="auto"/>
              <w:ind w:left="357" w:hanging="357"/>
              <w:rPr>
                <w:rFonts w:cs="Times New Roman"/>
                <w:szCs w:val="24"/>
              </w:rPr>
            </w:pPr>
            <w:r w:rsidRPr="00C85F19">
              <w:rPr>
                <w:rFonts w:cs="Times New Roman"/>
                <w:szCs w:val="24"/>
              </w:rPr>
              <w:t xml:space="preserve">Install </w:t>
            </w:r>
            <w:r w:rsidR="00A10984" w:rsidRPr="00C85F19">
              <w:rPr>
                <w:rFonts w:cs="Times New Roman"/>
                <w:szCs w:val="24"/>
              </w:rPr>
              <w:t xml:space="preserve">sanitary </w:t>
            </w:r>
            <w:r w:rsidR="00EC68F9" w:rsidRPr="00C85F19">
              <w:rPr>
                <w:rFonts w:cs="Times New Roman"/>
                <w:szCs w:val="24"/>
              </w:rPr>
              <w:t>appliances</w:t>
            </w:r>
          </w:p>
        </w:tc>
        <w:tc>
          <w:tcPr>
            <w:tcW w:w="0" w:type="auto"/>
          </w:tcPr>
          <w:p w14:paraId="4222F967" w14:textId="77777777" w:rsidR="00232310" w:rsidRPr="00C85F19" w:rsidRDefault="00EC68F9" w:rsidP="00E043B1">
            <w:pPr>
              <w:pStyle w:val="ListParagraph"/>
              <w:numPr>
                <w:ilvl w:val="1"/>
                <w:numId w:val="29"/>
              </w:numPr>
              <w:shd w:val="clear" w:color="auto" w:fill="FFFFFF" w:themeFill="background1"/>
              <w:spacing w:before="0" w:line="276" w:lineRule="auto"/>
              <w:ind w:left="357" w:hanging="357"/>
              <w:rPr>
                <w:rFonts w:cs="Times New Roman"/>
                <w:b/>
                <w:szCs w:val="24"/>
              </w:rPr>
            </w:pPr>
            <w:r w:rsidRPr="00C85F19">
              <w:rPr>
                <w:rFonts w:cs="Times New Roman"/>
                <w:b/>
                <w:i/>
                <w:szCs w:val="24"/>
              </w:rPr>
              <w:t>Sanitary appliances</w:t>
            </w:r>
            <w:r w:rsidR="00232310" w:rsidRPr="00C85F19">
              <w:rPr>
                <w:rFonts w:cs="Times New Roman"/>
                <w:szCs w:val="24"/>
              </w:rPr>
              <w:t xml:space="preserve"> are identified according to plumbing service drawings</w:t>
            </w:r>
          </w:p>
          <w:p w14:paraId="4222F968" w14:textId="77777777" w:rsidR="00232310" w:rsidRPr="00C85F19" w:rsidRDefault="00232310" w:rsidP="00E043B1">
            <w:pPr>
              <w:pStyle w:val="ListParagraph"/>
              <w:numPr>
                <w:ilvl w:val="1"/>
                <w:numId w:val="29"/>
              </w:numPr>
              <w:shd w:val="clear" w:color="auto" w:fill="FFFFFF" w:themeFill="background1"/>
              <w:spacing w:before="0" w:line="276" w:lineRule="auto"/>
              <w:ind w:left="357" w:hanging="357"/>
              <w:rPr>
                <w:rFonts w:cs="Times New Roman"/>
                <w:b/>
                <w:szCs w:val="24"/>
              </w:rPr>
            </w:pPr>
            <w:r w:rsidRPr="00C85F19">
              <w:rPr>
                <w:rFonts w:cs="Times New Roman"/>
                <w:szCs w:val="24"/>
              </w:rPr>
              <w:t>Plumbing tools and equipment are identified as per materials and job requirements</w:t>
            </w:r>
          </w:p>
          <w:p w14:paraId="4222F969" w14:textId="77777777" w:rsidR="00232310" w:rsidRPr="00C85F19" w:rsidRDefault="00EC68F9" w:rsidP="00E043B1">
            <w:pPr>
              <w:pStyle w:val="ListParagraph"/>
              <w:numPr>
                <w:ilvl w:val="1"/>
                <w:numId w:val="29"/>
              </w:numPr>
              <w:shd w:val="clear" w:color="auto" w:fill="FFFFFF" w:themeFill="background1"/>
              <w:spacing w:before="0" w:line="276" w:lineRule="auto"/>
              <w:ind w:left="357" w:hanging="357"/>
              <w:rPr>
                <w:rFonts w:cs="Times New Roman"/>
                <w:b/>
                <w:szCs w:val="24"/>
              </w:rPr>
            </w:pPr>
            <w:r w:rsidRPr="00C85F19">
              <w:rPr>
                <w:rFonts w:cs="Times New Roman"/>
                <w:szCs w:val="24"/>
              </w:rPr>
              <w:t>Sanitary appliances</w:t>
            </w:r>
            <w:r w:rsidR="00232310" w:rsidRPr="00C85F19">
              <w:rPr>
                <w:rFonts w:cs="Times New Roman"/>
                <w:szCs w:val="24"/>
              </w:rPr>
              <w:t xml:space="preserve"> are </w:t>
            </w:r>
            <w:r w:rsidRPr="00C85F19">
              <w:rPr>
                <w:rFonts w:cs="Times New Roman"/>
                <w:szCs w:val="24"/>
              </w:rPr>
              <w:t xml:space="preserve">installed </w:t>
            </w:r>
            <w:r w:rsidR="00232310" w:rsidRPr="00C85F19">
              <w:rPr>
                <w:rFonts w:cs="Times New Roman"/>
                <w:szCs w:val="24"/>
              </w:rPr>
              <w:t xml:space="preserve">according to </w:t>
            </w:r>
            <w:r w:rsidRPr="00C85F19">
              <w:rPr>
                <w:rFonts w:cs="Times New Roman"/>
                <w:szCs w:val="24"/>
              </w:rPr>
              <w:t>manufacturer</w:t>
            </w:r>
            <w:r w:rsidR="00783BB9" w:rsidRPr="00C85F19">
              <w:rPr>
                <w:rFonts w:cs="Times New Roman"/>
                <w:szCs w:val="24"/>
              </w:rPr>
              <w:t>’</w:t>
            </w:r>
            <w:r w:rsidRPr="00C85F19">
              <w:rPr>
                <w:rFonts w:cs="Times New Roman"/>
                <w:szCs w:val="24"/>
              </w:rPr>
              <w:t>s specifications</w:t>
            </w:r>
          </w:p>
        </w:tc>
      </w:tr>
      <w:tr w:rsidR="00745CC6" w:rsidRPr="00C85F19" w14:paraId="4222F970" w14:textId="77777777" w:rsidTr="006B717F">
        <w:trPr>
          <w:trHeight w:val="2528"/>
        </w:trPr>
        <w:tc>
          <w:tcPr>
            <w:tcW w:w="0" w:type="auto"/>
          </w:tcPr>
          <w:p w14:paraId="4222F96B" w14:textId="77777777" w:rsidR="00A10984" w:rsidRPr="00C85F19" w:rsidRDefault="00A10984" w:rsidP="00E043B1">
            <w:pPr>
              <w:pStyle w:val="ListParagraph"/>
              <w:numPr>
                <w:ilvl w:val="0"/>
                <w:numId w:val="29"/>
              </w:numPr>
              <w:shd w:val="clear" w:color="auto" w:fill="FFFFFF" w:themeFill="background1"/>
              <w:spacing w:before="0" w:line="276" w:lineRule="auto"/>
              <w:ind w:left="357" w:hanging="357"/>
              <w:rPr>
                <w:rFonts w:cs="Times New Roman"/>
                <w:szCs w:val="24"/>
              </w:rPr>
            </w:pPr>
            <w:r w:rsidRPr="00C85F19">
              <w:rPr>
                <w:rFonts w:cs="Times New Roman"/>
                <w:szCs w:val="24"/>
              </w:rPr>
              <w:t>Install drainage systems</w:t>
            </w:r>
          </w:p>
        </w:tc>
        <w:tc>
          <w:tcPr>
            <w:tcW w:w="0" w:type="auto"/>
          </w:tcPr>
          <w:p w14:paraId="4222F96C" w14:textId="77777777" w:rsidR="00A10984" w:rsidRPr="00C85F19" w:rsidRDefault="00A10984" w:rsidP="00E043B1">
            <w:pPr>
              <w:pStyle w:val="ListParagraph"/>
              <w:numPr>
                <w:ilvl w:val="1"/>
                <w:numId w:val="29"/>
              </w:numPr>
              <w:shd w:val="clear" w:color="auto" w:fill="FFFFFF" w:themeFill="background1"/>
              <w:spacing w:before="0" w:line="276" w:lineRule="auto"/>
              <w:ind w:left="357" w:hanging="357"/>
              <w:rPr>
                <w:rFonts w:cs="Times New Roman"/>
                <w:b/>
                <w:i/>
                <w:szCs w:val="24"/>
              </w:rPr>
            </w:pPr>
            <w:r w:rsidRPr="00C85F19">
              <w:rPr>
                <w:rFonts w:cs="Times New Roman"/>
                <w:szCs w:val="24"/>
              </w:rPr>
              <w:t>Drainage systems</w:t>
            </w:r>
            <w:r w:rsidRPr="00C85F19">
              <w:rPr>
                <w:rFonts w:cs="Times New Roman"/>
                <w:b/>
                <w:i/>
                <w:szCs w:val="24"/>
              </w:rPr>
              <w:t xml:space="preserve"> </w:t>
            </w:r>
            <w:r w:rsidRPr="00C85F19">
              <w:rPr>
                <w:rFonts w:cs="Times New Roman"/>
                <w:szCs w:val="24"/>
              </w:rPr>
              <w:t>drawings are sketched as per architectural and structural drawings</w:t>
            </w:r>
          </w:p>
          <w:p w14:paraId="4222F96D" w14:textId="77777777" w:rsidR="00A10984" w:rsidRPr="00C85F19" w:rsidRDefault="00A10984" w:rsidP="00E043B1">
            <w:pPr>
              <w:pStyle w:val="ListParagraph"/>
              <w:numPr>
                <w:ilvl w:val="1"/>
                <w:numId w:val="29"/>
              </w:numPr>
              <w:shd w:val="clear" w:color="auto" w:fill="FFFFFF" w:themeFill="background1"/>
              <w:spacing w:before="0" w:line="276" w:lineRule="auto"/>
              <w:ind w:left="357" w:hanging="357"/>
              <w:rPr>
                <w:rFonts w:cs="Times New Roman"/>
                <w:b/>
                <w:i/>
                <w:szCs w:val="24"/>
              </w:rPr>
            </w:pPr>
            <w:r w:rsidRPr="00C85F19">
              <w:rPr>
                <w:rFonts w:cs="Times New Roman"/>
                <w:szCs w:val="24"/>
              </w:rPr>
              <w:t>Drainage systems materials are identified according to plumbing service drawings</w:t>
            </w:r>
          </w:p>
          <w:p w14:paraId="4222F96E" w14:textId="77777777" w:rsidR="00A10984" w:rsidRPr="00C85F19" w:rsidRDefault="00A10984" w:rsidP="00E043B1">
            <w:pPr>
              <w:pStyle w:val="ListParagraph"/>
              <w:numPr>
                <w:ilvl w:val="1"/>
                <w:numId w:val="29"/>
              </w:numPr>
              <w:shd w:val="clear" w:color="auto" w:fill="FFFFFF" w:themeFill="background1"/>
              <w:spacing w:before="0" w:line="276" w:lineRule="auto"/>
              <w:ind w:left="357" w:hanging="357"/>
              <w:rPr>
                <w:rFonts w:cs="Times New Roman"/>
                <w:b/>
                <w:i/>
                <w:szCs w:val="24"/>
              </w:rPr>
            </w:pPr>
            <w:r w:rsidRPr="00C85F19">
              <w:rPr>
                <w:rFonts w:cs="Times New Roman"/>
                <w:szCs w:val="24"/>
              </w:rPr>
              <w:t>Plumbing tools and equipment are identified as per materials and job requirements</w:t>
            </w:r>
          </w:p>
          <w:p w14:paraId="4222F96F" w14:textId="77777777" w:rsidR="00A10984" w:rsidRPr="00C85F19" w:rsidRDefault="00A10984" w:rsidP="00E043B1">
            <w:pPr>
              <w:pStyle w:val="ListParagraph"/>
              <w:numPr>
                <w:ilvl w:val="1"/>
                <w:numId w:val="29"/>
              </w:numPr>
              <w:shd w:val="clear" w:color="auto" w:fill="FFFFFF" w:themeFill="background1"/>
              <w:spacing w:before="0" w:line="276" w:lineRule="auto"/>
              <w:ind w:left="357" w:hanging="357"/>
              <w:rPr>
                <w:rFonts w:cs="Times New Roman"/>
                <w:b/>
                <w:i/>
                <w:szCs w:val="24"/>
              </w:rPr>
            </w:pPr>
            <w:r w:rsidRPr="00C85F19">
              <w:rPr>
                <w:rFonts w:cs="Times New Roman"/>
                <w:szCs w:val="24"/>
              </w:rPr>
              <w:t>Drainage systems are fixed according to standard operating procedures</w:t>
            </w:r>
          </w:p>
        </w:tc>
      </w:tr>
      <w:tr w:rsidR="006B717F" w:rsidRPr="00C85F19" w14:paraId="4222F978" w14:textId="77777777" w:rsidTr="006B717F">
        <w:trPr>
          <w:trHeight w:val="2528"/>
        </w:trPr>
        <w:tc>
          <w:tcPr>
            <w:tcW w:w="0" w:type="auto"/>
          </w:tcPr>
          <w:p w14:paraId="4222F971" w14:textId="77777777" w:rsidR="00457E45" w:rsidRPr="00C85F19" w:rsidRDefault="00457E45" w:rsidP="00E043B1">
            <w:pPr>
              <w:pStyle w:val="ListParagraph"/>
              <w:numPr>
                <w:ilvl w:val="0"/>
                <w:numId w:val="29"/>
              </w:numPr>
              <w:shd w:val="clear" w:color="auto" w:fill="FFFFFF" w:themeFill="background1"/>
              <w:spacing w:before="0" w:line="276" w:lineRule="auto"/>
              <w:ind w:left="357" w:hanging="357"/>
              <w:rPr>
                <w:rFonts w:cs="Times New Roman"/>
                <w:szCs w:val="24"/>
              </w:rPr>
            </w:pPr>
            <w:r w:rsidRPr="00C85F19">
              <w:rPr>
                <w:rFonts w:cs="Times New Roman"/>
                <w:szCs w:val="24"/>
              </w:rPr>
              <w:t>Install electrical conduit, tubing and fittings</w:t>
            </w:r>
          </w:p>
        </w:tc>
        <w:tc>
          <w:tcPr>
            <w:tcW w:w="0" w:type="auto"/>
          </w:tcPr>
          <w:p w14:paraId="4222F972" w14:textId="77777777" w:rsidR="00457E45" w:rsidRPr="00C85F19" w:rsidRDefault="00457E45" w:rsidP="00E043B1">
            <w:pPr>
              <w:pStyle w:val="ListParagraph"/>
              <w:numPr>
                <w:ilvl w:val="1"/>
                <w:numId w:val="29"/>
              </w:numPr>
              <w:shd w:val="clear" w:color="auto" w:fill="FFFFFF" w:themeFill="background1"/>
              <w:spacing w:before="0" w:line="276" w:lineRule="auto"/>
              <w:ind w:left="357" w:hanging="357"/>
              <w:rPr>
                <w:rFonts w:cs="Times New Roman"/>
                <w:szCs w:val="24"/>
              </w:rPr>
            </w:pPr>
            <w:r w:rsidRPr="00C85F19">
              <w:rPr>
                <w:rFonts w:cs="Times New Roman"/>
                <w:szCs w:val="24"/>
              </w:rPr>
              <w:t xml:space="preserve">Determine </w:t>
            </w:r>
            <w:r w:rsidRPr="00C85F19">
              <w:rPr>
                <w:rFonts w:cs="Times New Roman"/>
                <w:b/>
                <w:i/>
                <w:szCs w:val="24"/>
              </w:rPr>
              <w:t>installation requirements</w:t>
            </w:r>
            <w:r w:rsidRPr="00C85F19">
              <w:rPr>
                <w:rFonts w:cs="Times New Roman"/>
                <w:szCs w:val="24"/>
              </w:rPr>
              <w:t xml:space="preserve"> and select conduit, tubing and fittings</w:t>
            </w:r>
          </w:p>
          <w:p w14:paraId="4222F973" w14:textId="77777777" w:rsidR="00457E45" w:rsidRPr="00C85F19" w:rsidRDefault="00457E45" w:rsidP="00E043B1">
            <w:pPr>
              <w:pStyle w:val="ListParagraph"/>
              <w:numPr>
                <w:ilvl w:val="1"/>
                <w:numId w:val="29"/>
              </w:numPr>
              <w:shd w:val="clear" w:color="auto" w:fill="FFFFFF" w:themeFill="background1"/>
              <w:spacing w:before="0" w:line="276" w:lineRule="auto"/>
              <w:ind w:left="357" w:hanging="357"/>
              <w:rPr>
                <w:rFonts w:cs="Times New Roman"/>
                <w:szCs w:val="24"/>
              </w:rPr>
            </w:pPr>
            <w:r w:rsidRPr="00C85F19">
              <w:rPr>
                <w:rFonts w:cs="Times New Roman"/>
                <w:szCs w:val="24"/>
              </w:rPr>
              <w:t>Determine routing of conduit and tubing</w:t>
            </w:r>
          </w:p>
          <w:p w14:paraId="4222F974" w14:textId="77777777" w:rsidR="00457E45" w:rsidRPr="00C85F19" w:rsidRDefault="00457E45" w:rsidP="00E043B1">
            <w:pPr>
              <w:pStyle w:val="ListParagraph"/>
              <w:numPr>
                <w:ilvl w:val="1"/>
                <w:numId w:val="29"/>
              </w:numPr>
              <w:shd w:val="clear" w:color="auto" w:fill="FFFFFF" w:themeFill="background1"/>
              <w:spacing w:before="0" w:line="276" w:lineRule="auto"/>
              <w:ind w:left="357" w:hanging="357"/>
              <w:rPr>
                <w:rFonts w:cs="Times New Roman"/>
                <w:szCs w:val="24"/>
              </w:rPr>
            </w:pPr>
            <w:r w:rsidRPr="00C85F19">
              <w:rPr>
                <w:rFonts w:cs="Times New Roman"/>
                <w:szCs w:val="24"/>
              </w:rPr>
              <w:t>Measure, cut, thread and bend conduit and tubing</w:t>
            </w:r>
          </w:p>
          <w:p w14:paraId="4222F975" w14:textId="77777777" w:rsidR="00457E45" w:rsidRPr="00C85F19" w:rsidRDefault="00457E45" w:rsidP="00E043B1">
            <w:pPr>
              <w:pStyle w:val="ListParagraph"/>
              <w:numPr>
                <w:ilvl w:val="1"/>
                <w:numId w:val="29"/>
              </w:numPr>
              <w:shd w:val="clear" w:color="auto" w:fill="FFFFFF" w:themeFill="background1"/>
              <w:spacing w:before="0" w:line="276" w:lineRule="auto"/>
              <w:ind w:left="357" w:hanging="357"/>
              <w:rPr>
                <w:rFonts w:cs="Times New Roman"/>
                <w:szCs w:val="24"/>
              </w:rPr>
            </w:pPr>
            <w:r w:rsidRPr="00C85F19">
              <w:rPr>
                <w:rFonts w:cs="Times New Roman"/>
                <w:szCs w:val="24"/>
              </w:rPr>
              <w:t>Assemble, position, mount and support conduit, tubing and fittings</w:t>
            </w:r>
          </w:p>
          <w:p w14:paraId="4222F976" w14:textId="77777777" w:rsidR="00457E45" w:rsidRPr="00C85F19" w:rsidRDefault="00457E45" w:rsidP="00E043B1">
            <w:pPr>
              <w:pStyle w:val="ListParagraph"/>
              <w:numPr>
                <w:ilvl w:val="1"/>
                <w:numId w:val="29"/>
              </w:numPr>
              <w:shd w:val="clear" w:color="auto" w:fill="FFFFFF" w:themeFill="background1"/>
              <w:spacing w:before="0" w:line="276" w:lineRule="auto"/>
              <w:ind w:left="357" w:hanging="357"/>
              <w:rPr>
                <w:rFonts w:cs="Times New Roman"/>
                <w:szCs w:val="24"/>
              </w:rPr>
            </w:pPr>
            <w:r w:rsidRPr="00C85F19">
              <w:rPr>
                <w:rFonts w:cs="Times New Roman"/>
                <w:szCs w:val="24"/>
              </w:rPr>
              <w:t>Determine requirements for removal of existing conduit, tubing and fittings if applicable when performing an upgrade</w:t>
            </w:r>
          </w:p>
          <w:p w14:paraId="4222F977" w14:textId="77777777" w:rsidR="00457E45" w:rsidRPr="00C85F19" w:rsidRDefault="00457E45" w:rsidP="00E043B1">
            <w:pPr>
              <w:pStyle w:val="ListParagraph"/>
              <w:numPr>
                <w:ilvl w:val="1"/>
                <w:numId w:val="29"/>
              </w:numPr>
              <w:shd w:val="clear" w:color="auto" w:fill="FFFFFF" w:themeFill="background1"/>
              <w:spacing w:before="0" w:line="276" w:lineRule="auto"/>
              <w:ind w:left="357" w:hanging="357"/>
              <w:rPr>
                <w:rFonts w:cs="Times New Roman"/>
                <w:szCs w:val="24"/>
              </w:rPr>
            </w:pPr>
            <w:r w:rsidRPr="00C85F19">
              <w:rPr>
                <w:rFonts w:cs="Times New Roman"/>
                <w:szCs w:val="24"/>
              </w:rPr>
              <w:t>Remove conduit, tubing and fittings when replacing and update documentation</w:t>
            </w:r>
          </w:p>
        </w:tc>
      </w:tr>
    </w:tbl>
    <w:p w14:paraId="4222F979" w14:textId="77777777" w:rsidR="00767B0C" w:rsidRPr="00C85F19" w:rsidRDefault="00767B0C" w:rsidP="00C85F19">
      <w:pPr>
        <w:shd w:val="clear" w:color="auto" w:fill="FFFFFF" w:themeFill="background1"/>
        <w:spacing w:before="0" w:after="0" w:line="276" w:lineRule="auto"/>
        <w:ind w:left="357" w:hanging="357"/>
        <w:rPr>
          <w:rFonts w:cs="Times New Roman"/>
          <w:b/>
          <w:bCs/>
          <w:caps/>
          <w:noProof/>
          <w:szCs w:val="24"/>
        </w:rPr>
      </w:pPr>
    </w:p>
    <w:p w14:paraId="4222F97A" w14:textId="77777777" w:rsidR="00767B0C" w:rsidRPr="00C85F19" w:rsidRDefault="00767B0C" w:rsidP="00C85F19">
      <w:pPr>
        <w:shd w:val="clear" w:color="auto" w:fill="FFFFFF" w:themeFill="background1"/>
        <w:spacing w:before="0" w:after="0" w:line="276" w:lineRule="auto"/>
        <w:rPr>
          <w:rFonts w:cs="Times New Roman"/>
          <w:b/>
          <w:bCs/>
          <w:caps/>
          <w:noProof/>
          <w:szCs w:val="24"/>
        </w:rPr>
      </w:pPr>
      <w:r w:rsidRPr="00C85F19">
        <w:rPr>
          <w:rFonts w:cs="Times New Roman"/>
          <w:b/>
          <w:bCs/>
          <w:caps/>
          <w:noProof/>
          <w:szCs w:val="24"/>
        </w:rPr>
        <w:t>Range</w:t>
      </w:r>
    </w:p>
    <w:p w14:paraId="4222F97C" w14:textId="6E531A99" w:rsidR="00FD4421" w:rsidRPr="00C85F19" w:rsidRDefault="00FD4421" w:rsidP="00C85F19">
      <w:pPr>
        <w:shd w:val="clear" w:color="auto" w:fill="FFFFFF" w:themeFill="background1"/>
        <w:spacing w:before="0" w:after="0" w:line="276" w:lineRule="auto"/>
        <w:rPr>
          <w:rFonts w:cs="Times New Roman"/>
          <w:szCs w:val="24"/>
        </w:rPr>
      </w:pPr>
      <w:r w:rsidRPr="00C85F19">
        <w:rPr>
          <w:rFonts w:cs="Times New Roman"/>
          <w:szCs w:val="24"/>
        </w:rPr>
        <w:t>This section provides work environments and conditions to which the performance criteria apply. It allows for different work environments and situations that will affect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gridCol w:w="4696"/>
      </w:tblGrid>
      <w:tr w:rsidR="00745CC6" w:rsidRPr="00C85F19" w14:paraId="4222F980" w14:textId="77777777" w:rsidTr="00CD7A4B">
        <w:trPr>
          <w:trHeight w:val="422"/>
          <w:tblHeader/>
        </w:trPr>
        <w:tc>
          <w:tcPr>
            <w:tcW w:w="0" w:type="auto"/>
            <w:shd w:val="clear" w:color="auto" w:fill="auto"/>
          </w:tcPr>
          <w:p w14:paraId="4222F97D" w14:textId="77777777" w:rsidR="00767B0C" w:rsidRPr="00C85F19" w:rsidRDefault="00767B0C" w:rsidP="00C85F19">
            <w:pPr>
              <w:shd w:val="clear" w:color="auto" w:fill="FFFFFF" w:themeFill="background1"/>
              <w:spacing w:before="0" w:line="276" w:lineRule="auto"/>
              <w:rPr>
                <w:rFonts w:cs="Times New Roman"/>
                <w:b/>
                <w:szCs w:val="24"/>
              </w:rPr>
            </w:pPr>
            <w:r w:rsidRPr="00C85F19">
              <w:rPr>
                <w:rFonts w:cs="Times New Roman"/>
                <w:b/>
                <w:szCs w:val="24"/>
              </w:rPr>
              <w:t>Variable</w:t>
            </w:r>
          </w:p>
        </w:tc>
        <w:tc>
          <w:tcPr>
            <w:tcW w:w="0" w:type="auto"/>
            <w:shd w:val="clear" w:color="auto" w:fill="auto"/>
            <w:vAlign w:val="center"/>
          </w:tcPr>
          <w:p w14:paraId="4222F97E" w14:textId="77777777" w:rsidR="00767B0C" w:rsidRPr="00C85F19" w:rsidRDefault="00767B0C" w:rsidP="00C85F19">
            <w:pPr>
              <w:shd w:val="clear" w:color="auto" w:fill="FFFFFF" w:themeFill="background1"/>
              <w:spacing w:before="0" w:after="0" w:line="276" w:lineRule="auto"/>
              <w:ind w:left="357" w:hanging="357"/>
              <w:rPr>
                <w:rFonts w:cs="Times New Roman"/>
                <w:b/>
                <w:szCs w:val="24"/>
              </w:rPr>
            </w:pPr>
            <w:r w:rsidRPr="00C85F19">
              <w:rPr>
                <w:rFonts w:cs="Times New Roman"/>
                <w:b/>
                <w:szCs w:val="24"/>
              </w:rPr>
              <w:t>Range</w:t>
            </w:r>
          </w:p>
          <w:p w14:paraId="4222F97F" w14:textId="46518599" w:rsidR="00767B0C" w:rsidRPr="00C85F19" w:rsidRDefault="00767B0C" w:rsidP="00C85F19">
            <w:pPr>
              <w:shd w:val="clear" w:color="auto" w:fill="FFFFFF" w:themeFill="background1"/>
              <w:spacing w:before="0" w:after="0" w:line="276" w:lineRule="auto"/>
              <w:ind w:left="357" w:hanging="357"/>
              <w:rPr>
                <w:rFonts w:cs="Times New Roman"/>
                <w:bCs/>
                <w:i/>
                <w:szCs w:val="24"/>
              </w:rPr>
            </w:pPr>
          </w:p>
        </w:tc>
      </w:tr>
      <w:tr w:rsidR="00745CC6" w:rsidRPr="00C85F19" w14:paraId="4222F986" w14:textId="77777777" w:rsidTr="00CD7A4B">
        <w:trPr>
          <w:trHeight w:val="422"/>
        </w:trPr>
        <w:tc>
          <w:tcPr>
            <w:tcW w:w="0" w:type="auto"/>
            <w:shd w:val="clear" w:color="auto" w:fill="FFFFFF" w:themeFill="background1"/>
          </w:tcPr>
          <w:p w14:paraId="4222F981" w14:textId="2E545E98" w:rsidR="00232310" w:rsidRPr="00C85F19" w:rsidRDefault="00A10984" w:rsidP="00E043B1">
            <w:pPr>
              <w:pStyle w:val="ListParagraph"/>
              <w:numPr>
                <w:ilvl w:val="0"/>
                <w:numId w:val="57"/>
              </w:numPr>
              <w:shd w:val="clear" w:color="auto" w:fill="FFFFFF" w:themeFill="background1"/>
              <w:spacing w:before="0" w:line="276" w:lineRule="auto"/>
              <w:rPr>
                <w:rFonts w:cs="Times New Roman"/>
                <w:szCs w:val="24"/>
              </w:rPr>
            </w:pPr>
            <w:r w:rsidRPr="00C85F19">
              <w:rPr>
                <w:rFonts w:cs="Times New Roman"/>
                <w:szCs w:val="24"/>
              </w:rPr>
              <w:t xml:space="preserve">Sanitary </w:t>
            </w:r>
            <w:r w:rsidR="00EC68F9" w:rsidRPr="00C85F19">
              <w:rPr>
                <w:rFonts w:cs="Times New Roman"/>
                <w:szCs w:val="24"/>
              </w:rPr>
              <w:t>appliances</w:t>
            </w:r>
            <w:r w:rsidR="003F6D5D" w:rsidRPr="00C85F19">
              <w:rPr>
                <w:rFonts w:cs="Times New Roman"/>
                <w:szCs w:val="24"/>
              </w:rPr>
              <w:t xml:space="preserve"> </w:t>
            </w:r>
            <w:r w:rsidR="008C4570">
              <w:rPr>
                <w:rFonts w:cs="Times New Roman"/>
                <w:bCs/>
                <w:szCs w:val="24"/>
              </w:rPr>
              <w:t xml:space="preserve"> may include but is not limited to:</w:t>
            </w:r>
            <w:r w:rsidR="003F6D5D" w:rsidRPr="00C85F19">
              <w:rPr>
                <w:rFonts w:cs="Times New Roman"/>
                <w:szCs w:val="24"/>
              </w:rPr>
              <w:t xml:space="preserve"> </w:t>
            </w:r>
          </w:p>
        </w:tc>
        <w:tc>
          <w:tcPr>
            <w:tcW w:w="0" w:type="auto"/>
            <w:shd w:val="clear" w:color="auto" w:fill="FFFFFF" w:themeFill="background1"/>
          </w:tcPr>
          <w:p w14:paraId="4222F982" w14:textId="77777777" w:rsidR="00EC68F9" w:rsidRPr="00C85F19" w:rsidRDefault="00EC68F9" w:rsidP="00E043B1">
            <w:pPr>
              <w:pStyle w:val="ListParagraph"/>
              <w:numPr>
                <w:ilvl w:val="1"/>
                <w:numId w:val="42"/>
              </w:numPr>
              <w:shd w:val="clear" w:color="auto" w:fill="FFFFFF" w:themeFill="background1"/>
              <w:spacing w:before="0" w:line="276" w:lineRule="auto"/>
              <w:rPr>
                <w:rFonts w:cs="Times New Roman"/>
                <w:szCs w:val="24"/>
              </w:rPr>
            </w:pPr>
            <w:r w:rsidRPr="00C85F19">
              <w:rPr>
                <w:rFonts w:cs="Times New Roman"/>
                <w:szCs w:val="24"/>
              </w:rPr>
              <w:t>Basins</w:t>
            </w:r>
          </w:p>
          <w:p w14:paraId="4222F983" w14:textId="77777777" w:rsidR="00EC68F9" w:rsidRPr="00C85F19" w:rsidRDefault="00EC68F9" w:rsidP="00E043B1">
            <w:pPr>
              <w:pStyle w:val="ListParagraph"/>
              <w:numPr>
                <w:ilvl w:val="1"/>
                <w:numId w:val="42"/>
              </w:numPr>
              <w:shd w:val="clear" w:color="auto" w:fill="FFFFFF" w:themeFill="background1"/>
              <w:spacing w:before="0" w:line="276" w:lineRule="auto"/>
              <w:rPr>
                <w:rFonts w:cs="Times New Roman"/>
                <w:szCs w:val="24"/>
              </w:rPr>
            </w:pPr>
            <w:r w:rsidRPr="00C85F19">
              <w:rPr>
                <w:rFonts w:cs="Times New Roman"/>
                <w:szCs w:val="24"/>
              </w:rPr>
              <w:t>Showers</w:t>
            </w:r>
          </w:p>
          <w:p w14:paraId="4222F984" w14:textId="77777777" w:rsidR="00EC68F9" w:rsidRPr="00C85F19" w:rsidRDefault="00EC68F9" w:rsidP="00E043B1">
            <w:pPr>
              <w:pStyle w:val="ListParagraph"/>
              <w:numPr>
                <w:ilvl w:val="1"/>
                <w:numId w:val="42"/>
              </w:numPr>
              <w:shd w:val="clear" w:color="auto" w:fill="FFFFFF" w:themeFill="background1"/>
              <w:spacing w:before="0" w:line="276" w:lineRule="auto"/>
              <w:rPr>
                <w:rFonts w:cs="Times New Roman"/>
                <w:szCs w:val="24"/>
              </w:rPr>
            </w:pPr>
            <w:r w:rsidRPr="00C85F19">
              <w:rPr>
                <w:rFonts w:cs="Times New Roman"/>
                <w:szCs w:val="24"/>
              </w:rPr>
              <w:t>Water heaters</w:t>
            </w:r>
          </w:p>
          <w:p w14:paraId="4222F985" w14:textId="77777777" w:rsidR="00232310" w:rsidRPr="00C85F19" w:rsidRDefault="00EC68F9" w:rsidP="00E043B1">
            <w:pPr>
              <w:pStyle w:val="ListParagraph"/>
              <w:numPr>
                <w:ilvl w:val="1"/>
                <w:numId w:val="42"/>
              </w:numPr>
              <w:shd w:val="clear" w:color="auto" w:fill="FFFFFF" w:themeFill="background1"/>
              <w:spacing w:before="0" w:line="276" w:lineRule="auto"/>
              <w:rPr>
                <w:rFonts w:cs="Times New Roman"/>
                <w:szCs w:val="24"/>
              </w:rPr>
            </w:pPr>
            <w:r w:rsidRPr="00C85F19">
              <w:rPr>
                <w:rFonts w:cs="Times New Roman"/>
                <w:szCs w:val="24"/>
              </w:rPr>
              <w:t>Water closets</w:t>
            </w:r>
          </w:p>
        </w:tc>
      </w:tr>
      <w:tr w:rsidR="00745CC6" w:rsidRPr="00C85F19" w14:paraId="4222F98B" w14:textId="77777777" w:rsidTr="00CD7A4B">
        <w:trPr>
          <w:trHeight w:val="422"/>
        </w:trPr>
        <w:tc>
          <w:tcPr>
            <w:tcW w:w="0" w:type="auto"/>
            <w:shd w:val="clear" w:color="auto" w:fill="FFFFFF" w:themeFill="background1"/>
          </w:tcPr>
          <w:p w14:paraId="4222F987" w14:textId="256E4035" w:rsidR="00457E45" w:rsidRPr="00C85F19" w:rsidRDefault="00457E45" w:rsidP="00E043B1">
            <w:pPr>
              <w:pStyle w:val="ListParagraph"/>
              <w:numPr>
                <w:ilvl w:val="0"/>
                <w:numId w:val="57"/>
              </w:numPr>
              <w:shd w:val="clear" w:color="auto" w:fill="FFFFFF" w:themeFill="background1"/>
              <w:spacing w:before="0" w:line="276" w:lineRule="auto"/>
              <w:rPr>
                <w:rFonts w:cs="Times New Roman"/>
                <w:szCs w:val="24"/>
              </w:rPr>
            </w:pPr>
            <w:r w:rsidRPr="00C85F19">
              <w:rPr>
                <w:rFonts w:cs="Times New Roman"/>
                <w:szCs w:val="24"/>
              </w:rPr>
              <w:t>Installation requirements</w:t>
            </w:r>
            <w:r w:rsidR="008C4570">
              <w:rPr>
                <w:rFonts w:cs="Times New Roman"/>
                <w:bCs/>
                <w:szCs w:val="24"/>
              </w:rPr>
              <w:t xml:space="preserve"> </w:t>
            </w:r>
            <w:r w:rsidR="008C4570">
              <w:rPr>
                <w:rFonts w:cs="Times New Roman"/>
                <w:bCs/>
                <w:szCs w:val="24"/>
              </w:rPr>
              <w:t>may include but is not limited to:</w:t>
            </w:r>
          </w:p>
        </w:tc>
        <w:tc>
          <w:tcPr>
            <w:tcW w:w="0" w:type="auto"/>
            <w:shd w:val="clear" w:color="auto" w:fill="FFFFFF" w:themeFill="background1"/>
          </w:tcPr>
          <w:p w14:paraId="4222F988" w14:textId="77777777" w:rsidR="00457E45" w:rsidRPr="00C85F19" w:rsidRDefault="00457E45" w:rsidP="00E043B1">
            <w:pPr>
              <w:pStyle w:val="ListParagraph"/>
              <w:numPr>
                <w:ilvl w:val="1"/>
                <w:numId w:val="42"/>
              </w:numPr>
              <w:shd w:val="clear" w:color="auto" w:fill="FFFFFF" w:themeFill="background1"/>
              <w:spacing w:before="0" w:line="276" w:lineRule="auto"/>
              <w:rPr>
                <w:rFonts w:cs="Times New Roman"/>
                <w:szCs w:val="24"/>
              </w:rPr>
            </w:pPr>
            <w:r w:rsidRPr="00C85F19">
              <w:rPr>
                <w:rFonts w:cs="Times New Roman"/>
                <w:szCs w:val="24"/>
              </w:rPr>
              <w:t>Purpose of the conduit, tubing and fitting</w:t>
            </w:r>
          </w:p>
          <w:p w14:paraId="4222F989" w14:textId="77777777" w:rsidR="00457E45" w:rsidRPr="00C85F19" w:rsidRDefault="00457E45" w:rsidP="00E043B1">
            <w:pPr>
              <w:pStyle w:val="ListParagraph"/>
              <w:numPr>
                <w:ilvl w:val="1"/>
                <w:numId w:val="42"/>
              </w:numPr>
              <w:shd w:val="clear" w:color="auto" w:fill="FFFFFF" w:themeFill="background1"/>
              <w:spacing w:before="0" w:line="276" w:lineRule="auto"/>
              <w:rPr>
                <w:rFonts w:cs="Times New Roman"/>
                <w:szCs w:val="24"/>
              </w:rPr>
            </w:pPr>
            <w:r w:rsidRPr="00C85F19">
              <w:rPr>
                <w:rFonts w:cs="Times New Roman"/>
                <w:szCs w:val="24"/>
              </w:rPr>
              <w:t>Equipment required for installation,</w:t>
            </w:r>
          </w:p>
          <w:p w14:paraId="4222F98A" w14:textId="77777777" w:rsidR="00457E45" w:rsidRPr="00C85F19" w:rsidRDefault="00457E45" w:rsidP="00E043B1">
            <w:pPr>
              <w:pStyle w:val="ListParagraph"/>
              <w:numPr>
                <w:ilvl w:val="1"/>
                <w:numId w:val="42"/>
              </w:numPr>
              <w:shd w:val="clear" w:color="auto" w:fill="FFFFFF" w:themeFill="background1"/>
              <w:spacing w:before="0" w:line="276" w:lineRule="auto"/>
              <w:rPr>
                <w:rFonts w:cs="Times New Roman"/>
                <w:szCs w:val="24"/>
              </w:rPr>
            </w:pPr>
            <w:r w:rsidRPr="00C85F19">
              <w:rPr>
                <w:rFonts w:cs="Times New Roman"/>
                <w:szCs w:val="24"/>
              </w:rPr>
              <w:t>Installation environment in locations such as hazardous, wet, underground, or outdoor</w:t>
            </w:r>
          </w:p>
        </w:tc>
      </w:tr>
    </w:tbl>
    <w:p w14:paraId="4222F98C" w14:textId="77777777" w:rsidR="00767B0C" w:rsidRPr="00C85F19" w:rsidRDefault="00767B0C" w:rsidP="00C85F19">
      <w:pPr>
        <w:shd w:val="clear" w:color="auto" w:fill="FFFFFF" w:themeFill="background1"/>
        <w:spacing w:before="0" w:after="0" w:line="276" w:lineRule="auto"/>
        <w:ind w:left="357" w:hanging="357"/>
        <w:rPr>
          <w:rFonts w:cs="Times New Roman"/>
          <w:b/>
          <w:bCs/>
          <w:caps/>
          <w:noProof/>
          <w:szCs w:val="24"/>
        </w:rPr>
      </w:pPr>
    </w:p>
    <w:p w14:paraId="4222F98D" w14:textId="77777777" w:rsidR="00767B0C" w:rsidRPr="00C85F19" w:rsidRDefault="00767B0C" w:rsidP="00C85F19">
      <w:pPr>
        <w:shd w:val="clear" w:color="auto" w:fill="FFFFFF" w:themeFill="background1"/>
        <w:spacing w:before="0" w:after="0" w:line="276" w:lineRule="auto"/>
        <w:ind w:left="357" w:hanging="357"/>
        <w:rPr>
          <w:rFonts w:cs="Times New Roman"/>
          <w:b/>
          <w:bCs/>
          <w:caps/>
          <w:noProof/>
          <w:szCs w:val="24"/>
        </w:rPr>
      </w:pPr>
      <w:r w:rsidRPr="00C85F19">
        <w:rPr>
          <w:rFonts w:cs="Times New Roman"/>
          <w:b/>
          <w:bCs/>
          <w:caps/>
          <w:noProof/>
          <w:szCs w:val="24"/>
        </w:rPr>
        <w:t>REQUIRED KNOWLEDGe and SKILLS</w:t>
      </w:r>
    </w:p>
    <w:p w14:paraId="4222F98E" w14:textId="77777777" w:rsidR="00767B0C" w:rsidRPr="00C85F19" w:rsidRDefault="00767B0C" w:rsidP="00C85F19">
      <w:pPr>
        <w:shd w:val="clear" w:color="auto" w:fill="FFFFFF" w:themeFill="background1"/>
        <w:spacing w:before="0" w:after="0" w:line="276" w:lineRule="auto"/>
        <w:ind w:left="357" w:hanging="357"/>
        <w:rPr>
          <w:rFonts w:cs="Times New Roman"/>
          <w:b/>
          <w:bCs/>
          <w:noProof/>
          <w:szCs w:val="24"/>
        </w:rPr>
      </w:pPr>
      <w:r w:rsidRPr="00C85F19">
        <w:rPr>
          <w:rFonts w:cs="Times New Roman"/>
          <w:b/>
          <w:bCs/>
          <w:caps/>
          <w:noProof/>
          <w:szCs w:val="24"/>
        </w:rPr>
        <w:t>k</w:t>
      </w:r>
      <w:r w:rsidRPr="00C85F19">
        <w:rPr>
          <w:rFonts w:cs="Times New Roman"/>
          <w:b/>
          <w:bCs/>
          <w:noProof/>
          <w:szCs w:val="24"/>
        </w:rPr>
        <w:t>nowledge</w:t>
      </w:r>
    </w:p>
    <w:p w14:paraId="4222F98F"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Measurement</w:t>
      </w:r>
    </w:p>
    <w:p w14:paraId="4222F990"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Survey</w:t>
      </w:r>
    </w:p>
    <w:p w14:paraId="4222F991"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Basic arithmetic</w:t>
      </w:r>
    </w:p>
    <w:p w14:paraId="4222F992"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Plan interpretation</w:t>
      </w:r>
    </w:p>
    <w:p w14:paraId="4222F993"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Occupational safety and health</w:t>
      </w:r>
    </w:p>
    <w:p w14:paraId="4222F994"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Codes of practice</w:t>
      </w:r>
    </w:p>
    <w:p w14:paraId="4222F995"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Environment Act</w:t>
      </w:r>
    </w:p>
    <w:p w14:paraId="4222F996" w14:textId="77777777" w:rsidR="00767B0C" w:rsidRPr="00C85F19" w:rsidRDefault="00767B0C" w:rsidP="00E043B1">
      <w:pPr>
        <w:pStyle w:val="ListParagraph"/>
        <w:numPr>
          <w:ilvl w:val="0"/>
          <w:numId w:val="18"/>
        </w:numPr>
        <w:shd w:val="clear" w:color="auto" w:fill="FFFFFF" w:themeFill="background1"/>
        <w:spacing w:before="0" w:line="276" w:lineRule="auto"/>
        <w:rPr>
          <w:rFonts w:cs="Times New Roman"/>
          <w:bCs/>
          <w:noProof/>
          <w:szCs w:val="24"/>
        </w:rPr>
      </w:pPr>
      <w:r w:rsidRPr="00C85F19">
        <w:rPr>
          <w:rFonts w:cs="Times New Roman"/>
          <w:bCs/>
          <w:noProof/>
          <w:szCs w:val="24"/>
        </w:rPr>
        <w:t>Plumbing connections</w:t>
      </w:r>
    </w:p>
    <w:p w14:paraId="4222F997" w14:textId="77777777" w:rsidR="00767B0C" w:rsidRPr="00C85F19" w:rsidRDefault="00767B0C" w:rsidP="00C85F19">
      <w:pPr>
        <w:spacing w:line="276" w:lineRule="auto"/>
        <w:rPr>
          <w:rFonts w:cs="Times New Roman"/>
          <w:b/>
          <w:noProof/>
          <w:szCs w:val="24"/>
        </w:rPr>
      </w:pPr>
      <w:r w:rsidRPr="00C85F19">
        <w:rPr>
          <w:rFonts w:cs="Times New Roman"/>
          <w:b/>
          <w:noProof/>
          <w:szCs w:val="24"/>
        </w:rPr>
        <w:t>Skills</w:t>
      </w:r>
    </w:p>
    <w:p w14:paraId="4222F998" w14:textId="77777777" w:rsidR="00767B0C" w:rsidRPr="00C85F19" w:rsidRDefault="00767B0C" w:rsidP="00E043B1">
      <w:pPr>
        <w:pStyle w:val="ListParagraph"/>
        <w:numPr>
          <w:ilvl w:val="0"/>
          <w:numId w:val="17"/>
        </w:numPr>
        <w:spacing w:line="276" w:lineRule="auto"/>
        <w:rPr>
          <w:rFonts w:cs="Times New Roman"/>
          <w:noProof/>
          <w:szCs w:val="24"/>
        </w:rPr>
      </w:pPr>
      <w:r w:rsidRPr="00C85F19">
        <w:rPr>
          <w:rFonts w:cs="Times New Roman"/>
          <w:noProof/>
          <w:szCs w:val="24"/>
        </w:rPr>
        <w:t>Threading, cutting and fixing</w:t>
      </w:r>
    </w:p>
    <w:p w14:paraId="4222F999" w14:textId="77777777" w:rsidR="00767B0C" w:rsidRPr="00C85F19" w:rsidRDefault="00767B0C" w:rsidP="00E043B1">
      <w:pPr>
        <w:pStyle w:val="ListParagraph"/>
        <w:numPr>
          <w:ilvl w:val="0"/>
          <w:numId w:val="17"/>
        </w:numPr>
        <w:spacing w:line="276" w:lineRule="auto"/>
        <w:rPr>
          <w:rFonts w:cs="Times New Roman"/>
          <w:noProof/>
          <w:szCs w:val="24"/>
        </w:rPr>
      </w:pPr>
      <w:r w:rsidRPr="00C85F19">
        <w:rPr>
          <w:rFonts w:cs="Times New Roman"/>
          <w:noProof/>
          <w:szCs w:val="24"/>
        </w:rPr>
        <w:t>Pipe bending</w:t>
      </w:r>
    </w:p>
    <w:p w14:paraId="4222F99A" w14:textId="77777777" w:rsidR="00767B0C" w:rsidRPr="00C85F19" w:rsidRDefault="00767B0C" w:rsidP="00E043B1">
      <w:pPr>
        <w:pStyle w:val="ListParagraph"/>
        <w:numPr>
          <w:ilvl w:val="0"/>
          <w:numId w:val="17"/>
        </w:numPr>
        <w:spacing w:line="276" w:lineRule="auto"/>
        <w:rPr>
          <w:rFonts w:cs="Times New Roman"/>
          <w:noProof/>
          <w:szCs w:val="24"/>
        </w:rPr>
      </w:pPr>
      <w:r w:rsidRPr="00C85F19">
        <w:rPr>
          <w:rFonts w:cs="Times New Roman"/>
          <w:noProof/>
          <w:szCs w:val="24"/>
        </w:rPr>
        <w:t>Measurement</w:t>
      </w:r>
    </w:p>
    <w:p w14:paraId="4222F99B" w14:textId="77777777" w:rsidR="00767B0C" w:rsidRPr="00C85F19" w:rsidRDefault="00767B0C" w:rsidP="00E043B1">
      <w:pPr>
        <w:pStyle w:val="ListParagraph"/>
        <w:numPr>
          <w:ilvl w:val="0"/>
          <w:numId w:val="17"/>
        </w:numPr>
        <w:spacing w:line="276" w:lineRule="auto"/>
        <w:rPr>
          <w:rFonts w:cs="Times New Roman"/>
          <w:noProof/>
          <w:szCs w:val="24"/>
        </w:rPr>
      </w:pPr>
      <w:r w:rsidRPr="00C85F19">
        <w:rPr>
          <w:rFonts w:cs="Times New Roman"/>
          <w:noProof/>
          <w:szCs w:val="24"/>
        </w:rPr>
        <w:t>Basic mathematic</w:t>
      </w:r>
    </w:p>
    <w:p w14:paraId="4222F99C" w14:textId="77777777" w:rsidR="00767B0C" w:rsidRPr="00C85F19" w:rsidRDefault="00767B0C" w:rsidP="00E043B1">
      <w:pPr>
        <w:pStyle w:val="ListParagraph"/>
        <w:numPr>
          <w:ilvl w:val="0"/>
          <w:numId w:val="17"/>
        </w:numPr>
        <w:spacing w:line="276" w:lineRule="auto"/>
        <w:rPr>
          <w:rFonts w:cs="Times New Roman"/>
          <w:noProof/>
          <w:szCs w:val="24"/>
        </w:rPr>
      </w:pPr>
      <w:r w:rsidRPr="00C85F19">
        <w:rPr>
          <w:rFonts w:cs="Times New Roman"/>
          <w:noProof/>
          <w:szCs w:val="24"/>
        </w:rPr>
        <w:t>Interpretation</w:t>
      </w:r>
    </w:p>
    <w:p w14:paraId="4222F99D" w14:textId="77777777" w:rsidR="00767B0C" w:rsidRPr="00C85F19" w:rsidRDefault="00767B0C" w:rsidP="00E043B1">
      <w:pPr>
        <w:pStyle w:val="ListParagraph"/>
        <w:numPr>
          <w:ilvl w:val="0"/>
          <w:numId w:val="17"/>
        </w:numPr>
        <w:spacing w:line="276" w:lineRule="auto"/>
        <w:rPr>
          <w:rFonts w:cs="Times New Roman"/>
          <w:noProof/>
          <w:szCs w:val="24"/>
        </w:rPr>
      </w:pPr>
      <w:r w:rsidRPr="00C85F19">
        <w:rPr>
          <w:rFonts w:cs="Times New Roman"/>
          <w:noProof/>
          <w:szCs w:val="24"/>
        </w:rPr>
        <w:t>Communication</w:t>
      </w:r>
    </w:p>
    <w:p w14:paraId="4222F99E" w14:textId="77777777" w:rsidR="00767B0C" w:rsidRPr="00C85F19" w:rsidRDefault="00767B0C" w:rsidP="00E043B1">
      <w:pPr>
        <w:pStyle w:val="ListParagraph"/>
        <w:numPr>
          <w:ilvl w:val="0"/>
          <w:numId w:val="17"/>
        </w:numPr>
        <w:spacing w:line="276" w:lineRule="auto"/>
        <w:rPr>
          <w:rFonts w:cs="Times New Roman"/>
          <w:noProof/>
          <w:szCs w:val="24"/>
        </w:rPr>
      </w:pPr>
      <w:r w:rsidRPr="00C85F19">
        <w:rPr>
          <w:rFonts w:cs="Times New Roman"/>
          <w:noProof/>
          <w:szCs w:val="24"/>
        </w:rPr>
        <w:t>Problem solving</w:t>
      </w:r>
    </w:p>
    <w:p w14:paraId="4222F99F" w14:textId="77777777" w:rsidR="00767B0C" w:rsidRPr="00C85F19" w:rsidRDefault="00767B0C" w:rsidP="00E043B1">
      <w:pPr>
        <w:pStyle w:val="ListParagraph"/>
        <w:numPr>
          <w:ilvl w:val="0"/>
          <w:numId w:val="17"/>
        </w:numPr>
        <w:spacing w:line="276" w:lineRule="auto"/>
        <w:rPr>
          <w:rFonts w:cs="Times New Roman"/>
          <w:noProof/>
          <w:szCs w:val="24"/>
        </w:rPr>
      </w:pPr>
      <w:r w:rsidRPr="00C85F19">
        <w:rPr>
          <w:rFonts w:cs="Times New Roman"/>
          <w:noProof/>
          <w:szCs w:val="24"/>
        </w:rPr>
        <w:t>Critical thinking</w:t>
      </w:r>
    </w:p>
    <w:p w14:paraId="25321279" w14:textId="163465A5" w:rsidR="00EF35CB" w:rsidRPr="00C85F19" w:rsidRDefault="00767B0C" w:rsidP="00E043B1">
      <w:pPr>
        <w:pStyle w:val="ListParagraph"/>
        <w:numPr>
          <w:ilvl w:val="0"/>
          <w:numId w:val="17"/>
        </w:numPr>
        <w:spacing w:line="276" w:lineRule="auto"/>
        <w:rPr>
          <w:rFonts w:cs="Times New Roman"/>
          <w:noProof/>
          <w:szCs w:val="24"/>
        </w:rPr>
      </w:pPr>
      <w:r w:rsidRPr="00C85F19">
        <w:rPr>
          <w:rFonts w:cs="Times New Roman"/>
          <w:noProof/>
          <w:szCs w:val="24"/>
        </w:rPr>
        <w:t>Construction tools handling</w:t>
      </w:r>
    </w:p>
    <w:p w14:paraId="732C39D7" w14:textId="77777777" w:rsidR="00F1784E" w:rsidRPr="00C85F19" w:rsidRDefault="00F1784E" w:rsidP="00C85F19">
      <w:pPr>
        <w:pStyle w:val="ListParagraph"/>
        <w:spacing w:line="276" w:lineRule="auto"/>
        <w:rPr>
          <w:rFonts w:cs="Times New Roman"/>
          <w:noProof/>
          <w:szCs w:val="24"/>
        </w:rPr>
      </w:pPr>
    </w:p>
    <w:p w14:paraId="4222F9A2" w14:textId="77777777" w:rsidR="00767B0C" w:rsidRPr="00C85F19" w:rsidRDefault="00767B0C" w:rsidP="00C85F19">
      <w:pPr>
        <w:shd w:val="clear" w:color="auto" w:fill="FFFFFF" w:themeFill="background1"/>
        <w:spacing w:before="0" w:after="0" w:line="276" w:lineRule="auto"/>
        <w:ind w:left="357" w:hanging="357"/>
        <w:contextualSpacing/>
        <w:rPr>
          <w:rFonts w:cs="Times New Roman"/>
          <w:b/>
          <w:szCs w:val="24"/>
        </w:rPr>
      </w:pPr>
      <w:r w:rsidRPr="00C85F19">
        <w:rPr>
          <w:rFonts w:cs="Times New Roman"/>
          <w:b/>
          <w:szCs w:val="24"/>
        </w:rPr>
        <w:t>EVIDENCE GUIDE</w:t>
      </w:r>
    </w:p>
    <w:p w14:paraId="04AA6F0E" w14:textId="79C05806" w:rsidR="00A06FD8" w:rsidRPr="00C85F19" w:rsidRDefault="00767B0C" w:rsidP="00C85F19">
      <w:pPr>
        <w:pStyle w:val="NoSpacing"/>
        <w:spacing w:line="276" w:lineRule="auto"/>
        <w:rPr>
          <w:rFonts w:cs="Times New Roman"/>
          <w:szCs w:val="24"/>
        </w:rPr>
      </w:pPr>
      <w:r w:rsidRPr="00C85F19">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5866"/>
      </w:tblGrid>
      <w:tr w:rsidR="00745CC6" w:rsidRPr="00C85F19" w14:paraId="4222F9AA" w14:textId="77777777" w:rsidTr="00CD7A4B">
        <w:trPr>
          <w:trHeight w:val="1199"/>
        </w:trPr>
        <w:tc>
          <w:tcPr>
            <w:tcW w:w="0" w:type="auto"/>
          </w:tcPr>
          <w:p w14:paraId="4222F9A4" w14:textId="77777777" w:rsidR="00767B0C" w:rsidRPr="00C85F19" w:rsidRDefault="00767B0C" w:rsidP="00E043B1">
            <w:pPr>
              <w:numPr>
                <w:ilvl w:val="0"/>
                <w:numId w:val="30"/>
              </w:numPr>
              <w:shd w:val="clear" w:color="auto" w:fill="FFFFFF" w:themeFill="background1"/>
              <w:spacing w:before="0" w:after="0" w:line="276" w:lineRule="auto"/>
              <w:ind w:left="357" w:hanging="357"/>
              <w:rPr>
                <w:rFonts w:cs="Times New Roman"/>
                <w:szCs w:val="24"/>
              </w:rPr>
            </w:pPr>
            <w:r w:rsidRPr="00C85F19">
              <w:rPr>
                <w:rFonts w:cs="Times New Roman"/>
                <w:szCs w:val="24"/>
              </w:rPr>
              <w:t>Critical Aspects of Competency</w:t>
            </w:r>
          </w:p>
        </w:tc>
        <w:tc>
          <w:tcPr>
            <w:tcW w:w="0" w:type="auto"/>
          </w:tcPr>
          <w:p w14:paraId="4222F9A5" w14:textId="77777777" w:rsidR="00767B0C" w:rsidRPr="00C85F19" w:rsidRDefault="00767B0C" w:rsidP="00C85F19">
            <w:pPr>
              <w:shd w:val="clear" w:color="auto" w:fill="FFFFFF" w:themeFill="background1"/>
              <w:spacing w:before="0" w:after="0" w:line="276" w:lineRule="auto"/>
              <w:ind w:left="357" w:hanging="357"/>
              <w:rPr>
                <w:rFonts w:cs="Times New Roman"/>
                <w:szCs w:val="24"/>
              </w:rPr>
            </w:pPr>
            <w:r w:rsidRPr="00C85F19">
              <w:rPr>
                <w:rFonts w:cs="Times New Roman"/>
                <w:szCs w:val="24"/>
              </w:rPr>
              <w:t>Assessment requires evidence that the candidate:</w:t>
            </w:r>
          </w:p>
          <w:p w14:paraId="4222F9A6" w14:textId="77777777" w:rsidR="007C4576" w:rsidRPr="00C85F19" w:rsidRDefault="002E7C16" w:rsidP="00E043B1">
            <w:pPr>
              <w:pStyle w:val="ListParagraph"/>
              <w:numPr>
                <w:ilvl w:val="1"/>
                <w:numId w:val="30"/>
              </w:numPr>
              <w:shd w:val="clear" w:color="auto" w:fill="FFFFFF" w:themeFill="background1"/>
              <w:spacing w:before="0" w:line="276" w:lineRule="auto"/>
              <w:rPr>
                <w:rFonts w:cs="Times New Roman"/>
                <w:szCs w:val="24"/>
              </w:rPr>
            </w:pPr>
            <w:r w:rsidRPr="00C85F19">
              <w:rPr>
                <w:rFonts w:cs="Times New Roman"/>
                <w:szCs w:val="24"/>
              </w:rPr>
              <w:t>Sket</w:t>
            </w:r>
            <w:r w:rsidR="007C4576" w:rsidRPr="00C85F19">
              <w:rPr>
                <w:rFonts w:cs="Times New Roman"/>
                <w:szCs w:val="24"/>
              </w:rPr>
              <w:t xml:space="preserve">ched simple </w:t>
            </w:r>
            <w:r w:rsidR="00D314B6" w:rsidRPr="00C85F19">
              <w:rPr>
                <w:rFonts w:cs="Times New Roman"/>
                <w:szCs w:val="24"/>
              </w:rPr>
              <w:t>plumbing</w:t>
            </w:r>
            <w:r w:rsidR="007C4576" w:rsidRPr="00C85F19">
              <w:rPr>
                <w:rFonts w:cs="Times New Roman"/>
                <w:szCs w:val="24"/>
              </w:rPr>
              <w:t xml:space="preserve"> services layout</w:t>
            </w:r>
          </w:p>
          <w:p w14:paraId="4222F9A7" w14:textId="77777777" w:rsidR="007C4576" w:rsidRPr="00C85F19" w:rsidRDefault="002E7C16" w:rsidP="00E043B1">
            <w:pPr>
              <w:pStyle w:val="ListParagraph"/>
              <w:numPr>
                <w:ilvl w:val="1"/>
                <w:numId w:val="30"/>
              </w:numPr>
              <w:shd w:val="clear" w:color="auto" w:fill="FFFFFF" w:themeFill="background1"/>
              <w:spacing w:before="0" w:line="276" w:lineRule="auto"/>
              <w:rPr>
                <w:rFonts w:cs="Times New Roman"/>
                <w:szCs w:val="24"/>
              </w:rPr>
            </w:pPr>
            <w:r w:rsidRPr="00C85F19">
              <w:rPr>
                <w:rFonts w:cs="Times New Roman"/>
                <w:szCs w:val="24"/>
              </w:rPr>
              <w:t>In</w:t>
            </w:r>
            <w:r w:rsidR="007C4576" w:rsidRPr="00C85F19">
              <w:rPr>
                <w:rFonts w:cs="Times New Roman"/>
                <w:szCs w:val="24"/>
              </w:rPr>
              <w:t xml:space="preserve">stalled simple </w:t>
            </w:r>
            <w:r w:rsidR="00D314B6" w:rsidRPr="00C85F19">
              <w:rPr>
                <w:rFonts w:cs="Times New Roman"/>
                <w:szCs w:val="24"/>
              </w:rPr>
              <w:t>plumbing</w:t>
            </w:r>
            <w:r w:rsidR="007C4576" w:rsidRPr="00C85F19">
              <w:rPr>
                <w:rFonts w:cs="Times New Roman"/>
                <w:szCs w:val="24"/>
              </w:rPr>
              <w:t xml:space="preserve"> services</w:t>
            </w:r>
          </w:p>
          <w:p w14:paraId="4222F9A8" w14:textId="77777777" w:rsidR="007C4576" w:rsidRPr="00C85F19" w:rsidRDefault="002E7C16" w:rsidP="00E043B1">
            <w:pPr>
              <w:pStyle w:val="ListParagraph"/>
              <w:numPr>
                <w:ilvl w:val="1"/>
                <w:numId w:val="30"/>
              </w:numPr>
              <w:shd w:val="clear" w:color="auto" w:fill="FFFFFF" w:themeFill="background1"/>
              <w:spacing w:before="0" w:line="276" w:lineRule="auto"/>
              <w:rPr>
                <w:rFonts w:cs="Times New Roman"/>
                <w:szCs w:val="24"/>
              </w:rPr>
            </w:pPr>
            <w:r w:rsidRPr="00C85F19">
              <w:rPr>
                <w:rFonts w:cs="Times New Roman"/>
                <w:szCs w:val="24"/>
              </w:rPr>
              <w:t>T</w:t>
            </w:r>
            <w:r w:rsidR="007C4576" w:rsidRPr="00C85F19">
              <w:rPr>
                <w:rFonts w:cs="Times New Roman"/>
                <w:szCs w:val="24"/>
              </w:rPr>
              <w:t xml:space="preserve">ested </w:t>
            </w:r>
            <w:r w:rsidRPr="00C85F19">
              <w:rPr>
                <w:rFonts w:cs="Times New Roman"/>
                <w:szCs w:val="24"/>
              </w:rPr>
              <w:t xml:space="preserve">simple </w:t>
            </w:r>
            <w:r w:rsidR="00D314B6" w:rsidRPr="00C85F19">
              <w:rPr>
                <w:rFonts w:cs="Times New Roman"/>
                <w:szCs w:val="24"/>
              </w:rPr>
              <w:t>plumbing</w:t>
            </w:r>
            <w:r w:rsidRPr="00C85F19">
              <w:rPr>
                <w:rFonts w:cs="Times New Roman"/>
                <w:szCs w:val="24"/>
              </w:rPr>
              <w:t xml:space="preserve"> services</w:t>
            </w:r>
          </w:p>
          <w:p w14:paraId="4222F9A9" w14:textId="77777777" w:rsidR="0069187F" w:rsidRPr="00C85F19" w:rsidRDefault="0069187F" w:rsidP="00E043B1">
            <w:pPr>
              <w:pStyle w:val="ListParagraph"/>
              <w:numPr>
                <w:ilvl w:val="1"/>
                <w:numId w:val="30"/>
              </w:numPr>
              <w:shd w:val="clear" w:color="auto" w:fill="FFFFFF" w:themeFill="background1"/>
              <w:spacing w:before="0" w:line="276" w:lineRule="auto"/>
              <w:rPr>
                <w:rFonts w:cs="Times New Roman"/>
                <w:szCs w:val="24"/>
              </w:rPr>
            </w:pPr>
            <w:r w:rsidRPr="00C85F19">
              <w:rPr>
                <w:rFonts w:cs="Times New Roman"/>
                <w:szCs w:val="24"/>
              </w:rPr>
              <w:t>Installed electrical conduit and tubing</w:t>
            </w:r>
          </w:p>
        </w:tc>
      </w:tr>
      <w:tr w:rsidR="00745CC6" w:rsidRPr="00C85F19" w14:paraId="4222F9B2" w14:textId="77777777" w:rsidTr="00CD7A4B">
        <w:trPr>
          <w:trHeight w:val="1427"/>
        </w:trPr>
        <w:tc>
          <w:tcPr>
            <w:tcW w:w="0" w:type="auto"/>
          </w:tcPr>
          <w:p w14:paraId="4222F9AB" w14:textId="77777777" w:rsidR="00767B0C" w:rsidRPr="00C85F19" w:rsidRDefault="00767B0C" w:rsidP="00E043B1">
            <w:pPr>
              <w:numPr>
                <w:ilvl w:val="0"/>
                <w:numId w:val="30"/>
              </w:numPr>
              <w:shd w:val="clear" w:color="auto" w:fill="FFFFFF" w:themeFill="background1"/>
              <w:spacing w:before="0" w:after="0" w:line="276" w:lineRule="auto"/>
              <w:ind w:left="357" w:hanging="357"/>
              <w:rPr>
                <w:rFonts w:cs="Times New Roman"/>
                <w:szCs w:val="24"/>
              </w:rPr>
            </w:pPr>
            <w:r w:rsidRPr="00C85F19">
              <w:rPr>
                <w:rFonts w:cs="Times New Roman"/>
                <w:szCs w:val="24"/>
              </w:rPr>
              <w:t>Resource Implications</w:t>
            </w:r>
          </w:p>
        </w:tc>
        <w:tc>
          <w:tcPr>
            <w:tcW w:w="0" w:type="auto"/>
          </w:tcPr>
          <w:p w14:paraId="4222F9AC" w14:textId="77777777" w:rsidR="00767B0C" w:rsidRPr="00C85F19" w:rsidRDefault="00767B0C" w:rsidP="00C85F19">
            <w:pPr>
              <w:shd w:val="clear" w:color="auto" w:fill="FFFFFF" w:themeFill="background1"/>
              <w:spacing w:before="0" w:after="0" w:line="276" w:lineRule="auto"/>
              <w:ind w:left="357" w:hanging="357"/>
              <w:rPr>
                <w:rFonts w:cs="Times New Roman"/>
                <w:szCs w:val="24"/>
              </w:rPr>
            </w:pPr>
            <w:r w:rsidRPr="00C85F19">
              <w:rPr>
                <w:rFonts w:cs="Times New Roman"/>
                <w:szCs w:val="24"/>
              </w:rPr>
              <w:t>The following resources should be provided:</w:t>
            </w:r>
          </w:p>
          <w:p w14:paraId="4222F9AD" w14:textId="77777777" w:rsidR="00767B0C" w:rsidRPr="00C85F19" w:rsidRDefault="00767B0C" w:rsidP="00E043B1">
            <w:pPr>
              <w:pStyle w:val="ListParagraph"/>
              <w:numPr>
                <w:ilvl w:val="1"/>
                <w:numId w:val="30"/>
              </w:numPr>
              <w:shd w:val="clear" w:color="auto" w:fill="FFFFFF" w:themeFill="background1"/>
              <w:spacing w:before="0" w:line="276" w:lineRule="auto"/>
              <w:ind w:left="357" w:hanging="357"/>
              <w:rPr>
                <w:rFonts w:cs="Times New Roman"/>
                <w:szCs w:val="24"/>
              </w:rPr>
            </w:pPr>
            <w:r w:rsidRPr="00C85F19">
              <w:rPr>
                <w:rFonts w:cs="Times New Roman"/>
                <w:szCs w:val="24"/>
              </w:rPr>
              <w:t>Training/assessment workshops</w:t>
            </w:r>
          </w:p>
          <w:p w14:paraId="4222F9AE" w14:textId="77777777" w:rsidR="00767B0C" w:rsidRPr="00C85F19" w:rsidRDefault="00767B0C" w:rsidP="00E043B1">
            <w:pPr>
              <w:pStyle w:val="ListParagraph"/>
              <w:numPr>
                <w:ilvl w:val="1"/>
                <w:numId w:val="30"/>
              </w:numPr>
              <w:shd w:val="clear" w:color="auto" w:fill="FFFFFF" w:themeFill="background1"/>
              <w:spacing w:before="0" w:line="276" w:lineRule="auto"/>
              <w:ind w:left="357" w:hanging="357"/>
              <w:rPr>
                <w:rFonts w:cs="Times New Roman"/>
                <w:szCs w:val="24"/>
              </w:rPr>
            </w:pPr>
            <w:r w:rsidRPr="00C85F19">
              <w:rPr>
                <w:rFonts w:cs="Times New Roman"/>
                <w:szCs w:val="24"/>
              </w:rPr>
              <w:t>Construction tools and equipment</w:t>
            </w:r>
          </w:p>
          <w:p w14:paraId="4222F9AF" w14:textId="77777777" w:rsidR="00767B0C" w:rsidRPr="00C85F19" w:rsidRDefault="00767B0C" w:rsidP="00E043B1">
            <w:pPr>
              <w:pStyle w:val="ListParagraph"/>
              <w:numPr>
                <w:ilvl w:val="1"/>
                <w:numId w:val="30"/>
              </w:numPr>
              <w:shd w:val="clear" w:color="auto" w:fill="FFFFFF" w:themeFill="background1"/>
              <w:spacing w:before="0" w:line="276" w:lineRule="auto"/>
              <w:ind w:left="357" w:hanging="357"/>
              <w:rPr>
                <w:rFonts w:cs="Times New Roman"/>
                <w:szCs w:val="24"/>
              </w:rPr>
            </w:pPr>
            <w:r w:rsidRPr="00C85F19">
              <w:rPr>
                <w:rFonts w:cs="Times New Roman"/>
                <w:szCs w:val="24"/>
              </w:rPr>
              <w:t>Occupational Safety and health manuals</w:t>
            </w:r>
          </w:p>
          <w:p w14:paraId="4222F9B0" w14:textId="77777777" w:rsidR="00767B0C" w:rsidRPr="00C85F19" w:rsidRDefault="00767B0C" w:rsidP="00E043B1">
            <w:pPr>
              <w:pStyle w:val="ListParagraph"/>
              <w:numPr>
                <w:ilvl w:val="1"/>
                <w:numId w:val="30"/>
              </w:numPr>
              <w:shd w:val="clear" w:color="auto" w:fill="FFFFFF" w:themeFill="background1"/>
              <w:spacing w:before="0" w:line="276" w:lineRule="auto"/>
              <w:ind w:left="357" w:hanging="357"/>
              <w:rPr>
                <w:rFonts w:cs="Times New Roman"/>
                <w:szCs w:val="24"/>
              </w:rPr>
            </w:pPr>
            <w:r w:rsidRPr="00C85F19">
              <w:rPr>
                <w:rFonts w:cs="Times New Roman"/>
                <w:szCs w:val="24"/>
              </w:rPr>
              <w:t>Qualified trainers</w:t>
            </w:r>
          </w:p>
          <w:p w14:paraId="4222F9B1" w14:textId="77777777" w:rsidR="00767B0C" w:rsidRPr="00C85F19" w:rsidRDefault="00C6293B" w:rsidP="00E043B1">
            <w:pPr>
              <w:pStyle w:val="ListParagraph"/>
              <w:numPr>
                <w:ilvl w:val="1"/>
                <w:numId w:val="30"/>
              </w:numPr>
              <w:shd w:val="clear" w:color="auto" w:fill="FFFFFF" w:themeFill="background1"/>
              <w:spacing w:before="0" w:line="276" w:lineRule="auto"/>
              <w:ind w:left="357" w:hanging="357"/>
              <w:rPr>
                <w:rFonts w:cs="Times New Roman"/>
                <w:szCs w:val="24"/>
              </w:rPr>
            </w:pPr>
            <w:r w:rsidRPr="00C85F19">
              <w:rPr>
                <w:rFonts w:cs="Times New Roman"/>
                <w:szCs w:val="24"/>
              </w:rPr>
              <w:t>Codes of practice</w:t>
            </w:r>
          </w:p>
        </w:tc>
      </w:tr>
      <w:tr w:rsidR="00745CC6" w:rsidRPr="00C85F19" w14:paraId="4222F9BB" w14:textId="77777777" w:rsidTr="00CD7A4B">
        <w:trPr>
          <w:trHeight w:val="1670"/>
        </w:trPr>
        <w:tc>
          <w:tcPr>
            <w:tcW w:w="0" w:type="auto"/>
          </w:tcPr>
          <w:p w14:paraId="4222F9B3" w14:textId="77777777" w:rsidR="00767B0C" w:rsidRPr="00C85F19" w:rsidRDefault="00767B0C" w:rsidP="00E043B1">
            <w:pPr>
              <w:numPr>
                <w:ilvl w:val="0"/>
                <w:numId w:val="30"/>
              </w:numPr>
              <w:shd w:val="clear" w:color="auto" w:fill="FFFFFF" w:themeFill="background1"/>
              <w:spacing w:before="0" w:after="0" w:line="276" w:lineRule="auto"/>
              <w:ind w:left="357" w:hanging="357"/>
              <w:rPr>
                <w:rFonts w:cs="Times New Roman"/>
                <w:szCs w:val="24"/>
              </w:rPr>
            </w:pPr>
            <w:r w:rsidRPr="00C85F19">
              <w:rPr>
                <w:rFonts w:cs="Times New Roman"/>
                <w:szCs w:val="24"/>
              </w:rPr>
              <w:t>Methods of Assessment</w:t>
            </w:r>
          </w:p>
        </w:tc>
        <w:tc>
          <w:tcPr>
            <w:tcW w:w="0" w:type="auto"/>
          </w:tcPr>
          <w:p w14:paraId="4222F9B4" w14:textId="77777777" w:rsidR="00767B0C" w:rsidRPr="00C85F19" w:rsidRDefault="00767B0C" w:rsidP="00C85F19">
            <w:pPr>
              <w:shd w:val="clear" w:color="auto" w:fill="FFFFFF" w:themeFill="background1"/>
              <w:spacing w:before="0" w:after="0" w:line="276" w:lineRule="auto"/>
              <w:ind w:left="357" w:hanging="357"/>
              <w:rPr>
                <w:rFonts w:cs="Times New Roman"/>
                <w:szCs w:val="24"/>
              </w:rPr>
            </w:pPr>
            <w:r w:rsidRPr="00C85F19">
              <w:rPr>
                <w:rFonts w:cs="Times New Roman"/>
                <w:szCs w:val="24"/>
              </w:rPr>
              <w:t>Competency may be assessed through:</w:t>
            </w:r>
          </w:p>
          <w:p w14:paraId="4222F9B5" w14:textId="77777777" w:rsidR="007E5478" w:rsidRPr="00C85F19" w:rsidRDefault="007E5478" w:rsidP="00E043B1">
            <w:pPr>
              <w:pStyle w:val="ListParagraph"/>
              <w:numPr>
                <w:ilvl w:val="1"/>
                <w:numId w:val="30"/>
              </w:numPr>
              <w:shd w:val="clear" w:color="auto" w:fill="FFFFFF" w:themeFill="background1"/>
              <w:spacing w:before="0" w:line="276" w:lineRule="auto"/>
              <w:rPr>
                <w:rFonts w:cs="Times New Roman"/>
                <w:szCs w:val="24"/>
              </w:rPr>
            </w:pPr>
            <w:r w:rsidRPr="00C85F19">
              <w:rPr>
                <w:rFonts w:cs="Times New Roman"/>
                <w:szCs w:val="24"/>
              </w:rPr>
              <w:t>Written assignments</w:t>
            </w:r>
          </w:p>
          <w:p w14:paraId="4222F9B6" w14:textId="77777777" w:rsidR="007E5478" w:rsidRPr="00C85F19" w:rsidRDefault="007E5478" w:rsidP="00E043B1">
            <w:pPr>
              <w:pStyle w:val="ListParagraph"/>
              <w:numPr>
                <w:ilvl w:val="1"/>
                <w:numId w:val="30"/>
              </w:numPr>
              <w:shd w:val="clear" w:color="auto" w:fill="FFFFFF" w:themeFill="background1"/>
              <w:spacing w:before="0" w:line="276" w:lineRule="auto"/>
              <w:rPr>
                <w:rFonts w:cs="Times New Roman"/>
                <w:szCs w:val="24"/>
              </w:rPr>
            </w:pPr>
            <w:r w:rsidRPr="00C85F19">
              <w:rPr>
                <w:rFonts w:cs="Times New Roman"/>
                <w:szCs w:val="24"/>
              </w:rPr>
              <w:t>Written Exams</w:t>
            </w:r>
          </w:p>
          <w:p w14:paraId="4222F9B7" w14:textId="77777777" w:rsidR="007E5478" w:rsidRPr="00C85F19" w:rsidRDefault="007E5478" w:rsidP="00E043B1">
            <w:pPr>
              <w:pStyle w:val="ListParagraph"/>
              <w:numPr>
                <w:ilvl w:val="1"/>
                <w:numId w:val="30"/>
              </w:numPr>
              <w:shd w:val="clear" w:color="auto" w:fill="FFFFFF" w:themeFill="background1"/>
              <w:spacing w:before="0" w:line="276" w:lineRule="auto"/>
              <w:rPr>
                <w:rFonts w:cs="Times New Roman"/>
                <w:szCs w:val="24"/>
              </w:rPr>
            </w:pPr>
            <w:r w:rsidRPr="00C85F19">
              <w:rPr>
                <w:rFonts w:cs="Times New Roman"/>
                <w:szCs w:val="24"/>
              </w:rPr>
              <w:t>Practical projects</w:t>
            </w:r>
          </w:p>
          <w:p w14:paraId="4222F9B8" w14:textId="77777777" w:rsidR="007E5478" w:rsidRPr="00C85F19" w:rsidRDefault="007E5478" w:rsidP="00E043B1">
            <w:pPr>
              <w:pStyle w:val="ListParagraph"/>
              <w:numPr>
                <w:ilvl w:val="1"/>
                <w:numId w:val="30"/>
              </w:numPr>
              <w:shd w:val="clear" w:color="auto" w:fill="FFFFFF" w:themeFill="background1"/>
              <w:spacing w:before="0" w:line="276" w:lineRule="auto"/>
              <w:rPr>
                <w:rFonts w:cs="Times New Roman"/>
                <w:szCs w:val="24"/>
              </w:rPr>
            </w:pPr>
            <w:r w:rsidRPr="00C85F19">
              <w:rPr>
                <w:rFonts w:cs="Times New Roman"/>
                <w:szCs w:val="24"/>
              </w:rPr>
              <w:t>Practical exams</w:t>
            </w:r>
          </w:p>
          <w:p w14:paraId="4222F9B9" w14:textId="77777777" w:rsidR="007E5478" w:rsidRPr="00C85F19" w:rsidRDefault="007E5478" w:rsidP="00E043B1">
            <w:pPr>
              <w:pStyle w:val="ListParagraph"/>
              <w:numPr>
                <w:ilvl w:val="1"/>
                <w:numId w:val="30"/>
              </w:numPr>
              <w:shd w:val="clear" w:color="auto" w:fill="FFFFFF" w:themeFill="background1"/>
              <w:spacing w:before="0" w:line="276" w:lineRule="auto"/>
              <w:rPr>
                <w:rFonts w:cs="Times New Roman"/>
                <w:szCs w:val="24"/>
              </w:rPr>
            </w:pPr>
            <w:r w:rsidRPr="00C85F19">
              <w:rPr>
                <w:rFonts w:cs="Times New Roman"/>
                <w:szCs w:val="24"/>
              </w:rPr>
              <w:t>Oral questioning</w:t>
            </w:r>
          </w:p>
          <w:p w14:paraId="4222F9BA" w14:textId="77777777" w:rsidR="00767B0C" w:rsidRPr="00C85F19" w:rsidRDefault="007E5478" w:rsidP="00E043B1">
            <w:pPr>
              <w:pStyle w:val="ListParagraph"/>
              <w:numPr>
                <w:ilvl w:val="1"/>
                <w:numId w:val="30"/>
              </w:numPr>
              <w:shd w:val="clear" w:color="auto" w:fill="FFFFFF" w:themeFill="background1"/>
              <w:spacing w:before="0" w:line="276" w:lineRule="auto"/>
              <w:rPr>
                <w:rFonts w:cs="Times New Roman"/>
                <w:szCs w:val="24"/>
              </w:rPr>
            </w:pPr>
            <w:r w:rsidRPr="00C85F19">
              <w:rPr>
                <w:rFonts w:cs="Times New Roman"/>
                <w:szCs w:val="24"/>
              </w:rPr>
              <w:t>Observation of work procedures</w:t>
            </w:r>
          </w:p>
        </w:tc>
      </w:tr>
      <w:tr w:rsidR="00745CC6" w:rsidRPr="00C85F19" w14:paraId="4222F9BE" w14:textId="77777777" w:rsidTr="00CD7A4B">
        <w:trPr>
          <w:trHeight w:val="729"/>
        </w:trPr>
        <w:tc>
          <w:tcPr>
            <w:tcW w:w="0" w:type="auto"/>
          </w:tcPr>
          <w:p w14:paraId="4222F9BC" w14:textId="77777777" w:rsidR="00767B0C" w:rsidRPr="00C85F19" w:rsidRDefault="00767B0C" w:rsidP="00E043B1">
            <w:pPr>
              <w:numPr>
                <w:ilvl w:val="0"/>
                <w:numId w:val="30"/>
              </w:numPr>
              <w:shd w:val="clear" w:color="auto" w:fill="FFFFFF" w:themeFill="background1"/>
              <w:spacing w:before="0" w:after="0" w:line="276" w:lineRule="auto"/>
              <w:ind w:left="357" w:hanging="357"/>
              <w:contextualSpacing/>
              <w:rPr>
                <w:rFonts w:cs="Times New Roman"/>
                <w:szCs w:val="24"/>
              </w:rPr>
            </w:pPr>
            <w:r w:rsidRPr="00C85F19">
              <w:rPr>
                <w:rFonts w:cs="Times New Roman"/>
                <w:szCs w:val="24"/>
              </w:rPr>
              <w:t>Context of Assessment</w:t>
            </w:r>
          </w:p>
        </w:tc>
        <w:tc>
          <w:tcPr>
            <w:tcW w:w="0" w:type="auto"/>
          </w:tcPr>
          <w:p w14:paraId="2460768D" w14:textId="77777777" w:rsidR="00205978" w:rsidRPr="00205978" w:rsidRDefault="00767B0C" w:rsidP="00205978">
            <w:pPr>
              <w:shd w:val="clear" w:color="auto" w:fill="FFFFFF" w:themeFill="background1"/>
              <w:spacing w:before="0" w:line="276" w:lineRule="auto"/>
              <w:rPr>
                <w:rFonts w:cs="Times New Roman"/>
                <w:szCs w:val="24"/>
              </w:rPr>
            </w:pPr>
            <w:r w:rsidRPr="00205978">
              <w:rPr>
                <w:rFonts w:cs="Times New Roman"/>
                <w:szCs w:val="24"/>
              </w:rPr>
              <w:t xml:space="preserve">Competency may be assessed </w:t>
            </w:r>
          </w:p>
          <w:p w14:paraId="63DB0685" w14:textId="77777777" w:rsidR="00205978" w:rsidRDefault="00205978" w:rsidP="00205978">
            <w:pPr>
              <w:pStyle w:val="ListParagraph"/>
              <w:numPr>
                <w:ilvl w:val="1"/>
                <w:numId w:val="30"/>
              </w:numPr>
              <w:shd w:val="clear" w:color="auto" w:fill="FFFFFF" w:themeFill="background1"/>
              <w:spacing w:before="0" w:line="276" w:lineRule="auto"/>
              <w:rPr>
                <w:rFonts w:cs="Times New Roman"/>
                <w:szCs w:val="24"/>
              </w:rPr>
            </w:pPr>
            <w:r>
              <w:rPr>
                <w:rFonts w:cs="Times New Roman"/>
                <w:szCs w:val="24"/>
              </w:rPr>
              <w:t xml:space="preserve">On job </w:t>
            </w:r>
          </w:p>
          <w:p w14:paraId="67B67380" w14:textId="77777777" w:rsidR="00205978" w:rsidRDefault="00205978" w:rsidP="00205978">
            <w:pPr>
              <w:pStyle w:val="ListParagraph"/>
              <w:numPr>
                <w:ilvl w:val="1"/>
                <w:numId w:val="30"/>
              </w:numPr>
              <w:shd w:val="clear" w:color="auto" w:fill="FFFFFF" w:themeFill="background1"/>
              <w:spacing w:before="0" w:line="276" w:lineRule="auto"/>
              <w:rPr>
                <w:rFonts w:cs="Times New Roman"/>
                <w:szCs w:val="24"/>
              </w:rPr>
            </w:pPr>
            <w:r>
              <w:rPr>
                <w:rFonts w:cs="Times New Roman"/>
                <w:szCs w:val="24"/>
              </w:rPr>
              <w:t>Off job</w:t>
            </w:r>
          </w:p>
          <w:p w14:paraId="4222F9BD" w14:textId="46F93ADA" w:rsidR="00767B0C" w:rsidRPr="00C85F19" w:rsidRDefault="00205978" w:rsidP="00205978">
            <w:pPr>
              <w:pStyle w:val="ListParagraph"/>
              <w:numPr>
                <w:ilvl w:val="1"/>
                <w:numId w:val="30"/>
              </w:numPr>
              <w:shd w:val="clear" w:color="auto" w:fill="FFFFFF" w:themeFill="background1"/>
              <w:spacing w:before="0" w:line="276" w:lineRule="auto"/>
              <w:rPr>
                <w:rFonts w:cs="Times New Roman"/>
                <w:szCs w:val="24"/>
              </w:rPr>
            </w:pPr>
            <w:r>
              <w:rPr>
                <w:rFonts w:cs="Times New Roman"/>
                <w:szCs w:val="24"/>
              </w:rPr>
              <w:t xml:space="preserve"> During Industrial Attachment</w:t>
            </w:r>
            <w:r w:rsidR="00767B0C" w:rsidRPr="00C85F19">
              <w:rPr>
                <w:rFonts w:cs="Times New Roman"/>
                <w:szCs w:val="24"/>
              </w:rPr>
              <w:t xml:space="preserve">. </w:t>
            </w:r>
          </w:p>
        </w:tc>
      </w:tr>
      <w:tr w:rsidR="00B66F6D" w:rsidRPr="00C85F19" w14:paraId="4222F9C2" w14:textId="77777777" w:rsidTr="00CD7A4B">
        <w:trPr>
          <w:trHeight w:val="729"/>
        </w:trPr>
        <w:tc>
          <w:tcPr>
            <w:tcW w:w="0" w:type="auto"/>
          </w:tcPr>
          <w:p w14:paraId="4222F9BF" w14:textId="77777777" w:rsidR="00767B0C" w:rsidRPr="00C85F19" w:rsidRDefault="00767B0C" w:rsidP="00E043B1">
            <w:pPr>
              <w:numPr>
                <w:ilvl w:val="0"/>
                <w:numId w:val="30"/>
              </w:numPr>
              <w:shd w:val="clear" w:color="auto" w:fill="FFFFFF" w:themeFill="background1"/>
              <w:spacing w:before="0" w:after="0" w:line="276" w:lineRule="auto"/>
              <w:ind w:left="357" w:hanging="357"/>
              <w:contextualSpacing/>
              <w:rPr>
                <w:rFonts w:cs="Times New Roman"/>
                <w:szCs w:val="24"/>
              </w:rPr>
            </w:pPr>
            <w:r w:rsidRPr="00C85F19">
              <w:rPr>
                <w:rFonts w:cs="Times New Roman"/>
                <w:szCs w:val="24"/>
              </w:rPr>
              <w:t>Guidance information for assessment</w:t>
            </w:r>
          </w:p>
        </w:tc>
        <w:tc>
          <w:tcPr>
            <w:tcW w:w="0" w:type="auto"/>
          </w:tcPr>
          <w:p w14:paraId="4222F9C0" w14:textId="77777777" w:rsidR="00767B0C" w:rsidRPr="00C85F19" w:rsidRDefault="00767B0C" w:rsidP="00C85F19">
            <w:pPr>
              <w:pStyle w:val="NoSpacing"/>
              <w:spacing w:line="276" w:lineRule="auto"/>
              <w:rPr>
                <w:rFonts w:cs="Times New Roman"/>
                <w:szCs w:val="24"/>
              </w:rPr>
            </w:pPr>
            <w:r w:rsidRPr="00C85F19">
              <w:rPr>
                <w:rFonts w:cs="Times New Roman"/>
                <w:szCs w:val="24"/>
              </w:rPr>
              <w:t>Holistic assessment with other units relevant to the industry sector, workplace and job role is recommended.</w:t>
            </w:r>
          </w:p>
          <w:p w14:paraId="4222F9C1" w14:textId="77777777" w:rsidR="00767B0C" w:rsidRPr="00C85F19" w:rsidRDefault="00767B0C" w:rsidP="00C85F19">
            <w:pPr>
              <w:pStyle w:val="NoSpacing"/>
              <w:spacing w:line="276" w:lineRule="auto"/>
              <w:rPr>
                <w:rFonts w:cs="Times New Roman"/>
                <w:szCs w:val="24"/>
              </w:rPr>
            </w:pPr>
          </w:p>
        </w:tc>
      </w:tr>
    </w:tbl>
    <w:p w14:paraId="42162072" w14:textId="6ADA6301" w:rsidR="008949F4" w:rsidRPr="00C85F19" w:rsidRDefault="008949F4" w:rsidP="00525D8C"/>
    <w:sectPr w:rsidR="008949F4" w:rsidRPr="00C85F19" w:rsidSect="00374275">
      <w:headerReference w:type="even" r:id="rId20"/>
      <w:headerReference w:type="default" r:id="rId21"/>
      <w:headerReference w:type="first" r:id="rId22"/>
      <w:footerReference w:type="first" r:id="rId2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3F41B" w14:textId="77777777" w:rsidR="0079360A" w:rsidRDefault="0079360A" w:rsidP="00636974">
      <w:pPr>
        <w:spacing w:before="0" w:line="240" w:lineRule="auto"/>
      </w:pPr>
      <w:r>
        <w:separator/>
      </w:r>
    </w:p>
  </w:endnote>
  <w:endnote w:type="continuationSeparator" w:id="0">
    <w:p w14:paraId="0657282E" w14:textId="77777777" w:rsidR="0079360A" w:rsidRDefault="0079360A" w:rsidP="0063697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9"/>
      <w:gridCol w:w="4281"/>
    </w:tblGrid>
    <w:tr w:rsidR="0079360A" w14:paraId="03EB4B64" w14:textId="77777777">
      <w:trPr>
        <w:trHeight w:hRule="exact" w:val="115"/>
        <w:jc w:val="center"/>
      </w:trPr>
      <w:tc>
        <w:tcPr>
          <w:tcW w:w="4686" w:type="dxa"/>
          <w:shd w:val="clear" w:color="auto" w:fill="4472C4" w:themeFill="accent1"/>
          <w:tcMar>
            <w:top w:w="0" w:type="dxa"/>
            <w:bottom w:w="0" w:type="dxa"/>
          </w:tcMar>
        </w:tcPr>
        <w:p w14:paraId="1C115956" w14:textId="77777777" w:rsidR="0079360A" w:rsidRDefault="0079360A">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609D0C3C" w14:textId="77777777" w:rsidR="0079360A" w:rsidRDefault="0079360A">
          <w:pPr>
            <w:pStyle w:val="Header"/>
            <w:tabs>
              <w:tab w:val="clear" w:pos="4680"/>
              <w:tab w:val="clear" w:pos="9360"/>
            </w:tabs>
            <w:jc w:val="right"/>
            <w:rPr>
              <w:caps/>
              <w:sz w:val="18"/>
            </w:rPr>
          </w:pPr>
        </w:p>
      </w:tc>
    </w:tr>
    <w:tr w:rsidR="0079360A" w14:paraId="72F4E635" w14:textId="77777777">
      <w:trPr>
        <w:jc w:val="center"/>
      </w:trPr>
      <w:sdt>
        <w:sdtPr>
          <w:rPr>
            <w:caps/>
            <w:color w:val="808080" w:themeColor="background1" w:themeShade="80"/>
            <w:szCs w:val="24"/>
          </w:rPr>
          <w:alias w:val="Author"/>
          <w:tag w:val=""/>
          <w:id w:val="1534151868"/>
          <w:placeholder>
            <w:docPart w:val="2CAFF078233B4644AF8814B82AD4511D"/>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4B7FCE3" w14:textId="43EBFBF2" w:rsidR="0079360A" w:rsidRPr="00C45B13" w:rsidRDefault="0079360A" w:rsidP="00294704">
              <w:pPr>
                <w:pStyle w:val="Footer"/>
                <w:tabs>
                  <w:tab w:val="clear" w:pos="4680"/>
                  <w:tab w:val="clear" w:pos="9360"/>
                </w:tabs>
                <w:rPr>
                  <w:caps/>
                  <w:color w:val="808080" w:themeColor="background1" w:themeShade="80"/>
                  <w:szCs w:val="24"/>
                </w:rPr>
              </w:pPr>
              <w:r w:rsidRPr="00C45B13">
                <w:rPr>
                  <w:caps/>
                  <w:color w:val="808080" w:themeColor="background1" w:themeShade="80"/>
                  <w:szCs w:val="24"/>
                </w:rPr>
                <w:t xml:space="preserve">© </w:t>
              </w:r>
              <w:r w:rsidR="00294704">
                <w:rPr>
                  <w:caps/>
                  <w:color w:val="808080" w:themeColor="background1" w:themeShade="80"/>
                  <w:szCs w:val="24"/>
                </w:rPr>
                <w:t xml:space="preserve"> 2019, </w:t>
              </w:r>
              <w:r w:rsidRPr="00C45B13">
                <w:rPr>
                  <w:caps/>
                  <w:color w:val="808080" w:themeColor="background1" w:themeShade="80"/>
                  <w:szCs w:val="24"/>
                </w:rPr>
                <w:t xml:space="preserve">TVET CDACC </w:t>
              </w:r>
            </w:p>
          </w:tc>
        </w:sdtContent>
      </w:sdt>
      <w:tc>
        <w:tcPr>
          <w:tcW w:w="4674" w:type="dxa"/>
          <w:shd w:val="clear" w:color="auto" w:fill="auto"/>
          <w:vAlign w:val="center"/>
        </w:tcPr>
        <w:p w14:paraId="516D8E32" w14:textId="1E27ED28" w:rsidR="0079360A" w:rsidRDefault="0079360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294704">
            <w:rPr>
              <w:caps/>
              <w:noProof/>
              <w:color w:val="808080" w:themeColor="background1" w:themeShade="80"/>
              <w:sz w:val="18"/>
              <w:szCs w:val="18"/>
            </w:rPr>
            <w:t>11</w:t>
          </w:r>
          <w:r>
            <w:rPr>
              <w:caps/>
              <w:noProof/>
              <w:color w:val="808080" w:themeColor="background1" w:themeShade="80"/>
              <w:sz w:val="18"/>
              <w:szCs w:val="18"/>
            </w:rPr>
            <w:fldChar w:fldCharType="end"/>
          </w:r>
        </w:p>
      </w:tc>
    </w:tr>
  </w:tbl>
  <w:p w14:paraId="4222F9DE" w14:textId="77777777" w:rsidR="0079360A" w:rsidRDefault="0079360A" w:rsidP="004E6726">
    <w:pPr>
      <w:pStyle w:val="Footer"/>
      <w:tabs>
        <w:tab w:val="left" w:pos="5115"/>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671434"/>
      <w:docPartObj>
        <w:docPartGallery w:val="Page Numbers (Bottom of Page)"/>
        <w:docPartUnique/>
      </w:docPartObj>
    </w:sdtPr>
    <w:sdtEndPr>
      <w:rPr>
        <w:noProof/>
      </w:rPr>
    </w:sdtEndPr>
    <w:sdtContent>
      <w:p w14:paraId="1360971C" w14:textId="097BD6E7" w:rsidR="0079360A" w:rsidRDefault="0079360A">
        <w:pPr>
          <w:pStyle w:val="Footer"/>
          <w:jc w:val="center"/>
        </w:pPr>
      </w:p>
    </w:sdtContent>
  </w:sdt>
  <w:p w14:paraId="244F5AF1" w14:textId="77777777" w:rsidR="0079360A" w:rsidRDefault="007936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2F9E2" w14:textId="4AC388B2" w:rsidR="0079360A" w:rsidRDefault="0079360A">
    <w:pPr>
      <w:pStyle w:val="Footer"/>
      <w:jc w:val="center"/>
    </w:pPr>
  </w:p>
  <w:p w14:paraId="4222F9E3" w14:textId="77777777" w:rsidR="0079360A" w:rsidRDefault="007936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temporary/>
      <w:showingPlcHdr/>
    </w:sdtPr>
    <w:sdtContent>
      <w:p w14:paraId="4222F9E7" w14:textId="77777777" w:rsidR="0079360A" w:rsidRDefault="0079360A">
        <w:pPr>
          <w:pStyle w:val="Footer"/>
        </w:pPr>
        <w:r>
          <w:t>[Type text]</w:t>
        </w:r>
      </w:p>
    </w:sdtContent>
  </w:sdt>
  <w:p w14:paraId="4222F9E8" w14:textId="77777777" w:rsidR="0079360A" w:rsidRDefault="00793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8C644" w14:textId="77777777" w:rsidR="0079360A" w:rsidRDefault="0079360A" w:rsidP="00636974">
      <w:pPr>
        <w:spacing w:before="0" w:line="240" w:lineRule="auto"/>
      </w:pPr>
      <w:r>
        <w:separator/>
      </w:r>
    </w:p>
  </w:footnote>
  <w:footnote w:type="continuationSeparator" w:id="0">
    <w:p w14:paraId="7C44661C" w14:textId="77777777" w:rsidR="0079360A" w:rsidRDefault="0079360A" w:rsidP="0063697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2F9DF" w14:textId="078237E1" w:rsidR="0079360A" w:rsidRDefault="00793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2F9E0" w14:textId="29A65475" w:rsidR="0079360A" w:rsidRDefault="007936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2F9E1" w14:textId="1A714C20" w:rsidR="0079360A" w:rsidRDefault="007936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2F9E4" w14:textId="092F0940" w:rsidR="0079360A" w:rsidRDefault="00793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2F9E5" w14:textId="6C828ED3" w:rsidR="0079360A" w:rsidRDefault="007936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2F9E6" w14:textId="7BC68025" w:rsidR="0079360A" w:rsidRDefault="00793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66F4B"/>
    <w:multiLevelType w:val="multilevel"/>
    <w:tmpl w:val="033A24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504" w:hanging="504"/>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F16210"/>
    <w:multiLevelType w:val="multilevel"/>
    <w:tmpl w:val="65E21F3E"/>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47779A7"/>
    <w:multiLevelType w:val="hybridMultilevel"/>
    <w:tmpl w:val="9A041D2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723755C"/>
    <w:multiLevelType w:val="hybridMultilevel"/>
    <w:tmpl w:val="EFF646EA"/>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7E21851"/>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8BC413C"/>
    <w:multiLevelType w:val="hybridMultilevel"/>
    <w:tmpl w:val="0A36F72A"/>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7" w15:restartNumberingAfterBreak="0">
    <w:nsid w:val="0A4356DD"/>
    <w:multiLevelType w:val="multilevel"/>
    <w:tmpl w:val="CF5A5652"/>
    <w:lvl w:ilvl="0">
      <w:start w:val="1"/>
      <w:numFmt w:val="decimal"/>
      <w:lvlText w:val="%1."/>
      <w:lvlJc w:val="center"/>
      <w:pPr>
        <w:tabs>
          <w:tab w:val="num" w:pos="630"/>
        </w:tabs>
        <w:ind w:left="63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0A685B83"/>
    <w:multiLevelType w:val="multilevel"/>
    <w:tmpl w:val="AC082E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AE34A64"/>
    <w:multiLevelType w:val="hybridMultilevel"/>
    <w:tmpl w:val="617A14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0DB46E89"/>
    <w:multiLevelType w:val="multilevel"/>
    <w:tmpl w:val="A9000812"/>
    <w:lvl w:ilvl="0">
      <w:start w:val="1"/>
      <w:numFmt w:val="decimal"/>
      <w:lvlText w:val="%1."/>
      <w:lvlJc w:val="left"/>
      <w:pPr>
        <w:ind w:left="360" w:hanging="360"/>
      </w:pPr>
      <w:rPr>
        <w:rFonts w:hint="default"/>
      </w:rPr>
    </w:lvl>
    <w:lvl w:ilvl="1">
      <w:start w:val="1"/>
      <w:numFmt w:val="bullet"/>
      <w:lvlText w:val=""/>
      <w:lvlJc w:val="left"/>
      <w:pPr>
        <w:ind w:left="420" w:hanging="360"/>
      </w:pPr>
      <w:rPr>
        <w:rFonts w:ascii="Symbol" w:hAnsi="Symbol"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21" w15:restartNumberingAfterBreak="0">
    <w:nsid w:val="0E120D01"/>
    <w:multiLevelType w:val="hybridMultilevel"/>
    <w:tmpl w:val="1676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07F1977"/>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A539C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1081FB4"/>
    <w:multiLevelType w:val="hybridMultilevel"/>
    <w:tmpl w:val="FC18E36E"/>
    <w:lvl w:ilvl="0" w:tplc="8F201FEC">
      <w:start w:val="1"/>
      <w:numFmt w:val="decimal"/>
      <w:lvlText w:val="%1."/>
      <w:lvlJc w:val="left"/>
      <w:pPr>
        <w:ind w:left="720" w:hanging="360"/>
      </w:pPr>
      <w:rPr>
        <w:rFonts w:hint="default"/>
        <w:b w:val="0"/>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1A10552"/>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120D3BAF"/>
    <w:multiLevelType w:val="hybridMultilevel"/>
    <w:tmpl w:val="D584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4318A3"/>
    <w:multiLevelType w:val="multilevel"/>
    <w:tmpl w:val="DACC86DC"/>
    <w:lvl w:ilvl="0">
      <w:start w:val="1"/>
      <w:numFmt w:val="decimal"/>
      <w:lvlText w:val="%1."/>
      <w:lvlJc w:val="left"/>
      <w:pPr>
        <w:ind w:left="720" w:hanging="360"/>
      </w:pPr>
      <w:rPr>
        <w:rFonts w:hint="default"/>
        <w:b w:val="0"/>
      </w:rPr>
    </w:lvl>
    <w:lvl w:ilvl="1">
      <w:start w:val="1"/>
      <w:numFmt w:val="decimal"/>
      <w:isLgl/>
      <w:lvlText w:val="%1.%2"/>
      <w:lvlJc w:val="left"/>
      <w:pPr>
        <w:ind w:left="504" w:hanging="504"/>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8AE048E"/>
    <w:multiLevelType w:val="hybridMultilevel"/>
    <w:tmpl w:val="E3A820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5"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1A393DC8"/>
    <w:multiLevelType w:val="hybridMultilevel"/>
    <w:tmpl w:val="28DABC7C"/>
    <w:lvl w:ilvl="0" w:tplc="1076F8F2">
      <w:start w:val="1"/>
      <w:numFmt w:val="decimal"/>
      <w:lvlText w:val="1.%1"/>
      <w:lvlJc w:val="left"/>
      <w:pPr>
        <w:ind w:left="504" w:hanging="504"/>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CC06F8"/>
    <w:multiLevelType w:val="hybridMultilevel"/>
    <w:tmpl w:val="EC20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24A04EB9"/>
    <w:multiLevelType w:val="hybridMultilevel"/>
    <w:tmpl w:val="C63462C6"/>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252E1B7B"/>
    <w:multiLevelType w:val="hybridMultilevel"/>
    <w:tmpl w:val="F400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06686B"/>
    <w:multiLevelType w:val="hybridMultilevel"/>
    <w:tmpl w:val="3BFC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26AF42E8"/>
    <w:multiLevelType w:val="multilevel"/>
    <w:tmpl w:val="CD0E241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A791936"/>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2B452897"/>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D915671"/>
    <w:multiLevelType w:val="hybridMultilevel"/>
    <w:tmpl w:val="D3F27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0"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1"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4"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32BB7B46"/>
    <w:multiLevelType w:val="hybridMultilevel"/>
    <w:tmpl w:val="C30669E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3FD2D93"/>
    <w:multiLevelType w:val="hybridMultilevel"/>
    <w:tmpl w:val="AC3891E4"/>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48E6904"/>
    <w:multiLevelType w:val="multilevel"/>
    <w:tmpl w:val="7D521D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2"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4"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5"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6" w15:restartNumberingAfterBreak="0">
    <w:nsid w:val="39BA47FD"/>
    <w:multiLevelType w:val="multilevel"/>
    <w:tmpl w:val="EC0628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504" w:hanging="504"/>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7" w15:restartNumberingAfterBreak="0">
    <w:nsid w:val="39FF2236"/>
    <w:multiLevelType w:val="hybridMultilevel"/>
    <w:tmpl w:val="561620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3AAD3F92"/>
    <w:multiLevelType w:val="multilevel"/>
    <w:tmpl w:val="123253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504" w:hanging="504"/>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3B5576F0"/>
    <w:multiLevelType w:val="hybridMultilevel"/>
    <w:tmpl w:val="F7E6FA92"/>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D3564A8"/>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3EB1410C"/>
    <w:multiLevelType w:val="multilevel"/>
    <w:tmpl w:val="C0120CDE"/>
    <w:lvl w:ilvl="0">
      <w:start w:val="1"/>
      <w:numFmt w:val="decimal"/>
      <w:lvlText w:val="%1."/>
      <w:lvlJc w:val="left"/>
      <w:pPr>
        <w:ind w:left="720" w:hanging="360"/>
      </w:pPr>
      <w:rPr>
        <w:rFonts w:hint="default"/>
      </w:rPr>
    </w:lvl>
    <w:lvl w:ilvl="1">
      <w:start w:val="1"/>
      <w:numFmt w:val="decimal"/>
      <w:isLgl/>
      <w:lvlText w:val="%1.%2"/>
      <w:lvlJc w:val="left"/>
      <w:pPr>
        <w:ind w:left="504" w:hanging="504"/>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6" w15:restartNumberingAfterBreak="0">
    <w:nsid w:val="3F2E788E"/>
    <w:multiLevelType w:val="multilevel"/>
    <w:tmpl w:val="6F826524"/>
    <w:lvl w:ilvl="0">
      <w:start w:val="1"/>
      <w:numFmt w:val="decimal"/>
      <w:lvlText w:val="%1."/>
      <w:lvlJc w:val="left"/>
      <w:pPr>
        <w:ind w:left="576" w:hanging="36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936"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296" w:hanging="1080"/>
      </w:pPr>
      <w:rPr>
        <w:rFonts w:hint="default"/>
      </w:rPr>
    </w:lvl>
    <w:lvl w:ilvl="5">
      <w:start w:val="1"/>
      <w:numFmt w:val="decimal"/>
      <w:isLgl/>
      <w:lvlText w:val="%1.%2.%3.%4.%5.%6."/>
      <w:lvlJc w:val="left"/>
      <w:pPr>
        <w:ind w:left="1296"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16" w:hanging="1800"/>
      </w:pPr>
      <w:rPr>
        <w:rFonts w:hint="default"/>
      </w:rPr>
    </w:lvl>
  </w:abstractNum>
  <w:abstractNum w:abstractNumId="87"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441B09AA"/>
    <w:multiLevelType w:val="hybridMultilevel"/>
    <w:tmpl w:val="BF6C0F42"/>
    <w:lvl w:ilvl="0" w:tplc="4300ED9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92"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3"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B7F792A"/>
    <w:multiLevelType w:val="hybridMultilevel"/>
    <w:tmpl w:val="23F6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50034E80"/>
    <w:multiLevelType w:val="multilevel"/>
    <w:tmpl w:val="6464BAF2"/>
    <w:lvl w:ilvl="0">
      <w:start w:val="1"/>
      <w:numFmt w:val="decimal"/>
      <w:lvlText w:val="%1."/>
      <w:lvlJc w:val="left"/>
      <w:pPr>
        <w:ind w:left="360" w:hanging="360"/>
      </w:pPr>
      <w:rPr>
        <w:rFonts w:hint="default"/>
      </w:rPr>
    </w:lvl>
    <w:lvl w:ilvl="1">
      <w:start w:val="1"/>
      <w:numFmt w:val="decimal"/>
      <w:isLgl/>
      <w:lvlText w:val="%1.%2"/>
      <w:lvlJc w:val="left"/>
      <w:pPr>
        <w:ind w:left="144" w:hanging="504"/>
      </w:pPr>
      <w:rPr>
        <w:rFonts w:hint="default"/>
        <w:b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03" w15:restartNumberingAfterBreak="0">
    <w:nsid w:val="50C2578D"/>
    <w:multiLevelType w:val="multilevel"/>
    <w:tmpl w:val="FA1C8D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0E82872"/>
    <w:multiLevelType w:val="multilevel"/>
    <w:tmpl w:val="EDDEF3A8"/>
    <w:lvl w:ilvl="0">
      <w:start w:val="1"/>
      <w:numFmt w:val="decimal"/>
      <w:lvlText w:val="%1."/>
      <w:lvlJc w:val="left"/>
      <w:pPr>
        <w:ind w:left="652" w:hanging="360"/>
      </w:pPr>
    </w:lvl>
    <w:lvl w:ilvl="1">
      <w:start w:val="1"/>
      <w:numFmt w:val="decimal"/>
      <w:isLgl/>
      <w:lvlText w:val="%1.%2"/>
      <w:lvlJc w:val="left"/>
      <w:pPr>
        <w:ind w:left="757" w:hanging="465"/>
      </w:pPr>
      <w:rPr>
        <w:rFonts w:hint="default"/>
      </w:rPr>
    </w:lvl>
    <w:lvl w:ilvl="2">
      <w:start w:val="1"/>
      <w:numFmt w:val="decimal"/>
      <w:isLgl/>
      <w:lvlText w:val="%1.%2.%3"/>
      <w:lvlJc w:val="left"/>
      <w:pPr>
        <w:ind w:left="1012" w:hanging="720"/>
      </w:pPr>
      <w:rPr>
        <w:rFonts w:hint="default"/>
      </w:rPr>
    </w:lvl>
    <w:lvl w:ilvl="3">
      <w:start w:val="1"/>
      <w:numFmt w:val="decimal"/>
      <w:isLgl/>
      <w:lvlText w:val="%1.%2.%3.%4"/>
      <w:lvlJc w:val="left"/>
      <w:pPr>
        <w:ind w:left="1012" w:hanging="72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372" w:hanging="108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1732" w:hanging="1440"/>
      </w:pPr>
      <w:rPr>
        <w:rFonts w:hint="default"/>
      </w:rPr>
    </w:lvl>
    <w:lvl w:ilvl="8">
      <w:start w:val="1"/>
      <w:numFmt w:val="decimal"/>
      <w:isLgl/>
      <w:lvlText w:val="%1.%2.%3.%4.%5.%6.%7.%8.%9"/>
      <w:lvlJc w:val="left"/>
      <w:pPr>
        <w:ind w:left="2092" w:hanging="1800"/>
      </w:pPr>
      <w:rPr>
        <w:rFonts w:hint="default"/>
      </w:rPr>
    </w:lvl>
  </w:abstractNum>
  <w:abstractNum w:abstractNumId="105" w15:restartNumberingAfterBreak="0">
    <w:nsid w:val="51F60B58"/>
    <w:multiLevelType w:val="hybridMultilevel"/>
    <w:tmpl w:val="D2B02C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374"/>
        </w:tabs>
        <w:ind w:left="1374" w:hanging="360"/>
      </w:pPr>
    </w:lvl>
    <w:lvl w:ilvl="2" w:tplc="04090005">
      <w:start w:val="1"/>
      <w:numFmt w:val="decimal"/>
      <w:lvlText w:val="%3."/>
      <w:lvlJc w:val="left"/>
      <w:pPr>
        <w:tabs>
          <w:tab w:val="num" w:pos="2094"/>
        </w:tabs>
        <w:ind w:left="2094" w:hanging="360"/>
      </w:pPr>
    </w:lvl>
    <w:lvl w:ilvl="3" w:tplc="04090001">
      <w:start w:val="1"/>
      <w:numFmt w:val="decimal"/>
      <w:lvlText w:val="%4."/>
      <w:lvlJc w:val="left"/>
      <w:pPr>
        <w:tabs>
          <w:tab w:val="num" w:pos="2814"/>
        </w:tabs>
        <w:ind w:left="2814" w:hanging="360"/>
      </w:pPr>
    </w:lvl>
    <w:lvl w:ilvl="4" w:tplc="04090003">
      <w:start w:val="1"/>
      <w:numFmt w:val="decimal"/>
      <w:lvlText w:val="%5."/>
      <w:lvlJc w:val="left"/>
      <w:pPr>
        <w:tabs>
          <w:tab w:val="num" w:pos="3534"/>
        </w:tabs>
        <w:ind w:left="3534" w:hanging="360"/>
      </w:pPr>
    </w:lvl>
    <w:lvl w:ilvl="5" w:tplc="04090005">
      <w:start w:val="1"/>
      <w:numFmt w:val="decimal"/>
      <w:lvlText w:val="%6."/>
      <w:lvlJc w:val="left"/>
      <w:pPr>
        <w:tabs>
          <w:tab w:val="num" w:pos="4254"/>
        </w:tabs>
        <w:ind w:left="4254" w:hanging="360"/>
      </w:pPr>
    </w:lvl>
    <w:lvl w:ilvl="6" w:tplc="04090001">
      <w:start w:val="1"/>
      <w:numFmt w:val="decimal"/>
      <w:lvlText w:val="%7."/>
      <w:lvlJc w:val="left"/>
      <w:pPr>
        <w:tabs>
          <w:tab w:val="num" w:pos="4974"/>
        </w:tabs>
        <w:ind w:left="4974" w:hanging="360"/>
      </w:pPr>
    </w:lvl>
    <w:lvl w:ilvl="7" w:tplc="04090003">
      <w:start w:val="1"/>
      <w:numFmt w:val="decimal"/>
      <w:lvlText w:val="%8."/>
      <w:lvlJc w:val="left"/>
      <w:pPr>
        <w:tabs>
          <w:tab w:val="num" w:pos="5694"/>
        </w:tabs>
        <w:ind w:left="5694" w:hanging="360"/>
      </w:pPr>
    </w:lvl>
    <w:lvl w:ilvl="8" w:tplc="04090005">
      <w:start w:val="1"/>
      <w:numFmt w:val="decimal"/>
      <w:lvlText w:val="%9."/>
      <w:lvlJc w:val="left"/>
      <w:pPr>
        <w:tabs>
          <w:tab w:val="num" w:pos="6414"/>
        </w:tabs>
        <w:ind w:left="6414" w:hanging="360"/>
      </w:pPr>
    </w:lvl>
  </w:abstractNum>
  <w:abstractNum w:abstractNumId="106" w15:restartNumberingAfterBreak="0">
    <w:nsid w:val="52206C14"/>
    <w:multiLevelType w:val="hybridMultilevel"/>
    <w:tmpl w:val="373C74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55696A14"/>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0" w15:restartNumberingAfterBreak="0">
    <w:nsid w:val="5B73179B"/>
    <w:multiLevelType w:val="multilevel"/>
    <w:tmpl w:val="699AD9D2"/>
    <w:lvl w:ilvl="0">
      <w:start w:val="1"/>
      <w:numFmt w:val="decimal"/>
      <w:lvlText w:val="%1."/>
      <w:lvlJc w:val="left"/>
      <w:pPr>
        <w:ind w:left="720" w:hanging="360"/>
      </w:pPr>
      <w:rPr>
        <w:rFonts w:hint="default"/>
      </w:rPr>
    </w:lvl>
    <w:lvl w:ilvl="1">
      <w:start w:val="1"/>
      <w:numFmt w:val="decimal"/>
      <w:isLgl/>
      <w:lvlText w:val="%1.%2"/>
      <w:lvlJc w:val="left"/>
      <w:pPr>
        <w:ind w:left="504" w:hanging="504"/>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1"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12"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5D59568B"/>
    <w:multiLevelType w:val="hybridMultilevel"/>
    <w:tmpl w:val="94B45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17"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18"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9" w15:restartNumberingAfterBreak="0">
    <w:nsid w:val="5FBB46ED"/>
    <w:multiLevelType w:val="hybridMultilevel"/>
    <w:tmpl w:val="7B46ADAC"/>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1E42DC9"/>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66B15859"/>
    <w:multiLevelType w:val="hybridMultilevel"/>
    <w:tmpl w:val="411E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72F4D20"/>
    <w:multiLevelType w:val="hybridMultilevel"/>
    <w:tmpl w:val="FA28622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75A27E7"/>
    <w:multiLevelType w:val="hybridMultilevel"/>
    <w:tmpl w:val="FBEA07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5"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7" w15:restartNumberingAfterBreak="0">
    <w:nsid w:val="67AC0C6A"/>
    <w:multiLevelType w:val="hybridMultilevel"/>
    <w:tmpl w:val="CBA88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9" w15:restartNumberingAfterBreak="0">
    <w:nsid w:val="68282059"/>
    <w:multiLevelType w:val="hybridMultilevel"/>
    <w:tmpl w:val="4EB2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2" w15:restartNumberingAfterBreak="0">
    <w:nsid w:val="6B7F4240"/>
    <w:multiLevelType w:val="hybridMultilevel"/>
    <w:tmpl w:val="720837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3" w15:restartNumberingAfterBreak="0">
    <w:nsid w:val="6BED20D1"/>
    <w:multiLevelType w:val="hybridMultilevel"/>
    <w:tmpl w:val="64DA89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4"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5" w15:restartNumberingAfterBreak="0">
    <w:nsid w:val="6CB649C7"/>
    <w:multiLevelType w:val="hybridMultilevel"/>
    <w:tmpl w:val="98768CE4"/>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7"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6FE90C2B"/>
    <w:multiLevelType w:val="hybridMultilevel"/>
    <w:tmpl w:val="9F0E5A98"/>
    <w:lvl w:ilvl="0" w:tplc="6C7AF160">
      <w:start w:val="1"/>
      <w:numFmt w:val="low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1" w15:restartNumberingAfterBreak="0">
    <w:nsid w:val="713B36E2"/>
    <w:multiLevelType w:val="multilevel"/>
    <w:tmpl w:val="9924AA78"/>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144" w:hanging="504"/>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2" w15:restartNumberingAfterBreak="0">
    <w:nsid w:val="72B4468F"/>
    <w:multiLevelType w:val="hybridMultilevel"/>
    <w:tmpl w:val="23F019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3"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4" w15:restartNumberingAfterBreak="0">
    <w:nsid w:val="75C13333"/>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7316DCA"/>
    <w:multiLevelType w:val="hybridMultilevel"/>
    <w:tmpl w:val="5F8876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6"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8" w15:restartNumberingAfterBreak="0">
    <w:nsid w:val="7B025C49"/>
    <w:multiLevelType w:val="hybridMultilevel"/>
    <w:tmpl w:val="3362A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1"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2"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8"/>
  </w:num>
  <w:num w:numId="2">
    <w:abstractNumId w:val="78"/>
  </w:num>
  <w:num w:numId="3">
    <w:abstractNumId w:val="3"/>
  </w:num>
  <w:num w:numId="4">
    <w:abstractNumId w:val="76"/>
  </w:num>
  <w:num w:numId="5">
    <w:abstractNumId w:val="132"/>
  </w:num>
  <w:num w:numId="6">
    <w:abstractNumId w:val="80"/>
  </w:num>
  <w:num w:numId="7">
    <w:abstractNumId w:val="66"/>
  </w:num>
  <w:num w:numId="8">
    <w:abstractNumId w:val="105"/>
  </w:num>
  <w:num w:numId="9">
    <w:abstractNumId w:val="7"/>
  </w:num>
  <w:num w:numId="10">
    <w:abstractNumId w:val="8"/>
  </w:num>
  <w:num w:numId="11">
    <w:abstractNumId w:val="37"/>
  </w:num>
  <w:num w:numId="12">
    <w:abstractNumId w:val="30"/>
  </w:num>
  <w:num w:numId="13">
    <w:abstractNumId w:val="86"/>
  </w:num>
  <w:num w:numId="14">
    <w:abstractNumId w:val="107"/>
  </w:num>
  <w:num w:numId="15">
    <w:abstractNumId w:val="82"/>
  </w:num>
  <w:num w:numId="16">
    <w:abstractNumId w:val="90"/>
  </w:num>
  <w:num w:numId="17">
    <w:abstractNumId w:val="39"/>
  </w:num>
  <w:num w:numId="18">
    <w:abstractNumId w:val="21"/>
  </w:num>
  <w:num w:numId="19">
    <w:abstractNumId w:val="141"/>
  </w:num>
  <w:num w:numId="20">
    <w:abstractNumId w:val="120"/>
  </w:num>
  <w:num w:numId="21">
    <w:abstractNumId w:val="103"/>
  </w:num>
  <w:num w:numId="22">
    <w:abstractNumId w:val="96"/>
  </w:num>
  <w:num w:numId="23">
    <w:abstractNumId w:val="45"/>
  </w:num>
  <w:num w:numId="24">
    <w:abstractNumId w:val="110"/>
  </w:num>
  <w:num w:numId="25">
    <w:abstractNumId w:val="13"/>
  </w:num>
  <w:num w:numId="26">
    <w:abstractNumId w:val="5"/>
  </w:num>
  <w:num w:numId="27">
    <w:abstractNumId w:val="44"/>
  </w:num>
  <w:num w:numId="28">
    <w:abstractNumId w:val="122"/>
  </w:num>
  <w:num w:numId="29">
    <w:abstractNumId w:val="102"/>
  </w:num>
  <w:num w:numId="30">
    <w:abstractNumId w:val="53"/>
  </w:num>
  <w:num w:numId="31">
    <w:abstractNumId w:val="85"/>
  </w:num>
  <w:num w:numId="32">
    <w:abstractNumId w:val="52"/>
  </w:num>
  <w:num w:numId="33">
    <w:abstractNumId w:val="47"/>
  </w:num>
  <w:num w:numId="34">
    <w:abstractNumId w:val="33"/>
  </w:num>
  <w:num w:numId="35">
    <w:abstractNumId w:val="124"/>
  </w:num>
  <w:num w:numId="36">
    <w:abstractNumId w:val="144"/>
  </w:num>
  <w:num w:numId="37">
    <w:abstractNumId w:val="106"/>
  </w:num>
  <w:num w:numId="38">
    <w:abstractNumId w:val="133"/>
  </w:num>
  <w:num w:numId="39">
    <w:abstractNumId w:val="23"/>
  </w:num>
  <w:num w:numId="40">
    <w:abstractNumId w:val="27"/>
  </w:num>
  <w:num w:numId="41">
    <w:abstractNumId w:val="50"/>
  </w:num>
  <w:num w:numId="42">
    <w:abstractNumId w:val="20"/>
  </w:num>
  <w:num w:numId="4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65"/>
  </w:num>
  <w:num w:numId="49">
    <w:abstractNumId w:val="14"/>
  </w:num>
  <w:num w:numId="50">
    <w:abstractNumId w:val="10"/>
  </w:num>
  <w:num w:numId="51">
    <w:abstractNumId w:val="145"/>
  </w:num>
  <w:num w:numId="52">
    <w:abstractNumId w:val="119"/>
  </w:num>
  <w:num w:numId="53">
    <w:abstractNumId w:val="19"/>
  </w:num>
  <w:num w:numId="54">
    <w:abstractNumId w:val="135"/>
  </w:num>
  <w:num w:numId="55">
    <w:abstractNumId w:val="148"/>
  </w:num>
  <w:num w:numId="56">
    <w:abstractNumId w:val="142"/>
  </w:num>
  <w:num w:numId="57">
    <w:abstractNumId w:val="123"/>
  </w:num>
  <w:num w:numId="58">
    <w:abstractNumId w:val="114"/>
  </w:num>
  <w:num w:numId="59">
    <w:abstractNumId w:val="51"/>
  </w:num>
  <w:num w:numId="60">
    <w:abstractNumId w:val="129"/>
  </w:num>
  <w:num w:numId="61">
    <w:abstractNumId w:val="127"/>
  </w:num>
  <w:num w:numId="62">
    <w:abstractNumId w:val="71"/>
  </w:num>
  <w:num w:numId="63">
    <w:abstractNumId w:val="31"/>
  </w:num>
  <w:num w:numId="6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num>
  <w:num w:numId="71">
    <w:abstractNumId w:val="79"/>
  </w:num>
  <w:num w:numId="72">
    <w:abstractNumId w:val="89"/>
  </w:num>
  <w:num w:numId="73">
    <w:abstractNumId w:val="152"/>
  </w:num>
  <w:num w:numId="74">
    <w:abstractNumId w:val="100"/>
  </w:num>
  <w:num w:numId="75">
    <w:abstractNumId w:val="87"/>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3"/>
  </w:num>
  <w:num w:numId="82">
    <w:abstractNumId w:val="6"/>
  </w:num>
  <w:num w:numId="83">
    <w:abstractNumId w:val="84"/>
  </w:num>
  <w:num w:numId="84">
    <w:abstractNumId w:val="95"/>
  </w:num>
  <w:num w:numId="85">
    <w:abstractNumId w:val="91"/>
  </w:num>
  <w:num w:numId="86">
    <w:abstractNumId w:val="1"/>
  </w:num>
  <w:num w:numId="87">
    <w:abstractNumId w:val="99"/>
  </w:num>
  <w:num w:numId="88">
    <w:abstractNumId w:val="70"/>
  </w:num>
  <w:num w:numId="89">
    <w:abstractNumId w:val="54"/>
  </w:num>
  <w:num w:numId="90">
    <w:abstractNumId w:val="16"/>
  </w:num>
  <w:num w:numId="91">
    <w:abstractNumId w:val="11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6"/>
  </w:num>
  <w:num w:numId="100">
    <w:abstractNumId w:val="72"/>
  </w:num>
  <w:num w:numId="10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7"/>
    <w:lvlOverride w:ilvl="0"/>
    <w:lvlOverride w:ilvl="1">
      <w:startOverride w:val="1"/>
    </w:lvlOverride>
    <w:lvlOverride w:ilvl="2"/>
    <w:lvlOverride w:ilvl="3"/>
    <w:lvlOverride w:ilvl="4"/>
    <w:lvlOverride w:ilvl="5"/>
    <w:lvlOverride w:ilvl="6"/>
    <w:lvlOverride w:ilvl="7"/>
    <w:lvlOverride w:ilvl="8"/>
  </w:num>
  <w:num w:numId="1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3"/>
  </w:num>
  <w:num w:numId="106">
    <w:abstractNumId w:val="108"/>
  </w:num>
  <w:num w:numId="107">
    <w:abstractNumId w:val="0"/>
  </w:num>
  <w:num w:numId="108">
    <w:abstractNumId w:val="121"/>
  </w:num>
  <w:num w:numId="109">
    <w:abstractNumId w:val="62"/>
  </w:num>
  <w:num w:numId="110">
    <w:abstractNumId w:val="130"/>
  </w:num>
  <w:num w:numId="111">
    <w:abstractNumId w:val="118"/>
  </w:num>
  <w:num w:numId="112">
    <w:abstractNumId w:val="88"/>
  </w:num>
  <w:num w:numId="113">
    <w:abstractNumId w:val="134"/>
  </w:num>
  <w:num w:numId="114">
    <w:abstractNumId w:val="22"/>
  </w:num>
  <w:num w:numId="115">
    <w:abstractNumId w:val="125"/>
  </w:num>
  <w:num w:numId="116">
    <w:abstractNumId w:val="113"/>
  </w:num>
  <w:num w:numId="117">
    <w:abstractNumId w:val="136"/>
  </w:num>
  <w:num w:numId="118">
    <w:abstractNumId w:val="131"/>
  </w:num>
  <w:num w:numId="119">
    <w:abstractNumId w:val="2"/>
  </w:num>
  <w:num w:numId="120">
    <w:abstractNumId w:val="58"/>
  </w:num>
  <w:num w:numId="121">
    <w:abstractNumId w:val="149"/>
  </w:num>
  <w:num w:numId="122">
    <w:abstractNumId w:val="111"/>
  </w:num>
  <w:num w:numId="123">
    <w:abstractNumId w:val="94"/>
  </w:num>
  <w:num w:numId="124">
    <w:abstractNumId w:val="25"/>
  </w:num>
  <w:num w:numId="125">
    <w:abstractNumId w:val="116"/>
  </w:num>
  <w:num w:numId="126">
    <w:abstractNumId w:val="15"/>
  </w:num>
  <w:num w:numId="127">
    <w:abstractNumId w:val="151"/>
  </w:num>
  <w:num w:numId="128">
    <w:abstractNumId w:val="112"/>
  </w:num>
  <w:num w:numId="129">
    <w:abstractNumId w:val="59"/>
  </w:num>
  <w:num w:numId="130">
    <w:abstractNumId w:val="46"/>
  </w:num>
  <w:num w:numId="131">
    <w:abstractNumId w:val="24"/>
  </w:num>
  <w:num w:numId="132">
    <w:abstractNumId w:val="115"/>
  </w:num>
  <w:num w:numId="133">
    <w:abstractNumId w:val="38"/>
  </w:num>
  <w:num w:numId="134">
    <w:abstractNumId w:val="150"/>
  </w:num>
  <w:num w:numId="135">
    <w:abstractNumId w:val="4"/>
  </w:num>
  <w:num w:numId="136">
    <w:abstractNumId w:val="68"/>
  </w:num>
  <w:num w:numId="137">
    <w:abstractNumId w:val="18"/>
  </w:num>
  <w:num w:numId="138">
    <w:abstractNumId w:val="104"/>
  </w:num>
  <w:num w:numId="139">
    <w:abstractNumId w:val="137"/>
  </w:num>
  <w:num w:numId="140">
    <w:abstractNumId w:val="139"/>
  </w:num>
  <w:num w:numId="141">
    <w:abstractNumId w:val="48"/>
  </w:num>
  <w:num w:numId="142">
    <w:abstractNumId w:val="12"/>
  </w:num>
  <w:num w:numId="143">
    <w:abstractNumId w:val="40"/>
  </w:num>
  <w:num w:numId="144">
    <w:abstractNumId w:val="81"/>
  </w:num>
  <w:num w:numId="145">
    <w:abstractNumId w:val="55"/>
  </w:num>
  <w:num w:numId="146">
    <w:abstractNumId w:val="128"/>
  </w:num>
  <w:num w:numId="147">
    <w:abstractNumId w:val="56"/>
  </w:num>
  <w:num w:numId="148">
    <w:abstractNumId w:val="49"/>
  </w:num>
  <w:num w:numId="149">
    <w:abstractNumId w:val="98"/>
  </w:num>
  <w:num w:numId="150">
    <w:abstractNumId w:val="32"/>
  </w:num>
  <w:num w:numId="151">
    <w:abstractNumId w:val="77"/>
  </w:num>
  <w:num w:numId="152">
    <w:abstractNumId w:val="29"/>
  </w:num>
  <w:num w:numId="153">
    <w:abstractNumId w:val="57"/>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51"/>
    <w:rsid w:val="000008C6"/>
    <w:rsid w:val="00000C4C"/>
    <w:rsid w:val="0000210D"/>
    <w:rsid w:val="0000268E"/>
    <w:rsid w:val="00003CB2"/>
    <w:rsid w:val="00003CC7"/>
    <w:rsid w:val="000064CC"/>
    <w:rsid w:val="00007317"/>
    <w:rsid w:val="00010DAA"/>
    <w:rsid w:val="00012651"/>
    <w:rsid w:val="000137E6"/>
    <w:rsid w:val="00020D25"/>
    <w:rsid w:val="00026448"/>
    <w:rsid w:val="00032830"/>
    <w:rsid w:val="00034F0F"/>
    <w:rsid w:val="000358E7"/>
    <w:rsid w:val="00036FD3"/>
    <w:rsid w:val="00037E62"/>
    <w:rsid w:val="00042587"/>
    <w:rsid w:val="00042B74"/>
    <w:rsid w:val="00044B6D"/>
    <w:rsid w:val="00047970"/>
    <w:rsid w:val="000506FE"/>
    <w:rsid w:val="0005120D"/>
    <w:rsid w:val="0005196B"/>
    <w:rsid w:val="000519F1"/>
    <w:rsid w:val="0005248A"/>
    <w:rsid w:val="00052975"/>
    <w:rsid w:val="00053B37"/>
    <w:rsid w:val="00054DB8"/>
    <w:rsid w:val="000568DB"/>
    <w:rsid w:val="000573AA"/>
    <w:rsid w:val="00064738"/>
    <w:rsid w:val="00064AAE"/>
    <w:rsid w:val="000657A1"/>
    <w:rsid w:val="00065D48"/>
    <w:rsid w:val="000711BC"/>
    <w:rsid w:val="00071626"/>
    <w:rsid w:val="000726D2"/>
    <w:rsid w:val="00073D4C"/>
    <w:rsid w:val="000756F9"/>
    <w:rsid w:val="00081D56"/>
    <w:rsid w:val="0008555A"/>
    <w:rsid w:val="000869A2"/>
    <w:rsid w:val="0008742A"/>
    <w:rsid w:val="00087EEA"/>
    <w:rsid w:val="00093BC6"/>
    <w:rsid w:val="00095822"/>
    <w:rsid w:val="00095E3C"/>
    <w:rsid w:val="000963DA"/>
    <w:rsid w:val="000A292E"/>
    <w:rsid w:val="000A55D8"/>
    <w:rsid w:val="000A6DD9"/>
    <w:rsid w:val="000B0F78"/>
    <w:rsid w:val="000B4AE9"/>
    <w:rsid w:val="000B5064"/>
    <w:rsid w:val="000B5C5B"/>
    <w:rsid w:val="000B6A39"/>
    <w:rsid w:val="000B6CC4"/>
    <w:rsid w:val="000B70E3"/>
    <w:rsid w:val="000C0DDF"/>
    <w:rsid w:val="000C177A"/>
    <w:rsid w:val="000C19EA"/>
    <w:rsid w:val="000C36CB"/>
    <w:rsid w:val="000C6DDD"/>
    <w:rsid w:val="000D0779"/>
    <w:rsid w:val="000D0F57"/>
    <w:rsid w:val="000D1D54"/>
    <w:rsid w:val="000D7458"/>
    <w:rsid w:val="000E05D8"/>
    <w:rsid w:val="000E24F4"/>
    <w:rsid w:val="000E762D"/>
    <w:rsid w:val="000F098D"/>
    <w:rsid w:val="000F3591"/>
    <w:rsid w:val="000F6868"/>
    <w:rsid w:val="000F6B80"/>
    <w:rsid w:val="001003C0"/>
    <w:rsid w:val="00100FC9"/>
    <w:rsid w:val="0010134B"/>
    <w:rsid w:val="00105F92"/>
    <w:rsid w:val="00106ADD"/>
    <w:rsid w:val="00111282"/>
    <w:rsid w:val="00112EF1"/>
    <w:rsid w:val="00113F7A"/>
    <w:rsid w:val="00114012"/>
    <w:rsid w:val="00117EC7"/>
    <w:rsid w:val="00120374"/>
    <w:rsid w:val="0012180F"/>
    <w:rsid w:val="001240E3"/>
    <w:rsid w:val="00124BFF"/>
    <w:rsid w:val="00127232"/>
    <w:rsid w:val="001306AE"/>
    <w:rsid w:val="0013304D"/>
    <w:rsid w:val="00136A22"/>
    <w:rsid w:val="00146455"/>
    <w:rsid w:val="00151C82"/>
    <w:rsid w:val="0015259A"/>
    <w:rsid w:val="00152DC1"/>
    <w:rsid w:val="001530F3"/>
    <w:rsid w:val="00155154"/>
    <w:rsid w:val="00157321"/>
    <w:rsid w:val="0016393A"/>
    <w:rsid w:val="0016438F"/>
    <w:rsid w:val="00165D38"/>
    <w:rsid w:val="00166BCA"/>
    <w:rsid w:val="0016768D"/>
    <w:rsid w:val="0017030C"/>
    <w:rsid w:val="00172795"/>
    <w:rsid w:val="001728C0"/>
    <w:rsid w:val="00176ED9"/>
    <w:rsid w:val="00183FB8"/>
    <w:rsid w:val="0018536D"/>
    <w:rsid w:val="00185952"/>
    <w:rsid w:val="00185CDA"/>
    <w:rsid w:val="00193EBC"/>
    <w:rsid w:val="001964E6"/>
    <w:rsid w:val="0019667A"/>
    <w:rsid w:val="0019788A"/>
    <w:rsid w:val="00197D2C"/>
    <w:rsid w:val="001A0262"/>
    <w:rsid w:val="001A1412"/>
    <w:rsid w:val="001A1933"/>
    <w:rsid w:val="001A44D0"/>
    <w:rsid w:val="001A44DF"/>
    <w:rsid w:val="001A5535"/>
    <w:rsid w:val="001A69BF"/>
    <w:rsid w:val="001B0795"/>
    <w:rsid w:val="001B1A32"/>
    <w:rsid w:val="001B1A58"/>
    <w:rsid w:val="001B2710"/>
    <w:rsid w:val="001B3A39"/>
    <w:rsid w:val="001C0F2A"/>
    <w:rsid w:val="001C10C2"/>
    <w:rsid w:val="001C1ABA"/>
    <w:rsid w:val="001C3954"/>
    <w:rsid w:val="001D02B2"/>
    <w:rsid w:val="001D19C7"/>
    <w:rsid w:val="001D20EA"/>
    <w:rsid w:val="001D36B7"/>
    <w:rsid w:val="001D6315"/>
    <w:rsid w:val="001D7706"/>
    <w:rsid w:val="001D7BA0"/>
    <w:rsid w:val="001E05ED"/>
    <w:rsid w:val="001E2FF2"/>
    <w:rsid w:val="001E5122"/>
    <w:rsid w:val="001E6814"/>
    <w:rsid w:val="001F0609"/>
    <w:rsid w:val="002023EC"/>
    <w:rsid w:val="0020487A"/>
    <w:rsid w:val="00204B7E"/>
    <w:rsid w:val="00205978"/>
    <w:rsid w:val="00206300"/>
    <w:rsid w:val="002068A9"/>
    <w:rsid w:val="002073D5"/>
    <w:rsid w:val="002073F5"/>
    <w:rsid w:val="002116B4"/>
    <w:rsid w:val="00217C32"/>
    <w:rsid w:val="00220086"/>
    <w:rsid w:val="00220A44"/>
    <w:rsid w:val="00222691"/>
    <w:rsid w:val="002237C4"/>
    <w:rsid w:val="002247AA"/>
    <w:rsid w:val="00232310"/>
    <w:rsid w:val="00233D77"/>
    <w:rsid w:val="00235B2A"/>
    <w:rsid w:val="00236082"/>
    <w:rsid w:val="00236408"/>
    <w:rsid w:val="00236CD8"/>
    <w:rsid w:val="00240277"/>
    <w:rsid w:val="00240725"/>
    <w:rsid w:val="002444FE"/>
    <w:rsid w:val="00244A3E"/>
    <w:rsid w:val="00245D49"/>
    <w:rsid w:val="00246B3C"/>
    <w:rsid w:val="00247ACB"/>
    <w:rsid w:val="00250631"/>
    <w:rsid w:val="00252041"/>
    <w:rsid w:val="00252817"/>
    <w:rsid w:val="00252AA6"/>
    <w:rsid w:val="00253FBB"/>
    <w:rsid w:val="00254017"/>
    <w:rsid w:val="00254FFE"/>
    <w:rsid w:val="00256D79"/>
    <w:rsid w:val="0025775B"/>
    <w:rsid w:val="00257A87"/>
    <w:rsid w:val="00260733"/>
    <w:rsid w:val="002612BB"/>
    <w:rsid w:val="002658CD"/>
    <w:rsid w:val="00265DB0"/>
    <w:rsid w:val="00267FCE"/>
    <w:rsid w:val="00271795"/>
    <w:rsid w:val="00272707"/>
    <w:rsid w:val="002727A1"/>
    <w:rsid w:val="00274C25"/>
    <w:rsid w:val="00280E5B"/>
    <w:rsid w:val="002828F7"/>
    <w:rsid w:val="00283209"/>
    <w:rsid w:val="002838F5"/>
    <w:rsid w:val="00283EEB"/>
    <w:rsid w:val="0028613D"/>
    <w:rsid w:val="00286B74"/>
    <w:rsid w:val="0029381C"/>
    <w:rsid w:val="00294009"/>
    <w:rsid w:val="00294704"/>
    <w:rsid w:val="0029621F"/>
    <w:rsid w:val="002A21E4"/>
    <w:rsid w:val="002B38BE"/>
    <w:rsid w:val="002B4786"/>
    <w:rsid w:val="002B730C"/>
    <w:rsid w:val="002C4A6B"/>
    <w:rsid w:val="002C6B1A"/>
    <w:rsid w:val="002C72EE"/>
    <w:rsid w:val="002D022E"/>
    <w:rsid w:val="002D3128"/>
    <w:rsid w:val="002D4395"/>
    <w:rsid w:val="002D569E"/>
    <w:rsid w:val="002D5905"/>
    <w:rsid w:val="002D5EE1"/>
    <w:rsid w:val="002E76AC"/>
    <w:rsid w:val="002E7C16"/>
    <w:rsid w:val="002F2D5C"/>
    <w:rsid w:val="002F6262"/>
    <w:rsid w:val="002F63C1"/>
    <w:rsid w:val="002F7B1F"/>
    <w:rsid w:val="003012F8"/>
    <w:rsid w:val="00302B9A"/>
    <w:rsid w:val="00303CA3"/>
    <w:rsid w:val="00304E39"/>
    <w:rsid w:val="003051BD"/>
    <w:rsid w:val="003069E2"/>
    <w:rsid w:val="00307E92"/>
    <w:rsid w:val="003126B9"/>
    <w:rsid w:val="00313D16"/>
    <w:rsid w:val="003145C9"/>
    <w:rsid w:val="003157F1"/>
    <w:rsid w:val="00315F5C"/>
    <w:rsid w:val="0031720C"/>
    <w:rsid w:val="00317FF6"/>
    <w:rsid w:val="00320603"/>
    <w:rsid w:val="003208BF"/>
    <w:rsid w:val="00321143"/>
    <w:rsid w:val="0032393E"/>
    <w:rsid w:val="003243AC"/>
    <w:rsid w:val="00327777"/>
    <w:rsid w:val="003320CB"/>
    <w:rsid w:val="003334B8"/>
    <w:rsid w:val="0033422E"/>
    <w:rsid w:val="00335A89"/>
    <w:rsid w:val="00337F95"/>
    <w:rsid w:val="003403B5"/>
    <w:rsid w:val="00344732"/>
    <w:rsid w:val="003450BF"/>
    <w:rsid w:val="003460CD"/>
    <w:rsid w:val="00346723"/>
    <w:rsid w:val="0034678A"/>
    <w:rsid w:val="003515A6"/>
    <w:rsid w:val="00352C1D"/>
    <w:rsid w:val="00353557"/>
    <w:rsid w:val="00353B8A"/>
    <w:rsid w:val="00354D68"/>
    <w:rsid w:val="00355666"/>
    <w:rsid w:val="003559A3"/>
    <w:rsid w:val="003615BB"/>
    <w:rsid w:val="00361B78"/>
    <w:rsid w:val="00366998"/>
    <w:rsid w:val="00373D6A"/>
    <w:rsid w:val="0037414D"/>
    <w:rsid w:val="00374275"/>
    <w:rsid w:val="00376B77"/>
    <w:rsid w:val="00376ECB"/>
    <w:rsid w:val="00384DD8"/>
    <w:rsid w:val="00385DAF"/>
    <w:rsid w:val="00385E8C"/>
    <w:rsid w:val="00386F4D"/>
    <w:rsid w:val="0038798C"/>
    <w:rsid w:val="00393756"/>
    <w:rsid w:val="0039480E"/>
    <w:rsid w:val="00395790"/>
    <w:rsid w:val="003A0428"/>
    <w:rsid w:val="003A106E"/>
    <w:rsid w:val="003A14E7"/>
    <w:rsid w:val="003A1649"/>
    <w:rsid w:val="003A28BF"/>
    <w:rsid w:val="003A2BED"/>
    <w:rsid w:val="003A5E70"/>
    <w:rsid w:val="003A66E4"/>
    <w:rsid w:val="003B1A20"/>
    <w:rsid w:val="003B267D"/>
    <w:rsid w:val="003B2BE3"/>
    <w:rsid w:val="003B46B2"/>
    <w:rsid w:val="003C0084"/>
    <w:rsid w:val="003C24FD"/>
    <w:rsid w:val="003C3C24"/>
    <w:rsid w:val="003C582D"/>
    <w:rsid w:val="003D203B"/>
    <w:rsid w:val="003D26E5"/>
    <w:rsid w:val="003D29E4"/>
    <w:rsid w:val="003D513F"/>
    <w:rsid w:val="003E07B5"/>
    <w:rsid w:val="003E1A60"/>
    <w:rsid w:val="003E26CD"/>
    <w:rsid w:val="003E46B3"/>
    <w:rsid w:val="003E5A0A"/>
    <w:rsid w:val="003E5AEC"/>
    <w:rsid w:val="003E7D4F"/>
    <w:rsid w:val="003F0695"/>
    <w:rsid w:val="003F089B"/>
    <w:rsid w:val="003F10A9"/>
    <w:rsid w:val="003F1E34"/>
    <w:rsid w:val="003F28AC"/>
    <w:rsid w:val="003F3338"/>
    <w:rsid w:val="003F5D84"/>
    <w:rsid w:val="003F6D5D"/>
    <w:rsid w:val="00400D15"/>
    <w:rsid w:val="00401A96"/>
    <w:rsid w:val="004030C7"/>
    <w:rsid w:val="00403274"/>
    <w:rsid w:val="00403B9F"/>
    <w:rsid w:val="00403C34"/>
    <w:rsid w:val="00410B55"/>
    <w:rsid w:val="00413EA9"/>
    <w:rsid w:val="00414A77"/>
    <w:rsid w:val="004172F0"/>
    <w:rsid w:val="00421A86"/>
    <w:rsid w:val="00421D12"/>
    <w:rsid w:val="00425386"/>
    <w:rsid w:val="0042544D"/>
    <w:rsid w:val="0042545F"/>
    <w:rsid w:val="00425DFE"/>
    <w:rsid w:val="00427F01"/>
    <w:rsid w:val="00433A57"/>
    <w:rsid w:val="00434D83"/>
    <w:rsid w:val="00444520"/>
    <w:rsid w:val="00445623"/>
    <w:rsid w:val="00450E4F"/>
    <w:rsid w:val="004527BB"/>
    <w:rsid w:val="00453150"/>
    <w:rsid w:val="00453656"/>
    <w:rsid w:val="004543C6"/>
    <w:rsid w:val="004557AC"/>
    <w:rsid w:val="00457219"/>
    <w:rsid w:val="00457E45"/>
    <w:rsid w:val="00457F3B"/>
    <w:rsid w:val="00461BB7"/>
    <w:rsid w:val="0046368F"/>
    <w:rsid w:val="00465BD4"/>
    <w:rsid w:val="00467401"/>
    <w:rsid w:val="004711AC"/>
    <w:rsid w:val="00471A93"/>
    <w:rsid w:val="00472EC9"/>
    <w:rsid w:val="00472EED"/>
    <w:rsid w:val="00473FCA"/>
    <w:rsid w:val="004744CE"/>
    <w:rsid w:val="00475928"/>
    <w:rsid w:val="00482AF5"/>
    <w:rsid w:val="004836F7"/>
    <w:rsid w:val="004837E4"/>
    <w:rsid w:val="0048626D"/>
    <w:rsid w:val="004869EB"/>
    <w:rsid w:val="00493892"/>
    <w:rsid w:val="00493EE6"/>
    <w:rsid w:val="00494FBC"/>
    <w:rsid w:val="004951BA"/>
    <w:rsid w:val="0049667E"/>
    <w:rsid w:val="004A1010"/>
    <w:rsid w:val="004A1E70"/>
    <w:rsid w:val="004A3CEA"/>
    <w:rsid w:val="004A55C4"/>
    <w:rsid w:val="004A6439"/>
    <w:rsid w:val="004B16A3"/>
    <w:rsid w:val="004B23B5"/>
    <w:rsid w:val="004B2F71"/>
    <w:rsid w:val="004B536B"/>
    <w:rsid w:val="004B68A5"/>
    <w:rsid w:val="004B6EF5"/>
    <w:rsid w:val="004C1063"/>
    <w:rsid w:val="004C1581"/>
    <w:rsid w:val="004C18DC"/>
    <w:rsid w:val="004C2D32"/>
    <w:rsid w:val="004C423E"/>
    <w:rsid w:val="004C49B0"/>
    <w:rsid w:val="004C4C42"/>
    <w:rsid w:val="004C5F2D"/>
    <w:rsid w:val="004C63DA"/>
    <w:rsid w:val="004D1455"/>
    <w:rsid w:val="004D2837"/>
    <w:rsid w:val="004D3695"/>
    <w:rsid w:val="004D3A5C"/>
    <w:rsid w:val="004D3F33"/>
    <w:rsid w:val="004E048A"/>
    <w:rsid w:val="004E294D"/>
    <w:rsid w:val="004E322E"/>
    <w:rsid w:val="004E3B0C"/>
    <w:rsid w:val="004E6726"/>
    <w:rsid w:val="004F003B"/>
    <w:rsid w:val="004F1FA6"/>
    <w:rsid w:val="004F49E8"/>
    <w:rsid w:val="00503362"/>
    <w:rsid w:val="00504EFB"/>
    <w:rsid w:val="00506F77"/>
    <w:rsid w:val="00507A60"/>
    <w:rsid w:val="00507F47"/>
    <w:rsid w:val="00510A3B"/>
    <w:rsid w:val="00511BEE"/>
    <w:rsid w:val="005120BF"/>
    <w:rsid w:val="0051665E"/>
    <w:rsid w:val="00516A23"/>
    <w:rsid w:val="0051716D"/>
    <w:rsid w:val="00522466"/>
    <w:rsid w:val="00522796"/>
    <w:rsid w:val="00525D8C"/>
    <w:rsid w:val="00525FB2"/>
    <w:rsid w:val="00526AFB"/>
    <w:rsid w:val="00535B0A"/>
    <w:rsid w:val="005378DC"/>
    <w:rsid w:val="00540267"/>
    <w:rsid w:val="0054316E"/>
    <w:rsid w:val="00543BFD"/>
    <w:rsid w:val="00543C38"/>
    <w:rsid w:val="0054446A"/>
    <w:rsid w:val="00545322"/>
    <w:rsid w:val="0054794E"/>
    <w:rsid w:val="00547FDB"/>
    <w:rsid w:val="00550C2D"/>
    <w:rsid w:val="005530C9"/>
    <w:rsid w:val="005533BE"/>
    <w:rsid w:val="005533F7"/>
    <w:rsid w:val="00553D61"/>
    <w:rsid w:val="00554883"/>
    <w:rsid w:val="00554CA2"/>
    <w:rsid w:val="00555020"/>
    <w:rsid w:val="005577D2"/>
    <w:rsid w:val="00560E1B"/>
    <w:rsid w:val="00561DD5"/>
    <w:rsid w:val="0056219E"/>
    <w:rsid w:val="005630B2"/>
    <w:rsid w:val="00563469"/>
    <w:rsid w:val="0056616B"/>
    <w:rsid w:val="00567F1B"/>
    <w:rsid w:val="005725D9"/>
    <w:rsid w:val="00574ABC"/>
    <w:rsid w:val="00575E26"/>
    <w:rsid w:val="005808EA"/>
    <w:rsid w:val="00583781"/>
    <w:rsid w:val="00585069"/>
    <w:rsid w:val="00585933"/>
    <w:rsid w:val="00587CCC"/>
    <w:rsid w:val="0059188C"/>
    <w:rsid w:val="00591E2C"/>
    <w:rsid w:val="005933EA"/>
    <w:rsid w:val="00596A33"/>
    <w:rsid w:val="00596E9D"/>
    <w:rsid w:val="005972C8"/>
    <w:rsid w:val="005A23CF"/>
    <w:rsid w:val="005A3F54"/>
    <w:rsid w:val="005A6A47"/>
    <w:rsid w:val="005B030B"/>
    <w:rsid w:val="005B3B09"/>
    <w:rsid w:val="005B7145"/>
    <w:rsid w:val="005C11F5"/>
    <w:rsid w:val="005C2B56"/>
    <w:rsid w:val="005C3959"/>
    <w:rsid w:val="005C5C2B"/>
    <w:rsid w:val="005C66C7"/>
    <w:rsid w:val="005D257B"/>
    <w:rsid w:val="005E0197"/>
    <w:rsid w:val="005E03C3"/>
    <w:rsid w:val="005E1CE7"/>
    <w:rsid w:val="005E21BE"/>
    <w:rsid w:val="005E25D9"/>
    <w:rsid w:val="005E4B79"/>
    <w:rsid w:val="005E7741"/>
    <w:rsid w:val="005F4E16"/>
    <w:rsid w:val="005F7023"/>
    <w:rsid w:val="005F7A71"/>
    <w:rsid w:val="0060047E"/>
    <w:rsid w:val="00600DAE"/>
    <w:rsid w:val="00602A07"/>
    <w:rsid w:val="006032B1"/>
    <w:rsid w:val="00604F05"/>
    <w:rsid w:val="0061185C"/>
    <w:rsid w:val="006130E3"/>
    <w:rsid w:val="00614C98"/>
    <w:rsid w:val="006170B2"/>
    <w:rsid w:val="006171B0"/>
    <w:rsid w:val="00623C80"/>
    <w:rsid w:val="00624AF0"/>
    <w:rsid w:val="0062656B"/>
    <w:rsid w:val="00627309"/>
    <w:rsid w:val="00627467"/>
    <w:rsid w:val="0063101C"/>
    <w:rsid w:val="00631544"/>
    <w:rsid w:val="00636974"/>
    <w:rsid w:val="006376F3"/>
    <w:rsid w:val="00637B31"/>
    <w:rsid w:val="006503C4"/>
    <w:rsid w:val="00650F93"/>
    <w:rsid w:val="00651A1A"/>
    <w:rsid w:val="00653778"/>
    <w:rsid w:val="006557C4"/>
    <w:rsid w:val="006574AB"/>
    <w:rsid w:val="006578CA"/>
    <w:rsid w:val="00657B6E"/>
    <w:rsid w:val="00660E6B"/>
    <w:rsid w:val="006617BF"/>
    <w:rsid w:val="006619B3"/>
    <w:rsid w:val="0066435F"/>
    <w:rsid w:val="00666795"/>
    <w:rsid w:val="006675CC"/>
    <w:rsid w:val="00670FE8"/>
    <w:rsid w:val="006717FC"/>
    <w:rsid w:val="00676FA1"/>
    <w:rsid w:val="00683594"/>
    <w:rsid w:val="0068471A"/>
    <w:rsid w:val="0069187F"/>
    <w:rsid w:val="006B0755"/>
    <w:rsid w:val="006B1D02"/>
    <w:rsid w:val="006B27A0"/>
    <w:rsid w:val="006B51CF"/>
    <w:rsid w:val="006B717F"/>
    <w:rsid w:val="006C0628"/>
    <w:rsid w:val="006C0696"/>
    <w:rsid w:val="006C3521"/>
    <w:rsid w:val="006C5346"/>
    <w:rsid w:val="006D0CFF"/>
    <w:rsid w:val="006D0FDC"/>
    <w:rsid w:val="006D4644"/>
    <w:rsid w:val="006D6DEC"/>
    <w:rsid w:val="006E0045"/>
    <w:rsid w:val="006E0F98"/>
    <w:rsid w:val="006E32FD"/>
    <w:rsid w:val="006E466E"/>
    <w:rsid w:val="006E51CC"/>
    <w:rsid w:val="006E68F4"/>
    <w:rsid w:val="006E6CC9"/>
    <w:rsid w:val="006E7516"/>
    <w:rsid w:val="006F19A1"/>
    <w:rsid w:val="006F4E68"/>
    <w:rsid w:val="00700938"/>
    <w:rsid w:val="007011C5"/>
    <w:rsid w:val="00704F23"/>
    <w:rsid w:val="00711E5F"/>
    <w:rsid w:val="00714E17"/>
    <w:rsid w:val="00717A8D"/>
    <w:rsid w:val="00721E4C"/>
    <w:rsid w:val="0072242E"/>
    <w:rsid w:val="007334A8"/>
    <w:rsid w:val="007337BD"/>
    <w:rsid w:val="00734837"/>
    <w:rsid w:val="00737FDE"/>
    <w:rsid w:val="0074063F"/>
    <w:rsid w:val="00741EB1"/>
    <w:rsid w:val="00743D8D"/>
    <w:rsid w:val="00745C2F"/>
    <w:rsid w:val="00745CC6"/>
    <w:rsid w:val="00745E16"/>
    <w:rsid w:val="00747BF8"/>
    <w:rsid w:val="0075095B"/>
    <w:rsid w:val="00752903"/>
    <w:rsid w:val="00754C7E"/>
    <w:rsid w:val="00754E32"/>
    <w:rsid w:val="0075663A"/>
    <w:rsid w:val="007651F9"/>
    <w:rsid w:val="007654B4"/>
    <w:rsid w:val="007679AB"/>
    <w:rsid w:val="00767B0C"/>
    <w:rsid w:val="00767E3F"/>
    <w:rsid w:val="007706A1"/>
    <w:rsid w:val="0077130E"/>
    <w:rsid w:val="00772700"/>
    <w:rsid w:val="007744F6"/>
    <w:rsid w:val="00774E33"/>
    <w:rsid w:val="00777466"/>
    <w:rsid w:val="00781611"/>
    <w:rsid w:val="007835FD"/>
    <w:rsid w:val="00783BB9"/>
    <w:rsid w:val="00785829"/>
    <w:rsid w:val="00786434"/>
    <w:rsid w:val="007905C6"/>
    <w:rsid w:val="0079089F"/>
    <w:rsid w:val="00790D0B"/>
    <w:rsid w:val="00791685"/>
    <w:rsid w:val="00791D33"/>
    <w:rsid w:val="007926FB"/>
    <w:rsid w:val="0079360A"/>
    <w:rsid w:val="00793949"/>
    <w:rsid w:val="0079418C"/>
    <w:rsid w:val="00797071"/>
    <w:rsid w:val="007A1498"/>
    <w:rsid w:val="007A7093"/>
    <w:rsid w:val="007B05EB"/>
    <w:rsid w:val="007B0687"/>
    <w:rsid w:val="007B1B17"/>
    <w:rsid w:val="007B2D3D"/>
    <w:rsid w:val="007B3DF6"/>
    <w:rsid w:val="007B417D"/>
    <w:rsid w:val="007B6C4D"/>
    <w:rsid w:val="007C08D0"/>
    <w:rsid w:val="007C0D86"/>
    <w:rsid w:val="007C226C"/>
    <w:rsid w:val="007C2928"/>
    <w:rsid w:val="007C3682"/>
    <w:rsid w:val="007C440C"/>
    <w:rsid w:val="007C4576"/>
    <w:rsid w:val="007C6A28"/>
    <w:rsid w:val="007D1859"/>
    <w:rsid w:val="007D1E5D"/>
    <w:rsid w:val="007D4F94"/>
    <w:rsid w:val="007D5216"/>
    <w:rsid w:val="007D6FF0"/>
    <w:rsid w:val="007D7807"/>
    <w:rsid w:val="007D799B"/>
    <w:rsid w:val="007E07C1"/>
    <w:rsid w:val="007E4D94"/>
    <w:rsid w:val="007E5478"/>
    <w:rsid w:val="007E64F1"/>
    <w:rsid w:val="007F13CC"/>
    <w:rsid w:val="007F3F94"/>
    <w:rsid w:val="007F4193"/>
    <w:rsid w:val="00800C1C"/>
    <w:rsid w:val="00803212"/>
    <w:rsid w:val="00804E7A"/>
    <w:rsid w:val="00806ED5"/>
    <w:rsid w:val="00810A68"/>
    <w:rsid w:val="00813472"/>
    <w:rsid w:val="008152EA"/>
    <w:rsid w:val="008159CB"/>
    <w:rsid w:val="0081677D"/>
    <w:rsid w:val="008173C6"/>
    <w:rsid w:val="00817F00"/>
    <w:rsid w:val="008257D5"/>
    <w:rsid w:val="00826808"/>
    <w:rsid w:val="0083339A"/>
    <w:rsid w:val="008345A7"/>
    <w:rsid w:val="008357A6"/>
    <w:rsid w:val="00835BFD"/>
    <w:rsid w:val="0083703F"/>
    <w:rsid w:val="00837A09"/>
    <w:rsid w:val="00841169"/>
    <w:rsid w:val="00841722"/>
    <w:rsid w:val="008467DB"/>
    <w:rsid w:val="008507FE"/>
    <w:rsid w:val="00853190"/>
    <w:rsid w:val="00854F58"/>
    <w:rsid w:val="008611F4"/>
    <w:rsid w:val="00862781"/>
    <w:rsid w:val="00862D25"/>
    <w:rsid w:val="00863CA3"/>
    <w:rsid w:val="00866894"/>
    <w:rsid w:val="008706C8"/>
    <w:rsid w:val="00870894"/>
    <w:rsid w:val="00871582"/>
    <w:rsid w:val="008723D3"/>
    <w:rsid w:val="00873553"/>
    <w:rsid w:val="00876D0C"/>
    <w:rsid w:val="00881643"/>
    <w:rsid w:val="00886FF7"/>
    <w:rsid w:val="00890298"/>
    <w:rsid w:val="008949F4"/>
    <w:rsid w:val="008965F5"/>
    <w:rsid w:val="00897004"/>
    <w:rsid w:val="008A1947"/>
    <w:rsid w:val="008A7C00"/>
    <w:rsid w:val="008B37B5"/>
    <w:rsid w:val="008B4ADF"/>
    <w:rsid w:val="008B572A"/>
    <w:rsid w:val="008B6294"/>
    <w:rsid w:val="008B67DE"/>
    <w:rsid w:val="008B67F4"/>
    <w:rsid w:val="008C17EF"/>
    <w:rsid w:val="008C2A71"/>
    <w:rsid w:val="008C2A87"/>
    <w:rsid w:val="008C4570"/>
    <w:rsid w:val="008C479B"/>
    <w:rsid w:val="008C48E7"/>
    <w:rsid w:val="008C680D"/>
    <w:rsid w:val="008C74C7"/>
    <w:rsid w:val="008D0FBD"/>
    <w:rsid w:val="008E061F"/>
    <w:rsid w:val="008E1BC9"/>
    <w:rsid w:val="008E1D5C"/>
    <w:rsid w:val="008E22C1"/>
    <w:rsid w:val="008E2641"/>
    <w:rsid w:val="008E2720"/>
    <w:rsid w:val="008E56B2"/>
    <w:rsid w:val="008E6D5F"/>
    <w:rsid w:val="008F6E1C"/>
    <w:rsid w:val="00900B1E"/>
    <w:rsid w:val="00902920"/>
    <w:rsid w:val="00904178"/>
    <w:rsid w:val="009042DC"/>
    <w:rsid w:val="00904518"/>
    <w:rsid w:val="0090644C"/>
    <w:rsid w:val="00906DFB"/>
    <w:rsid w:val="00910D33"/>
    <w:rsid w:val="009125B0"/>
    <w:rsid w:val="0091738F"/>
    <w:rsid w:val="009203A3"/>
    <w:rsid w:val="00921157"/>
    <w:rsid w:val="00921F40"/>
    <w:rsid w:val="00922467"/>
    <w:rsid w:val="009224C3"/>
    <w:rsid w:val="00922939"/>
    <w:rsid w:val="0092759D"/>
    <w:rsid w:val="00931618"/>
    <w:rsid w:val="00932276"/>
    <w:rsid w:val="00932597"/>
    <w:rsid w:val="00933DFE"/>
    <w:rsid w:val="0093460D"/>
    <w:rsid w:val="00935724"/>
    <w:rsid w:val="009414A2"/>
    <w:rsid w:val="00942CE9"/>
    <w:rsid w:val="00942E5C"/>
    <w:rsid w:val="00946421"/>
    <w:rsid w:val="0094687B"/>
    <w:rsid w:val="00952563"/>
    <w:rsid w:val="00953EB2"/>
    <w:rsid w:val="00960D24"/>
    <w:rsid w:val="009614F2"/>
    <w:rsid w:val="0096370D"/>
    <w:rsid w:val="009644BB"/>
    <w:rsid w:val="0096530D"/>
    <w:rsid w:val="009704FC"/>
    <w:rsid w:val="00971655"/>
    <w:rsid w:val="00971ED2"/>
    <w:rsid w:val="00972DEA"/>
    <w:rsid w:val="0097337D"/>
    <w:rsid w:val="00974B6C"/>
    <w:rsid w:val="00974E3C"/>
    <w:rsid w:val="009755CD"/>
    <w:rsid w:val="00975FA9"/>
    <w:rsid w:val="009770F5"/>
    <w:rsid w:val="00986581"/>
    <w:rsid w:val="009866B3"/>
    <w:rsid w:val="00997E4E"/>
    <w:rsid w:val="009A01DE"/>
    <w:rsid w:val="009A0B81"/>
    <w:rsid w:val="009A229B"/>
    <w:rsid w:val="009A24BF"/>
    <w:rsid w:val="009A28E1"/>
    <w:rsid w:val="009A39D9"/>
    <w:rsid w:val="009A4D0F"/>
    <w:rsid w:val="009A63DE"/>
    <w:rsid w:val="009A725C"/>
    <w:rsid w:val="009A7955"/>
    <w:rsid w:val="009C0E25"/>
    <w:rsid w:val="009C327C"/>
    <w:rsid w:val="009C550B"/>
    <w:rsid w:val="009C6C7E"/>
    <w:rsid w:val="009C749A"/>
    <w:rsid w:val="009D2295"/>
    <w:rsid w:val="009D3717"/>
    <w:rsid w:val="009D69F3"/>
    <w:rsid w:val="009E0D39"/>
    <w:rsid w:val="009E1BB8"/>
    <w:rsid w:val="009E36BF"/>
    <w:rsid w:val="009E59F3"/>
    <w:rsid w:val="009E5B3C"/>
    <w:rsid w:val="009E5EDC"/>
    <w:rsid w:val="009F3964"/>
    <w:rsid w:val="009F4AA3"/>
    <w:rsid w:val="009F5A52"/>
    <w:rsid w:val="009F7D40"/>
    <w:rsid w:val="00A00A83"/>
    <w:rsid w:val="00A00E14"/>
    <w:rsid w:val="00A02DA1"/>
    <w:rsid w:val="00A03EE7"/>
    <w:rsid w:val="00A06FD8"/>
    <w:rsid w:val="00A073B3"/>
    <w:rsid w:val="00A07C2C"/>
    <w:rsid w:val="00A10984"/>
    <w:rsid w:val="00A109E5"/>
    <w:rsid w:val="00A10A23"/>
    <w:rsid w:val="00A10B7B"/>
    <w:rsid w:val="00A10C0A"/>
    <w:rsid w:val="00A11772"/>
    <w:rsid w:val="00A13FB6"/>
    <w:rsid w:val="00A145F8"/>
    <w:rsid w:val="00A20C5C"/>
    <w:rsid w:val="00A214C1"/>
    <w:rsid w:val="00A21C1D"/>
    <w:rsid w:val="00A23109"/>
    <w:rsid w:val="00A23E6B"/>
    <w:rsid w:val="00A247BC"/>
    <w:rsid w:val="00A24E03"/>
    <w:rsid w:val="00A24EAD"/>
    <w:rsid w:val="00A2674F"/>
    <w:rsid w:val="00A32DCF"/>
    <w:rsid w:val="00A34ABC"/>
    <w:rsid w:val="00A36BBA"/>
    <w:rsid w:val="00A3716E"/>
    <w:rsid w:val="00A407C6"/>
    <w:rsid w:val="00A41C93"/>
    <w:rsid w:val="00A4202B"/>
    <w:rsid w:val="00A42DC6"/>
    <w:rsid w:val="00A432F4"/>
    <w:rsid w:val="00A50AAC"/>
    <w:rsid w:val="00A56393"/>
    <w:rsid w:val="00A56588"/>
    <w:rsid w:val="00A56C9B"/>
    <w:rsid w:val="00A575E8"/>
    <w:rsid w:val="00A57BCD"/>
    <w:rsid w:val="00A66882"/>
    <w:rsid w:val="00A72BA4"/>
    <w:rsid w:val="00A73275"/>
    <w:rsid w:val="00A76D12"/>
    <w:rsid w:val="00A81384"/>
    <w:rsid w:val="00A83C13"/>
    <w:rsid w:val="00A8505C"/>
    <w:rsid w:val="00A9360C"/>
    <w:rsid w:val="00A94F25"/>
    <w:rsid w:val="00A95B25"/>
    <w:rsid w:val="00A96321"/>
    <w:rsid w:val="00AA2E6E"/>
    <w:rsid w:val="00AA38B2"/>
    <w:rsid w:val="00AA5B9F"/>
    <w:rsid w:val="00AA5FA5"/>
    <w:rsid w:val="00AA706C"/>
    <w:rsid w:val="00AA7386"/>
    <w:rsid w:val="00AA7DEF"/>
    <w:rsid w:val="00AB093B"/>
    <w:rsid w:val="00AB187B"/>
    <w:rsid w:val="00AB40FC"/>
    <w:rsid w:val="00AB7410"/>
    <w:rsid w:val="00AB7476"/>
    <w:rsid w:val="00AB7C2D"/>
    <w:rsid w:val="00AC0089"/>
    <w:rsid w:val="00AC2119"/>
    <w:rsid w:val="00AC4444"/>
    <w:rsid w:val="00AC4741"/>
    <w:rsid w:val="00AC4D14"/>
    <w:rsid w:val="00AC4F79"/>
    <w:rsid w:val="00AC53F0"/>
    <w:rsid w:val="00AD2AA0"/>
    <w:rsid w:val="00AD4358"/>
    <w:rsid w:val="00AD50D3"/>
    <w:rsid w:val="00AD7081"/>
    <w:rsid w:val="00AE6A54"/>
    <w:rsid w:val="00AF02F4"/>
    <w:rsid w:val="00AF1075"/>
    <w:rsid w:val="00B00F63"/>
    <w:rsid w:val="00B0119F"/>
    <w:rsid w:val="00B0136A"/>
    <w:rsid w:val="00B01704"/>
    <w:rsid w:val="00B0210B"/>
    <w:rsid w:val="00B02C23"/>
    <w:rsid w:val="00B0337C"/>
    <w:rsid w:val="00B074B0"/>
    <w:rsid w:val="00B07605"/>
    <w:rsid w:val="00B07B19"/>
    <w:rsid w:val="00B10ECB"/>
    <w:rsid w:val="00B11F8D"/>
    <w:rsid w:val="00B12EAE"/>
    <w:rsid w:val="00B1690F"/>
    <w:rsid w:val="00B17976"/>
    <w:rsid w:val="00B20FB8"/>
    <w:rsid w:val="00B221DD"/>
    <w:rsid w:val="00B26105"/>
    <w:rsid w:val="00B2627A"/>
    <w:rsid w:val="00B26FA9"/>
    <w:rsid w:val="00B3145B"/>
    <w:rsid w:val="00B32EBD"/>
    <w:rsid w:val="00B33E0A"/>
    <w:rsid w:val="00B34A52"/>
    <w:rsid w:val="00B34BB4"/>
    <w:rsid w:val="00B42F97"/>
    <w:rsid w:val="00B43813"/>
    <w:rsid w:val="00B452EC"/>
    <w:rsid w:val="00B531EC"/>
    <w:rsid w:val="00B532E6"/>
    <w:rsid w:val="00B53D41"/>
    <w:rsid w:val="00B54E0A"/>
    <w:rsid w:val="00B56392"/>
    <w:rsid w:val="00B56F73"/>
    <w:rsid w:val="00B610AE"/>
    <w:rsid w:val="00B61AE9"/>
    <w:rsid w:val="00B642A9"/>
    <w:rsid w:val="00B663E8"/>
    <w:rsid w:val="00B66E2C"/>
    <w:rsid w:val="00B66F6D"/>
    <w:rsid w:val="00B67CDD"/>
    <w:rsid w:val="00B70621"/>
    <w:rsid w:val="00B71428"/>
    <w:rsid w:val="00B7453E"/>
    <w:rsid w:val="00B76731"/>
    <w:rsid w:val="00B76DB1"/>
    <w:rsid w:val="00B77116"/>
    <w:rsid w:val="00B773DF"/>
    <w:rsid w:val="00B801CD"/>
    <w:rsid w:val="00B80917"/>
    <w:rsid w:val="00B87323"/>
    <w:rsid w:val="00B90356"/>
    <w:rsid w:val="00B93E00"/>
    <w:rsid w:val="00B94200"/>
    <w:rsid w:val="00B94A4D"/>
    <w:rsid w:val="00B95460"/>
    <w:rsid w:val="00B96DCD"/>
    <w:rsid w:val="00B97238"/>
    <w:rsid w:val="00B97F24"/>
    <w:rsid w:val="00BA02C9"/>
    <w:rsid w:val="00BA09DF"/>
    <w:rsid w:val="00BA1254"/>
    <w:rsid w:val="00BA155F"/>
    <w:rsid w:val="00BA4BD4"/>
    <w:rsid w:val="00BA4DB5"/>
    <w:rsid w:val="00BA5609"/>
    <w:rsid w:val="00BA679D"/>
    <w:rsid w:val="00BB16FA"/>
    <w:rsid w:val="00BB2F38"/>
    <w:rsid w:val="00BB45F8"/>
    <w:rsid w:val="00BB53A8"/>
    <w:rsid w:val="00BB6132"/>
    <w:rsid w:val="00BC0B17"/>
    <w:rsid w:val="00BC0BEB"/>
    <w:rsid w:val="00BC2FC2"/>
    <w:rsid w:val="00BC51E9"/>
    <w:rsid w:val="00BC61A3"/>
    <w:rsid w:val="00BD35EB"/>
    <w:rsid w:val="00BD5841"/>
    <w:rsid w:val="00BD78A4"/>
    <w:rsid w:val="00BE06A8"/>
    <w:rsid w:val="00BE09A4"/>
    <w:rsid w:val="00BE0F10"/>
    <w:rsid w:val="00BE1477"/>
    <w:rsid w:val="00BE2AB0"/>
    <w:rsid w:val="00BE30CC"/>
    <w:rsid w:val="00BF0451"/>
    <w:rsid w:val="00BF216D"/>
    <w:rsid w:val="00BF34C9"/>
    <w:rsid w:val="00BF40BA"/>
    <w:rsid w:val="00C01607"/>
    <w:rsid w:val="00C0302C"/>
    <w:rsid w:val="00C10D06"/>
    <w:rsid w:val="00C11ECC"/>
    <w:rsid w:val="00C13206"/>
    <w:rsid w:val="00C13547"/>
    <w:rsid w:val="00C20473"/>
    <w:rsid w:val="00C21709"/>
    <w:rsid w:val="00C22278"/>
    <w:rsid w:val="00C23F67"/>
    <w:rsid w:val="00C24749"/>
    <w:rsid w:val="00C27434"/>
    <w:rsid w:val="00C27ABB"/>
    <w:rsid w:val="00C32B9F"/>
    <w:rsid w:val="00C331D4"/>
    <w:rsid w:val="00C33A39"/>
    <w:rsid w:val="00C350A5"/>
    <w:rsid w:val="00C35802"/>
    <w:rsid w:val="00C36082"/>
    <w:rsid w:val="00C3611A"/>
    <w:rsid w:val="00C4365C"/>
    <w:rsid w:val="00C45B13"/>
    <w:rsid w:val="00C45C3A"/>
    <w:rsid w:val="00C46104"/>
    <w:rsid w:val="00C47FD7"/>
    <w:rsid w:val="00C500D7"/>
    <w:rsid w:val="00C515DC"/>
    <w:rsid w:val="00C5548A"/>
    <w:rsid w:val="00C6293B"/>
    <w:rsid w:val="00C63505"/>
    <w:rsid w:val="00C63F54"/>
    <w:rsid w:val="00C64227"/>
    <w:rsid w:val="00C64783"/>
    <w:rsid w:val="00C6547D"/>
    <w:rsid w:val="00C65D4D"/>
    <w:rsid w:val="00C6718A"/>
    <w:rsid w:val="00C67319"/>
    <w:rsid w:val="00C67DFD"/>
    <w:rsid w:val="00C7694D"/>
    <w:rsid w:val="00C772E6"/>
    <w:rsid w:val="00C80C3E"/>
    <w:rsid w:val="00C81023"/>
    <w:rsid w:val="00C839FA"/>
    <w:rsid w:val="00C84161"/>
    <w:rsid w:val="00C84B60"/>
    <w:rsid w:val="00C857E8"/>
    <w:rsid w:val="00C85F19"/>
    <w:rsid w:val="00C864DC"/>
    <w:rsid w:val="00C90A46"/>
    <w:rsid w:val="00C92F9E"/>
    <w:rsid w:val="00C93170"/>
    <w:rsid w:val="00C93301"/>
    <w:rsid w:val="00C938FB"/>
    <w:rsid w:val="00C94B4F"/>
    <w:rsid w:val="00C95027"/>
    <w:rsid w:val="00C97944"/>
    <w:rsid w:val="00CA018A"/>
    <w:rsid w:val="00CA0214"/>
    <w:rsid w:val="00CA1697"/>
    <w:rsid w:val="00CA3D90"/>
    <w:rsid w:val="00CA445A"/>
    <w:rsid w:val="00CA56F5"/>
    <w:rsid w:val="00CA5868"/>
    <w:rsid w:val="00CA73A0"/>
    <w:rsid w:val="00CA7806"/>
    <w:rsid w:val="00CB1850"/>
    <w:rsid w:val="00CB2352"/>
    <w:rsid w:val="00CB465F"/>
    <w:rsid w:val="00CB5EE9"/>
    <w:rsid w:val="00CB64CB"/>
    <w:rsid w:val="00CC10B2"/>
    <w:rsid w:val="00CC341A"/>
    <w:rsid w:val="00CC7249"/>
    <w:rsid w:val="00CC747E"/>
    <w:rsid w:val="00CC7FB9"/>
    <w:rsid w:val="00CD1F3C"/>
    <w:rsid w:val="00CD4ECC"/>
    <w:rsid w:val="00CD502F"/>
    <w:rsid w:val="00CD6B6D"/>
    <w:rsid w:val="00CD7A4B"/>
    <w:rsid w:val="00CE33EC"/>
    <w:rsid w:val="00CE58D6"/>
    <w:rsid w:val="00CE7583"/>
    <w:rsid w:val="00CE7D9E"/>
    <w:rsid w:val="00CF0BC3"/>
    <w:rsid w:val="00CF1732"/>
    <w:rsid w:val="00CF1A9E"/>
    <w:rsid w:val="00CF2589"/>
    <w:rsid w:val="00CF29DD"/>
    <w:rsid w:val="00CF645C"/>
    <w:rsid w:val="00CF691C"/>
    <w:rsid w:val="00CF79D2"/>
    <w:rsid w:val="00D0022B"/>
    <w:rsid w:val="00D024D2"/>
    <w:rsid w:val="00D0376F"/>
    <w:rsid w:val="00D04A90"/>
    <w:rsid w:val="00D07BBF"/>
    <w:rsid w:val="00D117E9"/>
    <w:rsid w:val="00D1660D"/>
    <w:rsid w:val="00D236EA"/>
    <w:rsid w:val="00D23C5A"/>
    <w:rsid w:val="00D24BD2"/>
    <w:rsid w:val="00D26178"/>
    <w:rsid w:val="00D314B6"/>
    <w:rsid w:val="00D31ECD"/>
    <w:rsid w:val="00D31F0C"/>
    <w:rsid w:val="00D33C43"/>
    <w:rsid w:val="00D33EDB"/>
    <w:rsid w:val="00D34505"/>
    <w:rsid w:val="00D36EB7"/>
    <w:rsid w:val="00D37793"/>
    <w:rsid w:val="00D4028F"/>
    <w:rsid w:val="00D41399"/>
    <w:rsid w:val="00D41B9C"/>
    <w:rsid w:val="00D41DA0"/>
    <w:rsid w:val="00D45F8A"/>
    <w:rsid w:val="00D46612"/>
    <w:rsid w:val="00D469A5"/>
    <w:rsid w:val="00D46B76"/>
    <w:rsid w:val="00D52287"/>
    <w:rsid w:val="00D55022"/>
    <w:rsid w:val="00D553A6"/>
    <w:rsid w:val="00D560B1"/>
    <w:rsid w:val="00D57464"/>
    <w:rsid w:val="00D57696"/>
    <w:rsid w:val="00D57C77"/>
    <w:rsid w:val="00D63D5A"/>
    <w:rsid w:val="00D64D41"/>
    <w:rsid w:val="00D65E2D"/>
    <w:rsid w:val="00D67F87"/>
    <w:rsid w:val="00D70B3B"/>
    <w:rsid w:val="00D70B96"/>
    <w:rsid w:val="00D71C21"/>
    <w:rsid w:val="00D7331D"/>
    <w:rsid w:val="00D749C7"/>
    <w:rsid w:val="00D75A52"/>
    <w:rsid w:val="00D75D57"/>
    <w:rsid w:val="00D80851"/>
    <w:rsid w:val="00D86379"/>
    <w:rsid w:val="00D90CFC"/>
    <w:rsid w:val="00D91613"/>
    <w:rsid w:val="00D91E81"/>
    <w:rsid w:val="00D93F0A"/>
    <w:rsid w:val="00D93FB3"/>
    <w:rsid w:val="00D95F81"/>
    <w:rsid w:val="00D9734C"/>
    <w:rsid w:val="00D97966"/>
    <w:rsid w:val="00DA05DF"/>
    <w:rsid w:val="00DA174B"/>
    <w:rsid w:val="00DA29A4"/>
    <w:rsid w:val="00DA2D6F"/>
    <w:rsid w:val="00DA2F0F"/>
    <w:rsid w:val="00DA60BC"/>
    <w:rsid w:val="00DA6935"/>
    <w:rsid w:val="00DA6B61"/>
    <w:rsid w:val="00DB3794"/>
    <w:rsid w:val="00DB3D5D"/>
    <w:rsid w:val="00DC2C66"/>
    <w:rsid w:val="00DC32A8"/>
    <w:rsid w:val="00DC3B19"/>
    <w:rsid w:val="00DC4336"/>
    <w:rsid w:val="00DD4214"/>
    <w:rsid w:val="00DD4C40"/>
    <w:rsid w:val="00DD5C99"/>
    <w:rsid w:val="00DE247A"/>
    <w:rsid w:val="00DE3453"/>
    <w:rsid w:val="00DE3600"/>
    <w:rsid w:val="00DE4C8D"/>
    <w:rsid w:val="00DE6064"/>
    <w:rsid w:val="00DE7B2D"/>
    <w:rsid w:val="00DF1801"/>
    <w:rsid w:val="00DF2138"/>
    <w:rsid w:val="00DF2F0D"/>
    <w:rsid w:val="00E02107"/>
    <w:rsid w:val="00E03B8C"/>
    <w:rsid w:val="00E03CD5"/>
    <w:rsid w:val="00E043B1"/>
    <w:rsid w:val="00E07ACE"/>
    <w:rsid w:val="00E13602"/>
    <w:rsid w:val="00E16424"/>
    <w:rsid w:val="00E16EC2"/>
    <w:rsid w:val="00E17848"/>
    <w:rsid w:val="00E21CB6"/>
    <w:rsid w:val="00E231F0"/>
    <w:rsid w:val="00E253DC"/>
    <w:rsid w:val="00E26E26"/>
    <w:rsid w:val="00E30B70"/>
    <w:rsid w:val="00E30D5E"/>
    <w:rsid w:val="00E31964"/>
    <w:rsid w:val="00E37323"/>
    <w:rsid w:val="00E374DB"/>
    <w:rsid w:val="00E376BC"/>
    <w:rsid w:val="00E37D7E"/>
    <w:rsid w:val="00E4353B"/>
    <w:rsid w:val="00E4442A"/>
    <w:rsid w:val="00E455AA"/>
    <w:rsid w:val="00E46E7D"/>
    <w:rsid w:val="00E5065B"/>
    <w:rsid w:val="00E52310"/>
    <w:rsid w:val="00E538BE"/>
    <w:rsid w:val="00E53ACE"/>
    <w:rsid w:val="00E553BF"/>
    <w:rsid w:val="00E63CF7"/>
    <w:rsid w:val="00E642AB"/>
    <w:rsid w:val="00E64ADB"/>
    <w:rsid w:val="00E7310E"/>
    <w:rsid w:val="00E7354C"/>
    <w:rsid w:val="00E73D73"/>
    <w:rsid w:val="00E74148"/>
    <w:rsid w:val="00E76AC3"/>
    <w:rsid w:val="00E77217"/>
    <w:rsid w:val="00E80F88"/>
    <w:rsid w:val="00E840CD"/>
    <w:rsid w:val="00E847BD"/>
    <w:rsid w:val="00E84D45"/>
    <w:rsid w:val="00E86CBB"/>
    <w:rsid w:val="00E87E6B"/>
    <w:rsid w:val="00E9333F"/>
    <w:rsid w:val="00E936F9"/>
    <w:rsid w:val="00E93C10"/>
    <w:rsid w:val="00E96A4E"/>
    <w:rsid w:val="00E96D68"/>
    <w:rsid w:val="00EA1541"/>
    <w:rsid w:val="00EA165D"/>
    <w:rsid w:val="00EA16D3"/>
    <w:rsid w:val="00EA2EC4"/>
    <w:rsid w:val="00EA3145"/>
    <w:rsid w:val="00EA3AB9"/>
    <w:rsid w:val="00EA525D"/>
    <w:rsid w:val="00EA6278"/>
    <w:rsid w:val="00EB2CE0"/>
    <w:rsid w:val="00EB66C9"/>
    <w:rsid w:val="00EC0239"/>
    <w:rsid w:val="00EC0693"/>
    <w:rsid w:val="00EC0A8F"/>
    <w:rsid w:val="00EC31A8"/>
    <w:rsid w:val="00EC4225"/>
    <w:rsid w:val="00EC584D"/>
    <w:rsid w:val="00EC68F9"/>
    <w:rsid w:val="00EC7059"/>
    <w:rsid w:val="00EC7907"/>
    <w:rsid w:val="00ED0983"/>
    <w:rsid w:val="00ED0FB2"/>
    <w:rsid w:val="00ED17AA"/>
    <w:rsid w:val="00ED2E25"/>
    <w:rsid w:val="00ED5E1C"/>
    <w:rsid w:val="00ED7A4D"/>
    <w:rsid w:val="00EE009A"/>
    <w:rsid w:val="00EE18AD"/>
    <w:rsid w:val="00EE2519"/>
    <w:rsid w:val="00EE28EA"/>
    <w:rsid w:val="00EF11A8"/>
    <w:rsid w:val="00EF2920"/>
    <w:rsid w:val="00EF30D4"/>
    <w:rsid w:val="00EF35CB"/>
    <w:rsid w:val="00EF4882"/>
    <w:rsid w:val="00EF5F8F"/>
    <w:rsid w:val="00EF6928"/>
    <w:rsid w:val="00EF79B5"/>
    <w:rsid w:val="00F04B84"/>
    <w:rsid w:val="00F06C00"/>
    <w:rsid w:val="00F103FD"/>
    <w:rsid w:val="00F11A91"/>
    <w:rsid w:val="00F1325F"/>
    <w:rsid w:val="00F1397B"/>
    <w:rsid w:val="00F14D55"/>
    <w:rsid w:val="00F14DED"/>
    <w:rsid w:val="00F17037"/>
    <w:rsid w:val="00F17070"/>
    <w:rsid w:val="00F1784E"/>
    <w:rsid w:val="00F23E84"/>
    <w:rsid w:val="00F24CAE"/>
    <w:rsid w:val="00F25120"/>
    <w:rsid w:val="00F25DFB"/>
    <w:rsid w:val="00F266E8"/>
    <w:rsid w:val="00F2704C"/>
    <w:rsid w:val="00F30B37"/>
    <w:rsid w:val="00F30F73"/>
    <w:rsid w:val="00F3187F"/>
    <w:rsid w:val="00F31B99"/>
    <w:rsid w:val="00F344CD"/>
    <w:rsid w:val="00F36138"/>
    <w:rsid w:val="00F37C43"/>
    <w:rsid w:val="00F4215A"/>
    <w:rsid w:val="00F43114"/>
    <w:rsid w:val="00F44CEF"/>
    <w:rsid w:val="00F45BE0"/>
    <w:rsid w:val="00F45C1B"/>
    <w:rsid w:val="00F46740"/>
    <w:rsid w:val="00F469C1"/>
    <w:rsid w:val="00F528ED"/>
    <w:rsid w:val="00F565EE"/>
    <w:rsid w:val="00F601E3"/>
    <w:rsid w:val="00F61BB3"/>
    <w:rsid w:val="00F622AA"/>
    <w:rsid w:val="00F643CE"/>
    <w:rsid w:val="00F64EDC"/>
    <w:rsid w:val="00F67350"/>
    <w:rsid w:val="00F7021E"/>
    <w:rsid w:val="00F70DBD"/>
    <w:rsid w:val="00F7588B"/>
    <w:rsid w:val="00F75E1E"/>
    <w:rsid w:val="00F76E08"/>
    <w:rsid w:val="00F80D1B"/>
    <w:rsid w:val="00F819AB"/>
    <w:rsid w:val="00F83622"/>
    <w:rsid w:val="00F83625"/>
    <w:rsid w:val="00F84B75"/>
    <w:rsid w:val="00F85A10"/>
    <w:rsid w:val="00F86485"/>
    <w:rsid w:val="00F90030"/>
    <w:rsid w:val="00F90ABD"/>
    <w:rsid w:val="00F9238D"/>
    <w:rsid w:val="00F92466"/>
    <w:rsid w:val="00F93856"/>
    <w:rsid w:val="00F93BA4"/>
    <w:rsid w:val="00F96208"/>
    <w:rsid w:val="00F97123"/>
    <w:rsid w:val="00F97506"/>
    <w:rsid w:val="00F9763D"/>
    <w:rsid w:val="00FA1A46"/>
    <w:rsid w:val="00FA1AA0"/>
    <w:rsid w:val="00FA23A5"/>
    <w:rsid w:val="00FA3008"/>
    <w:rsid w:val="00FA3C29"/>
    <w:rsid w:val="00FA49B2"/>
    <w:rsid w:val="00FA4FD7"/>
    <w:rsid w:val="00FA59F1"/>
    <w:rsid w:val="00FA5EED"/>
    <w:rsid w:val="00FB0D15"/>
    <w:rsid w:val="00FB1927"/>
    <w:rsid w:val="00FB2D50"/>
    <w:rsid w:val="00FB421D"/>
    <w:rsid w:val="00FB55D1"/>
    <w:rsid w:val="00FB66B4"/>
    <w:rsid w:val="00FB67A1"/>
    <w:rsid w:val="00FC0025"/>
    <w:rsid w:val="00FC039B"/>
    <w:rsid w:val="00FC0EE3"/>
    <w:rsid w:val="00FC1206"/>
    <w:rsid w:val="00FC1CA6"/>
    <w:rsid w:val="00FD1EA1"/>
    <w:rsid w:val="00FD204A"/>
    <w:rsid w:val="00FD401C"/>
    <w:rsid w:val="00FD4421"/>
    <w:rsid w:val="00FD52C6"/>
    <w:rsid w:val="00FE0406"/>
    <w:rsid w:val="00FE4761"/>
    <w:rsid w:val="00FF024E"/>
    <w:rsid w:val="00FF2A52"/>
    <w:rsid w:val="00FF5709"/>
    <w:rsid w:val="00FF6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22EFDB"/>
  <w15:docId w15:val="{DB121E6E-68D6-4E94-9A28-EB2A14EB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17F"/>
    <w:pPr>
      <w:spacing w:before="240" w:after="120"/>
    </w:pPr>
    <w:rPr>
      <w:rFonts w:ascii="Times New Roman" w:hAnsi="Times New Roman"/>
      <w:sz w:val="24"/>
      <w:lang w:val="en-CA"/>
    </w:rPr>
  </w:style>
  <w:style w:type="paragraph" w:styleId="Heading1">
    <w:name w:val="heading 1"/>
    <w:basedOn w:val="Normal"/>
    <w:next w:val="Normal"/>
    <w:link w:val="Heading1Char"/>
    <w:autoRedefine/>
    <w:uiPriority w:val="9"/>
    <w:qFormat/>
    <w:rsid w:val="005120BF"/>
    <w:pPr>
      <w:keepNext/>
      <w:keepLines/>
      <w:spacing w:after="0" w:line="276" w:lineRule="auto"/>
      <w:jc w:val="center"/>
      <w:outlineLvl w:val="0"/>
    </w:pPr>
    <w:rPr>
      <w:rFonts w:eastAsia="Calibri" w:cs="Times New Roman"/>
      <w:b/>
      <w:caps/>
      <w:noProof/>
      <w:color w:val="000000" w:themeColor="text1"/>
      <w:szCs w:val="24"/>
      <w:lang w:val="fr-FR" w:eastAsia="en-GB"/>
    </w:rPr>
  </w:style>
  <w:style w:type="paragraph" w:styleId="Heading2">
    <w:name w:val="heading 2"/>
    <w:basedOn w:val="Normal"/>
    <w:next w:val="Normal"/>
    <w:link w:val="Heading2Char"/>
    <w:uiPriority w:val="9"/>
    <w:unhideWhenUsed/>
    <w:qFormat/>
    <w:rsid w:val="002D5905"/>
    <w:pPr>
      <w:keepNext/>
      <w:keepLines/>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B45F8"/>
    <w:pPr>
      <w:keepNext/>
      <w:keepLines/>
      <w:numPr>
        <w:numId w:val="1"/>
      </w:numPr>
      <w:outlineLvl w:val="2"/>
    </w:pPr>
    <w:rPr>
      <w:rFonts w:eastAsiaTheme="majorEastAsia" w:cstheme="majorBidi"/>
      <w:b/>
      <w:szCs w:val="24"/>
      <w:u w:val="words"/>
    </w:rPr>
  </w:style>
  <w:style w:type="paragraph" w:styleId="Heading6">
    <w:name w:val="heading 6"/>
    <w:basedOn w:val="Normal"/>
    <w:next w:val="Normal"/>
    <w:link w:val="Heading6Char"/>
    <w:uiPriority w:val="9"/>
    <w:unhideWhenUsed/>
    <w:qFormat/>
    <w:rsid w:val="000726D2"/>
    <w:pPr>
      <w:spacing w:after="60" w:line="276"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A4DB5"/>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BA4DB5"/>
    <w:rPr>
      <w:rFonts w:asciiTheme="majorHAnsi" w:eastAsiaTheme="majorEastAsia" w:hAnsiTheme="majorHAnsi" w:cstheme="majorBidi"/>
      <w:spacing w:val="-10"/>
      <w:kern w:val="28"/>
      <w:sz w:val="40"/>
      <w:szCs w:val="56"/>
    </w:rPr>
  </w:style>
  <w:style w:type="character" w:customStyle="1" w:styleId="Heading1Char">
    <w:name w:val="Heading 1 Char"/>
    <w:basedOn w:val="DefaultParagraphFont"/>
    <w:link w:val="Heading1"/>
    <w:uiPriority w:val="9"/>
    <w:rsid w:val="005120BF"/>
    <w:rPr>
      <w:rFonts w:ascii="Times New Roman" w:eastAsia="Calibri" w:hAnsi="Times New Roman" w:cs="Times New Roman"/>
      <w:b/>
      <w:caps/>
      <w:noProof/>
      <w:color w:val="000000" w:themeColor="text1"/>
      <w:sz w:val="24"/>
      <w:szCs w:val="24"/>
      <w:lang w:val="fr-FR" w:eastAsia="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86485"/>
    <w:pPr>
      <w:spacing w:after="0"/>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86485"/>
  </w:style>
  <w:style w:type="paragraph" w:styleId="BodyText">
    <w:name w:val="Body Text"/>
    <w:aliases w:val=" Char,Char"/>
    <w:basedOn w:val="Normal"/>
    <w:link w:val="BodyTextChar"/>
    <w:unhideWhenUsed/>
    <w:rsid w:val="0042544D"/>
    <w:pPr>
      <w:spacing w:before="0" w:line="276" w:lineRule="auto"/>
    </w:pPr>
    <w:rPr>
      <w:rFonts w:ascii="Calibri" w:eastAsia="Calibri" w:hAnsi="Calibri" w:cs="Times New Roman"/>
    </w:rPr>
  </w:style>
  <w:style w:type="character" w:customStyle="1" w:styleId="BodyTextChar">
    <w:name w:val="Body Text Char"/>
    <w:aliases w:val=" Char Char,Char Char"/>
    <w:basedOn w:val="DefaultParagraphFont"/>
    <w:link w:val="BodyText"/>
    <w:rsid w:val="0042544D"/>
    <w:rPr>
      <w:rFonts w:ascii="Calibri" w:eastAsia="Calibri" w:hAnsi="Calibri" w:cs="Times New Roman"/>
      <w:lang w:val="en-GB"/>
    </w:rPr>
  </w:style>
  <w:style w:type="paragraph" w:styleId="NormalWeb">
    <w:name w:val="Normal (Web)"/>
    <w:basedOn w:val="Normal"/>
    <w:uiPriority w:val="99"/>
    <w:unhideWhenUsed/>
    <w:rsid w:val="00DF1801"/>
    <w:pPr>
      <w:spacing w:before="0" w:after="150" w:line="240" w:lineRule="auto"/>
    </w:pPr>
    <w:rPr>
      <w:rFonts w:eastAsia="Times New Roman" w:cs="Times New Roman"/>
      <w:szCs w:val="24"/>
    </w:rPr>
  </w:style>
  <w:style w:type="character" w:customStyle="1" w:styleId="Heading2Char">
    <w:name w:val="Heading 2 Char"/>
    <w:basedOn w:val="DefaultParagraphFont"/>
    <w:link w:val="Heading2"/>
    <w:uiPriority w:val="9"/>
    <w:rsid w:val="002D5905"/>
    <w:rPr>
      <w:rFonts w:ascii="Times New Roman" w:eastAsiaTheme="majorEastAsia" w:hAnsi="Times New Roman" w:cstheme="majorBidi"/>
      <w:b/>
      <w:sz w:val="24"/>
      <w:szCs w:val="26"/>
      <w:lang w:val="en-CA"/>
    </w:rPr>
  </w:style>
  <w:style w:type="paragraph" w:styleId="Header">
    <w:name w:val="header"/>
    <w:basedOn w:val="Normal"/>
    <w:link w:val="HeaderChar"/>
    <w:uiPriority w:val="99"/>
    <w:unhideWhenUsed/>
    <w:rsid w:val="0063697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36974"/>
  </w:style>
  <w:style w:type="paragraph" w:styleId="Footer">
    <w:name w:val="footer"/>
    <w:basedOn w:val="Normal"/>
    <w:link w:val="FooterChar"/>
    <w:uiPriority w:val="99"/>
    <w:unhideWhenUsed/>
    <w:qFormat/>
    <w:rsid w:val="0063697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36974"/>
  </w:style>
  <w:style w:type="character" w:customStyle="1" w:styleId="Heading3Char">
    <w:name w:val="Heading 3 Char"/>
    <w:basedOn w:val="DefaultParagraphFont"/>
    <w:link w:val="Heading3"/>
    <w:uiPriority w:val="9"/>
    <w:rsid w:val="00BB45F8"/>
    <w:rPr>
      <w:rFonts w:ascii="Times New Roman" w:eastAsiaTheme="majorEastAsia" w:hAnsi="Times New Roman" w:cstheme="majorBidi"/>
      <w:b/>
      <w:sz w:val="24"/>
      <w:szCs w:val="24"/>
      <w:u w:val="words"/>
      <w:lang w:val="en-CA"/>
    </w:rPr>
  </w:style>
  <w:style w:type="character" w:styleId="Strong">
    <w:name w:val="Strong"/>
    <w:basedOn w:val="DefaultParagraphFont"/>
    <w:uiPriority w:val="22"/>
    <w:qFormat/>
    <w:rsid w:val="00A50AAC"/>
    <w:rPr>
      <w:b/>
      <w:bCs/>
    </w:rPr>
  </w:style>
  <w:style w:type="character" w:styleId="Hyperlink">
    <w:name w:val="Hyperlink"/>
    <w:basedOn w:val="DefaultParagraphFont"/>
    <w:uiPriority w:val="99"/>
    <w:unhideWhenUsed/>
    <w:rsid w:val="00A02DA1"/>
    <w:rPr>
      <w:color w:val="0000FF"/>
      <w:u w:val="single"/>
    </w:rPr>
  </w:style>
  <w:style w:type="character" w:customStyle="1" w:styleId="UnresolvedMention1">
    <w:name w:val="Unresolved Mention1"/>
    <w:basedOn w:val="DefaultParagraphFont"/>
    <w:uiPriority w:val="99"/>
    <w:semiHidden/>
    <w:unhideWhenUsed/>
    <w:rsid w:val="00C20473"/>
    <w:rPr>
      <w:color w:val="808080"/>
      <w:shd w:val="clear" w:color="auto" w:fill="E6E6E6"/>
    </w:rPr>
  </w:style>
  <w:style w:type="character" w:customStyle="1" w:styleId="tgc">
    <w:name w:val="_tgc"/>
    <w:basedOn w:val="DefaultParagraphFont"/>
    <w:rsid w:val="00165D38"/>
  </w:style>
  <w:style w:type="paragraph" w:styleId="TOCHeading">
    <w:name w:val="TOC Heading"/>
    <w:basedOn w:val="Heading1"/>
    <w:next w:val="Normal"/>
    <w:uiPriority w:val="39"/>
    <w:unhideWhenUsed/>
    <w:qFormat/>
    <w:rsid w:val="00093BC6"/>
    <w:pPr>
      <w:outlineLvl w:val="9"/>
    </w:pPr>
    <w:rPr>
      <w:rFonts w:asciiTheme="majorHAnsi" w:hAnsiTheme="majorHAnsi"/>
      <w:b w:val="0"/>
    </w:rPr>
  </w:style>
  <w:style w:type="paragraph" w:styleId="TOC1">
    <w:name w:val="toc 1"/>
    <w:basedOn w:val="Normal"/>
    <w:next w:val="Normal"/>
    <w:autoRedefine/>
    <w:uiPriority w:val="39"/>
    <w:unhideWhenUsed/>
    <w:rsid w:val="008467DB"/>
    <w:pPr>
      <w:spacing w:after="100"/>
    </w:pPr>
    <w:rPr>
      <w:caps/>
    </w:rPr>
  </w:style>
  <w:style w:type="paragraph" w:styleId="TOC2">
    <w:name w:val="toc 2"/>
    <w:basedOn w:val="Normal"/>
    <w:next w:val="Normal"/>
    <w:autoRedefine/>
    <w:uiPriority w:val="39"/>
    <w:unhideWhenUsed/>
    <w:rsid w:val="00093BC6"/>
    <w:pPr>
      <w:spacing w:after="100"/>
      <w:ind w:left="220"/>
    </w:pPr>
  </w:style>
  <w:style w:type="paragraph" w:styleId="TOC3">
    <w:name w:val="toc 3"/>
    <w:basedOn w:val="Normal"/>
    <w:next w:val="Normal"/>
    <w:autoRedefine/>
    <w:uiPriority w:val="39"/>
    <w:unhideWhenUsed/>
    <w:rsid w:val="00093BC6"/>
    <w:pPr>
      <w:spacing w:after="100"/>
      <w:ind w:left="440"/>
    </w:pPr>
  </w:style>
  <w:style w:type="paragraph" w:customStyle="1" w:styleId="Contents">
    <w:name w:val="Contents"/>
    <w:basedOn w:val="Normal"/>
    <w:autoRedefine/>
    <w:semiHidden/>
    <w:rsid w:val="00C80C3E"/>
    <w:pPr>
      <w:tabs>
        <w:tab w:val="left" w:pos="835"/>
        <w:tab w:val="left" w:pos="4332"/>
      </w:tabs>
      <w:spacing w:before="0" w:after="0" w:line="240" w:lineRule="auto"/>
      <w:ind w:left="861" w:hanging="741"/>
    </w:pPr>
    <w:rPr>
      <w:rFonts w:ascii="Arial" w:eastAsia="Times New Roman" w:hAnsi="Arial" w:cs="Times New Roman"/>
      <w:szCs w:val="24"/>
    </w:rPr>
  </w:style>
  <w:style w:type="paragraph" w:styleId="BodyTextIndent">
    <w:name w:val="Body Text Indent"/>
    <w:basedOn w:val="Normal"/>
    <w:link w:val="BodyTextIndentChar"/>
    <w:uiPriority w:val="99"/>
    <w:unhideWhenUsed/>
    <w:rsid w:val="000726D2"/>
    <w:pPr>
      <w:ind w:left="360"/>
    </w:pPr>
  </w:style>
  <w:style w:type="character" w:customStyle="1" w:styleId="BodyTextIndentChar">
    <w:name w:val="Body Text Indent Char"/>
    <w:basedOn w:val="DefaultParagraphFont"/>
    <w:link w:val="BodyTextIndent"/>
    <w:uiPriority w:val="99"/>
    <w:rsid w:val="000726D2"/>
  </w:style>
  <w:style w:type="character" w:customStyle="1" w:styleId="Heading6Char">
    <w:name w:val="Heading 6 Char"/>
    <w:basedOn w:val="DefaultParagraphFont"/>
    <w:link w:val="Heading6"/>
    <w:uiPriority w:val="9"/>
    <w:rsid w:val="000726D2"/>
    <w:rPr>
      <w:rFonts w:ascii="Calibri" w:eastAsia="Times New Roman" w:hAnsi="Calibri" w:cs="Times New Roman"/>
      <w:b/>
      <w:bCs/>
    </w:rPr>
  </w:style>
  <w:style w:type="paragraph" w:customStyle="1" w:styleId="elementperfxhead">
    <w:name w:val="elementperfx head"/>
    <w:basedOn w:val="Normal"/>
    <w:rsid w:val="00C36082"/>
    <w:pPr>
      <w:spacing w:before="0" w:after="0" w:line="240" w:lineRule="auto"/>
      <w:ind w:right="-28"/>
    </w:pPr>
    <w:rPr>
      <w:rFonts w:ascii="Arial Narrow" w:eastAsia="Times New Roman" w:hAnsi="Arial Narrow" w:cs="Times New Roman"/>
      <w:b/>
      <w:sz w:val="16"/>
      <w:szCs w:val="20"/>
    </w:rPr>
  </w:style>
  <w:style w:type="paragraph" w:styleId="PlainText">
    <w:name w:val="Plain Text"/>
    <w:basedOn w:val="Normal"/>
    <w:link w:val="PlainTextChar"/>
    <w:rsid w:val="00C36082"/>
    <w:pPr>
      <w:suppressAutoHyphens/>
      <w:spacing w:before="0"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C36082"/>
    <w:rPr>
      <w:rFonts w:ascii="Arial Narrow" w:eastAsia="Times New Roman" w:hAnsi="Arial Narrow" w:cs="Times New Roman"/>
      <w:sz w:val="16"/>
      <w:szCs w:val="20"/>
      <w:lang w:val="en-AU"/>
    </w:rPr>
  </w:style>
  <w:style w:type="character" w:customStyle="1" w:styleId="st">
    <w:name w:val="st"/>
    <w:rsid w:val="00C36082"/>
  </w:style>
  <w:style w:type="character" w:styleId="Emphasis">
    <w:name w:val="Emphasis"/>
    <w:uiPriority w:val="20"/>
    <w:qFormat/>
    <w:rsid w:val="00C36082"/>
    <w:rPr>
      <w:i/>
      <w:iCs/>
    </w:rPr>
  </w:style>
  <w:style w:type="character" w:customStyle="1" w:styleId="apple-converted-space">
    <w:name w:val="apple-converted-space"/>
    <w:rsid w:val="00C36082"/>
  </w:style>
  <w:style w:type="paragraph" w:customStyle="1" w:styleId="Default">
    <w:name w:val="Default"/>
    <w:rsid w:val="00C36082"/>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942E5C"/>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3B46B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B46B2"/>
    <w:rPr>
      <w:rFonts w:ascii="Times New Roman" w:hAnsi="Times New Roman"/>
      <w:sz w:val="20"/>
      <w:szCs w:val="20"/>
      <w:lang w:val="en-GB"/>
    </w:rPr>
  </w:style>
  <w:style w:type="character" w:styleId="FootnoteReference">
    <w:name w:val="footnote reference"/>
    <w:basedOn w:val="DefaultParagraphFont"/>
    <w:uiPriority w:val="99"/>
    <w:semiHidden/>
    <w:unhideWhenUsed/>
    <w:rsid w:val="003B46B2"/>
    <w:rPr>
      <w:vertAlign w:val="superscript"/>
    </w:rPr>
  </w:style>
  <w:style w:type="paragraph" w:styleId="BalloonText">
    <w:name w:val="Balloon Text"/>
    <w:basedOn w:val="Normal"/>
    <w:link w:val="BalloonTextChar"/>
    <w:uiPriority w:val="99"/>
    <w:semiHidden/>
    <w:unhideWhenUsed/>
    <w:rsid w:val="008A7C0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C00"/>
    <w:rPr>
      <w:rFonts w:ascii="Tahoma" w:hAnsi="Tahoma" w:cs="Tahoma"/>
      <w:sz w:val="16"/>
      <w:szCs w:val="16"/>
      <w:lang w:val="en-GB"/>
    </w:rPr>
  </w:style>
  <w:style w:type="paragraph" w:customStyle="1" w:styleId="CE490426FA1F417B964E942E3A6CE9DE">
    <w:name w:val="CE490426FA1F417B964E942E3A6CE9DE"/>
    <w:rsid w:val="00113F7A"/>
    <w:pPr>
      <w:spacing w:after="200" w:line="276" w:lineRule="auto"/>
    </w:pPr>
    <w:rPr>
      <w:rFonts w:eastAsiaTheme="minorEastAsia"/>
      <w:lang w:eastAsia="ja-JP"/>
    </w:rPr>
  </w:style>
  <w:style w:type="character" w:styleId="LineNumber">
    <w:name w:val="line number"/>
    <w:basedOn w:val="DefaultParagraphFont"/>
    <w:uiPriority w:val="99"/>
    <w:semiHidden/>
    <w:unhideWhenUsed/>
    <w:rsid w:val="00853190"/>
  </w:style>
  <w:style w:type="paragraph" w:customStyle="1" w:styleId="Heading21">
    <w:name w:val="Heading 21"/>
    <w:basedOn w:val="Normal"/>
    <w:next w:val="Normal"/>
    <w:uiPriority w:val="9"/>
    <w:unhideWhenUsed/>
    <w:qFormat/>
    <w:rsid w:val="00902920"/>
    <w:pPr>
      <w:keepNext/>
      <w:keepLines/>
      <w:spacing w:before="40" w:after="0" w:line="276" w:lineRule="auto"/>
      <w:jc w:val="center"/>
      <w:outlineLvl w:val="1"/>
    </w:pPr>
    <w:rPr>
      <w:rFonts w:eastAsia="Times New Roman" w:cs="Times New Roman"/>
      <w:b/>
      <w:sz w:val="28"/>
      <w:szCs w:val="26"/>
    </w:rPr>
  </w:style>
  <w:style w:type="paragraph" w:styleId="List">
    <w:name w:val="List"/>
    <w:basedOn w:val="Normal"/>
    <w:rsid w:val="0097337D"/>
    <w:pPr>
      <w:keepNext/>
      <w:keepLines/>
      <w:tabs>
        <w:tab w:val="left" w:pos="340"/>
      </w:tabs>
      <w:spacing w:before="60" w:after="60" w:line="240" w:lineRule="auto"/>
      <w:ind w:left="340" w:hanging="340"/>
      <w:contextualSpacing/>
    </w:pPr>
    <w:rPr>
      <w:rFonts w:eastAsia="Times New Roman" w:cs="Times New Roman"/>
      <w:lang w:val="en-AU"/>
    </w:rPr>
  </w:style>
  <w:style w:type="paragraph" w:styleId="Caption">
    <w:name w:val="caption"/>
    <w:basedOn w:val="Normal"/>
    <w:next w:val="Normal"/>
    <w:qFormat/>
    <w:rsid w:val="0097337D"/>
    <w:pPr>
      <w:spacing w:before="0" w:after="0" w:line="240" w:lineRule="auto"/>
    </w:pPr>
    <w:rPr>
      <w:rFonts w:eastAsia="Times New Roman" w:cs="Times New Roman"/>
      <w:b/>
      <w:szCs w:val="20"/>
      <w:lang w:val="en-US"/>
    </w:rPr>
  </w:style>
  <w:style w:type="paragraph" w:customStyle="1" w:styleId="ListItem01">
    <w:name w:val="List Item 01"/>
    <w:basedOn w:val="Normal"/>
    <w:rsid w:val="0097337D"/>
    <w:pPr>
      <w:widowControl w:val="0"/>
      <w:numPr>
        <w:numId w:val="41"/>
      </w:numPr>
      <w:adjustRightInd w:val="0"/>
      <w:spacing w:before="0" w:after="0" w:line="360" w:lineRule="atLeast"/>
      <w:jc w:val="both"/>
      <w:textAlignment w:val="baseline"/>
    </w:pPr>
    <w:rPr>
      <w:rFonts w:eastAsia="MS Mincho" w:cs="Times New Roman"/>
      <w:szCs w:val="24"/>
      <w:lang w:val="en-US" w:eastAsia="ja-JP"/>
    </w:rPr>
  </w:style>
  <w:style w:type="character" w:styleId="CommentReference">
    <w:name w:val="annotation reference"/>
    <w:basedOn w:val="DefaultParagraphFont"/>
    <w:uiPriority w:val="99"/>
    <w:semiHidden/>
    <w:unhideWhenUsed/>
    <w:rsid w:val="00465BD4"/>
    <w:rPr>
      <w:sz w:val="16"/>
      <w:szCs w:val="16"/>
    </w:rPr>
  </w:style>
  <w:style w:type="paragraph" w:styleId="CommentText">
    <w:name w:val="annotation text"/>
    <w:basedOn w:val="Normal"/>
    <w:link w:val="CommentTextChar"/>
    <w:uiPriority w:val="99"/>
    <w:semiHidden/>
    <w:unhideWhenUsed/>
    <w:rsid w:val="00465BD4"/>
    <w:pPr>
      <w:spacing w:line="240" w:lineRule="auto"/>
    </w:pPr>
    <w:rPr>
      <w:sz w:val="20"/>
      <w:szCs w:val="20"/>
    </w:rPr>
  </w:style>
  <w:style w:type="character" w:customStyle="1" w:styleId="CommentTextChar">
    <w:name w:val="Comment Text Char"/>
    <w:basedOn w:val="DefaultParagraphFont"/>
    <w:link w:val="CommentText"/>
    <w:uiPriority w:val="99"/>
    <w:semiHidden/>
    <w:rsid w:val="00465BD4"/>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465BD4"/>
    <w:rPr>
      <w:b/>
      <w:bCs/>
    </w:rPr>
  </w:style>
  <w:style w:type="character" w:customStyle="1" w:styleId="CommentSubjectChar">
    <w:name w:val="Comment Subject Char"/>
    <w:basedOn w:val="CommentTextChar"/>
    <w:link w:val="CommentSubject"/>
    <w:uiPriority w:val="99"/>
    <w:semiHidden/>
    <w:rsid w:val="00465BD4"/>
    <w:rPr>
      <w:rFonts w:ascii="Times New Roman" w:hAnsi="Times New Roman"/>
      <w:b/>
      <w:bCs/>
      <w:sz w:val="20"/>
      <w:szCs w:val="20"/>
      <w:lang w:val="en-GB"/>
    </w:rPr>
  </w:style>
  <w:style w:type="character" w:customStyle="1" w:styleId="PlainTextChar1">
    <w:name w:val="Plain Text Char1"/>
    <w:basedOn w:val="DefaultParagraphFont"/>
    <w:uiPriority w:val="99"/>
    <w:semiHidden/>
    <w:rsid w:val="00EF11A8"/>
    <w:rPr>
      <w:rFonts w:ascii="Consolas" w:eastAsia="Calibri" w:hAnsi="Consolas" w:cs="Times New Roman"/>
      <w:sz w:val="21"/>
      <w:szCs w:val="21"/>
    </w:rPr>
  </w:style>
  <w:style w:type="numbering" w:customStyle="1" w:styleId="NoList1">
    <w:name w:val="No List1"/>
    <w:next w:val="NoList"/>
    <w:uiPriority w:val="99"/>
    <w:semiHidden/>
    <w:unhideWhenUsed/>
    <w:rsid w:val="00EF11A8"/>
  </w:style>
  <w:style w:type="character" w:styleId="PlaceholderText">
    <w:name w:val="Placeholder Text"/>
    <w:basedOn w:val="DefaultParagraphFont"/>
    <w:uiPriority w:val="99"/>
    <w:semiHidden/>
    <w:rsid w:val="00EF11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8550">
      <w:bodyDiv w:val="1"/>
      <w:marLeft w:val="0"/>
      <w:marRight w:val="0"/>
      <w:marTop w:val="0"/>
      <w:marBottom w:val="0"/>
      <w:divBdr>
        <w:top w:val="none" w:sz="0" w:space="0" w:color="auto"/>
        <w:left w:val="none" w:sz="0" w:space="0" w:color="auto"/>
        <w:bottom w:val="none" w:sz="0" w:space="0" w:color="auto"/>
        <w:right w:val="none" w:sz="0" w:space="0" w:color="auto"/>
      </w:divBdr>
    </w:div>
    <w:div w:id="241646611">
      <w:bodyDiv w:val="1"/>
      <w:marLeft w:val="0"/>
      <w:marRight w:val="0"/>
      <w:marTop w:val="495"/>
      <w:marBottom w:val="0"/>
      <w:divBdr>
        <w:top w:val="none" w:sz="0" w:space="0" w:color="auto"/>
        <w:left w:val="none" w:sz="0" w:space="0" w:color="auto"/>
        <w:bottom w:val="none" w:sz="0" w:space="0" w:color="auto"/>
        <w:right w:val="none" w:sz="0" w:space="0" w:color="auto"/>
      </w:divBdr>
      <w:divsChild>
        <w:div w:id="1543789021">
          <w:marLeft w:val="0"/>
          <w:marRight w:val="0"/>
          <w:marTop w:val="0"/>
          <w:marBottom w:val="0"/>
          <w:divBdr>
            <w:top w:val="none" w:sz="0" w:space="0" w:color="auto"/>
            <w:left w:val="none" w:sz="0" w:space="0" w:color="auto"/>
            <w:bottom w:val="none" w:sz="0" w:space="0" w:color="auto"/>
            <w:right w:val="none" w:sz="0" w:space="0" w:color="auto"/>
          </w:divBdr>
          <w:divsChild>
            <w:div w:id="1827746972">
              <w:marLeft w:val="0"/>
              <w:marRight w:val="0"/>
              <w:marTop w:val="0"/>
              <w:marBottom w:val="0"/>
              <w:divBdr>
                <w:top w:val="none" w:sz="0" w:space="0" w:color="auto"/>
                <w:left w:val="none" w:sz="0" w:space="0" w:color="auto"/>
                <w:bottom w:val="none" w:sz="0" w:space="0" w:color="auto"/>
                <w:right w:val="none" w:sz="0" w:space="0" w:color="auto"/>
              </w:divBdr>
              <w:divsChild>
                <w:div w:id="347683537">
                  <w:marLeft w:val="0"/>
                  <w:marRight w:val="0"/>
                  <w:marTop w:val="0"/>
                  <w:marBottom w:val="0"/>
                  <w:divBdr>
                    <w:top w:val="none" w:sz="0" w:space="0" w:color="auto"/>
                    <w:left w:val="none" w:sz="0" w:space="0" w:color="auto"/>
                    <w:bottom w:val="none" w:sz="0" w:space="0" w:color="auto"/>
                    <w:right w:val="none" w:sz="0" w:space="0" w:color="auto"/>
                  </w:divBdr>
                  <w:divsChild>
                    <w:div w:id="2143885037">
                      <w:marLeft w:val="0"/>
                      <w:marRight w:val="0"/>
                      <w:marTop w:val="0"/>
                      <w:marBottom w:val="0"/>
                      <w:divBdr>
                        <w:top w:val="none" w:sz="0" w:space="0" w:color="auto"/>
                        <w:left w:val="none" w:sz="0" w:space="0" w:color="auto"/>
                        <w:bottom w:val="none" w:sz="0" w:space="0" w:color="auto"/>
                        <w:right w:val="none" w:sz="0" w:space="0" w:color="auto"/>
                      </w:divBdr>
                      <w:divsChild>
                        <w:div w:id="1812477328">
                          <w:marLeft w:val="0"/>
                          <w:marRight w:val="0"/>
                          <w:marTop w:val="0"/>
                          <w:marBottom w:val="0"/>
                          <w:divBdr>
                            <w:top w:val="none" w:sz="0" w:space="0" w:color="auto"/>
                            <w:left w:val="none" w:sz="0" w:space="0" w:color="auto"/>
                            <w:bottom w:val="none" w:sz="0" w:space="0" w:color="auto"/>
                            <w:right w:val="none" w:sz="0" w:space="0" w:color="auto"/>
                          </w:divBdr>
                          <w:divsChild>
                            <w:div w:id="459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40043">
      <w:bodyDiv w:val="1"/>
      <w:marLeft w:val="0"/>
      <w:marRight w:val="0"/>
      <w:marTop w:val="0"/>
      <w:marBottom w:val="0"/>
      <w:divBdr>
        <w:top w:val="none" w:sz="0" w:space="0" w:color="auto"/>
        <w:left w:val="none" w:sz="0" w:space="0" w:color="auto"/>
        <w:bottom w:val="none" w:sz="0" w:space="0" w:color="auto"/>
        <w:right w:val="none" w:sz="0" w:space="0" w:color="auto"/>
      </w:divBdr>
    </w:div>
    <w:div w:id="419721738">
      <w:bodyDiv w:val="1"/>
      <w:marLeft w:val="0"/>
      <w:marRight w:val="0"/>
      <w:marTop w:val="0"/>
      <w:marBottom w:val="0"/>
      <w:divBdr>
        <w:top w:val="none" w:sz="0" w:space="0" w:color="auto"/>
        <w:left w:val="none" w:sz="0" w:space="0" w:color="auto"/>
        <w:bottom w:val="none" w:sz="0" w:space="0" w:color="auto"/>
        <w:right w:val="none" w:sz="0" w:space="0" w:color="auto"/>
      </w:divBdr>
    </w:div>
    <w:div w:id="473301980">
      <w:bodyDiv w:val="1"/>
      <w:marLeft w:val="0"/>
      <w:marRight w:val="0"/>
      <w:marTop w:val="0"/>
      <w:marBottom w:val="0"/>
      <w:divBdr>
        <w:top w:val="none" w:sz="0" w:space="0" w:color="auto"/>
        <w:left w:val="none" w:sz="0" w:space="0" w:color="auto"/>
        <w:bottom w:val="none" w:sz="0" w:space="0" w:color="auto"/>
        <w:right w:val="none" w:sz="0" w:space="0" w:color="auto"/>
      </w:divBdr>
    </w:div>
    <w:div w:id="485440935">
      <w:bodyDiv w:val="1"/>
      <w:marLeft w:val="0"/>
      <w:marRight w:val="0"/>
      <w:marTop w:val="0"/>
      <w:marBottom w:val="0"/>
      <w:divBdr>
        <w:top w:val="none" w:sz="0" w:space="0" w:color="auto"/>
        <w:left w:val="none" w:sz="0" w:space="0" w:color="auto"/>
        <w:bottom w:val="none" w:sz="0" w:space="0" w:color="auto"/>
        <w:right w:val="none" w:sz="0" w:space="0" w:color="auto"/>
      </w:divBdr>
    </w:div>
    <w:div w:id="497695056">
      <w:bodyDiv w:val="1"/>
      <w:marLeft w:val="0"/>
      <w:marRight w:val="0"/>
      <w:marTop w:val="0"/>
      <w:marBottom w:val="0"/>
      <w:divBdr>
        <w:top w:val="none" w:sz="0" w:space="0" w:color="auto"/>
        <w:left w:val="none" w:sz="0" w:space="0" w:color="auto"/>
        <w:bottom w:val="none" w:sz="0" w:space="0" w:color="auto"/>
        <w:right w:val="none" w:sz="0" w:space="0" w:color="auto"/>
      </w:divBdr>
      <w:divsChild>
        <w:div w:id="1233001561">
          <w:marLeft w:val="0"/>
          <w:marRight w:val="0"/>
          <w:marTop w:val="0"/>
          <w:marBottom w:val="0"/>
          <w:divBdr>
            <w:top w:val="none" w:sz="0" w:space="0" w:color="auto"/>
            <w:left w:val="none" w:sz="0" w:space="0" w:color="auto"/>
            <w:bottom w:val="none" w:sz="0" w:space="0" w:color="auto"/>
            <w:right w:val="none" w:sz="0" w:space="0" w:color="auto"/>
          </w:divBdr>
          <w:divsChild>
            <w:div w:id="1552376017">
              <w:marLeft w:val="-225"/>
              <w:marRight w:val="-225"/>
              <w:marTop w:val="0"/>
              <w:marBottom w:val="0"/>
              <w:divBdr>
                <w:top w:val="none" w:sz="0" w:space="0" w:color="auto"/>
                <w:left w:val="none" w:sz="0" w:space="0" w:color="auto"/>
                <w:bottom w:val="none" w:sz="0" w:space="0" w:color="auto"/>
                <w:right w:val="none" w:sz="0" w:space="0" w:color="auto"/>
              </w:divBdr>
              <w:divsChild>
                <w:div w:id="864101454">
                  <w:marLeft w:val="-225"/>
                  <w:marRight w:val="-225"/>
                  <w:marTop w:val="0"/>
                  <w:marBottom w:val="0"/>
                  <w:divBdr>
                    <w:top w:val="none" w:sz="0" w:space="0" w:color="auto"/>
                    <w:left w:val="none" w:sz="0" w:space="0" w:color="auto"/>
                    <w:bottom w:val="none" w:sz="0" w:space="0" w:color="auto"/>
                    <w:right w:val="none" w:sz="0" w:space="0" w:color="auto"/>
                  </w:divBdr>
                  <w:divsChild>
                    <w:div w:id="436948462">
                      <w:marLeft w:val="0"/>
                      <w:marRight w:val="0"/>
                      <w:marTop w:val="0"/>
                      <w:marBottom w:val="0"/>
                      <w:divBdr>
                        <w:top w:val="none" w:sz="0" w:space="0" w:color="auto"/>
                        <w:left w:val="none" w:sz="0" w:space="0" w:color="auto"/>
                        <w:bottom w:val="none" w:sz="0" w:space="0" w:color="auto"/>
                        <w:right w:val="none" w:sz="0" w:space="0" w:color="auto"/>
                      </w:divBdr>
                      <w:divsChild>
                        <w:div w:id="1325085470">
                          <w:marLeft w:val="0"/>
                          <w:marRight w:val="0"/>
                          <w:marTop w:val="450"/>
                          <w:marBottom w:val="0"/>
                          <w:divBdr>
                            <w:top w:val="none" w:sz="0" w:space="0" w:color="auto"/>
                            <w:left w:val="none" w:sz="0" w:space="0" w:color="auto"/>
                            <w:bottom w:val="none" w:sz="0" w:space="0" w:color="auto"/>
                            <w:right w:val="none" w:sz="0" w:space="0" w:color="auto"/>
                          </w:divBdr>
                          <w:divsChild>
                            <w:div w:id="14156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838895">
      <w:bodyDiv w:val="1"/>
      <w:marLeft w:val="0"/>
      <w:marRight w:val="0"/>
      <w:marTop w:val="0"/>
      <w:marBottom w:val="0"/>
      <w:divBdr>
        <w:top w:val="none" w:sz="0" w:space="0" w:color="auto"/>
        <w:left w:val="none" w:sz="0" w:space="0" w:color="auto"/>
        <w:bottom w:val="none" w:sz="0" w:space="0" w:color="auto"/>
        <w:right w:val="none" w:sz="0" w:space="0" w:color="auto"/>
      </w:divBdr>
    </w:div>
    <w:div w:id="576063714">
      <w:bodyDiv w:val="1"/>
      <w:marLeft w:val="0"/>
      <w:marRight w:val="0"/>
      <w:marTop w:val="0"/>
      <w:marBottom w:val="0"/>
      <w:divBdr>
        <w:top w:val="none" w:sz="0" w:space="0" w:color="auto"/>
        <w:left w:val="none" w:sz="0" w:space="0" w:color="auto"/>
        <w:bottom w:val="none" w:sz="0" w:space="0" w:color="auto"/>
        <w:right w:val="none" w:sz="0" w:space="0" w:color="auto"/>
      </w:divBdr>
    </w:div>
    <w:div w:id="595753544">
      <w:bodyDiv w:val="1"/>
      <w:marLeft w:val="0"/>
      <w:marRight w:val="0"/>
      <w:marTop w:val="0"/>
      <w:marBottom w:val="0"/>
      <w:divBdr>
        <w:top w:val="none" w:sz="0" w:space="0" w:color="auto"/>
        <w:left w:val="none" w:sz="0" w:space="0" w:color="auto"/>
        <w:bottom w:val="none" w:sz="0" w:space="0" w:color="auto"/>
        <w:right w:val="none" w:sz="0" w:space="0" w:color="auto"/>
      </w:divBdr>
      <w:divsChild>
        <w:div w:id="1439721363">
          <w:marLeft w:val="0"/>
          <w:marRight w:val="0"/>
          <w:marTop w:val="0"/>
          <w:marBottom w:val="0"/>
          <w:divBdr>
            <w:top w:val="none" w:sz="0" w:space="0" w:color="auto"/>
            <w:left w:val="none" w:sz="0" w:space="0" w:color="auto"/>
            <w:bottom w:val="none" w:sz="0" w:space="0" w:color="auto"/>
            <w:right w:val="none" w:sz="0" w:space="0" w:color="auto"/>
          </w:divBdr>
          <w:divsChild>
            <w:div w:id="1453400856">
              <w:marLeft w:val="-225"/>
              <w:marRight w:val="-225"/>
              <w:marTop w:val="0"/>
              <w:marBottom w:val="0"/>
              <w:divBdr>
                <w:top w:val="none" w:sz="0" w:space="0" w:color="auto"/>
                <w:left w:val="none" w:sz="0" w:space="0" w:color="auto"/>
                <w:bottom w:val="none" w:sz="0" w:space="0" w:color="auto"/>
                <w:right w:val="none" w:sz="0" w:space="0" w:color="auto"/>
              </w:divBdr>
              <w:divsChild>
                <w:div w:id="1454980486">
                  <w:marLeft w:val="0"/>
                  <w:marRight w:val="0"/>
                  <w:marTop w:val="0"/>
                  <w:marBottom w:val="0"/>
                  <w:divBdr>
                    <w:top w:val="none" w:sz="0" w:space="0" w:color="auto"/>
                    <w:left w:val="none" w:sz="0" w:space="0" w:color="auto"/>
                    <w:bottom w:val="none" w:sz="0" w:space="0" w:color="auto"/>
                    <w:right w:val="none" w:sz="0" w:space="0" w:color="auto"/>
                  </w:divBdr>
                  <w:divsChild>
                    <w:div w:id="1452475471">
                      <w:marLeft w:val="0"/>
                      <w:marRight w:val="0"/>
                      <w:marTop w:val="0"/>
                      <w:marBottom w:val="0"/>
                      <w:divBdr>
                        <w:top w:val="none" w:sz="0" w:space="0" w:color="auto"/>
                        <w:left w:val="none" w:sz="0" w:space="0" w:color="auto"/>
                        <w:bottom w:val="none" w:sz="0" w:space="0" w:color="auto"/>
                        <w:right w:val="none" w:sz="0" w:space="0" w:color="auto"/>
                      </w:divBdr>
                      <w:divsChild>
                        <w:div w:id="573055127">
                          <w:marLeft w:val="0"/>
                          <w:marRight w:val="0"/>
                          <w:marTop w:val="0"/>
                          <w:marBottom w:val="0"/>
                          <w:divBdr>
                            <w:top w:val="none" w:sz="0" w:space="0" w:color="auto"/>
                            <w:left w:val="none" w:sz="0" w:space="0" w:color="auto"/>
                            <w:bottom w:val="none" w:sz="0" w:space="0" w:color="auto"/>
                            <w:right w:val="none" w:sz="0" w:space="0" w:color="auto"/>
                          </w:divBdr>
                          <w:divsChild>
                            <w:div w:id="10537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854415">
      <w:bodyDiv w:val="1"/>
      <w:marLeft w:val="0"/>
      <w:marRight w:val="0"/>
      <w:marTop w:val="495"/>
      <w:marBottom w:val="0"/>
      <w:divBdr>
        <w:top w:val="none" w:sz="0" w:space="0" w:color="auto"/>
        <w:left w:val="none" w:sz="0" w:space="0" w:color="auto"/>
        <w:bottom w:val="none" w:sz="0" w:space="0" w:color="auto"/>
        <w:right w:val="none" w:sz="0" w:space="0" w:color="auto"/>
      </w:divBdr>
      <w:divsChild>
        <w:div w:id="974876524">
          <w:marLeft w:val="0"/>
          <w:marRight w:val="0"/>
          <w:marTop w:val="0"/>
          <w:marBottom w:val="0"/>
          <w:divBdr>
            <w:top w:val="none" w:sz="0" w:space="0" w:color="auto"/>
            <w:left w:val="none" w:sz="0" w:space="0" w:color="auto"/>
            <w:bottom w:val="none" w:sz="0" w:space="0" w:color="auto"/>
            <w:right w:val="none" w:sz="0" w:space="0" w:color="auto"/>
          </w:divBdr>
          <w:divsChild>
            <w:div w:id="554977143">
              <w:marLeft w:val="0"/>
              <w:marRight w:val="0"/>
              <w:marTop w:val="0"/>
              <w:marBottom w:val="0"/>
              <w:divBdr>
                <w:top w:val="none" w:sz="0" w:space="0" w:color="auto"/>
                <w:left w:val="none" w:sz="0" w:space="0" w:color="auto"/>
                <w:bottom w:val="none" w:sz="0" w:space="0" w:color="auto"/>
                <w:right w:val="none" w:sz="0" w:space="0" w:color="auto"/>
              </w:divBdr>
              <w:divsChild>
                <w:div w:id="1918854422">
                  <w:marLeft w:val="0"/>
                  <w:marRight w:val="0"/>
                  <w:marTop w:val="0"/>
                  <w:marBottom w:val="0"/>
                  <w:divBdr>
                    <w:top w:val="none" w:sz="0" w:space="0" w:color="auto"/>
                    <w:left w:val="none" w:sz="0" w:space="0" w:color="auto"/>
                    <w:bottom w:val="none" w:sz="0" w:space="0" w:color="auto"/>
                    <w:right w:val="none" w:sz="0" w:space="0" w:color="auto"/>
                  </w:divBdr>
                  <w:divsChild>
                    <w:div w:id="1353922337">
                      <w:marLeft w:val="0"/>
                      <w:marRight w:val="0"/>
                      <w:marTop w:val="0"/>
                      <w:marBottom w:val="0"/>
                      <w:divBdr>
                        <w:top w:val="none" w:sz="0" w:space="0" w:color="auto"/>
                        <w:left w:val="none" w:sz="0" w:space="0" w:color="auto"/>
                        <w:bottom w:val="none" w:sz="0" w:space="0" w:color="auto"/>
                        <w:right w:val="none" w:sz="0" w:space="0" w:color="auto"/>
                      </w:divBdr>
                      <w:divsChild>
                        <w:div w:id="1284072624">
                          <w:marLeft w:val="0"/>
                          <w:marRight w:val="0"/>
                          <w:marTop w:val="0"/>
                          <w:marBottom w:val="0"/>
                          <w:divBdr>
                            <w:top w:val="none" w:sz="0" w:space="0" w:color="auto"/>
                            <w:left w:val="none" w:sz="0" w:space="0" w:color="auto"/>
                            <w:bottom w:val="none" w:sz="0" w:space="0" w:color="auto"/>
                            <w:right w:val="none" w:sz="0" w:space="0" w:color="auto"/>
                          </w:divBdr>
                          <w:divsChild>
                            <w:div w:id="7969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02894">
      <w:bodyDiv w:val="1"/>
      <w:marLeft w:val="0"/>
      <w:marRight w:val="0"/>
      <w:marTop w:val="0"/>
      <w:marBottom w:val="0"/>
      <w:divBdr>
        <w:top w:val="none" w:sz="0" w:space="0" w:color="auto"/>
        <w:left w:val="none" w:sz="0" w:space="0" w:color="auto"/>
        <w:bottom w:val="none" w:sz="0" w:space="0" w:color="auto"/>
        <w:right w:val="none" w:sz="0" w:space="0" w:color="auto"/>
      </w:divBdr>
    </w:div>
    <w:div w:id="794560453">
      <w:bodyDiv w:val="1"/>
      <w:marLeft w:val="0"/>
      <w:marRight w:val="0"/>
      <w:marTop w:val="0"/>
      <w:marBottom w:val="0"/>
      <w:divBdr>
        <w:top w:val="none" w:sz="0" w:space="0" w:color="auto"/>
        <w:left w:val="none" w:sz="0" w:space="0" w:color="auto"/>
        <w:bottom w:val="none" w:sz="0" w:space="0" w:color="auto"/>
        <w:right w:val="none" w:sz="0" w:space="0" w:color="auto"/>
      </w:divBdr>
    </w:div>
    <w:div w:id="1032077761">
      <w:bodyDiv w:val="1"/>
      <w:marLeft w:val="0"/>
      <w:marRight w:val="0"/>
      <w:marTop w:val="0"/>
      <w:marBottom w:val="0"/>
      <w:divBdr>
        <w:top w:val="none" w:sz="0" w:space="0" w:color="auto"/>
        <w:left w:val="none" w:sz="0" w:space="0" w:color="auto"/>
        <w:bottom w:val="none" w:sz="0" w:space="0" w:color="auto"/>
        <w:right w:val="none" w:sz="0" w:space="0" w:color="auto"/>
      </w:divBdr>
    </w:div>
    <w:div w:id="1056926986">
      <w:bodyDiv w:val="1"/>
      <w:marLeft w:val="0"/>
      <w:marRight w:val="0"/>
      <w:marTop w:val="0"/>
      <w:marBottom w:val="0"/>
      <w:divBdr>
        <w:top w:val="none" w:sz="0" w:space="0" w:color="auto"/>
        <w:left w:val="none" w:sz="0" w:space="0" w:color="auto"/>
        <w:bottom w:val="none" w:sz="0" w:space="0" w:color="auto"/>
        <w:right w:val="none" w:sz="0" w:space="0" w:color="auto"/>
      </w:divBdr>
    </w:div>
    <w:div w:id="1225533146">
      <w:bodyDiv w:val="1"/>
      <w:marLeft w:val="0"/>
      <w:marRight w:val="0"/>
      <w:marTop w:val="0"/>
      <w:marBottom w:val="0"/>
      <w:divBdr>
        <w:top w:val="none" w:sz="0" w:space="0" w:color="auto"/>
        <w:left w:val="none" w:sz="0" w:space="0" w:color="auto"/>
        <w:bottom w:val="none" w:sz="0" w:space="0" w:color="auto"/>
        <w:right w:val="none" w:sz="0" w:space="0" w:color="auto"/>
      </w:divBdr>
    </w:div>
    <w:div w:id="1331641254">
      <w:bodyDiv w:val="1"/>
      <w:marLeft w:val="0"/>
      <w:marRight w:val="0"/>
      <w:marTop w:val="0"/>
      <w:marBottom w:val="0"/>
      <w:divBdr>
        <w:top w:val="none" w:sz="0" w:space="0" w:color="auto"/>
        <w:left w:val="none" w:sz="0" w:space="0" w:color="auto"/>
        <w:bottom w:val="none" w:sz="0" w:space="0" w:color="auto"/>
        <w:right w:val="none" w:sz="0" w:space="0" w:color="auto"/>
      </w:divBdr>
    </w:div>
    <w:div w:id="1363166324">
      <w:bodyDiv w:val="1"/>
      <w:marLeft w:val="0"/>
      <w:marRight w:val="0"/>
      <w:marTop w:val="0"/>
      <w:marBottom w:val="0"/>
      <w:divBdr>
        <w:top w:val="none" w:sz="0" w:space="0" w:color="auto"/>
        <w:left w:val="none" w:sz="0" w:space="0" w:color="auto"/>
        <w:bottom w:val="none" w:sz="0" w:space="0" w:color="auto"/>
        <w:right w:val="none" w:sz="0" w:space="0" w:color="auto"/>
      </w:divBdr>
      <w:divsChild>
        <w:div w:id="1908221339">
          <w:marLeft w:val="0"/>
          <w:marRight w:val="0"/>
          <w:marTop w:val="0"/>
          <w:marBottom w:val="0"/>
          <w:divBdr>
            <w:top w:val="none" w:sz="0" w:space="0" w:color="auto"/>
            <w:left w:val="none" w:sz="0" w:space="0" w:color="auto"/>
            <w:bottom w:val="none" w:sz="0" w:space="0" w:color="auto"/>
            <w:right w:val="none" w:sz="0" w:space="0" w:color="auto"/>
          </w:divBdr>
          <w:divsChild>
            <w:div w:id="805273105">
              <w:marLeft w:val="0"/>
              <w:marRight w:val="0"/>
              <w:marTop w:val="0"/>
              <w:marBottom w:val="0"/>
              <w:divBdr>
                <w:top w:val="none" w:sz="0" w:space="0" w:color="auto"/>
                <w:left w:val="none" w:sz="0" w:space="0" w:color="auto"/>
                <w:bottom w:val="none" w:sz="0" w:space="0" w:color="auto"/>
                <w:right w:val="none" w:sz="0" w:space="0" w:color="auto"/>
              </w:divBdr>
              <w:divsChild>
                <w:div w:id="172456649">
                  <w:marLeft w:val="0"/>
                  <w:marRight w:val="0"/>
                  <w:marTop w:val="0"/>
                  <w:marBottom w:val="0"/>
                  <w:divBdr>
                    <w:top w:val="none" w:sz="0" w:space="0" w:color="auto"/>
                    <w:left w:val="none" w:sz="0" w:space="0" w:color="auto"/>
                    <w:bottom w:val="none" w:sz="0" w:space="0" w:color="auto"/>
                    <w:right w:val="none" w:sz="0" w:space="0" w:color="auto"/>
                  </w:divBdr>
                  <w:divsChild>
                    <w:div w:id="1122386542">
                      <w:marLeft w:val="0"/>
                      <w:marRight w:val="0"/>
                      <w:marTop w:val="0"/>
                      <w:marBottom w:val="0"/>
                      <w:divBdr>
                        <w:top w:val="none" w:sz="0" w:space="0" w:color="auto"/>
                        <w:left w:val="none" w:sz="0" w:space="0" w:color="auto"/>
                        <w:bottom w:val="none" w:sz="0" w:space="0" w:color="auto"/>
                        <w:right w:val="none" w:sz="0" w:space="0" w:color="auto"/>
                      </w:divBdr>
                      <w:divsChild>
                        <w:div w:id="278344816">
                          <w:marLeft w:val="0"/>
                          <w:marRight w:val="0"/>
                          <w:marTop w:val="0"/>
                          <w:marBottom w:val="0"/>
                          <w:divBdr>
                            <w:top w:val="none" w:sz="0" w:space="0" w:color="auto"/>
                            <w:left w:val="none" w:sz="0" w:space="0" w:color="auto"/>
                            <w:bottom w:val="none" w:sz="0" w:space="0" w:color="auto"/>
                            <w:right w:val="none" w:sz="0" w:space="0" w:color="auto"/>
                          </w:divBdr>
                          <w:divsChild>
                            <w:div w:id="988555894">
                              <w:marLeft w:val="0"/>
                              <w:marRight w:val="0"/>
                              <w:marTop w:val="0"/>
                              <w:marBottom w:val="0"/>
                              <w:divBdr>
                                <w:top w:val="none" w:sz="0" w:space="0" w:color="auto"/>
                                <w:left w:val="none" w:sz="0" w:space="0" w:color="auto"/>
                                <w:bottom w:val="none" w:sz="0" w:space="0" w:color="auto"/>
                                <w:right w:val="none" w:sz="0" w:space="0" w:color="auto"/>
                              </w:divBdr>
                              <w:divsChild>
                                <w:div w:id="9983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057434">
      <w:bodyDiv w:val="1"/>
      <w:marLeft w:val="0"/>
      <w:marRight w:val="0"/>
      <w:marTop w:val="0"/>
      <w:marBottom w:val="0"/>
      <w:divBdr>
        <w:top w:val="none" w:sz="0" w:space="0" w:color="auto"/>
        <w:left w:val="none" w:sz="0" w:space="0" w:color="auto"/>
        <w:bottom w:val="none" w:sz="0" w:space="0" w:color="auto"/>
        <w:right w:val="none" w:sz="0" w:space="0" w:color="auto"/>
      </w:divBdr>
      <w:divsChild>
        <w:div w:id="999574022">
          <w:marLeft w:val="0"/>
          <w:marRight w:val="0"/>
          <w:marTop w:val="0"/>
          <w:marBottom w:val="0"/>
          <w:divBdr>
            <w:top w:val="none" w:sz="0" w:space="0" w:color="auto"/>
            <w:left w:val="none" w:sz="0" w:space="0" w:color="auto"/>
            <w:bottom w:val="none" w:sz="0" w:space="0" w:color="auto"/>
            <w:right w:val="none" w:sz="0" w:space="0" w:color="auto"/>
          </w:divBdr>
          <w:divsChild>
            <w:div w:id="609552563">
              <w:marLeft w:val="-225"/>
              <w:marRight w:val="-225"/>
              <w:marTop w:val="0"/>
              <w:marBottom w:val="0"/>
              <w:divBdr>
                <w:top w:val="none" w:sz="0" w:space="0" w:color="auto"/>
                <w:left w:val="none" w:sz="0" w:space="0" w:color="auto"/>
                <w:bottom w:val="none" w:sz="0" w:space="0" w:color="auto"/>
                <w:right w:val="none" w:sz="0" w:space="0" w:color="auto"/>
              </w:divBdr>
              <w:divsChild>
                <w:div w:id="530265436">
                  <w:marLeft w:val="0"/>
                  <w:marRight w:val="0"/>
                  <w:marTop w:val="0"/>
                  <w:marBottom w:val="0"/>
                  <w:divBdr>
                    <w:top w:val="none" w:sz="0" w:space="0" w:color="auto"/>
                    <w:left w:val="none" w:sz="0" w:space="0" w:color="auto"/>
                    <w:bottom w:val="none" w:sz="0" w:space="0" w:color="auto"/>
                    <w:right w:val="none" w:sz="0" w:space="0" w:color="auto"/>
                  </w:divBdr>
                  <w:divsChild>
                    <w:div w:id="1604848298">
                      <w:marLeft w:val="0"/>
                      <w:marRight w:val="0"/>
                      <w:marTop w:val="0"/>
                      <w:marBottom w:val="0"/>
                      <w:divBdr>
                        <w:top w:val="none" w:sz="0" w:space="0" w:color="auto"/>
                        <w:left w:val="none" w:sz="0" w:space="0" w:color="auto"/>
                        <w:bottom w:val="none" w:sz="0" w:space="0" w:color="auto"/>
                        <w:right w:val="none" w:sz="0" w:space="0" w:color="auto"/>
                      </w:divBdr>
                      <w:divsChild>
                        <w:div w:id="2018920355">
                          <w:marLeft w:val="0"/>
                          <w:marRight w:val="0"/>
                          <w:marTop w:val="0"/>
                          <w:marBottom w:val="0"/>
                          <w:divBdr>
                            <w:top w:val="none" w:sz="0" w:space="0" w:color="auto"/>
                            <w:left w:val="none" w:sz="0" w:space="0" w:color="auto"/>
                            <w:bottom w:val="none" w:sz="0" w:space="0" w:color="auto"/>
                            <w:right w:val="none" w:sz="0" w:space="0" w:color="auto"/>
                          </w:divBdr>
                          <w:divsChild>
                            <w:div w:id="6194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799937">
      <w:bodyDiv w:val="1"/>
      <w:marLeft w:val="0"/>
      <w:marRight w:val="0"/>
      <w:marTop w:val="0"/>
      <w:marBottom w:val="0"/>
      <w:divBdr>
        <w:top w:val="none" w:sz="0" w:space="0" w:color="auto"/>
        <w:left w:val="none" w:sz="0" w:space="0" w:color="auto"/>
        <w:bottom w:val="none" w:sz="0" w:space="0" w:color="auto"/>
        <w:right w:val="none" w:sz="0" w:space="0" w:color="auto"/>
      </w:divBdr>
    </w:div>
    <w:div w:id="1646667898">
      <w:bodyDiv w:val="1"/>
      <w:marLeft w:val="0"/>
      <w:marRight w:val="0"/>
      <w:marTop w:val="0"/>
      <w:marBottom w:val="0"/>
      <w:divBdr>
        <w:top w:val="none" w:sz="0" w:space="0" w:color="auto"/>
        <w:left w:val="none" w:sz="0" w:space="0" w:color="auto"/>
        <w:bottom w:val="none" w:sz="0" w:space="0" w:color="auto"/>
        <w:right w:val="none" w:sz="0" w:space="0" w:color="auto"/>
      </w:divBdr>
      <w:divsChild>
        <w:div w:id="852039337">
          <w:marLeft w:val="0"/>
          <w:marRight w:val="0"/>
          <w:marTop w:val="0"/>
          <w:marBottom w:val="0"/>
          <w:divBdr>
            <w:top w:val="none" w:sz="0" w:space="0" w:color="auto"/>
            <w:left w:val="none" w:sz="0" w:space="0" w:color="auto"/>
            <w:bottom w:val="none" w:sz="0" w:space="0" w:color="auto"/>
            <w:right w:val="none" w:sz="0" w:space="0" w:color="auto"/>
          </w:divBdr>
          <w:divsChild>
            <w:div w:id="455569490">
              <w:marLeft w:val="-225"/>
              <w:marRight w:val="-225"/>
              <w:marTop w:val="0"/>
              <w:marBottom w:val="0"/>
              <w:divBdr>
                <w:top w:val="none" w:sz="0" w:space="0" w:color="auto"/>
                <w:left w:val="none" w:sz="0" w:space="0" w:color="auto"/>
                <w:bottom w:val="none" w:sz="0" w:space="0" w:color="auto"/>
                <w:right w:val="none" w:sz="0" w:space="0" w:color="auto"/>
              </w:divBdr>
              <w:divsChild>
                <w:div w:id="1272787986">
                  <w:marLeft w:val="0"/>
                  <w:marRight w:val="0"/>
                  <w:marTop w:val="0"/>
                  <w:marBottom w:val="0"/>
                  <w:divBdr>
                    <w:top w:val="none" w:sz="0" w:space="0" w:color="auto"/>
                    <w:left w:val="none" w:sz="0" w:space="0" w:color="auto"/>
                    <w:bottom w:val="none" w:sz="0" w:space="0" w:color="auto"/>
                    <w:right w:val="none" w:sz="0" w:space="0" w:color="auto"/>
                  </w:divBdr>
                  <w:divsChild>
                    <w:div w:id="249658399">
                      <w:marLeft w:val="0"/>
                      <w:marRight w:val="0"/>
                      <w:marTop w:val="0"/>
                      <w:marBottom w:val="0"/>
                      <w:divBdr>
                        <w:top w:val="none" w:sz="0" w:space="0" w:color="auto"/>
                        <w:left w:val="none" w:sz="0" w:space="0" w:color="auto"/>
                        <w:bottom w:val="none" w:sz="0" w:space="0" w:color="auto"/>
                        <w:right w:val="none" w:sz="0" w:space="0" w:color="auto"/>
                      </w:divBdr>
                      <w:divsChild>
                        <w:div w:id="471093818">
                          <w:marLeft w:val="0"/>
                          <w:marRight w:val="0"/>
                          <w:marTop w:val="0"/>
                          <w:marBottom w:val="0"/>
                          <w:divBdr>
                            <w:top w:val="none" w:sz="0" w:space="0" w:color="auto"/>
                            <w:left w:val="none" w:sz="0" w:space="0" w:color="auto"/>
                            <w:bottom w:val="none" w:sz="0" w:space="0" w:color="auto"/>
                            <w:right w:val="none" w:sz="0" w:space="0" w:color="auto"/>
                          </w:divBdr>
                          <w:divsChild>
                            <w:div w:id="21261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676307">
      <w:bodyDiv w:val="1"/>
      <w:marLeft w:val="0"/>
      <w:marRight w:val="0"/>
      <w:marTop w:val="0"/>
      <w:marBottom w:val="0"/>
      <w:divBdr>
        <w:top w:val="none" w:sz="0" w:space="0" w:color="auto"/>
        <w:left w:val="none" w:sz="0" w:space="0" w:color="auto"/>
        <w:bottom w:val="none" w:sz="0" w:space="0" w:color="auto"/>
        <w:right w:val="none" w:sz="0" w:space="0" w:color="auto"/>
      </w:divBdr>
      <w:divsChild>
        <w:div w:id="1367297259">
          <w:marLeft w:val="0"/>
          <w:marRight w:val="0"/>
          <w:marTop w:val="0"/>
          <w:marBottom w:val="0"/>
          <w:divBdr>
            <w:top w:val="none" w:sz="0" w:space="0" w:color="auto"/>
            <w:left w:val="none" w:sz="0" w:space="0" w:color="auto"/>
            <w:bottom w:val="none" w:sz="0" w:space="0" w:color="auto"/>
            <w:right w:val="none" w:sz="0" w:space="0" w:color="auto"/>
          </w:divBdr>
          <w:divsChild>
            <w:div w:id="453721314">
              <w:marLeft w:val="0"/>
              <w:marRight w:val="0"/>
              <w:marTop w:val="0"/>
              <w:marBottom w:val="0"/>
              <w:divBdr>
                <w:top w:val="none" w:sz="0" w:space="0" w:color="auto"/>
                <w:left w:val="none" w:sz="0" w:space="0" w:color="auto"/>
                <w:bottom w:val="none" w:sz="0" w:space="0" w:color="auto"/>
                <w:right w:val="none" w:sz="0" w:space="0" w:color="auto"/>
              </w:divBdr>
              <w:divsChild>
                <w:div w:id="1313175371">
                  <w:marLeft w:val="0"/>
                  <w:marRight w:val="0"/>
                  <w:marTop w:val="0"/>
                  <w:marBottom w:val="0"/>
                  <w:divBdr>
                    <w:top w:val="none" w:sz="0" w:space="0" w:color="auto"/>
                    <w:left w:val="none" w:sz="0" w:space="0" w:color="auto"/>
                    <w:bottom w:val="none" w:sz="0" w:space="0" w:color="auto"/>
                    <w:right w:val="none" w:sz="0" w:space="0" w:color="auto"/>
                  </w:divBdr>
                  <w:divsChild>
                    <w:div w:id="1002006851">
                      <w:marLeft w:val="-225"/>
                      <w:marRight w:val="-225"/>
                      <w:marTop w:val="0"/>
                      <w:marBottom w:val="0"/>
                      <w:divBdr>
                        <w:top w:val="none" w:sz="0" w:space="0" w:color="auto"/>
                        <w:left w:val="none" w:sz="0" w:space="0" w:color="auto"/>
                        <w:bottom w:val="none" w:sz="0" w:space="0" w:color="auto"/>
                        <w:right w:val="none" w:sz="0" w:space="0" w:color="auto"/>
                      </w:divBdr>
                      <w:divsChild>
                        <w:div w:id="1458991260">
                          <w:marLeft w:val="0"/>
                          <w:marRight w:val="0"/>
                          <w:marTop w:val="0"/>
                          <w:marBottom w:val="0"/>
                          <w:divBdr>
                            <w:top w:val="none" w:sz="0" w:space="0" w:color="auto"/>
                            <w:left w:val="none" w:sz="0" w:space="0" w:color="auto"/>
                            <w:bottom w:val="none" w:sz="0" w:space="0" w:color="auto"/>
                            <w:right w:val="none" w:sz="0" w:space="0" w:color="auto"/>
                          </w:divBdr>
                          <w:divsChild>
                            <w:div w:id="153425043">
                              <w:marLeft w:val="0"/>
                              <w:marRight w:val="0"/>
                              <w:marTop w:val="54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253833">
      <w:bodyDiv w:val="1"/>
      <w:marLeft w:val="0"/>
      <w:marRight w:val="0"/>
      <w:marTop w:val="0"/>
      <w:marBottom w:val="0"/>
      <w:divBdr>
        <w:top w:val="none" w:sz="0" w:space="0" w:color="auto"/>
        <w:left w:val="none" w:sz="0" w:space="0" w:color="auto"/>
        <w:bottom w:val="none" w:sz="0" w:space="0" w:color="auto"/>
        <w:right w:val="none" w:sz="0" w:space="0" w:color="auto"/>
      </w:divBdr>
    </w:div>
    <w:div w:id="1855530201">
      <w:bodyDiv w:val="1"/>
      <w:marLeft w:val="0"/>
      <w:marRight w:val="0"/>
      <w:marTop w:val="0"/>
      <w:marBottom w:val="0"/>
      <w:divBdr>
        <w:top w:val="none" w:sz="0" w:space="0" w:color="auto"/>
        <w:left w:val="none" w:sz="0" w:space="0" w:color="auto"/>
        <w:bottom w:val="none" w:sz="0" w:space="0" w:color="auto"/>
        <w:right w:val="none" w:sz="0" w:space="0" w:color="auto"/>
      </w:divBdr>
    </w:div>
    <w:div w:id="1894191656">
      <w:bodyDiv w:val="1"/>
      <w:marLeft w:val="0"/>
      <w:marRight w:val="0"/>
      <w:marTop w:val="0"/>
      <w:marBottom w:val="0"/>
      <w:divBdr>
        <w:top w:val="none" w:sz="0" w:space="0" w:color="auto"/>
        <w:left w:val="none" w:sz="0" w:space="0" w:color="auto"/>
        <w:bottom w:val="none" w:sz="0" w:space="0" w:color="auto"/>
        <w:right w:val="none" w:sz="0" w:space="0" w:color="auto"/>
      </w:divBdr>
      <w:divsChild>
        <w:div w:id="1281760474">
          <w:marLeft w:val="0"/>
          <w:marRight w:val="0"/>
          <w:marTop w:val="0"/>
          <w:marBottom w:val="0"/>
          <w:divBdr>
            <w:top w:val="none" w:sz="0" w:space="0" w:color="auto"/>
            <w:left w:val="none" w:sz="0" w:space="0" w:color="auto"/>
            <w:bottom w:val="none" w:sz="0" w:space="0" w:color="auto"/>
            <w:right w:val="none" w:sz="0" w:space="0" w:color="auto"/>
          </w:divBdr>
          <w:divsChild>
            <w:div w:id="924922422">
              <w:marLeft w:val="-225"/>
              <w:marRight w:val="-225"/>
              <w:marTop w:val="0"/>
              <w:marBottom w:val="0"/>
              <w:divBdr>
                <w:top w:val="none" w:sz="0" w:space="0" w:color="auto"/>
                <w:left w:val="none" w:sz="0" w:space="0" w:color="auto"/>
                <w:bottom w:val="none" w:sz="0" w:space="0" w:color="auto"/>
                <w:right w:val="none" w:sz="0" w:space="0" w:color="auto"/>
              </w:divBdr>
              <w:divsChild>
                <w:div w:id="441074931">
                  <w:marLeft w:val="0"/>
                  <w:marRight w:val="0"/>
                  <w:marTop w:val="0"/>
                  <w:marBottom w:val="0"/>
                  <w:divBdr>
                    <w:top w:val="none" w:sz="0" w:space="0" w:color="auto"/>
                    <w:left w:val="none" w:sz="0" w:space="0" w:color="auto"/>
                    <w:bottom w:val="none" w:sz="0" w:space="0" w:color="auto"/>
                    <w:right w:val="none" w:sz="0" w:space="0" w:color="auto"/>
                  </w:divBdr>
                  <w:divsChild>
                    <w:div w:id="1676105795">
                      <w:marLeft w:val="0"/>
                      <w:marRight w:val="0"/>
                      <w:marTop w:val="0"/>
                      <w:marBottom w:val="0"/>
                      <w:divBdr>
                        <w:top w:val="none" w:sz="0" w:space="0" w:color="auto"/>
                        <w:left w:val="none" w:sz="0" w:space="0" w:color="auto"/>
                        <w:bottom w:val="none" w:sz="0" w:space="0" w:color="auto"/>
                        <w:right w:val="none" w:sz="0" w:space="0" w:color="auto"/>
                      </w:divBdr>
                      <w:divsChild>
                        <w:div w:id="1357736083">
                          <w:marLeft w:val="0"/>
                          <w:marRight w:val="0"/>
                          <w:marTop w:val="0"/>
                          <w:marBottom w:val="0"/>
                          <w:divBdr>
                            <w:top w:val="none" w:sz="0" w:space="0" w:color="auto"/>
                            <w:left w:val="none" w:sz="0" w:space="0" w:color="auto"/>
                            <w:bottom w:val="none" w:sz="0" w:space="0" w:color="auto"/>
                            <w:right w:val="none" w:sz="0" w:space="0" w:color="auto"/>
                          </w:divBdr>
                          <w:divsChild>
                            <w:div w:id="12212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451496">
      <w:bodyDiv w:val="1"/>
      <w:marLeft w:val="0"/>
      <w:marRight w:val="0"/>
      <w:marTop w:val="0"/>
      <w:marBottom w:val="0"/>
      <w:divBdr>
        <w:top w:val="none" w:sz="0" w:space="0" w:color="auto"/>
        <w:left w:val="none" w:sz="0" w:space="0" w:color="auto"/>
        <w:bottom w:val="none" w:sz="0" w:space="0" w:color="auto"/>
        <w:right w:val="none" w:sz="0" w:space="0" w:color="auto"/>
      </w:divBdr>
    </w:div>
    <w:div w:id="1923755237">
      <w:bodyDiv w:val="1"/>
      <w:marLeft w:val="0"/>
      <w:marRight w:val="0"/>
      <w:marTop w:val="0"/>
      <w:marBottom w:val="0"/>
      <w:divBdr>
        <w:top w:val="none" w:sz="0" w:space="0" w:color="auto"/>
        <w:left w:val="none" w:sz="0" w:space="0" w:color="auto"/>
        <w:bottom w:val="none" w:sz="0" w:space="0" w:color="auto"/>
        <w:right w:val="none" w:sz="0" w:space="0" w:color="auto"/>
      </w:divBdr>
      <w:divsChild>
        <w:div w:id="113990131">
          <w:marLeft w:val="0"/>
          <w:marRight w:val="0"/>
          <w:marTop w:val="0"/>
          <w:marBottom w:val="0"/>
          <w:divBdr>
            <w:top w:val="none" w:sz="0" w:space="0" w:color="auto"/>
            <w:left w:val="none" w:sz="0" w:space="0" w:color="auto"/>
            <w:bottom w:val="none" w:sz="0" w:space="0" w:color="auto"/>
            <w:right w:val="none" w:sz="0" w:space="0" w:color="auto"/>
          </w:divBdr>
          <w:divsChild>
            <w:div w:id="1271936180">
              <w:marLeft w:val="0"/>
              <w:marRight w:val="0"/>
              <w:marTop w:val="0"/>
              <w:marBottom w:val="0"/>
              <w:divBdr>
                <w:top w:val="none" w:sz="0" w:space="0" w:color="auto"/>
                <w:left w:val="none" w:sz="0" w:space="0" w:color="auto"/>
                <w:bottom w:val="none" w:sz="0" w:space="0" w:color="auto"/>
                <w:right w:val="none" w:sz="0" w:space="0" w:color="auto"/>
              </w:divBdr>
              <w:divsChild>
                <w:div w:id="1428111653">
                  <w:marLeft w:val="0"/>
                  <w:marRight w:val="0"/>
                  <w:marTop w:val="0"/>
                  <w:marBottom w:val="0"/>
                  <w:divBdr>
                    <w:top w:val="none" w:sz="0" w:space="0" w:color="auto"/>
                    <w:left w:val="none" w:sz="0" w:space="0" w:color="auto"/>
                    <w:bottom w:val="none" w:sz="0" w:space="0" w:color="auto"/>
                    <w:right w:val="none" w:sz="0" w:space="0" w:color="auto"/>
                  </w:divBdr>
                  <w:divsChild>
                    <w:div w:id="1904565553">
                      <w:marLeft w:val="0"/>
                      <w:marRight w:val="0"/>
                      <w:marTop w:val="45"/>
                      <w:marBottom w:val="0"/>
                      <w:divBdr>
                        <w:top w:val="none" w:sz="0" w:space="0" w:color="auto"/>
                        <w:left w:val="none" w:sz="0" w:space="0" w:color="auto"/>
                        <w:bottom w:val="none" w:sz="0" w:space="0" w:color="auto"/>
                        <w:right w:val="none" w:sz="0" w:space="0" w:color="auto"/>
                      </w:divBdr>
                      <w:divsChild>
                        <w:div w:id="65736675">
                          <w:marLeft w:val="0"/>
                          <w:marRight w:val="0"/>
                          <w:marTop w:val="0"/>
                          <w:marBottom w:val="0"/>
                          <w:divBdr>
                            <w:top w:val="none" w:sz="0" w:space="0" w:color="auto"/>
                            <w:left w:val="none" w:sz="0" w:space="0" w:color="auto"/>
                            <w:bottom w:val="none" w:sz="0" w:space="0" w:color="auto"/>
                            <w:right w:val="none" w:sz="0" w:space="0" w:color="auto"/>
                          </w:divBdr>
                          <w:divsChild>
                            <w:div w:id="2123498503">
                              <w:marLeft w:val="2070"/>
                              <w:marRight w:val="3960"/>
                              <w:marTop w:val="0"/>
                              <w:marBottom w:val="0"/>
                              <w:divBdr>
                                <w:top w:val="none" w:sz="0" w:space="0" w:color="auto"/>
                                <w:left w:val="none" w:sz="0" w:space="0" w:color="auto"/>
                                <w:bottom w:val="none" w:sz="0" w:space="0" w:color="auto"/>
                                <w:right w:val="none" w:sz="0" w:space="0" w:color="auto"/>
                              </w:divBdr>
                              <w:divsChild>
                                <w:div w:id="226191941">
                                  <w:marLeft w:val="0"/>
                                  <w:marRight w:val="0"/>
                                  <w:marTop w:val="0"/>
                                  <w:marBottom w:val="0"/>
                                  <w:divBdr>
                                    <w:top w:val="none" w:sz="0" w:space="0" w:color="auto"/>
                                    <w:left w:val="none" w:sz="0" w:space="0" w:color="auto"/>
                                    <w:bottom w:val="none" w:sz="0" w:space="0" w:color="auto"/>
                                    <w:right w:val="none" w:sz="0" w:space="0" w:color="auto"/>
                                  </w:divBdr>
                                  <w:divsChild>
                                    <w:div w:id="698164847">
                                      <w:marLeft w:val="0"/>
                                      <w:marRight w:val="0"/>
                                      <w:marTop w:val="0"/>
                                      <w:marBottom w:val="0"/>
                                      <w:divBdr>
                                        <w:top w:val="none" w:sz="0" w:space="0" w:color="auto"/>
                                        <w:left w:val="none" w:sz="0" w:space="0" w:color="auto"/>
                                        <w:bottom w:val="none" w:sz="0" w:space="0" w:color="auto"/>
                                        <w:right w:val="none" w:sz="0" w:space="0" w:color="auto"/>
                                      </w:divBdr>
                                      <w:divsChild>
                                        <w:div w:id="2086029318">
                                          <w:marLeft w:val="0"/>
                                          <w:marRight w:val="0"/>
                                          <w:marTop w:val="0"/>
                                          <w:marBottom w:val="0"/>
                                          <w:divBdr>
                                            <w:top w:val="none" w:sz="0" w:space="0" w:color="auto"/>
                                            <w:left w:val="none" w:sz="0" w:space="0" w:color="auto"/>
                                            <w:bottom w:val="none" w:sz="0" w:space="0" w:color="auto"/>
                                            <w:right w:val="none" w:sz="0" w:space="0" w:color="auto"/>
                                          </w:divBdr>
                                          <w:divsChild>
                                            <w:div w:id="1357272717">
                                              <w:marLeft w:val="0"/>
                                              <w:marRight w:val="0"/>
                                              <w:marTop w:val="90"/>
                                              <w:marBottom w:val="0"/>
                                              <w:divBdr>
                                                <w:top w:val="none" w:sz="0" w:space="0" w:color="auto"/>
                                                <w:left w:val="none" w:sz="0" w:space="0" w:color="auto"/>
                                                <w:bottom w:val="none" w:sz="0" w:space="0" w:color="auto"/>
                                                <w:right w:val="none" w:sz="0" w:space="0" w:color="auto"/>
                                              </w:divBdr>
                                              <w:divsChild>
                                                <w:div w:id="610207703">
                                                  <w:marLeft w:val="0"/>
                                                  <w:marRight w:val="0"/>
                                                  <w:marTop w:val="0"/>
                                                  <w:marBottom w:val="0"/>
                                                  <w:divBdr>
                                                    <w:top w:val="none" w:sz="0" w:space="0" w:color="auto"/>
                                                    <w:left w:val="none" w:sz="0" w:space="0" w:color="auto"/>
                                                    <w:bottom w:val="none" w:sz="0" w:space="0" w:color="auto"/>
                                                    <w:right w:val="none" w:sz="0" w:space="0" w:color="auto"/>
                                                  </w:divBdr>
                                                  <w:divsChild>
                                                    <w:div w:id="1884365217">
                                                      <w:marLeft w:val="0"/>
                                                      <w:marRight w:val="0"/>
                                                      <w:marTop w:val="0"/>
                                                      <w:marBottom w:val="0"/>
                                                      <w:divBdr>
                                                        <w:top w:val="none" w:sz="0" w:space="0" w:color="auto"/>
                                                        <w:left w:val="none" w:sz="0" w:space="0" w:color="auto"/>
                                                        <w:bottom w:val="none" w:sz="0" w:space="0" w:color="auto"/>
                                                        <w:right w:val="none" w:sz="0" w:space="0" w:color="auto"/>
                                                      </w:divBdr>
                                                      <w:divsChild>
                                                        <w:div w:id="1046027385">
                                                          <w:marLeft w:val="0"/>
                                                          <w:marRight w:val="0"/>
                                                          <w:marTop w:val="0"/>
                                                          <w:marBottom w:val="390"/>
                                                          <w:divBdr>
                                                            <w:top w:val="none" w:sz="0" w:space="0" w:color="auto"/>
                                                            <w:left w:val="none" w:sz="0" w:space="0" w:color="auto"/>
                                                            <w:bottom w:val="none" w:sz="0" w:space="0" w:color="auto"/>
                                                            <w:right w:val="none" w:sz="0" w:space="0" w:color="auto"/>
                                                          </w:divBdr>
                                                          <w:divsChild>
                                                            <w:div w:id="235364137">
                                                              <w:marLeft w:val="0"/>
                                                              <w:marRight w:val="0"/>
                                                              <w:marTop w:val="0"/>
                                                              <w:marBottom w:val="0"/>
                                                              <w:divBdr>
                                                                <w:top w:val="none" w:sz="0" w:space="0" w:color="auto"/>
                                                                <w:left w:val="none" w:sz="0" w:space="0" w:color="auto"/>
                                                                <w:bottom w:val="none" w:sz="0" w:space="0" w:color="auto"/>
                                                                <w:right w:val="none" w:sz="0" w:space="0" w:color="auto"/>
                                                              </w:divBdr>
                                                              <w:divsChild>
                                                                <w:div w:id="1931817974">
                                                                  <w:marLeft w:val="0"/>
                                                                  <w:marRight w:val="0"/>
                                                                  <w:marTop w:val="0"/>
                                                                  <w:marBottom w:val="0"/>
                                                                  <w:divBdr>
                                                                    <w:top w:val="none" w:sz="0" w:space="0" w:color="auto"/>
                                                                    <w:left w:val="none" w:sz="0" w:space="0" w:color="auto"/>
                                                                    <w:bottom w:val="none" w:sz="0" w:space="0" w:color="auto"/>
                                                                    <w:right w:val="none" w:sz="0" w:space="0" w:color="auto"/>
                                                                  </w:divBdr>
                                                                  <w:divsChild>
                                                                    <w:div w:id="759565613">
                                                                      <w:marLeft w:val="0"/>
                                                                      <w:marRight w:val="0"/>
                                                                      <w:marTop w:val="0"/>
                                                                      <w:marBottom w:val="0"/>
                                                                      <w:divBdr>
                                                                        <w:top w:val="none" w:sz="0" w:space="0" w:color="auto"/>
                                                                        <w:left w:val="none" w:sz="0" w:space="0" w:color="auto"/>
                                                                        <w:bottom w:val="none" w:sz="0" w:space="0" w:color="auto"/>
                                                                        <w:right w:val="none" w:sz="0" w:space="0" w:color="auto"/>
                                                                      </w:divBdr>
                                                                      <w:divsChild>
                                                                        <w:div w:id="36051207">
                                                                          <w:marLeft w:val="0"/>
                                                                          <w:marRight w:val="0"/>
                                                                          <w:marTop w:val="0"/>
                                                                          <w:marBottom w:val="0"/>
                                                                          <w:divBdr>
                                                                            <w:top w:val="none" w:sz="0" w:space="0" w:color="auto"/>
                                                                            <w:left w:val="none" w:sz="0" w:space="0" w:color="auto"/>
                                                                            <w:bottom w:val="none" w:sz="0" w:space="0" w:color="auto"/>
                                                                            <w:right w:val="none" w:sz="0" w:space="0" w:color="auto"/>
                                                                          </w:divBdr>
                                                                          <w:divsChild>
                                                                            <w:div w:id="452603987">
                                                                              <w:marLeft w:val="0"/>
                                                                              <w:marRight w:val="0"/>
                                                                              <w:marTop w:val="0"/>
                                                                              <w:marBottom w:val="0"/>
                                                                              <w:divBdr>
                                                                                <w:top w:val="none" w:sz="0" w:space="0" w:color="auto"/>
                                                                                <w:left w:val="none" w:sz="0" w:space="0" w:color="auto"/>
                                                                                <w:bottom w:val="none" w:sz="0" w:space="0" w:color="auto"/>
                                                                                <w:right w:val="none" w:sz="0" w:space="0" w:color="auto"/>
                                                                              </w:divBdr>
                                                                              <w:divsChild>
                                                                                <w:div w:id="546455460">
                                                                                  <w:marLeft w:val="0"/>
                                                                                  <w:marRight w:val="0"/>
                                                                                  <w:marTop w:val="0"/>
                                                                                  <w:marBottom w:val="0"/>
                                                                                  <w:divBdr>
                                                                                    <w:top w:val="none" w:sz="0" w:space="0" w:color="auto"/>
                                                                                    <w:left w:val="none" w:sz="0" w:space="0" w:color="auto"/>
                                                                                    <w:bottom w:val="none" w:sz="0" w:space="0" w:color="auto"/>
                                                                                    <w:right w:val="none" w:sz="0" w:space="0" w:color="auto"/>
                                                                                  </w:divBdr>
                                                                                  <w:divsChild>
                                                                                    <w:div w:id="12429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15796">
      <w:bodyDiv w:val="1"/>
      <w:marLeft w:val="0"/>
      <w:marRight w:val="0"/>
      <w:marTop w:val="0"/>
      <w:marBottom w:val="0"/>
      <w:divBdr>
        <w:top w:val="none" w:sz="0" w:space="0" w:color="auto"/>
        <w:left w:val="none" w:sz="0" w:space="0" w:color="auto"/>
        <w:bottom w:val="none" w:sz="0" w:space="0" w:color="auto"/>
        <w:right w:val="none" w:sz="0" w:space="0" w:color="auto"/>
      </w:divBdr>
      <w:divsChild>
        <w:div w:id="769742510">
          <w:marLeft w:val="0"/>
          <w:marRight w:val="0"/>
          <w:marTop w:val="0"/>
          <w:marBottom w:val="0"/>
          <w:divBdr>
            <w:top w:val="none" w:sz="0" w:space="0" w:color="auto"/>
            <w:left w:val="none" w:sz="0" w:space="0" w:color="auto"/>
            <w:bottom w:val="none" w:sz="0" w:space="0" w:color="auto"/>
            <w:right w:val="none" w:sz="0" w:space="0" w:color="auto"/>
          </w:divBdr>
          <w:divsChild>
            <w:div w:id="469636138">
              <w:marLeft w:val="-225"/>
              <w:marRight w:val="-225"/>
              <w:marTop w:val="0"/>
              <w:marBottom w:val="0"/>
              <w:divBdr>
                <w:top w:val="none" w:sz="0" w:space="0" w:color="auto"/>
                <w:left w:val="none" w:sz="0" w:space="0" w:color="auto"/>
                <w:bottom w:val="none" w:sz="0" w:space="0" w:color="auto"/>
                <w:right w:val="none" w:sz="0" w:space="0" w:color="auto"/>
              </w:divBdr>
              <w:divsChild>
                <w:div w:id="1833639165">
                  <w:marLeft w:val="0"/>
                  <w:marRight w:val="0"/>
                  <w:marTop w:val="0"/>
                  <w:marBottom w:val="0"/>
                  <w:divBdr>
                    <w:top w:val="none" w:sz="0" w:space="0" w:color="auto"/>
                    <w:left w:val="none" w:sz="0" w:space="0" w:color="auto"/>
                    <w:bottom w:val="none" w:sz="0" w:space="0" w:color="auto"/>
                    <w:right w:val="none" w:sz="0" w:space="0" w:color="auto"/>
                  </w:divBdr>
                  <w:divsChild>
                    <w:div w:id="430703752">
                      <w:marLeft w:val="0"/>
                      <w:marRight w:val="0"/>
                      <w:marTop w:val="0"/>
                      <w:marBottom w:val="0"/>
                      <w:divBdr>
                        <w:top w:val="none" w:sz="0" w:space="0" w:color="auto"/>
                        <w:left w:val="none" w:sz="0" w:space="0" w:color="auto"/>
                        <w:bottom w:val="none" w:sz="0" w:space="0" w:color="auto"/>
                        <w:right w:val="none" w:sz="0" w:space="0" w:color="auto"/>
                      </w:divBdr>
                      <w:divsChild>
                        <w:div w:id="1678774437">
                          <w:marLeft w:val="0"/>
                          <w:marRight w:val="0"/>
                          <w:marTop w:val="0"/>
                          <w:marBottom w:val="0"/>
                          <w:divBdr>
                            <w:top w:val="none" w:sz="0" w:space="0" w:color="auto"/>
                            <w:left w:val="none" w:sz="0" w:space="0" w:color="auto"/>
                            <w:bottom w:val="none" w:sz="0" w:space="0" w:color="auto"/>
                            <w:right w:val="none" w:sz="0" w:space="0" w:color="auto"/>
                          </w:divBdr>
                          <w:divsChild>
                            <w:div w:id="15424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36764">
      <w:bodyDiv w:val="1"/>
      <w:marLeft w:val="0"/>
      <w:marRight w:val="0"/>
      <w:marTop w:val="0"/>
      <w:marBottom w:val="0"/>
      <w:divBdr>
        <w:top w:val="none" w:sz="0" w:space="0" w:color="auto"/>
        <w:left w:val="none" w:sz="0" w:space="0" w:color="auto"/>
        <w:bottom w:val="none" w:sz="0" w:space="0" w:color="auto"/>
        <w:right w:val="none" w:sz="0" w:space="0" w:color="auto"/>
      </w:divBdr>
      <w:divsChild>
        <w:div w:id="1718509821">
          <w:marLeft w:val="0"/>
          <w:marRight w:val="0"/>
          <w:marTop w:val="0"/>
          <w:marBottom w:val="0"/>
          <w:divBdr>
            <w:top w:val="none" w:sz="0" w:space="0" w:color="auto"/>
            <w:left w:val="none" w:sz="0" w:space="0" w:color="auto"/>
            <w:bottom w:val="none" w:sz="0" w:space="0" w:color="auto"/>
            <w:right w:val="none" w:sz="0" w:space="0" w:color="auto"/>
          </w:divBdr>
          <w:divsChild>
            <w:div w:id="1622105884">
              <w:marLeft w:val="-225"/>
              <w:marRight w:val="-225"/>
              <w:marTop w:val="0"/>
              <w:marBottom w:val="0"/>
              <w:divBdr>
                <w:top w:val="none" w:sz="0" w:space="0" w:color="auto"/>
                <w:left w:val="none" w:sz="0" w:space="0" w:color="auto"/>
                <w:bottom w:val="none" w:sz="0" w:space="0" w:color="auto"/>
                <w:right w:val="none" w:sz="0" w:space="0" w:color="auto"/>
              </w:divBdr>
              <w:divsChild>
                <w:div w:id="1445156439">
                  <w:marLeft w:val="0"/>
                  <w:marRight w:val="0"/>
                  <w:marTop w:val="0"/>
                  <w:marBottom w:val="0"/>
                  <w:divBdr>
                    <w:top w:val="none" w:sz="0" w:space="0" w:color="auto"/>
                    <w:left w:val="none" w:sz="0" w:space="0" w:color="auto"/>
                    <w:bottom w:val="none" w:sz="0" w:space="0" w:color="auto"/>
                    <w:right w:val="none" w:sz="0" w:space="0" w:color="auto"/>
                  </w:divBdr>
                  <w:divsChild>
                    <w:div w:id="1998534785">
                      <w:marLeft w:val="0"/>
                      <w:marRight w:val="0"/>
                      <w:marTop w:val="0"/>
                      <w:marBottom w:val="0"/>
                      <w:divBdr>
                        <w:top w:val="none" w:sz="0" w:space="0" w:color="auto"/>
                        <w:left w:val="none" w:sz="0" w:space="0" w:color="auto"/>
                        <w:bottom w:val="none" w:sz="0" w:space="0" w:color="auto"/>
                        <w:right w:val="none" w:sz="0" w:space="0" w:color="auto"/>
                      </w:divBdr>
                      <w:divsChild>
                        <w:div w:id="2048218194">
                          <w:marLeft w:val="0"/>
                          <w:marRight w:val="0"/>
                          <w:marTop w:val="0"/>
                          <w:marBottom w:val="0"/>
                          <w:divBdr>
                            <w:top w:val="none" w:sz="0" w:space="0" w:color="auto"/>
                            <w:left w:val="none" w:sz="0" w:space="0" w:color="auto"/>
                            <w:bottom w:val="none" w:sz="0" w:space="0" w:color="auto"/>
                            <w:right w:val="none" w:sz="0" w:space="0" w:color="auto"/>
                          </w:divBdr>
                          <w:divsChild>
                            <w:div w:id="2103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560917">
      <w:bodyDiv w:val="1"/>
      <w:marLeft w:val="0"/>
      <w:marRight w:val="0"/>
      <w:marTop w:val="0"/>
      <w:marBottom w:val="0"/>
      <w:divBdr>
        <w:top w:val="none" w:sz="0" w:space="0" w:color="auto"/>
        <w:left w:val="none" w:sz="0" w:space="0" w:color="auto"/>
        <w:bottom w:val="none" w:sz="0" w:space="0" w:color="auto"/>
        <w:right w:val="none" w:sz="0" w:space="0" w:color="auto"/>
      </w:divBdr>
      <w:divsChild>
        <w:div w:id="1686857355">
          <w:marLeft w:val="0"/>
          <w:marRight w:val="0"/>
          <w:marTop w:val="0"/>
          <w:marBottom w:val="0"/>
          <w:divBdr>
            <w:top w:val="none" w:sz="0" w:space="0" w:color="auto"/>
            <w:left w:val="none" w:sz="0" w:space="0" w:color="auto"/>
            <w:bottom w:val="none" w:sz="0" w:space="0" w:color="auto"/>
            <w:right w:val="none" w:sz="0" w:space="0" w:color="auto"/>
          </w:divBdr>
          <w:divsChild>
            <w:div w:id="1607273295">
              <w:marLeft w:val="0"/>
              <w:marRight w:val="0"/>
              <w:marTop w:val="0"/>
              <w:marBottom w:val="0"/>
              <w:divBdr>
                <w:top w:val="none" w:sz="0" w:space="0" w:color="auto"/>
                <w:left w:val="none" w:sz="0" w:space="0" w:color="auto"/>
                <w:bottom w:val="none" w:sz="0" w:space="0" w:color="auto"/>
                <w:right w:val="none" w:sz="0" w:space="0" w:color="auto"/>
              </w:divBdr>
              <w:divsChild>
                <w:div w:id="1048450569">
                  <w:marLeft w:val="0"/>
                  <w:marRight w:val="0"/>
                  <w:marTop w:val="0"/>
                  <w:marBottom w:val="0"/>
                  <w:divBdr>
                    <w:top w:val="none" w:sz="0" w:space="0" w:color="auto"/>
                    <w:left w:val="none" w:sz="0" w:space="0" w:color="auto"/>
                    <w:bottom w:val="none" w:sz="0" w:space="0" w:color="auto"/>
                    <w:right w:val="none" w:sz="0" w:space="0" w:color="auto"/>
                  </w:divBdr>
                  <w:divsChild>
                    <w:div w:id="597954699">
                      <w:marLeft w:val="0"/>
                      <w:marRight w:val="0"/>
                      <w:marTop w:val="0"/>
                      <w:marBottom w:val="0"/>
                      <w:divBdr>
                        <w:top w:val="none" w:sz="0" w:space="0" w:color="auto"/>
                        <w:left w:val="none" w:sz="0" w:space="0" w:color="auto"/>
                        <w:bottom w:val="none" w:sz="0" w:space="0" w:color="auto"/>
                        <w:right w:val="none" w:sz="0" w:space="0" w:color="auto"/>
                      </w:divBdr>
                      <w:divsChild>
                        <w:div w:id="140659431">
                          <w:marLeft w:val="0"/>
                          <w:marRight w:val="0"/>
                          <w:marTop w:val="0"/>
                          <w:marBottom w:val="0"/>
                          <w:divBdr>
                            <w:top w:val="none" w:sz="0" w:space="0" w:color="auto"/>
                            <w:left w:val="none" w:sz="0" w:space="0" w:color="auto"/>
                            <w:bottom w:val="none" w:sz="0" w:space="0" w:color="auto"/>
                            <w:right w:val="none" w:sz="0" w:space="0" w:color="auto"/>
                          </w:divBdr>
                          <w:divsChild>
                            <w:div w:id="628558505">
                              <w:marLeft w:val="0"/>
                              <w:marRight w:val="0"/>
                              <w:marTop w:val="0"/>
                              <w:marBottom w:val="0"/>
                              <w:divBdr>
                                <w:top w:val="none" w:sz="0" w:space="0" w:color="auto"/>
                                <w:left w:val="none" w:sz="0" w:space="0" w:color="auto"/>
                                <w:bottom w:val="none" w:sz="0" w:space="0" w:color="auto"/>
                                <w:right w:val="none" w:sz="0" w:space="0" w:color="auto"/>
                              </w:divBdr>
                              <w:divsChild>
                                <w:div w:id="1805000867">
                                  <w:marLeft w:val="0"/>
                                  <w:marRight w:val="0"/>
                                  <w:marTop w:val="0"/>
                                  <w:marBottom w:val="0"/>
                                  <w:divBdr>
                                    <w:top w:val="none" w:sz="0" w:space="0" w:color="auto"/>
                                    <w:left w:val="none" w:sz="0" w:space="0" w:color="auto"/>
                                    <w:bottom w:val="none" w:sz="0" w:space="0" w:color="auto"/>
                                    <w:right w:val="none" w:sz="0" w:space="0" w:color="auto"/>
                                  </w:divBdr>
                                  <w:divsChild>
                                    <w:div w:id="908150968">
                                      <w:marLeft w:val="0"/>
                                      <w:marRight w:val="0"/>
                                      <w:marTop w:val="0"/>
                                      <w:marBottom w:val="0"/>
                                      <w:divBdr>
                                        <w:top w:val="none" w:sz="0" w:space="0" w:color="auto"/>
                                        <w:left w:val="none" w:sz="0" w:space="0" w:color="auto"/>
                                        <w:bottom w:val="none" w:sz="0" w:space="0" w:color="auto"/>
                                        <w:right w:val="none" w:sz="0" w:space="0" w:color="auto"/>
                                      </w:divBdr>
                                      <w:divsChild>
                                        <w:div w:id="584730280">
                                          <w:marLeft w:val="0"/>
                                          <w:marRight w:val="0"/>
                                          <w:marTop w:val="0"/>
                                          <w:marBottom w:val="0"/>
                                          <w:divBdr>
                                            <w:top w:val="none" w:sz="0" w:space="0" w:color="auto"/>
                                            <w:left w:val="none" w:sz="0" w:space="0" w:color="auto"/>
                                            <w:bottom w:val="none" w:sz="0" w:space="0" w:color="auto"/>
                                            <w:right w:val="none" w:sz="0" w:space="0" w:color="auto"/>
                                          </w:divBdr>
                                          <w:divsChild>
                                            <w:div w:id="1946184015">
                                              <w:marLeft w:val="0"/>
                                              <w:marRight w:val="0"/>
                                              <w:marTop w:val="0"/>
                                              <w:marBottom w:val="0"/>
                                              <w:divBdr>
                                                <w:top w:val="none" w:sz="0" w:space="0" w:color="auto"/>
                                                <w:left w:val="none" w:sz="0" w:space="0" w:color="auto"/>
                                                <w:bottom w:val="none" w:sz="0" w:space="0" w:color="auto"/>
                                                <w:right w:val="none" w:sz="0" w:space="0" w:color="auto"/>
                                              </w:divBdr>
                                              <w:divsChild>
                                                <w:div w:id="408499674">
                                                  <w:marLeft w:val="0"/>
                                                  <w:marRight w:val="0"/>
                                                  <w:marTop w:val="0"/>
                                                  <w:marBottom w:val="0"/>
                                                  <w:divBdr>
                                                    <w:top w:val="none" w:sz="0" w:space="0" w:color="auto"/>
                                                    <w:left w:val="none" w:sz="0" w:space="0" w:color="auto"/>
                                                    <w:bottom w:val="none" w:sz="0" w:space="0" w:color="auto"/>
                                                    <w:right w:val="none" w:sz="0" w:space="0" w:color="auto"/>
                                                  </w:divBdr>
                                                  <w:divsChild>
                                                    <w:div w:id="1095445274">
                                                      <w:marLeft w:val="0"/>
                                                      <w:marRight w:val="0"/>
                                                      <w:marTop w:val="0"/>
                                                      <w:marBottom w:val="0"/>
                                                      <w:divBdr>
                                                        <w:top w:val="none" w:sz="0" w:space="0" w:color="auto"/>
                                                        <w:left w:val="none" w:sz="0" w:space="0" w:color="auto"/>
                                                        <w:bottom w:val="none" w:sz="0" w:space="0" w:color="auto"/>
                                                        <w:right w:val="none" w:sz="0" w:space="0" w:color="auto"/>
                                                      </w:divBdr>
                                                      <w:divsChild>
                                                        <w:div w:id="1757366088">
                                                          <w:marLeft w:val="0"/>
                                                          <w:marRight w:val="0"/>
                                                          <w:marTop w:val="0"/>
                                                          <w:marBottom w:val="0"/>
                                                          <w:divBdr>
                                                            <w:top w:val="none" w:sz="0" w:space="0" w:color="auto"/>
                                                            <w:left w:val="none" w:sz="0" w:space="0" w:color="auto"/>
                                                            <w:bottom w:val="none" w:sz="0" w:space="0" w:color="auto"/>
                                                            <w:right w:val="none" w:sz="0" w:space="0" w:color="auto"/>
                                                          </w:divBdr>
                                                          <w:divsChild>
                                                            <w:div w:id="1331830912">
                                                              <w:marLeft w:val="0"/>
                                                              <w:marRight w:val="0"/>
                                                              <w:marTop w:val="0"/>
                                                              <w:marBottom w:val="0"/>
                                                              <w:divBdr>
                                                                <w:top w:val="none" w:sz="0" w:space="0" w:color="auto"/>
                                                                <w:left w:val="none" w:sz="0" w:space="0" w:color="auto"/>
                                                                <w:bottom w:val="none" w:sz="0" w:space="0" w:color="auto"/>
                                                                <w:right w:val="none" w:sz="0" w:space="0" w:color="auto"/>
                                                              </w:divBdr>
                                                              <w:divsChild>
                                                                <w:div w:id="171722445">
                                                                  <w:marLeft w:val="0"/>
                                                                  <w:marRight w:val="0"/>
                                                                  <w:marTop w:val="0"/>
                                                                  <w:marBottom w:val="0"/>
                                                                  <w:divBdr>
                                                                    <w:top w:val="none" w:sz="0" w:space="0" w:color="auto"/>
                                                                    <w:left w:val="none" w:sz="0" w:space="0" w:color="auto"/>
                                                                    <w:bottom w:val="none" w:sz="0" w:space="0" w:color="auto"/>
                                                                    <w:right w:val="none" w:sz="0" w:space="0" w:color="auto"/>
                                                                  </w:divBdr>
                                                                  <w:divsChild>
                                                                    <w:div w:id="936837964">
                                                                      <w:marLeft w:val="0"/>
                                                                      <w:marRight w:val="0"/>
                                                                      <w:marTop w:val="0"/>
                                                                      <w:marBottom w:val="0"/>
                                                                      <w:divBdr>
                                                                        <w:top w:val="none" w:sz="0" w:space="0" w:color="auto"/>
                                                                        <w:left w:val="none" w:sz="0" w:space="0" w:color="auto"/>
                                                                        <w:bottom w:val="none" w:sz="0" w:space="0" w:color="auto"/>
                                                                        <w:right w:val="none" w:sz="0" w:space="0" w:color="auto"/>
                                                                      </w:divBdr>
                                                                      <w:divsChild>
                                                                        <w:div w:id="1481001540">
                                                                          <w:marLeft w:val="0"/>
                                                                          <w:marRight w:val="0"/>
                                                                          <w:marTop w:val="0"/>
                                                                          <w:marBottom w:val="0"/>
                                                                          <w:divBdr>
                                                                            <w:top w:val="none" w:sz="0" w:space="0" w:color="auto"/>
                                                                            <w:left w:val="none" w:sz="0" w:space="0" w:color="auto"/>
                                                                            <w:bottom w:val="none" w:sz="0" w:space="0" w:color="auto"/>
                                                                            <w:right w:val="none" w:sz="0" w:space="0" w:color="auto"/>
                                                                          </w:divBdr>
                                                                          <w:divsChild>
                                                                            <w:div w:id="5504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60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tvetcdacc.go.ke"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AFF078233B4644AF8814B82AD4511D"/>
        <w:category>
          <w:name w:val="General"/>
          <w:gallery w:val="placeholder"/>
        </w:category>
        <w:types>
          <w:type w:val="bbPlcHdr"/>
        </w:types>
        <w:behaviors>
          <w:behavior w:val="content"/>
        </w:behaviors>
        <w:guid w:val="{0949FA43-4749-41B7-A3A0-419E65E4F65E}"/>
      </w:docPartPr>
      <w:docPartBody>
        <w:p w:rsidR="00761968" w:rsidRDefault="00761968" w:rsidP="00761968">
          <w:pPr>
            <w:pStyle w:val="2CAFF078233B4644AF8814B82AD4511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968"/>
    <w:rsid w:val="004D771D"/>
    <w:rsid w:val="00761968"/>
    <w:rsid w:val="00E16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968"/>
    <w:rPr>
      <w:color w:val="808080"/>
    </w:rPr>
  </w:style>
  <w:style w:type="paragraph" w:customStyle="1" w:styleId="2CAFF078233B4644AF8814B82AD4511D">
    <w:name w:val="2CAFF078233B4644AF8814B82AD4511D"/>
    <w:rsid w:val="007619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3AEA1-F8BC-4D3D-A7DC-EA52B0EA484D}"/>
</file>

<file path=customXml/itemProps2.xml><?xml version="1.0" encoding="utf-8"?>
<ds:datastoreItem xmlns:ds="http://schemas.openxmlformats.org/officeDocument/2006/customXml" ds:itemID="{98D4AB7A-FDC7-491B-8DB9-142F0D7C9FEA}">
  <ds:schemaRefs>
    <ds:schemaRef ds:uri="http://schemas.microsoft.com/sharepoint/v3/contenttype/forms"/>
  </ds:schemaRefs>
</ds:datastoreItem>
</file>

<file path=customXml/itemProps3.xml><?xml version="1.0" encoding="utf-8"?>
<ds:datastoreItem xmlns:ds="http://schemas.openxmlformats.org/officeDocument/2006/customXml" ds:itemID="{5CFF9F37-CEE3-4EAB-96B1-C24F70C9AC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CB2B3A-9936-4384-B0A7-D0A7E381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80</Pages>
  <Words>12450</Words>
  <Characters>70969</Characters>
  <Application>Microsoft Office Word</Application>
  <DocSecurity>0</DocSecurity>
  <Lines>591</Lines>
  <Paragraphs>166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83253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2019, TVET CDACC</dc:creator>
  <cp:lastModifiedBy>Emilly</cp:lastModifiedBy>
  <cp:revision>152</cp:revision>
  <cp:lastPrinted>2019-07-04T19:41:00Z</cp:lastPrinted>
  <dcterms:created xsi:type="dcterms:W3CDTF">2019-07-18T11:55:00Z</dcterms:created>
  <dcterms:modified xsi:type="dcterms:W3CDTF">2021-04-20T11:50:00Z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