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CB" w:rsidRPr="00E16D71" w:rsidRDefault="00646F1C" w:rsidP="00470464">
      <w:pPr>
        <w:spacing w:after="0" w:line="276" w:lineRule="auto"/>
        <w:jc w:val="center"/>
        <w:rPr>
          <w:b/>
          <w:szCs w:val="24"/>
        </w:rPr>
      </w:pPr>
      <w:bookmarkStart w:id="0" w:name="_GoBack"/>
      <w:bookmarkEnd w:id="0"/>
      <w:r w:rsidRPr="00E16D71">
        <w:rPr>
          <w:rFonts w:eastAsia="Times New Roman"/>
          <w:noProof/>
          <w:szCs w:val="24"/>
          <w:lang w:val="en-US"/>
        </w:rPr>
        <w:drawing>
          <wp:inline distT="0" distB="0" distL="0" distR="0">
            <wp:extent cx="1785668" cy="1395254"/>
            <wp:effectExtent l="0" t="0" r="508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957" cy="1419702"/>
                    </a:xfrm>
                    <a:prstGeom prst="rect">
                      <a:avLst/>
                    </a:prstGeom>
                    <a:noFill/>
                    <a:ln>
                      <a:noFill/>
                    </a:ln>
                  </pic:spPr>
                </pic:pic>
              </a:graphicData>
            </a:graphic>
          </wp:inline>
        </w:drawing>
      </w:r>
    </w:p>
    <w:p w:rsidR="008105CB" w:rsidRPr="00E16D71" w:rsidRDefault="008105CB" w:rsidP="00470464">
      <w:pPr>
        <w:spacing w:after="0" w:line="276" w:lineRule="auto"/>
        <w:jc w:val="center"/>
        <w:rPr>
          <w:b/>
          <w:szCs w:val="24"/>
        </w:rPr>
      </w:pPr>
    </w:p>
    <w:p w:rsidR="008105CB" w:rsidRPr="00E16D71" w:rsidRDefault="00D23F67" w:rsidP="00470464">
      <w:pPr>
        <w:pStyle w:val="NoSpacing"/>
        <w:spacing w:line="276" w:lineRule="auto"/>
        <w:jc w:val="center"/>
        <w:rPr>
          <w:rFonts w:ascii="Times New Roman" w:hAnsi="Times New Roman"/>
          <w:b/>
          <w:szCs w:val="24"/>
        </w:rPr>
      </w:pPr>
      <w:r w:rsidRPr="00E16D71">
        <w:rPr>
          <w:rFonts w:ascii="Times New Roman" w:hAnsi="Times New Roman"/>
          <w:b/>
          <w:szCs w:val="24"/>
        </w:rPr>
        <w:t xml:space="preserve">REPUBLIC OF KENYA </w:t>
      </w:r>
    </w:p>
    <w:p w:rsidR="00D23F67" w:rsidRPr="00E16D71" w:rsidRDefault="00D23F67" w:rsidP="00470464">
      <w:pPr>
        <w:pStyle w:val="NoSpacing"/>
        <w:spacing w:line="276" w:lineRule="auto"/>
        <w:jc w:val="center"/>
        <w:rPr>
          <w:rFonts w:ascii="Times New Roman" w:hAnsi="Times New Roman"/>
          <w:b/>
          <w:szCs w:val="24"/>
        </w:rPr>
      </w:pPr>
    </w:p>
    <w:p w:rsidR="008105CB" w:rsidRPr="00E16D71" w:rsidRDefault="008105CB" w:rsidP="00470464">
      <w:pPr>
        <w:pStyle w:val="NoSpacing"/>
        <w:spacing w:line="276" w:lineRule="auto"/>
        <w:jc w:val="center"/>
        <w:rPr>
          <w:rFonts w:ascii="Times New Roman" w:hAnsi="Times New Roman"/>
          <w:szCs w:val="24"/>
        </w:rPr>
      </w:pPr>
    </w:p>
    <w:p w:rsidR="008105CB" w:rsidRPr="00E16D71" w:rsidRDefault="008105CB" w:rsidP="00470464">
      <w:pPr>
        <w:pStyle w:val="NoSpacing"/>
        <w:spacing w:line="276" w:lineRule="auto"/>
        <w:jc w:val="center"/>
        <w:rPr>
          <w:rFonts w:ascii="Times New Roman" w:hAnsi="Times New Roman"/>
          <w:b/>
          <w:szCs w:val="24"/>
        </w:rPr>
      </w:pPr>
      <w:r w:rsidRPr="00E16D71">
        <w:rPr>
          <w:rFonts w:ascii="Times New Roman" w:hAnsi="Times New Roman"/>
          <w:b/>
          <w:szCs w:val="24"/>
        </w:rPr>
        <w:t xml:space="preserve">COMPETENCY BASED </w:t>
      </w:r>
      <w:r w:rsidR="00C6495D">
        <w:rPr>
          <w:rFonts w:ascii="Times New Roman" w:hAnsi="Times New Roman"/>
          <w:b/>
          <w:szCs w:val="24"/>
        </w:rPr>
        <w:t>CURRICULUM</w:t>
      </w:r>
    </w:p>
    <w:p w:rsidR="008105CB" w:rsidRPr="00E16D71" w:rsidRDefault="008105CB" w:rsidP="00470464">
      <w:pPr>
        <w:pStyle w:val="NoSpacing"/>
        <w:spacing w:line="276" w:lineRule="auto"/>
        <w:jc w:val="center"/>
        <w:rPr>
          <w:rFonts w:ascii="Times New Roman" w:hAnsi="Times New Roman"/>
          <w:b/>
          <w:szCs w:val="24"/>
        </w:rPr>
      </w:pPr>
    </w:p>
    <w:p w:rsidR="008105CB" w:rsidRPr="00E16D71" w:rsidRDefault="008105CB" w:rsidP="00470464">
      <w:pPr>
        <w:pStyle w:val="NoSpacing"/>
        <w:spacing w:line="276" w:lineRule="auto"/>
        <w:jc w:val="center"/>
        <w:rPr>
          <w:rFonts w:ascii="Times New Roman" w:hAnsi="Times New Roman"/>
          <w:b/>
          <w:szCs w:val="24"/>
        </w:rPr>
      </w:pPr>
      <w:r w:rsidRPr="00E16D71">
        <w:rPr>
          <w:rFonts w:ascii="Times New Roman" w:hAnsi="Times New Roman"/>
          <w:b/>
          <w:szCs w:val="24"/>
        </w:rPr>
        <w:t>FOR</w:t>
      </w:r>
    </w:p>
    <w:p w:rsidR="008105CB" w:rsidRPr="00E16D71" w:rsidRDefault="008105CB" w:rsidP="00470464">
      <w:pPr>
        <w:pStyle w:val="NoSpacing"/>
        <w:spacing w:line="276" w:lineRule="auto"/>
        <w:jc w:val="center"/>
        <w:rPr>
          <w:rFonts w:ascii="Times New Roman" w:hAnsi="Times New Roman"/>
          <w:b/>
          <w:szCs w:val="24"/>
        </w:rPr>
      </w:pPr>
    </w:p>
    <w:p w:rsidR="00145F21" w:rsidRPr="00E16D71" w:rsidRDefault="009334D1" w:rsidP="00470464">
      <w:pPr>
        <w:pStyle w:val="NoSpacing"/>
        <w:spacing w:line="276" w:lineRule="auto"/>
        <w:jc w:val="center"/>
        <w:rPr>
          <w:rFonts w:ascii="Times New Roman" w:hAnsi="Times New Roman"/>
          <w:b/>
          <w:szCs w:val="24"/>
        </w:rPr>
      </w:pPr>
      <w:r w:rsidRPr="00E16D71">
        <w:rPr>
          <w:rFonts w:ascii="Times New Roman" w:hAnsi="Times New Roman"/>
          <w:b/>
          <w:szCs w:val="24"/>
        </w:rPr>
        <w:t>ARCHITECTURAL TECHNOLOGY</w:t>
      </w:r>
    </w:p>
    <w:p w:rsidR="00470464" w:rsidRPr="00E16D71" w:rsidRDefault="00470464" w:rsidP="00470464">
      <w:pPr>
        <w:pStyle w:val="NoSpacing"/>
        <w:spacing w:line="276" w:lineRule="auto"/>
        <w:rPr>
          <w:rFonts w:ascii="Times New Roman" w:hAnsi="Times New Roman"/>
          <w:b/>
          <w:szCs w:val="24"/>
        </w:rPr>
      </w:pPr>
    </w:p>
    <w:p w:rsidR="008105CB" w:rsidRPr="00E16D71" w:rsidRDefault="00D05B68" w:rsidP="00470464">
      <w:pPr>
        <w:pStyle w:val="NoSpacing"/>
        <w:spacing w:line="276" w:lineRule="auto"/>
        <w:jc w:val="center"/>
        <w:rPr>
          <w:rFonts w:ascii="Times New Roman" w:hAnsi="Times New Roman"/>
          <w:b/>
          <w:szCs w:val="24"/>
        </w:rPr>
      </w:pPr>
      <w:r w:rsidRPr="00E16D71">
        <w:rPr>
          <w:rFonts w:ascii="Times New Roman" w:hAnsi="Times New Roman"/>
          <w:b/>
          <w:szCs w:val="24"/>
        </w:rPr>
        <w:t>LEVEL 6</w:t>
      </w:r>
    </w:p>
    <w:p w:rsidR="008105CB" w:rsidRPr="00E16D71" w:rsidRDefault="008105CB" w:rsidP="00470464">
      <w:pPr>
        <w:pStyle w:val="NoSpacing"/>
        <w:spacing w:line="276" w:lineRule="auto"/>
        <w:jc w:val="center"/>
        <w:rPr>
          <w:rFonts w:ascii="Times New Roman" w:hAnsi="Times New Roman"/>
          <w:b/>
          <w:szCs w:val="24"/>
        </w:rPr>
      </w:pPr>
    </w:p>
    <w:p w:rsidR="008105CB" w:rsidRPr="00E16D71" w:rsidRDefault="008105CB" w:rsidP="00470464">
      <w:pPr>
        <w:pStyle w:val="NoSpacing"/>
        <w:spacing w:line="276" w:lineRule="auto"/>
        <w:jc w:val="center"/>
        <w:rPr>
          <w:rFonts w:ascii="Times New Roman" w:hAnsi="Times New Roman"/>
          <w:b/>
          <w:szCs w:val="24"/>
        </w:rPr>
      </w:pPr>
    </w:p>
    <w:p w:rsidR="008105CB" w:rsidRPr="00E16D71" w:rsidRDefault="007475CC" w:rsidP="00470464">
      <w:pPr>
        <w:pStyle w:val="NoSpacing"/>
        <w:spacing w:line="276" w:lineRule="auto"/>
        <w:jc w:val="center"/>
        <w:rPr>
          <w:rFonts w:ascii="Times New Roman" w:hAnsi="Times New Roman"/>
          <w:b/>
          <w:szCs w:val="24"/>
        </w:rPr>
      </w:pPr>
      <w:r w:rsidRPr="00E16D71">
        <w:rPr>
          <w:rFonts w:ascii="Times New Roman" w:hAnsi="Times New Roman"/>
          <w:noProof/>
          <w:szCs w:val="24"/>
        </w:rPr>
        <w:drawing>
          <wp:anchor distT="0" distB="0" distL="114300" distR="114300" simplePos="0" relativeHeight="251658240" behindDoc="1" locked="0" layoutInCell="1" allowOverlap="1" wp14:anchorId="2C18AEBC" wp14:editId="49F43B89">
            <wp:simplePos x="0" y="0"/>
            <wp:positionH relativeFrom="margin">
              <wp:align>center</wp:align>
            </wp:positionH>
            <wp:positionV relativeFrom="paragraph">
              <wp:posOffset>4445</wp:posOffset>
            </wp:positionV>
            <wp:extent cx="1730375" cy="1469390"/>
            <wp:effectExtent l="0" t="0" r="3175" b="0"/>
            <wp:wrapTight wrapText="bothSides">
              <wp:wrapPolygon edited="0">
                <wp:start x="15695" y="0"/>
                <wp:lineTo x="5232" y="0"/>
                <wp:lineTo x="951" y="1400"/>
                <wp:lineTo x="951" y="4481"/>
                <wp:lineTo x="0" y="6161"/>
                <wp:lineTo x="0" y="10921"/>
                <wp:lineTo x="1189" y="13442"/>
                <wp:lineTo x="2140" y="13722"/>
                <wp:lineTo x="2854" y="19042"/>
                <wp:lineTo x="6896" y="21283"/>
                <wp:lineTo x="8799" y="21283"/>
                <wp:lineTo x="12841" y="21283"/>
                <wp:lineTo x="14268" y="21283"/>
                <wp:lineTo x="18786" y="18762"/>
                <wp:lineTo x="19262" y="13722"/>
                <wp:lineTo x="20213" y="13442"/>
                <wp:lineTo x="21402" y="10921"/>
                <wp:lineTo x="21402" y="6161"/>
                <wp:lineTo x="20688" y="4481"/>
                <wp:lineTo x="16646" y="0"/>
                <wp:lineTo x="156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375" cy="14693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105CB" w:rsidRPr="00E16D71" w:rsidRDefault="008105CB" w:rsidP="00470464">
      <w:pPr>
        <w:pStyle w:val="NoSpacing"/>
        <w:spacing w:line="276" w:lineRule="auto"/>
        <w:rPr>
          <w:rFonts w:ascii="Times New Roman" w:hAnsi="Times New Roman"/>
          <w:b/>
          <w:szCs w:val="24"/>
        </w:rPr>
      </w:pPr>
    </w:p>
    <w:p w:rsidR="008105CB" w:rsidRPr="00E16D71" w:rsidRDefault="008105CB" w:rsidP="00470464">
      <w:pPr>
        <w:pStyle w:val="NoSpacing"/>
        <w:spacing w:line="276" w:lineRule="auto"/>
        <w:rPr>
          <w:rFonts w:ascii="Times New Roman" w:hAnsi="Times New Roman"/>
          <w:b/>
          <w:szCs w:val="24"/>
        </w:rPr>
      </w:pPr>
    </w:p>
    <w:p w:rsidR="00470464" w:rsidRPr="00E16D71" w:rsidRDefault="00470464" w:rsidP="00470464">
      <w:pPr>
        <w:pStyle w:val="NoSpacing"/>
        <w:spacing w:line="276" w:lineRule="auto"/>
        <w:jc w:val="center"/>
        <w:rPr>
          <w:rFonts w:ascii="Times New Roman" w:hAnsi="Times New Roman"/>
          <w:caps/>
          <w:szCs w:val="24"/>
          <w:lang w:val="en-GB"/>
        </w:rPr>
      </w:pPr>
    </w:p>
    <w:p w:rsidR="00470464" w:rsidRPr="00E16D71" w:rsidRDefault="00470464" w:rsidP="00470464">
      <w:pPr>
        <w:pStyle w:val="NoSpacing"/>
        <w:spacing w:line="276" w:lineRule="auto"/>
        <w:jc w:val="center"/>
        <w:rPr>
          <w:rFonts w:ascii="Times New Roman" w:hAnsi="Times New Roman"/>
          <w:caps/>
          <w:szCs w:val="24"/>
          <w:lang w:val="en-GB"/>
        </w:rPr>
      </w:pPr>
    </w:p>
    <w:p w:rsidR="00470464" w:rsidRPr="00E16D71" w:rsidRDefault="00470464" w:rsidP="00470464">
      <w:pPr>
        <w:pStyle w:val="NoSpacing"/>
        <w:spacing w:line="276" w:lineRule="auto"/>
        <w:jc w:val="center"/>
        <w:rPr>
          <w:rFonts w:ascii="Times New Roman" w:hAnsi="Times New Roman"/>
          <w:caps/>
          <w:szCs w:val="24"/>
          <w:lang w:val="en-GB"/>
        </w:rPr>
      </w:pPr>
    </w:p>
    <w:p w:rsidR="00470464" w:rsidRPr="00E16D71" w:rsidRDefault="00470464" w:rsidP="00470464">
      <w:pPr>
        <w:pStyle w:val="NoSpacing"/>
        <w:spacing w:line="276" w:lineRule="auto"/>
        <w:jc w:val="center"/>
        <w:rPr>
          <w:rFonts w:ascii="Times New Roman" w:hAnsi="Times New Roman"/>
          <w:caps/>
          <w:szCs w:val="24"/>
          <w:lang w:val="en-GB"/>
        </w:rPr>
      </w:pPr>
    </w:p>
    <w:p w:rsidR="00470464" w:rsidRPr="00E16D71" w:rsidRDefault="00470464" w:rsidP="00470464">
      <w:pPr>
        <w:pStyle w:val="NoSpacing"/>
        <w:spacing w:line="276" w:lineRule="auto"/>
        <w:jc w:val="center"/>
        <w:rPr>
          <w:rFonts w:ascii="Times New Roman" w:hAnsi="Times New Roman"/>
          <w:caps/>
          <w:szCs w:val="24"/>
          <w:lang w:val="en-GB"/>
        </w:rPr>
      </w:pPr>
    </w:p>
    <w:p w:rsidR="00470464" w:rsidRPr="00E16D71" w:rsidRDefault="00470464" w:rsidP="00470464">
      <w:pPr>
        <w:pStyle w:val="NoSpacing"/>
        <w:spacing w:line="276" w:lineRule="auto"/>
        <w:jc w:val="center"/>
        <w:rPr>
          <w:rFonts w:ascii="Times New Roman" w:hAnsi="Times New Roman"/>
          <w:caps/>
          <w:szCs w:val="24"/>
          <w:lang w:val="en-GB"/>
        </w:rPr>
      </w:pPr>
    </w:p>
    <w:p w:rsidR="00646F1C" w:rsidRPr="00E16D71" w:rsidRDefault="00646F1C" w:rsidP="00470464">
      <w:pPr>
        <w:pStyle w:val="NoSpacing"/>
        <w:spacing w:line="276" w:lineRule="auto"/>
        <w:jc w:val="center"/>
        <w:rPr>
          <w:rFonts w:ascii="Times New Roman" w:hAnsi="Times New Roman"/>
          <w:caps/>
          <w:szCs w:val="24"/>
          <w:lang w:val="en-GB"/>
        </w:rPr>
      </w:pPr>
      <w:r w:rsidRPr="00E16D71">
        <w:rPr>
          <w:rFonts w:ascii="Times New Roman" w:hAnsi="Times New Roman"/>
          <w:caps/>
          <w:szCs w:val="24"/>
          <w:lang w:val="en-GB"/>
        </w:rPr>
        <w:t>TVET CDACC</w:t>
      </w:r>
    </w:p>
    <w:p w:rsidR="00646F1C" w:rsidRPr="00E16D71" w:rsidRDefault="00646F1C" w:rsidP="00470464">
      <w:pPr>
        <w:pStyle w:val="NoSpacing"/>
        <w:spacing w:line="276" w:lineRule="auto"/>
        <w:jc w:val="center"/>
        <w:rPr>
          <w:rFonts w:ascii="Times New Roman" w:hAnsi="Times New Roman"/>
          <w:caps/>
          <w:szCs w:val="24"/>
          <w:lang w:val="en-GB"/>
        </w:rPr>
      </w:pPr>
      <w:r w:rsidRPr="00E16D71">
        <w:rPr>
          <w:rFonts w:ascii="Times New Roman" w:hAnsi="Times New Roman"/>
          <w:caps/>
          <w:szCs w:val="24"/>
          <w:lang w:val="en-GB"/>
        </w:rPr>
        <w:t>P.O BOX 15745-00100</w:t>
      </w:r>
    </w:p>
    <w:p w:rsidR="006B46A3" w:rsidRPr="00E16D71" w:rsidRDefault="00CD5F40" w:rsidP="00470464">
      <w:pPr>
        <w:pStyle w:val="NoSpacing"/>
        <w:tabs>
          <w:tab w:val="center" w:pos="4320"/>
          <w:tab w:val="left" w:pos="6494"/>
        </w:tabs>
        <w:spacing w:line="276" w:lineRule="auto"/>
        <w:rPr>
          <w:rFonts w:ascii="Times New Roman" w:hAnsi="Times New Roman"/>
          <w:caps/>
          <w:szCs w:val="24"/>
          <w:lang w:val="en-GB"/>
        </w:rPr>
        <w:sectPr w:rsidR="006B46A3" w:rsidRPr="00E16D71" w:rsidSect="00CD5F40">
          <w:footerReference w:type="default" r:id="rId10"/>
          <w:pgSz w:w="12240" w:h="15840"/>
          <w:pgMar w:top="1440" w:right="1800" w:bottom="1440" w:left="1800" w:header="720" w:footer="720" w:gutter="0"/>
          <w:pgNumType w:fmt="lowerRoman" w:start="1"/>
          <w:cols w:space="720"/>
          <w:titlePg/>
          <w:docGrid w:linePitch="360"/>
        </w:sectPr>
      </w:pPr>
      <w:r w:rsidRPr="00E16D71">
        <w:rPr>
          <w:rFonts w:ascii="Times New Roman" w:hAnsi="Times New Roman"/>
          <w:caps/>
          <w:szCs w:val="24"/>
          <w:lang w:val="en-GB"/>
        </w:rPr>
        <w:tab/>
      </w:r>
      <w:r w:rsidR="00646F1C" w:rsidRPr="00E16D71">
        <w:rPr>
          <w:rFonts w:ascii="Times New Roman" w:hAnsi="Times New Roman"/>
          <w:caps/>
          <w:szCs w:val="24"/>
          <w:lang w:val="en-GB"/>
        </w:rPr>
        <w:t>NAIROBI</w:t>
      </w:r>
      <w:r w:rsidRPr="00E16D71">
        <w:rPr>
          <w:rFonts w:ascii="Times New Roman" w:hAnsi="Times New Roman"/>
          <w:caps/>
          <w:szCs w:val="24"/>
          <w:lang w:val="en-GB"/>
        </w:rPr>
        <w:tab/>
      </w:r>
    </w:p>
    <w:p w:rsidR="009555ED" w:rsidRPr="00E16D71" w:rsidRDefault="009555ED" w:rsidP="00470464">
      <w:pPr>
        <w:spacing w:after="0" w:line="276" w:lineRule="auto"/>
        <w:rPr>
          <w:szCs w:val="24"/>
          <w:lang w:val="en-US"/>
        </w:rPr>
      </w:pPr>
      <w:r w:rsidRPr="00E16D71">
        <w:rPr>
          <w:szCs w:val="24"/>
        </w:rPr>
        <w:lastRenderedPageBreak/>
        <w:t>First published 201</w:t>
      </w:r>
      <w:r w:rsidR="003239BB" w:rsidRPr="00E16D71">
        <w:rPr>
          <w:szCs w:val="24"/>
        </w:rPr>
        <w:t>9</w:t>
      </w:r>
    </w:p>
    <w:p w:rsidR="009555ED" w:rsidRPr="00E16D71" w:rsidRDefault="009555ED" w:rsidP="00470464">
      <w:pPr>
        <w:spacing w:after="0" w:line="276" w:lineRule="auto"/>
        <w:rPr>
          <w:b/>
          <w:szCs w:val="24"/>
        </w:rPr>
      </w:pPr>
    </w:p>
    <w:p w:rsidR="009555ED" w:rsidRPr="00E16D71" w:rsidRDefault="00C6495D" w:rsidP="00470464">
      <w:pPr>
        <w:spacing w:after="0" w:line="276" w:lineRule="auto"/>
        <w:rPr>
          <w:szCs w:val="24"/>
        </w:rPr>
      </w:pPr>
      <w:r w:rsidRPr="005E2A27">
        <w:rPr>
          <w:bCs/>
        </w:rPr>
        <w:t>©</w:t>
      </w:r>
      <w:r>
        <w:rPr>
          <w:bCs/>
        </w:rPr>
        <w:t xml:space="preserve"> </w:t>
      </w:r>
      <w:r w:rsidR="00CA4026">
        <w:rPr>
          <w:bCs/>
        </w:rPr>
        <w:t>2019,</w:t>
      </w:r>
      <w:r w:rsidR="00CA4026" w:rsidRPr="00E16D71">
        <w:rPr>
          <w:szCs w:val="24"/>
        </w:rPr>
        <w:t xml:space="preserve"> TVET</w:t>
      </w:r>
      <w:r w:rsidR="009555ED" w:rsidRPr="00E16D71">
        <w:rPr>
          <w:szCs w:val="24"/>
        </w:rPr>
        <w:t xml:space="preserve"> CDACC</w:t>
      </w:r>
    </w:p>
    <w:p w:rsidR="009555ED" w:rsidRPr="00E16D71" w:rsidRDefault="009555ED" w:rsidP="00470464">
      <w:pPr>
        <w:spacing w:after="0" w:line="276" w:lineRule="auto"/>
        <w:rPr>
          <w:szCs w:val="24"/>
        </w:rPr>
      </w:pPr>
    </w:p>
    <w:p w:rsidR="009555ED" w:rsidRPr="00E16D71" w:rsidRDefault="009555ED" w:rsidP="00470464">
      <w:pPr>
        <w:spacing w:after="0" w:line="276" w:lineRule="auto"/>
        <w:jc w:val="both"/>
        <w:rPr>
          <w:szCs w:val="24"/>
        </w:rPr>
      </w:pPr>
      <w:r w:rsidRPr="00E16D71">
        <w:rPr>
          <w:szCs w:val="24"/>
        </w:rPr>
        <w:t xml:space="preserve">All rights reserved. No part of this </w:t>
      </w:r>
      <w:r w:rsidR="00C6495D">
        <w:rPr>
          <w:szCs w:val="24"/>
        </w:rPr>
        <w:t>Curriculum</w:t>
      </w:r>
      <w:r w:rsidRPr="00E16D71">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555ED" w:rsidRPr="00E16D71" w:rsidRDefault="009555ED" w:rsidP="00470464">
      <w:pPr>
        <w:spacing w:after="0" w:line="276" w:lineRule="auto"/>
        <w:rPr>
          <w:szCs w:val="24"/>
        </w:rPr>
      </w:pPr>
    </w:p>
    <w:p w:rsidR="009555ED" w:rsidRPr="00E16D71" w:rsidRDefault="009555ED" w:rsidP="00470464">
      <w:pPr>
        <w:spacing w:after="0" w:line="276" w:lineRule="auto"/>
        <w:rPr>
          <w:b/>
          <w:szCs w:val="24"/>
        </w:rPr>
      </w:pPr>
      <w:r w:rsidRPr="00E16D71">
        <w:rPr>
          <w:b/>
          <w:szCs w:val="24"/>
        </w:rPr>
        <w:t>Council Secretary/CEO</w:t>
      </w:r>
    </w:p>
    <w:p w:rsidR="009555ED" w:rsidRPr="00E16D71" w:rsidRDefault="009555ED" w:rsidP="00470464">
      <w:pPr>
        <w:spacing w:after="0" w:line="276" w:lineRule="auto"/>
        <w:rPr>
          <w:b/>
          <w:szCs w:val="24"/>
        </w:rPr>
      </w:pPr>
      <w:r w:rsidRPr="00E16D71">
        <w:rPr>
          <w:b/>
          <w:szCs w:val="24"/>
        </w:rPr>
        <w:t xml:space="preserve">TVET </w:t>
      </w:r>
      <w:r w:rsidR="00C6495D">
        <w:rPr>
          <w:b/>
          <w:szCs w:val="24"/>
        </w:rPr>
        <w:t>Curriculum</w:t>
      </w:r>
      <w:r w:rsidRPr="00E16D71">
        <w:rPr>
          <w:b/>
          <w:szCs w:val="24"/>
        </w:rPr>
        <w:t xml:space="preserve"> Development, Assessment and Certification Council</w:t>
      </w:r>
    </w:p>
    <w:p w:rsidR="009555ED" w:rsidRPr="00E16D71" w:rsidRDefault="009555ED" w:rsidP="00470464">
      <w:pPr>
        <w:spacing w:after="0" w:line="276" w:lineRule="auto"/>
        <w:rPr>
          <w:b/>
          <w:szCs w:val="24"/>
        </w:rPr>
      </w:pPr>
      <w:r w:rsidRPr="00E16D71">
        <w:rPr>
          <w:b/>
          <w:szCs w:val="24"/>
        </w:rPr>
        <w:t xml:space="preserve">P.O. Box 15745–00100 </w:t>
      </w:r>
    </w:p>
    <w:p w:rsidR="009555ED" w:rsidRPr="00E16D71" w:rsidRDefault="009555ED" w:rsidP="00470464">
      <w:pPr>
        <w:spacing w:after="0" w:line="276" w:lineRule="auto"/>
        <w:rPr>
          <w:b/>
          <w:szCs w:val="24"/>
        </w:rPr>
      </w:pPr>
      <w:r w:rsidRPr="00E16D71">
        <w:rPr>
          <w:b/>
          <w:szCs w:val="24"/>
        </w:rPr>
        <w:t>Nairobi, Kenya </w:t>
      </w:r>
    </w:p>
    <w:p w:rsidR="009555ED" w:rsidRPr="00E16D71" w:rsidRDefault="009555ED" w:rsidP="00CA4026">
      <w:pPr>
        <w:spacing w:line="276" w:lineRule="auto"/>
      </w:pPr>
      <w:r w:rsidRPr="00E16D71">
        <w:rPr>
          <w:b/>
          <w:szCs w:val="24"/>
        </w:rPr>
        <w:t xml:space="preserve">Email: </w:t>
      </w:r>
      <w:hyperlink r:id="rId11" w:history="1">
        <w:r w:rsidR="00CA4026" w:rsidRPr="00CA4026">
          <w:rPr>
            <w:rStyle w:val="Hyperlink"/>
            <w:b/>
            <w:bCs/>
          </w:rPr>
          <w:t>info@tvetcdacc.go.ke</w:t>
        </w:r>
      </w:hyperlink>
      <w:r w:rsidR="00CA4026" w:rsidRPr="00CA4026">
        <w:rPr>
          <w:b/>
          <w:bCs/>
        </w:rPr>
        <w:t xml:space="preserve"> </w:t>
      </w:r>
      <w:r w:rsidR="006B46A3" w:rsidRPr="00E16D71">
        <w:tab/>
      </w:r>
      <w:bookmarkStart w:id="1" w:name="_Toc477152603"/>
      <w:bookmarkStart w:id="2" w:name="_Toc523259981"/>
    </w:p>
    <w:p w:rsidR="009555ED" w:rsidRPr="00E16D71" w:rsidRDefault="009555ED" w:rsidP="00470464">
      <w:pPr>
        <w:spacing w:after="200" w:line="276" w:lineRule="auto"/>
        <w:rPr>
          <w:rFonts w:eastAsia="Calibri"/>
          <w:b/>
          <w:bCs/>
          <w:iCs/>
          <w:szCs w:val="24"/>
        </w:rPr>
      </w:pPr>
      <w:r w:rsidRPr="00E16D71">
        <w:rPr>
          <w:szCs w:val="24"/>
        </w:rPr>
        <w:br w:type="page"/>
      </w:r>
    </w:p>
    <w:p w:rsidR="00A523C0" w:rsidRPr="00E16D71" w:rsidRDefault="00A523C0" w:rsidP="00A523C0">
      <w:pPr>
        <w:keepNext/>
        <w:spacing w:after="0" w:line="240" w:lineRule="auto"/>
        <w:outlineLvl w:val="0"/>
        <w:rPr>
          <w:rFonts w:eastAsia="Times New Roman"/>
          <w:b/>
          <w:szCs w:val="24"/>
          <w:lang w:val="x-none" w:eastAsia="x-none"/>
        </w:rPr>
      </w:pPr>
      <w:bookmarkStart w:id="3" w:name="_Toc524467014"/>
      <w:bookmarkStart w:id="4" w:name="_Toc69742515"/>
      <w:bookmarkEnd w:id="1"/>
      <w:bookmarkEnd w:id="2"/>
      <w:r w:rsidRPr="00E16D71">
        <w:rPr>
          <w:rFonts w:eastAsia="Times New Roman"/>
          <w:b/>
          <w:szCs w:val="24"/>
          <w:lang w:val="x-none" w:eastAsia="x-none"/>
        </w:rPr>
        <w:t>FOREWORD</w:t>
      </w:r>
      <w:bookmarkEnd w:id="3"/>
      <w:bookmarkEnd w:id="4"/>
    </w:p>
    <w:p w:rsidR="00A523C0" w:rsidRPr="00E16D71" w:rsidRDefault="00A523C0" w:rsidP="00A523C0">
      <w:pPr>
        <w:spacing w:line="276" w:lineRule="auto"/>
        <w:jc w:val="both"/>
        <w:rPr>
          <w:rFonts w:eastAsia="Calibri"/>
          <w:szCs w:val="24"/>
          <w:lang w:val="en-ZW"/>
        </w:rPr>
      </w:pPr>
      <w:r w:rsidRPr="00E16D71">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A523C0" w:rsidRPr="00E16D71" w:rsidRDefault="00A523C0" w:rsidP="00A523C0">
      <w:pPr>
        <w:spacing w:line="276" w:lineRule="auto"/>
        <w:jc w:val="both"/>
        <w:rPr>
          <w:rFonts w:eastAsia="Calibri"/>
          <w:szCs w:val="24"/>
          <w:lang w:val="en-ZW"/>
        </w:rPr>
      </w:pPr>
      <w:r w:rsidRPr="00E16D71">
        <w:rPr>
          <w:rFonts w:eastAsia="Calibri"/>
          <w:szCs w:val="24"/>
          <w:lang w:val="en-ZW"/>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997445">
        <w:rPr>
          <w:rFonts w:eastAsia="Calibri"/>
          <w:szCs w:val="24"/>
          <w:lang w:val="en-ZW"/>
        </w:rPr>
        <w:t>eforming Education and Training</w:t>
      </w:r>
      <w:r w:rsidRPr="00E16D71">
        <w:rPr>
          <w:rFonts w:eastAsia="Calibri"/>
          <w:szCs w:val="24"/>
          <w:lang w:val="en-ZW"/>
        </w:rPr>
        <w:t xml:space="preserve">. A key feature of this policy is the radical change in the design and delivery of the TVET training.  This policy document requires that training in TVET be competency based, </w:t>
      </w:r>
      <w:r w:rsidR="00C6495D">
        <w:rPr>
          <w:rFonts w:eastAsia="Calibri"/>
          <w:szCs w:val="24"/>
          <w:lang w:val="en-ZW"/>
        </w:rPr>
        <w:t>Curriculum</w:t>
      </w:r>
      <w:r w:rsidRPr="00E16D71">
        <w:rPr>
          <w:rFonts w:eastAsia="Calibri"/>
          <w:szCs w:val="24"/>
          <w:lang w:val="en-ZW"/>
        </w:rPr>
        <w:t xml:space="preserve"> development be industry led, certification be based on demonstration of competence and mode of delivery allows for multiple entry and exit in TVET programmes. </w:t>
      </w:r>
    </w:p>
    <w:p w:rsidR="00A523C0" w:rsidRDefault="00A523C0" w:rsidP="00A523C0">
      <w:pPr>
        <w:spacing w:line="276" w:lineRule="auto"/>
        <w:jc w:val="both"/>
        <w:rPr>
          <w:rFonts w:eastAsia="Calibri"/>
          <w:szCs w:val="24"/>
          <w:lang w:val="en-ZW"/>
        </w:rPr>
      </w:pPr>
      <w:r w:rsidRPr="00E16D71">
        <w:rPr>
          <w:rFonts w:eastAsia="Calibri"/>
          <w:szCs w:val="24"/>
          <w:lang w:val="en-ZW"/>
        </w:rPr>
        <w:t xml:space="preserve">These reforms demand that Industry takes a leading role in </w:t>
      </w:r>
      <w:r w:rsidR="00C6495D">
        <w:rPr>
          <w:rFonts w:eastAsia="Calibri"/>
          <w:szCs w:val="24"/>
          <w:lang w:val="en-ZW"/>
        </w:rPr>
        <w:t>Curriculum</w:t>
      </w:r>
      <w:r w:rsidRPr="00E16D71">
        <w:rPr>
          <w:rFonts w:eastAsia="Calibri"/>
          <w:szCs w:val="24"/>
          <w:lang w:val="en-ZW"/>
        </w:rPr>
        <w:t xml:space="preserve"> development to ensure the </w:t>
      </w:r>
      <w:r w:rsidR="00C6495D">
        <w:rPr>
          <w:rFonts w:eastAsia="Calibri"/>
          <w:szCs w:val="24"/>
          <w:lang w:val="en-ZW"/>
        </w:rPr>
        <w:t>Curriculum</w:t>
      </w:r>
      <w:r w:rsidRPr="00E16D71">
        <w:rPr>
          <w:rFonts w:eastAsia="Calibri"/>
          <w:szCs w:val="24"/>
          <w:lang w:val="en-ZW"/>
        </w:rPr>
        <w:t xml:space="preserve"> addresses its competence needs. It is against this background that this </w:t>
      </w:r>
      <w:r w:rsidR="00C6495D">
        <w:rPr>
          <w:rFonts w:eastAsia="Calibri"/>
          <w:szCs w:val="24"/>
          <w:lang w:val="en-ZW"/>
        </w:rPr>
        <w:t>Curriculum</w:t>
      </w:r>
      <w:r w:rsidRPr="00E16D71">
        <w:rPr>
          <w:rFonts w:eastAsia="Calibri"/>
          <w:szCs w:val="24"/>
          <w:lang w:val="en-ZW"/>
        </w:rPr>
        <w:t xml:space="preserve"> has been developed.  </w:t>
      </w:r>
    </w:p>
    <w:p w:rsidR="00A523C0" w:rsidRPr="00E16D71" w:rsidRDefault="00A523C0" w:rsidP="00A523C0">
      <w:pPr>
        <w:spacing w:line="276" w:lineRule="auto"/>
        <w:jc w:val="both"/>
        <w:rPr>
          <w:rFonts w:eastAsia="Calibri"/>
          <w:szCs w:val="24"/>
          <w:lang w:val="en-ZW"/>
        </w:rPr>
      </w:pPr>
      <w:r w:rsidRPr="00E16D71">
        <w:rPr>
          <w:rFonts w:eastAsia="Calibri"/>
          <w:szCs w:val="24"/>
          <w:lang w:val="en-ZW"/>
        </w:rPr>
        <w:t xml:space="preserve">It is my conviction that this </w:t>
      </w:r>
      <w:r w:rsidR="00C6495D">
        <w:rPr>
          <w:rFonts w:eastAsia="Calibri"/>
          <w:szCs w:val="24"/>
          <w:lang w:val="en-ZW"/>
        </w:rPr>
        <w:t>Curriculum</w:t>
      </w:r>
      <w:r w:rsidRPr="00E16D71">
        <w:rPr>
          <w:rFonts w:eastAsia="Calibri"/>
          <w:szCs w:val="24"/>
          <w:lang w:val="en-ZW"/>
        </w:rPr>
        <w:t xml:space="preserve"> will play a great role towards development of competent human resource for the</w:t>
      </w:r>
      <w:r w:rsidR="00E33E36" w:rsidRPr="00E16D71">
        <w:rPr>
          <w:rFonts w:eastAsia="Calibri"/>
          <w:szCs w:val="24"/>
          <w:lang w:val="en-ZW"/>
        </w:rPr>
        <w:t xml:space="preserve"> </w:t>
      </w:r>
      <w:bookmarkStart w:id="5" w:name="_Hlk2763584"/>
      <w:r w:rsidR="00E33E36" w:rsidRPr="00E16D71">
        <w:rPr>
          <w:rFonts w:eastAsia="Calibri"/>
          <w:szCs w:val="24"/>
          <w:lang w:val="en-ZW"/>
        </w:rPr>
        <w:t>Construction</w:t>
      </w:r>
      <w:bookmarkEnd w:id="5"/>
      <w:r w:rsidR="00E33E36" w:rsidRPr="00E16D71">
        <w:rPr>
          <w:rFonts w:eastAsia="Calibri"/>
          <w:szCs w:val="24"/>
          <w:lang w:val="en-ZW"/>
        </w:rPr>
        <w:t xml:space="preserve"> </w:t>
      </w:r>
      <w:r w:rsidRPr="00E16D71">
        <w:rPr>
          <w:rFonts w:eastAsia="Calibri"/>
          <w:szCs w:val="24"/>
          <w:lang w:val="en-ZW"/>
        </w:rPr>
        <w:t>sector’s growth and sustainable development.</w:t>
      </w:r>
    </w:p>
    <w:p w:rsidR="00A523C0" w:rsidRPr="00E16D71" w:rsidRDefault="00A523C0" w:rsidP="00A523C0">
      <w:pPr>
        <w:spacing w:line="276" w:lineRule="auto"/>
        <w:jc w:val="both"/>
        <w:rPr>
          <w:rFonts w:eastAsia="Calibri"/>
          <w:b/>
          <w:szCs w:val="24"/>
          <w:lang w:val="en-ZW"/>
        </w:rPr>
      </w:pPr>
    </w:p>
    <w:p w:rsidR="00A523C0" w:rsidRPr="00E16D71" w:rsidRDefault="00A523C0" w:rsidP="00A523C0">
      <w:pPr>
        <w:spacing w:line="276" w:lineRule="auto"/>
        <w:jc w:val="both"/>
        <w:rPr>
          <w:rFonts w:eastAsia="Calibri"/>
          <w:b/>
          <w:szCs w:val="24"/>
          <w:lang w:val="en-ZW"/>
        </w:rPr>
      </w:pPr>
    </w:p>
    <w:p w:rsidR="00A523C0" w:rsidRPr="00E16D71" w:rsidRDefault="00A523C0" w:rsidP="00A523C0">
      <w:pPr>
        <w:spacing w:after="0" w:line="276" w:lineRule="auto"/>
        <w:jc w:val="both"/>
        <w:rPr>
          <w:rFonts w:eastAsia="Calibri"/>
          <w:b/>
          <w:szCs w:val="24"/>
          <w:lang w:val="en-ZW"/>
        </w:rPr>
      </w:pPr>
      <w:r w:rsidRPr="00E16D71">
        <w:rPr>
          <w:rFonts w:eastAsia="Calibri"/>
          <w:b/>
          <w:szCs w:val="24"/>
          <w:lang w:val="en-ZW"/>
        </w:rPr>
        <w:t>PRINCIPAL SECRETARY, VOCATIONAL AND TECHNICAL TRAINING</w:t>
      </w:r>
    </w:p>
    <w:p w:rsidR="00A523C0" w:rsidRPr="00E16D71" w:rsidRDefault="00A523C0" w:rsidP="00A523C0">
      <w:pPr>
        <w:spacing w:after="0" w:line="276" w:lineRule="auto"/>
        <w:jc w:val="both"/>
        <w:rPr>
          <w:rFonts w:eastAsia="Calibri"/>
          <w:b/>
          <w:szCs w:val="24"/>
          <w:lang w:val="en-ZW"/>
        </w:rPr>
      </w:pPr>
      <w:r w:rsidRPr="00E16D71">
        <w:rPr>
          <w:rFonts w:eastAsia="Calibri"/>
          <w:b/>
          <w:szCs w:val="24"/>
          <w:lang w:val="en-ZW"/>
        </w:rPr>
        <w:t>MINISTRY OF EDUCATION</w:t>
      </w:r>
    </w:p>
    <w:p w:rsidR="00A523C0" w:rsidRPr="00E16D71" w:rsidRDefault="00A523C0" w:rsidP="00A523C0">
      <w:pPr>
        <w:spacing w:after="0" w:line="276" w:lineRule="auto"/>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rPr>
          <w:rFonts w:eastAsia="Calibri"/>
          <w:szCs w:val="24"/>
          <w:lang w:val="en-ZW"/>
        </w:rPr>
      </w:pPr>
      <w:r w:rsidRPr="00E16D71">
        <w:rPr>
          <w:rFonts w:eastAsia="Calibri"/>
          <w:szCs w:val="24"/>
          <w:lang w:val="en-ZW"/>
        </w:rPr>
        <w:br w:type="page"/>
      </w:r>
    </w:p>
    <w:p w:rsidR="00A523C0" w:rsidRPr="00E16D71" w:rsidRDefault="00A523C0" w:rsidP="00A523C0">
      <w:pPr>
        <w:keepNext/>
        <w:spacing w:after="0" w:line="276" w:lineRule="auto"/>
        <w:outlineLvl w:val="0"/>
        <w:rPr>
          <w:rFonts w:eastAsia="Times New Roman"/>
          <w:b/>
          <w:szCs w:val="24"/>
          <w:lang w:val="x-none" w:eastAsia="x-none"/>
        </w:rPr>
      </w:pPr>
      <w:bookmarkStart w:id="6" w:name="_Toc511311182"/>
      <w:bookmarkStart w:id="7" w:name="_Toc511393126"/>
      <w:bookmarkStart w:id="8" w:name="_Toc516986635"/>
      <w:bookmarkStart w:id="9" w:name="_Toc524467015"/>
      <w:bookmarkStart w:id="10" w:name="_Toc69742516"/>
      <w:r w:rsidRPr="00E16D71">
        <w:rPr>
          <w:rFonts w:eastAsia="Times New Roman"/>
          <w:b/>
          <w:szCs w:val="24"/>
          <w:lang w:val="x-none" w:eastAsia="x-none"/>
        </w:rPr>
        <w:t>PREFACE</w:t>
      </w:r>
      <w:bookmarkEnd w:id="6"/>
      <w:bookmarkEnd w:id="7"/>
      <w:bookmarkEnd w:id="8"/>
      <w:bookmarkEnd w:id="9"/>
      <w:bookmarkEnd w:id="10"/>
    </w:p>
    <w:p w:rsidR="00A523C0" w:rsidRPr="00E16D71" w:rsidRDefault="00A523C0" w:rsidP="00A523C0">
      <w:pPr>
        <w:spacing w:line="276" w:lineRule="auto"/>
        <w:jc w:val="both"/>
        <w:rPr>
          <w:rFonts w:eastAsia="Calibri"/>
          <w:szCs w:val="24"/>
          <w:lang w:val="en-ZW"/>
        </w:rPr>
      </w:pPr>
      <w:r w:rsidRPr="00E16D71">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A523C0" w:rsidRPr="00E16D71" w:rsidRDefault="00A523C0" w:rsidP="00A523C0">
      <w:pPr>
        <w:spacing w:line="276" w:lineRule="auto"/>
        <w:jc w:val="both"/>
        <w:rPr>
          <w:rFonts w:eastAsia="Calibri"/>
          <w:bCs/>
          <w:szCs w:val="24"/>
          <w:lang w:val="en-ZW"/>
        </w:rPr>
      </w:pPr>
      <w:r w:rsidRPr="00E16D71">
        <w:rPr>
          <w:rFonts w:eastAsia="Calibri"/>
          <w:szCs w:val="24"/>
          <w:lang w:val="en-ZW"/>
        </w:rPr>
        <w:t>The Technical and Vocational Education and T</w:t>
      </w:r>
      <w:r w:rsidR="00582E37">
        <w:rPr>
          <w:rFonts w:eastAsia="Calibri"/>
          <w:szCs w:val="24"/>
          <w:lang w:val="en-ZW"/>
        </w:rPr>
        <w:t>raining Act No. 29 of 2013</w:t>
      </w:r>
      <w:r w:rsidRPr="00E16D71">
        <w:rPr>
          <w:rFonts w:eastAsia="Calibri"/>
          <w:szCs w:val="24"/>
          <w:lang w:val="en-ZW"/>
        </w:rPr>
        <w:t xml:space="preserve"> on Reforming Education and Training in Kenya, emphasized the need to</w:t>
      </w:r>
      <w:r w:rsidRPr="00E16D71">
        <w:rPr>
          <w:rFonts w:eastAsia="Calibri"/>
          <w:b/>
          <w:szCs w:val="24"/>
          <w:lang w:val="en-ZW"/>
        </w:rPr>
        <w:t xml:space="preserve"> </w:t>
      </w:r>
      <w:r w:rsidRPr="00E16D71">
        <w:rPr>
          <w:rFonts w:eastAsia="Calibri"/>
          <w:bCs/>
          <w:szCs w:val="24"/>
          <w:lang w:val="en-ZW"/>
        </w:rPr>
        <w:t xml:space="preserve">reform </w:t>
      </w:r>
      <w:r w:rsidR="00C6495D">
        <w:rPr>
          <w:rFonts w:eastAsia="Calibri"/>
          <w:szCs w:val="24"/>
          <w:lang w:val="en-ZW"/>
        </w:rPr>
        <w:t>Curriculum</w:t>
      </w:r>
      <w:r w:rsidRPr="00E16D71">
        <w:rPr>
          <w:rFonts w:eastAsia="Calibri"/>
          <w:szCs w:val="24"/>
          <w:lang w:val="en-ZW"/>
        </w:rPr>
        <w:t xml:space="preserve"> development, assessment and certification. This called for a shift to CBET to address the mismatch between skills acquired through training and skills needed by industry as well as increase the global competitiveness of Kenyan labour force.</w:t>
      </w:r>
    </w:p>
    <w:p w:rsidR="00A523C0" w:rsidRDefault="00A523C0" w:rsidP="00A523C0">
      <w:pPr>
        <w:spacing w:line="276" w:lineRule="auto"/>
        <w:jc w:val="both"/>
        <w:rPr>
          <w:rFonts w:eastAsia="Calibri"/>
          <w:szCs w:val="24"/>
          <w:lang w:val="en-ZW"/>
        </w:rPr>
      </w:pPr>
      <w:r w:rsidRPr="00E16D71">
        <w:rPr>
          <w:rFonts w:eastAsia="Calibri"/>
          <w:szCs w:val="24"/>
          <w:lang w:val="en-ZW"/>
        </w:rPr>
        <w:t xml:space="preserve">TVET </w:t>
      </w:r>
      <w:r w:rsidR="00C6495D">
        <w:rPr>
          <w:rFonts w:eastAsia="Calibri"/>
          <w:szCs w:val="24"/>
          <w:lang w:val="en-ZW"/>
        </w:rPr>
        <w:t>Curriculum</w:t>
      </w:r>
      <w:r w:rsidRPr="00E16D71">
        <w:rPr>
          <w:rFonts w:eastAsia="Calibri"/>
          <w:szCs w:val="24"/>
          <w:lang w:val="en-ZW"/>
        </w:rPr>
        <w:t xml:space="preserve"> Development, Assessment and Certification Council (TVET CDACC) in conjunction with </w:t>
      </w:r>
      <w:r w:rsidR="00E33E36" w:rsidRPr="00E16D71">
        <w:rPr>
          <w:rFonts w:eastAsia="Calibri"/>
          <w:szCs w:val="24"/>
          <w:lang w:val="en-ZW"/>
        </w:rPr>
        <w:t xml:space="preserve">Construction </w:t>
      </w:r>
      <w:r w:rsidRPr="00E16D71">
        <w:rPr>
          <w:rFonts w:eastAsia="Calibri"/>
          <w:szCs w:val="24"/>
          <w:lang w:val="en-ZW"/>
        </w:rPr>
        <w:t xml:space="preserve">Sector Skills Advisory Committee (SSAC) have developed this </w:t>
      </w:r>
      <w:r w:rsidR="00C6495D">
        <w:rPr>
          <w:rFonts w:eastAsia="Calibri"/>
          <w:szCs w:val="24"/>
          <w:lang w:val="en-ZW"/>
        </w:rPr>
        <w:t>Curriculum</w:t>
      </w:r>
      <w:r w:rsidRPr="00E16D71">
        <w:rPr>
          <w:rFonts w:eastAsia="Calibri"/>
          <w:szCs w:val="24"/>
          <w:lang w:val="en-ZW"/>
        </w:rPr>
        <w:t>.</w:t>
      </w:r>
    </w:p>
    <w:p w:rsidR="00B439B9" w:rsidRPr="00E16D71" w:rsidRDefault="00B439B9" w:rsidP="00B439B9">
      <w:pPr>
        <w:spacing w:line="276" w:lineRule="auto"/>
        <w:jc w:val="both"/>
        <w:rPr>
          <w:rFonts w:eastAsia="Calibri"/>
          <w:szCs w:val="24"/>
          <w:lang w:val="en-ZW"/>
        </w:rPr>
      </w:pPr>
      <w:r w:rsidRPr="00B439B9">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A523C0" w:rsidRPr="00E16D71" w:rsidRDefault="00A523C0" w:rsidP="00A523C0">
      <w:pPr>
        <w:spacing w:line="276" w:lineRule="auto"/>
        <w:jc w:val="both"/>
        <w:rPr>
          <w:rFonts w:eastAsia="Calibri"/>
          <w:szCs w:val="24"/>
          <w:lang w:val="en-ZW"/>
        </w:rPr>
      </w:pPr>
      <w:r w:rsidRPr="00E16D71">
        <w:rPr>
          <w:rFonts w:eastAsia="Calibri"/>
          <w:szCs w:val="24"/>
          <w:lang w:val="en-ZW"/>
        </w:rPr>
        <w:t xml:space="preserve">The </w:t>
      </w:r>
      <w:r w:rsidR="00C6495D">
        <w:rPr>
          <w:rFonts w:eastAsia="Calibri"/>
          <w:szCs w:val="24"/>
          <w:lang w:val="en-ZW"/>
        </w:rPr>
        <w:t>Curriculum</w:t>
      </w:r>
      <w:r w:rsidRPr="00E16D71">
        <w:rPr>
          <w:rFonts w:eastAsia="Calibri"/>
          <w:szCs w:val="24"/>
          <w:lang w:val="en-ZW"/>
        </w:rPr>
        <w:t xml:space="preserve"> is designed and organized with an outline of learning outcomes; </w:t>
      </w:r>
      <w:r w:rsidR="007960D6">
        <w:rPr>
          <w:rFonts w:eastAsia="Calibri"/>
          <w:szCs w:val="24"/>
          <w:lang w:val="en-ZW"/>
        </w:rPr>
        <w:t>Suggested Methods of Instruction</w:t>
      </w:r>
      <w:r w:rsidRPr="00E16D71">
        <w:rPr>
          <w:rFonts w:eastAsia="Calibri"/>
          <w:szCs w:val="24"/>
          <w:lang w:val="en-ZW"/>
        </w:rPr>
        <w:t xml:space="preserve">, training/learning resources and methods of assessing the trainee’s achievement. The </w:t>
      </w:r>
      <w:r w:rsidR="00C6495D">
        <w:rPr>
          <w:rFonts w:eastAsia="Calibri"/>
          <w:szCs w:val="24"/>
          <w:lang w:val="en-ZW"/>
        </w:rPr>
        <w:t>Curriculum</w:t>
      </w:r>
      <w:r w:rsidRPr="00E16D71">
        <w:rPr>
          <w:rFonts w:eastAsia="Calibri"/>
          <w:szCs w:val="24"/>
          <w:lang w:val="en-ZW"/>
        </w:rPr>
        <w:t xml:space="preserve"> is competency-based and allows multiple entry and exit to the course.</w:t>
      </w:r>
    </w:p>
    <w:p w:rsidR="00A523C0" w:rsidRPr="00E16D71" w:rsidRDefault="00A523C0" w:rsidP="00A523C0">
      <w:pPr>
        <w:spacing w:line="276" w:lineRule="auto"/>
        <w:jc w:val="both"/>
        <w:rPr>
          <w:rFonts w:eastAsia="Calibri"/>
          <w:szCs w:val="24"/>
          <w:lang w:val="en-ZW"/>
        </w:rPr>
      </w:pPr>
      <w:r w:rsidRPr="00E16D71">
        <w:rPr>
          <w:rFonts w:eastAsia="Calibri"/>
          <w:szCs w:val="24"/>
          <w:lang w:val="en-ZW"/>
        </w:rPr>
        <w:t xml:space="preserve">I am grateful to the Council Members, Council Secretariat, </w:t>
      </w:r>
      <w:r w:rsidR="00E33E36" w:rsidRPr="00E16D71">
        <w:rPr>
          <w:rFonts w:eastAsia="Calibri"/>
          <w:szCs w:val="24"/>
          <w:lang w:val="en-ZW"/>
        </w:rPr>
        <w:t xml:space="preserve">Construction </w:t>
      </w:r>
      <w:r w:rsidRPr="00E16D71">
        <w:rPr>
          <w:rFonts w:eastAsia="Calibri"/>
          <w:szCs w:val="24"/>
          <w:lang w:val="en-ZW"/>
        </w:rPr>
        <w:t xml:space="preserve">SSAC, expert workers and all those who participated in the development of this </w:t>
      </w:r>
      <w:r w:rsidR="00C6495D">
        <w:rPr>
          <w:rFonts w:eastAsia="Calibri"/>
          <w:szCs w:val="24"/>
          <w:lang w:val="en-ZW"/>
        </w:rPr>
        <w:t>Curriculum</w:t>
      </w:r>
      <w:r w:rsidRPr="00E16D71">
        <w:rPr>
          <w:rFonts w:eastAsia="Calibri"/>
          <w:szCs w:val="24"/>
          <w:lang w:val="en-ZW"/>
        </w:rPr>
        <w:t xml:space="preserve">. </w:t>
      </w:r>
    </w:p>
    <w:p w:rsidR="00A523C0" w:rsidRPr="00E16D71" w:rsidRDefault="00A523C0" w:rsidP="00A523C0">
      <w:pPr>
        <w:spacing w:line="276" w:lineRule="auto"/>
        <w:rPr>
          <w:rFonts w:eastAsia="Calibri"/>
          <w:szCs w:val="24"/>
          <w:lang w:val="en-ZW"/>
        </w:rPr>
      </w:pPr>
    </w:p>
    <w:p w:rsidR="00A523C0" w:rsidRPr="00E16D71" w:rsidRDefault="00A523C0" w:rsidP="00A523C0">
      <w:pPr>
        <w:spacing w:line="276" w:lineRule="auto"/>
        <w:rPr>
          <w:rFonts w:eastAsia="Calibri"/>
          <w:szCs w:val="24"/>
          <w:lang w:val="en-ZW"/>
        </w:rPr>
      </w:pPr>
    </w:p>
    <w:p w:rsidR="00A523C0" w:rsidRPr="00E16D71" w:rsidRDefault="00A523C0" w:rsidP="00A523C0">
      <w:pPr>
        <w:spacing w:line="276" w:lineRule="auto"/>
        <w:rPr>
          <w:rFonts w:eastAsia="Calibri"/>
          <w:szCs w:val="24"/>
          <w:lang w:val="en-ZW"/>
        </w:rPr>
      </w:pPr>
    </w:p>
    <w:p w:rsidR="00A523C0" w:rsidRPr="00E16D71" w:rsidRDefault="00B439B9" w:rsidP="00A523C0">
      <w:pPr>
        <w:spacing w:line="276" w:lineRule="auto"/>
        <w:rPr>
          <w:rFonts w:eastAsia="Calibri"/>
          <w:b/>
          <w:szCs w:val="24"/>
          <w:lang w:val="en-ZW"/>
        </w:rPr>
      </w:pPr>
      <w:r>
        <w:rPr>
          <w:rFonts w:eastAsia="Calibri"/>
          <w:b/>
          <w:szCs w:val="24"/>
          <w:lang w:val="en-ZW"/>
        </w:rPr>
        <w:t>CHAIRPERSON</w:t>
      </w:r>
      <w:r w:rsidR="00A523C0" w:rsidRPr="00E16D71">
        <w:rPr>
          <w:rFonts w:eastAsia="Calibri"/>
          <w:b/>
          <w:szCs w:val="24"/>
          <w:lang w:val="en-ZW"/>
        </w:rPr>
        <w:t>, TVET CDACC</w:t>
      </w:r>
    </w:p>
    <w:p w:rsidR="00A523C0" w:rsidRPr="00E16D71" w:rsidRDefault="00A523C0" w:rsidP="00A523C0">
      <w:pPr>
        <w:spacing w:after="0" w:line="276" w:lineRule="auto"/>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rPr>
          <w:rFonts w:eastAsia="Calibri"/>
          <w:szCs w:val="24"/>
          <w:lang w:val="en-ZW"/>
        </w:rPr>
      </w:pPr>
      <w:r w:rsidRPr="00E16D71">
        <w:rPr>
          <w:rFonts w:eastAsia="Calibri"/>
          <w:szCs w:val="24"/>
          <w:lang w:val="en-ZW"/>
        </w:rPr>
        <w:br w:type="page"/>
      </w:r>
    </w:p>
    <w:p w:rsidR="00A523C0" w:rsidRPr="00E16D71" w:rsidRDefault="00A523C0" w:rsidP="00A523C0">
      <w:pPr>
        <w:keepNext/>
        <w:spacing w:after="0" w:line="276" w:lineRule="auto"/>
        <w:outlineLvl w:val="0"/>
        <w:rPr>
          <w:rFonts w:eastAsia="Times New Roman"/>
          <w:b/>
          <w:szCs w:val="24"/>
          <w:lang w:val="x-none" w:eastAsia="x-none"/>
        </w:rPr>
      </w:pPr>
      <w:bookmarkStart w:id="11" w:name="_Toc511311183"/>
      <w:bookmarkStart w:id="12" w:name="_Toc511393127"/>
      <w:bookmarkStart w:id="13" w:name="_Toc516986636"/>
      <w:bookmarkStart w:id="14" w:name="_Toc524467016"/>
      <w:bookmarkStart w:id="15" w:name="_Toc69742517"/>
      <w:r w:rsidRPr="00E16D71">
        <w:rPr>
          <w:rFonts w:eastAsia="Times New Roman"/>
          <w:b/>
          <w:szCs w:val="24"/>
          <w:lang w:val="x-none" w:eastAsia="x-none"/>
        </w:rPr>
        <w:t>ACKNOWLEDGEMENT</w:t>
      </w:r>
      <w:bookmarkEnd w:id="11"/>
      <w:bookmarkEnd w:id="12"/>
      <w:bookmarkEnd w:id="13"/>
      <w:bookmarkEnd w:id="14"/>
      <w:bookmarkEnd w:id="15"/>
    </w:p>
    <w:p w:rsidR="00A523C0" w:rsidRPr="00E16D71" w:rsidRDefault="00A523C0" w:rsidP="00A523C0">
      <w:pPr>
        <w:spacing w:after="0" w:line="276" w:lineRule="auto"/>
        <w:rPr>
          <w:rFonts w:eastAsia="Calibri"/>
          <w:b/>
          <w:szCs w:val="24"/>
          <w:lang w:val="en-ZW"/>
        </w:rPr>
      </w:pPr>
      <w:r w:rsidRPr="00E16D71">
        <w:rPr>
          <w:rFonts w:eastAsia="Calibri"/>
          <w:b/>
          <w:szCs w:val="24"/>
          <w:lang w:val="en-ZW"/>
        </w:rPr>
        <w:tab/>
      </w:r>
    </w:p>
    <w:p w:rsidR="00A523C0" w:rsidRPr="00E16D71" w:rsidRDefault="00A523C0" w:rsidP="00A523C0">
      <w:pPr>
        <w:spacing w:after="0" w:line="276" w:lineRule="auto"/>
        <w:jc w:val="both"/>
        <w:rPr>
          <w:rFonts w:eastAsia="Calibri"/>
          <w:szCs w:val="24"/>
          <w:lang w:val="en-ZW"/>
        </w:rPr>
      </w:pPr>
      <w:r w:rsidRPr="00E16D71">
        <w:rPr>
          <w:rFonts w:eastAsia="Calibri"/>
          <w:szCs w:val="24"/>
          <w:lang w:val="en-ZW"/>
        </w:rPr>
        <w:t xml:space="preserve">This </w:t>
      </w:r>
      <w:r w:rsidR="00C6495D">
        <w:rPr>
          <w:rFonts w:eastAsia="Calibri"/>
          <w:szCs w:val="24"/>
          <w:lang w:val="en-ZW"/>
        </w:rPr>
        <w:t>Curriculum</w:t>
      </w:r>
      <w:r w:rsidRPr="00E16D71">
        <w:rPr>
          <w:rFonts w:eastAsia="Calibri"/>
          <w:szCs w:val="24"/>
          <w:lang w:val="en-ZW"/>
        </w:rPr>
        <w:t xml:space="preserve"> has been designed for competency-based training and has independent units of learning that allow the trainee flexibility in entry and exit. In developing the </w:t>
      </w:r>
      <w:r w:rsidR="00C6495D">
        <w:rPr>
          <w:rFonts w:eastAsia="Calibri"/>
          <w:szCs w:val="24"/>
          <w:lang w:val="en-ZW"/>
        </w:rPr>
        <w:t>Curriculum</w:t>
      </w:r>
      <w:r w:rsidRPr="00E16D71">
        <w:rPr>
          <w:rFonts w:eastAsia="Calibri"/>
          <w:szCs w:val="24"/>
          <w:lang w:val="en-ZW"/>
        </w:rPr>
        <w:t xml:space="preserve">, significant involvement and support was received from various organizations. </w:t>
      </w:r>
    </w:p>
    <w:p w:rsidR="00A523C0" w:rsidRPr="00E16D71" w:rsidRDefault="00A523C0" w:rsidP="00A523C0">
      <w:pPr>
        <w:spacing w:after="0" w:line="276" w:lineRule="auto"/>
        <w:jc w:val="both"/>
        <w:rPr>
          <w:rFonts w:eastAsia="Calibri"/>
          <w:szCs w:val="24"/>
          <w:lang w:val="en-ZW"/>
        </w:rPr>
      </w:pPr>
    </w:p>
    <w:p w:rsidR="00A523C0" w:rsidRPr="00E16D71" w:rsidRDefault="00A523C0" w:rsidP="00A523C0">
      <w:pPr>
        <w:spacing w:after="0" w:line="276" w:lineRule="auto"/>
        <w:jc w:val="both"/>
        <w:rPr>
          <w:rFonts w:eastAsia="Calibri"/>
          <w:szCs w:val="24"/>
          <w:lang w:val="en-ZW"/>
        </w:rPr>
      </w:pPr>
      <w:r w:rsidRPr="00E16D71">
        <w:rPr>
          <w:rFonts w:eastAsia="Calibri"/>
          <w:szCs w:val="24"/>
          <w:lang w:val="en-ZW"/>
        </w:rPr>
        <w:t xml:space="preserve">I recognize with appreciation the role of the SSAC in ensuring that competencies required by the industry are addressed in this </w:t>
      </w:r>
      <w:r w:rsidR="00C6495D">
        <w:rPr>
          <w:rFonts w:eastAsia="Calibri"/>
          <w:szCs w:val="24"/>
          <w:lang w:val="en-ZW"/>
        </w:rPr>
        <w:t>Curriculum</w:t>
      </w:r>
      <w:r w:rsidRPr="00E16D71">
        <w:rPr>
          <w:rFonts w:eastAsia="Calibri"/>
          <w:szCs w:val="24"/>
          <w:lang w:val="en-ZW"/>
        </w:rPr>
        <w:t xml:space="preserve">. I also thank all stakeholders in the </w:t>
      </w:r>
      <w:r w:rsidR="00E33E36" w:rsidRPr="00E16D71">
        <w:rPr>
          <w:rFonts w:eastAsia="Calibri"/>
          <w:szCs w:val="24"/>
          <w:lang w:val="en-ZW"/>
        </w:rPr>
        <w:t xml:space="preserve">Construction </w:t>
      </w:r>
      <w:r w:rsidRPr="00E16D71">
        <w:rPr>
          <w:rFonts w:eastAsia="Calibri"/>
          <w:szCs w:val="24"/>
          <w:lang w:val="en-ZW"/>
        </w:rPr>
        <w:t xml:space="preserve">sector for their valuable input and all those who participated in the process of developing this </w:t>
      </w:r>
      <w:r w:rsidR="00C6495D">
        <w:rPr>
          <w:rFonts w:eastAsia="Calibri"/>
          <w:szCs w:val="24"/>
          <w:lang w:val="en-ZW"/>
        </w:rPr>
        <w:t>Curriculum</w:t>
      </w:r>
      <w:r w:rsidRPr="00E16D71">
        <w:rPr>
          <w:rFonts w:eastAsia="Calibri"/>
          <w:szCs w:val="24"/>
          <w:lang w:val="en-ZW"/>
        </w:rPr>
        <w:t>.</w:t>
      </w:r>
    </w:p>
    <w:p w:rsidR="00A523C0" w:rsidRPr="00E16D71" w:rsidRDefault="00A523C0" w:rsidP="00A523C0">
      <w:pPr>
        <w:spacing w:after="0" w:line="276" w:lineRule="auto"/>
        <w:jc w:val="both"/>
        <w:rPr>
          <w:rFonts w:eastAsia="Calibri"/>
          <w:szCs w:val="24"/>
          <w:lang w:val="en-ZW"/>
        </w:rPr>
      </w:pPr>
    </w:p>
    <w:p w:rsidR="00A523C0" w:rsidRPr="00E16D71" w:rsidRDefault="00A523C0" w:rsidP="00A523C0">
      <w:pPr>
        <w:spacing w:after="0" w:line="276" w:lineRule="auto"/>
        <w:jc w:val="both"/>
        <w:rPr>
          <w:rFonts w:eastAsia="Calibri"/>
          <w:szCs w:val="24"/>
          <w:lang w:val="en-ZW"/>
        </w:rPr>
      </w:pPr>
      <w:r w:rsidRPr="00E16D71">
        <w:rPr>
          <w:rFonts w:eastAsia="Calibri"/>
          <w:szCs w:val="24"/>
          <w:lang w:val="en-ZW"/>
        </w:rPr>
        <w:t xml:space="preserve">I am convinced that this </w:t>
      </w:r>
      <w:r w:rsidR="00C6495D">
        <w:rPr>
          <w:rFonts w:eastAsia="Calibri"/>
          <w:szCs w:val="24"/>
          <w:lang w:val="en-ZW"/>
        </w:rPr>
        <w:t>Curriculum</w:t>
      </w:r>
      <w:r w:rsidRPr="00E16D71">
        <w:rPr>
          <w:rFonts w:eastAsia="Calibri"/>
          <w:szCs w:val="24"/>
          <w:lang w:val="en-ZW"/>
        </w:rPr>
        <w:t xml:space="preserve"> will go a long way in ensuring that workers in </w:t>
      </w:r>
      <w:r w:rsidR="00E33E36" w:rsidRPr="00E16D71">
        <w:rPr>
          <w:rFonts w:eastAsia="Calibri"/>
          <w:szCs w:val="24"/>
          <w:lang w:val="en-ZW"/>
        </w:rPr>
        <w:t xml:space="preserve">Construction </w:t>
      </w:r>
      <w:r w:rsidRPr="00E16D71">
        <w:rPr>
          <w:rFonts w:eastAsia="Calibri"/>
          <w:szCs w:val="24"/>
          <w:lang w:val="en-ZW"/>
        </w:rPr>
        <w:t>sector will acquire competencies that will enable them to perform their work more efficiently.</w:t>
      </w:r>
    </w:p>
    <w:p w:rsidR="00A523C0" w:rsidRPr="00E16D71" w:rsidRDefault="00A523C0" w:rsidP="00A523C0">
      <w:pPr>
        <w:spacing w:after="0" w:line="276" w:lineRule="auto"/>
        <w:jc w:val="both"/>
        <w:rPr>
          <w:rFonts w:eastAsia="Calibri"/>
          <w:szCs w:val="24"/>
          <w:lang w:val="en-ZW"/>
        </w:rPr>
      </w:pPr>
    </w:p>
    <w:p w:rsidR="00A523C0" w:rsidRPr="00E16D71" w:rsidRDefault="00A523C0" w:rsidP="00A523C0">
      <w:pPr>
        <w:spacing w:after="0" w:line="276" w:lineRule="auto"/>
        <w:jc w:val="both"/>
        <w:rPr>
          <w:rFonts w:eastAsia="Calibri"/>
          <w:szCs w:val="24"/>
          <w:lang w:val="en-ZW"/>
        </w:rPr>
      </w:pPr>
    </w:p>
    <w:p w:rsidR="00A523C0" w:rsidRPr="00E16D71" w:rsidRDefault="00A523C0" w:rsidP="00A523C0">
      <w:pPr>
        <w:spacing w:after="0" w:line="276" w:lineRule="auto"/>
        <w:jc w:val="both"/>
        <w:rPr>
          <w:rFonts w:eastAsia="Calibri"/>
          <w:szCs w:val="24"/>
          <w:lang w:val="en-ZW"/>
        </w:rPr>
      </w:pPr>
    </w:p>
    <w:p w:rsidR="00A523C0" w:rsidRPr="00E16D71" w:rsidRDefault="00A523C0" w:rsidP="00A523C0">
      <w:pPr>
        <w:spacing w:after="0" w:line="276" w:lineRule="auto"/>
        <w:jc w:val="both"/>
        <w:rPr>
          <w:rFonts w:eastAsia="Calibri"/>
          <w:szCs w:val="24"/>
          <w:lang w:val="en-ZW"/>
        </w:rPr>
      </w:pPr>
    </w:p>
    <w:p w:rsidR="00A523C0" w:rsidRPr="00E16D71" w:rsidRDefault="00A523C0" w:rsidP="00992346">
      <w:pPr>
        <w:rPr>
          <w:lang w:val="en-ZW"/>
        </w:rPr>
      </w:pPr>
    </w:p>
    <w:p w:rsidR="00A523C0" w:rsidRPr="00E16D71" w:rsidRDefault="00A523C0" w:rsidP="00A523C0">
      <w:pPr>
        <w:spacing w:line="276" w:lineRule="auto"/>
        <w:rPr>
          <w:rFonts w:eastAsia="Calibri"/>
          <w:b/>
          <w:szCs w:val="24"/>
          <w:lang w:val="en-ZW"/>
        </w:rPr>
      </w:pPr>
      <w:bookmarkStart w:id="16" w:name="_Toc511311185"/>
      <w:bookmarkStart w:id="17" w:name="_Toc511311404"/>
      <w:bookmarkStart w:id="18" w:name="_Toc511311513"/>
      <w:bookmarkStart w:id="19" w:name="_Toc511312179"/>
      <w:bookmarkStart w:id="20" w:name="_Toc511393129"/>
      <w:bookmarkStart w:id="21" w:name="_Toc516986638"/>
      <w:r w:rsidRPr="00E16D71">
        <w:rPr>
          <w:rFonts w:eastAsia="Calibri"/>
          <w:b/>
          <w:szCs w:val="24"/>
          <w:lang w:val="en-ZW"/>
        </w:rPr>
        <w:t>COUNCIL SECRETARY/CEO</w:t>
      </w:r>
      <w:bookmarkEnd w:id="16"/>
      <w:bookmarkEnd w:id="17"/>
      <w:bookmarkEnd w:id="18"/>
      <w:bookmarkEnd w:id="19"/>
      <w:bookmarkEnd w:id="20"/>
      <w:bookmarkEnd w:id="21"/>
    </w:p>
    <w:p w:rsidR="00A523C0" w:rsidRPr="00E16D71" w:rsidRDefault="00A523C0" w:rsidP="00A523C0">
      <w:pPr>
        <w:spacing w:line="276" w:lineRule="auto"/>
        <w:rPr>
          <w:rFonts w:eastAsia="Calibri"/>
          <w:b/>
          <w:szCs w:val="24"/>
          <w:lang w:val="en-ZW"/>
        </w:rPr>
      </w:pPr>
      <w:r w:rsidRPr="00E16D71">
        <w:rPr>
          <w:rFonts w:eastAsia="Times New Roman"/>
          <w:b/>
          <w:szCs w:val="24"/>
          <w:lang w:val="en-ZW"/>
        </w:rPr>
        <w:t>TVET CDACC</w:t>
      </w: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A523C0" w:rsidRPr="00E16D71" w:rsidRDefault="00A523C0" w:rsidP="00A523C0">
      <w:pPr>
        <w:spacing w:after="0" w:line="276" w:lineRule="auto"/>
        <w:jc w:val="center"/>
        <w:rPr>
          <w:rFonts w:eastAsia="Calibri"/>
          <w:szCs w:val="24"/>
          <w:lang w:val="en-ZW"/>
        </w:rPr>
      </w:pPr>
    </w:p>
    <w:p w:rsidR="0047723B" w:rsidRPr="00E16D71" w:rsidRDefault="0047723B" w:rsidP="0047723B">
      <w:pPr>
        <w:spacing w:after="0" w:line="276" w:lineRule="auto"/>
        <w:jc w:val="center"/>
        <w:rPr>
          <w:rFonts w:eastAsia="Calibri"/>
          <w:szCs w:val="24"/>
          <w:lang w:val="en-ZW"/>
        </w:rPr>
      </w:pPr>
    </w:p>
    <w:p w:rsidR="0047723B" w:rsidRPr="00E16D71" w:rsidRDefault="0047723B" w:rsidP="0047723B">
      <w:pPr>
        <w:spacing w:after="0" w:line="276" w:lineRule="auto"/>
        <w:jc w:val="center"/>
        <w:rPr>
          <w:rFonts w:eastAsia="Calibri"/>
          <w:szCs w:val="24"/>
          <w:lang w:val="en-ZW"/>
        </w:rPr>
      </w:pPr>
    </w:p>
    <w:p w:rsidR="0047723B" w:rsidRPr="00E16D71" w:rsidRDefault="0047723B" w:rsidP="0047723B">
      <w:pPr>
        <w:spacing w:after="0" w:line="276" w:lineRule="auto"/>
        <w:jc w:val="center"/>
        <w:rPr>
          <w:rFonts w:eastAsia="Calibri"/>
          <w:szCs w:val="24"/>
          <w:lang w:val="en-ZW"/>
        </w:rPr>
      </w:pPr>
    </w:p>
    <w:p w:rsidR="0047723B" w:rsidRPr="00E16D71" w:rsidRDefault="0047723B" w:rsidP="0047723B">
      <w:pPr>
        <w:spacing w:after="0" w:line="276" w:lineRule="auto"/>
        <w:jc w:val="center"/>
        <w:rPr>
          <w:rFonts w:eastAsia="Calibri"/>
          <w:szCs w:val="24"/>
          <w:lang w:val="en-ZW"/>
        </w:rPr>
      </w:pPr>
    </w:p>
    <w:p w:rsidR="0047723B" w:rsidRPr="00E16D71" w:rsidRDefault="0047723B" w:rsidP="0047723B">
      <w:pPr>
        <w:keepNext/>
        <w:spacing w:after="0" w:line="276" w:lineRule="auto"/>
        <w:outlineLvl w:val="0"/>
        <w:rPr>
          <w:rFonts w:eastAsia="Times New Roman"/>
          <w:b/>
          <w:szCs w:val="24"/>
          <w:lang w:val="x-none" w:eastAsia="x-none"/>
        </w:rPr>
      </w:pPr>
      <w:bookmarkStart w:id="22" w:name="_Toc511315051"/>
      <w:bookmarkStart w:id="23" w:name="_Toc516986639"/>
      <w:r w:rsidRPr="00E16D71">
        <w:rPr>
          <w:rFonts w:eastAsia="Times New Roman"/>
          <w:b/>
          <w:szCs w:val="24"/>
          <w:lang w:val="x-none" w:eastAsia="x-none"/>
        </w:rPr>
        <w:br w:type="page"/>
      </w:r>
    </w:p>
    <w:bookmarkStart w:id="24" w:name="_Toc524467017" w:displacedByCustomXml="next"/>
    <w:sdt>
      <w:sdtPr>
        <w:rPr>
          <w:rFonts w:eastAsiaTheme="minorHAnsi"/>
          <w:b w:val="0"/>
          <w:bCs w:val="0"/>
          <w:szCs w:val="22"/>
          <w:lang w:val="en-GB"/>
        </w:rPr>
        <w:id w:val="-1860417114"/>
        <w:docPartObj>
          <w:docPartGallery w:val="Table of Contents"/>
          <w:docPartUnique/>
        </w:docPartObj>
      </w:sdtPr>
      <w:sdtEndPr>
        <w:rPr>
          <w:noProof/>
        </w:rPr>
      </w:sdtEndPr>
      <w:sdtContent>
        <w:p w:rsidR="00E87B60" w:rsidRDefault="00E87B60">
          <w:pPr>
            <w:pStyle w:val="TOCHeading"/>
          </w:pPr>
          <w:r>
            <w:t>Table of Contents</w:t>
          </w:r>
        </w:p>
        <w:p w:rsidR="00E87B60" w:rsidRDefault="00E87B60">
          <w:pPr>
            <w:pStyle w:val="TOC1"/>
            <w:rPr>
              <w:rFonts w:asciiTheme="minorHAnsi" w:eastAsiaTheme="minorEastAsia" w:hAnsiTheme="minorHAnsi" w:cstheme="minorBidi"/>
              <w:b w:val="0"/>
              <w:bCs w:val="0"/>
              <w:sz w:val="22"/>
              <w:lang w:val="en-US"/>
            </w:rPr>
          </w:pPr>
          <w:r>
            <w:fldChar w:fldCharType="begin"/>
          </w:r>
          <w:r>
            <w:instrText xml:space="preserve"> TOC \o "1-3" \h \z \u </w:instrText>
          </w:r>
          <w:r>
            <w:fldChar w:fldCharType="separate"/>
          </w:r>
          <w:hyperlink w:anchor="_Toc69742515" w:history="1">
            <w:r w:rsidRPr="00290B2F">
              <w:rPr>
                <w:rStyle w:val="Hyperlink"/>
                <w:rFonts w:eastAsia="Times New Roman"/>
                <w:lang w:val="x-none" w:eastAsia="x-none"/>
              </w:rPr>
              <w:t>FOREWORD</w:t>
            </w:r>
            <w:r>
              <w:rPr>
                <w:rStyle w:val="Hyperlink"/>
                <w:rFonts w:eastAsia="Times New Roman"/>
                <w:lang w:val="en-US" w:eastAsia="x-none"/>
              </w:rPr>
              <w:t>………………………</w:t>
            </w:r>
            <w:r>
              <w:rPr>
                <w:webHidden/>
              </w:rPr>
              <w:tab/>
            </w:r>
            <w:r>
              <w:rPr>
                <w:webHidden/>
              </w:rPr>
              <w:fldChar w:fldCharType="begin"/>
            </w:r>
            <w:r>
              <w:rPr>
                <w:webHidden/>
              </w:rPr>
              <w:instrText xml:space="preserve"> PAGEREF _Toc69742515 \h </w:instrText>
            </w:r>
            <w:r>
              <w:rPr>
                <w:webHidden/>
              </w:rPr>
            </w:r>
            <w:r>
              <w:rPr>
                <w:webHidden/>
              </w:rPr>
              <w:fldChar w:fldCharType="separate"/>
            </w:r>
            <w:r>
              <w:rPr>
                <w:webHidden/>
              </w:rPr>
              <w:t>ii</w:t>
            </w:r>
            <w:r>
              <w:rPr>
                <w:webHidden/>
              </w:rPr>
              <w:fldChar w:fldCharType="end"/>
            </w:r>
          </w:hyperlink>
        </w:p>
        <w:p w:rsidR="00E87B60" w:rsidRDefault="00666E77">
          <w:pPr>
            <w:pStyle w:val="TOC1"/>
            <w:rPr>
              <w:rFonts w:asciiTheme="minorHAnsi" w:eastAsiaTheme="minorEastAsia" w:hAnsiTheme="minorHAnsi" w:cstheme="minorBidi"/>
              <w:b w:val="0"/>
              <w:bCs w:val="0"/>
              <w:sz w:val="22"/>
              <w:lang w:val="en-US"/>
            </w:rPr>
          </w:pPr>
          <w:hyperlink w:anchor="_Toc69742516" w:history="1">
            <w:r w:rsidR="00E87B60" w:rsidRPr="00290B2F">
              <w:rPr>
                <w:rStyle w:val="Hyperlink"/>
                <w:rFonts w:eastAsia="Times New Roman"/>
                <w:lang w:val="x-none" w:eastAsia="x-none"/>
              </w:rPr>
              <w:t>PREFACE</w:t>
            </w:r>
            <w:r w:rsidR="00E87B60">
              <w:rPr>
                <w:rStyle w:val="Hyperlink"/>
                <w:rFonts w:eastAsia="Times New Roman"/>
                <w:lang w:val="en-US" w:eastAsia="x-none"/>
              </w:rPr>
              <w:t>………………………..</w:t>
            </w:r>
            <w:r w:rsidR="00E87B60">
              <w:rPr>
                <w:webHidden/>
              </w:rPr>
              <w:tab/>
            </w:r>
            <w:r w:rsidR="00E87B60">
              <w:rPr>
                <w:webHidden/>
              </w:rPr>
              <w:fldChar w:fldCharType="begin"/>
            </w:r>
            <w:r w:rsidR="00E87B60">
              <w:rPr>
                <w:webHidden/>
              </w:rPr>
              <w:instrText xml:space="preserve"> PAGEREF _Toc69742516 \h </w:instrText>
            </w:r>
            <w:r w:rsidR="00E87B60">
              <w:rPr>
                <w:webHidden/>
              </w:rPr>
            </w:r>
            <w:r w:rsidR="00E87B60">
              <w:rPr>
                <w:webHidden/>
              </w:rPr>
              <w:fldChar w:fldCharType="separate"/>
            </w:r>
            <w:r w:rsidR="00E87B60">
              <w:rPr>
                <w:webHidden/>
              </w:rPr>
              <w:t>iii</w:t>
            </w:r>
            <w:r w:rsidR="00E87B60">
              <w:rPr>
                <w:webHidden/>
              </w:rPr>
              <w:fldChar w:fldCharType="end"/>
            </w:r>
          </w:hyperlink>
        </w:p>
        <w:p w:rsidR="00E87B60" w:rsidRDefault="00666E77">
          <w:pPr>
            <w:pStyle w:val="TOC1"/>
            <w:rPr>
              <w:rFonts w:asciiTheme="minorHAnsi" w:eastAsiaTheme="minorEastAsia" w:hAnsiTheme="minorHAnsi" w:cstheme="minorBidi"/>
              <w:b w:val="0"/>
              <w:bCs w:val="0"/>
              <w:sz w:val="22"/>
              <w:lang w:val="en-US"/>
            </w:rPr>
          </w:pPr>
          <w:hyperlink w:anchor="_Toc69742517" w:history="1">
            <w:r w:rsidR="00E87B60" w:rsidRPr="00290B2F">
              <w:rPr>
                <w:rStyle w:val="Hyperlink"/>
                <w:rFonts w:eastAsia="Times New Roman"/>
                <w:lang w:val="x-none" w:eastAsia="x-none"/>
              </w:rPr>
              <w:t>ACKNOWLEDGEMENT</w:t>
            </w:r>
            <w:r w:rsidR="00E87B60">
              <w:rPr>
                <w:rStyle w:val="Hyperlink"/>
                <w:rFonts w:eastAsia="Times New Roman"/>
                <w:lang w:val="en-US" w:eastAsia="x-none"/>
              </w:rPr>
              <w:t>……….</w:t>
            </w:r>
            <w:r w:rsidR="00E87B60">
              <w:rPr>
                <w:webHidden/>
              </w:rPr>
              <w:tab/>
            </w:r>
            <w:r w:rsidR="00E87B60">
              <w:rPr>
                <w:webHidden/>
              </w:rPr>
              <w:fldChar w:fldCharType="begin"/>
            </w:r>
            <w:r w:rsidR="00E87B60">
              <w:rPr>
                <w:webHidden/>
              </w:rPr>
              <w:instrText xml:space="preserve"> PAGEREF _Toc69742517 \h </w:instrText>
            </w:r>
            <w:r w:rsidR="00E87B60">
              <w:rPr>
                <w:webHidden/>
              </w:rPr>
            </w:r>
            <w:r w:rsidR="00E87B60">
              <w:rPr>
                <w:webHidden/>
              </w:rPr>
              <w:fldChar w:fldCharType="separate"/>
            </w:r>
            <w:r w:rsidR="00E87B60">
              <w:rPr>
                <w:webHidden/>
              </w:rPr>
              <w:t>iv</w:t>
            </w:r>
            <w:r w:rsidR="00E87B60">
              <w:rPr>
                <w:webHidden/>
              </w:rPr>
              <w:fldChar w:fldCharType="end"/>
            </w:r>
          </w:hyperlink>
        </w:p>
        <w:p w:rsidR="00E87B60" w:rsidRDefault="00666E77">
          <w:pPr>
            <w:pStyle w:val="TOC1"/>
            <w:rPr>
              <w:rFonts w:asciiTheme="minorHAnsi" w:eastAsiaTheme="minorEastAsia" w:hAnsiTheme="minorHAnsi" w:cstheme="minorBidi"/>
              <w:b w:val="0"/>
              <w:bCs w:val="0"/>
              <w:sz w:val="22"/>
              <w:lang w:val="en-US"/>
            </w:rPr>
          </w:pPr>
          <w:hyperlink w:anchor="_Toc69742518" w:history="1">
            <w:r w:rsidR="00E87B60" w:rsidRPr="00290B2F">
              <w:rPr>
                <w:rStyle w:val="Hyperlink"/>
              </w:rPr>
              <w:t>KEY TO UNIT CODE</w:t>
            </w:r>
            <w:r w:rsidR="00E87B60">
              <w:rPr>
                <w:rStyle w:val="Hyperlink"/>
              </w:rPr>
              <w:t>………….</w:t>
            </w:r>
            <w:r w:rsidR="00E87B60">
              <w:rPr>
                <w:webHidden/>
              </w:rPr>
              <w:tab/>
            </w:r>
            <w:r w:rsidR="00E87B60">
              <w:rPr>
                <w:webHidden/>
              </w:rPr>
              <w:fldChar w:fldCharType="begin"/>
            </w:r>
            <w:r w:rsidR="00E87B60">
              <w:rPr>
                <w:webHidden/>
              </w:rPr>
              <w:instrText xml:space="preserve"> PAGEREF _Toc69742518 \h </w:instrText>
            </w:r>
            <w:r w:rsidR="00E87B60">
              <w:rPr>
                <w:webHidden/>
              </w:rPr>
            </w:r>
            <w:r w:rsidR="00E87B60">
              <w:rPr>
                <w:webHidden/>
              </w:rPr>
              <w:fldChar w:fldCharType="separate"/>
            </w:r>
            <w:r w:rsidR="00E87B60">
              <w:rPr>
                <w:webHidden/>
              </w:rPr>
              <w:t>viii</w:t>
            </w:r>
            <w:r w:rsidR="00E87B60">
              <w:rPr>
                <w:webHidden/>
              </w:rPr>
              <w:fldChar w:fldCharType="end"/>
            </w:r>
          </w:hyperlink>
        </w:p>
        <w:p w:rsidR="00E87B60" w:rsidRDefault="00E87B60">
          <w:pPr>
            <w:pStyle w:val="TOC1"/>
            <w:rPr>
              <w:rFonts w:asciiTheme="minorHAnsi" w:eastAsiaTheme="minorEastAsia" w:hAnsiTheme="minorHAnsi" w:cstheme="minorBidi"/>
              <w:b w:val="0"/>
              <w:bCs w:val="0"/>
              <w:sz w:val="22"/>
              <w:lang w:val="en-US"/>
            </w:rPr>
          </w:pPr>
          <w:hyperlink w:anchor="_Toc69742519" w:history="1">
            <w:r w:rsidRPr="00290B2F">
              <w:rPr>
                <w:rStyle w:val="Hyperlink"/>
              </w:rPr>
              <w:t>COURSE OVERVIEW</w:t>
            </w:r>
            <w:r>
              <w:rPr>
                <w:rStyle w:val="Hyperlink"/>
              </w:rPr>
              <w:t>……….</w:t>
            </w:r>
            <w:r>
              <w:rPr>
                <w:webHidden/>
              </w:rPr>
              <w:tab/>
            </w:r>
            <w:r>
              <w:rPr>
                <w:webHidden/>
              </w:rPr>
              <w:fldChar w:fldCharType="begin"/>
            </w:r>
            <w:r>
              <w:rPr>
                <w:webHidden/>
              </w:rPr>
              <w:instrText xml:space="preserve"> PAGEREF _Toc69742519 \h </w:instrText>
            </w:r>
            <w:r>
              <w:rPr>
                <w:webHidden/>
              </w:rPr>
            </w:r>
            <w:r>
              <w:rPr>
                <w:webHidden/>
              </w:rPr>
              <w:fldChar w:fldCharType="separate"/>
            </w:r>
            <w:r>
              <w:rPr>
                <w:webHidden/>
              </w:rPr>
              <w:t>ix</w:t>
            </w:r>
            <w:r>
              <w:rPr>
                <w:webHidden/>
              </w:rPr>
              <w:fldChar w:fldCharType="end"/>
            </w:r>
          </w:hyperlink>
        </w:p>
        <w:p w:rsidR="00E87B60" w:rsidRDefault="00666E77">
          <w:pPr>
            <w:pStyle w:val="TOC1"/>
            <w:rPr>
              <w:rFonts w:asciiTheme="minorHAnsi" w:eastAsiaTheme="minorEastAsia" w:hAnsiTheme="minorHAnsi" w:cstheme="minorBidi"/>
              <w:b w:val="0"/>
              <w:bCs w:val="0"/>
              <w:sz w:val="22"/>
              <w:lang w:val="en-US"/>
            </w:rPr>
          </w:pPr>
          <w:hyperlink w:anchor="_Toc69742520" w:history="1">
            <w:r w:rsidR="00E87B60" w:rsidRPr="00290B2F">
              <w:rPr>
                <w:rStyle w:val="Hyperlink"/>
              </w:rPr>
              <w:t>BASIC UNITS OF LEARNING</w:t>
            </w:r>
            <w:r w:rsidR="00E87B60">
              <w:rPr>
                <w:webHidden/>
              </w:rPr>
              <w:tab/>
            </w:r>
            <w:r w:rsidR="00E87B60">
              <w:rPr>
                <w:webHidden/>
              </w:rPr>
              <w:fldChar w:fldCharType="begin"/>
            </w:r>
            <w:r w:rsidR="00E87B60">
              <w:rPr>
                <w:webHidden/>
              </w:rPr>
              <w:instrText xml:space="preserve"> PAGEREF _Toc69742520 \h </w:instrText>
            </w:r>
            <w:r w:rsidR="00E87B60">
              <w:rPr>
                <w:webHidden/>
              </w:rPr>
            </w:r>
            <w:r w:rsidR="00E87B60">
              <w:rPr>
                <w:webHidden/>
              </w:rPr>
              <w:fldChar w:fldCharType="separate"/>
            </w:r>
            <w:r w:rsidR="00E87B60">
              <w:rPr>
                <w:webHidden/>
              </w:rPr>
              <w:t>1</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1" w:history="1">
            <w:r w:rsidR="00E87B60" w:rsidRPr="00290B2F">
              <w:rPr>
                <w:rStyle w:val="Hyperlink"/>
              </w:rPr>
              <w:t>COMMUNICATION SKILLS</w:t>
            </w:r>
            <w:r w:rsidR="00E87B60">
              <w:rPr>
                <w:webHidden/>
              </w:rPr>
              <w:tab/>
            </w:r>
            <w:r w:rsidR="00E87B60">
              <w:rPr>
                <w:webHidden/>
              </w:rPr>
              <w:fldChar w:fldCharType="begin"/>
            </w:r>
            <w:r w:rsidR="00E87B60">
              <w:rPr>
                <w:webHidden/>
              </w:rPr>
              <w:instrText xml:space="preserve"> PAGEREF _Toc69742521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2" w:history="1">
            <w:r w:rsidR="00E87B60" w:rsidRPr="00290B2F">
              <w:rPr>
                <w:rStyle w:val="Hyperlink"/>
              </w:rPr>
              <w:t>NUMERACY SKILLS</w:t>
            </w:r>
            <w:r w:rsidR="00E87B60">
              <w:rPr>
                <w:webHidden/>
              </w:rPr>
              <w:tab/>
            </w:r>
            <w:r w:rsidR="00E87B60">
              <w:rPr>
                <w:webHidden/>
              </w:rPr>
              <w:fldChar w:fldCharType="begin"/>
            </w:r>
            <w:r w:rsidR="00E87B60">
              <w:rPr>
                <w:webHidden/>
              </w:rPr>
              <w:instrText xml:space="preserve"> PAGEREF _Toc69742522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3" w:history="1">
            <w:r w:rsidR="00E87B60" w:rsidRPr="00290B2F">
              <w:rPr>
                <w:rStyle w:val="Hyperlink"/>
              </w:rPr>
              <w:t>DIGITAL LITERACY</w:t>
            </w:r>
            <w:r w:rsidR="00E87B60">
              <w:rPr>
                <w:webHidden/>
              </w:rPr>
              <w:tab/>
            </w:r>
            <w:r w:rsidR="00E87B60">
              <w:rPr>
                <w:webHidden/>
              </w:rPr>
              <w:fldChar w:fldCharType="begin"/>
            </w:r>
            <w:r w:rsidR="00E87B60">
              <w:rPr>
                <w:webHidden/>
              </w:rPr>
              <w:instrText xml:space="preserve"> PAGEREF _Toc69742523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4" w:history="1">
            <w:r w:rsidR="00E87B60" w:rsidRPr="00290B2F">
              <w:rPr>
                <w:rStyle w:val="Hyperlink"/>
              </w:rPr>
              <w:t>ENTREPRENEURIAL SKILLS</w:t>
            </w:r>
            <w:r w:rsidR="00E87B60">
              <w:rPr>
                <w:webHidden/>
              </w:rPr>
              <w:tab/>
            </w:r>
            <w:r w:rsidR="00E87B60">
              <w:rPr>
                <w:webHidden/>
              </w:rPr>
              <w:fldChar w:fldCharType="begin"/>
            </w:r>
            <w:r w:rsidR="00E87B60">
              <w:rPr>
                <w:webHidden/>
              </w:rPr>
              <w:instrText xml:space="preserve"> PAGEREF _Toc69742524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5" w:history="1">
            <w:r w:rsidR="00E87B60" w:rsidRPr="00290B2F">
              <w:rPr>
                <w:rStyle w:val="Hyperlink"/>
              </w:rPr>
              <w:t>EMPLOYABILITY SKILLS</w:t>
            </w:r>
            <w:r w:rsidR="00E87B60">
              <w:rPr>
                <w:webHidden/>
              </w:rPr>
              <w:tab/>
            </w:r>
            <w:r w:rsidR="00E87B60">
              <w:rPr>
                <w:webHidden/>
              </w:rPr>
              <w:fldChar w:fldCharType="begin"/>
            </w:r>
            <w:r w:rsidR="00E87B60">
              <w:rPr>
                <w:webHidden/>
              </w:rPr>
              <w:instrText xml:space="preserve"> PAGEREF _Toc69742525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6" w:history="1">
            <w:r w:rsidR="00E87B60" w:rsidRPr="00290B2F">
              <w:rPr>
                <w:rStyle w:val="Hyperlink"/>
              </w:rPr>
              <w:t>ENVIRONMENTAL LITERACY</w:t>
            </w:r>
            <w:r w:rsidR="00E87B60">
              <w:rPr>
                <w:webHidden/>
              </w:rPr>
              <w:tab/>
            </w:r>
            <w:r w:rsidR="00E87B60">
              <w:rPr>
                <w:webHidden/>
              </w:rPr>
              <w:fldChar w:fldCharType="begin"/>
            </w:r>
            <w:r w:rsidR="00E87B60">
              <w:rPr>
                <w:webHidden/>
              </w:rPr>
              <w:instrText xml:space="preserve"> PAGEREF _Toc69742526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7" w:history="1">
            <w:r w:rsidR="00E87B60" w:rsidRPr="00290B2F">
              <w:rPr>
                <w:rStyle w:val="Hyperlink"/>
              </w:rPr>
              <w:t>OCCUPATIONAL SAFETY AND HEALTH PRACTICES</w:t>
            </w:r>
            <w:r w:rsidR="00E87B60">
              <w:rPr>
                <w:webHidden/>
              </w:rPr>
              <w:tab/>
            </w:r>
            <w:r w:rsidR="00E87B60">
              <w:rPr>
                <w:webHidden/>
              </w:rPr>
              <w:fldChar w:fldCharType="begin"/>
            </w:r>
            <w:r w:rsidR="00E87B60">
              <w:rPr>
                <w:webHidden/>
              </w:rPr>
              <w:instrText xml:space="preserve"> PAGEREF _Toc69742527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1"/>
            <w:rPr>
              <w:rFonts w:asciiTheme="minorHAnsi" w:eastAsiaTheme="minorEastAsia" w:hAnsiTheme="minorHAnsi" w:cstheme="minorBidi"/>
              <w:b w:val="0"/>
              <w:bCs w:val="0"/>
              <w:sz w:val="22"/>
              <w:lang w:val="en-US"/>
            </w:rPr>
          </w:pPr>
          <w:hyperlink w:anchor="_Toc69742528" w:history="1">
            <w:r w:rsidR="00E87B60" w:rsidRPr="00290B2F">
              <w:rPr>
                <w:rStyle w:val="Hyperlink"/>
              </w:rPr>
              <w:t>COMMON UNITS OF LEARNING</w:t>
            </w:r>
            <w:r w:rsidR="00E87B60">
              <w:rPr>
                <w:webHidden/>
              </w:rPr>
              <w:tab/>
            </w:r>
            <w:r w:rsidR="00E87B60">
              <w:rPr>
                <w:webHidden/>
              </w:rPr>
              <w:fldChar w:fldCharType="begin"/>
            </w:r>
            <w:r w:rsidR="00E87B60">
              <w:rPr>
                <w:webHidden/>
              </w:rPr>
              <w:instrText xml:space="preserve"> PAGEREF _Toc69742528 \h </w:instrText>
            </w:r>
            <w:r w:rsidR="00E87B60">
              <w:rPr>
                <w:webHidden/>
              </w:rPr>
            </w:r>
            <w:r w:rsidR="00E87B60">
              <w:rPr>
                <w:webHidden/>
              </w:rPr>
              <w:fldChar w:fldCharType="separate"/>
            </w:r>
            <w:r w:rsidR="00E87B60">
              <w:rPr>
                <w:webHidden/>
              </w:rPr>
              <w:t>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29" w:history="1">
            <w:r w:rsidR="00E87B60" w:rsidRPr="00290B2F">
              <w:rPr>
                <w:rStyle w:val="Hyperlink"/>
              </w:rPr>
              <w:t>APPLIED MATHEMATICS</w:t>
            </w:r>
            <w:r w:rsidR="00E87B60">
              <w:rPr>
                <w:webHidden/>
              </w:rPr>
              <w:tab/>
            </w:r>
            <w:r w:rsidR="00E87B60">
              <w:rPr>
                <w:webHidden/>
              </w:rPr>
              <w:fldChar w:fldCharType="begin"/>
            </w:r>
            <w:r w:rsidR="00E87B60">
              <w:rPr>
                <w:webHidden/>
              </w:rPr>
              <w:instrText xml:space="preserve"> PAGEREF _Toc69742529 \h </w:instrText>
            </w:r>
            <w:r w:rsidR="00E87B60">
              <w:rPr>
                <w:webHidden/>
              </w:rPr>
            </w:r>
            <w:r w:rsidR="00E87B60">
              <w:rPr>
                <w:webHidden/>
              </w:rPr>
              <w:fldChar w:fldCharType="separate"/>
            </w:r>
            <w:r w:rsidR="00E87B60">
              <w:rPr>
                <w:webHidden/>
              </w:rPr>
              <w:t>3</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0" w:history="1">
            <w:r w:rsidR="00E87B60" w:rsidRPr="00290B2F">
              <w:rPr>
                <w:rStyle w:val="Hyperlink"/>
              </w:rPr>
              <w:t>TECHNICAL DRAWING</w:t>
            </w:r>
            <w:r w:rsidR="00E87B60">
              <w:rPr>
                <w:webHidden/>
              </w:rPr>
              <w:tab/>
            </w:r>
            <w:r w:rsidR="00E87B60">
              <w:rPr>
                <w:webHidden/>
              </w:rPr>
              <w:fldChar w:fldCharType="begin"/>
            </w:r>
            <w:r w:rsidR="00E87B60">
              <w:rPr>
                <w:webHidden/>
              </w:rPr>
              <w:instrText xml:space="preserve"> PAGEREF _Toc69742530 \h </w:instrText>
            </w:r>
            <w:r w:rsidR="00E87B60">
              <w:rPr>
                <w:webHidden/>
              </w:rPr>
            </w:r>
            <w:r w:rsidR="00E87B60">
              <w:rPr>
                <w:webHidden/>
              </w:rPr>
              <w:fldChar w:fldCharType="separate"/>
            </w:r>
            <w:r w:rsidR="00E87B60">
              <w:rPr>
                <w:webHidden/>
              </w:rPr>
              <w:t>10</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1" w:history="1">
            <w:r w:rsidR="00E87B60" w:rsidRPr="00290B2F">
              <w:rPr>
                <w:rStyle w:val="Hyperlink"/>
              </w:rPr>
              <w:t>BUILDING MATERIALS SCIENCE</w:t>
            </w:r>
            <w:r w:rsidR="00E87B60">
              <w:rPr>
                <w:webHidden/>
              </w:rPr>
              <w:tab/>
            </w:r>
            <w:r w:rsidR="00E87B60">
              <w:rPr>
                <w:webHidden/>
              </w:rPr>
              <w:fldChar w:fldCharType="begin"/>
            </w:r>
            <w:r w:rsidR="00E87B60">
              <w:rPr>
                <w:webHidden/>
              </w:rPr>
              <w:instrText xml:space="preserve"> PAGEREF _Toc69742531 \h </w:instrText>
            </w:r>
            <w:r w:rsidR="00E87B60">
              <w:rPr>
                <w:webHidden/>
              </w:rPr>
            </w:r>
            <w:r w:rsidR="00E87B60">
              <w:rPr>
                <w:webHidden/>
              </w:rPr>
              <w:fldChar w:fldCharType="separate"/>
            </w:r>
            <w:r w:rsidR="00E87B60">
              <w:rPr>
                <w:webHidden/>
              </w:rPr>
              <w:t>13</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2" w:history="1">
            <w:r w:rsidR="00E87B60" w:rsidRPr="00290B2F">
              <w:rPr>
                <w:rStyle w:val="Hyperlink"/>
              </w:rPr>
              <w:t>WORKSHOP TECHNOLOGY PRACTICES</w:t>
            </w:r>
            <w:r w:rsidR="00E87B60">
              <w:rPr>
                <w:webHidden/>
              </w:rPr>
              <w:tab/>
            </w:r>
            <w:r w:rsidR="00E87B60">
              <w:rPr>
                <w:webHidden/>
              </w:rPr>
              <w:fldChar w:fldCharType="begin"/>
            </w:r>
            <w:r w:rsidR="00E87B60">
              <w:rPr>
                <w:webHidden/>
              </w:rPr>
              <w:instrText xml:space="preserve"> PAGEREF _Toc69742532 \h </w:instrText>
            </w:r>
            <w:r w:rsidR="00E87B60">
              <w:rPr>
                <w:webHidden/>
              </w:rPr>
            </w:r>
            <w:r w:rsidR="00E87B60">
              <w:rPr>
                <w:webHidden/>
              </w:rPr>
              <w:fldChar w:fldCharType="separate"/>
            </w:r>
            <w:r w:rsidR="00E87B60">
              <w:rPr>
                <w:webHidden/>
              </w:rPr>
              <w:t>16</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3" w:history="1">
            <w:r w:rsidR="00E87B60" w:rsidRPr="00290B2F">
              <w:rPr>
                <w:rStyle w:val="Hyperlink"/>
              </w:rPr>
              <w:t>BUILDING TECHNOLOGY AND SERVICES</w:t>
            </w:r>
            <w:r w:rsidR="00E87B60">
              <w:rPr>
                <w:webHidden/>
              </w:rPr>
              <w:tab/>
            </w:r>
            <w:r w:rsidR="00E87B60">
              <w:rPr>
                <w:webHidden/>
              </w:rPr>
              <w:fldChar w:fldCharType="begin"/>
            </w:r>
            <w:r w:rsidR="00E87B60">
              <w:rPr>
                <w:webHidden/>
              </w:rPr>
              <w:instrText xml:space="preserve"> PAGEREF _Toc69742533 \h </w:instrText>
            </w:r>
            <w:r w:rsidR="00E87B60">
              <w:rPr>
                <w:webHidden/>
              </w:rPr>
            </w:r>
            <w:r w:rsidR="00E87B60">
              <w:rPr>
                <w:webHidden/>
              </w:rPr>
              <w:fldChar w:fldCharType="separate"/>
            </w:r>
            <w:r w:rsidR="00E87B60">
              <w:rPr>
                <w:webHidden/>
              </w:rPr>
              <w:t>20</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4" w:history="1">
            <w:r w:rsidR="00E87B60" w:rsidRPr="00290B2F">
              <w:rPr>
                <w:rStyle w:val="Hyperlink"/>
              </w:rPr>
              <w:t>HISTORY OF ARCHITECTURE</w:t>
            </w:r>
            <w:r w:rsidR="00E87B60">
              <w:rPr>
                <w:webHidden/>
              </w:rPr>
              <w:tab/>
            </w:r>
            <w:r w:rsidR="00E87B60">
              <w:rPr>
                <w:webHidden/>
              </w:rPr>
              <w:fldChar w:fldCharType="begin"/>
            </w:r>
            <w:r w:rsidR="00E87B60">
              <w:rPr>
                <w:webHidden/>
              </w:rPr>
              <w:instrText xml:space="preserve"> PAGEREF _Toc69742534 \h </w:instrText>
            </w:r>
            <w:r w:rsidR="00E87B60">
              <w:rPr>
                <w:webHidden/>
              </w:rPr>
            </w:r>
            <w:r w:rsidR="00E87B60">
              <w:rPr>
                <w:webHidden/>
              </w:rPr>
              <w:fldChar w:fldCharType="separate"/>
            </w:r>
            <w:r w:rsidR="00E87B60">
              <w:rPr>
                <w:webHidden/>
              </w:rPr>
              <w:t>27</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5" w:history="1">
            <w:r w:rsidR="00E87B60" w:rsidRPr="00290B2F">
              <w:rPr>
                <w:rStyle w:val="Hyperlink"/>
              </w:rPr>
              <w:t>STRUCTURAL DESIGN</w:t>
            </w:r>
            <w:r w:rsidR="00E87B60">
              <w:rPr>
                <w:webHidden/>
              </w:rPr>
              <w:tab/>
            </w:r>
            <w:r w:rsidR="00E87B60">
              <w:rPr>
                <w:webHidden/>
              </w:rPr>
              <w:fldChar w:fldCharType="begin"/>
            </w:r>
            <w:r w:rsidR="00E87B60">
              <w:rPr>
                <w:webHidden/>
              </w:rPr>
              <w:instrText xml:space="preserve"> PAGEREF _Toc69742535 \h </w:instrText>
            </w:r>
            <w:r w:rsidR="00E87B60">
              <w:rPr>
                <w:webHidden/>
              </w:rPr>
            </w:r>
            <w:r w:rsidR="00E87B60">
              <w:rPr>
                <w:webHidden/>
              </w:rPr>
              <w:fldChar w:fldCharType="separate"/>
            </w:r>
            <w:r w:rsidR="00E87B60">
              <w:rPr>
                <w:webHidden/>
              </w:rPr>
              <w:t>29</w:t>
            </w:r>
            <w:r w:rsidR="00E87B60">
              <w:rPr>
                <w:webHidden/>
              </w:rPr>
              <w:fldChar w:fldCharType="end"/>
            </w:r>
          </w:hyperlink>
        </w:p>
        <w:p w:rsidR="00E87B60" w:rsidRDefault="00666E77">
          <w:pPr>
            <w:pStyle w:val="TOC1"/>
            <w:rPr>
              <w:rFonts w:asciiTheme="minorHAnsi" w:eastAsiaTheme="minorEastAsia" w:hAnsiTheme="minorHAnsi" w:cstheme="minorBidi"/>
              <w:b w:val="0"/>
              <w:bCs w:val="0"/>
              <w:sz w:val="22"/>
              <w:lang w:val="en-US"/>
            </w:rPr>
          </w:pPr>
          <w:hyperlink w:anchor="_Toc69742536" w:history="1">
            <w:r w:rsidR="00E87B60" w:rsidRPr="00290B2F">
              <w:rPr>
                <w:rStyle w:val="Hyperlink"/>
              </w:rPr>
              <w:t>CORE UNITS OF LEARNING</w:t>
            </w:r>
            <w:r w:rsidR="00E87B60">
              <w:rPr>
                <w:webHidden/>
              </w:rPr>
              <w:tab/>
            </w:r>
            <w:r w:rsidR="00E87B60">
              <w:rPr>
                <w:webHidden/>
              </w:rPr>
              <w:fldChar w:fldCharType="begin"/>
            </w:r>
            <w:r w:rsidR="00E87B60">
              <w:rPr>
                <w:webHidden/>
              </w:rPr>
              <w:instrText xml:space="preserve"> PAGEREF _Toc69742536 \h </w:instrText>
            </w:r>
            <w:r w:rsidR="00E87B60">
              <w:rPr>
                <w:webHidden/>
              </w:rPr>
            </w:r>
            <w:r w:rsidR="00E87B60">
              <w:rPr>
                <w:webHidden/>
              </w:rPr>
              <w:fldChar w:fldCharType="separate"/>
            </w:r>
            <w:r w:rsidR="00E87B60">
              <w:rPr>
                <w:webHidden/>
              </w:rPr>
              <w:t>32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7" w:history="1">
            <w:r w:rsidR="00E87B60" w:rsidRPr="00290B2F">
              <w:rPr>
                <w:rStyle w:val="Hyperlink"/>
              </w:rPr>
              <w:t>ARCHITECTURAL PROJECT DESIGN</w:t>
            </w:r>
            <w:r w:rsidR="00E87B60">
              <w:rPr>
                <w:webHidden/>
              </w:rPr>
              <w:tab/>
            </w:r>
            <w:r w:rsidR="00E87B60">
              <w:rPr>
                <w:webHidden/>
              </w:rPr>
              <w:fldChar w:fldCharType="begin"/>
            </w:r>
            <w:r w:rsidR="00E87B60">
              <w:rPr>
                <w:webHidden/>
              </w:rPr>
              <w:instrText xml:space="preserve"> PAGEREF _Toc69742537 \h </w:instrText>
            </w:r>
            <w:r w:rsidR="00E87B60">
              <w:rPr>
                <w:webHidden/>
              </w:rPr>
            </w:r>
            <w:r w:rsidR="00E87B60">
              <w:rPr>
                <w:webHidden/>
              </w:rPr>
              <w:fldChar w:fldCharType="separate"/>
            </w:r>
            <w:r w:rsidR="00E87B60">
              <w:rPr>
                <w:webHidden/>
              </w:rPr>
              <w:t>33</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8" w:history="1">
            <w:r w:rsidR="00E87B60" w:rsidRPr="00290B2F">
              <w:rPr>
                <w:rStyle w:val="Hyperlink"/>
              </w:rPr>
              <w:t>ARCHITECTURAL PERSPECTIVES</w:t>
            </w:r>
            <w:r w:rsidR="00E87B60">
              <w:rPr>
                <w:webHidden/>
              </w:rPr>
              <w:tab/>
            </w:r>
            <w:r w:rsidR="00E87B60">
              <w:rPr>
                <w:webHidden/>
              </w:rPr>
              <w:fldChar w:fldCharType="begin"/>
            </w:r>
            <w:r w:rsidR="00E87B60">
              <w:rPr>
                <w:webHidden/>
              </w:rPr>
              <w:instrText xml:space="preserve"> PAGEREF _Toc69742538 \h </w:instrText>
            </w:r>
            <w:r w:rsidR="00E87B60">
              <w:rPr>
                <w:webHidden/>
              </w:rPr>
            </w:r>
            <w:r w:rsidR="00E87B60">
              <w:rPr>
                <w:webHidden/>
              </w:rPr>
              <w:fldChar w:fldCharType="separate"/>
            </w:r>
            <w:r w:rsidR="00E87B60">
              <w:rPr>
                <w:webHidden/>
              </w:rPr>
              <w:t>38</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39" w:history="1">
            <w:r w:rsidR="00E87B60" w:rsidRPr="00290B2F">
              <w:rPr>
                <w:rStyle w:val="Hyperlink"/>
              </w:rPr>
              <w:t>ARCHITECTURAL MODELLING</w:t>
            </w:r>
            <w:r w:rsidR="00E87B60">
              <w:rPr>
                <w:webHidden/>
              </w:rPr>
              <w:tab/>
            </w:r>
            <w:r w:rsidR="00E87B60">
              <w:rPr>
                <w:webHidden/>
              </w:rPr>
              <w:fldChar w:fldCharType="begin"/>
            </w:r>
            <w:r w:rsidR="00E87B60">
              <w:rPr>
                <w:webHidden/>
              </w:rPr>
              <w:instrText xml:space="preserve"> PAGEREF _Toc69742539 \h </w:instrText>
            </w:r>
            <w:r w:rsidR="00E87B60">
              <w:rPr>
                <w:webHidden/>
              </w:rPr>
            </w:r>
            <w:r w:rsidR="00E87B60">
              <w:rPr>
                <w:webHidden/>
              </w:rPr>
              <w:fldChar w:fldCharType="separate"/>
            </w:r>
            <w:r w:rsidR="00E87B60">
              <w:rPr>
                <w:webHidden/>
              </w:rPr>
              <w:t>40</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40" w:history="1">
            <w:r w:rsidR="00E87B60" w:rsidRPr="00290B2F">
              <w:rPr>
                <w:rStyle w:val="Hyperlink"/>
              </w:rPr>
              <w:t>ARCHITECTURAL COST AND ESTIMATES</w:t>
            </w:r>
            <w:r w:rsidR="00E87B60">
              <w:rPr>
                <w:webHidden/>
              </w:rPr>
              <w:tab/>
            </w:r>
            <w:r w:rsidR="00E87B60">
              <w:rPr>
                <w:webHidden/>
              </w:rPr>
              <w:fldChar w:fldCharType="begin"/>
            </w:r>
            <w:r w:rsidR="00E87B60">
              <w:rPr>
                <w:webHidden/>
              </w:rPr>
              <w:instrText xml:space="preserve"> PAGEREF _Toc69742540 \h </w:instrText>
            </w:r>
            <w:r w:rsidR="00E87B60">
              <w:rPr>
                <w:webHidden/>
              </w:rPr>
            </w:r>
            <w:r w:rsidR="00E87B60">
              <w:rPr>
                <w:webHidden/>
              </w:rPr>
              <w:fldChar w:fldCharType="separate"/>
            </w:r>
            <w:r w:rsidR="00E87B60">
              <w:rPr>
                <w:webHidden/>
              </w:rPr>
              <w:t>42</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41" w:history="1">
            <w:r w:rsidR="00E87B60" w:rsidRPr="00290B2F">
              <w:rPr>
                <w:rStyle w:val="Hyperlink"/>
              </w:rPr>
              <w:t>ARCHITECTURAL LANDSCAPING</w:t>
            </w:r>
            <w:r w:rsidR="00E87B60">
              <w:rPr>
                <w:webHidden/>
              </w:rPr>
              <w:tab/>
            </w:r>
            <w:r w:rsidR="00E87B60">
              <w:rPr>
                <w:webHidden/>
              </w:rPr>
              <w:fldChar w:fldCharType="begin"/>
            </w:r>
            <w:r w:rsidR="00E87B60">
              <w:rPr>
                <w:webHidden/>
              </w:rPr>
              <w:instrText xml:space="preserve"> PAGEREF _Toc69742541 \h </w:instrText>
            </w:r>
            <w:r w:rsidR="00E87B60">
              <w:rPr>
                <w:webHidden/>
              </w:rPr>
            </w:r>
            <w:r w:rsidR="00E87B60">
              <w:rPr>
                <w:webHidden/>
              </w:rPr>
              <w:fldChar w:fldCharType="separate"/>
            </w:r>
            <w:r w:rsidR="00E87B60">
              <w:rPr>
                <w:webHidden/>
              </w:rPr>
              <w:t>45</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42" w:history="1">
            <w:r w:rsidR="00E87B60" w:rsidRPr="00290B2F">
              <w:rPr>
                <w:rStyle w:val="Hyperlink"/>
              </w:rPr>
              <w:t>BUILDING FINISHES AND FITTINGS</w:t>
            </w:r>
            <w:r w:rsidR="00E87B60">
              <w:rPr>
                <w:webHidden/>
              </w:rPr>
              <w:tab/>
            </w:r>
            <w:r w:rsidR="00E87B60">
              <w:rPr>
                <w:webHidden/>
              </w:rPr>
              <w:fldChar w:fldCharType="begin"/>
            </w:r>
            <w:r w:rsidR="00E87B60">
              <w:rPr>
                <w:webHidden/>
              </w:rPr>
              <w:instrText xml:space="preserve"> PAGEREF _Toc69742542 \h </w:instrText>
            </w:r>
            <w:r w:rsidR="00E87B60">
              <w:rPr>
                <w:webHidden/>
              </w:rPr>
            </w:r>
            <w:r w:rsidR="00E87B60">
              <w:rPr>
                <w:webHidden/>
              </w:rPr>
              <w:fldChar w:fldCharType="separate"/>
            </w:r>
            <w:r w:rsidR="00E87B60">
              <w:rPr>
                <w:webHidden/>
              </w:rPr>
              <w:t>48</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43" w:history="1">
            <w:r w:rsidR="00E87B60" w:rsidRPr="00290B2F">
              <w:rPr>
                <w:rStyle w:val="Hyperlink"/>
              </w:rPr>
              <w:t>ALTERNATIVE BUILDING TECHNOLOGY</w:t>
            </w:r>
            <w:r w:rsidR="00E87B60">
              <w:rPr>
                <w:webHidden/>
              </w:rPr>
              <w:tab/>
            </w:r>
            <w:r w:rsidR="00E87B60">
              <w:rPr>
                <w:webHidden/>
              </w:rPr>
              <w:fldChar w:fldCharType="begin"/>
            </w:r>
            <w:r w:rsidR="00E87B60">
              <w:rPr>
                <w:webHidden/>
              </w:rPr>
              <w:instrText xml:space="preserve"> PAGEREF _Toc69742543 \h </w:instrText>
            </w:r>
            <w:r w:rsidR="00E87B60">
              <w:rPr>
                <w:webHidden/>
              </w:rPr>
            </w:r>
            <w:r w:rsidR="00E87B60">
              <w:rPr>
                <w:webHidden/>
              </w:rPr>
              <w:fldChar w:fldCharType="separate"/>
            </w:r>
            <w:r w:rsidR="00E87B60">
              <w:rPr>
                <w:webHidden/>
              </w:rPr>
              <w:t>51</w:t>
            </w:r>
            <w:r w:rsidR="00E87B60">
              <w:rPr>
                <w:webHidden/>
              </w:rPr>
              <w:fldChar w:fldCharType="end"/>
            </w:r>
          </w:hyperlink>
        </w:p>
        <w:p w:rsidR="00E87B60" w:rsidRDefault="00666E77">
          <w:pPr>
            <w:pStyle w:val="TOC2"/>
            <w:rPr>
              <w:rFonts w:asciiTheme="minorHAnsi" w:eastAsiaTheme="minorEastAsia" w:hAnsiTheme="minorHAnsi" w:cstheme="minorBidi"/>
              <w:b w:val="0"/>
              <w:caps w:val="0"/>
              <w:sz w:val="22"/>
              <w:lang w:val="en-US"/>
            </w:rPr>
          </w:pPr>
          <w:hyperlink w:anchor="_Toc69742544" w:history="1">
            <w:r w:rsidR="00E87B60" w:rsidRPr="00290B2F">
              <w:rPr>
                <w:rStyle w:val="Hyperlink"/>
              </w:rPr>
              <w:t>CONSTRUCTION SITE MANAGEMENT</w:t>
            </w:r>
            <w:r w:rsidR="00E87B60">
              <w:rPr>
                <w:webHidden/>
              </w:rPr>
              <w:tab/>
            </w:r>
            <w:r w:rsidR="00E87B60">
              <w:rPr>
                <w:webHidden/>
              </w:rPr>
              <w:fldChar w:fldCharType="begin"/>
            </w:r>
            <w:r w:rsidR="00E87B60">
              <w:rPr>
                <w:webHidden/>
              </w:rPr>
              <w:instrText xml:space="preserve"> PAGEREF _Toc69742544 \h </w:instrText>
            </w:r>
            <w:r w:rsidR="00E87B60">
              <w:rPr>
                <w:webHidden/>
              </w:rPr>
            </w:r>
            <w:r w:rsidR="00E87B60">
              <w:rPr>
                <w:webHidden/>
              </w:rPr>
              <w:fldChar w:fldCharType="separate"/>
            </w:r>
            <w:r w:rsidR="00E87B60">
              <w:rPr>
                <w:webHidden/>
              </w:rPr>
              <w:t>56</w:t>
            </w:r>
            <w:r w:rsidR="00E87B60">
              <w:rPr>
                <w:webHidden/>
              </w:rPr>
              <w:fldChar w:fldCharType="end"/>
            </w:r>
          </w:hyperlink>
        </w:p>
        <w:p w:rsidR="00E87B60" w:rsidRDefault="00E87B60">
          <w:r>
            <w:rPr>
              <w:b/>
              <w:bCs/>
              <w:noProof/>
            </w:rPr>
            <w:fldChar w:fldCharType="end"/>
          </w:r>
        </w:p>
      </w:sdtContent>
    </w:sdt>
    <w:p w:rsidR="00071B01" w:rsidRPr="00E16D71" w:rsidRDefault="00071B01">
      <w:pPr>
        <w:spacing w:after="200" w:line="276" w:lineRule="auto"/>
        <w:rPr>
          <w:b/>
          <w:szCs w:val="24"/>
        </w:rPr>
      </w:pPr>
      <w:r w:rsidRPr="00E16D71">
        <w:rPr>
          <w:b/>
          <w:szCs w:val="24"/>
        </w:rPr>
        <w:br w:type="page"/>
      </w:r>
    </w:p>
    <w:p w:rsidR="0047723B" w:rsidRPr="00E16D71" w:rsidRDefault="00B439B9" w:rsidP="00E33E36">
      <w:pPr>
        <w:spacing w:after="200" w:line="276" w:lineRule="auto"/>
        <w:jc w:val="center"/>
        <w:rPr>
          <w:rFonts w:eastAsia="Calibri"/>
          <w:b/>
          <w:bCs/>
          <w:szCs w:val="24"/>
          <w:lang w:val="en-ZA"/>
        </w:rPr>
      </w:pPr>
      <w:r>
        <w:rPr>
          <w:b/>
          <w:szCs w:val="24"/>
        </w:rPr>
        <w:t xml:space="preserve">ABBREVIATIONS AND </w:t>
      </w:r>
      <w:r w:rsidR="0047723B" w:rsidRPr="00E16D71">
        <w:rPr>
          <w:b/>
          <w:szCs w:val="24"/>
        </w:rPr>
        <w:t>ACRONYMS</w:t>
      </w:r>
      <w:bookmarkEnd w:id="22"/>
      <w:bookmarkEnd w:id="23"/>
      <w:bookmarkEnd w:id="24"/>
    </w:p>
    <w:p w:rsidR="0047723B" w:rsidRPr="00E16D71" w:rsidRDefault="0047723B" w:rsidP="0047723B">
      <w:pPr>
        <w:spacing w:after="0" w:line="276" w:lineRule="auto"/>
        <w:rPr>
          <w:rFonts w:eastAsia="Times New Roman"/>
          <w:b/>
          <w:szCs w:val="24"/>
          <w:lang w:val="en-US"/>
        </w:rPr>
      </w:pP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ARC</w:t>
      </w:r>
      <w:r w:rsidRPr="00E16D71">
        <w:rPr>
          <w:rFonts w:eastAsia="Times New Roman"/>
          <w:szCs w:val="24"/>
          <w:lang w:val="en-ZW"/>
        </w:rPr>
        <w:tab/>
      </w:r>
      <w:r w:rsidRPr="00E16D71">
        <w:rPr>
          <w:rFonts w:eastAsia="Times New Roman"/>
          <w:szCs w:val="24"/>
          <w:lang w:val="en-ZW"/>
        </w:rPr>
        <w:tab/>
        <w:t xml:space="preserve">: Architecture </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BC</w:t>
      </w:r>
      <w:r w:rsidRPr="00E16D71">
        <w:rPr>
          <w:rFonts w:eastAsia="Times New Roman"/>
          <w:szCs w:val="24"/>
          <w:lang w:val="en-ZW"/>
        </w:rPr>
        <w:tab/>
      </w:r>
      <w:r w:rsidRPr="00E16D71">
        <w:rPr>
          <w:rFonts w:eastAsia="Times New Roman"/>
          <w:szCs w:val="24"/>
          <w:lang w:val="en-ZW"/>
        </w:rPr>
        <w:tab/>
        <w:t>: Basic Competency</w:t>
      </w:r>
    </w:p>
    <w:p w:rsidR="00B439B9" w:rsidRPr="00E16D71" w:rsidRDefault="00B439B9" w:rsidP="0047723B">
      <w:pPr>
        <w:spacing w:after="0" w:line="276" w:lineRule="auto"/>
        <w:rPr>
          <w:rFonts w:eastAsia="Calibri"/>
          <w:szCs w:val="24"/>
          <w:lang w:val="en-US"/>
        </w:rPr>
      </w:pPr>
      <w:r w:rsidRPr="00E16D71">
        <w:rPr>
          <w:rFonts w:eastAsia="Calibri"/>
          <w:szCs w:val="24"/>
          <w:lang w:val="en-US"/>
        </w:rPr>
        <w:t xml:space="preserve">BIM </w:t>
      </w:r>
      <w:r w:rsidRPr="00E16D71">
        <w:rPr>
          <w:rFonts w:eastAsia="Calibri"/>
          <w:szCs w:val="24"/>
          <w:lang w:val="en-US"/>
        </w:rPr>
        <w:tab/>
      </w:r>
      <w:r w:rsidRPr="00E16D71">
        <w:rPr>
          <w:rFonts w:eastAsia="Calibri"/>
          <w:szCs w:val="24"/>
          <w:lang w:val="en-US"/>
        </w:rPr>
        <w:tab/>
        <w:t>: Building information management systems</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CC</w:t>
      </w:r>
      <w:r w:rsidRPr="00E16D71">
        <w:rPr>
          <w:rFonts w:eastAsia="Times New Roman"/>
          <w:szCs w:val="24"/>
          <w:lang w:val="en-ZW"/>
        </w:rPr>
        <w:tab/>
      </w:r>
      <w:r w:rsidRPr="00E16D71">
        <w:rPr>
          <w:rFonts w:eastAsia="Times New Roman"/>
          <w:szCs w:val="24"/>
          <w:lang w:val="en-ZW"/>
        </w:rPr>
        <w:tab/>
        <w:t xml:space="preserve">: Common Competency </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CDACC</w:t>
      </w:r>
      <w:r w:rsidRPr="00E16D71">
        <w:rPr>
          <w:rFonts w:eastAsia="Times New Roman"/>
          <w:szCs w:val="24"/>
          <w:lang w:val="en-ZW"/>
        </w:rPr>
        <w:tab/>
        <w:t xml:space="preserve">: </w:t>
      </w:r>
      <w:r>
        <w:rPr>
          <w:rFonts w:eastAsia="Times New Roman"/>
          <w:szCs w:val="24"/>
          <w:lang w:val="en-ZW"/>
        </w:rPr>
        <w:t>Curriculum</w:t>
      </w:r>
      <w:r w:rsidRPr="00E16D71">
        <w:rPr>
          <w:rFonts w:eastAsia="Times New Roman"/>
          <w:szCs w:val="24"/>
          <w:lang w:val="en-ZW"/>
        </w:rPr>
        <w:t xml:space="preserve"> Development, Assessment and Certification Council</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CON</w:t>
      </w:r>
      <w:r w:rsidRPr="00E16D71">
        <w:rPr>
          <w:rFonts w:eastAsia="Times New Roman"/>
          <w:szCs w:val="24"/>
          <w:lang w:val="en-ZW"/>
        </w:rPr>
        <w:tab/>
      </w:r>
      <w:r w:rsidRPr="00E16D71">
        <w:rPr>
          <w:rFonts w:eastAsia="Times New Roman"/>
          <w:szCs w:val="24"/>
          <w:lang w:val="en-ZW"/>
        </w:rPr>
        <w:tab/>
        <w:t xml:space="preserve">: Construction </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CPU</w:t>
      </w:r>
      <w:r w:rsidRPr="00E16D71">
        <w:rPr>
          <w:rFonts w:eastAsia="Times New Roman"/>
          <w:szCs w:val="24"/>
          <w:lang w:val="en-ZW"/>
        </w:rPr>
        <w:tab/>
      </w:r>
      <w:r w:rsidRPr="00E16D71">
        <w:rPr>
          <w:rFonts w:eastAsia="Times New Roman"/>
          <w:szCs w:val="24"/>
          <w:lang w:val="en-ZW"/>
        </w:rPr>
        <w:tab/>
        <w:t>: Central Processing Unit</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CR</w:t>
      </w:r>
      <w:r w:rsidRPr="00E16D71">
        <w:rPr>
          <w:rFonts w:eastAsia="Times New Roman"/>
          <w:szCs w:val="24"/>
          <w:lang w:val="en-ZW"/>
        </w:rPr>
        <w:tab/>
      </w:r>
      <w:r w:rsidRPr="00E16D71">
        <w:rPr>
          <w:rFonts w:eastAsia="Times New Roman"/>
          <w:szCs w:val="24"/>
          <w:lang w:val="en-ZW"/>
        </w:rPr>
        <w:tab/>
        <w:t>: Core Competency</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CU</w:t>
      </w:r>
      <w:r w:rsidRPr="00E16D71">
        <w:rPr>
          <w:rFonts w:eastAsia="Times New Roman"/>
          <w:szCs w:val="24"/>
          <w:lang w:val="en-ZW"/>
        </w:rPr>
        <w:tab/>
      </w:r>
      <w:r w:rsidRPr="00E16D71">
        <w:rPr>
          <w:rFonts w:eastAsia="Times New Roman"/>
          <w:szCs w:val="24"/>
          <w:lang w:val="en-ZW"/>
        </w:rPr>
        <w:tab/>
        <w:t xml:space="preserve">: </w:t>
      </w:r>
      <w:r>
        <w:rPr>
          <w:rFonts w:eastAsia="Times New Roman"/>
          <w:szCs w:val="24"/>
          <w:lang w:val="en-ZW"/>
        </w:rPr>
        <w:t>Curriculum</w:t>
      </w:r>
      <w:r w:rsidRPr="00E16D71">
        <w:rPr>
          <w:rFonts w:eastAsia="Times New Roman"/>
          <w:szCs w:val="24"/>
          <w:lang w:val="en-ZW"/>
        </w:rPr>
        <w:t xml:space="preserve"> </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EPS</w:t>
      </w:r>
      <w:r w:rsidRPr="00E16D71">
        <w:rPr>
          <w:rFonts w:eastAsia="Times New Roman"/>
          <w:szCs w:val="24"/>
          <w:lang w:val="en-ZW"/>
        </w:rPr>
        <w:tab/>
      </w:r>
      <w:r w:rsidRPr="00E16D71">
        <w:rPr>
          <w:rFonts w:eastAsia="Times New Roman"/>
          <w:szCs w:val="24"/>
          <w:lang w:val="en-ZW"/>
        </w:rPr>
        <w:tab/>
        <w:t xml:space="preserve">: Expanded Polystyrene Systems </w:t>
      </w:r>
    </w:p>
    <w:p w:rsidR="00B439B9" w:rsidRPr="00E16D71" w:rsidRDefault="00B439B9" w:rsidP="0047723B">
      <w:pPr>
        <w:spacing w:after="0" w:line="276" w:lineRule="auto"/>
        <w:rPr>
          <w:rFonts w:eastAsia="Calibri"/>
          <w:szCs w:val="24"/>
          <w:lang w:val="en-US"/>
        </w:rPr>
      </w:pPr>
      <w:r w:rsidRPr="00E16D71">
        <w:rPr>
          <w:rFonts w:eastAsia="Calibri"/>
          <w:szCs w:val="24"/>
          <w:lang w:val="en-US"/>
        </w:rPr>
        <w:t>HVAC</w:t>
      </w:r>
      <w:r w:rsidRPr="00E16D71">
        <w:rPr>
          <w:rFonts w:eastAsia="Calibri"/>
          <w:szCs w:val="24"/>
          <w:lang w:val="en-US"/>
        </w:rPr>
        <w:tab/>
      </w:r>
      <w:r w:rsidRPr="00E16D71">
        <w:rPr>
          <w:rFonts w:eastAsia="Calibri"/>
          <w:szCs w:val="24"/>
          <w:lang w:val="en-US"/>
        </w:rPr>
        <w:tab/>
        <w:t>: Heating Ventilation Air Conditioning</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 xml:space="preserve">ICT </w:t>
      </w:r>
      <w:r w:rsidRPr="00E16D71">
        <w:rPr>
          <w:rFonts w:eastAsia="Times New Roman"/>
          <w:szCs w:val="24"/>
          <w:lang w:val="en-ZW"/>
        </w:rPr>
        <w:tab/>
      </w:r>
      <w:r w:rsidRPr="00E16D71">
        <w:rPr>
          <w:rFonts w:eastAsia="Times New Roman"/>
          <w:szCs w:val="24"/>
          <w:lang w:val="en-ZW"/>
        </w:rPr>
        <w:tab/>
        <w:t>: Information Communication Technology</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KCPE</w:t>
      </w:r>
      <w:r w:rsidRPr="00E16D71">
        <w:rPr>
          <w:rFonts w:eastAsia="Times New Roman"/>
          <w:szCs w:val="24"/>
          <w:lang w:val="en-ZW"/>
        </w:rPr>
        <w:tab/>
      </w:r>
      <w:r w:rsidRPr="00E16D71">
        <w:rPr>
          <w:rFonts w:eastAsia="Times New Roman"/>
          <w:szCs w:val="24"/>
          <w:lang w:val="en-ZW"/>
        </w:rPr>
        <w:tab/>
        <w:t>: Kenya Certificate of Primary Education</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 xml:space="preserve">KCSE </w:t>
      </w:r>
      <w:r w:rsidRPr="00E16D71">
        <w:rPr>
          <w:rFonts w:eastAsia="Times New Roman"/>
          <w:szCs w:val="24"/>
          <w:lang w:val="en-ZW"/>
        </w:rPr>
        <w:tab/>
      </w:r>
      <w:r w:rsidRPr="00E16D71">
        <w:rPr>
          <w:rFonts w:eastAsia="Times New Roman"/>
          <w:szCs w:val="24"/>
          <w:lang w:val="en-ZW"/>
        </w:rPr>
        <w:tab/>
        <w:t>: Kenya Certificate of secondary Education</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KNQA</w:t>
      </w:r>
      <w:r w:rsidRPr="00E16D71">
        <w:rPr>
          <w:rFonts w:eastAsia="Times New Roman"/>
          <w:szCs w:val="24"/>
          <w:lang w:val="en-ZW"/>
        </w:rPr>
        <w:tab/>
      </w:r>
      <w:r w:rsidRPr="00E16D71">
        <w:rPr>
          <w:rFonts w:eastAsia="Times New Roman"/>
          <w:szCs w:val="24"/>
          <w:lang w:val="en-ZW"/>
        </w:rPr>
        <w:tab/>
        <w:t>: Kenya National Qualifications Authority</w:t>
      </w:r>
    </w:p>
    <w:p w:rsidR="00B439B9" w:rsidRPr="00E16D71" w:rsidRDefault="00B439B9" w:rsidP="009A6826">
      <w:pPr>
        <w:shd w:val="clear" w:color="auto" w:fill="FFFFFF"/>
        <w:spacing w:after="0"/>
        <w:contextualSpacing/>
        <w:rPr>
          <w:rFonts w:eastAsia="Calibri"/>
          <w:szCs w:val="24"/>
        </w:rPr>
      </w:pPr>
      <w:r w:rsidRPr="00E16D71">
        <w:rPr>
          <w:szCs w:val="24"/>
        </w:rPr>
        <w:t xml:space="preserve">NCA </w:t>
      </w:r>
      <w:r w:rsidRPr="00E16D71">
        <w:rPr>
          <w:szCs w:val="24"/>
        </w:rPr>
        <w:tab/>
      </w:r>
      <w:r w:rsidRPr="00E16D71">
        <w:rPr>
          <w:szCs w:val="24"/>
        </w:rPr>
        <w:tab/>
        <w:t xml:space="preserve">:  National Construction Authority </w:t>
      </w:r>
    </w:p>
    <w:p w:rsidR="00B439B9" w:rsidRPr="00E16D71" w:rsidRDefault="00B439B9" w:rsidP="009A6826">
      <w:pPr>
        <w:shd w:val="clear" w:color="auto" w:fill="FFFFFF"/>
        <w:spacing w:after="0"/>
        <w:contextualSpacing/>
        <w:rPr>
          <w:szCs w:val="24"/>
        </w:rPr>
      </w:pPr>
      <w:r w:rsidRPr="00E16D71">
        <w:rPr>
          <w:szCs w:val="24"/>
        </w:rPr>
        <w:t xml:space="preserve">NEMA </w:t>
      </w:r>
      <w:r w:rsidR="00686087" w:rsidRPr="00E16D71">
        <w:rPr>
          <w:szCs w:val="24"/>
        </w:rPr>
        <w:tab/>
        <w:t>:</w:t>
      </w:r>
      <w:r w:rsidRPr="00E16D71">
        <w:rPr>
          <w:szCs w:val="24"/>
        </w:rPr>
        <w:t xml:space="preserve"> National Environmental Management Authority </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OSHA</w:t>
      </w:r>
      <w:r w:rsidRPr="00E16D71">
        <w:rPr>
          <w:rFonts w:eastAsia="Times New Roman"/>
          <w:szCs w:val="24"/>
          <w:lang w:val="en-ZW"/>
        </w:rPr>
        <w:tab/>
      </w:r>
      <w:r w:rsidRPr="00E16D71">
        <w:rPr>
          <w:rFonts w:eastAsia="Times New Roman"/>
          <w:szCs w:val="24"/>
          <w:lang w:val="en-ZW"/>
        </w:rPr>
        <w:tab/>
        <w:t>: Occupation Safety and Health Act</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OSHS</w:t>
      </w:r>
      <w:r w:rsidRPr="00E16D71">
        <w:rPr>
          <w:rFonts w:eastAsia="Times New Roman"/>
          <w:szCs w:val="24"/>
          <w:lang w:val="en-ZW"/>
        </w:rPr>
        <w:tab/>
      </w:r>
      <w:r w:rsidRPr="00E16D71">
        <w:rPr>
          <w:rFonts w:eastAsia="Times New Roman"/>
          <w:szCs w:val="24"/>
          <w:lang w:val="en-ZW"/>
        </w:rPr>
        <w:tab/>
        <w:t>: Occupation Safety and Health Standards</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PC</w:t>
      </w:r>
      <w:r w:rsidRPr="00E16D71">
        <w:rPr>
          <w:rFonts w:eastAsia="Times New Roman"/>
          <w:szCs w:val="24"/>
          <w:lang w:val="en-ZW"/>
        </w:rPr>
        <w:tab/>
      </w:r>
      <w:r w:rsidRPr="00E16D71">
        <w:rPr>
          <w:rFonts w:eastAsia="Times New Roman"/>
          <w:szCs w:val="24"/>
          <w:lang w:val="en-ZW"/>
        </w:rPr>
        <w:tab/>
        <w:t>: Personal Computer</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 xml:space="preserve">PPE    </w:t>
      </w:r>
      <w:r w:rsidRPr="00E16D71">
        <w:rPr>
          <w:rFonts w:eastAsia="Times New Roman"/>
          <w:szCs w:val="24"/>
          <w:lang w:val="en-ZW"/>
        </w:rPr>
        <w:tab/>
      </w:r>
      <w:r w:rsidRPr="00E16D71">
        <w:rPr>
          <w:rFonts w:eastAsia="Times New Roman"/>
          <w:szCs w:val="24"/>
          <w:lang w:val="en-ZW"/>
        </w:rPr>
        <w:tab/>
        <w:t>: Personal Protective Equipment</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 xml:space="preserve">SOPs </w:t>
      </w:r>
      <w:r w:rsidRPr="00E16D71">
        <w:rPr>
          <w:rFonts w:eastAsia="Times New Roman"/>
          <w:szCs w:val="24"/>
          <w:lang w:val="en-ZW"/>
        </w:rPr>
        <w:tab/>
      </w:r>
      <w:r w:rsidRPr="00E16D71">
        <w:rPr>
          <w:rFonts w:eastAsia="Times New Roman"/>
          <w:szCs w:val="24"/>
          <w:lang w:val="en-ZW"/>
        </w:rPr>
        <w:tab/>
        <w:t>: Standard Operating Procedures</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SSAC</w:t>
      </w:r>
      <w:r w:rsidRPr="00E16D71">
        <w:rPr>
          <w:rFonts w:eastAsia="Times New Roman"/>
          <w:szCs w:val="24"/>
          <w:lang w:val="en-ZW"/>
        </w:rPr>
        <w:tab/>
      </w:r>
      <w:r w:rsidRPr="00E16D71">
        <w:rPr>
          <w:rFonts w:eastAsia="Times New Roman"/>
          <w:szCs w:val="24"/>
          <w:lang w:val="en-ZW"/>
        </w:rPr>
        <w:tab/>
        <w:t>: Sector Skills Advisory Committee</w:t>
      </w:r>
    </w:p>
    <w:p w:rsidR="00B439B9" w:rsidRPr="00E16D71" w:rsidRDefault="00B439B9" w:rsidP="00445BC4">
      <w:pPr>
        <w:spacing w:after="0" w:line="276" w:lineRule="auto"/>
        <w:rPr>
          <w:rFonts w:eastAsia="Times New Roman"/>
          <w:szCs w:val="24"/>
          <w:lang w:val="en-ZW"/>
        </w:rPr>
      </w:pPr>
      <w:r w:rsidRPr="00E16D71">
        <w:rPr>
          <w:rFonts w:eastAsia="Times New Roman"/>
          <w:szCs w:val="24"/>
          <w:lang w:val="en-ZW"/>
        </w:rPr>
        <w:t>TVET</w:t>
      </w:r>
      <w:r w:rsidRPr="00E16D71">
        <w:rPr>
          <w:rFonts w:eastAsia="Times New Roman"/>
          <w:szCs w:val="24"/>
          <w:lang w:val="en-ZW"/>
        </w:rPr>
        <w:tab/>
      </w:r>
      <w:r w:rsidRPr="00E16D71">
        <w:rPr>
          <w:rFonts w:eastAsia="Times New Roman"/>
          <w:szCs w:val="24"/>
          <w:lang w:val="en-ZW"/>
        </w:rPr>
        <w:tab/>
        <w:t>: Technical and Vocational Education and Training</w:t>
      </w:r>
    </w:p>
    <w:p w:rsidR="000461AF" w:rsidRPr="00E16D71" w:rsidRDefault="000461AF" w:rsidP="0047723B">
      <w:pPr>
        <w:spacing w:after="0" w:line="276" w:lineRule="auto"/>
        <w:rPr>
          <w:rFonts w:eastAsia="Calibri"/>
          <w:b/>
          <w:szCs w:val="24"/>
          <w:lang w:val="en-ZA" w:eastAsia="fr-FR"/>
        </w:rPr>
      </w:pPr>
    </w:p>
    <w:p w:rsidR="0047723B" w:rsidRPr="00E16D71" w:rsidRDefault="0047723B" w:rsidP="0047723B">
      <w:pPr>
        <w:spacing w:after="0" w:line="276" w:lineRule="auto"/>
        <w:jc w:val="center"/>
        <w:rPr>
          <w:rFonts w:eastAsia="Calibri"/>
          <w:b/>
          <w:szCs w:val="24"/>
          <w:lang w:val="en-ZA" w:eastAsia="fr-FR"/>
        </w:rPr>
      </w:pPr>
    </w:p>
    <w:p w:rsidR="0047723B" w:rsidRPr="00E16D71" w:rsidRDefault="0047723B" w:rsidP="0047723B">
      <w:pPr>
        <w:spacing w:after="0" w:line="276" w:lineRule="auto"/>
        <w:jc w:val="center"/>
        <w:rPr>
          <w:rFonts w:eastAsia="Calibri"/>
          <w:b/>
          <w:szCs w:val="24"/>
          <w:lang w:val="en-ZA" w:eastAsia="fr-FR"/>
        </w:rPr>
      </w:pPr>
    </w:p>
    <w:p w:rsidR="0047723B" w:rsidRPr="00E16D71" w:rsidRDefault="0047723B" w:rsidP="0047723B">
      <w:pPr>
        <w:spacing w:after="0" w:line="276" w:lineRule="auto"/>
        <w:rPr>
          <w:rFonts w:eastAsia="Calibri"/>
          <w:b/>
          <w:szCs w:val="24"/>
          <w:lang w:val="en-ZA" w:eastAsia="fr-FR"/>
        </w:rPr>
      </w:pPr>
      <w:bookmarkStart w:id="25" w:name="_Toc511393131"/>
      <w:bookmarkStart w:id="26" w:name="_Toc516986640"/>
    </w:p>
    <w:p w:rsidR="0047723B" w:rsidRPr="00E16D71" w:rsidRDefault="0047723B" w:rsidP="0047723B">
      <w:pPr>
        <w:spacing w:after="0" w:line="276" w:lineRule="auto"/>
        <w:rPr>
          <w:rFonts w:eastAsia="Calibri"/>
          <w:b/>
          <w:szCs w:val="24"/>
          <w:lang w:val="en-ZA" w:eastAsia="fr-FR"/>
        </w:rPr>
      </w:pPr>
    </w:p>
    <w:p w:rsidR="0047723B" w:rsidRPr="00E16D71" w:rsidRDefault="0047723B" w:rsidP="0047723B">
      <w:pPr>
        <w:spacing w:after="0" w:line="276" w:lineRule="auto"/>
        <w:rPr>
          <w:rFonts w:eastAsia="Calibri"/>
          <w:b/>
          <w:szCs w:val="24"/>
          <w:lang w:val="en-ZA" w:eastAsia="fr-FR"/>
        </w:rPr>
      </w:pPr>
    </w:p>
    <w:p w:rsidR="0047723B" w:rsidRPr="00E16D71" w:rsidRDefault="0047723B" w:rsidP="0047723B">
      <w:pPr>
        <w:spacing w:after="0" w:line="276" w:lineRule="auto"/>
        <w:rPr>
          <w:rFonts w:eastAsia="Calibri"/>
          <w:b/>
          <w:szCs w:val="24"/>
          <w:lang w:val="en-ZA" w:eastAsia="fr-FR"/>
        </w:rPr>
      </w:pPr>
    </w:p>
    <w:p w:rsidR="0047723B" w:rsidRPr="00E16D71" w:rsidRDefault="0047723B" w:rsidP="0047723B">
      <w:pPr>
        <w:spacing w:after="0" w:line="276" w:lineRule="auto"/>
        <w:rPr>
          <w:rFonts w:eastAsia="Calibri"/>
          <w:b/>
          <w:szCs w:val="24"/>
          <w:lang w:val="en-ZA" w:eastAsia="fr-FR"/>
        </w:rPr>
      </w:pPr>
    </w:p>
    <w:p w:rsidR="0047723B" w:rsidRPr="00E16D71" w:rsidRDefault="0047723B" w:rsidP="0047723B">
      <w:pPr>
        <w:spacing w:after="0" w:line="276" w:lineRule="auto"/>
        <w:rPr>
          <w:rFonts w:eastAsia="Calibri"/>
          <w:b/>
          <w:szCs w:val="24"/>
          <w:lang w:val="en-ZA" w:eastAsia="fr-FR"/>
        </w:rPr>
      </w:pPr>
    </w:p>
    <w:p w:rsidR="0047723B" w:rsidRPr="00E16D71" w:rsidRDefault="0047723B" w:rsidP="0047723B">
      <w:pPr>
        <w:spacing w:after="0" w:line="276" w:lineRule="auto"/>
        <w:rPr>
          <w:rFonts w:eastAsia="Calibri"/>
          <w:b/>
          <w:szCs w:val="24"/>
          <w:lang w:val="en-ZA" w:eastAsia="fr-FR"/>
        </w:rPr>
      </w:pPr>
      <w:r w:rsidRPr="00E16D71">
        <w:rPr>
          <w:rFonts w:eastAsia="Calibri"/>
          <w:b/>
          <w:szCs w:val="24"/>
          <w:lang w:val="en-ZA" w:eastAsia="fr-FR"/>
        </w:rPr>
        <w:br w:type="page"/>
      </w:r>
    </w:p>
    <w:p w:rsidR="0047723B" w:rsidRPr="00E16D71" w:rsidRDefault="0047723B" w:rsidP="00992346">
      <w:pPr>
        <w:pStyle w:val="Heading1"/>
        <w:rPr>
          <w:lang w:eastAsia="fr-FR"/>
        </w:rPr>
      </w:pPr>
      <w:bookmarkStart w:id="27" w:name="_Toc524467018"/>
      <w:bookmarkStart w:id="28" w:name="_Toc69742518"/>
      <w:r w:rsidRPr="00E16D71">
        <w:t>KEY TO UNIT CODE</w:t>
      </w:r>
      <w:bookmarkEnd w:id="25"/>
      <w:bookmarkEnd w:id="26"/>
      <w:bookmarkEnd w:id="27"/>
      <w:bookmarkEnd w:id="28"/>
    </w:p>
    <w:p w:rsidR="0047723B" w:rsidRPr="00E16D71" w:rsidRDefault="0047723B" w:rsidP="0047723B">
      <w:pPr>
        <w:spacing w:after="0" w:line="276" w:lineRule="auto"/>
        <w:contextualSpacing/>
        <w:jc w:val="both"/>
        <w:rPr>
          <w:rFonts w:eastAsia="Times New Roman"/>
          <w:szCs w:val="24"/>
          <w:lang w:val="en-US" w:eastAsia="x-none"/>
        </w:rPr>
      </w:pPr>
    </w:p>
    <w:p w:rsidR="0047723B" w:rsidRPr="00E16D71" w:rsidRDefault="0047723B" w:rsidP="0047723B">
      <w:pPr>
        <w:spacing w:after="0" w:line="276" w:lineRule="auto"/>
        <w:contextualSpacing/>
        <w:jc w:val="both"/>
        <w:rPr>
          <w:rFonts w:eastAsia="Times New Roman"/>
          <w:b/>
          <w:szCs w:val="24"/>
          <w:lang w:val="en-US" w:eastAsia="x-none"/>
        </w:rPr>
      </w:pPr>
      <w:r w:rsidRPr="00E16D71">
        <w:rPr>
          <w:rFonts w:eastAsia="Times New Roman"/>
          <w:szCs w:val="24"/>
          <w:lang w:val="en-US" w:eastAsia="x-none"/>
        </w:rPr>
        <w:tab/>
      </w:r>
      <w:r w:rsidRPr="00E16D71">
        <w:rPr>
          <w:rFonts w:eastAsia="Times New Roman"/>
          <w:szCs w:val="24"/>
          <w:lang w:val="en-US" w:eastAsia="x-none"/>
        </w:rPr>
        <w:tab/>
      </w:r>
      <w:r w:rsidRPr="00E16D71">
        <w:rPr>
          <w:rFonts w:eastAsia="Times New Roman"/>
          <w:szCs w:val="24"/>
          <w:lang w:val="en-US" w:eastAsia="x-none"/>
        </w:rPr>
        <w:tab/>
      </w:r>
      <w:r w:rsidRPr="00E16D71">
        <w:rPr>
          <w:rFonts w:eastAsia="Times New Roman"/>
          <w:szCs w:val="24"/>
          <w:lang w:val="en-US" w:eastAsia="x-none"/>
        </w:rPr>
        <w:tab/>
        <w:t xml:space="preserve">  </w:t>
      </w:r>
      <w:r w:rsidR="00E33E36" w:rsidRPr="00E16D71">
        <w:rPr>
          <w:rFonts w:eastAsia="Times New Roman"/>
          <w:szCs w:val="24"/>
          <w:lang w:val="en-US" w:eastAsia="x-none"/>
        </w:rPr>
        <w:t>CON</w:t>
      </w:r>
      <w:r w:rsidR="005638B5" w:rsidRPr="00E16D71">
        <w:rPr>
          <w:rFonts w:eastAsia="Times New Roman"/>
          <w:szCs w:val="24"/>
          <w:lang w:val="en-US" w:eastAsia="x-none"/>
        </w:rPr>
        <w:t xml:space="preserve">/ CU/ </w:t>
      </w:r>
      <w:r w:rsidR="00E33E36" w:rsidRPr="00E16D71">
        <w:rPr>
          <w:rFonts w:eastAsia="Times New Roman"/>
          <w:szCs w:val="24"/>
          <w:lang w:val="en-US" w:eastAsia="x-none"/>
        </w:rPr>
        <w:t>AR</w:t>
      </w:r>
      <w:r w:rsidR="00165FCB" w:rsidRPr="00E16D71">
        <w:rPr>
          <w:rFonts w:eastAsia="Times New Roman"/>
          <w:szCs w:val="24"/>
          <w:lang w:val="en-US" w:eastAsia="x-none"/>
        </w:rPr>
        <w:t>C</w:t>
      </w:r>
      <w:r w:rsidR="00686087" w:rsidRPr="00E16D71">
        <w:rPr>
          <w:rFonts w:eastAsia="Times New Roman"/>
          <w:szCs w:val="24"/>
          <w:lang w:val="en-US" w:eastAsia="x-none"/>
        </w:rPr>
        <w:t>/ BC /</w:t>
      </w:r>
      <w:r w:rsidR="005638B5" w:rsidRPr="00E16D71">
        <w:rPr>
          <w:rFonts w:eastAsia="Times New Roman"/>
          <w:szCs w:val="24"/>
          <w:lang w:val="en-US" w:eastAsia="x-none"/>
        </w:rPr>
        <w:t>01 /6</w:t>
      </w:r>
      <w:r w:rsidR="006D2414" w:rsidRPr="00E16D71">
        <w:rPr>
          <w:rFonts w:eastAsia="Times New Roman"/>
          <w:szCs w:val="24"/>
          <w:lang w:val="en-US" w:eastAsia="x-none"/>
        </w:rPr>
        <w:t>/ A</w:t>
      </w:r>
    </w:p>
    <w:p w:rsidR="0047723B" w:rsidRPr="00E16D71" w:rsidRDefault="00686087" w:rsidP="0047723B">
      <w:pPr>
        <w:spacing w:after="0" w:line="276" w:lineRule="auto"/>
        <w:contextualSpacing/>
        <w:jc w:val="both"/>
        <w:rPr>
          <w:rFonts w:eastAsia="Times New Roman"/>
          <w:b/>
          <w:szCs w:val="24"/>
          <w:lang w:val="en-US" w:eastAsia="fr-FR"/>
        </w:rPr>
      </w:pPr>
      <w:r w:rsidRPr="00E16D71">
        <w:rPr>
          <w:rFonts w:eastAsia="Times New Roman"/>
          <w:noProof/>
          <w:szCs w:val="24"/>
          <w:lang w:val="en-US"/>
        </w:rPr>
        <mc:AlternateContent>
          <mc:Choice Requires="wpg">
            <w:drawing>
              <wp:anchor distT="0" distB="0" distL="114300" distR="114300" simplePos="0" relativeHeight="251667456" behindDoc="0" locked="0" layoutInCell="1" allowOverlap="1" wp14:anchorId="6369A327" wp14:editId="66A5040E">
                <wp:simplePos x="0" y="0"/>
                <wp:positionH relativeFrom="column">
                  <wp:posOffset>1203325</wp:posOffset>
                </wp:positionH>
                <wp:positionV relativeFrom="paragraph">
                  <wp:posOffset>7620</wp:posOffset>
                </wp:positionV>
                <wp:extent cx="2553335" cy="2408040"/>
                <wp:effectExtent l="0" t="0" r="18415" b="304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240804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BB4DD" id="Group 3" o:spid="_x0000_s1026" style="position:absolute;margin-left:94.75pt;margin-top:.6pt;width:201.05pt;height:189.6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F001C9" w:rsidRPr="00E16D71">
        <w:rPr>
          <w:rFonts w:eastAsia="Times New Roman"/>
          <w:noProof/>
          <w:szCs w:val="24"/>
          <w:lang w:val="en-US"/>
        </w:rPr>
        <mc:AlternateContent>
          <mc:Choice Requires="wpg">
            <w:drawing>
              <wp:anchor distT="0" distB="0" distL="114300" distR="114300" simplePos="0" relativeHeight="251664384" behindDoc="0" locked="0" layoutInCell="1" allowOverlap="1" wp14:anchorId="639974B6" wp14:editId="111F4BFA">
                <wp:simplePos x="0" y="0"/>
                <wp:positionH relativeFrom="column">
                  <wp:posOffset>1393166</wp:posOffset>
                </wp:positionH>
                <wp:positionV relativeFrom="paragraph">
                  <wp:posOffset>7955</wp:posOffset>
                </wp:positionV>
                <wp:extent cx="2193925" cy="2109123"/>
                <wp:effectExtent l="0" t="0" r="34925" b="247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109123"/>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FAB70" id="Group 15" o:spid="_x0000_s1026" style="position:absolute;margin-left:109.7pt;margin-top:.65pt;width:172.75pt;height:166.0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0047723B" w:rsidRPr="00E16D71">
        <w:rPr>
          <w:rFonts w:eastAsia="Times New Roman"/>
          <w:noProof/>
          <w:szCs w:val="24"/>
          <w:lang w:val="en-US"/>
        </w:rPr>
        <mc:AlternateContent>
          <mc:Choice Requires="wpg">
            <w:drawing>
              <wp:anchor distT="0" distB="0" distL="114300" distR="114300" simplePos="0" relativeHeight="251665408" behindDoc="0" locked="0" layoutInCell="1" allowOverlap="1" wp14:anchorId="78B271D6" wp14:editId="70C60B89">
                <wp:simplePos x="0" y="0"/>
                <wp:positionH relativeFrom="column">
                  <wp:posOffset>1286510</wp:posOffset>
                </wp:positionH>
                <wp:positionV relativeFrom="paragraph">
                  <wp:posOffset>69215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B35F14" id="Group 8" o:spid="_x0000_s1026" style="position:absolute;margin-left:101.3pt;margin-top:5.45pt;width:159.6pt;height:126.7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0047723B" w:rsidRPr="00E16D71">
        <w:rPr>
          <w:rFonts w:eastAsia="Times New Roman"/>
          <w:noProof/>
          <w:szCs w:val="24"/>
          <w:lang w:val="en-US"/>
        </w:rPr>
        <mc:AlternateContent>
          <mc:Choice Requires="wpg">
            <w:drawing>
              <wp:anchor distT="0" distB="0" distL="114300" distR="114300" simplePos="0" relativeHeight="251662336" behindDoc="0" locked="0" layoutInCell="1" allowOverlap="1" wp14:anchorId="78B57D14" wp14:editId="658C6146">
                <wp:simplePos x="0" y="0"/>
                <wp:positionH relativeFrom="column">
                  <wp:posOffset>1286510</wp:posOffset>
                </wp:positionH>
                <wp:positionV relativeFrom="paragraph">
                  <wp:posOffset>66040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D9412F" id="Group 7" o:spid="_x0000_s1026" style="position:absolute;margin-left:101.3pt;margin-top:5.2pt;width:109.8pt;height:81.6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0047723B" w:rsidRPr="00E16D71">
        <w:rPr>
          <w:rFonts w:eastAsia="Times New Roman"/>
          <w:noProof/>
          <w:szCs w:val="24"/>
          <w:lang w:val="en-US"/>
        </w:rPr>
        <mc:AlternateContent>
          <mc:Choice Requires="wpg">
            <w:drawing>
              <wp:anchor distT="0" distB="0" distL="114300" distR="114300" simplePos="0" relativeHeight="251663360" behindDoc="0" locked="0" layoutInCell="1" allowOverlap="1" wp14:anchorId="557CA1C1" wp14:editId="29565576">
                <wp:simplePos x="0" y="0"/>
                <wp:positionH relativeFrom="column">
                  <wp:posOffset>1286510</wp:posOffset>
                </wp:positionH>
                <wp:positionV relativeFrom="paragraph">
                  <wp:posOffset>60960</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F7969C" id="Group 5" o:spid="_x0000_s1026" style="position:absolute;margin-left:101.3pt;margin-top:4.8pt;width:138.35pt;height:103.1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47723B" w:rsidRPr="00E16D71">
        <w:rPr>
          <w:rFonts w:eastAsia="Times New Roman"/>
          <w:noProof/>
          <w:szCs w:val="24"/>
          <w:lang w:val="en-US"/>
        </w:rPr>
        <mc:AlternateContent>
          <mc:Choice Requires="wpg">
            <w:drawing>
              <wp:anchor distT="0" distB="0" distL="114300" distR="114300" simplePos="0" relativeHeight="251661312" behindDoc="0" locked="0" layoutInCell="1" allowOverlap="1" wp14:anchorId="70195C5E" wp14:editId="17F96D73">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B300FB1" id="Group 30" o:spid="_x0000_s1026" style="position:absolute;margin-left:101.3pt;margin-top:4.8pt;width:86.85pt;height:57.4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0047723B" w:rsidRPr="00E16D71">
        <w:rPr>
          <w:rFonts w:eastAsia="Times New Roman"/>
          <w:noProof/>
          <w:szCs w:val="24"/>
          <w:lang w:val="en-US"/>
        </w:rPr>
        <mc:AlternateContent>
          <mc:Choice Requires="wpg">
            <w:drawing>
              <wp:anchor distT="0" distB="0" distL="114300" distR="114300" simplePos="0" relativeHeight="251660288" behindDoc="0" locked="0" layoutInCell="1" allowOverlap="1" wp14:anchorId="56E88C73" wp14:editId="3260F00B">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FC3ABD" id="Group 4" o:spid="_x0000_s1026" style="position:absolute;margin-left:101.3pt;margin-top:5.05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p>
    <w:p w:rsidR="0047723B" w:rsidRPr="00E16D71" w:rsidRDefault="0047723B" w:rsidP="0047723B">
      <w:pPr>
        <w:spacing w:line="276" w:lineRule="auto"/>
        <w:rPr>
          <w:rFonts w:eastAsia="Calibri"/>
          <w:szCs w:val="24"/>
          <w:lang w:val="en-ZA" w:eastAsia="fr-FR"/>
        </w:rPr>
      </w:pPr>
    </w:p>
    <w:p w:rsidR="0047723B" w:rsidRPr="00E16D71" w:rsidRDefault="0047723B" w:rsidP="0047723B">
      <w:pPr>
        <w:spacing w:line="276" w:lineRule="auto"/>
        <w:rPr>
          <w:rFonts w:eastAsia="Calibri"/>
          <w:szCs w:val="24"/>
          <w:lang w:val="en-ZA" w:eastAsia="fr-FR"/>
        </w:rPr>
      </w:pPr>
      <w:r w:rsidRPr="00E16D71">
        <w:rPr>
          <w:rFonts w:eastAsia="Calibri"/>
          <w:szCs w:val="24"/>
          <w:lang w:val="en-ZA" w:eastAsia="fr-FR"/>
        </w:rPr>
        <w:t>Industry or sector</w:t>
      </w:r>
    </w:p>
    <w:p w:rsidR="0047723B" w:rsidRPr="00E16D71" w:rsidRDefault="00C6495D" w:rsidP="0047723B">
      <w:pPr>
        <w:spacing w:line="276" w:lineRule="auto"/>
        <w:rPr>
          <w:rFonts w:eastAsia="Calibri"/>
          <w:szCs w:val="24"/>
          <w:lang w:val="en-ZA" w:eastAsia="fr-FR"/>
        </w:rPr>
      </w:pPr>
      <w:r>
        <w:rPr>
          <w:rFonts w:eastAsia="Calibri"/>
          <w:szCs w:val="24"/>
          <w:lang w:val="en-ZA" w:eastAsia="fr-FR"/>
        </w:rPr>
        <w:t>Curriculum</w:t>
      </w:r>
    </w:p>
    <w:p w:rsidR="0047723B" w:rsidRPr="00E16D71" w:rsidRDefault="0047723B" w:rsidP="0047723B">
      <w:pPr>
        <w:spacing w:line="276" w:lineRule="auto"/>
        <w:rPr>
          <w:rFonts w:eastAsia="Calibri"/>
          <w:szCs w:val="24"/>
          <w:lang w:val="en-ZA" w:eastAsia="fr-FR"/>
        </w:rPr>
      </w:pPr>
      <w:r w:rsidRPr="00E16D71">
        <w:rPr>
          <w:rFonts w:eastAsia="Calibri"/>
          <w:szCs w:val="24"/>
          <w:lang w:val="en-ZA" w:eastAsia="fr-FR"/>
        </w:rPr>
        <w:t>Occupational area</w:t>
      </w:r>
    </w:p>
    <w:p w:rsidR="0047723B" w:rsidRPr="00E16D71" w:rsidRDefault="0047723B" w:rsidP="0047723B">
      <w:pPr>
        <w:spacing w:line="276" w:lineRule="auto"/>
        <w:rPr>
          <w:rFonts w:eastAsia="Calibri"/>
          <w:szCs w:val="24"/>
          <w:lang w:val="en-ZA" w:eastAsia="fr-FR"/>
        </w:rPr>
      </w:pPr>
      <w:r w:rsidRPr="00E16D71">
        <w:rPr>
          <w:rFonts w:eastAsia="Calibri"/>
          <w:szCs w:val="24"/>
          <w:lang w:val="en-ZA" w:eastAsia="fr-FR"/>
        </w:rPr>
        <w:t>Type of Unit</w:t>
      </w:r>
    </w:p>
    <w:p w:rsidR="0047723B" w:rsidRPr="00E16D71" w:rsidRDefault="0047723B" w:rsidP="0047723B">
      <w:pPr>
        <w:spacing w:line="276" w:lineRule="auto"/>
        <w:rPr>
          <w:rFonts w:eastAsia="Calibri"/>
          <w:szCs w:val="24"/>
          <w:lang w:val="en-ZA" w:eastAsia="fr-FR"/>
        </w:rPr>
      </w:pPr>
      <w:r w:rsidRPr="00E16D71">
        <w:rPr>
          <w:rFonts w:eastAsia="Calibri"/>
          <w:szCs w:val="24"/>
          <w:lang w:val="en-ZA" w:eastAsia="fr-FR"/>
        </w:rPr>
        <w:t>Unit number</w:t>
      </w:r>
    </w:p>
    <w:p w:rsidR="0047723B" w:rsidRPr="00E16D71" w:rsidRDefault="0047723B" w:rsidP="0047723B">
      <w:pPr>
        <w:spacing w:line="276" w:lineRule="auto"/>
        <w:rPr>
          <w:rFonts w:eastAsia="Calibri"/>
          <w:szCs w:val="24"/>
          <w:lang w:val="en-ZA" w:eastAsia="fr-FR"/>
        </w:rPr>
      </w:pPr>
      <w:r w:rsidRPr="00E16D71">
        <w:rPr>
          <w:rFonts w:eastAsia="Calibri"/>
          <w:szCs w:val="24"/>
          <w:lang w:val="en-ZA" w:eastAsia="fr-FR"/>
        </w:rPr>
        <w:t xml:space="preserve">Competency level    </w:t>
      </w:r>
    </w:p>
    <w:p w:rsidR="0047723B" w:rsidRPr="00E16D71" w:rsidRDefault="006D2414" w:rsidP="0047723B">
      <w:pPr>
        <w:spacing w:after="0" w:line="276" w:lineRule="auto"/>
        <w:rPr>
          <w:rFonts w:eastAsia="Calibri"/>
          <w:szCs w:val="24"/>
          <w:lang w:val="en-ZA" w:eastAsia="fr-FR"/>
        </w:rPr>
      </w:pPr>
      <w:r w:rsidRPr="00E16D71">
        <w:rPr>
          <w:rFonts w:eastAsia="Calibri"/>
          <w:szCs w:val="24"/>
          <w:lang w:val="en-ZA" w:eastAsia="fr-FR"/>
        </w:rPr>
        <w:t>Version control</w:t>
      </w:r>
      <w:r w:rsidR="00F001C9" w:rsidRPr="00E16D71">
        <w:rPr>
          <w:rFonts w:eastAsia="Calibri"/>
          <w:szCs w:val="24"/>
          <w:lang w:val="en-ZA" w:eastAsia="fr-FR"/>
        </w:rPr>
        <w:t xml:space="preserve">       </w:t>
      </w:r>
    </w:p>
    <w:p w:rsidR="0047723B" w:rsidRPr="00E16D71" w:rsidRDefault="0047723B" w:rsidP="0047723B">
      <w:pPr>
        <w:spacing w:after="0" w:line="276" w:lineRule="auto"/>
        <w:jc w:val="center"/>
        <w:rPr>
          <w:rFonts w:eastAsia="Calibri"/>
          <w:b/>
          <w:szCs w:val="24"/>
          <w:lang w:val="en-ZA" w:eastAsia="fr-FR"/>
        </w:rPr>
      </w:pPr>
    </w:p>
    <w:p w:rsidR="0047723B" w:rsidRPr="00E16D71" w:rsidRDefault="0047723B" w:rsidP="0047723B">
      <w:pPr>
        <w:spacing w:after="0" w:line="276" w:lineRule="auto"/>
        <w:jc w:val="center"/>
        <w:rPr>
          <w:rFonts w:eastAsia="Calibri"/>
          <w:b/>
          <w:szCs w:val="24"/>
          <w:lang w:val="en-ZA" w:eastAsia="fr-FR"/>
        </w:rPr>
      </w:pPr>
    </w:p>
    <w:p w:rsidR="0047723B" w:rsidRPr="00E16D71" w:rsidRDefault="0047723B" w:rsidP="0047723B">
      <w:pPr>
        <w:rPr>
          <w:b/>
          <w:szCs w:val="24"/>
        </w:rPr>
      </w:pPr>
    </w:p>
    <w:p w:rsidR="00597340" w:rsidRPr="00E16D71" w:rsidRDefault="00597340">
      <w:pPr>
        <w:spacing w:after="200" w:line="276" w:lineRule="auto"/>
        <w:rPr>
          <w:rFonts w:eastAsia="Calibri"/>
          <w:b/>
          <w:bCs/>
          <w:szCs w:val="24"/>
          <w:lang w:val="en-ZA"/>
        </w:rPr>
      </w:pPr>
      <w:r w:rsidRPr="00E16D71">
        <w:rPr>
          <w:szCs w:val="24"/>
          <w:lang w:val="en-ZA"/>
        </w:rPr>
        <w:br w:type="page"/>
      </w:r>
    </w:p>
    <w:p w:rsidR="00F57F42" w:rsidRPr="00E16D71" w:rsidRDefault="00597340" w:rsidP="00992346">
      <w:pPr>
        <w:pStyle w:val="Heading1"/>
      </w:pPr>
      <w:bookmarkStart w:id="29" w:name="_Toc69742519"/>
      <w:r w:rsidRPr="00E16D71">
        <w:t>COURSE OVERVIEW</w:t>
      </w:r>
      <w:bookmarkEnd w:id="29"/>
    </w:p>
    <w:p w:rsidR="009F0905" w:rsidRPr="00E16D71" w:rsidRDefault="009F0905" w:rsidP="00664EA5">
      <w:pPr>
        <w:spacing w:after="200" w:line="276" w:lineRule="auto"/>
        <w:jc w:val="both"/>
        <w:rPr>
          <w:szCs w:val="24"/>
          <w:lang w:val="en-ZA"/>
        </w:rPr>
      </w:pPr>
      <w:r w:rsidRPr="00E16D71">
        <w:rPr>
          <w:szCs w:val="24"/>
          <w:lang w:val="en-ZA"/>
        </w:rPr>
        <w:t xml:space="preserve">This course consists of competencies required by </w:t>
      </w:r>
      <w:r w:rsidR="005817DD" w:rsidRPr="00E16D71">
        <w:rPr>
          <w:szCs w:val="24"/>
          <w:lang w:val="en-ZA"/>
        </w:rPr>
        <w:t xml:space="preserve">an </w:t>
      </w:r>
      <w:r w:rsidR="00686087">
        <w:rPr>
          <w:szCs w:val="24"/>
          <w:lang w:val="en-ZA"/>
        </w:rPr>
        <w:t>Architectural T</w:t>
      </w:r>
      <w:r w:rsidR="005817DD" w:rsidRPr="00E16D71">
        <w:rPr>
          <w:szCs w:val="24"/>
          <w:lang w:val="en-ZA"/>
        </w:rPr>
        <w:t>echn</w:t>
      </w:r>
      <w:r w:rsidR="00686087">
        <w:rPr>
          <w:szCs w:val="24"/>
          <w:lang w:val="en-ZA"/>
        </w:rPr>
        <w:t>ician</w:t>
      </w:r>
      <w:r w:rsidR="005817DD" w:rsidRPr="00E16D71">
        <w:rPr>
          <w:szCs w:val="24"/>
          <w:lang w:val="en-ZA"/>
        </w:rPr>
        <w:t xml:space="preserve"> </w:t>
      </w:r>
      <w:r w:rsidRPr="00E16D71">
        <w:rPr>
          <w:szCs w:val="24"/>
          <w:lang w:val="en-ZA"/>
        </w:rPr>
        <w:t>to</w:t>
      </w:r>
      <w:r w:rsidR="005817DD" w:rsidRPr="00E16D71">
        <w:rPr>
          <w:szCs w:val="24"/>
          <w:lang w:val="en-ZA"/>
        </w:rPr>
        <w:t xml:space="preserve"> carry out</w:t>
      </w:r>
      <w:r w:rsidRPr="00E16D71">
        <w:rPr>
          <w:szCs w:val="24"/>
          <w:lang w:val="en-ZA"/>
        </w:rPr>
        <w:t xml:space="preserve"> </w:t>
      </w:r>
      <w:r w:rsidR="005817DD" w:rsidRPr="00E16D71">
        <w:rPr>
          <w:szCs w:val="24"/>
          <w:lang w:val="en-ZA"/>
        </w:rPr>
        <w:t xml:space="preserve">architectural studio design, architectural perspectives, architectural modelling, architectural cost and estimates, </w:t>
      </w:r>
      <w:r w:rsidR="0034424A" w:rsidRPr="00E16D71">
        <w:rPr>
          <w:szCs w:val="24"/>
          <w:lang w:val="en-ZA"/>
        </w:rPr>
        <w:t>architectural landscaping</w:t>
      </w:r>
      <w:r w:rsidR="005817DD" w:rsidRPr="00E16D71">
        <w:rPr>
          <w:szCs w:val="24"/>
          <w:lang w:val="en-ZA"/>
        </w:rPr>
        <w:t>, building finishes and fittings, alternative building technology and construction site management</w:t>
      </w:r>
    </w:p>
    <w:p w:rsidR="009F0905" w:rsidRPr="00E16D71" w:rsidRDefault="009F0905" w:rsidP="009F0905">
      <w:pPr>
        <w:spacing w:after="200" w:line="276" w:lineRule="auto"/>
        <w:rPr>
          <w:szCs w:val="24"/>
          <w:lang w:val="en-ZA"/>
        </w:rPr>
      </w:pPr>
      <w:r w:rsidRPr="00E16D71">
        <w:rPr>
          <w:szCs w:val="24"/>
          <w:lang w:val="en-ZA"/>
        </w:rPr>
        <w:t>It consists of the following units of learning</w:t>
      </w:r>
      <w:r w:rsidR="000338CE" w:rsidRPr="00E16D71">
        <w:rPr>
          <w:szCs w:val="24"/>
          <w:lang w:val="en-ZA"/>
        </w:rPr>
        <w:t>:</w:t>
      </w:r>
    </w:p>
    <w:p w:rsidR="000227AE" w:rsidRPr="00E16D71" w:rsidRDefault="000227AE" w:rsidP="009F0905">
      <w:pPr>
        <w:spacing w:after="200" w:line="276" w:lineRule="auto"/>
        <w:rPr>
          <w:b/>
          <w:szCs w:val="24"/>
          <w:lang w:val="en-ZA"/>
        </w:rPr>
      </w:pPr>
    </w:p>
    <w:p w:rsidR="00AA4025" w:rsidRPr="00E16D71" w:rsidRDefault="00AA4025" w:rsidP="009F0905">
      <w:pPr>
        <w:spacing w:after="200" w:line="276" w:lineRule="auto"/>
        <w:rPr>
          <w:b/>
          <w:szCs w:val="24"/>
          <w:lang w:val="en-ZA"/>
        </w:rPr>
      </w:pPr>
      <w:r w:rsidRPr="00E16D71">
        <w:rPr>
          <w:b/>
          <w:szCs w:val="24"/>
          <w:lang w:val="en-ZA"/>
        </w:rPr>
        <w:t>BASIC UNITS OF LEARNING</w:t>
      </w:r>
    </w:p>
    <w:tbl>
      <w:tblPr>
        <w:tblStyle w:val="TableGrid"/>
        <w:tblW w:w="0" w:type="auto"/>
        <w:tblInd w:w="-147" w:type="dxa"/>
        <w:tblLook w:val="04A0" w:firstRow="1" w:lastRow="0" w:firstColumn="1" w:lastColumn="0" w:noHBand="0" w:noVBand="1"/>
      </w:tblPr>
      <w:tblGrid>
        <w:gridCol w:w="2804"/>
        <w:gridCol w:w="3087"/>
        <w:gridCol w:w="1523"/>
        <w:gridCol w:w="1363"/>
      </w:tblGrid>
      <w:tr w:rsidR="00AB6C14" w:rsidRPr="00E16D71" w:rsidTr="0081473D">
        <w:tc>
          <w:tcPr>
            <w:tcW w:w="2264"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 xml:space="preserve">UNIT CODE </w:t>
            </w:r>
          </w:p>
        </w:tc>
        <w:tc>
          <w:tcPr>
            <w:tcW w:w="3627"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 xml:space="preserve">UNIT OF LEARNING </w:t>
            </w:r>
          </w:p>
        </w:tc>
        <w:tc>
          <w:tcPr>
            <w:tcW w:w="1523"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DURATION IN HRS</w:t>
            </w:r>
          </w:p>
        </w:tc>
        <w:tc>
          <w:tcPr>
            <w:tcW w:w="1363"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 xml:space="preserve">CREDIT FACTORS </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bookmarkStart w:id="30" w:name="_Hlk29558014"/>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/BC/01/6</w:t>
            </w:r>
            <w:r w:rsidR="00963B78" w:rsidRPr="00E16D71">
              <w:rPr>
                <w:rFonts w:ascii="Times New Roman" w:hAnsi="Times New Roman"/>
                <w:sz w:val="24"/>
                <w:szCs w:val="24"/>
                <w:lang w:val="en-ZA"/>
              </w:rPr>
              <w:t>/A</w:t>
            </w:r>
            <w:bookmarkEnd w:id="30"/>
          </w:p>
        </w:tc>
        <w:tc>
          <w:tcPr>
            <w:tcW w:w="3627" w:type="dxa"/>
          </w:tcPr>
          <w:p w:rsidR="005E1125" w:rsidRPr="00E16D71" w:rsidRDefault="005E1125" w:rsidP="009A1528">
            <w:pPr>
              <w:spacing w:after="0" w:line="276" w:lineRule="auto"/>
              <w:rPr>
                <w:rFonts w:ascii="Times New Roman" w:hAnsi="Times New Roman"/>
                <w:sz w:val="24"/>
                <w:szCs w:val="24"/>
              </w:rPr>
            </w:pPr>
            <w:r w:rsidRPr="00E16D71">
              <w:rPr>
                <w:rFonts w:ascii="Times New Roman" w:hAnsi="Times New Roman"/>
                <w:sz w:val="24"/>
                <w:szCs w:val="24"/>
              </w:rPr>
              <w:t>Communication skills</w:t>
            </w:r>
          </w:p>
        </w:tc>
        <w:tc>
          <w:tcPr>
            <w:tcW w:w="1523" w:type="dxa"/>
          </w:tcPr>
          <w:p w:rsidR="005E1125" w:rsidRPr="00E16D71" w:rsidRDefault="005E1125"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40</w:t>
            </w:r>
          </w:p>
        </w:tc>
        <w:tc>
          <w:tcPr>
            <w:tcW w:w="1363" w:type="dxa"/>
          </w:tcPr>
          <w:p w:rsidR="005E1125" w:rsidRPr="00E16D71" w:rsidRDefault="005E1125"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4</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/BC/02/6</w:t>
            </w:r>
            <w:r w:rsidR="00963B78" w:rsidRPr="00E16D71">
              <w:rPr>
                <w:rFonts w:ascii="Times New Roman" w:hAnsi="Times New Roman"/>
                <w:sz w:val="24"/>
                <w:szCs w:val="24"/>
                <w:lang w:val="en-ZA"/>
              </w:rPr>
              <w:t>/A</w:t>
            </w:r>
          </w:p>
        </w:tc>
        <w:tc>
          <w:tcPr>
            <w:tcW w:w="3627" w:type="dxa"/>
          </w:tcPr>
          <w:p w:rsidR="005E1125" w:rsidRPr="00E16D71" w:rsidRDefault="005E1125" w:rsidP="009A1528">
            <w:pPr>
              <w:spacing w:after="0" w:line="276" w:lineRule="auto"/>
              <w:rPr>
                <w:rFonts w:ascii="Times New Roman" w:hAnsi="Times New Roman"/>
                <w:sz w:val="24"/>
                <w:szCs w:val="24"/>
              </w:rPr>
            </w:pPr>
            <w:r w:rsidRPr="00E16D71">
              <w:rPr>
                <w:rFonts w:ascii="Times New Roman" w:hAnsi="Times New Roman"/>
                <w:sz w:val="24"/>
                <w:szCs w:val="24"/>
              </w:rPr>
              <w:t>Numeracy</w:t>
            </w:r>
          </w:p>
        </w:tc>
        <w:tc>
          <w:tcPr>
            <w:tcW w:w="152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w:t>
            </w:r>
            <w:r w:rsidR="005E1125" w:rsidRPr="00E16D71">
              <w:rPr>
                <w:rFonts w:ascii="Times New Roman" w:hAnsi="Times New Roman"/>
                <w:sz w:val="24"/>
                <w:szCs w:val="24"/>
                <w:lang w:val="en-ZA"/>
              </w:rPr>
              <w:t>0</w:t>
            </w:r>
          </w:p>
        </w:tc>
        <w:tc>
          <w:tcPr>
            <w:tcW w:w="136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/BC/03/6</w:t>
            </w:r>
            <w:r w:rsidR="00963B78" w:rsidRPr="00E16D71">
              <w:rPr>
                <w:rFonts w:ascii="Times New Roman" w:hAnsi="Times New Roman"/>
                <w:sz w:val="24"/>
                <w:szCs w:val="24"/>
                <w:lang w:val="en-ZA"/>
              </w:rPr>
              <w:t>/A</w:t>
            </w:r>
          </w:p>
        </w:tc>
        <w:tc>
          <w:tcPr>
            <w:tcW w:w="3627" w:type="dxa"/>
          </w:tcPr>
          <w:p w:rsidR="005E1125" w:rsidRPr="00E16D71" w:rsidRDefault="005E1125" w:rsidP="009A1528">
            <w:pPr>
              <w:spacing w:after="0" w:line="276" w:lineRule="auto"/>
              <w:rPr>
                <w:rFonts w:ascii="Times New Roman" w:hAnsi="Times New Roman"/>
                <w:sz w:val="24"/>
                <w:szCs w:val="24"/>
              </w:rPr>
            </w:pPr>
            <w:r w:rsidRPr="00E16D71">
              <w:rPr>
                <w:rFonts w:ascii="Times New Roman" w:hAnsi="Times New Roman"/>
                <w:sz w:val="24"/>
                <w:szCs w:val="24"/>
              </w:rPr>
              <w:t>Digital literacy</w:t>
            </w:r>
          </w:p>
        </w:tc>
        <w:tc>
          <w:tcPr>
            <w:tcW w:w="152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w:t>
            </w:r>
            <w:r w:rsidR="005E1125" w:rsidRPr="00E16D71">
              <w:rPr>
                <w:rFonts w:ascii="Times New Roman" w:hAnsi="Times New Roman"/>
                <w:sz w:val="24"/>
                <w:szCs w:val="24"/>
                <w:lang w:val="en-ZA"/>
              </w:rPr>
              <w:t>0</w:t>
            </w:r>
          </w:p>
        </w:tc>
        <w:tc>
          <w:tcPr>
            <w:tcW w:w="136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/BC/04/6</w:t>
            </w:r>
            <w:r w:rsidR="00963B78" w:rsidRPr="00E16D71">
              <w:rPr>
                <w:rFonts w:ascii="Times New Roman" w:hAnsi="Times New Roman"/>
                <w:sz w:val="24"/>
                <w:szCs w:val="24"/>
                <w:lang w:val="en-ZA"/>
              </w:rPr>
              <w:t>/A</w:t>
            </w:r>
          </w:p>
        </w:tc>
        <w:tc>
          <w:tcPr>
            <w:tcW w:w="3627" w:type="dxa"/>
          </w:tcPr>
          <w:p w:rsidR="005E1125" w:rsidRPr="00E16D71" w:rsidRDefault="005E1125" w:rsidP="009A1528">
            <w:pPr>
              <w:spacing w:after="0" w:line="276" w:lineRule="auto"/>
              <w:rPr>
                <w:rFonts w:ascii="Times New Roman" w:hAnsi="Times New Roman"/>
                <w:sz w:val="24"/>
                <w:szCs w:val="24"/>
                <w:lang w:val="en-ZA"/>
              </w:rPr>
            </w:pPr>
            <w:r w:rsidRPr="00E16D71">
              <w:rPr>
                <w:rFonts w:ascii="Times New Roman" w:hAnsi="Times New Roman"/>
                <w:sz w:val="24"/>
                <w:szCs w:val="24"/>
              </w:rPr>
              <w:t xml:space="preserve">Entrepreneurship </w:t>
            </w:r>
          </w:p>
        </w:tc>
        <w:tc>
          <w:tcPr>
            <w:tcW w:w="152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10</w:t>
            </w:r>
            <w:r w:rsidR="005E1125" w:rsidRPr="00E16D71">
              <w:rPr>
                <w:rFonts w:ascii="Times New Roman" w:hAnsi="Times New Roman"/>
                <w:sz w:val="24"/>
                <w:szCs w:val="24"/>
                <w:lang w:val="en-ZA"/>
              </w:rPr>
              <w:t>0</w:t>
            </w:r>
          </w:p>
        </w:tc>
        <w:tc>
          <w:tcPr>
            <w:tcW w:w="136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10</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/BC/05/6</w:t>
            </w:r>
            <w:r w:rsidR="00963B78" w:rsidRPr="00E16D71">
              <w:rPr>
                <w:rFonts w:ascii="Times New Roman" w:hAnsi="Times New Roman"/>
                <w:sz w:val="24"/>
                <w:szCs w:val="24"/>
                <w:lang w:val="en-ZA"/>
              </w:rPr>
              <w:t>/A</w:t>
            </w:r>
          </w:p>
        </w:tc>
        <w:tc>
          <w:tcPr>
            <w:tcW w:w="3627" w:type="dxa"/>
          </w:tcPr>
          <w:p w:rsidR="005E1125" w:rsidRPr="00E16D71" w:rsidRDefault="005E1125" w:rsidP="009A1528">
            <w:pPr>
              <w:spacing w:after="0" w:line="276" w:lineRule="auto"/>
              <w:rPr>
                <w:rFonts w:ascii="Times New Roman" w:hAnsi="Times New Roman"/>
                <w:sz w:val="24"/>
                <w:szCs w:val="24"/>
              </w:rPr>
            </w:pPr>
            <w:r w:rsidRPr="00E16D71">
              <w:rPr>
                <w:rFonts w:ascii="Times New Roman" w:hAnsi="Times New Roman"/>
                <w:sz w:val="24"/>
                <w:szCs w:val="24"/>
              </w:rPr>
              <w:t>Employability skills</w:t>
            </w:r>
          </w:p>
        </w:tc>
        <w:tc>
          <w:tcPr>
            <w:tcW w:w="152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8</w:t>
            </w:r>
            <w:r w:rsidR="005E1125" w:rsidRPr="00E16D71">
              <w:rPr>
                <w:rFonts w:ascii="Times New Roman" w:hAnsi="Times New Roman"/>
                <w:sz w:val="24"/>
                <w:szCs w:val="24"/>
                <w:lang w:val="en-ZA"/>
              </w:rPr>
              <w:t>0</w:t>
            </w:r>
          </w:p>
        </w:tc>
        <w:tc>
          <w:tcPr>
            <w:tcW w:w="136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8</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/BC/06/6</w:t>
            </w:r>
            <w:r w:rsidR="00963B78" w:rsidRPr="00E16D71">
              <w:rPr>
                <w:rFonts w:ascii="Times New Roman" w:hAnsi="Times New Roman"/>
                <w:sz w:val="24"/>
                <w:szCs w:val="24"/>
                <w:lang w:val="en-ZA"/>
              </w:rPr>
              <w:t>/A</w:t>
            </w:r>
          </w:p>
        </w:tc>
        <w:tc>
          <w:tcPr>
            <w:tcW w:w="3627" w:type="dxa"/>
          </w:tcPr>
          <w:p w:rsidR="005E1125" w:rsidRPr="00E16D71" w:rsidRDefault="005E1125" w:rsidP="009A1528">
            <w:pPr>
              <w:spacing w:after="0" w:line="276" w:lineRule="auto"/>
              <w:rPr>
                <w:rFonts w:ascii="Times New Roman" w:hAnsi="Times New Roman"/>
                <w:sz w:val="24"/>
                <w:szCs w:val="24"/>
              </w:rPr>
            </w:pPr>
            <w:r w:rsidRPr="00E16D71">
              <w:rPr>
                <w:rFonts w:ascii="Times New Roman" w:hAnsi="Times New Roman"/>
                <w:sz w:val="24"/>
                <w:szCs w:val="24"/>
              </w:rPr>
              <w:t>Environmental literacy</w:t>
            </w:r>
          </w:p>
        </w:tc>
        <w:tc>
          <w:tcPr>
            <w:tcW w:w="1523" w:type="dxa"/>
          </w:tcPr>
          <w:p w:rsidR="005E1125" w:rsidRPr="00E16D71" w:rsidRDefault="005E1125"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40</w:t>
            </w:r>
          </w:p>
        </w:tc>
        <w:tc>
          <w:tcPr>
            <w:tcW w:w="1363" w:type="dxa"/>
          </w:tcPr>
          <w:p w:rsidR="005E1125" w:rsidRPr="00E16D71" w:rsidRDefault="005E1125"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4</w:t>
            </w:r>
          </w:p>
        </w:tc>
      </w:tr>
      <w:tr w:rsidR="00AB6C14" w:rsidRPr="00E16D71" w:rsidTr="0081473D">
        <w:tc>
          <w:tcPr>
            <w:tcW w:w="2264" w:type="dxa"/>
          </w:tcPr>
          <w:p w:rsidR="005E1125" w:rsidRPr="00E16D71" w:rsidRDefault="00653E04"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/BC/07/6</w:t>
            </w:r>
            <w:r w:rsidR="00963B78" w:rsidRPr="00E16D71">
              <w:rPr>
                <w:rFonts w:ascii="Times New Roman" w:hAnsi="Times New Roman"/>
                <w:sz w:val="24"/>
                <w:szCs w:val="24"/>
                <w:lang w:val="en-ZA"/>
              </w:rPr>
              <w:t>/A</w:t>
            </w:r>
          </w:p>
        </w:tc>
        <w:tc>
          <w:tcPr>
            <w:tcW w:w="3627" w:type="dxa"/>
          </w:tcPr>
          <w:p w:rsidR="005E1125" w:rsidRPr="00E16D71" w:rsidRDefault="005E1125" w:rsidP="009A1528">
            <w:pPr>
              <w:spacing w:after="0" w:line="276" w:lineRule="auto"/>
              <w:rPr>
                <w:rFonts w:ascii="Times New Roman" w:hAnsi="Times New Roman"/>
                <w:sz w:val="24"/>
                <w:szCs w:val="24"/>
                <w:lang w:val="en-ZA"/>
              </w:rPr>
            </w:pPr>
            <w:r w:rsidRPr="00E16D71">
              <w:rPr>
                <w:rFonts w:ascii="Times New Roman" w:hAnsi="Times New Roman"/>
                <w:sz w:val="24"/>
                <w:szCs w:val="24"/>
              </w:rPr>
              <w:t>Occupational safety and health practices</w:t>
            </w:r>
          </w:p>
        </w:tc>
        <w:tc>
          <w:tcPr>
            <w:tcW w:w="152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4</w:t>
            </w:r>
            <w:r w:rsidR="005E1125" w:rsidRPr="00E16D71">
              <w:rPr>
                <w:rFonts w:ascii="Times New Roman" w:hAnsi="Times New Roman"/>
                <w:sz w:val="24"/>
                <w:szCs w:val="24"/>
                <w:lang w:val="en-ZA"/>
              </w:rPr>
              <w:t>0</w:t>
            </w:r>
          </w:p>
        </w:tc>
        <w:tc>
          <w:tcPr>
            <w:tcW w:w="1363" w:type="dxa"/>
          </w:tcPr>
          <w:p w:rsidR="005E1125" w:rsidRPr="00E16D71" w:rsidRDefault="008D329D" w:rsidP="009F6D8E">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4</w:t>
            </w:r>
          </w:p>
        </w:tc>
      </w:tr>
      <w:tr w:rsidR="00AB6C14" w:rsidRPr="00E16D71" w:rsidTr="0081473D">
        <w:tc>
          <w:tcPr>
            <w:tcW w:w="2264" w:type="dxa"/>
          </w:tcPr>
          <w:p w:rsidR="005E1125" w:rsidRPr="00E16D71" w:rsidRDefault="005E1125" w:rsidP="009A1528">
            <w:pPr>
              <w:spacing w:after="0" w:line="276" w:lineRule="auto"/>
              <w:rPr>
                <w:rFonts w:ascii="Times New Roman" w:hAnsi="Times New Roman"/>
                <w:b/>
                <w:sz w:val="24"/>
                <w:szCs w:val="24"/>
                <w:lang w:val="en-ZA"/>
              </w:rPr>
            </w:pPr>
          </w:p>
        </w:tc>
        <w:tc>
          <w:tcPr>
            <w:tcW w:w="3627" w:type="dxa"/>
          </w:tcPr>
          <w:p w:rsidR="005E1125" w:rsidRPr="00E16D71" w:rsidRDefault="005E1125" w:rsidP="009A1528">
            <w:pPr>
              <w:spacing w:after="0" w:line="276" w:lineRule="auto"/>
              <w:rPr>
                <w:rFonts w:ascii="Times New Roman" w:hAnsi="Times New Roman"/>
                <w:b/>
                <w:sz w:val="24"/>
                <w:szCs w:val="24"/>
              </w:rPr>
            </w:pPr>
            <w:r w:rsidRPr="00E16D71">
              <w:rPr>
                <w:rFonts w:ascii="Times New Roman" w:hAnsi="Times New Roman"/>
                <w:b/>
                <w:sz w:val="24"/>
                <w:szCs w:val="24"/>
              </w:rPr>
              <w:t xml:space="preserve">TOTAL </w:t>
            </w:r>
          </w:p>
        </w:tc>
        <w:tc>
          <w:tcPr>
            <w:tcW w:w="1523" w:type="dxa"/>
          </w:tcPr>
          <w:p w:rsidR="005E1125" w:rsidRPr="00E16D71" w:rsidRDefault="005E1125" w:rsidP="009F6D8E">
            <w:pPr>
              <w:spacing w:after="0" w:line="276" w:lineRule="auto"/>
              <w:jc w:val="center"/>
              <w:rPr>
                <w:rFonts w:ascii="Times New Roman" w:hAnsi="Times New Roman"/>
                <w:b/>
                <w:sz w:val="24"/>
                <w:szCs w:val="24"/>
                <w:lang w:val="en-ZA"/>
              </w:rPr>
            </w:pPr>
            <w:r w:rsidRPr="00E16D71">
              <w:rPr>
                <w:rFonts w:ascii="Times New Roman" w:hAnsi="Times New Roman"/>
                <w:b/>
                <w:sz w:val="24"/>
                <w:szCs w:val="24"/>
                <w:lang w:val="en-ZA"/>
              </w:rPr>
              <w:t>420</w:t>
            </w:r>
          </w:p>
        </w:tc>
        <w:tc>
          <w:tcPr>
            <w:tcW w:w="1363" w:type="dxa"/>
          </w:tcPr>
          <w:p w:rsidR="005E1125" w:rsidRPr="00E16D71" w:rsidRDefault="005E1125" w:rsidP="009F6D8E">
            <w:pPr>
              <w:spacing w:after="0" w:line="276" w:lineRule="auto"/>
              <w:jc w:val="center"/>
              <w:rPr>
                <w:rFonts w:ascii="Times New Roman" w:hAnsi="Times New Roman"/>
                <w:b/>
                <w:sz w:val="24"/>
                <w:szCs w:val="24"/>
                <w:lang w:val="en-ZA"/>
              </w:rPr>
            </w:pPr>
            <w:r w:rsidRPr="00E16D71">
              <w:rPr>
                <w:rFonts w:ascii="Times New Roman" w:hAnsi="Times New Roman"/>
                <w:b/>
                <w:sz w:val="24"/>
                <w:szCs w:val="24"/>
                <w:lang w:val="en-ZA"/>
              </w:rPr>
              <w:t>42</w:t>
            </w:r>
          </w:p>
        </w:tc>
      </w:tr>
    </w:tbl>
    <w:p w:rsidR="00A8757B" w:rsidRPr="00E16D71" w:rsidRDefault="00A8757B" w:rsidP="009F0905">
      <w:pPr>
        <w:spacing w:after="200" w:line="276" w:lineRule="auto"/>
        <w:rPr>
          <w:b/>
          <w:szCs w:val="24"/>
          <w:lang w:val="en-ZA"/>
        </w:rPr>
      </w:pPr>
    </w:p>
    <w:p w:rsidR="000227AE" w:rsidRPr="00E16D71" w:rsidRDefault="000227AE" w:rsidP="009F0905">
      <w:pPr>
        <w:spacing w:after="200" w:line="276" w:lineRule="auto"/>
        <w:rPr>
          <w:b/>
          <w:szCs w:val="24"/>
          <w:lang w:val="en-ZA"/>
        </w:rPr>
      </w:pPr>
    </w:p>
    <w:p w:rsidR="00575CA8" w:rsidRPr="00E16D71" w:rsidRDefault="00575CA8" w:rsidP="009F0905">
      <w:pPr>
        <w:spacing w:after="200" w:line="276" w:lineRule="auto"/>
        <w:rPr>
          <w:b/>
          <w:szCs w:val="24"/>
          <w:lang w:val="en-ZA"/>
        </w:rPr>
      </w:pPr>
      <w:r w:rsidRPr="00E16D71">
        <w:rPr>
          <w:b/>
          <w:szCs w:val="24"/>
          <w:lang w:val="en-ZA"/>
        </w:rPr>
        <w:t xml:space="preserve">COMMON UNITS OF LEARNING </w:t>
      </w:r>
    </w:p>
    <w:tbl>
      <w:tblPr>
        <w:tblStyle w:val="TableGrid"/>
        <w:tblW w:w="8784" w:type="dxa"/>
        <w:tblLook w:val="04A0" w:firstRow="1" w:lastRow="0" w:firstColumn="1" w:lastColumn="0" w:noHBand="0" w:noVBand="1"/>
      </w:tblPr>
      <w:tblGrid>
        <w:gridCol w:w="2804"/>
        <w:gridCol w:w="2895"/>
        <w:gridCol w:w="1675"/>
        <w:gridCol w:w="1410"/>
      </w:tblGrid>
      <w:tr w:rsidR="00AB6C14" w:rsidRPr="00E16D71" w:rsidTr="00933A67">
        <w:tc>
          <w:tcPr>
            <w:tcW w:w="2537"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UNIT CODE</w:t>
            </w:r>
          </w:p>
        </w:tc>
        <w:tc>
          <w:tcPr>
            <w:tcW w:w="3128"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UNIT OF LEARNING</w:t>
            </w:r>
          </w:p>
        </w:tc>
        <w:tc>
          <w:tcPr>
            <w:tcW w:w="1701"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DURATION IN HRS</w:t>
            </w:r>
          </w:p>
        </w:tc>
        <w:tc>
          <w:tcPr>
            <w:tcW w:w="1418" w:type="dxa"/>
          </w:tcPr>
          <w:p w:rsidR="005E1125" w:rsidRPr="00E16D71" w:rsidRDefault="005E1125" w:rsidP="009F0905">
            <w:pPr>
              <w:spacing w:after="200" w:line="276" w:lineRule="auto"/>
              <w:rPr>
                <w:rFonts w:ascii="Times New Roman" w:hAnsi="Times New Roman"/>
                <w:b/>
                <w:sz w:val="24"/>
                <w:szCs w:val="24"/>
                <w:lang w:val="en-ZA"/>
              </w:rPr>
            </w:pPr>
            <w:r w:rsidRPr="00E16D71">
              <w:rPr>
                <w:rFonts w:ascii="Times New Roman" w:hAnsi="Times New Roman"/>
                <w:b/>
                <w:sz w:val="24"/>
                <w:szCs w:val="24"/>
                <w:lang w:val="en-ZA"/>
              </w:rPr>
              <w:t>CREDIT FACTORS</w:t>
            </w:r>
          </w:p>
        </w:tc>
      </w:tr>
      <w:tr w:rsidR="00AB6C14" w:rsidRPr="00E16D71" w:rsidTr="00933A67">
        <w:tc>
          <w:tcPr>
            <w:tcW w:w="2537" w:type="dxa"/>
          </w:tcPr>
          <w:p w:rsidR="005E1125" w:rsidRPr="00E16D71" w:rsidRDefault="009B4796"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/CC/01/6</w:t>
            </w:r>
            <w:r w:rsidR="00963B78" w:rsidRPr="00E16D71">
              <w:rPr>
                <w:rFonts w:ascii="Times New Roman" w:hAnsi="Times New Roman"/>
                <w:sz w:val="24"/>
                <w:szCs w:val="24"/>
                <w:lang w:val="en-ZA"/>
              </w:rPr>
              <w:t>/A</w:t>
            </w:r>
          </w:p>
        </w:tc>
        <w:tc>
          <w:tcPr>
            <w:tcW w:w="3128"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Applied mathematics</w:t>
            </w:r>
            <w:r w:rsidRPr="00E16D71">
              <w:rPr>
                <w:rFonts w:ascii="Times New Roman" w:hAnsi="Times New Roman"/>
                <w:sz w:val="24"/>
                <w:szCs w:val="24"/>
              </w:rPr>
              <w:tab/>
            </w:r>
          </w:p>
        </w:tc>
        <w:tc>
          <w:tcPr>
            <w:tcW w:w="1701" w:type="dxa"/>
          </w:tcPr>
          <w:p w:rsidR="005E1125" w:rsidRPr="00E16D71" w:rsidRDefault="008E06C1"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80</w:t>
            </w:r>
          </w:p>
        </w:tc>
        <w:tc>
          <w:tcPr>
            <w:tcW w:w="1418" w:type="dxa"/>
          </w:tcPr>
          <w:p w:rsidR="005E1125"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8</w:t>
            </w:r>
          </w:p>
        </w:tc>
      </w:tr>
      <w:tr w:rsidR="00AB6C14" w:rsidRPr="00E16D71" w:rsidTr="00933A67">
        <w:tc>
          <w:tcPr>
            <w:tcW w:w="2537" w:type="dxa"/>
          </w:tcPr>
          <w:p w:rsidR="005E1125" w:rsidRPr="00E16D71" w:rsidRDefault="009B4796"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/CC/02/6</w:t>
            </w:r>
            <w:r w:rsidR="00963B78" w:rsidRPr="00E16D71">
              <w:rPr>
                <w:rFonts w:ascii="Times New Roman" w:hAnsi="Times New Roman"/>
                <w:sz w:val="24"/>
                <w:szCs w:val="24"/>
                <w:lang w:val="en-ZA"/>
              </w:rPr>
              <w:t>/A</w:t>
            </w:r>
          </w:p>
        </w:tc>
        <w:tc>
          <w:tcPr>
            <w:tcW w:w="3128"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Technical drawing</w:t>
            </w:r>
          </w:p>
        </w:tc>
        <w:tc>
          <w:tcPr>
            <w:tcW w:w="1701" w:type="dxa"/>
          </w:tcPr>
          <w:p w:rsidR="005E1125" w:rsidRPr="00E16D71" w:rsidRDefault="008E06C1"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60</w:t>
            </w:r>
          </w:p>
        </w:tc>
        <w:tc>
          <w:tcPr>
            <w:tcW w:w="1418" w:type="dxa"/>
          </w:tcPr>
          <w:p w:rsidR="005E1125"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w:t>
            </w:r>
          </w:p>
        </w:tc>
      </w:tr>
      <w:tr w:rsidR="00AB6C14" w:rsidRPr="00E16D71" w:rsidTr="00933A67">
        <w:tc>
          <w:tcPr>
            <w:tcW w:w="2537" w:type="dxa"/>
          </w:tcPr>
          <w:p w:rsidR="005E1125" w:rsidRPr="00E16D71" w:rsidRDefault="009B4796"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w:t>
            </w:r>
            <w:r w:rsidR="0081473D" w:rsidRPr="00E16D71">
              <w:rPr>
                <w:rFonts w:ascii="Times New Roman" w:hAnsi="Times New Roman"/>
                <w:sz w:val="24"/>
                <w:szCs w:val="24"/>
                <w:lang w:val="en-ZA"/>
              </w:rPr>
              <w:t>/CU/</w:t>
            </w:r>
            <w:r w:rsidRPr="00E16D71">
              <w:rPr>
                <w:rFonts w:ascii="Times New Roman" w:hAnsi="Times New Roman"/>
                <w:sz w:val="24"/>
                <w:szCs w:val="24"/>
                <w:lang w:val="en-ZA"/>
              </w:rPr>
              <w:t>ARC</w:t>
            </w:r>
            <w:r w:rsidR="0081473D" w:rsidRPr="00E16D71">
              <w:rPr>
                <w:rFonts w:ascii="Times New Roman" w:hAnsi="Times New Roman"/>
                <w:sz w:val="24"/>
                <w:szCs w:val="24"/>
                <w:lang w:val="en-ZA"/>
              </w:rPr>
              <w:t>/CC/03/6</w:t>
            </w:r>
            <w:r w:rsidR="00963B78" w:rsidRPr="00E16D71">
              <w:rPr>
                <w:rFonts w:ascii="Times New Roman" w:hAnsi="Times New Roman"/>
                <w:sz w:val="24"/>
                <w:szCs w:val="24"/>
                <w:lang w:val="en-ZA"/>
              </w:rPr>
              <w:t>/A</w:t>
            </w:r>
          </w:p>
        </w:tc>
        <w:tc>
          <w:tcPr>
            <w:tcW w:w="3128"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Building materials science</w:t>
            </w:r>
          </w:p>
        </w:tc>
        <w:tc>
          <w:tcPr>
            <w:tcW w:w="1701" w:type="dxa"/>
          </w:tcPr>
          <w:p w:rsidR="005E1125"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100</w:t>
            </w:r>
          </w:p>
        </w:tc>
        <w:tc>
          <w:tcPr>
            <w:tcW w:w="1418" w:type="dxa"/>
          </w:tcPr>
          <w:p w:rsidR="005E1125"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10</w:t>
            </w:r>
          </w:p>
        </w:tc>
      </w:tr>
      <w:tr w:rsidR="00AB6C14" w:rsidRPr="00E16D71" w:rsidTr="00933A67">
        <w:tc>
          <w:tcPr>
            <w:tcW w:w="2537" w:type="dxa"/>
          </w:tcPr>
          <w:p w:rsidR="009B4796" w:rsidRPr="00E16D71" w:rsidRDefault="009B4796"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CON/CU/ARC/CC/04/6</w:t>
            </w:r>
            <w:r w:rsidR="00963B78" w:rsidRPr="00E16D71">
              <w:rPr>
                <w:rFonts w:ascii="Times New Roman" w:hAnsi="Times New Roman"/>
                <w:sz w:val="24"/>
                <w:szCs w:val="24"/>
                <w:lang w:val="en-ZA"/>
              </w:rPr>
              <w:t>/A</w:t>
            </w:r>
          </w:p>
        </w:tc>
        <w:tc>
          <w:tcPr>
            <w:tcW w:w="3128" w:type="dxa"/>
          </w:tcPr>
          <w:p w:rsidR="009B4796"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Workshop technology practices</w:t>
            </w:r>
          </w:p>
        </w:tc>
        <w:tc>
          <w:tcPr>
            <w:tcW w:w="1701" w:type="dxa"/>
          </w:tcPr>
          <w:p w:rsidR="009B4796"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60</w:t>
            </w:r>
          </w:p>
        </w:tc>
        <w:tc>
          <w:tcPr>
            <w:tcW w:w="1418" w:type="dxa"/>
          </w:tcPr>
          <w:p w:rsidR="009B4796"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6</w:t>
            </w:r>
          </w:p>
        </w:tc>
      </w:tr>
      <w:tr w:rsidR="00AB6C14" w:rsidRPr="00E16D71" w:rsidTr="00933A67">
        <w:tc>
          <w:tcPr>
            <w:tcW w:w="2537" w:type="dxa"/>
          </w:tcPr>
          <w:p w:rsidR="009B4796" w:rsidRPr="00E16D71" w:rsidRDefault="009B4796"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CON/CU/ARC/CC/05/6</w:t>
            </w:r>
            <w:r w:rsidR="00963B78" w:rsidRPr="00E16D71">
              <w:rPr>
                <w:rFonts w:ascii="Times New Roman" w:hAnsi="Times New Roman"/>
                <w:sz w:val="24"/>
                <w:szCs w:val="24"/>
                <w:lang w:val="en-ZA"/>
              </w:rPr>
              <w:t>/A</w:t>
            </w:r>
          </w:p>
        </w:tc>
        <w:tc>
          <w:tcPr>
            <w:tcW w:w="3128" w:type="dxa"/>
          </w:tcPr>
          <w:p w:rsidR="009B4796" w:rsidRPr="00E16D71" w:rsidRDefault="00A02824" w:rsidP="009B4796">
            <w:pPr>
              <w:spacing w:after="0" w:line="276" w:lineRule="auto"/>
              <w:rPr>
                <w:rFonts w:ascii="Times New Roman" w:hAnsi="Times New Roman"/>
                <w:sz w:val="24"/>
                <w:szCs w:val="24"/>
              </w:rPr>
            </w:pPr>
            <w:r w:rsidRPr="00A02824">
              <w:rPr>
                <w:rFonts w:ascii="Times New Roman" w:hAnsi="Times New Roman"/>
                <w:sz w:val="24"/>
                <w:szCs w:val="24"/>
              </w:rPr>
              <w:t>Building technology and Services</w:t>
            </w:r>
            <w:r w:rsidR="009B4796" w:rsidRPr="00E16D71">
              <w:rPr>
                <w:rFonts w:ascii="Times New Roman" w:hAnsi="Times New Roman"/>
                <w:sz w:val="24"/>
                <w:szCs w:val="24"/>
              </w:rPr>
              <w:tab/>
            </w:r>
          </w:p>
        </w:tc>
        <w:tc>
          <w:tcPr>
            <w:tcW w:w="1701" w:type="dxa"/>
          </w:tcPr>
          <w:p w:rsidR="009B4796" w:rsidRPr="00E16D71" w:rsidRDefault="003D6A2E"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100</w:t>
            </w:r>
          </w:p>
        </w:tc>
        <w:tc>
          <w:tcPr>
            <w:tcW w:w="1418" w:type="dxa"/>
          </w:tcPr>
          <w:p w:rsidR="009B4796" w:rsidRPr="00E16D71" w:rsidRDefault="003D6A2E"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10</w:t>
            </w:r>
          </w:p>
        </w:tc>
      </w:tr>
      <w:tr w:rsidR="00AB6C14" w:rsidRPr="00E16D71" w:rsidTr="00933A67">
        <w:tc>
          <w:tcPr>
            <w:tcW w:w="2537" w:type="dxa"/>
          </w:tcPr>
          <w:p w:rsidR="009B4796" w:rsidRPr="00E16D71" w:rsidRDefault="009B4796"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CON/CU/ARC/CC/06/6</w:t>
            </w:r>
            <w:r w:rsidR="00963B78" w:rsidRPr="00E16D71">
              <w:rPr>
                <w:rFonts w:ascii="Times New Roman" w:hAnsi="Times New Roman"/>
                <w:sz w:val="24"/>
                <w:szCs w:val="24"/>
                <w:lang w:val="en-ZA"/>
              </w:rPr>
              <w:t>/A</w:t>
            </w:r>
          </w:p>
        </w:tc>
        <w:tc>
          <w:tcPr>
            <w:tcW w:w="3128" w:type="dxa"/>
          </w:tcPr>
          <w:p w:rsidR="009B4796" w:rsidRPr="00E16D71" w:rsidRDefault="00A02824" w:rsidP="009A1528">
            <w:pPr>
              <w:spacing w:after="0" w:line="276" w:lineRule="auto"/>
              <w:rPr>
                <w:rFonts w:ascii="Times New Roman" w:hAnsi="Times New Roman"/>
                <w:b/>
                <w:sz w:val="24"/>
                <w:szCs w:val="24"/>
                <w:lang w:val="en-ZA"/>
              </w:rPr>
            </w:pPr>
            <w:r>
              <w:rPr>
                <w:rFonts w:ascii="Times New Roman" w:hAnsi="Times New Roman"/>
                <w:sz w:val="24"/>
                <w:szCs w:val="24"/>
              </w:rPr>
              <w:t>History of Architecture</w:t>
            </w:r>
          </w:p>
        </w:tc>
        <w:tc>
          <w:tcPr>
            <w:tcW w:w="1701" w:type="dxa"/>
          </w:tcPr>
          <w:p w:rsidR="009B4796"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200</w:t>
            </w:r>
          </w:p>
        </w:tc>
        <w:tc>
          <w:tcPr>
            <w:tcW w:w="1418" w:type="dxa"/>
          </w:tcPr>
          <w:p w:rsidR="009B4796" w:rsidRPr="00E16D71" w:rsidRDefault="008040BB"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20</w:t>
            </w:r>
          </w:p>
        </w:tc>
      </w:tr>
      <w:tr w:rsidR="00AB6C14" w:rsidRPr="00E16D71" w:rsidTr="00933A67">
        <w:tc>
          <w:tcPr>
            <w:tcW w:w="2537" w:type="dxa"/>
          </w:tcPr>
          <w:p w:rsidR="000D200C" w:rsidRPr="00E16D71" w:rsidRDefault="000D200C" w:rsidP="009A1528">
            <w:pPr>
              <w:spacing w:after="0" w:line="276" w:lineRule="auto"/>
              <w:rPr>
                <w:rFonts w:ascii="Times New Roman" w:hAnsi="Times New Roman"/>
                <w:sz w:val="24"/>
                <w:szCs w:val="24"/>
                <w:lang w:val="en-ZA"/>
              </w:rPr>
            </w:pPr>
            <w:r w:rsidRPr="00E16D71">
              <w:rPr>
                <w:rFonts w:ascii="Times New Roman" w:hAnsi="Times New Roman"/>
                <w:sz w:val="24"/>
                <w:szCs w:val="24"/>
                <w:lang w:val="en-ZA"/>
              </w:rPr>
              <w:t>CON/CU/ARC/CC/07/6</w:t>
            </w:r>
            <w:r w:rsidR="00E16D71" w:rsidRPr="00E16D71">
              <w:rPr>
                <w:rFonts w:ascii="Times New Roman" w:hAnsi="Times New Roman"/>
                <w:sz w:val="24"/>
                <w:szCs w:val="24"/>
                <w:lang w:val="en-ZA"/>
              </w:rPr>
              <w:t>/A</w:t>
            </w:r>
          </w:p>
        </w:tc>
        <w:tc>
          <w:tcPr>
            <w:tcW w:w="3128" w:type="dxa"/>
          </w:tcPr>
          <w:p w:rsidR="000D200C" w:rsidRPr="00E16D71" w:rsidRDefault="006E01C6" w:rsidP="009A1528">
            <w:pPr>
              <w:spacing w:after="0" w:line="276" w:lineRule="auto"/>
              <w:rPr>
                <w:rFonts w:ascii="Times New Roman" w:hAnsi="Times New Roman"/>
                <w:sz w:val="24"/>
                <w:szCs w:val="24"/>
              </w:rPr>
            </w:pPr>
            <w:r w:rsidRPr="00E16D71">
              <w:rPr>
                <w:rFonts w:ascii="Times New Roman" w:hAnsi="Times New Roman"/>
                <w:sz w:val="24"/>
                <w:szCs w:val="24"/>
              </w:rPr>
              <w:t xml:space="preserve">Structural design </w:t>
            </w:r>
          </w:p>
        </w:tc>
        <w:tc>
          <w:tcPr>
            <w:tcW w:w="1701" w:type="dxa"/>
          </w:tcPr>
          <w:p w:rsidR="000D200C" w:rsidRPr="00E16D71" w:rsidRDefault="006E01C6"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200</w:t>
            </w:r>
          </w:p>
        </w:tc>
        <w:tc>
          <w:tcPr>
            <w:tcW w:w="1418" w:type="dxa"/>
          </w:tcPr>
          <w:p w:rsidR="000D200C" w:rsidRPr="00E16D71" w:rsidRDefault="006E01C6" w:rsidP="008E06C1">
            <w:pPr>
              <w:spacing w:after="0" w:line="276" w:lineRule="auto"/>
              <w:jc w:val="center"/>
              <w:rPr>
                <w:rFonts w:ascii="Times New Roman" w:hAnsi="Times New Roman"/>
                <w:sz w:val="24"/>
                <w:szCs w:val="24"/>
                <w:lang w:val="en-ZA"/>
              </w:rPr>
            </w:pPr>
            <w:r w:rsidRPr="00E16D71">
              <w:rPr>
                <w:rFonts w:ascii="Times New Roman" w:hAnsi="Times New Roman"/>
                <w:sz w:val="24"/>
                <w:szCs w:val="24"/>
                <w:lang w:val="en-ZA"/>
              </w:rPr>
              <w:t>20</w:t>
            </w:r>
          </w:p>
        </w:tc>
      </w:tr>
      <w:tr w:rsidR="006E01C6" w:rsidRPr="00E16D71" w:rsidTr="00933A67">
        <w:tc>
          <w:tcPr>
            <w:tcW w:w="2537" w:type="dxa"/>
          </w:tcPr>
          <w:p w:rsidR="005E1125" w:rsidRPr="00E16D71" w:rsidRDefault="005E1125" w:rsidP="009A1528">
            <w:pPr>
              <w:spacing w:after="0" w:line="276" w:lineRule="auto"/>
              <w:rPr>
                <w:rFonts w:ascii="Times New Roman" w:hAnsi="Times New Roman"/>
                <w:b/>
                <w:sz w:val="24"/>
                <w:szCs w:val="24"/>
                <w:lang w:val="en-ZA"/>
              </w:rPr>
            </w:pPr>
          </w:p>
        </w:tc>
        <w:tc>
          <w:tcPr>
            <w:tcW w:w="3128" w:type="dxa"/>
          </w:tcPr>
          <w:p w:rsidR="005E1125" w:rsidRPr="00E16D71" w:rsidRDefault="005E1125" w:rsidP="009A1528">
            <w:pPr>
              <w:spacing w:after="0" w:line="276" w:lineRule="auto"/>
              <w:rPr>
                <w:rFonts w:ascii="Times New Roman" w:hAnsi="Times New Roman"/>
                <w:b/>
                <w:sz w:val="24"/>
                <w:szCs w:val="24"/>
              </w:rPr>
            </w:pPr>
            <w:r w:rsidRPr="00E16D71">
              <w:rPr>
                <w:rFonts w:ascii="Times New Roman" w:hAnsi="Times New Roman"/>
                <w:b/>
                <w:sz w:val="24"/>
                <w:szCs w:val="24"/>
              </w:rPr>
              <w:t xml:space="preserve">TOTAL </w:t>
            </w:r>
          </w:p>
        </w:tc>
        <w:tc>
          <w:tcPr>
            <w:tcW w:w="1701" w:type="dxa"/>
          </w:tcPr>
          <w:p w:rsidR="005E1125" w:rsidRPr="00E16D71" w:rsidRDefault="00B82000" w:rsidP="008E06C1">
            <w:pPr>
              <w:spacing w:after="0" w:line="276" w:lineRule="auto"/>
              <w:jc w:val="center"/>
              <w:rPr>
                <w:rFonts w:ascii="Times New Roman" w:hAnsi="Times New Roman"/>
                <w:b/>
                <w:sz w:val="24"/>
                <w:szCs w:val="24"/>
                <w:lang w:val="en-ZA"/>
              </w:rPr>
            </w:pPr>
            <w:r w:rsidRPr="00E16D71">
              <w:rPr>
                <w:rFonts w:ascii="Times New Roman" w:hAnsi="Times New Roman"/>
                <w:b/>
                <w:sz w:val="24"/>
                <w:szCs w:val="24"/>
                <w:lang w:val="en-ZA"/>
              </w:rPr>
              <w:t>80</w:t>
            </w:r>
            <w:r w:rsidR="008040BB" w:rsidRPr="00E16D71">
              <w:rPr>
                <w:rFonts w:ascii="Times New Roman" w:hAnsi="Times New Roman"/>
                <w:b/>
                <w:sz w:val="24"/>
                <w:szCs w:val="24"/>
                <w:lang w:val="en-ZA"/>
              </w:rPr>
              <w:t>0</w:t>
            </w:r>
          </w:p>
        </w:tc>
        <w:tc>
          <w:tcPr>
            <w:tcW w:w="1418" w:type="dxa"/>
          </w:tcPr>
          <w:p w:rsidR="005E1125" w:rsidRPr="00E16D71" w:rsidRDefault="00B82000" w:rsidP="008E06C1">
            <w:pPr>
              <w:spacing w:after="0" w:line="276" w:lineRule="auto"/>
              <w:jc w:val="center"/>
              <w:rPr>
                <w:rFonts w:ascii="Times New Roman" w:hAnsi="Times New Roman"/>
                <w:b/>
                <w:sz w:val="24"/>
                <w:szCs w:val="24"/>
                <w:lang w:val="en-ZA"/>
              </w:rPr>
            </w:pPr>
            <w:r w:rsidRPr="00E16D71">
              <w:rPr>
                <w:rFonts w:ascii="Times New Roman" w:hAnsi="Times New Roman"/>
                <w:b/>
                <w:sz w:val="24"/>
                <w:szCs w:val="24"/>
                <w:lang w:val="en-ZA"/>
              </w:rPr>
              <w:t>80</w:t>
            </w:r>
          </w:p>
        </w:tc>
      </w:tr>
    </w:tbl>
    <w:p w:rsidR="000227AE" w:rsidRPr="00E16D71" w:rsidRDefault="000227AE" w:rsidP="002178E2">
      <w:pPr>
        <w:rPr>
          <w:b/>
          <w:szCs w:val="24"/>
        </w:rPr>
      </w:pPr>
    </w:p>
    <w:p w:rsidR="00101D74" w:rsidRPr="00E16D71" w:rsidRDefault="009A1528" w:rsidP="002178E2">
      <w:pPr>
        <w:rPr>
          <w:b/>
          <w:szCs w:val="24"/>
        </w:rPr>
      </w:pPr>
      <w:r w:rsidRPr="00E16D71">
        <w:rPr>
          <w:b/>
          <w:szCs w:val="24"/>
        </w:rPr>
        <w:t>CORE UNITS OF LEARNING</w:t>
      </w:r>
      <w:bookmarkStart w:id="31" w:name="_Toc500160705"/>
    </w:p>
    <w:tbl>
      <w:tblPr>
        <w:tblStyle w:val="TableGrid"/>
        <w:tblW w:w="8784" w:type="dxa"/>
        <w:tblLook w:val="04A0" w:firstRow="1" w:lastRow="0" w:firstColumn="1" w:lastColumn="0" w:noHBand="0" w:noVBand="1"/>
      </w:tblPr>
      <w:tblGrid>
        <w:gridCol w:w="2804"/>
        <w:gridCol w:w="2718"/>
        <w:gridCol w:w="1767"/>
        <w:gridCol w:w="1495"/>
      </w:tblGrid>
      <w:tr w:rsidR="00AB6C14" w:rsidRPr="00E16D71" w:rsidTr="005E1125">
        <w:tc>
          <w:tcPr>
            <w:tcW w:w="2040" w:type="dxa"/>
          </w:tcPr>
          <w:p w:rsidR="005E1125" w:rsidRPr="00E16D71" w:rsidRDefault="005E1125" w:rsidP="002178E2">
            <w:pPr>
              <w:rPr>
                <w:rFonts w:ascii="Times New Roman" w:hAnsi="Times New Roman"/>
                <w:b/>
                <w:sz w:val="24"/>
                <w:szCs w:val="24"/>
              </w:rPr>
            </w:pPr>
            <w:r w:rsidRPr="00E16D71">
              <w:rPr>
                <w:rFonts w:ascii="Times New Roman" w:hAnsi="Times New Roman"/>
                <w:b/>
                <w:sz w:val="24"/>
                <w:szCs w:val="24"/>
              </w:rPr>
              <w:t>UNIT CODE</w:t>
            </w:r>
          </w:p>
        </w:tc>
        <w:tc>
          <w:tcPr>
            <w:tcW w:w="3300" w:type="dxa"/>
          </w:tcPr>
          <w:p w:rsidR="005E1125" w:rsidRPr="00E16D71" w:rsidRDefault="005E1125" w:rsidP="002178E2">
            <w:pPr>
              <w:rPr>
                <w:rFonts w:ascii="Times New Roman" w:hAnsi="Times New Roman"/>
                <w:b/>
                <w:sz w:val="24"/>
                <w:szCs w:val="24"/>
              </w:rPr>
            </w:pPr>
            <w:r w:rsidRPr="00E16D71">
              <w:rPr>
                <w:rFonts w:ascii="Times New Roman" w:hAnsi="Times New Roman"/>
                <w:b/>
                <w:sz w:val="24"/>
                <w:szCs w:val="24"/>
              </w:rPr>
              <w:t>UNIT OF LEARNING</w:t>
            </w:r>
          </w:p>
        </w:tc>
        <w:tc>
          <w:tcPr>
            <w:tcW w:w="1885" w:type="dxa"/>
          </w:tcPr>
          <w:p w:rsidR="005E1125" w:rsidRPr="00E16D71" w:rsidRDefault="005E1125" w:rsidP="002178E2">
            <w:pPr>
              <w:rPr>
                <w:rFonts w:ascii="Times New Roman" w:hAnsi="Times New Roman"/>
                <w:b/>
                <w:sz w:val="24"/>
                <w:szCs w:val="24"/>
              </w:rPr>
            </w:pPr>
            <w:r w:rsidRPr="00E16D71">
              <w:rPr>
                <w:rFonts w:ascii="Times New Roman" w:hAnsi="Times New Roman"/>
                <w:b/>
                <w:sz w:val="24"/>
                <w:szCs w:val="24"/>
              </w:rPr>
              <w:t>DURATION IN HRS</w:t>
            </w:r>
          </w:p>
        </w:tc>
        <w:tc>
          <w:tcPr>
            <w:tcW w:w="1559" w:type="dxa"/>
          </w:tcPr>
          <w:p w:rsidR="005E1125" w:rsidRPr="00E16D71" w:rsidRDefault="005E1125" w:rsidP="002178E2">
            <w:pPr>
              <w:rPr>
                <w:rFonts w:ascii="Times New Roman" w:hAnsi="Times New Roman"/>
                <w:b/>
                <w:sz w:val="24"/>
                <w:szCs w:val="24"/>
              </w:rPr>
            </w:pPr>
            <w:r w:rsidRPr="00E16D71">
              <w:rPr>
                <w:rFonts w:ascii="Times New Roman" w:hAnsi="Times New Roman"/>
                <w:b/>
                <w:sz w:val="24"/>
                <w:szCs w:val="24"/>
                <w:lang w:val="en-ZA"/>
              </w:rPr>
              <w:t>CREDIT FACTORS</w:t>
            </w:r>
          </w:p>
        </w:tc>
      </w:tr>
      <w:tr w:rsidR="00AB6C14" w:rsidRPr="00E16D71" w:rsidTr="005E1125">
        <w:tc>
          <w:tcPr>
            <w:tcW w:w="2040" w:type="dxa"/>
          </w:tcPr>
          <w:p w:rsidR="005E1125" w:rsidRPr="00E16D71" w:rsidRDefault="009B4796" w:rsidP="000D491C">
            <w:pPr>
              <w:rPr>
                <w:rFonts w:ascii="Times New Roman" w:hAnsi="Times New Roman"/>
                <w:sz w:val="24"/>
                <w:szCs w:val="24"/>
              </w:rPr>
            </w:pPr>
            <w:r w:rsidRPr="00E16D71">
              <w:rPr>
                <w:rFonts w:ascii="Times New Roman" w:hAnsi="Times New Roman"/>
                <w:sz w:val="24"/>
                <w:szCs w:val="24"/>
              </w:rPr>
              <w:t>CON</w:t>
            </w:r>
            <w:r w:rsidR="0081473D" w:rsidRPr="00E16D71">
              <w:rPr>
                <w:rFonts w:ascii="Times New Roman" w:hAnsi="Times New Roman"/>
                <w:sz w:val="24"/>
                <w:szCs w:val="24"/>
              </w:rPr>
              <w:t>/CU/</w:t>
            </w:r>
            <w:r w:rsidRPr="00E16D71">
              <w:rPr>
                <w:rFonts w:ascii="Times New Roman" w:hAnsi="Times New Roman"/>
                <w:sz w:val="24"/>
                <w:szCs w:val="24"/>
              </w:rPr>
              <w:t>ARC</w:t>
            </w:r>
            <w:r w:rsidR="0081473D" w:rsidRPr="00E16D71">
              <w:rPr>
                <w:rFonts w:ascii="Times New Roman" w:hAnsi="Times New Roman"/>
                <w:sz w:val="24"/>
                <w:szCs w:val="24"/>
              </w:rPr>
              <w:t>/CR/01/6</w:t>
            </w:r>
            <w:r w:rsidR="00E16D71" w:rsidRPr="00E16D71">
              <w:rPr>
                <w:rFonts w:ascii="Times New Roman" w:hAnsi="Times New Roman"/>
                <w:sz w:val="24"/>
                <w:szCs w:val="24"/>
                <w:lang w:val="en-ZA"/>
              </w:rPr>
              <w:t>/A</w:t>
            </w:r>
          </w:p>
        </w:tc>
        <w:tc>
          <w:tcPr>
            <w:tcW w:w="3300" w:type="dxa"/>
          </w:tcPr>
          <w:p w:rsidR="005E1125" w:rsidRPr="00E16D71" w:rsidRDefault="009B4796" w:rsidP="00842401">
            <w:pPr>
              <w:spacing w:after="0" w:line="276" w:lineRule="auto"/>
              <w:rPr>
                <w:rFonts w:ascii="Times New Roman" w:hAnsi="Times New Roman"/>
                <w:sz w:val="24"/>
                <w:szCs w:val="24"/>
              </w:rPr>
            </w:pPr>
            <w:r w:rsidRPr="00E16D71">
              <w:rPr>
                <w:rFonts w:ascii="Times New Roman" w:hAnsi="Times New Roman"/>
                <w:sz w:val="24"/>
                <w:szCs w:val="24"/>
              </w:rPr>
              <w:t xml:space="preserve">Architectural </w:t>
            </w:r>
            <w:r w:rsidR="00842401">
              <w:rPr>
                <w:rFonts w:ascii="Times New Roman" w:hAnsi="Times New Roman"/>
                <w:sz w:val="24"/>
                <w:szCs w:val="24"/>
              </w:rPr>
              <w:t xml:space="preserve">Project </w:t>
            </w:r>
            <w:r w:rsidRPr="00E16D71">
              <w:rPr>
                <w:rFonts w:ascii="Times New Roman" w:hAnsi="Times New Roman"/>
                <w:sz w:val="24"/>
                <w:szCs w:val="24"/>
              </w:rPr>
              <w:t>design</w:t>
            </w:r>
          </w:p>
        </w:tc>
        <w:tc>
          <w:tcPr>
            <w:tcW w:w="1885" w:type="dxa"/>
          </w:tcPr>
          <w:p w:rsidR="005E1125" w:rsidRPr="00E16D71" w:rsidRDefault="00927825" w:rsidP="0094778A">
            <w:pPr>
              <w:jc w:val="center"/>
              <w:rPr>
                <w:rFonts w:ascii="Times New Roman" w:hAnsi="Times New Roman"/>
                <w:sz w:val="24"/>
                <w:szCs w:val="24"/>
              </w:rPr>
            </w:pPr>
            <w:r w:rsidRPr="00E16D71">
              <w:rPr>
                <w:rFonts w:ascii="Times New Roman" w:hAnsi="Times New Roman"/>
                <w:sz w:val="24"/>
                <w:szCs w:val="24"/>
              </w:rPr>
              <w:t>24</w:t>
            </w:r>
            <w:r w:rsidR="008E2FF7" w:rsidRPr="00E16D71">
              <w:rPr>
                <w:rFonts w:ascii="Times New Roman" w:hAnsi="Times New Roman"/>
                <w:sz w:val="24"/>
                <w:szCs w:val="24"/>
              </w:rPr>
              <w:t>0</w:t>
            </w:r>
          </w:p>
        </w:tc>
        <w:tc>
          <w:tcPr>
            <w:tcW w:w="1559" w:type="dxa"/>
          </w:tcPr>
          <w:p w:rsidR="005E1125" w:rsidRPr="00E16D71" w:rsidRDefault="00586250" w:rsidP="00C90CAE">
            <w:pPr>
              <w:jc w:val="center"/>
              <w:rPr>
                <w:rFonts w:ascii="Times New Roman" w:hAnsi="Times New Roman"/>
                <w:sz w:val="24"/>
                <w:szCs w:val="24"/>
              </w:rPr>
            </w:pPr>
            <w:r w:rsidRPr="00E16D71">
              <w:rPr>
                <w:rFonts w:ascii="Times New Roman" w:hAnsi="Times New Roman"/>
                <w:sz w:val="24"/>
                <w:szCs w:val="24"/>
              </w:rPr>
              <w:t>24</w:t>
            </w:r>
          </w:p>
        </w:tc>
      </w:tr>
      <w:tr w:rsidR="00AB6C14" w:rsidRPr="00E16D71" w:rsidTr="005E1125">
        <w:tc>
          <w:tcPr>
            <w:tcW w:w="2040" w:type="dxa"/>
          </w:tcPr>
          <w:p w:rsidR="005E1125" w:rsidRPr="00E16D71" w:rsidRDefault="009B4796" w:rsidP="000D491C">
            <w:pPr>
              <w:rPr>
                <w:rFonts w:ascii="Times New Roman" w:hAnsi="Times New Roman"/>
                <w:sz w:val="24"/>
                <w:szCs w:val="24"/>
              </w:rPr>
            </w:pPr>
            <w:r w:rsidRPr="00E16D71">
              <w:rPr>
                <w:rFonts w:ascii="Times New Roman" w:hAnsi="Times New Roman"/>
                <w:sz w:val="24"/>
                <w:szCs w:val="24"/>
              </w:rPr>
              <w:t>CON</w:t>
            </w:r>
            <w:r w:rsidR="0081473D" w:rsidRPr="00E16D71">
              <w:rPr>
                <w:rFonts w:ascii="Times New Roman" w:hAnsi="Times New Roman"/>
                <w:sz w:val="24"/>
                <w:szCs w:val="24"/>
              </w:rPr>
              <w:t>/CU/</w:t>
            </w:r>
            <w:r w:rsidRPr="00E16D71">
              <w:rPr>
                <w:rFonts w:ascii="Times New Roman" w:hAnsi="Times New Roman"/>
                <w:sz w:val="24"/>
                <w:szCs w:val="24"/>
              </w:rPr>
              <w:t>ARC</w:t>
            </w:r>
            <w:r w:rsidR="0081473D" w:rsidRPr="00E16D71">
              <w:rPr>
                <w:rFonts w:ascii="Times New Roman" w:hAnsi="Times New Roman"/>
                <w:sz w:val="24"/>
                <w:szCs w:val="24"/>
              </w:rPr>
              <w:t>/CR/02/6</w:t>
            </w:r>
            <w:r w:rsidR="00E16D71" w:rsidRPr="00E16D71">
              <w:rPr>
                <w:rFonts w:ascii="Times New Roman" w:hAnsi="Times New Roman"/>
                <w:sz w:val="24"/>
                <w:szCs w:val="24"/>
                <w:lang w:val="en-ZA"/>
              </w:rPr>
              <w:t>/A</w:t>
            </w:r>
          </w:p>
        </w:tc>
        <w:tc>
          <w:tcPr>
            <w:tcW w:w="3300"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Architectural perspectives</w:t>
            </w:r>
          </w:p>
        </w:tc>
        <w:tc>
          <w:tcPr>
            <w:tcW w:w="1885" w:type="dxa"/>
          </w:tcPr>
          <w:p w:rsidR="005E1125" w:rsidRPr="00E16D71" w:rsidRDefault="00E75FE5" w:rsidP="0094778A">
            <w:pPr>
              <w:jc w:val="center"/>
              <w:rPr>
                <w:rFonts w:ascii="Times New Roman" w:hAnsi="Times New Roman"/>
                <w:sz w:val="24"/>
                <w:szCs w:val="24"/>
              </w:rPr>
            </w:pPr>
            <w:r w:rsidRPr="00E16D71">
              <w:rPr>
                <w:rFonts w:ascii="Times New Roman" w:hAnsi="Times New Roman"/>
                <w:sz w:val="24"/>
                <w:szCs w:val="24"/>
              </w:rPr>
              <w:t>60</w:t>
            </w:r>
          </w:p>
        </w:tc>
        <w:tc>
          <w:tcPr>
            <w:tcW w:w="1559" w:type="dxa"/>
          </w:tcPr>
          <w:p w:rsidR="005E1125" w:rsidRPr="00E16D71" w:rsidRDefault="008E2FF7" w:rsidP="00C90CAE">
            <w:pPr>
              <w:jc w:val="center"/>
              <w:rPr>
                <w:rFonts w:ascii="Times New Roman" w:hAnsi="Times New Roman"/>
                <w:sz w:val="24"/>
                <w:szCs w:val="24"/>
              </w:rPr>
            </w:pPr>
            <w:r w:rsidRPr="00E16D71">
              <w:rPr>
                <w:rFonts w:ascii="Times New Roman" w:hAnsi="Times New Roman"/>
                <w:sz w:val="24"/>
                <w:szCs w:val="24"/>
              </w:rPr>
              <w:t>6</w:t>
            </w:r>
          </w:p>
        </w:tc>
      </w:tr>
      <w:tr w:rsidR="00AB6C14" w:rsidRPr="00E16D71" w:rsidTr="005E1125">
        <w:tc>
          <w:tcPr>
            <w:tcW w:w="2040" w:type="dxa"/>
          </w:tcPr>
          <w:p w:rsidR="005E1125" w:rsidRPr="00E16D71" w:rsidRDefault="009B4796" w:rsidP="000D491C">
            <w:pPr>
              <w:rPr>
                <w:rFonts w:ascii="Times New Roman" w:hAnsi="Times New Roman"/>
                <w:sz w:val="24"/>
                <w:szCs w:val="24"/>
              </w:rPr>
            </w:pPr>
            <w:r w:rsidRPr="00E16D71">
              <w:rPr>
                <w:rFonts w:ascii="Times New Roman" w:hAnsi="Times New Roman"/>
                <w:sz w:val="24"/>
                <w:szCs w:val="24"/>
              </w:rPr>
              <w:t>CON</w:t>
            </w:r>
            <w:r w:rsidR="0081473D" w:rsidRPr="00E16D71">
              <w:rPr>
                <w:rFonts w:ascii="Times New Roman" w:hAnsi="Times New Roman"/>
                <w:sz w:val="24"/>
                <w:szCs w:val="24"/>
              </w:rPr>
              <w:t>/CU/</w:t>
            </w:r>
            <w:r w:rsidRPr="00E16D71">
              <w:rPr>
                <w:rFonts w:ascii="Times New Roman" w:hAnsi="Times New Roman"/>
                <w:sz w:val="24"/>
                <w:szCs w:val="24"/>
              </w:rPr>
              <w:t>ARC</w:t>
            </w:r>
            <w:r w:rsidR="0081473D" w:rsidRPr="00E16D71">
              <w:rPr>
                <w:rFonts w:ascii="Times New Roman" w:hAnsi="Times New Roman"/>
                <w:sz w:val="24"/>
                <w:szCs w:val="24"/>
              </w:rPr>
              <w:t>/CR/03/6</w:t>
            </w:r>
            <w:r w:rsidR="00E16D71" w:rsidRPr="00E16D71">
              <w:rPr>
                <w:rFonts w:ascii="Times New Roman" w:hAnsi="Times New Roman"/>
                <w:sz w:val="24"/>
                <w:szCs w:val="24"/>
                <w:lang w:val="en-ZA"/>
              </w:rPr>
              <w:t>/A</w:t>
            </w:r>
          </w:p>
        </w:tc>
        <w:tc>
          <w:tcPr>
            <w:tcW w:w="3300"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Architectural modelling</w:t>
            </w:r>
          </w:p>
        </w:tc>
        <w:tc>
          <w:tcPr>
            <w:tcW w:w="1885" w:type="dxa"/>
          </w:tcPr>
          <w:p w:rsidR="005E1125" w:rsidRPr="00E16D71" w:rsidRDefault="006E01C6" w:rsidP="0094778A">
            <w:pPr>
              <w:jc w:val="center"/>
              <w:rPr>
                <w:rFonts w:ascii="Times New Roman" w:hAnsi="Times New Roman"/>
                <w:sz w:val="24"/>
                <w:szCs w:val="24"/>
              </w:rPr>
            </w:pPr>
            <w:r w:rsidRPr="00E16D71">
              <w:rPr>
                <w:rFonts w:ascii="Times New Roman" w:hAnsi="Times New Roman"/>
                <w:sz w:val="24"/>
                <w:szCs w:val="24"/>
              </w:rPr>
              <w:t>10</w:t>
            </w:r>
            <w:r w:rsidR="00E75FE5" w:rsidRPr="00E16D71">
              <w:rPr>
                <w:rFonts w:ascii="Times New Roman" w:hAnsi="Times New Roman"/>
                <w:sz w:val="24"/>
                <w:szCs w:val="24"/>
              </w:rPr>
              <w:t>0</w:t>
            </w:r>
          </w:p>
        </w:tc>
        <w:tc>
          <w:tcPr>
            <w:tcW w:w="1559" w:type="dxa"/>
          </w:tcPr>
          <w:p w:rsidR="005E1125" w:rsidRPr="00E16D71" w:rsidRDefault="006868EC" w:rsidP="00C90CAE">
            <w:pPr>
              <w:jc w:val="center"/>
              <w:rPr>
                <w:rFonts w:ascii="Times New Roman" w:hAnsi="Times New Roman"/>
                <w:sz w:val="24"/>
                <w:szCs w:val="24"/>
              </w:rPr>
            </w:pPr>
            <w:r w:rsidRPr="00E16D71">
              <w:rPr>
                <w:rFonts w:ascii="Times New Roman" w:hAnsi="Times New Roman"/>
                <w:sz w:val="24"/>
                <w:szCs w:val="24"/>
              </w:rPr>
              <w:t>10</w:t>
            </w:r>
          </w:p>
        </w:tc>
      </w:tr>
      <w:tr w:rsidR="00AB6C14" w:rsidRPr="00E16D71" w:rsidTr="005E1125">
        <w:tc>
          <w:tcPr>
            <w:tcW w:w="2040" w:type="dxa"/>
          </w:tcPr>
          <w:p w:rsidR="005E1125" w:rsidRPr="00E16D71" w:rsidRDefault="009B4796" w:rsidP="000D491C">
            <w:pPr>
              <w:rPr>
                <w:rFonts w:ascii="Times New Roman" w:hAnsi="Times New Roman"/>
                <w:sz w:val="24"/>
                <w:szCs w:val="24"/>
              </w:rPr>
            </w:pPr>
            <w:r w:rsidRPr="00E16D71">
              <w:rPr>
                <w:rFonts w:ascii="Times New Roman" w:hAnsi="Times New Roman"/>
                <w:sz w:val="24"/>
                <w:szCs w:val="24"/>
              </w:rPr>
              <w:t>CON</w:t>
            </w:r>
            <w:r w:rsidR="0081473D" w:rsidRPr="00E16D71">
              <w:rPr>
                <w:rFonts w:ascii="Times New Roman" w:hAnsi="Times New Roman"/>
                <w:sz w:val="24"/>
                <w:szCs w:val="24"/>
              </w:rPr>
              <w:t>/CU/</w:t>
            </w:r>
            <w:r w:rsidRPr="00E16D71">
              <w:rPr>
                <w:rFonts w:ascii="Times New Roman" w:hAnsi="Times New Roman"/>
                <w:sz w:val="24"/>
                <w:szCs w:val="24"/>
              </w:rPr>
              <w:t>ARC</w:t>
            </w:r>
            <w:r w:rsidR="0081473D" w:rsidRPr="00E16D71">
              <w:rPr>
                <w:rFonts w:ascii="Times New Roman" w:hAnsi="Times New Roman"/>
                <w:sz w:val="24"/>
                <w:szCs w:val="24"/>
              </w:rPr>
              <w:t>/CR/04/6</w:t>
            </w:r>
            <w:r w:rsidR="00E16D71" w:rsidRPr="00E16D71">
              <w:rPr>
                <w:rFonts w:ascii="Times New Roman" w:hAnsi="Times New Roman"/>
                <w:sz w:val="24"/>
                <w:szCs w:val="24"/>
                <w:lang w:val="en-ZA"/>
              </w:rPr>
              <w:t>/A</w:t>
            </w:r>
          </w:p>
        </w:tc>
        <w:tc>
          <w:tcPr>
            <w:tcW w:w="3300"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Architectural cost and estimates</w:t>
            </w:r>
            <w:r w:rsidRPr="00E16D71">
              <w:rPr>
                <w:rFonts w:ascii="Times New Roman" w:hAnsi="Times New Roman"/>
                <w:sz w:val="24"/>
                <w:szCs w:val="24"/>
              </w:rPr>
              <w:tab/>
            </w:r>
          </w:p>
        </w:tc>
        <w:tc>
          <w:tcPr>
            <w:tcW w:w="1885" w:type="dxa"/>
          </w:tcPr>
          <w:p w:rsidR="005E1125" w:rsidRPr="00E16D71" w:rsidRDefault="008E2FF7" w:rsidP="0094778A">
            <w:pPr>
              <w:jc w:val="center"/>
              <w:rPr>
                <w:rFonts w:ascii="Times New Roman" w:hAnsi="Times New Roman"/>
                <w:sz w:val="24"/>
                <w:szCs w:val="24"/>
              </w:rPr>
            </w:pPr>
            <w:r w:rsidRPr="00E16D71">
              <w:rPr>
                <w:rFonts w:ascii="Times New Roman" w:hAnsi="Times New Roman"/>
                <w:sz w:val="24"/>
                <w:szCs w:val="24"/>
              </w:rPr>
              <w:t>100</w:t>
            </w:r>
          </w:p>
        </w:tc>
        <w:tc>
          <w:tcPr>
            <w:tcW w:w="1559" w:type="dxa"/>
          </w:tcPr>
          <w:p w:rsidR="005E1125" w:rsidRPr="00E16D71" w:rsidRDefault="008E2FF7" w:rsidP="00C90CAE">
            <w:pPr>
              <w:jc w:val="center"/>
              <w:rPr>
                <w:rFonts w:ascii="Times New Roman" w:hAnsi="Times New Roman"/>
                <w:sz w:val="24"/>
                <w:szCs w:val="24"/>
              </w:rPr>
            </w:pPr>
            <w:r w:rsidRPr="00E16D71">
              <w:rPr>
                <w:rFonts w:ascii="Times New Roman" w:hAnsi="Times New Roman"/>
                <w:sz w:val="24"/>
                <w:szCs w:val="24"/>
              </w:rPr>
              <w:t>10</w:t>
            </w:r>
          </w:p>
        </w:tc>
      </w:tr>
      <w:tr w:rsidR="00AB6C14" w:rsidRPr="00E16D71" w:rsidTr="005E1125">
        <w:tc>
          <w:tcPr>
            <w:tcW w:w="2040" w:type="dxa"/>
          </w:tcPr>
          <w:p w:rsidR="005E1125" w:rsidRPr="00E16D71" w:rsidRDefault="009B4796" w:rsidP="000D491C">
            <w:pPr>
              <w:rPr>
                <w:rFonts w:ascii="Times New Roman" w:hAnsi="Times New Roman"/>
                <w:sz w:val="24"/>
                <w:szCs w:val="24"/>
              </w:rPr>
            </w:pPr>
            <w:r w:rsidRPr="00E16D71">
              <w:rPr>
                <w:rFonts w:ascii="Times New Roman" w:hAnsi="Times New Roman"/>
                <w:sz w:val="24"/>
                <w:szCs w:val="24"/>
              </w:rPr>
              <w:t>CON</w:t>
            </w:r>
            <w:r w:rsidR="0081473D" w:rsidRPr="00E16D71">
              <w:rPr>
                <w:rFonts w:ascii="Times New Roman" w:hAnsi="Times New Roman"/>
                <w:sz w:val="24"/>
                <w:szCs w:val="24"/>
              </w:rPr>
              <w:t>/CU/</w:t>
            </w:r>
            <w:r w:rsidRPr="00E16D71">
              <w:rPr>
                <w:rFonts w:ascii="Times New Roman" w:hAnsi="Times New Roman"/>
                <w:sz w:val="24"/>
                <w:szCs w:val="24"/>
              </w:rPr>
              <w:t>ARC</w:t>
            </w:r>
            <w:r w:rsidR="0081473D" w:rsidRPr="00E16D71">
              <w:rPr>
                <w:rFonts w:ascii="Times New Roman" w:hAnsi="Times New Roman"/>
                <w:sz w:val="24"/>
                <w:szCs w:val="24"/>
              </w:rPr>
              <w:t>/CR/05/6</w:t>
            </w:r>
            <w:r w:rsidR="00E16D71" w:rsidRPr="00E16D71">
              <w:rPr>
                <w:rFonts w:ascii="Times New Roman" w:hAnsi="Times New Roman"/>
                <w:sz w:val="24"/>
                <w:szCs w:val="24"/>
                <w:lang w:val="en-ZA"/>
              </w:rPr>
              <w:t>/A</w:t>
            </w:r>
          </w:p>
        </w:tc>
        <w:tc>
          <w:tcPr>
            <w:tcW w:w="3300" w:type="dxa"/>
          </w:tcPr>
          <w:p w:rsidR="005E1125" w:rsidRPr="00E16D71" w:rsidRDefault="00CC2B44" w:rsidP="009B4796">
            <w:pPr>
              <w:spacing w:after="0" w:line="276" w:lineRule="auto"/>
              <w:rPr>
                <w:rFonts w:ascii="Times New Roman" w:hAnsi="Times New Roman"/>
                <w:sz w:val="24"/>
                <w:szCs w:val="24"/>
              </w:rPr>
            </w:pPr>
            <w:r w:rsidRPr="00E16D71">
              <w:rPr>
                <w:rFonts w:ascii="Times New Roman" w:hAnsi="Times New Roman"/>
                <w:sz w:val="24"/>
                <w:szCs w:val="24"/>
              </w:rPr>
              <w:t xml:space="preserve">Architectural landscaping </w:t>
            </w:r>
          </w:p>
        </w:tc>
        <w:tc>
          <w:tcPr>
            <w:tcW w:w="1885" w:type="dxa"/>
          </w:tcPr>
          <w:p w:rsidR="005E1125" w:rsidRPr="00E16D71" w:rsidRDefault="00C404FE" w:rsidP="0094778A">
            <w:pPr>
              <w:jc w:val="center"/>
              <w:rPr>
                <w:rFonts w:ascii="Times New Roman" w:hAnsi="Times New Roman"/>
                <w:sz w:val="24"/>
                <w:szCs w:val="24"/>
              </w:rPr>
            </w:pPr>
            <w:r w:rsidRPr="00E16D71">
              <w:rPr>
                <w:rFonts w:ascii="Times New Roman" w:hAnsi="Times New Roman"/>
                <w:sz w:val="24"/>
                <w:szCs w:val="24"/>
              </w:rPr>
              <w:t>6</w:t>
            </w:r>
            <w:r w:rsidR="00E75FE5" w:rsidRPr="00E16D71">
              <w:rPr>
                <w:rFonts w:ascii="Times New Roman" w:hAnsi="Times New Roman"/>
                <w:sz w:val="24"/>
                <w:szCs w:val="24"/>
              </w:rPr>
              <w:t>0</w:t>
            </w:r>
          </w:p>
        </w:tc>
        <w:tc>
          <w:tcPr>
            <w:tcW w:w="1559" w:type="dxa"/>
          </w:tcPr>
          <w:p w:rsidR="005E1125" w:rsidRPr="00E16D71" w:rsidRDefault="00586250" w:rsidP="008E2FF7">
            <w:pPr>
              <w:jc w:val="center"/>
              <w:rPr>
                <w:rFonts w:ascii="Times New Roman" w:hAnsi="Times New Roman"/>
                <w:sz w:val="24"/>
                <w:szCs w:val="24"/>
              </w:rPr>
            </w:pPr>
            <w:r w:rsidRPr="00E16D71">
              <w:rPr>
                <w:rFonts w:ascii="Times New Roman" w:hAnsi="Times New Roman"/>
                <w:sz w:val="24"/>
                <w:szCs w:val="24"/>
              </w:rPr>
              <w:t>6</w:t>
            </w:r>
          </w:p>
        </w:tc>
      </w:tr>
      <w:tr w:rsidR="00AB6C14" w:rsidRPr="00E16D71" w:rsidTr="005E1125">
        <w:tc>
          <w:tcPr>
            <w:tcW w:w="2040" w:type="dxa"/>
          </w:tcPr>
          <w:p w:rsidR="005E1125" w:rsidRPr="00E16D71" w:rsidRDefault="009B4796" w:rsidP="000D491C">
            <w:pPr>
              <w:rPr>
                <w:rFonts w:ascii="Times New Roman" w:hAnsi="Times New Roman"/>
                <w:sz w:val="24"/>
                <w:szCs w:val="24"/>
              </w:rPr>
            </w:pPr>
            <w:r w:rsidRPr="00E16D71">
              <w:rPr>
                <w:rFonts w:ascii="Times New Roman" w:hAnsi="Times New Roman"/>
                <w:sz w:val="24"/>
                <w:szCs w:val="24"/>
              </w:rPr>
              <w:t>CON</w:t>
            </w:r>
            <w:r w:rsidR="0081473D" w:rsidRPr="00E16D71">
              <w:rPr>
                <w:rFonts w:ascii="Times New Roman" w:hAnsi="Times New Roman"/>
                <w:sz w:val="24"/>
                <w:szCs w:val="24"/>
              </w:rPr>
              <w:t>/CU/</w:t>
            </w:r>
            <w:r w:rsidRPr="00E16D71">
              <w:rPr>
                <w:rFonts w:ascii="Times New Roman" w:hAnsi="Times New Roman"/>
                <w:sz w:val="24"/>
                <w:szCs w:val="24"/>
              </w:rPr>
              <w:t>ARC</w:t>
            </w:r>
            <w:r w:rsidR="0081473D" w:rsidRPr="00E16D71">
              <w:rPr>
                <w:rFonts w:ascii="Times New Roman" w:hAnsi="Times New Roman"/>
                <w:sz w:val="24"/>
                <w:szCs w:val="24"/>
              </w:rPr>
              <w:t>/CR/06/6</w:t>
            </w:r>
            <w:r w:rsidR="00E16D71" w:rsidRPr="00E16D71">
              <w:rPr>
                <w:rFonts w:ascii="Times New Roman" w:hAnsi="Times New Roman"/>
                <w:sz w:val="24"/>
                <w:szCs w:val="24"/>
                <w:lang w:val="en-ZA"/>
              </w:rPr>
              <w:t>/A</w:t>
            </w:r>
          </w:p>
        </w:tc>
        <w:tc>
          <w:tcPr>
            <w:tcW w:w="3300" w:type="dxa"/>
          </w:tcPr>
          <w:p w:rsidR="005E1125"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Building finishes and fittings</w:t>
            </w:r>
            <w:r w:rsidRPr="00E16D71">
              <w:rPr>
                <w:rFonts w:ascii="Times New Roman" w:hAnsi="Times New Roman"/>
                <w:sz w:val="24"/>
                <w:szCs w:val="24"/>
              </w:rPr>
              <w:tab/>
            </w:r>
          </w:p>
        </w:tc>
        <w:tc>
          <w:tcPr>
            <w:tcW w:w="1885" w:type="dxa"/>
          </w:tcPr>
          <w:p w:rsidR="005E1125" w:rsidRPr="00E16D71" w:rsidRDefault="00C404FE" w:rsidP="0094778A">
            <w:pPr>
              <w:jc w:val="center"/>
              <w:rPr>
                <w:rFonts w:ascii="Times New Roman" w:hAnsi="Times New Roman"/>
                <w:sz w:val="24"/>
                <w:szCs w:val="24"/>
              </w:rPr>
            </w:pPr>
            <w:r w:rsidRPr="00E16D71">
              <w:rPr>
                <w:rFonts w:ascii="Times New Roman" w:hAnsi="Times New Roman"/>
                <w:sz w:val="24"/>
                <w:szCs w:val="24"/>
              </w:rPr>
              <w:t>10</w:t>
            </w:r>
            <w:r w:rsidR="008E2FF7" w:rsidRPr="00E16D71">
              <w:rPr>
                <w:rFonts w:ascii="Times New Roman" w:hAnsi="Times New Roman"/>
                <w:sz w:val="24"/>
                <w:szCs w:val="24"/>
              </w:rPr>
              <w:t>0</w:t>
            </w:r>
          </w:p>
        </w:tc>
        <w:tc>
          <w:tcPr>
            <w:tcW w:w="1559" w:type="dxa"/>
          </w:tcPr>
          <w:p w:rsidR="005E1125" w:rsidRPr="00E16D71" w:rsidRDefault="00586250" w:rsidP="00C90CAE">
            <w:pPr>
              <w:jc w:val="center"/>
              <w:rPr>
                <w:rFonts w:ascii="Times New Roman" w:hAnsi="Times New Roman"/>
                <w:sz w:val="24"/>
                <w:szCs w:val="24"/>
              </w:rPr>
            </w:pPr>
            <w:r w:rsidRPr="00E16D71">
              <w:rPr>
                <w:rFonts w:ascii="Times New Roman" w:hAnsi="Times New Roman"/>
                <w:sz w:val="24"/>
                <w:szCs w:val="24"/>
              </w:rPr>
              <w:t>10</w:t>
            </w:r>
          </w:p>
        </w:tc>
      </w:tr>
      <w:tr w:rsidR="00AB6C14" w:rsidRPr="00E16D71" w:rsidTr="005E1125">
        <w:tc>
          <w:tcPr>
            <w:tcW w:w="2040" w:type="dxa"/>
          </w:tcPr>
          <w:p w:rsidR="009B4796" w:rsidRPr="00E16D71" w:rsidRDefault="009B4796" w:rsidP="000D491C">
            <w:pPr>
              <w:rPr>
                <w:rFonts w:ascii="Times New Roman" w:hAnsi="Times New Roman"/>
                <w:sz w:val="24"/>
                <w:szCs w:val="24"/>
              </w:rPr>
            </w:pPr>
            <w:r w:rsidRPr="00E16D71">
              <w:rPr>
                <w:rFonts w:ascii="Times New Roman" w:hAnsi="Times New Roman"/>
                <w:sz w:val="24"/>
                <w:szCs w:val="24"/>
              </w:rPr>
              <w:t>CON/CU/ARC/CR/07/6</w:t>
            </w:r>
            <w:r w:rsidR="00E16D71" w:rsidRPr="00E16D71">
              <w:rPr>
                <w:rFonts w:ascii="Times New Roman" w:hAnsi="Times New Roman"/>
                <w:sz w:val="24"/>
                <w:szCs w:val="24"/>
                <w:lang w:val="en-ZA"/>
              </w:rPr>
              <w:t>/A</w:t>
            </w:r>
          </w:p>
        </w:tc>
        <w:tc>
          <w:tcPr>
            <w:tcW w:w="3300" w:type="dxa"/>
          </w:tcPr>
          <w:p w:rsidR="009B4796" w:rsidRPr="00E16D71" w:rsidRDefault="009B4796" w:rsidP="009B4796">
            <w:pPr>
              <w:spacing w:after="0" w:line="276" w:lineRule="auto"/>
              <w:rPr>
                <w:rFonts w:ascii="Times New Roman" w:hAnsi="Times New Roman"/>
                <w:sz w:val="24"/>
                <w:szCs w:val="24"/>
              </w:rPr>
            </w:pPr>
            <w:r w:rsidRPr="00E16D71">
              <w:rPr>
                <w:rFonts w:ascii="Times New Roman" w:hAnsi="Times New Roman"/>
                <w:sz w:val="24"/>
                <w:szCs w:val="24"/>
              </w:rPr>
              <w:t>Alternative building technology</w:t>
            </w:r>
          </w:p>
        </w:tc>
        <w:tc>
          <w:tcPr>
            <w:tcW w:w="1885" w:type="dxa"/>
          </w:tcPr>
          <w:p w:rsidR="009B4796" w:rsidRPr="00E16D71" w:rsidRDefault="00566534" w:rsidP="0094778A">
            <w:pPr>
              <w:jc w:val="center"/>
              <w:rPr>
                <w:rFonts w:ascii="Times New Roman" w:hAnsi="Times New Roman"/>
                <w:sz w:val="24"/>
                <w:szCs w:val="24"/>
              </w:rPr>
            </w:pPr>
            <w:r w:rsidRPr="00E16D71">
              <w:rPr>
                <w:rFonts w:ascii="Times New Roman" w:hAnsi="Times New Roman"/>
                <w:sz w:val="24"/>
                <w:szCs w:val="24"/>
              </w:rPr>
              <w:t>6</w:t>
            </w:r>
            <w:r w:rsidR="008E2FF7" w:rsidRPr="00E16D71">
              <w:rPr>
                <w:rFonts w:ascii="Times New Roman" w:hAnsi="Times New Roman"/>
                <w:sz w:val="24"/>
                <w:szCs w:val="24"/>
              </w:rPr>
              <w:t>0</w:t>
            </w:r>
          </w:p>
        </w:tc>
        <w:tc>
          <w:tcPr>
            <w:tcW w:w="1559" w:type="dxa"/>
          </w:tcPr>
          <w:p w:rsidR="009B4796" w:rsidRPr="00E16D71" w:rsidRDefault="00586250" w:rsidP="00C90CAE">
            <w:pPr>
              <w:jc w:val="center"/>
              <w:rPr>
                <w:rFonts w:ascii="Times New Roman" w:hAnsi="Times New Roman"/>
                <w:sz w:val="24"/>
                <w:szCs w:val="24"/>
              </w:rPr>
            </w:pPr>
            <w:r w:rsidRPr="00E16D71">
              <w:rPr>
                <w:rFonts w:ascii="Times New Roman" w:hAnsi="Times New Roman"/>
                <w:sz w:val="24"/>
                <w:szCs w:val="24"/>
              </w:rPr>
              <w:t>6</w:t>
            </w:r>
          </w:p>
        </w:tc>
      </w:tr>
      <w:tr w:rsidR="00AB6C14" w:rsidRPr="00E16D71" w:rsidTr="005E1125">
        <w:tc>
          <w:tcPr>
            <w:tcW w:w="2040" w:type="dxa"/>
          </w:tcPr>
          <w:p w:rsidR="009B4796" w:rsidRPr="00E16D71" w:rsidRDefault="009B4796" w:rsidP="000D491C">
            <w:pPr>
              <w:rPr>
                <w:rFonts w:ascii="Times New Roman" w:hAnsi="Times New Roman"/>
                <w:sz w:val="24"/>
                <w:szCs w:val="24"/>
              </w:rPr>
            </w:pPr>
            <w:r w:rsidRPr="00E16D71">
              <w:rPr>
                <w:rFonts w:ascii="Times New Roman" w:hAnsi="Times New Roman"/>
                <w:sz w:val="24"/>
                <w:szCs w:val="24"/>
              </w:rPr>
              <w:t>CON/CU/ARC/CR/08/6</w:t>
            </w:r>
            <w:r w:rsidR="00E16D71" w:rsidRPr="00E16D71">
              <w:rPr>
                <w:rFonts w:ascii="Times New Roman" w:hAnsi="Times New Roman"/>
                <w:sz w:val="24"/>
                <w:szCs w:val="24"/>
                <w:lang w:val="en-ZA"/>
              </w:rPr>
              <w:t>/A</w:t>
            </w:r>
          </w:p>
        </w:tc>
        <w:tc>
          <w:tcPr>
            <w:tcW w:w="3300" w:type="dxa"/>
          </w:tcPr>
          <w:p w:rsidR="009B4796" w:rsidRPr="00E16D71" w:rsidRDefault="009B4796" w:rsidP="005C3967">
            <w:pPr>
              <w:spacing w:after="0" w:line="276" w:lineRule="auto"/>
              <w:rPr>
                <w:rFonts w:ascii="Times New Roman" w:hAnsi="Times New Roman"/>
                <w:sz w:val="24"/>
                <w:szCs w:val="24"/>
                <w:lang w:val="en-ZW"/>
              </w:rPr>
            </w:pPr>
            <w:r w:rsidRPr="00E16D71">
              <w:rPr>
                <w:rFonts w:ascii="Times New Roman" w:hAnsi="Times New Roman"/>
                <w:sz w:val="24"/>
                <w:szCs w:val="24"/>
              </w:rPr>
              <w:t>Construction site management</w:t>
            </w:r>
          </w:p>
        </w:tc>
        <w:tc>
          <w:tcPr>
            <w:tcW w:w="1885" w:type="dxa"/>
          </w:tcPr>
          <w:p w:rsidR="009B4796" w:rsidRPr="00E16D71" w:rsidRDefault="00E75FE5" w:rsidP="0094778A">
            <w:pPr>
              <w:jc w:val="center"/>
              <w:rPr>
                <w:rFonts w:ascii="Times New Roman" w:hAnsi="Times New Roman"/>
                <w:sz w:val="24"/>
                <w:szCs w:val="24"/>
              </w:rPr>
            </w:pPr>
            <w:r w:rsidRPr="00E16D71">
              <w:rPr>
                <w:rFonts w:ascii="Times New Roman" w:hAnsi="Times New Roman"/>
                <w:sz w:val="24"/>
                <w:szCs w:val="24"/>
              </w:rPr>
              <w:t>60</w:t>
            </w:r>
          </w:p>
        </w:tc>
        <w:tc>
          <w:tcPr>
            <w:tcW w:w="1559" w:type="dxa"/>
          </w:tcPr>
          <w:p w:rsidR="009B4796" w:rsidRPr="00E16D71" w:rsidRDefault="008E2FF7" w:rsidP="00C90CAE">
            <w:pPr>
              <w:jc w:val="center"/>
              <w:rPr>
                <w:rFonts w:ascii="Times New Roman" w:hAnsi="Times New Roman"/>
                <w:sz w:val="24"/>
                <w:szCs w:val="24"/>
              </w:rPr>
            </w:pPr>
            <w:r w:rsidRPr="00E16D71">
              <w:rPr>
                <w:rFonts w:ascii="Times New Roman" w:hAnsi="Times New Roman"/>
                <w:sz w:val="24"/>
                <w:szCs w:val="24"/>
              </w:rPr>
              <w:t>6</w:t>
            </w:r>
          </w:p>
        </w:tc>
      </w:tr>
      <w:tr w:rsidR="00AB6C14" w:rsidRPr="00E16D71" w:rsidTr="005E1125">
        <w:tc>
          <w:tcPr>
            <w:tcW w:w="2040" w:type="dxa"/>
          </w:tcPr>
          <w:p w:rsidR="005E1125" w:rsidRPr="00E16D71" w:rsidRDefault="005E1125" w:rsidP="00992346">
            <w:pPr>
              <w:pStyle w:val="Heading1"/>
              <w:outlineLvl w:val="0"/>
            </w:pPr>
          </w:p>
        </w:tc>
        <w:tc>
          <w:tcPr>
            <w:tcW w:w="3300" w:type="dxa"/>
          </w:tcPr>
          <w:p w:rsidR="005E1125" w:rsidRPr="00E16D71" w:rsidRDefault="005E1125" w:rsidP="005C3967">
            <w:pPr>
              <w:spacing w:after="0" w:line="276" w:lineRule="auto"/>
              <w:rPr>
                <w:rFonts w:ascii="Times New Roman" w:hAnsi="Times New Roman"/>
                <w:sz w:val="24"/>
                <w:szCs w:val="24"/>
                <w:lang w:val="en-ZW"/>
              </w:rPr>
            </w:pPr>
            <w:r w:rsidRPr="00E16D71">
              <w:rPr>
                <w:rFonts w:ascii="Times New Roman" w:hAnsi="Times New Roman"/>
                <w:sz w:val="24"/>
                <w:szCs w:val="24"/>
                <w:lang w:val="en-ZW"/>
              </w:rPr>
              <w:t xml:space="preserve">Industrial attachment </w:t>
            </w:r>
          </w:p>
        </w:tc>
        <w:tc>
          <w:tcPr>
            <w:tcW w:w="1885" w:type="dxa"/>
          </w:tcPr>
          <w:p w:rsidR="005E1125" w:rsidRPr="00E16D71" w:rsidRDefault="005E1125" w:rsidP="0094778A">
            <w:pPr>
              <w:jc w:val="center"/>
              <w:rPr>
                <w:rFonts w:ascii="Times New Roman" w:hAnsi="Times New Roman"/>
                <w:sz w:val="24"/>
                <w:szCs w:val="24"/>
              </w:rPr>
            </w:pPr>
            <w:r w:rsidRPr="00E16D71">
              <w:rPr>
                <w:rFonts w:ascii="Times New Roman" w:hAnsi="Times New Roman"/>
                <w:sz w:val="24"/>
                <w:szCs w:val="24"/>
              </w:rPr>
              <w:t>480</w:t>
            </w:r>
          </w:p>
        </w:tc>
        <w:tc>
          <w:tcPr>
            <w:tcW w:w="1559" w:type="dxa"/>
          </w:tcPr>
          <w:p w:rsidR="005E1125" w:rsidRPr="00E16D71" w:rsidRDefault="005E1125" w:rsidP="00C90CAE">
            <w:pPr>
              <w:jc w:val="center"/>
              <w:rPr>
                <w:rFonts w:ascii="Times New Roman" w:hAnsi="Times New Roman"/>
                <w:sz w:val="24"/>
                <w:szCs w:val="24"/>
              </w:rPr>
            </w:pPr>
            <w:r w:rsidRPr="00E16D71">
              <w:rPr>
                <w:rFonts w:ascii="Times New Roman" w:hAnsi="Times New Roman"/>
                <w:sz w:val="24"/>
                <w:szCs w:val="24"/>
              </w:rPr>
              <w:t>48</w:t>
            </w:r>
          </w:p>
        </w:tc>
      </w:tr>
      <w:tr w:rsidR="00AB6C14" w:rsidRPr="00E16D71" w:rsidTr="005E1125">
        <w:tc>
          <w:tcPr>
            <w:tcW w:w="2040" w:type="dxa"/>
          </w:tcPr>
          <w:p w:rsidR="005E1125" w:rsidRPr="00E16D71" w:rsidRDefault="005E1125" w:rsidP="00992346">
            <w:pPr>
              <w:pStyle w:val="Heading1"/>
              <w:outlineLvl w:val="0"/>
            </w:pPr>
          </w:p>
        </w:tc>
        <w:tc>
          <w:tcPr>
            <w:tcW w:w="3300" w:type="dxa"/>
          </w:tcPr>
          <w:p w:rsidR="005E1125" w:rsidRPr="00E16D71" w:rsidRDefault="005E1125" w:rsidP="005C3967">
            <w:pPr>
              <w:spacing w:after="0" w:line="276" w:lineRule="auto"/>
              <w:rPr>
                <w:rFonts w:ascii="Times New Roman" w:hAnsi="Times New Roman"/>
                <w:sz w:val="24"/>
                <w:szCs w:val="24"/>
                <w:lang w:val="en-ZW"/>
              </w:rPr>
            </w:pPr>
            <w:r w:rsidRPr="00E16D71">
              <w:rPr>
                <w:rFonts w:ascii="Times New Roman" w:hAnsi="Times New Roman"/>
                <w:sz w:val="24"/>
                <w:szCs w:val="24"/>
                <w:lang w:val="en-ZW"/>
              </w:rPr>
              <w:t>TOTAL</w:t>
            </w:r>
          </w:p>
        </w:tc>
        <w:tc>
          <w:tcPr>
            <w:tcW w:w="1885" w:type="dxa"/>
          </w:tcPr>
          <w:p w:rsidR="005E1125" w:rsidRPr="00E16D71" w:rsidRDefault="005A5B0E" w:rsidP="00927825">
            <w:pPr>
              <w:jc w:val="center"/>
              <w:rPr>
                <w:rFonts w:ascii="Times New Roman" w:hAnsi="Times New Roman"/>
                <w:sz w:val="24"/>
                <w:szCs w:val="24"/>
              </w:rPr>
            </w:pPr>
            <w:r w:rsidRPr="00E16D71">
              <w:rPr>
                <w:rFonts w:ascii="Times New Roman" w:hAnsi="Times New Roman"/>
                <w:sz w:val="24"/>
                <w:szCs w:val="24"/>
              </w:rPr>
              <w:t>126</w:t>
            </w:r>
            <w:r w:rsidR="00927825" w:rsidRPr="00E16D71">
              <w:rPr>
                <w:rFonts w:ascii="Times New Roman" w:hAnsi="Times New Roman"/>
                <w:sz w:val="24"/>
                <w:szCs w:val="24"/>
              </w:rPr>
              <w:t>0</w:t>
            </w:r>
          </w:p>
        </w:tc>
        <w:tc>
          <w:tcPr>
            <w:tcW w:w="1559" w:type="dxa"/>
          </w:tcPr>
          <w:p w:rsidR="005E1125" w:rsidRPr="00E16D71" w:rsidRDefault="00586250" w:rsidP="00C90CAE">
            <w:pPr>
              <w:jc w:val="center"/>
              <w:rPr>
                <w:rFonts w:ascii="Times New Roman" w:hAnsi="Times New Roman"/>
                <w:sz w:val="24"/>
                <w:szCs w:val="24"/>
              </w:rPr>
            </w:pPr>
            <w:r w:rsidRPr="00E16D71">
              <w:rPr>
                <w:rFonts w:ascii="Times New Roman" w:hAnsi="Times New Roman"/>
                <w:sz w:val="24"/>
                <w:szCs w:val="24"/>
              </w:rPr>
              <w:t>126</w:t>
            </w:r>
          </w:p>
        </w:tc>
      </w:tr>
      <w:tr w:rsidR="006E01C6" w:rsidRPr="00E16D71" w:rsidTr="005E1125">
        <w:tc>
          <w:tcPr>
            <w:tcW w:w="2040" w:type="dxa"/>
          </w:tcPr>
          <w:p w:rsidR="005E1125" w:rsidRPr="00E16D71" w:rsidRDefault="005E1125" w:rsidP="00992346">
            <w:pPr>
              <w:pStyle w:val="Heading1"/>
              <w:outlineLvl w:val="0"/>
            </w:pPr>
          </w:p>
        </w:tc>
        <w:tc>
          <w:tcPr>
            <w:tcW w:w="3300" w:type="dxa"/>
          </w:tcPr>
          <w:p w:rsidR="005E1125" w:rsidRPr="00E16D71" w:rsidRDefault="005E1125" w:rsidP="005C3967">
            <w:pPr>
              <w:spacing w:after="0" w:line="276" w:lineRule="auto"/>
              <w:rPr>
                <w:rFonts w:ascii="Times New Roman" w:hAnsi="Times New Roman"/>
                <w:b/>
                <w:sz w:val="24"/>
                <w:szCs w:val="24"/>
                <w:lang w:val="en-ZW"/>
              </w:rPr>
            </w:pPr>
            <w:r w:rsidRPr="00E16D71">
              <w:rPr>
                <w:rFonts w:ascii="Times New Roman" w:hAnsi="Times New Roman"/>
                <w:b/>
                <w:sz w:val="24"/>
                <w:szCs w:val="24"/>
                <w:lang w:val="en-ZW"/>
              </w:rPr>
              <w:t>GRAND TOTAL</w:t>
            </w:r>
          </w:p>
        </w:tc>
        <w:tc>
          <w:tcPr>
            <w:tcW w:w="1885" w:type="dxa"/>
          </w:tcPr>
          <w:p w:rsidR="005E1125" w:rsidRPr="00E16D71" w:rsidRDefault="00586250" w:rsidP="0094778A">
            <w:pPr>
              <w:jc w:val="center"/>
              <w:rPr>
                <w:rFonts w:ascii="Times New Roman" w:hAnsi="Times New Roman"/>
                <w:sz w:val="24"/>
                <w:szCs w:val="24"/>
              </w:rPr>
            </w:pPr>
            <w:r w:rsidRPr="00E16D71">
              <w:rPr>
                <w:rFonts w:ascii="Times New Roman" w:hAnsi="Times New Roman"/>
                <w:sz w:val="24"/>
                <w:szCs w:val="24"/>
              </w:rPr>
              <w:t>248</w:t>
            </w:r>
            <w:r w:rsidR="005E1125" w:rsidRPr="00E16D71">
              <w:rPr>
                <w:rFonts w:ascii="Times New Roman" w:hAnsi="Times New Roman"/>
                <w:sz w:val="24"/>
                <w:szCs w:val="24"/>
              </w:rPr>
              <w:t>0</w:t>
            </w:r>
          </w:p>
        </w:tc>
        <w:tc>
          <w:tcPr>
            <w:tcW w:w="1559" w:type="dxa"/>
          </w:tcPr>
          <w:p w:rsidR="005E1125" w:rsidRPr="00E16D71" w:rsidRDefault="005E1125" w:rsidP="00586250">
            <w:pPr>
              <w:jc w:val="center"/>
              <w:rPr>
                <w:rFonts w:ascii="Times New Roman" w:hAnsi="Times New Roman"/>
                <w:sz w:val="24"/>
                <w:szCs w:val="24"/>
              </w:rPr>
            </w:pPr>
            <w:r w:rsidRPr="00E16D71">
              <w:rPr>
                <w:rFonts w:ascii="Times New Roman" w:hAnsi="Times New Roman"/>
                <w:sz w:val="24"/>
                <w:szCs w:val="24"/>
              </w:rPr>
              <w:t>24</w:t>
            </w:r>
            <w:r w:rsidR="00586250" w:rsidRPr="00E16D71">
              <w:rPr>
                <w:rFonts w:ascii="Times New Roman" w:hAnsi="Times New Roman"/>
                <w:sz w:val="24"/>
                <w:szCs w:val="24"/>
              </w:rPr>
              <w:t>8</w:t>
            </w:r>
          </w:p>
        </w:tc>
      </w:tr>
    </w:tbl>
    <w:p w:rsidR="00101D74" w:rsidRPr="00E16D71" w:rsidRDefault="00101D74" w:rsidP="005B6DE7"/>
    <w:p w:rsidR="00101D74" w:rsidRPr="00E16D71" w:rsidRDefault="00101D74" w:rsidP="005B6DE7"/>
    <w:p w:rsidR="00604567" w:rsidRPr="00E16D71" w:rsidRDefault="00604567" w:rsidP="00604567">
      <w:pPr>
        <w:spacing w:after="0" w:line="240" w:lineRule="auto"/>
        <w:contextualSpacing/>
        <w:jc w:val="both"/>
        <w:rPr>
          <w:rFonts w:eastAsia="Times New Roman"/>
          <w:szCs w:val="24"/>
          <w:lang w:eastAsia="x-none"/>
        </w:rPr>
      </w:pPr>
      <w:r w:rsidRPr="00E16D71">
        <w:rPr>
          <w:rFonts w:eastAsia="Times New Roman"/>
          <w:szCs w:val="24"/>
          <w:lang w:eastAsia="x-none"/>
        </w:rPr>
        <w:t>The tot</w:t>
      </w:r>
      <w:r w:rsidR="00586250" w:rsidRPr="00E16D71">
        <w:rPr>
          <w:rFonts w:eastAsia="Times New Roman"/>
          <w:szCs w:val="24"/>
          <w:lang w:eastAsia="x-none"/>
        </w:rPr>
        <w:t xml:space="preserve">al duration of the course is </w:t>
      </w:r>
      <w:r w:rsidR="00586250" w:rsidRPr="004C271F">
        <w:rPr>
          <w:rFonts w:eastAsia="Times New Roman"/>
          <w:b/>
          <w:szCs w:val="24"/>
          <w:lang w:eastAsia="x-none"/>
        </w:rPr>
        <w:t>248</w:t>
      </w:r>
      <w:r w:rsidRPr="004C271F">
        <w:rPr>
          <w:rFonts w:eastAsia="Times New Roman"/>
          <w:b/>
          <w:szCs w:val="24"/>
          <w:lang w:eastAsia="x-none"/>
        </w:rPr>
        <w:t>0</w:t>
      </w:r>
      <w:r w:rsidRPr="00E16D71">
        <w:rPr>
          <w:rFonts w:eastAsia="Times New Roman"/>
          <w:szCs w:val="24"/>
          <w:lang w:eastAsia="x-none"/>
        </w:rPr>
        <w:t xml:space="preserve"> hours which include 480 hours of industrial attachment.</w:t>
      </w:r>
      <w:r w:rsidR="00082CFB" w:rsidRPr="00E16D71">
        <w:rPr>
          <w:rFonts w:eastAsia="Times New Roman"/>
          <w:szCs w:val="24"/>
          <w:lang w:eastAsia="x-none"/>
        </w:rPr>
        <w:tab/>
      </w:r>
    </w:p>
    <w:p w:rsidR="00604567" w:rsidRPr="00E16D71" w:rsidRDefault="00604567" w:rsidP="00604567">
      <w:pPr>
        <w:spacing w:after="0" w:line="240" w:lineRule="auto"/>
        <w:contextualSpacing/>
        <w:jc w:val="both"/>
        <w:rPr>
          <w:rFonts w:eastAsia="Times New Roman"/>
          <w:b/>
          <w:szCs w:val="24"/>
          <w:lang w:val="en-ZA" w:eastAsia="fr-FR"/>
        </w:rPr>
      </w:pPr>
    </w:p>
    <w:p w:rsidR="00A2157F" w:rsidRPr="00E16D71" w:rsidRDefault="00A2157F" w:rsidP="00604567">
      <w:pPr>
        <w:spacing w:after="0" w:line="240" w:lineRule="auto"/>
        <w:contextualSpacing/>
        <w:jc w:val="both"/>
        <w:rPr>
          <w:rFonts w:eastAsia="Times New Roman"/>
          <w:b/>
          <w:szCs w:val="24"/>
          <w:lang w:val="en-ZA" w:eastAsia="fr-FR"/>
        </w:rPr>
      </w:pPr>
    </w:p>
    <w:p w:rsidR="00604567" w:rsidRPr="00E16D71" w:rsidRDefault="00604567" w:rsidP="00604567">
      <w:pPr>
        <w:spacing w:after="0" w:line="240" w:lineRule="auto"/>
        <w:rPr>
          <w:b/>
          <w:szCs w:val="24"/>
        </w:rPr>
      </w:pPr>
      <w:r w:rsidRPr="00E16D71">
        <w:rPr>
          <w:b/>
          <w:szCs w:val="24"/>
        </w:rPr>
        <w:t>Entry Requirements</w:t>
      </w:r>
    </w:p>
    <w:p w:rsidR="00604567" w:rsidRPr="00E16D71" w:rsidRDefault="00604567" w:rsidP="00604567">
      <w:pPr>
        <w:spacing w:after="0" w:line="240" w:lineRule="auto"/>
        <w:rPr>
          <w:szCs w:val="24"/>
        </w:rPr>
      </w:pPr>
      <w:r w:rsidRPr="00E16D71">
        <w:rPr>
          <w:szCs w:val="24"/>
        </w:rPr>
        <w:t>An individual entering this course should have any of the following minimum requirements:</w:t>
      </w:r>
    </w:p>
    <w:p w:rsidR="00604567" w:rsidRPr="00E16D71" w:rsidRDefault="00604567" w:rsidP="00604567">
      <w:pPr>
        <w:spacing w:after="0" w:line="240" w:lineRule="auto"/>
        <w:rPr>
          <w:b/>
          <w:szCs w:val="24"/>
        </w:rPr>
      </w:pPr>
    </w:p>
    <w:p w:rsidR="00604567" w:rsidRPr="00E16D71" w:rsidRDefault="00604567" w:rsidP="008D70AE">
      <w:pPr>
        <w:numPr>
          <w:ilvl w:val="0"/>
          <w:numId w:val="28"/>
        </w:numPr>
        <w:spacing w:after="0" w:line="240" w:lineRule="auto"/>
        <w:rPr>
          <w:szCs w:val="24"/>
        </w:rPr>
      </w:pPr>
      <w:r w:rsidRPr="00E16D71">
        <w:rPr>
          <w:szCs w:val="24"/>
        </w:rPr>
        <w:t>Kenya Certificate of Secondary Education (KCSE) mean grade C- (minus)</w:t>
      </w:r>
    </w:p>
    <w:p w:rsidR="00ED0FDC" w:rsidRPr="00E16D71" w:rsidRDefault="00ED0FDC" w:rsidP="00ED0FDC">
      <w:pPr>
        <w:spacing w:after="0" w:line="240" w:lineRule="auto"/>
        <w:ind w:left="720"/>
        <w:rPr>
          <w:szCs w:val="24"/>
        </w:rPr>
      </w:pPr>
    </w:p>
    <w:p w:rsidR="00604567" w:rsidRPr="00E16D71" w:rsidRDefault="00604567" w:rsidP="00604567">
      <w:pPr>
        <w:spacing w:after="0" w:line="240" w:lineRule="auto"/>
        <w:ind w:left="720"/>
        <w:jc w:val="center"/>
        <w:rPr>
          <w:b/>
          <w:szCs w:val="24"/>
        </w:rPr>
      </w:pPr>
      <w:r w:rsidRPr="00E16D71">
        <w:rPr>
          <w:b/>
          <w:szCs w:val="24"/>
        </w:rPr>
        <w:t>Or</w:t>
      </w:r>
    </w:p>
    <w:p w:rsidR="00ED0FDC" w:rsidRPr="00E16D71" w:rsidRDefault="00ED0FDC" w:rsidP="00604567">
      <w:pPr>
        <w:spacing w:after="0" w:line="240" w:lineRule="auto"/>
        <w:ind w:left="720"/>
        <w:jc w:val="center"/>
        <w:rPr>
          <w:b/>
          <w:szCs w:val="24"/>
        </w:rPr>
      </w:pPr>
    </w:p>
    <w:p w:rsidR="00604567" w:rsidRPr="00E16D71" w:rsidRDefault="00604567" w:rsidP="008D70AE">
      <w:pPr>
        <w:numPr>
          <w:ilvl w:val="0"/>
          <w:numId w:val="28"/>
        </w:numPr>
        <w:spacing w:after="0" w:line="240" w:lineRule="auto"/>
        <w:rPr>
          <w:szCs w:val="24"/>
        </w:rPr>
      </w:pPr>
      <w:r w:rsidRPr="00E16D71">
        <w:rPr>
          <w:szCs w:val="24"/>
        </w:rPr>
        <w:t>Equivalent qualifications as determined by Kenya National Qualifications Authority (KNQA)</w:t>
      </w:r>
    </w:p>
    <w:p w:rsidR="00604567" w:rsidRPr="00E16D71" w:rsidRDefault="00604567" w:rsidP="00604567">
      <w:pPr>
        <w:spacing w:after="0" w:line="240" w:lineRule="auto"/>
        <w:rPr>
          <w:b/>
          <w:szCs w:val="24"/>
        </w:rPr>
      </w:pPr>
    </w:p>
    <w:p w:rsidR="00A2157F" w:rsidRPr="00E16D71" w:rsidRDefault="00A2157F" w:rsidP="00604567">
      <w:pPr>
        <w:spacing w:after="0" w:line="240" w:lineRule="auto"/>
        <w:rPr>
          <w:b/>
          <w:szCs w:val="24"/>
        </w:rPr>
      </w:pPr>
    </w:p>
    <w:p w:rsidR="009A695B" w:rsidRDefault="009A695B" w:rsidP="00604567">
      <w:pPr>
        <w:spacing w:after="0" w:line="276" w:lineRule="auto"/>
        <w:rPr>
          <w:b/>
          <w:szCs w:val="24"/>
        </w:rPr>
      </w:pPr>
      <w:bookmarkStart w:id="32" w:name="_Hlk64873376"/>
      <w:r w:rsidRPr="009A695B">
        <w:rPr>
          <w:b/>
          <w:szCs w:val="24"/>
        </w:rPr>
        <w:t>Trainer qualification</w:t>
      </w:r>
      <w:bookmarkEnd w:id="32"/>
    </w:p>
    <w:p w:rsidR="009A695B" w:rsidRDefault="009A695B" w:rsidP="00604567">
      <w:pPr>
        <w:spacing w:after="0" w:line="276" w:lineRule="auto"/>
        <w:rPr>
          <w:bCs/>
        </w:rPr>
      </w:pPr>
      <w:bookmarkStart w:id="33" w:name="_Hlk64873403"/>
      <w:r w:rsidRPr="005E2A27">
        <w:rPr>
          <w:bCs/>
        </w:rPr>
        <w:t>A trainer for this course should have a higher qualification than the level of this course</w:t>
      </w:r>
      <w:bookmarkEnd w:id="33"/>
    </w:p>
    <w:p w:rsidR="005C7038" w:rsidRDefault="005C7038" w:rsidP="00604567">
      <w:pPr>
        <w:spacing w:after="0" w:line="276" w:lineRule="auto"/>
        <w:rPr>
          <w:b/>
          <w:szCs w:val="24"/>
        </w:rPr>
      </w:pPr>
    </w:p>
    <w:p w:rsidR="00604567" w:rsidRPr="00E16D71" w:rsidRDefault="00604567" w:rsidP="00604567">
      <w:pPr>
        <w:spacing w:after="0" w:line="276" w:lineRule="auto"/>
        <w:rPr>
          <w:b/>
          <w:szCs w:val="24"/>
        </w:rPr>
      </w:pPr>
      <w:r w:rsidRPr="00E16D71">
        <w:rPr>
          <w:b/>
          <w:szCs w:val="24"/>
        </w:rPr>
        <w:t>Industrial attachment</w:t>
      </w:r>
    </w:p>
    <w:p w:rsidR="00604567" w:rsidRPr="00E16D71" w:rsidRDefault="00604567" w:rsidP="00664EA5">
      <w:pPr>
        <w:spacing w:after="0" w:line="276" w:lineRule="auto"/>
        <w:jc w:val="both"/>
        <w:rPr>
          <w:szCs w:val="24"/>
        </w:rPr>
      </w:pPr>
      <w:r w:rsidRPr="00E16D71">
        <w:rPr>
          <w:szCs w:val="24"/>
        </w:rPr>
        <w:t>An individual enrolled in this course will be required to undergo an attachment for a period of three months. An individual enrolled in one of the core units of learning will be required to undergo a one month’s attachment.</w:t>
      </w:r>
      <w:r w:rsidR="00B31881" w:rsidRPr="00E16D71">
        <w:rPr>
          <w:szCs w:val="24"/>
        </w:rPr>
        <w:t xml:space="preserve"> </w:t>
      </w:r>
    </w:p>
    <w:p w:rsidR="00A2157F" w:rsidRPr="00E16D71" w:rsidRDefault="00A2157F" w:rsidP="00664EA5">
      <w:pPr>
        <w:spacing w:after="0" w:line="240" w:lineRule="auto"/>
        <w:jc w:val="both"/>
        <w:rPr>
          <w:b/>
          <w:szCs w:val="24"/>
        </w:rPr>
      </w:pPr>
    </w:p>
    <w:p w:rsidR="00A2157F" w:rsidRPr="00E16D71" w:rsidRDefault="00A2157F" w:rsidP="00664EA5">
      <w:pPr>
        <w:spacing w:after="0" w:line="240" w:lineRule="auto"/>
        <w:jc w:val="both"/>
        <w:rPr>
          <w:b/>
          <w:szCs w:val="24"/>
        </w:rPr>
      </w:pPr>
    </w:p>
    <w:p w:rsidR="00604567" w:rsidRPr="00E16D71" w:rsidRDefault="00604567" w:rsidP="00664EA5">
      <w:pPr>
        <w:spacing w:after="0" w:line="240" w:lineRule="auto"/>
        <w:jc w:val="both"/>
        <w:rPr>
          <w:b/>
          <w:szCs w:val="24"/>
        </w:rPr>
      </w:pPr>
      <w:r w:rsidRPr="00E16D71">
        <w:rPr>
          <w:b/>
          <w:szCs w:val="24"/>
        </w:rPr>
        <w:t xml:space="preserve">Assessment </w:t>
      </w:r>
    </w:p>
    <w:p w:rsidR="00604567" w:rsidRPr="00E16D71" w:rsidRDefault="00604567" w:rsidP="00664EA5">
      <w:pPr>
        <w:spacing w:after="0" w:line="240" w:lineRule="auto"/>
        <w:jc w:val="both"/>
        <w:rPr>
          <w:szCs w:val="24"/>
        </w:rPr>
      </w:pPr>
      <w:r w:rsidRPr="00E16D71">
        <w:rPr>
          <w:szCs w:val="24"/>
          <w:lang w:val="en-US"/>
        </w:rPr>
        <w:t>The course will be assessed at two levels: internally and externally. Internal assessment is continuous and is conducted by the trainer who is monitored by an accredited internal verifier while external assessment is the responsibility of TVET CDACC.</w:t>
      </w:r>
    </w:p>
    <w:p w:rsidR="00604567" w:rsidRPr="00E16D71" w:rsidRDefault="00604567" w:rsidP="00664EA5">
      <w:pPr>
        <w:spacing w:after="0" w:line="240" w:lineRule="auto"/>
        <w:jc w:val="both"/>
        <w:rPr>
          <w:szCs w:val="24"/>
          <w:lang w:val="en-US"/>
        </w:rPr>
      </w:pPr>
    </w:p>
    <w:p w:rsidR="000227AE" w:rsidRPr="00E16D71" w:rsidRDefault="000227AE" w:rsidP="00664EA5">
      <w:pPr>
        <w:spacing w:after="0" w:line="240" w:lineRule="auto"/>
        <w:jc w:val="both"/>
        <w:rPr>
          <w:b/>
          <w:szCs w:val="24"/>
          <w:lang w:val="en-US"/>
        </w:rPr>
      </w:pPr>
    </w:p>
    <w:p w:rsidR="00604567" w:rsidRPr="00E16D71" w:rsidRDefault="00604567" w:rsidP="00664EA5">
      <w:pPr>
        <w:spacing w:after="0" w:line="240" w:lineRule="auto"/>
        <w:jc w:val="both"/>
        <w:rPr>
          <w:b/>
          <w:szCs w:val="24"/>
          <w:lang w:val="en-US"/>
        </w:rPr>
      </w:pPr>
      <w:r w:rsidRPr="00E16D71">
        <w:rPr>
          <w:b/>
          <w:szCs w:val="24"/>
          <w:lang w:val="en-US"/>
        </w:rPr>
        <w:t>Certification</w:t>
      </w:r>
    </w:p>
    <w:p w:rsidR="00604567" w:rsidRPr="00E16D71" w:rsidRDefault="00604567" w:rsidP="00664EA5">
      <w:pPr>
        <w:spacing w:after="0" w:line="240" w:lineRule="auto"/>
        <w:jc w:val="both"/>
        <w:rPr>
          <w:szCs w:val="24"/>
        </w:rPr>
      </w:pPr>
      <w:r w:rsidRPr="00E16D71">
        <w:rPr>
          <w:szCs w:val="24"/>
        </w:rPr>
        <w:t xml:space="preserve">A candidate will be issued with a Certificate of Competency for each core unit of competency. To attain the qualification in </w:t>
      </w:r>
      <w:r w:rsidR="00226CA3" w:rsidRPr="00E16D71">
        <w:rPr>
          <w:szCs w:val="24"/>
        </w:rPr>
        <w:t>Architectural Technology</w:t>
      </w:r>
      <w:r w:rsidR="00936269">
        <w:rPr>
          <w:szCs w:val="24"/>
        </w:rPr>
        <w:t xml:space="preserve"> Level 6</w:t>
      </w:r>
      <w:r w:rsidRPr="00E16D71">
        <w:rPr>
          <w:szCs w:val="24"/>
        </w:rPr>
        <w:t xml:space="preserve">, the candidate must demonstrate competence in all the units of competency as given in qualification pack.  These certificates will be issued by TVET CDACC in conjunction with training provider. </w:t>
      </w:r>
    </w:p>
    <w:p w:rsidR="00604567" w:rsidRPr="00E16D71" w:rsidRDefault="00604567" w:rsidP="00604567">
      <w:pPr>
        <w:spacing w:after="0" w:line="240" w:lineRule="auto"/>
        <w:rPr>
          <w:b/>
          <w:szCs w:val="24"/>
          <w:lang w:val="en-US"/>
        </w:rPr>
      </w:pPr>
    </w:p>
    <w:p w:rsidR="00A20289" w:rsidRPr="00E16D71" w:rsidRDefault="00A20289" w:rsidP="00992346">
      <w:pPr>
        <w:pStyle w:val="Heading1"/>
        <w:sectPr w:rsidR="00A20289" w:rsidRPr="00E16D71" w:rsidSect="00F245F1">
          <w:footerReference w:type="first" r:id="rId12"/>
          <w:pgSz w:w="12240" w:h="15840"/>
          <w:pgMar w:top="1440" w:right="1800" w:bottom="1440" w:left="1800" w:header="720" w:footer="720" w:gutter="0"/>
          <w:pgNumType w:fmt="lowerRoman" w:start="1"/>
          <w:cols w:space="720"/>
          <w:docGrid w:linePitch="360"/>
        </w:sectPr>
      </w:pPr>
    </w:p>
    <w:p w:rsidR="002178E2" w:rsidRPr="00E16D71" w:rsidRDefault="002178E2" w:rsidP="005B6DE7"/>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A20289">
      <w:pPr>
        <w:rPr>
          <w:szCs w:val="24"/>
          <w:lang w:val="en-ZA"/>
        </w:rPr>
      </w:pPr>
    </w:p>
    <w:p w:rsidR="00A20289" w:rsidRPr="00E16D71" w:rsidRDefault="00A20289" w:rsidP="00992346">
      <w:pPr>
        <w:pStyle w:val="Heading1"/>
        <w:rPr>
          <w:iCs/>
        </w:rPr>
      </w:pPr>
      <w:bookmarkStart w:id="34" w:name="_Toc69742520"/>
      <w:bookmarkStart w:id="35" w:name="_Toc497549707"/>
      <w:bookmarkStart w:id="36" w:name="_Toc501225512"/>
      <w:bookmarkStart w:id="37" w:name="_Toc526156391"/>
      <w:bookmarkEnd w:id="31"/>
      <w:r w:rsidRPr="00E16D71">
        <w:t>BASIC UNITS OF LEARNING</w:t>
      </w:r>
      <w:bookmarkEnd w:id="34"/>
      <w:r w:rsidRPr="00E16D71">
        <w:t xml:space="preserve"> </w:t>
      </w:r>
      <w:r w:rsidRPr="00E16D71">
        <w:br w:type="page"/>
      </w:r>
    </w:p>
    <w:p w:rsidR="00365A8C" w:rsidRDefault="00365A8C" w:rsidP="005B6DE7">
      <w:bookmarkStart w:id="38" w:name="_Toc516475221"/>
      <w:bookmarkStart w:id="39" w:name="_Toc523259992"/>
      <w:bookmarkStart w:id="40" w:name="_Toc500160704"/>
      <w:bookmarkEnd w:id="35"/>
      <w:bookmarkEnd w:id="36"/>
      <w:bookmarkEnd w:id="37"/>
    </w:p>
    <w:p w:rsidR="00365A8C" w:rsidRDefault="00365A8C" w:rsidP="005B6DE7"/>
    <w:p w:rsidR="008D70AE" w:rsidRPr="00623D33" w:rsidRDefault="008D70AE" w:rsidP="008D70AE">
      <w:pPr>
        <w:pStyle w:val="Heading2"/>
        <w:rPr>
          <w:i/>
        </w:rPr>
      </w:pPr>
      <w:bookmarkStart w:id="41" w:name="_Toc69742521"/>
      <w:r w:rsidRPr="00623D33">
        <w:t>COMMUNICATION SKILLS</w:t>
      </w:r>
      <w:bookmarkEnd w:id="41"/>
    </w:p>
    <w:p w:rsidR="008D70AE" w:rsidRPr="00623D33" w:rsidRDefault="008D70AE" w:rsidP="008D70AE">
      <w:pPr>
        <w:spacing w:after="0" w:line="276" w:lineRule="auto"/>
        <w:jc w:val="both"/>
        <w:rPr>
          <w:b/>
          <w:szCs w:val="24"/>
          <w:lang w:val="en-ZA"/>
        </w:rPr>
      </w:pPr>
    </w:p>
    <w:p w:rsidR="008D70AE" w:rsidRDefault="008D70AE" w:rsidP="008D70AE">
      <w:pPr>
        <w:spacing w:after="0" w:line="276" w:lineRule="auto"/>
        <w:jc w:val="both"/>
        <w:rPr>
          <w:b/>
          <w:szCs w:val="24"/>
          <w:lang w:val="en-ZA"/>
        </w:rPr>
      </w:pPr>
      <w:r w:rsidRPr="00623D33">
        <w:rPr>
          <w:b/>
          <w:szCs w:val="24"/>
          <w:lang w:val="en-ZA"/>
        </w:rPr>
        <w:t>UNIT CODE:</w:t>
      </w:r>
      <w:r w:rsidRPr="00623D33">
        <w:rPr>
          <w:szCs w:val="24"/>
        </w:rPr>
        <w:t xml:space="preserve"> </w:t>
      </w:r>
      <w:r w:rsidRPr="00E16D71">
        <w:rPr>
          <w:szCs w:val="24"/>
          <w:lang w:val="en-ZA"/>
        </w:rPr>
        <w:t>CON/CU/ARC/BC/01/6/A</w:t>
      </w:r>
    </w:p>
    <w:p w:rsidR="008D70AE" w:rsidRPr="00623D33" w:rsidRDefault="008D70AE" w:rsidP="008D70AE">
      <w:pPr>
        <w:spacing w:after="0" w:line="276" w:lineRule="auto"/>
        <w:jc w:val="both"/>
        <w:rPr>
          <w:szCs w:val="24"/>
          <w:lang w:val="en-ZA"/>
        </w:rPr>
      </w:pPr>
      <w:r w:rsidRPr="00623D33">
        <w:rPr>
          <w:b/>
          <w:szCs w:val="24"/>
          <w:lang w:val="en-ZA"/>
        </w:rPr>
        <w:t>Relationship to Occupational Standards</w:t>
      </w:r>
    </w:p>
    <w:p w:rsidR="008D70AE" w:rsidRPr="00623D33" w:rsidRDefault="008D70AE" w:rsidP="008D70A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Communication Skills</w:t>
      </w:r>
    </w:p>
    <w:p w:rsidR="008D70AE" w:rsidRPr="00623D33" w:rsidRDefault="008D70AE" w:rsidP="008D70AE">
      <w:pPr>
        <w:spacing w:after="0" w:line="276" w:lineRule="auto"/>
        <w:jc w:val="both"/>
        <w:rPr>
          <w:szCs w:val="24"/>
          <w:lang w:val="en-ZA"/>
        </w:rPr>
      </w:pPr>
    </w:p>
    <w:p w:rsidR="008D70AE" w:rsidRPr="00623D33" w:rsidRDefault="008D70AE" w:rsidP="008D70AE">
      <w:pPr>
        <w:spacing w:after="0" w:line="276" w:lineRule="auto"/>
        <w:jc w:val="both"/>
        <w:rPr>
          <w:szCs w:val="24"/>
          <w:lang w:val="en-ZA"/>
        </w:rPr>
      </w:pPr>
      <w:r w:rsidRPr="00623D33">
        <w:rPr>
          <w:b/>
          <w:szCs w:val="24"/>
          <w:lang w:val="en-ZA"/>
        </w:rPr>
        <w:t>Duration of Unit:</w:t>
      </w:r>
      <w:r w:rsidRPr="00623D33">
        <w:rPr>
          <w:szCs w:val="24"/>
          <w:lang w:val="en-ZA"/>
        </w:rPr>
        <w:t xml:space="preserve"> 40 hours</w:t>
      </w:r>
    </w:p>
    <w:p w:rsidR="008D70AE" w:rsidRPr="00623D33"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szCs w:val="24"/>
          <w:lang w:val="en-ZA"/>
        </w:rPr>
      </w:pPr>
      <w:r w:rsidRPr="00623D33">
        <w:rPr>
          <w:b/>
          <w:szCs w:val="24"/>
          <w:lang w:val="en-ZA"/>
        </w:rPr>
        <w:t>Unit Description</w:t>
      </w:r>
    </w:p>
    <w:p w:rsidR="008D70AE" w:rsidRPr="00623D33" w:rsidRDefault="008D70AE" w:rsidP="008D70AE">
      <w:pPr>
        <w:autoSpaceDE w:val="0"/>
        <w:adjustRightInd w:val="0"/>
        <w:spacing w:after="0" w:line="276" w:lineRule="auto"/>
        <w:jc w:val="both"/>
        <w:rPr>
          <w:szCs w:val="24"/>
          <w:lang w:val="en-ZA"/>
        </w:rPr>
      </w:pPr>
      <w:r w:rsidRPr="00623D33">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Summary of Learning Outcomes</w:t>
      </w:r>
    </w:p>
    <w:p w:rsidR="008D70AE" w:rsidRPr="00623D33" w:rsidRDefault="008D70AE" w:rsidP="008D70AE">
      <w:pPr>
        <w:pStyle w:val="ListParagraph"/>
        <w:numPr>
          <w:ilvl w:val="0"/>
          <w:numId w:val="5"/>
        </w:numPr>
        <w:spacing w:after="0" w:line="276" w:lineRule="auto"/>
        <w:rPr>
          <w:rFonts w:ascii="Times New Roman" w:hAnsi="Times New Roman"/>
          <w:sz w:val="24"/>
          <w:szCs w:val="24"/>
        </w:rPr>
      </w:pPr>
      <w:r w:rsidRPr="00623D33">
        <w:rPr>
          <w:rFonts w:ascii="Times New Roman" w:hAnsi="Times New Roman"/>
          <w:sz w:val="24"/>
          <w:szCs w:val="24"/>
          <w:lang w:val="en-US"/>
        </w:rPr>
        <w:t>Meet communication needs of clients and colleagues</w:t>
      </w:r>
    </w:p>
    <w:p w:rsidR="008D70AE" w:rsidRPr="00623D33" w:rsidRDefault="008D70AE" w:rsidP="008D70AE">
      <w:pPr>
        <w:pStyle w:val="ListParagraph"/>
        <w:numPr>
          <w:ilvl w:val="0"/>
          <w:numId w:val="5"/>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Develop communication strategies </w:t>
      </w:r>
    </w:p>
    <w:p w:rsidR="008D70AE" w:rsidRPr="00623D33" w:rsidRDefault="008D70AE" w:rsidP="008D70AE">
      <w:pPr>
        <w:pStyle w:val="ListParagraph"/>
        <w:numPr>
          <w:ilvl w:val="0"/>
          <w:numId w:val="5"/>
        </w:numPr>
        <w:spacing w:after="0" w:line="276" w:lineRule="auto"/>
        <w:rPr>
          <w:rFonts w:ascii="Times New Roman" w:hAnsi="Times New Roman"/>
          <w:sz w:val="24"/>
          <w:szCs w:val="24"/>
        </w:rPr>
      </w:pPr>
      <w:r w:rsidRPr="00623D33">
        <w:rPr>
          <w:rFonts w:ascii="Times New Roman" w:hAnsi="Times New Roman"/>
          <w:sz w:val="24"/>
          <w:szCs w:val="24"/>
          <w:lang w:val="en-US"/>
        </w:rPr>
        <w:t>Establish and maintain communication pathways</w:t>
      </w:r>
    </w:p>
    <w:p w:rsidR="008D70AE" w:rsidRPr="00623D33" w:rsidRDefault="008D70AE" w:rsidP="008D70AE">
      <w:pPr>
        <w:pStyle w:val="ListParagraph"/>
        <w:numPr>
          <w:ilvl w:val="0"/>
          <w:numId w:val="5"/>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Promote use of communication strategies </w:t>
      </w:r>
    </w:p>
    <w:p w:rsidR="008D70AE" w:rsidRPr="00623D33" w:rsidRDefault="008D70AE" w:rsidP="008D70AE">
      <w:pPr>
        <w:pStyle w:val="ListParagraph"/>
        <w:numPr>
          <w:ilvl w:val="0"/>
          <w:numId w:val="5"/>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p w:rsidR="008D70AE" w:rsidRPr="00623D33" w:rsidRDefault="008D70AE" w:rsidP="008D70AE">
      <w:pPr>
        <w:pStyle w:val="ListParagraph"/>
        <w:numPr>
          <w:ilvl w:val="0"/>
          <w:numId w:val="5"/>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Facilitate group discussion </w:t>
      </w:r>
    </w:p>
    <w:p w:rsidR="008D70AE" w:rsidRPr="00623D33" w:rsidRDefault="008D70AE" w:rsidP="008D70AE">
      <w:pPr>
        <w:pStyle w:val="ListParagraph"/>
        <w:numPr>
          <w:ilvl w:val="0"/>
          <w:numId w:val="5"/>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rsidR="008D70AE" w:rsidRPr="00623D33" w:rsidRDefault="008D70AE" w:rsidP="008D70AE">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8D70AE" w:rsidRPr="00623D33" w:rsidTr="00C602AD">
        <w:trPr>
          <w:trHeight w:val="620"/>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lang w:val="en-ZA"/>
              </w:rPr>
            </w:pPr>
            <w:r w:rsidRPr="00623D33">
              <w:rPr>
                <w:b/>
                <w:szCs w:val="24"/>
                <w:lang w:val="en-ZA"/>
              </w:rPr>
              <w:t>Suggested Assessment Methods</w:t>
            </w:r>
          </w:p>
        </w:tc>
      </w:tr>
      <w:tr w:rsidR="008D70AE" w:rsidRPr="00623D33" w:rsidTr="00C602AD">
        <w:trPr>
          <w:trHeight w:val="1106"/>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rPr>
            </w:pPr>
            <w:r w:rsidRPr="00623D33">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Communication process </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Modes of communication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Medium of communication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Effective communication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Barriers to communication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Flow of communication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Sources of information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Organizational policies</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Organization requirements for written and electronic communication methods</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Report writing</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Effective questioning techniques (clarifying and probing)</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Workplace etiquette</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Ethical work practices in handling communication</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Active listening</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Feedback</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Interpretation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Flexibility in communication</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communication strategies</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lang w:val="en-ZA"/>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lang w:val="en-US"/>
              </w:rPr>
            </w:pPr>
            <w:r w:rsidRPr="00623D33">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Dynamics of groups</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 xml:space="preserve">Styles of group leadership </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 xml:space="preserve">Openness and flexibility in communication </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lang w:val="en-ZA"/>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lang w:val="en-US"/>
              </w:rPr>
            </w:pPr>
            <w:r w:rsidRPr="00623D33">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lang w:val="en-ZA"/>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lang w:val="en-US"/>
              </w:rPr>
            </w:pPr>
            <w:r w:rsidRPr="00623D33">
              <w:rPr>
                <w:rFonts w:ascii="Times New Roman" w:hAnsi="Times New Roman"/>
                <w:sz w:val="24"/>
                <w:szCs w:val="24"/>
                <w:lang w:val="en-US"/>
              </w:rPr>
              <w:t>Promote use of communication strategies</w:t>
            </w:r>
          </w:p>
          <w:p w:rsidR="008D70AE" w:rsidRPr="00623D33" w:rsidRDefault="008D70AE" w:rsidP="00C602A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Application of elements of communication strategies</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lang w:val="en-ZA"/>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interview</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Establishing rapport</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Facilitating resolution of issues</w:t>
            </w:r>
          </w:p>
          <w:p w:rsidR="008D70AE" w:rsidRPr="00623D33" w:rsidRDefault="008D70AE" w:rsidP="008D70AE">
            <w:pPr>
              <w:pStyle w:val="ListParagraph"/>
              <w:numPr>
                <w:ilvl w:val="0"/>
                <w:numId w:val="92"/>
              </w:numPr>
              <w:spacing w:after="0" w:line="276" w:lineRule="auto"/>
              <w:ind w:left="555" w:hanging="450"/>
              <w:rPr>
                <w:rFonts w:ascii="Times New Roman" w:hAnsi="Times New Roman"/>
                <w:sz w:val="24"/>
                <w:szCs w:val="24"/>
              </w:rPr>
            </w:pPr>
            <w:r w:rsidRPr="00623D3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lang w:val="en-US"/>
              </w:rPr>
            </w:pPr>
            <w:r w:rsidRPr="00623D33">
              <w:rPr>
                <w:rFonts w:ascii="Times New Roman" w:hAnsi="Times New Roman"/>
                <w:sz w:val="24"/>
                <w:szCs w:val="24"/>
                <w:lang w:val="en-US"/>
              </w:rPr>
              <w:t>Facilitate group discussion</w:t>
            </w:r>
          </w:p>
          <w:p w:rsidR="008D70AE" w:rsidRPr="00623D33" w:rsidRDefault="008D70AE" w:rsidP="00C602AD">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Identification of communication needs</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Dynamics of groups</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Styles of group leadership</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Presentation of information</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Encouraging group members participation</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lang w:val="en-ZA"/>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6"/>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rsidR="008D70AE" w:rsidRPr="00623D33" w:rsidRDefault="008D70AE" w:rsidP="00C602A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Presentation techniques</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Development of a presentation</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 xml:space="preserve">Multi-media utilization in presentation </w:t>
            </w:r>
          </w:p>
          <w:p w:rsidR="008D70AE" w:rsidRPr="00623D33" w:rsidRDefault="008D70AE" w:rsidP="008D70AE">
            <w:pPr>
              <w:pStyle w:val="indent2"/>
              <w:numPr>
                <w:ilvl w:val="0"/>
                <w:numId w:val="92"/>
              </w:numPr>
              <w:spacing w:line="276" w:lineRule="auto"/>
              <w:ind w:left="555" w:hanging="450"/>
              <w:rPr>
                <w:rFonts w:ascii="Times New Roman" w:hAnsi="Times New Roman"/>
                <w:szCs w:val="24"/>
              </w:rPr>
            </w:pPr>
            <w:r w:rsidRPr="00623D33">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3"/>
              </w:numPr>
              <w:spacing w:after="0" w:line="276" w:lineRule="auto"/>
              <w:rPr>
                <w:szCs w:val="24"/>
                <w:lang w:val="en-ZA"/>
              </w:rPr>
            </w:pPr>
            <w:r w:rsidRPr="00623D33">
              <w:rPr>
                <w:szCs w:val="24"/>
                <w:lang w:val="en-ZA"/>
              </w:rPr>
              <w:t>Interview</w:t>
            </w:r>
          </w:p>
          <w:p w:rsidR="008D70AE" w:rsidRPr="00623D33" w:rsidRDefault="008D70AE" w:rsidP="008D70AE">
            <w:pPr>
              <w:numPr>
                <w:ilvl w:val="0"/>
                <w:numId w:val="93"/>
              </w:numPr>
              <w:spacing w:after="0" w:line="276" w:lineRule="auto"/>
              <w:rPr>
                <w:szCs w:val="24"/>
                <w:lang w:val="en-ZA"/>
              </w:rPr>
            </w:pPr>
            <w:r w:rsidRPr="00623D33">
              <w:rPr>
                <w:szCs w:val="24"/>
                <w:lang w:val="en-ZA"/>
              </w:rPr>
              <w:t>Written texts</w:t>
            </w:r>
          </w:p>
          <w:p w:rsidR="008D70AE" w:rsidRPr="00623D33" w:rsidRDefault="008D70AE" w:rsidP="00C602AD">
            <w:pPr>
              <w:spacing w:after="0" w:line="276" w:lineRule="auto"/>
              <w:ind w:left="410"/>
              <w:rPr>
                <w:szCs w:val="24"/>
                <w:lang w:val="en-ZA"/>
              </w:rPr>
            </w:pPr>
          </w:p>
        </w:tc>
      </w:tr>
    </w:tbl>
    <w:p w:rsidR="008D70AE" w:rsidRPr="00623D33" w:rsidRDefault="008D70AE" w:rsidP="008D70AE">
      <w:pPr>
        <w:spacing w:after="0" w:line="276" w:lineRule="auto"/>
        <w:rPr>
          <w:szCs w:val="24"/>
        </w:rPr>
      </w:pPr>
    </w:p>
    <w:p w:rsidR="008D70AE" w:rsidRPr="00623D33" w:rsidRDefault="008D70AE" w:rsidP="008D70AE">
      <w:pPr>
        <w:spacing w:after="0" w:line="276" w:lineRule="auto"/>
        <w:rPr>
          <w:b/>
          <w:szCs w:val="24"/>
          <w:lang w:val="en-ZA"/>
        </w:rPr>
      </w:pPr>
      <w:r w:rsidRPr="00623D33">
        <w:rPr>
          <w:b/>
          <w:szCs w:val="24"/>
          <w:lang w:val="en-ZA"/>
        </w:rPr>
        <w:t>Suggested Methods of Instruction</w:t>
      </w:r>
    </w:p>
    <w:p w:rsidR="008D70AE" w:rsidRPr="00623D33" w:rsidRDefault="008D70AE" w:rsidP="008D70AE">
      <w:pPr>
        <w:pStyle w:val="ListParagraph"/>
        <w:numPr>
          <w:ilvl w:val="0"/>
          <w:numId w:val="11"/>
        </w:numPr>
        <w:spacing w:after="0" w:line="276" w:lineRule="auto"/>
        <w:rPr>
          <w:rFonts w:ascii="Times New Roman" w:hAnsi="Times New Roman"/>
          <w:sz w:val="24"/>
          <w:szCs w:val="24"/>
        </w:rPr>
      </w:pPr>
      <w:r w:rsidRPr="00623D33">
        <w:rPr>
          <w:rFonts w:ascii="Times New Roman" w:hAnsi="Times New Roman"/>
          <w:sz w:val="24"/>
          <w:szCs w:val="24"/>
        </w:rPr>
        <w:t>Discussion</w:t>
      </w:r>
    </w:p>
    <w:p w:rsidR="008D70AE" w:rsidRPr="00623D33" w:rsidRDefault="008D70AE" w:rsidP="008D70AE">
      <w:pPr>
        <w:numPr>
          <w:ilvl w:val="0"/>
          <w:numId w:val="11"/>
        </w:numPr>
        <w:spacing w:after="0" w:line="276" w:lineRule="auto"/>
        <w:rPr>
          <w:szCs w:val="24"/>
        </w:rPr>
      </w:pPr>
      <w:r w:rsidRPr="00623D33">
        <w:rPr>
          <w:szCs w:val="24"/>
        </w:rPr>
        <w:t>Role playing</w:t>
      </w:r>
    </w:p>
    <w:p w:rsidR="008D70AE" w:rsidRPr="00623D33" w:rsidRDefault="008D70AE" w:rsidP="008D70AE">
      <w:pPr>
        <w:numPr>
          <w:ilvl w:val="0"/>
          <w:numId w:val="11"/>
        </w:numPr>
        <w:spacing w:after="0" w:line="276" w:lineRule="auto"/>
        <w:rPr>
          <w:szCs w:val="24"/>
        </w:rPr>
      </w:pPr>
      <w:r w:rsidRPr="00623D33">
        <w:rPr>
          <w:szCs w:val="24"/>
        </w:rPr>
        <w:t>Simulation</w:t>
      </w:r>
    </w:p>
    <w:p w:rsidR="008D70AE" w:rsidRPr="00623D33" w:rsidRDefault="008D70AE" w:rsidP="008D70AE">
      <w:pPr>
        <w:numPr>
          <w:ilvl w:val="0"/>
          <w:numId w:val="11"/>
        </w:numPr>
        <w:spacing w:after="0" w:line="276" w:lineRule="auto"/>
        <w:rPr>
          <w:szCs w:val="24"/>
        </w:rPr>
      </w:pPr>
      <w:r w:rsidRPr="00623D33">
        <w:rPr>
          <w:szCs w:val="24"/>
        </w:rPr>
        <w:t>Direct instruction</w:t>
      </w:r>
    </w:p>
    <w:p w:rsidR="008D70AE" w:rsidRPr="00623D33" w:rsidRDefault="008D70AE" w:rsidP="008D70AE">
      <w:pPr>
        <w:spacing w:after="0" w:line="276" w:lineRule="auto"/>
        <w:rPr>
          <w:b/>
          <w:szCs w:val="24"/>
        </w:rPr>
      </w:pPr>
      <w:r w:rsidRPr="00623D33">
        <w:rPr>
          <w:b/>
          <w:szCs w:val="24"/>
        </w:rPr>
        <w:t>Recommended Resources</w:t>
      </w:r>
    </w:p>
    <w:p w:rsidR="008D70AE" w:rsidRPr="00623D33" w:rsidRDefault="008D70AE" w:rsidP="008D70AE">
      <w:pPr>
        <w:pStyle w:val="ListParagraph"/>
        <w:numPr>
          <w:ilvl w:val="0"/>
          <w:numId w:val="11"/>
        </w:numPr>
        <w:spacing w:after="0" w:line="276" w:lineRule="auto"/>
        <w:jc w:val="both"/>
        <w:rPr>
          <w:rFonts w:ascii="Times New Roman" w:hAnsi="Times New Roman"/>
          <w:sz w:val="24"/>
          <w:szCs w:val="24"/>
        </w:rPr>
      </w:pPr>
      <w:r w:rsidRPr="00623D33">
        <w:rPr>
          <w:rFonts w:ascii="Times New Roman" w:hAnsi="Times New Roman"/>
          <w:sz w:val="24"/>
          <w:szCs w:val="24"/>
          <w:lang w:val="en-ZA"/>
        </w:rPr>
        <w:t>Desktop computers/laptops</w:t>
      </w:r>
    </w:p>
    <w:p w:rsidR="008D70AE" w:rsidRPr="00623D33" w:rsidRDefault="008D70AE" w:rsidP="008D70AE">
      <w:pPr>
        <w:pStyle w:val="ListParagraph"/>
        <w:numPr>
          <w:ilvl w:val="0"/>
          <w:numId w:val="11"/>
        </w:numPr>
        <w:spacing w:after="0" w:line="276" w:lineRule="auto"/>
        <w:jc w:val="both"/>
        <w:rPr>
          <w:rFonts w:ascii="Times New Roman" w:hAnsi="Times New Roman"/>
          <w:sz w:val="24"/>
          <w:szCs w:val="24"/>
        </w:rPr>
      </w:pPr>
      <w:r w:rsidRPr="00623D33">
        <w:rPr>
          <w:rFonts w:ascii="Times New Roman" w:hAnsi="Times New Roman"/>
          <w:sz w:val="24"/>
          <w:szCs w:val="24"/>
        </w:rPr>
        <w:t>Internet connection</w:t>
      </w:r>
    </w:p>
    <w:p w:rsidR="008D70AE" w:rsidRPr="00623D33" w:rsidRDefault="008D70AE" w:rsidP="008D70AE">
      <w:pPr>
        <w:numPr>
          <w:ilvl w:val="0"/>
          <w:numId w:val="11"/>
        </w:numPr>
        <w:spacing w:after="0" w:line="276" w:lineRule="auto"/>
        <w:jc w:val="both"/>
        <w:rPr>
          <w:szCs w:val="24"/>
          <w:lang w:val="en-ZA"/>
        </w:rPr>
      </w:pPr>
      <w:r w:rsidRPr="00623D33">
        <w:rPr>
          <w:szCs w:val="24"/>
          <w:lang w:val="en-ZA"/>
        </w:rPr>
        <w:t>Projectors</w:t>
      </w:r>
    </w:p>
    <w:p w:rsidR="008D70AE" w:rsidRPr="00623D33" w:rsidRDefault="008D70AE" w:rsidP="008D70AE">
      <w:pPr>
        <w:pStyle w:val="ListParagraph"/>
        <w:numPr>
          <w:ilvl w:val="0"/>
          <w:numId w:val="11"/>
        </w:numPr>
        <w:spacing w:after="0" w:line="276" w:lineRule="auto"/>
        <w:jc w:val="both"/>
        <w:rPr>
          <w:rFonts w:ascii="Times New Roman" w:hAnsi="Times New Roman"/>
          <w:sz w:val="24"/>
          <w:szCs w:val="24"/>
        </w:rPr>
      </w:pPr>
      <w:r w:rsidRPr="00623D33">
        <w:rPr>
          <w:rFonts w:ascii="Times New Roman" w:hAnsi="Times New Roman"/>
          <w:sz w:val="24"/>
          <w:szCs w:val="24"/>
        </w:rPr>
        <w:t>Telephone</w:t>
      </w:r>
      <w:r w:rsidRPr="00623D33">
        <w:rPr>
          <w:rFonts w:ascii="Times New Roman" w:hAnsi="Times New Roman"/>
          <w:sz w:val="24"/>
          <w:szCs w:val="24"/>
          <w:lang w:val="en-US"/>
        </w:rPr>
        <w:t xml:space="preserve"> </w:t>
      </w:r>
    </w:p>
    <w:p w:rsidR="008D70AE" w:rsidRPr="00623D33" w:rsidRDefault="008D70AE" w:rsidP="008D70AE">
      <w:pPr>
        <w:spacing w:line="276" w:lineRule="auto"/>
        <w:rPr>
          <w:rFonts w:eastAsia="Times New Roman"/>
          <w:szCs w:val="24"/>
          <w:lang w:eastAsia="x-none"/>
        </w:rPr>
      </w:pPr>
      <w:r w:rsidRPr="00623D33">
        <w:rPr>
          <w:szCs w:val="24"/>
        </w:rPr>
        <w:br w:type="page"/>
      </w:r>
    </w:p>
    <w:p w:rsidR="008D70AE" w:rsidRPr="00623D33" w:rsidRDefault="008D70AE" w:rsidP="008D70AE">
      <w:pPr>
        <w:pStyle w:val="Heading2"/>
        <w:rPr>
          <w:lang w:val="en-US"/>
        </w:rPr>
      </w:pPr>
      <w:bookmarkStart w:id="42" w:name="_Toc496098370"/>
      <w:bookmarkStart w:id="43" w:name="_Toc501225513"/>
      <w:bookmarkStart w:id="44" w:name="_Toc526156392"/>
      <w:bookmarkStart w:id="45" w:name="_Toc69742522"/>
      <w:r w:rsidRPr="00623D33">
        <w:t>NUMERACY SKILLS</w:t>
      </w:r>
      <w:bookmarkEnd w:id="42"/>
      <w:bookmarkEnd w:id="43"/>
      <w:bookmarkEnd w:id="44"/>
      <w:bookmarkEnd w:id="45"/>
    </w:p>
    <w:p w:rsidR="008D70AE" w:rsidRDefault="008D70AE" w:rsidP="008D70AE">
      <w:pPr>
        <w:spacing w:after="0" w:line="276" w:lineRule="auto"/>
        <w:jc w:val="both"/>
        <w:rPr>
          <w:b/>
          <w:szCs w:val="24"/>
        </w:rPr>
      </w:pPr>
    </w:p>
    <w:p w:rsidR="008D70AE" w:rsidRPr="00623D33" w:rsidRDefault="008D70AE" w:rsidP="008D70AE">
      <w:pPr>
        <w:spacing w:after="0" w:line="276" w:lineRule="auto"/>
        <w:jc w:val="both"/>
        <w:rPr>
          <w:b/>
          <w:szCs w:val="24"/>
          <w:lang w:val="en-ZA"/>
        </w:rPr>
      </w:pPr>
      <w:r w:rsidRPr="00623D33">
        <w:rPr>
          <w:b/>
          <w:szCs w:val="24"/>
        </w:rPr>
        <w:t>UNIT CODE:</w:t>
      </w:r>
      <w:r w:rsidRPr="008D70AE">
        <w:rPr>
          <w:szCs w:val="24"/>
          <w:lang w:val="en-ZA"/>
        </w:rPr>
        <w:t xml:space="preserve"> </w:t>
      </w:r>
      <w:r w:rsidRPr="00E16D71">
        <w:rPr>
          <w:szCs w:val="24"/>
          <w:lang w:val="en-ZA"/>
        </w:rPr>
        <w:t>CON/CU/ARC</w:t>
      </w:r>
      <w:r>
        <w:rPr>
          <w:szCs w:val="24"/>
          <w:lang w:val="en-ZA"/>
        </w:rPr>
        <w:t>/BC/02</w:t>
      </w:r>
      <w:r w:rsidRPr="00E16D71">
        <w:rPr>
          <w:szCs w:val="24"/>
          <w:lang w:val="en-ZA"/>
        </w:rPr>
        <w:t>/6/A</w:t>
      </w:r>
    </w:p>
    <w:p w:rsidR="008D70AE" w:rsidRPr="00623D33" w:rsidRDefault="008D70AE" w:rsidP="008D70AE">
      <w:pPr>
        <w:spacing w:after="0" w:line="276" w:lineRule="auto"/>
        <w:jc w:val="both"/>
        <w:rPr>
          <w:szCs w:val="24"/>
          <w:lang w:val="en-ZA"/>
        </w:rPr>
      </w:pPr>
    </w:p>
    <w:p w:rsidR="008D70AE" w:rsidRPr="00623D33" w:rsidRDefault="008D70AE" w:rsidP="008D70AE">
      <w:pPr>
        <w:spacing w:after="0" w:line="276" w:lineRule="auto"/>
        <w:jc w:val="both"/>
        <w:rPr>
          <w:b/>
          <w:szCs w:val="24"/>
          <w:lang w:val="en-US"/>
        </w:rPr>
      </w:pPr>
      <w:r w:rsidRPr="00623D33">
        <w:rPr>
          <w:b/>
          <w:szCs w:val="24"/>
        </w:rPr>
        <w:t>Relationship to Occupational Standards</w:t>
      </w:r>
    </w:p>
    <w:p w:rsidR="008D70AE" w:rsidRPr="00623D33" w:rsidRDefault="008D70AE" w:rsidP="008D70AE">
      <w:pPr>
        <w:spacing w:after="0" w:line="276" w:lineRule="auto"/>
        <w:rPr>
          <w:szCs w:val="24"/>
        </w:rPr>
      </w:pPr>
      <w:r w:rsidRPr="00623D33">
        <w:rPr>
          <w:szCs w:val="24"/>
        </w:rPr>
        <w:t xml:space="preserve">This unit addresses the Unit </w:t>
      </w:r>
      <w:r>
        <w:rPr>
          <w:szCs w:val="24"/>
        </w:rPr>
        <w:t>o</w:t>
      </w:r>
      <w:r w:rsidRPr="00623D33">
        <w:rPr>
          <w:szCs w:val="24"/>
        </w:rPr>
        <w:t>f Competency: Demonstrate Numeracy Skills.</w:t>
      </w:r>
    </w:p>
    <w:p w:rsidR="008D70AE" w:rsidRDefault="008D70AE" w:rsidP="008D70AE">
      <w:pPr>
        <w:spacing w:after="0" w:line="276" w:lineRule="auto"/>
        <w:jc w:val="both"/>
        <w:rPr>
          <w:b/>
          <w:szCs w:val="24"/>
        </w:rPr>
      </w:pPr>
    </w:p>
    <w:p w:rsidR="008D70AE" w:rsidRPr="00623D33" w:rsidRDefault="008D70AE" w:rsidP="008D70AE">
      <w:pPr>
        <w:spacing w:after="0" w:line="276" w:lineRule="auto"/>
        <w:jc w:val="both"/>
        <w:rPr>
          <w:b/>
          <w:szCs w:val="24"/>
        </w:rPr>
      </w:pPr>
      <w:r w:rsidRPr="00623D33">
        <w:rPr>
          <w:b/>
          <w:szCs w:val="24"/>
        </w:rPr>
        <w:t xml:space="preserve">Duration of Unit: </w:t>
      </w:r>
      <w:r w:rsidRPr="00623D33">
        <w:rPr>
          <w:szCs w:val="24"/>
        </w:rPr>
        <w:t>60 hours</w:t>
      </w:r>
    </w:p>
    <w:p w:rsidR="008D70AE" w:rsidRDefault="008D70AE" w:rsidP="008D70AE">
      <w:pPr>
        <w:spacing w:after="0" w:line="276" w:lineRule="auto"/>
        <w:jc w:val="both"/>
        <w:rPr>
          <w:b/>
          <w:szCs w:val="24"/>
        </w:rPr>
      </w:pPr>
    </w:p>
    <w:p w:rsidR="008D70AE" w:rsidRPr="00623D33" w:rsidRDefault="008D70AE" w:rsidP="008D70AE">
      <w:pPr>
        <w:spacing w:after="0" w:line="276" w:lineRule="auto"/>
        <w:jc w:val="both"/>
        <w:rPr>
          <w:b/>
          <w:szCs w:val="24"/>
        </w:rPr>
      </w:pPr>
      <w:r w:rsidRPr="00623D33">
        <w:rPr>
          <w:b/>
          <w:szCs w:val="24"/>
        </w:rPr>
        <w:t>Unit Description</w:t>
      </w:r>
    </w:p>
    <w:p w:rsidR="008D70AE" w:rsidRPr="00623D33" w:rsidRDefault="008D70AE" w:rsidP="008D70AE">
      <w:pPr>
        <w:keepNext/>
        <w:keepLines/>
        <w:spacing w:before="120" w:after="0" w:line="276" w:lineRule="auto"/>
        <w:contextualSpacing/>
        <w:jc w:val="both"/>
        <w:rPr>
          <w:b/>
          <w:szCs w:val="24"/>
          <w:lang w:val="en-US"/>
        </w:rPr>
      </w:pPr>
      <w:r w:rsidRPr="00623D33">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8D70AE" w:rsidRDefault="008D70AE" w:rsidP="008D70AE">
      <w:pPr>
        <w:spacing w:after="0" w:line="276" w:lineRule="auto"/>
        <w:jc w:val="both"/>
        <w:rPr>
          <w:b/>
          <w:szCs w:val="24"/>
        </w:rPr>
      </w:pPr>
    </w:p>
    <w:p w:rsidR="008D70AE" w:rsidRPr="00623D33" w:rsidRDefault="008D70AE" w:rsidP="008D70AE">
      <w:pPr>
        <w:spacing w:after="0" w:line="276" w:lineRule="auto"/>
        <w:jc w:val="both"/>
        <w:rPr>
          <w:b/>
          <w:szCs w:val="24"/>
        </w:rPr>
      </w:pPr>
      <w:r w:rsidRPr="00623D33">
        <w:rPr>
          <w:b/>
          <w:szCs w:val="24"/>
        </w:rPr>
        <w:t>Summary of Learning Outcomes</w:t>
      </w:r>
    </w:p>
    <w:p w:rsidR="008D70AE" w:rsidRPr="00623D33" w:rsidRDefault="008D70AE" w:rsidP="008D70AE">
      <w:pPr>
        <w:numPr>
          <w:ilvl w:val="0"/>
          <w:numId w:val="26"/>
        </w:numPr>
        <w:spacing w:after="0" w:line="276" w:lineRule="auto"/>
        <w:rPr>
          <w:szCs w:val="24"/>
        </w:rPr>
      </w:pPr>
      <w:r w:rsidRPr="00623D33">
        <w:rPr>
          <w:rFonts w:eastAsia="Times New Roman"/>
          <w:szCs w:val="24"/>
        </w:rPr>
        <w:t>Apply a wide range of mathematical calculations for work</w:t>
      </w:r>
    </w:p>
    <w:p w:rsidR="008D70AE" w:rsidRPr="00623D33" w:rsidRDefault="008D70AE" w:rsidP="008D70AE">
      <w:pPr>
        <w:numPr>
          <w:ilvl w:val="0"/>
          <w:numId w:val="26"/>
        </w:numPr>
        <w:spacing w:after="0" w:line="276" w:lineRule="auto"/>
        <w:rPr>
          <w:szCs w:val="24"/>
        </w:rPr>
      </w:pPr>
      <w:r w:rsidRPr="00623D33">
        <w:rPr>
          <w:rFonts w:eastAsia="Times New Roman"/>
          <w:szCs w:val="24"/>
        </w:rPr>
        <w:t>Apply ratios, rates and proportions to solve problems</w:t>
      </w:r>
    </w:p>
    <w:p w:rsidR="008D70AE" w:rsidRPr="00623D33" w:rsidRDefault="008D70AE" w:rsidP="008D70AE">
      <w:pPr>
        <w:numPr>
          <w:ilvl w:val="0"/>
          <w:numId w:val="26"/>
        </w:numPr>
        <w:spacing w:after="0" w:line="276" w:lineRule="auto"/>
        <w:rPr>
          <w:szCs w:val="24"/>
        </w:rPr>
      </w:pPr>
      <w:r w:rsidRPr="00623D33">
        <w:rPr>
          <w:rFonts w:eastAsia="Times New Roman"/>
          <w:szCs w:val="24"/>
        </w:rPr>
        <w:t xml:space="preserve">Estimate, measure and calculate measurement for work </w:t>
      </w:r>
    </w:p>
    <w:p w:rsidR="008D70AE" w:rsidRPr="00623D33" w:rsidRDefault="008D70AE" w:rsidP="008D70AE">
      <w:pPr>
        <w:numPr>
          <w:ilvl w:val="0"/>
          <w:numId w:val="26"/>
        </w:numPr>
        <w:spacing w:after="0" w:line="276" w:lineRule="auto"/>
        <w:rPr>
          <w:rFonts w:eastAsia="Times New Roman"/>
          <w:szCs w:val="24"/>
        </w:rPr>
      </w:pPr>
      <w:r w:rsidRPr="00623D33">
        <w:rPr>
          <w:rFonts w:eastAsia="Times New Roman"/>
          <w:szCs w:val="24"/>
        </w:rPr>
        <w:t xml:space="preserve">Use detailed maps to plan travel routes for work </w:t>
      </w:r>
    </w:p>
    <w:p w:rsidR="008D70AE" w:rsidRPr="00623D33" w:rsidRDefault="008D70AE" w:rsidP="008D70AE">
      <w:pPr>
        <w:numPr>
          <w:ilvl w:val="0"/>
          <w:numId w:val="26"/>
        </w:numPr>
        <w:spacing w:after="0" w:line="276" w:lineRule="auto"/>
        <w:rPr>
          <w:rFonts w:eastAsia="Times New Roman"/>
          <w:szCs w:val="24"/>
        </w:rPr>
      </w:pPr>
      <w:r w:rsidRPr="00623D33">
        <w:rPr>
          <w:rFonts w:eastAsia="Times New Roman"/>
          <w:szCs w:val="24"/>
        </w:rPr>
        <w:t>Use geometry to draw and construct 2D and 3D shapes for work</w:t>
      </w:r>
    </w:p>
    <w:p w:rsidR="008D70AE" w:rsidRPr="00623D33" w:rsidRDefault="008D70AE" w:rsidP="008D70AE">
      <w:pPr>
        <w:numPr>
          <w:ilvl w:val="0"/>
          <w:numId w:val="26"/>
        </w:numPr>
        <w:spacing w:after="0" w:line="276" w:lineRule="auto"/>
        <w:rPr>
          <w:rFonts w:eastAsia="Times New Roman"/>
          <w:szCs w:val="24"/>
        </w:rPr>
      </w:pPr>
      <w:r w:rsidRPr="00623D33">
        <w:rPr>
          <w:rFonts w:eastAsia="Times New Roman"/>
          <w:szCs w:val="24"/>
        </w:rPr>
        <w:t>Collect, organize and interpret statistical data</w:t>
      </w:r>
    </w:p>
    <w:p w:rsidR="008D70AE" w:rsidRPr="00623D33" w:rsidRDefault="008D70AE" w:rsidP="008D70AE">
      <w:pPr>
        <w:numPr>
          <w:ilvl w:val="0"/>
          <w:numId w:val="26"/>
        </w:numPr>
        <w:spacing w:after="0" w:line="276" w:lineRule="auto"/>
        <w:rPr>
          <w:rFonts w:eastAsia="Times New Roman"/>
          <w:szCs w:val="24"/>
        </w:rPr>
      </w:pPr>
      <w:r w:rsidRPr="00623D33">
        <w:rPr>
          <w:rFonts w:eastAsia="Times New Roman"/>
          <w:szCs w:val="24"/>
        </w:rPr>
        <w:t xml:space="preserve">Use routine formula and algebraic expressions for work </w:t>
      </w:r>
    </w:p>
    <w:p w:rsidR="008D70AE" w:rsidRPr="00623D33" w:rsidRDefault="008D70AE" w:rsidP="008D70AE">
      <w:pPr>
        <w:numPr>
          <w:ilvl w:val="0"/>
          <w:numId w:val="26"/>
        </w:numPr>
        <w:spacing w:after="0" w:line="276" w:lineRule="auto"/>
        <w:rPr>
          <w:rFonts w:eastAsia="Times New Roman"/>
          <w:szCs w:val="24"/>
        </w:rPr>
      </w:pPr>
      <w:r w:rsidRPr="00623D33">
        <w:rPr>
          <w:rFonts w:eastAsia="Times New Roman"/>
          <w:szCs w:val="24"/>
        </w:rPr>
        <w:t>Use common functions of a scientific calculator</w:t>
      </w:r>
    </w:p>
    <w:p w:rsidR="008D70AE" w:rsidRPr="00623D33" w:rsidRDefault="008D70AE" w:rsidP="008D70AE">
      <w:pPr>
        <w:spacing w:after="0" w:line="276" w:lineRule="auto"/>
        <w:ind w:left="1080"/>
        <w:rPr>
          <w:rFonts w:eastAsia="Times New Roman"/>
          <w:szCs w:val="24"/>
        </w:rPr>
      </w:pPr>
    </w:p>
    <w:p w:rsidR="008D70AE" w:rsidRPr="00623D33" w:rsidRDefault="008D70AE" w:rsidP="008D70AE">
      <w:pPr>
        <w:spacing w:before="120" w:after="0" w:line="276" w:lineRule="auto"/>
        <w:ind w:left="357" w:hanging="357"/>
        <w:contextualSpacing/>
        <w:jc w:val="both"/>
        <w:rPr>
          <w:b/>
          <w:szCs w:val="24"/>
        </w:rPr>
      </w:pPr>
      <w:r w:rsidRPr="00623D33">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8D70AE" w:rsidRPr="00623D33" w:rsidTr="00C602AD">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8D70AE" w:rsidRPr="00623D33" w:rsidRDefault="008D70AE" w:rsidP="00C602AD">
            <w:pPr>
              <w:spacing w:before="120" w:after="0" w:line="276" w:lineRule="auto"/>
              <w:ind w:left="357" w:hanging="357"/>
              <w:contextualSpacing/>
              <w:jc w:val="both"/>
              <w:rPr>
                <w:b/>
                <w:szCs w:val="24"/>
              </w:rPr>
            </w:pPr>
            <w:r w:rsidRPr="00623D33">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8D70AE" w:rsidRPr="00623D33" w:rsidRDefault="008D70AE" w:rsidP="00C602AD">
            <w:pPr>
              <w:spacing w:before="120" w:after="0" w:line="276" w:lineRule="auto"/>
              <w:ind w:left="357" w:hanging="357"/>
              <w:contextualSpacing/>
              <w:jc w:val="both"/>
              <w:rPr>
                <w:b/>
                <w:szCs w:val="24"/>
              </w:rPr>
            </w:pPr>
            <w:r w:rsidRPr="00623D33">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8D70AE" w:rsidRPr="00623D33" w:rsidRDefault="008D70AE" w:rsidP="00C602AD">
            <w:pPr>
              <w:spacing w:before="120" w:after="0" w:line="276" w:lineRule="auto"/>
              <w:ind w:left="253" w:hanging="73"/>
              <w:contextualSpacing/>
              <w:rPr>
                <w:b/>
                <w:szCs w:val="24"/>
              </w:rPr>
            </w:pPr>
            <w:r w:rsidRPr="00623D33">
              <w:rPr>
                <w:b/>
                <w:szCs w:val="24"/>
              </w:rPr>
              <w:t>Suggested</w:t>
            </w:r>
            <w:r>
              <w:rPr>
                <w:b/>
                <w:szCs w:val="24"/>
              </w:rPr>
              <w:t xml:space="preserve"> </w:t>
            </w:r>
            <w:r w:rsidRPr="00623D33">
              <w:rPr>
                <w:b/>
                <w:szCs w:val="24"/>
              </w:rPr>
              <w:t>Assessment Methods</w:t>
            </w:r>
          </w:p>
        </w:tc>
      </w:tr>
      <w:tr w:rsidR="008D70AE" w:rsidRPr="00623D33" w:rsidTr="00C602AD">
        <w:trPr>
          <w:trHeight w:val="440"/>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szCs w:val="24"/>
              </w:rPr>
            </w:pPr>
            <w:r w:rsidRPr="00623D33">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Item01"/>
              <w:numPr>
                <w:ilvl w:val="0"/>
                <w:numId w:val="94"/>
              </w:numPr>
              <w:spacing w:line="276" w:lineRule="auto"/>
              <w:ind w:left="751" w:hanging="391"/>
              <w:jc w:val="left"/>
            </w:pPr>
            <w:r w:rsidRPr="00623D33">
              <w:t>Fundamentals of mathematics</w:t>
            </w:r>
          </w:p>
          <w:p w:rsidR="008D70AE" w:rsidRPr="00623D33" w:rsidRDefault="008D70AE" w:rsidP="008D70AE">
            <w:pPr>
              <w:pStyle w:val="ListItem01"/>
              <w:numPr>
                <w:ilvl w:val="0"/>
                <w:numId w:val="23"/>
              </w:numPr>
              <w:tabs>
                <w:tab w:val="left" w:pos="720"/>
              </w:tabs>
              <w:spacing w:line="276" w:lineRule="auto"/>
              <w:jc w:val="left"/>
            </w:pPr>
            <w:r w:rsidRPr="00623D33">
              <w:t>Addition, subtraction, multiplication and division of positive and negative numbers</w:t>
            </w:r>
          </w:p>
          <w:p w:rsidR="008D70AE" w:rsidRPr="00623D33" w:rsidRDefault="008D70AE" w:rsidP="008D70AE">
            <w:pPr>
              <w:pStyle w:val="ListItem01"/>
              <w:numPr>
                <w:ilvl w:val="0"/>
                <w:numId w:val="23"/>
              </w:numPr>
              <w:tabs>
                <w:tab w:val="left" w:pos="720"/>
              </w:tabs>
              <w:spacing w:line="276" w:lineRule="auto"/>
              <w:jc w:val="left"/>
            </w:pPr>
            <w:r w:rsidRPr="00623D33">
              <w:t>Algebraic expressions manipulation</w:t>
            </w:r>
          </w:p>
          <w:p w:rsidR="008D70AE" w:rsidRPr="00623D33" w:rsidRDefault="008D70AE" w:rsidP="008D70AE">
            <w:pPr>
              <w:pStyle w:val="ListItem01"/>
              <w:numPr>
                <w:ilvl w:val="0"/>
                <w:numId w:val="95"/>
              </w:numPr>
              <w:tabs>
                <w:tab w:val="left" w:pos="720"/>
              </w:tabs>
              <w:spacing w:line="276" w:lineRule="auto"/>
              <w:jc w:val="left"/>
            </w:pPr>
            <w:r w:rsidRPr="00623D33">
              <w:t>Forms of fractions, decimals and percentages</w:t>
            </w:r>
          </w:p>
          <w:p w:rsidR="008D70AE" w:rsidRPr="00623D33" w:rsidRDefault="008D70AE" w:rsidP="008D70AE">
            <w:pPr>
              <w:pStyle w:val="ListItem01"/>
              <w:numPr>
                <w:ilvl w:val="0"/>
                <w:numId w:val="95"/>
              </w:numPr>
              <w:tabs>
                <w:tab w:val="left" w:pos="720"/>
              </w:tabs>
              <w:spacing w:line="276" w:lineRule="auto"/>
              <w:jc w:val="left"/>
            </w:pPr>
            <w:r w:rsidRPr="00623D33">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tc>
      </w:tr>
      <w:tr w:rsidR="008D70AE" w:rsidRPr="00623D33" w:rsidTr="00C602AD">
        <w:trPr>
          <w:trHeight w:val="440"/>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rFonts w:eastAsia="Times New Roman"/>
                <w:szCs w:val="24"/>
                <w:lang w:val="en-US"/>
              </w:rPr>
            </w:pPr>
            <w:r w:rsidRPr="00623D33">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Item01"/>
              <w:numPr>
                <w:ilvl w:val="0"/>
                <w:numId w:val="96"/>
              </w:numPr>
              <w:tabs>
                <w:tab w:val="left" w:pos="720"/>
              </w:tabs>
              <w:spacing w:line="276" w:lineRule="auto"/>
              <w:jc w:val="left"/>
            </w:pPr>
            <w:r w:rsidRPr="00623D33">
              <w:t>Rates, ratios and proportions</w:t>
            </w:r>
          </w:p>
          <w:p w:rsidR="008D70AE" w:rsidRPr="00623D33" w:rsidRDefault="008D70AE" w:rsidP="008D70AE">
            <w:pPr>
              <w:pStyle w:val="ListItem01"/>
              <w:numPr>
                <w:ilvl w:val="0"/>
                <w:numId w:val="23"/>
              </w:numPr>
              <w:tabs>
                <w:tab w:val="left" w:pos="720"/>
              </w:tabs>
              <w:spacing w:line="276" w:lineRule="auto"/>
              <w:jc w:val="left"/>
            </w:pPr>
            <w:r w:rsidRPr="00623D33">
              <w:t xml:space="preserve">Meaning </w:t>
            </w:r>
          </w:p>
          <w:p w:rsidR="008D70AE" w:rsidRPr="00623D33" w:rsidRDefault="008D70AE" w:rsidP="008D70AE">
            <w:pPr>
              <w:pStyle w:val="ListItem01"/>
              <w:numPr>
                <w:ilvl w:val="0"/>
                <w:numId w:val="23"/>
              </w:numPr>
              <w:tabs>
                <w:tab w:val="left" w:pos="720"/>
              </w:tabs>
              <w:spacing w:line="276" w:lineRule="auto"/>
              <w:jc w:val="left"/>
            </w:pPr>
            <w:r w:rsidRPr="00623D33">
              <w:t>Conversions into percentages</w:t>
            </w:r>
          </w:p>
          <w:p w:rsidR="008D70AE" w:rsidRPr="00623D33" w:rsidRDefault="008D70AE" w:rsidP="008D70AE">
            <w:pPr>
              <w:pStyle w:val="ListItem01"/>
              <w:numPr>
                <w:ilvl w:val="0"/>
                <w:numId w:val="23"/>
              </w:numPr>
              <w:tabs>
                <w:tab w:val="left" w:pos="720"/>
              </w:tabs>
              <w:spacing w:line="276" w:lineRule="auto"/>
              <w:jc w:val="left"/>
            </w:pPr>
            <w:r w:rsidRPr="00623D33">
              <w:t>Direct and inverse proportions determination</w:t>
            </w:r>
          </w:p>
          <w:p w:rsidR="008D70AE" w:rsidRPr="00623D33" w:rsidRDefault="008D70AE" w:rsidP="008D70AE">
            <w:pPr>
              <w:pStyle w:val="ListItem01"/>
              <w:numPr>
                <w:ilvl w:val="0"/>
                <w:numId w:val="23"/>
              </w:numPr>
              <w:tabs>
                <w:tab w:val="left" w:pos="720"/>
              </w:tabs>
              <w:spacing w:line="276" w:lineRule="auto"/>
              <w:jc w:val="left"/>
            </w:pPr>
            <w:r w:rsidRPr="00623D33">
              <w:t xml:space="preserve">Performing calculations </w:t>
            </w:r>
          </w:p>
          <w:p w:rsidR="008D70AE" w:rsidRPr="00623D33" w:rsidRDefault="008D70AE" w:rsidP="008D70AE">
            <w:pPr>
              <w:pStyle w:val="ListItem01"/>
              <w:numPr>
                <w:ilvl w:val="0"/>
                <w:numId w:val="23"/>
              </w:numPr>
              <w:tabs>
                <w:tab w:val="left" w:pos="720"/>
              </w:tabs>
              <w:spacing w:line="276" w:lineRule="auto"/>
              <w:jc w:val="left"/>
            </w:pPr>
            <w:r w:rsidRPr="00623D33">
              <w:t>Construction of graphs, charts and tables</w:t>
            </w:r>
          </w:p>
          <w:p w:rsidR="008D70AE" w:rsidRPr="00623D33" w:rsidRDefault="008D70AE" w:rsidP="008D70AE">
            <w:pPr>
              <w:pStyle w:val="ListItem01"/>
              <w:numPr>
                <w:ilvl w:val="0"/>
                <w:numId w:val="23"/>
              </w:numPr>
              <w:tabs>
                <w:tab w:val="left" w:pos="720"/>
              </w:tabs>
              <w:spacing w:line="276" w:lineRule="auto"/>
              <w:jc w:val="left"/>
            </w:pPr>
            <w:r w:rsidRPr="00623D33">
              <w:t>Recording of information</w:t>
            </w:r>
          </w:p>
        </w:tc>
        <w:tc>
          <w:tcPr>
            <w:tcW w:w="1460"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rsidR="008D70AE" w:rsidRPr="00623D33" w:rsidRDefault="008D70AE" w:rsidP="00C602AD">
            <w:pPr>
              <w:pStyle w:val="ListParagraph"/>
              <w:autoSpaceDE w:val="0"/>
              <w:autoSpaceDN w:val="0"/>
              <w:adjustRightInd w:val="0"/>
              <w:spacing w:after="0" w:line="276" w:lineRule="auto"/>
              <w:ind w:left="0"/>
              <w:rPr>
                <w:rFonts w:ascii="Times New Roman" w:hAnsi="Times New Roman"/>
                <w:sz w:val="24"/>
                <w:szCs w:val="24"/>
                <w:lang w:val="en-US"/>
              </w:rPr>
            </w:pPr>
          </w:p>
        </w:tc>
      </w:tr>
      <w:tr w:rsidR="008D70AE" w:rsidRPr="00623D33" w:rsidTr="00C602AD">
        <w:trPr>
          <w:trHeight w:val="755"/>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rFonts w:eastAsia="Times New Roman"/>
                <w:szCs w:val="24"/>
                <w:lang w:val="en-US"/>
              </w:rPr>
            </w:pPr>
            <w:r w:rsidRPr="00623D33">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Item01"/>
              <w:numPr>
                <w:ilvl w:val="0"/>
                <w:numId w:val="97"/>
              </w:numPr>
              <w:tabs>
                <w:tab w:val="left" w:pos="720"/>
              </w:tabs>
              <w:spacing w:line="276" w:lineRule="auto"/>
              <w:jc w:val="left"/>
            </w:pPr>
            <w:r w:rsidRPr="00623D33">
              <w:t>Units of measurements and their symbols</w:t>
            </w:r>
          </w:p>
          <w:p w:rsidR="008D70AE" w:rsidRPr="00623D33" w:rsidRDefault="008D70AE" w:rsidP="008D70AE">
            <w:pPr>
              <w:pStyle w:val="ListItem01"/>
              <w:numPr>
                <w:ilvl w:val="0"/>
                <w:numId w:val="97"/>
              </w:numPr>
              <w:tabs>
                <w:tab w:val="left" w:pos="720"/>
              </w:tabs>
              <w:spacing w:line="276" w:lineRule="auto"/>
              <w:jc w:val="left"/>
            </w:pPr>
            <w:r w:rsidRPr="00623D33">
              <w:t>Identification and selection of measuring equipment</w:t>
            </w:r>
          </w:p>
          <w:p w:rsidR="008D70AE" w:rsidRPr="00623D33" w:rsidRDefault="008D70AE" w:rsidP="008D70AE">
            <w:pPr>
              <w:pStyle w:val="ListItem01"/>
              <w:numPr>
                <w:ilvl w:val="0"/>
                <w:numId w:val="97"/>
              </w:numPr>
              <w:tabs>
                <w:tab w:val="left" w:pos="720"/>
              </w:tabs>
              <w:spacing w:line="276" w:lineRule="auto"/>
              <w:jc w:val="left"/>
            </w:pPr>
            <w:r w:rsidRPr="00623D33">
              <w:t>Conversion of units of measurement</w:t>
            </w:r>
          </w:p>
          <w:p w:rsidR="008D70AE" w:rsidRPr="00623D33" w:rsidRDefault="008D70AE" w:rsidP="008D70AE">
            <w:pPr>
              <w:pStyle w:val="ListItem01"/>
              <w:numPr>
                <w:ilvl w:val="0"/>
                <w:numId w:val="97"/>
              </w:numPr>
              <w:tabs>
                <w:tab w:val="left" w:pos="720"/>
              </w:tabs>
              <w:spacing w:line="276" w:lineRule="auto"/>
              <w:jc w:val="left"/>
            </w:pPr>
            <w:r w:rsidRPr="00623D33">
              <w:t>Perimeters of regular figures</w:t>
            </w:r>
          </w:p>
          <w:p w:rsidR="008D70AE" w:rsidRPr="00623D33" w:rsidRDefault="008D70AE" w:rsidP="008D70AE">
            <w:pPr>
              <w:pStyle w:val="ListItem01"/>
              <w:numPr>
                <w:ilvl w:val="0"/>
                <w:numId w:val="97"/>
              </w:numPr>
              <w:tabs>
                <w:tab w:val="left" w:pos="720"/>
              </w:tabs>
              <w:spacing w:line="276" w:lineRule="auto"/>
              <w:jc w:val="left"/>
            </w:pPr>
            <w:r w:rsidRPr="00623D33">
              <w:t>Areas of regular figures</w:t>
            </w:r>
          </w:p>
          <w:p w:rsidR="008D70AE" w:rsidRPr="00623D33" w:rsidRDefault="008D70AE" w:rsidP="008D70AE">
            <w:pPr>
              <w:pStyle w:val="ListItem01"/>
              <w:numPr>
                <w:ilvl w:val="0"/>
                <w:numId w:val="97"/>
              </w:numPr>
              <w:tabs>
                <w:tab w:val="left" w:pos="720"/>
              </w:tabs>
              <w:spacing w:line="276" w:lineRule="auto"/>
              <w:jc w:val="left"/>
            </w:pPr>
            <w:r w:rsidRPr="00623D33">
              <w:t>Volumes of regular figures</w:t>
            </w:r>
          </w:p>
          <w:p w:rsidR="008D70AE" w:rsidRPr="00623D33" w:rsidRDefault="008D70AE" w:rsidP="008D70AE">
            <w:pPr>
              <w:pStyle w:val="ListItem01"/>
              <w:numPr>
                <w:ilvl w:val="0"/>
                <w:numId w:val="97"/>
              </w:numPr>
              <w:tabs>
                <w:tab w:val="left" w:pos="720"/>
              </w:tabs>
              <w:spacing w:line="276" w:lineRule="auto"/>
              <w:jc w:val="left"/>
            </w:pPr>
            <w:r w:rsidRPr="00623D33">
              <w:t xml:space="preserve">Carrying out measurements </w:t>
            </w:r>
          </w:p>
          <w:p w:rsidR="008D70AE" w:rsidRPr="00623D33" w:rsidRDefault="008D70AE" w:rsidP="008D70AE">
            <w:pPr>
              <w:pStyle w:val="ListItem01"/>
              <w:numPr>
                <w:ilvl w:val="0"/>
                <w:numId w:val="97"/>
              </w:numPr>
              <w:tabs>
                <w:tab w:val="left" w:pos="720"/>
              </w:tabs>
              <w:spacing w:line="276" w:lineRule="auto"/>
              <w:jc w:val="left"/>
            </w:pPr>
            <w:r w:rsidRPr="00623D33">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tc>
      </w:tr>
      <w:tr w:rsidR="008D70AE" w:rsidRPr="00623D33" w:rsidTr="00C602AD">
        <w:trPr>
          <w:trHeight w:val="755"/>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rFonts w:eastAsia="Times New Roman"/>
                <w:szCs w:val="24"/>
                <w:lang w:val="en-US"/>
              </w:rPr>
            </w:pPr>
            <w:r w:rsidRPr="00623D33">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Identification of features in routine maps and plans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Symbols and keys used in routine maps and plans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Identification and interpretation of orientation of map to North</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Demonstrate understanding of direction and location</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Apply simple scale to estimate length of objects, or distance to location or object</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Give and receive directions using both formal and informal language</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Planning of routes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pStyle w:val="ListParagraph"/>
              <w:autoSpaceDE w:val="0"/>
              <w:autoSpaceDN w:val="0"/>
              <w:adjustRightInd w:val="0"/>
              <w:spacing w:after="0" w:line="276" w:lineRule="auto"/>
              <w:rPr>
                <w:rFonts w:ascii="Times New Roman" w:hAnsi="Times New Roman"/>
                <w:sz w:val="24"/>
                <w:szCs w:val="24"/>
                <w:lang w:val="en-US"/>
              </w:rPr>
            </w:pP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Practical test</w:t>
            </w:r>
          </w:p>
          <w:p w:rsidR="008D70AE" w:rsidRPr="00623D33" w:rsidRDefault="008D70AE" w:rsidP="00C602AD">
            <w:pPr>
              <w:pStyle w:val="ListParagraph"/>
              <w:autoSpaceDE w:val="0"/>
              <w:autoSpaceDN w:val="0"/>
              <w:adjustRightInd w:val="0"/>
              <w:spacing w:after="0" w:line="276" w:lineRule="auto"/>
              <w:rPr>
                <w:rFonts w:ascii="Times New Roman" w:hAnsi="Times New Roman"/>
                <w:sz w:val="24"/>
                <w:szCs w:val="24"/>
                <w:lang w:val="en-ZA"/>
              </w:rPr>
            </w:pPr>
          </w:p>
        </w:tc>
      </w:tr>
      <w:tr w:rsidR="008D70AE" w:rsidRPr="00623D33" w:rsidTr="00C602AD">
        <w:trPr>
          <w:trHeight w:val="755"/>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rFonts w:eastAsia="Times New Roman"/>
                <w:szCs w:val="24"/>
                <w:lang w:val="en-US"/>
              </w:rPr>
            </w:pPr>
            <w:r w:rsidRPr="00623D33">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Identify two dimensional shapes and routine three dimensional shapes in everyday objects and in different orientations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Explain the use and application of shapes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Use formal and informal mathematical language and symbols to describe and compare the features of two dimensional shapes and routine three dimensional shapes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Identify common angles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Estimate common angles in everyday objects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Evaluation of unknown angles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Use formal and informal mathematical language to describe and compare common angles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Symmetry and similarity</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Use common geometric instruments to draw two dimensional shapes</w:t>
            </w:r>
          </w:p>
          <w:p w:rsidR="008D70AE" w:rsidRPr="00623D33" w:rsidRDefault="008D70AE" w:rsidP="008D70AE">
            <w:pPr>
              <w:numPr>
                <w:ilvl w:val="0"/>
                <w:numId w:val="97"/>
              </w:numPr>
              <w:spacing w:before="40" w:after="0" w:line="276" w:lineRule="auto"/>
              <w:contextualSpacing/>
              <w:rPr>
                <w:rFonts w:eastAsia="Times New Roman"/>
                <w:szCs w:val="24"/>
              </w:rPr>
            </w:pPr>
            <w:r w:rsidRPr="00623D33">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pStyle w:val="ListParagraph"/>
              <w:spacing w:after="0" w:line="276" w:lineRule="auto"/>
              <w:rPr>
                <w:rFonts w:ascii="Times New Roman" w:hAnsi="Times New Roman"/>
                <w:sz w:val="24"/>
                <w:szCs w:val="24"/>
              </w:rPr>
            </w:pPr>
          </w:p>
        </w:tc>
      </w:tr>
      <w:tr w:rsidR="008D70AE" w:rsidRPr="00623D33" w:rsidTr="00C602AD">
        <w:trPr>
          <w:trHeight w:val="755"/>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rFonts w:eastAsia="Times New Roman"/>
                <w:szCs w:val="24"/>
              </w:rPr>
            </w:pPr>
            <w:r w:rsidRPr="00623D33">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1"/>
                <w:numId w:val="98"/>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Classification of data</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Grouped data</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Ungrouped data</w:t>
            </w:r>
          </w:p>
          <w:p w:rsidR="008D70AE" w:rsidRPr="00623D33" w:rsidRDefault="008D70AE" w:rsidP="008D70AE">
            <w:pPr>
              <w:pStyle w:val="ListParagraph"/>
              <w:numPr>
                <w:ilvl w:val="1"/>
                <w:numId w:val="99"/>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Data collection</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Observation</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Recording</w:t>
            </w:r>
          </w:p>
          <w:p w:rsidR="008D70AE" w:rsidRPr="00623D33" w:rsidRDefault="008D70AE" w:rsidP="008D70AE">
            <w:pPr>
              <w:pStyle w:val="ListParagraph"/>
              <w:numPr>
                <w:ilvl w:val="1"/>
                <w:numId w:val="10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Distinguishing between sampling and census</w:t>
            </w:r>
          </w:p>
          <w:p w:rsidR="008D70AE" w:rsidRPr="00623D33" w:rsidRDefault="008D70AE" w:rsidP="008D70AE">
            <w:pPr>
              <w:pStyle w:val="ListParagraph"/>
              <w:numPr>
                <w:ilvl w:val="1"/>
                <w:numId w:val="10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Importance of sampling</w:t>
            </w:r>
          </w:p>
          <w:p w:rsidR="008D70AE" w:rsidRPr="00623D33" w:rsidRDefault="008D70AE" w:rsidP="008D70AE">
            <w:pPr>
              <w:pStyle w:val="ListParagraph"/>
              <w:numPr>
                <w:ilvl w:val="1"/>
                <w:numId w:val="10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Errors in sampling</w:t>
            </w:r>
          </w:p>
          <w:p w:rsidR="008D70AE" w:rsidRPr="00623D33" w:rsidRDefault="008D70AE" w:rsidP="008D70AE">
            <w:pPr>
              <w:pStyle w:val="ListParagraph"/>
              <w:numPr>
                <w:ilvl w:val="1"/>
                <w:numId w:val="10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Types of sampling and their limitations e.g.</w:t>
            </w:r>
          </w:p>
          <w:p w:rsidR="008D70AE" w:rsidRPr="00623D33" w:rsidRDefault="008D70AE" w:rsidP="008D70AE">
            <w:pPr>
              <w:pStyle w:val="ListParagraph"/>
              <w:numPr>
                <w:ilvl w:val="0"/>
                <w:numId w:val="24"/>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Stratified random</w:t>
            </w:r>
          </w:p>
          <w:p w:rsidR="008D70AE" w:rsidRPr="00623D33" w:rsidRDefault="008D70AE" w:rsidP="008D70AE">
            <w:pPr>
              <w:pStyle w:val="ListParagraph"/>
              <w:numPr>
                <w:ilvl w:val="0"/>
                <w:numId w:val="24"/>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Cluster</w:t>
            </w:r>
          </w:p>
          <w:p w:rsidR="008D70AE" w:rsidRPr="00623D33" w:rsidRDefault="008D70AE" w:rsidP="008D70AE">
            <w:pPr>
              <w:pStyle w:val="ListParagraph"/>
              <w:numPr>
                <w:ilvl w:val="0"/>
                <w:numId w:val="24"/>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Judgmental</w:t>
            </w:r>
          </w:p>
          <w:p w:rsidR="008D70AE" w:rsidRPr="00623D33" w:rsidRDefault="008D70AE" w:rsidP="008D70AE">
            <w:pPr>
              <w:pStyle w:val="ListParagraph"/>
              <w:numPr>
                <w:ilvl w:val="1"/>
                <w:numId w:val="101"/>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Tabulation of data</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 intervals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 boundaries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Frequency tables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Cumulative frequency</w:t>
            </w:r>
          </w:p>
          <w:p w:rsidR="008D70AE" w:rsidRPr="00623D33" w:rsidRDefault="008D70AE" w:rsidP="008D70AE">
            <w:pPr>
              <w:pStyle w:val="ListParagraph"/>
              <w:numPr>
                <w:ilvl w:val="1"/>
                <w:numId w:val="10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 xml:space="preserve">Diagrammatic and graphical presentation of data e.g. </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Histograms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Frequency polygons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Bar charts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Pie charts</w:t>
            </w:r>
          </w:p>
          <w:p w:rsidR="008D70AE" w:rsidRPr="00623D33" w:rsidRDefault="008D70AE" w:rsidP="008D70AE">
            <w:pPr>
              <w:pStyle w:val="ListParagraph"/>
              <w:numPr>
                <w:ilvl w:val="0"/>
                <w:numId w:val="2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Cumulative frequency curves</w:t>
            </w:r>
          </w:p>
          <w:p w:rsidR="008D70AE" w:rsidRPr="00623D33" w:rsidRDefault="008D70AE" w:rsidP="008D70AE">
            <w:pPr>
              <w:pStyle w:val="ListParagraph"/>
              <w:numPr>
                <w:ilvl w:val="0"/>
                <w:numId w:val="2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eastAsia="Calibri" w:hAnsi="Times New Roman"/>
                <w:sz w:val="24"/>
                <w:szCs w:val="24"/>
                <w:lang w:val="en-US"/>
              </w:rPr>
            </w:pPr>
            <w:r w:rsidRPr="00623D33">
              <w:rPr>
                <w:rFonts w:ascii="Times New Roman" w:hAnsi="Times New Roman"/>
                <w:sz w:val="24"/>
                <w:szCs w:val="24"/>
                <w:lang w:val="en-US"/>
              </w:rPr>
              <w:t>Assignments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rsidR="008D70AE" w:rsidRPr="00623D33" w:rsidRDefault="008D70AE" w:rsidP="008D70AE">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tc>
      </w:tr>
      <w:tr w:rsidR="008D70AE" w:rsidRPr="00623D33" w:rsidTr="00C602AD">
        <w:trPr>
          <w:trHeight w:val="755"/>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27"/>
              </w:numPr>
              <w:spacing w:after="0" w:line="276" w:lineRule="auto"/>
              <w:rPr>
                <w:rFonts w:eastAsia="Times New Roman"/>
                <w:szCs w:val="24"/>
                <w:lang w:val="en-US"/>
              </w:rPr>
            </w:pPr>
            <w:r w:rsidRPr="00623D33">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1"/>
                <w:numId w:val="10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Solving linear equations</w:t>
            </w:r>
          </w:p>
          <w:p w:rsidR="008D70AE" w:rsidRPr="00623D33" w:rsidRDefault="008D70AE" w:rsidP="008D70AE">
            <w:pPr>
              <w:pStyle w:val="ListParagraph"/>
              <w:numPr>
                <w:ilvl w:val="1"/>
                <w:numId w:val="10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Linear graphs</w:t>
            </w:r>
          </w:p>
          <w:p w:rsidR="008D70AE" w:rsidRPr="00623D33" w:rsidRDefault="008D70AE" w:rsidP="008D70AE">
            <w:pPr>
              <w:pStyle w:val="ListItem01"/>
              <w:numPr>
                <w:ilvl w:val="0"/>
                <w:numId w:val="23"/>
              </w:numPr>
              <w:tabs>
                <w:tab w:val="left" w:pos="720"/>
              </w:tabs>
              <w:spacing w:line="276" w:lineRule="auto"/>
              <w:jc w:val="left"/>
            </w:pPr>
            <w:r w:rsidRPr="00623D33">
              <w:t xml:space="preserve">Plotting </w:t>
            </w:r>
          </w:p>
          <w:p w:rsidR="008D70AE" w:rsidRPr="00623D33" w:rsidRDefault="008D70AE" w:rsidP="008D70AE">
            <w:pPr>
              <w:pStyle w:val="ListItem01"/>
              <w:numPr>
                <w:ilvl w:val="0"/>
                <w:numId w:val="23"/>
              </w:numPr>
              <w:tabs>
                <w:tab w:val="left" w:pos="720"/>
              </w:tabs>
              <w:spacing w:line="276" w:lineRule="auto"/>
              <w:jc w:val="left"/>
            </w:pPr>
            <w:r w:rsidRPr="00623D33">
              <w:t>Interpretation</w:t>
            </w:r>
          </w:p>
          <w:p w:rsidR="008D70AE" w:rsidRPr="00623D33" w:rsidRDefault="008D70AE" w:rsidP="008D70AE">
            <w:pPr>
              <w:pStyle w:val="ListParagraph"/>
              <w:numPr>
                <w:ilvl w:val="0"/>
                <w:numId w:val="104"/>
              </w:numPr>
              <w:spacing w:after="0" w:line="276" w:lineRule="auto"/>
              <w:ind w:left="391"/>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Applications of linear graphs</w:t>
            </w:r>
          </w:p>
          <w:p w:rsidR="008D70AE" w:rsidRPr="00623D33" w:rsidRDefault="008D70AE" w:rsidP="008D70AE">
            <w:pPr>
              <w:pStyle w:val="ListItem01"/>
              <w:numPr>
                <w:ilvl w:val="0"/>
                <w:numId w:val="104"/>
              </w:numPr>
              <w:tabs>
                <w:tab w:val="left" w:pos="720"/>
              </w:tabs>
              <w:spacing w:line="276" w:lineRule="auto"/>
              <w:ind w:left="391"/>
              <w:jc w:val="left"/>
            </w:pPr>
            <w:r w:rsidRPr="00623D33">
              <w:t xml:space="preserve">Curves of first and second degree </w:t>
            </w:r>
          </w:p>
          <w:p w:rsidR="008D70AE" w:rsidRPr="00623D33" w:rsidRDefault="008D70AE" w:rsidP="008D70AE">
            <w:pPr>
              <w:pStyle w:val="ListItem01"/>
              <w:numPr>
                <w:ilvl w:val="0"/>
                <w:numId w:val="23"/>
              </w:numPr>
              <w:tabs>
                <w:tab w:val="left" w:pos="720"/>
              </w:tabs>
              <w:spacing w:line="276" w:lineRule="auto"/>
              <w:jc w:val="left"/>
            </w:pPr>
            <w:r w:rsidRPr="00623D33">
              <w:t xml:space="preserve">Plotting  </w:t>
            </w:r>
          </w:p>
          <w:p w:rsidR="008D70AE" w:rsidRPr="00623D33" w:rsidRDefault="008D70AE" w:rsidP="008D70AE">
            <w:pPr>
              <w:pStyle w:val="ListItem01"/>
              <w:numPr>
                <w:ilvl w:val="0"/>
                <w:numId w:val="23"/>
              </w:numPr>
              <w:tabs>
                <w:tab w:val="left" w:pos="720"/>
              </w:tabs>
              <w:spacing w:line="276" w:lineRule="auto"/>
              <w:jc w:val="left"/>
            </w:pPr>
            <w:r w:rsidRPr="00623D33">
              <w:t>Interpretation</w:t>
            </w:r>
          </w:p>
        </w:tc>
        <w:tc>
          <w:tcPr>
            <w:tcW w:w="1460"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0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rsidR="008D70AE" w:rsidRPr="00623D33" w:rsidRDefault="008D70AE" w:rsidP="008D70AE">
            <w:pPr>
              <w:pStyle w:val="ListParagraph"/>
              <w:numPr>
                <w:ilvl w:val="0"/>
                <w:numId w:val="10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rsidR="008D70AE" w:rsidRPr="00623D33" w:rsidRDefault="008D70AE" w:rsidP="008D70AE">
            <w:pPr>
              <w:pStyle w:val="ListParagraph"/>
              <w:numPr>
                <w:ilvl w:val="0"/>
                <w:numId w:val="10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rsidR="008D70AE" w:rsidRPr="00623D33" w:rsidRDefault="008D70AE" w:rsidP="00C602AD">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8D70AE" w:rsidRPr="00623D33" w:rsidTr="00C602AD">
        <w:trPr>
          <w:trHeight w:val="755"/>
        </w:trPr>
        <w:tc>
          <w:tcPr>
            <w:tcW w:w="132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lang w:val="en-US"/>
              </w:rPr>
            </w:pPr>
            <w:r w:rsidRPr="00623D33">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05"/>
              </w:numPr>
              <w:spacing w:before="40" w:after="0" w:line="276" w:lineRule="auto"/>
              <w:rPr>
                <w:rFonts w:ascii="Times New Roman" w:hAnsi="Times New Roman"/>
                <w:sz w:val="24"/>
                <w:szCs w:val="24"/>
              </w:rPr>
            </w:pPr>
            <w:r w:rsidRPr="00623D33">
              <w:rPr>
                <w:rFonts w:ascii="Times New Roman" w:hAnsi="Times New Roman"/>
                <w:sz w:val="24"/>
                <w:szCs w:val="24"/>
              </w:rPr>
              <w:t>Identify and use keys for common functions on a calculator</w:t>
            </w:r>
          </w:p>
          <w:p w:rsidR="008D70AE" w:rsidRPr="00623D33" w:rsidRDefault="008D70AE" w:rsidP="008D70AE">
            <w:pPr>
              <w:pStyle w:val="ListParagraph"/>
              <w:numPr>
                <w:ilvl w:val="0"/>
                <w:numId w:val="105"/>
              </w:numPr>
              <w:spacing w:before="40" w:after="0" w:line="276" w:lineRule="auto"/>
              <w:rPr>
                <w:rFonts w:ascii="Times New Roman" w:hAnsi="Times New Roman"/>
                <w:sz w:val="24"/>
                <w:szCs w:val="24"/>
              </w:rPr>
            </w:pPr>
            <w:r w:rsidRPr="00623D33">
              <w:rPr>
                <w:rFonts w:ascii="Times New Roman" w:hAnsi="Times New Roman"/>
                <w:sz w:val="24"/>
                <w:szCs w:val="24"/>
              </w:rPr>
              <w:t>Calculate using whole numbers, money and routine decimals and percentages</w:t>
            </w:r>
          </w:p>
          <w:p w:rsidR="008D70AE" w:rsidRPr="00623D33" w:rsidRDefault="008D70AE" w:rsidP="008D70AE">
            <w:pPr>
              <w:pStyle w:val="ListParagraph"/>
              <w:numPr>
                <w:ilvl w:val="0"/>
                <w:numId w:val="105"/>
              </w:numPr>
              <w:spacing w:before="40" w:after="0" w:line="276" w:lineRule="auto"/>
              <w:rPr>
                <w:rFonts w:ascii="Times New Roman" w:hAnsi="Times New Roman"/>
                <w:sz w:val="24"/>
                <w:szCs w:val="24"/>
              </w:rPr>
            </w:pPr>
            <w:r w:rsidRPr="00623D33">
              <w:rPr>
                <w:rFonts w:ascii="Times New Roman" w:hAnsi="Times New Roman"/>
                <w:sz w:val="24"/>
                <w:szCs w:val="24"/>
              </w:rPr>
              <w:t>Calculate with routine fractions and percentages</w:t>
            </w:r>
          </w:p>
          <w:p w:rsidR="008D70AE" w:rsidRPr="00623D33" w:rsidRDefault="008D70AE" w:rsidP="008D70AE">
            <w:pPr>
              <w:pStyle w:val="ListParagraph"/>
              <w:numPr>
                <w:ilvl w:val="0"/>
                <w:numId w:val="105"/>
              </w:numPr>
              <w:spacing w:before="40" w:after="0" w:line="276" w:lineRule="auto"/>
              <w:rPr>
                <w:rFonts w:ascii="Times New Roman" w:hAnsi="Times New Roman"/>
                <w:sz w:val="24"/>
                <w:szCs w:val="24"/>
              </w:rPr>
            </w:pPr>
            <w:r w:rsidRPr="00623D33">
              <w:rPr>
                <w:rFonts w:ascii="Times New Roman" w:hAnsi="Times New Roman"/>
                <w:sz w:val="24"/>
                <w:szCs w:val="24"/>
              </w:rPr>
              <w:t>Apply order of operations to solve multi-step calculations</w:t>
            </w:r>
          </w:p>
          <w:p w:rsidR="008D70AE" w:rsidRPr="00623D33" w:rsidRDefault="008D70AE" w:rsidP="008D70AE">
            <w:pPr>
              <w:pStyle w:val="ListParagraph"/>
              <w:numPr>
                <w:ilvl w:val="0"/>
                <w:numId w:val="105"/>
              </w:numPr>
              <w:spacing w:before="40" w:after="0" w:line="276" w:lineRule="auto"/>
              <w:rPr>
                <w:rFonts w:ascii="Times New Roman" w:hAnsi="Times New Roman"/>
                <w:sz w:val="24"/>
                <w:szCs w:val="24"/>
              </w:rPr>
            </w:pPr>
            <w:r w:rsidRPr="00623D33">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07"/>
              </w:numPr>
              <w:autoSpaceDE w:val="0"/>
              <w:autoSpaceDN w:val="0"/>
              <w:adjustRightInd w:val="0"/>
              <w:spacing w:after="0" w:line="276" w:lineRule="auto"/>
              <w:rPr>
                <w:rFonts w:ascii="Times New Roman" w:eastAsia="Calibri" w:hAnsi="Times New Roman"/>
                <w:sz w:val="24"/>
                <w:szCs w:val="24"/>
                <w:lang w:val="en-US"/>
              </w:rPr>
            </w:pPr>
          </w:p>
          <w:p w:rsidR="008D70AE" w:rsidRPr="00623D33" w:rsidRDefault="008D70AE" w:rsidP="008D70AE">
            <w:pPr>
              <w:pStyle w:val="ListParagraph"/>
              <w:numPr>
                <w:ilvl w:val="0"/>
                <w:numId w:val="10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w:t>
            </w:r>
          </w:p>
          <w:p w:rsidR="008D70AE" w:rsidRPr="00623D33" w:rsidRDefault="008D70AE" w:rsidP="008D70AE">
            <w:pPr>
              <w:pStyle w:val="ListParagraph"/>
              <w:numPr>
                <w:ilvl w:val="0"/>
                <w:numId w:val="10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Practical test</w:t>
            </w:r>
          </w:p>
          <w:p w:rsidR="008D70AE" w:rsidRPr="00623D33" w:rsidRDefault="008D70AE" w:rsidP="00C602AD">
            <w:pPr>
              <w:autoSpaceDE w:val="0"/>
              <w:autoSpaceDN w:val="0"/>
              <w:adjustRightInd w:val="0"/>
              <w:spacing w:after="0" w:line="276" w:lineRule="auto"/>
              <w:ind w:left="360"/>
              <w:rPr>
                <w:szCs w:val="24"/>
                <w:lang w:val="en-US"/>
              </w:rPr>
            </w:pPr>
          </w:p>
        </w:tc>
      </w:tr>
    </w:tbl>
    <w:p w:rsidR="008D70AE" w:rsidRDefault="008D70AE" w:rsidP="008D70AE">
      <w:pPr>
        <w:spacing w:after="0" w:line="276" w:lineRule="auto"/>
        <w:jc w:val="both"/>
        <w:rPr>
          <w:b/>
          <w:szCs w:val="24"/>
          <w:lang w:val="x-none" w:eastAsia="x-none"/>
        </w:rPr>
      </w:pPr>
    </w:p>
    <w:p w:rsidR="008D70AE" w:rsidRPr="00623D33" w:rsidRDefault="008D70AE" w:rsidP="008D70AE">
      <w:pPr>
        <w:spacing w:after="0" w:line="276" w:lineRule="auto"/>
        <w:jc w:val="both"/>
        <w:rPr>
          <w:b/>
          <w:szCs w:val="24"/>
          <w:lang w:val="en-US" w:eastAsia="x-none"/>
        </w:rPr>
      </w:pPr>
      <w:r w:rsidRPr="00623D33">
        <w:rPr>
          <w:b/>
          <w:szCs w:val="24"/>
          <w:lang w:val="x-none" w:eastAsia="x-none"/>
        </w:rPr>
        <w:t>Suggested Methods</w:t>
      </w:r>
      <w:r w:rsidRPr="00623D33">
        <w:rPr>
          <w:b/>
          <w:szCs w:val="24"/>
          <w:lang w:val="en-US" w:eastAsia="x-none"/>
        </w:rPr>
        <w:t xml:space="preserve"> of Instruction </w:t>
      </w:r>
    </w:p>
    <w:p w:rsidR="008D70AE" w:rsidRPr="00623D33" w:rsidRDefault="008D70AE" w:rsidP="008D70AE">
      <w:pPr>
        <w:numPr>
          <w:ilvl w:val="0"/>
          <w:numId w:val="17"/>
        </w:numPr>
        <w:spacing w:after="0" w:line="276" w:lineRule="auto"/>
        <w:ind w:left="720"/>
        <w:rPr>
          <w:szCs w:val="24"/>
          <w:lang w:val="en-US"/>
        </w:rPr>
      </w:pPr>
      <w:r w:rsidRPr="00623D33">
        <w:rPr>
          <w:szCs w:val="24"/>
        </w:rPr>
        <w:t>Group discussions</w:t>
      </w:r>
    </w:p>
    <w:p w:rsidR="008D70AE" w:rsidRPr="00623D33" w:rsidRDefault="008D70AE" w:rsidP="008D70AE">
      <w:pPr>
        <w:numPr>
          <w:ilvl w:val="0"/>
          <w:numId w:val="17"/>
        </w:numPr>
        <w:spacing w:after="0" w:line="276" w:lineRule="auto"/>
        <w:ind w:left="720"/>
        <w:rPr>
          <w:szCs w:val="24"/>
        </w:rPr>
      </w:pPr>
      <w:r w:rsidRPr="00623D33">
        <w:rPr>
          <w:szCs w:val="24"/>
        </w:rPr>
        <w:t>Demonstration by trainer</w:t>
      </w:r>
    </w:p>
    <w:p w:rsidR="008D70AE" w:rsidRPr="00623D33" w:rsidRDefault="008D70AE" w:rsidP="008D70AE">
      <w:pPr>
        <w:numPr>
          <w:ilvl w:val="0"/>
          <w:numId w:val="17"/>
        </w:numPr>
        <w:spacing w:after="0" w:line="276" w:lineRule="auto"/>
        <w:ind w:left="720"/>
        <w:rPr>
          <w:szCs w:val="24"/>
        </w:rPr>
      </w:pPr>
      <w:r w:rsidRPr="00623D33">
        <w:rPr>
          <w:szCs w:val="24"/>
        </w:rPr>
        <w:t>Practical work by trainee</w:t>
      </w:r>
    </w:p>
    <w:p w:rsidR="008D70AE" w:rsidRPr="00623D33" w:rsidRDefault="008D70AE" w:rsidP="008D70AE">
      <w:pPr>
        <w:numPr>
          <w:ilvl w:val="0"/>
          <w:numId w:val="17"/>
        </w:numPr>
        <w:spacing w:after="0" w:line="276" w:lineRule="auto"/>
        <w:ind w:left="720"/>
        <w:rPr>
          <w:szCs w:val="24"/>
        </w:rPr>
      </w:pPr>
      <w:r w:rsidRPr="00623D33">
        <w:rPr>
          <w:szCs w:val="24"/>
        </w:rPr>
        <w:t>Exercises</w:t>
      </w:r>
    </w:p>
    <w:p w:rsidR="008D70AE" w:rsidRDefault="008D70AE" w:rsidP="008D70AE">
      <w:pPr>
        <w:spacing w:after="0" w:line="276" w:lineRule="auto"/>
        <w:rPr>
          <w:b/>
          <w:szCs w:val="24"/>
        </w:rPr>
      </w:pPr>
    </w:p>
    <w:p w:rsidR="008D70AE" w:rsidRPr="00623D33" w:rsidRDefault="008D70AE" w:rsidP="008D70AE">
      <w:pPr>
        <w:spacing w:after="0" w:line="276" w:lineRule="auto"/>
        <w:rPr>
          <w:b/>
          <w:szCs w:val="24"/>
        </w:rPr>
      </w:pPr>
      <w:r w:rsidRPr="00623D33">
        <w:rPr>
          <w:b/>
          <w:szCs w:val="24"/>
        </w:rPr>
        <w:t>Recommended Resources</w:t>
      </w:r>
    </w:p>
    <w:p w:rsidR="008D70AE" w:rsidRPr="00623D33" w:rsidRDefault="008D70AE" w:rsidP="008D70AE">
      <w:pPr>
        <w:numPr>
          <w:ilvl w:val="0"/>
          <w:numId w:val="17"/>
        </w:numPr>
        <w:spacing w:after="0" w:line="276" w:lineRule="auto"/>
        <w:ind w:left="720"/>
        <w:rPr>
          <w:szCs w:val="24"/>
        </w:rPr>
      </w:pPr>
      <w:r w:rsidRPr="00623D33">
        <w:rPr>
          <w:szCs w:val="24"/>
        </w:rPr>
        <w:t>Calculators</w:t>
      </w:r>
    </w:p>
    <w:p w:rsidR="008D70AE" w:rsidRPr="00623D33" w:rsidRDefault="008D70AE" w:rsidP="008D70AE">
      <w:pPr>
        <w:numPr>
          <w:ilvl w:val="0"/>
          <w:numId w:val="17"/>
        </w:numPr>
        <w:spacing w:after="0" w:line="276" w:lineRule="auto"/>
        <w:ind w:left="720"/>
        <w:rPr>
          <w:szCs w:val="24"/>
        </w:rPr>
      </w:pPr>
      <w:r w:rsidRPr="00623D33">
        <w:rPr>
          <w:szCs w:val="24"/>
        </w:rPr>
        <w:t>Rulers, pencils, erasers</w:t>
      </w:r>
    </w:p>
    <w:p w:rsidR="008D70AE" w:rsidRPr="00623D33" w:rsidRDefault="008D70AE" w:rsidP="008D70AE">
      <w:pPr>
        <w:numPr>
          <w:ilvl w:val="0"/>
          <w:numId w:val="17"/>
        </w:numPr>
        <w:spacing w:after="0" w:line="276" w:lineRule="auto"/>
        <w:ind w:left="720"/>
        <w:rPr>
          <w:szCs w:val="24"/>
        </w:rPr>
      </w:pPr>
      <w:r w:rsidRPr="00623D33">
        <w:rPr>
          <w:szCs w:val="24"/>
        </w:rPr>
        <w:t>Charts with presentations of data</w:t>
      </w:r>
    </w:p>
    <w:p w:rsidR="008D70AE" w:rsidRPr="00623D33" w:rsidRDefault="008D70AE" w:rsidP="008D70AE">
      <w:pPr>
        <w:numPr>
          <w:ilvl w:val="0"/>
          <w:numId w:val="17"/>
        </w:numPr>
        <w:spacing w:after="0" w:line="276" w:lineRule="auto"/>
        <w:ind w:left="720"/>
        <w:rPr>
          <w:szCs w:val="24"/>
        </w:rPr>
      </w:pPr>
      <w:r w:rsidRPr="00623D33">
        <w:rPr>
          <w:szCs w:val="24"/>
        </w:rPr>
        <w:t>Graph books</w:t>
      </w:r>
    </w:p>
    <w:p w:rsidR="008D70AE" w:rsidRPr="00623D33" w:rsidRDefault="008D70AE" w:rsidP="008D70AE">
      <w:pPr>
        <w:numPr>
          <w:ilvl w:val="0"/>
          <w:numId w:val="17"/>
        </w:numPr>
        <w:spacing w:after="0" w:line="276" w:lineRule="auto"/>
        <w:ind w:left="720"/>
        <w:rPr>
          <w:szCs w:val="24"/>
        </w:rPr>
      </w:pPr>
      <w:r w:rsidRPr="00623D33">
        <w:rPr>
          <w:szCs w:val="24"/>
        </w:rPr>
        <w:t xml:space="preserve">Dice </w:t>
      </w:r>
    </w:p>
    <w:p w:rsidR="008D70AE" w:rsidRPr="00623D33" w:rsidRDefault="008D70AE" w:rsidP="008D70AE">
      <w:pPr>
        <w:spacing w:line="276" w:lineRule="auto"/>
        <w:rPr>
          <w:szCs w:val="24"/>
        </w:rPr>
      </w:pPr>
      <w:r w:rsidRPr="00623D33">
        <w:rPr>
          <w:szCs w:val="24"/>
        </w:rPr>
        <w:br w:type="page"/>
      </w:r>
    </w:p>
    <w:p w:rsidR="008D70AE" w:rsidRPr="00623D33" w:rsidRDefault="008D70AE" w:rsidP="008D70AE">
      <w:pPr>
        <w:pStyle w:val="Heading2"/>
        <w:rPr>
          <w:i/>
        </w:rPr>
      </w:pPr>
      <w:bookmarkStart w:id="46" w:name="_Toc497549709"/>
      <w:bookmarkStart w:id="47" w:name="_Toc501225514"/>
      <w:bookmarkStart w:id="48" w:name="_Toc526156393"/>
      <w:bookmarkStart w:id="49" w:name="_Toc69742523"/>
      <w:r w:rsidRPr="00623D33">
        <w:t>DIGITAL LITERACY</w:t>
      </w:r>
      <w:bookmarkEnd w:id="46"/>
      <w:bookmarkEnd w:id="47"/>
      <w:bookmarkEnd w:id="48"/>
      <w:bookmarkEnd w:id="49"/>
    </w:p>
    <w:p w:rsidR="008D70AE" w:rsidRPr="00623D33" w:rsidRDefault="008D70AE" w:rsidP="008D70AE">
      <w:pPr>
        <w:spacing w:after="0" w:line="276" w:lineRule="auto"/>
        <w:ind w:left="1440" w:firstLine="720"/>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UNIT CODE:</w:t>
      </w:r>
      <w:r w:rsidRPr="00623D33">
        <w:rPr>
          <w:b/>
          <w:szCs w:val="24"/>
          <w:lang w:val="en-ZA"/>
        </w:rPr>
        <w:tab/>
      </w:r>
      <w:r w:rsidRPr="00E16D71">
        <w:rPr>
          <w:szCs w:val="24"/>
          <w:lang w:val="en-ZA"/>
        </w:rPr>
        <w:t>CON/CU/ARC</w:t>
      </w:r>
      <w:r>
        <w:rPr>
          <w:szCs w:val="24"/>
          <w:lang w:val="en-ZA"/>
        </w:rPr>
        <w:t>/BC/03</w:t>
      </w:r>
      <w:r w:rsidRPr="00E16D71">
        <w:rPr>
          <w:szCs w:val="24"/>
          <w:lang w:val="en-ZA"/>
        </w:rPr>
        <w:t>/6/A</w:t>
      </w:r>
    </w:p>
    <w:p w:rsidR="008D70AE" w:rsidRPr="00623D33" w:rsidRDefault="008D70AE" w:rsidP="008D70AE">
      <w:pPr>
        <w:spacing w:after="0" w:line="276" w:lineRule="auto"/>
        <w:jc w:val="both"/>
        <w:rPr>
          <w:szCs w:val="24"/>
          <w:lang w:val="en-ZA"/>
        </w:rPr>
      </w:pPr>
      <w:r w:rsidRPr="00623D33">
        <w:rPr>
          <w:b/>
          <w:szCs w:val="24"/>
          <w:lang w:val="en-ZA"/>
        </w:rPr>
        <w:t>Relationship to Occupational Standards</w:t>
      </w:r>
    </w:p>
    <w:p w:rsidR="008D70AE" w:rsidRPr="00623D33" w:rsidRDefault="008D70AE" w:rsidP="008D70A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Digital Literacy</w:t>
      </w:r>
    </w:p>
    <w:p w:rsidR="008D70AE" w:rsidRPr="00623D33" w:rsidRDefault="008D70AE" w:rsidP="008D70AE">
      <w:pPr>
        <w:spacing w:after="0" w:line="276" w:lineRule="auto"/>
        <w:jc w:val="both"/>
        <w:rPr>
          <w:szCs w:val="24"/>
          <w:lang w:val="en-ZA"/>
        </w:rPr>
      </w:pPr>
    </w:p>
    <w:p w:rsidR="008D70AE" w:rsidRPr="00623D33" w:rsidRDefault="008D70AE" w:rsidP="008D70AE">
      <w:pPr>
        <w:spacing w:after="0" w:line="276" w:lineRule="auto"/>
        <w:jc w:val="both"/>
        <w:rPr>
          <w:szCs w:val="24"/>
          <w:lang w:val="en-ZA"/>
        </w:rPr>
      </w:pPr>
      <w:r w:rsidRPr="00623D33">
        <w:rPr>
          <w:b/>
          <w:szCs w:val="24"/>
          <w:lang w:val="en-ZA"/>
        </w:rPr>
        <w:t>Duration of Unit:</w:t>
      </w:r>
      <w:r w:rsidRPr="00623D33">
        <w:rPr>
          <w:szCs w:val="24"/>
          <w:lang w:val="en-ZA"/>
        </w:rPr>
        <w:t xml:space="preserve"> 60 hours</w:t>
      </w:r>
    </w:p>
    <w:p w:rsidR="008D70AE" w:rsidRPr="00623D33"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szCs w:val="24"/>
          <w:lang w:val="en-ZA"/>
        </w:rPr>
      </w:pPr>
      <w:r w:rsidRPr="00623D33">
        <w:rPr>
          <w:b/>
          <w:szCs w:val="24"/>
          <w:lang w:val="en-ZA"/>
        </w:rPr>
        <w:t>Unit Description</w:t>
      </w:r>
    </w:p>
    <w:p w:rsidR="008D70AE" w:rsidRPr="00623D33" w:rsidRDefault="008D70AE" w:rsidP="008D70AE">
      <w:pPr>
        <w:autoSpaceDE w:val="0"/>
        <w:adjustRightInd w:val="0"/>
        <w:spacing w:after="0" w:line="276" w:lineRule="auto"/>
        <w:jc w:val="both"/>
        <w:rPr>
          <w:szCs w:val="24"/>
          <w:lang w:val="en-ZA"/>
        </w:rPr>
      </w:pPr>
      <w:r w:rsidRPr="00623D33">
        <w:rPr>
          <w:szCs w:val="24"/>
        </w:rPr>
        <w:t xml:space="preserve">This unit describes competencies required to demonstrate digital literacy. It involves </w:t>
      </w:r>
      <w:r w:rsidRPr="00623D33">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Summary of Learning Outcomes</w:t>
      </w:r>
    </w:p>
    <w:p w:rsidR="008D70AE" w:rsidRPr="00623D33" w:rsidRDefault="008D70AE" w:rsidP="008D70AE">
      <w:pPr>
        <w:pStyle w:val="BodyText"/>
        <w:numPr>
          <w:ilvl w:val="0"/>
          <w:numId w:val="9"/>
        </w:numPr>
        <w:spacing w:after="0" w:line="276" w:lineRule="auto"/>
        <w:ind w:right="72"/>
        <w:rPr>
          <w:rFonts w:eastAsia="Calibri"/>
          <w:lang w:val="en-ZA" w:eastAsia="fr-FR"/>
        </w:rPr>
      </w:pPr>
      <w:r w:rsidRPr="00623D33">
        <w:rPr>
          <w:rFonts w:eastAsia="Calibri"/>
          <w:lang w:val="en-ZA" w:eastAsia="fr-FR"/>
        </w:rPr>
        <w:t>Identify computer software and hardware</w:t>
      </w:r>
    </w:p>
    <w:p w:rsidR="008D70AE" w:rsidRPr="00623D33" w:rsidRDefault="008D70AE" w:rsidP="008D70AE">
      <w:pPr>
        <w:pStyle w:val="BodyText"/>
        <w:numPr>
          <w:ilvl w:val="0"/>
          <w:numId w:val="9"/>
        </w:numPr>
        <w:spacing w:after="0" w:line="276" w:lineRule="auto"/>
        <w:ind w:right="72"/>
        <w:rPr>
          <w:rFonts w:eastAsia="Calibri"/>
          <w:lang w:val="en-ZA" w:eastAsia="fr-FR"/>
        </w:rPr>
      </w:pPr>
      <w:r w:rsidRPr="00623D33">
        <w:rPr>
          <w:rFonts w:eastAsia="Calibri"/>
          <w:lang w:val="en-ZA" w:eastAsia="fr-FR"/>
        </w:rPr>
        <w:t xml:space="preserve">Apply security measures to data, hardware, software in automated environment </w:t>
      </w:r>
    </w:p>
    <w:p w:rsidR="008D70AE" w:rsidRPr="00623D33" w:rsidRDefault="008D70AE" w:rsidP="008D70AE">
      <w:pPr>
        <w:pStyle w:val="BodyText"/>
        <w:numPr>
          <w:ilvl w:val="0"/>
          <w:numId w:val="9"/>
        </w:numPr>
        <w:tabs>
          <w:tab w:val="left" w:pos="2052"/>
        </w:tabs>
        <w:spacing w:after="0" w:line="276" w:lineRule="auto"/>
        <w:ind w:right="72"/>
        <w:rPr>
          <w:rFonts w:eastAsia="Calibri"/>
          <w:lang w:val="en-ZA" w:eastAsia="fr-FR"/>
        </w:rPr>
      </w:pPr>
      <w:r w:rsidRPr="00623D33">
        <w:rPr>
          <w:rFonts w:eastAsia="Calibri"/>
          <w:lang w:val="en-ZA" w:eastAsia="fr-FR"/>
        </w:rPr>
        <w:t>Apply computer software in solving tasks</w:t>
      </w:r>
    </w:p>
    <w:p w:rsidR="008D70AE" w:rsidRPr="00623D33" w:rsidRDefault="008D70AE" w:rsidP="008D70AE">
      <w:pPr>
        <w:pStyle w:val="BodyText"/>
        <w:numPr>
          <w:ilvl w:val="0"/>
          <w:numId w:val="9"/>
        </w:numPr>
        <w:spacing w:after="0" w:line="276" w:lineRule="auto"/>
        <w:ind w:right="72"/>
        <w:rPr>
          <w:rFonts w:eastAsia="Calibri"/>
          <w:lang w:val="en-ZA" w:eastAsia="fr-FR"/>
        </w:rPr>
      </w:pPr>
      <w:r w:rsidRPr="00623D33">
        <w:rPr>
          <w:rFonts w:eastAsia="Calibri"/>
          <w:lang w:val="en-ZA" w:eastAsia="fr-FR"/>
        </w:rPr>
        <w:t>Apply internet and email in communication at workplace</w:t>
      </w:r>
    </w:p>
    <w:p w:rsidR="008D70AE" w:rsidRPr="00623D33" w:rsidRDefault="008D70AE" w:rsidP="008D70AE">
      <w:pPr>
        <w:pStyle w:val="BodyText"/>
        <w:numPr>
          <w:ilvl w:val="0"/>
          <w:numId w:val="9"/>
        </w:numPr>
        <w:spacing w:after="0" w:line="276" w:lineRule="auto"/>
        <w:ind w:right="72"/>
        <w:rPr>
          <w:rFonts w:eastAsia="Calibri"/>
          <w:lang w:val="en-ZA" w:eastAsia="fr-FR"/>
        </w:rPr>
      </w:pPr>
      <w:r w:rsidRPr="00623D33">
        <w:rPr>
          <w:rFonts w:eastAsia="Calibri"/>
          <w:lang w:val="en-ZA" w:eastAsia="fr-FR"/>
        </w:rPr>
        <w:t>Apply desktop publishing in official assignments</w:t>
      </w:r>
    </w:p>
    <w:p w:rsidR="008D70AE" w:rsidRPr="00623D33" w:rsidRDefault="008D70AE" w:rsidP="008D70AE">
      <w:pPr>
        <w:pStyle w:val="BodyText"/>
        <w:numPr>
          <w:ilvl w:val="0"/>
          <w:numId w:val="9"/>
        </w:numPr>
        <w:spacing w:after="0" w:line="276" w:lineRule="auto"/>
        <w:ind w:right="72"/>
        <w:rPr>
          <w:rFonts w:eastAsia="Calibri"/>
          <w:lang w:val="en-ZA" w:eastAsia="fr-FR"/>
        </w:rPr>
      </w:pPr>
      <w:r w:rsidRPr="00623D33">
        <w:rPr>
          <w:rFonts w:eastAsia="Calibri"/>
          <w:lang w:val="en-ZA" w:eastAsia="fr-FR"/>
        </w:rPr>
        <w:t>Prepare presentation packages</w:t>
      </w:r>
    </w:p>
    <w:p w:rsidR="008D70AE" w:rsidRPr="00623D33" w:rsidRDefault="008D70AE" w:rsidP="008D70AE">
      <w:pPr>
        <w:spacing w:after="0" w:line="276" w:lineRule="auto"/>
        <w:jc w:val="both"/>
        <w:rPr>
          <w:b/>
          <w:szCs w:val="24"/>
          <w:lang w:val="en-ZA"/>
        </w:rPr>
      </w:pPr>
    </w:p>
    <w:p w:rsidR="008D70AE" w:rsidRPr="00623D33" w:rsidRDefault="008D70AE" w:rsidP="008D70AE">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8D70AE" w:rsidRPr="00623D33" w:rsidTr="00C602AD">
        <w:trPr>
          <w:trHeight w:val="620"/>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C602AD">
            <w:pPr>
              <w:spacing w:after="0" w:line="276" w:lineRule="auto"/>
              <w:rPr>
                <w:szCs w:val="24"/>
                <w:lang w:val="en-ZA"/>
              </w:rPr>
            </w:pPr>
            <w:r w:rsidRPr="00623D33">
              <w:rPr>
                <w:b/>
                <w:szCs w:val="24"/>
                <w:lang w:val="en-ZA"/>
              </w:rPr>
              <w:t>Suggested Assessment Methods</w:t>
            </w:r>
          </w:p>
        </w:tc>
      </w:tr>
      <w:tr w:rsidR="008D70AE" w:rsidRPr="00623D33" w:rsidTr="00C602AD">
        <w:trPr>
          <w:trHeight w:val="1106"/>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89"/>
              </w:numPr>
              <w:spacing w:after="0" w:line="276" w:lineRule="auto"/>
              <w:rPr>
                <w:szCs w:val="24"/>
              </w:rPr>
            </w:pPr>
            <w:r w:rsidRPr="00623D33">
              <w:rPr>
                <w:szCs w:val="24"/>
              </w:rPr>
              <w:t>Identify computer hardware and software</w:t>
            </w:r>
          </w:p>
          <w:p w:rsidR="008D70AE" w:rsidRPr="00623D33" w:rsidRDefault="008D70AE" w:rsidP="00C602AD">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rPr>
            </w:pPr>
            <w:r w:rsidRPr="00623D33">
              <w:rPr>
                <w:szCs w:val="24"/>
              </w:rPr>
              <w:t>Concepts of ICT</w:t>
            </w:r>
          </w:p>
          <w:p w:rsidR="008D70AE" w:rsidRPr="00623D33" w:rsidRDefault="008D70AE" w:rsidP="008D70AE">
            <w:pPr>
              <w:numPr>
                <w:ilvl w:val="0"/>
                <w:numId w:val="108"/>
              </w:numPr>
              <w:spacing w:after="0" w:line="276" w:lineRule="auto"/>
              <w:rPr>
                <w:szCs w:val="24"/>
              </w:rPr>
            </w:pPr>
            <w:r w:rsidRPr="00623D33">
              <w:rPr>
                <w:szCs w:val="24"/>
              </w:rPr>
              <w:t>Functions of ICT</w:t>
            </w:r>
          </w:p>
          <w:p w:rsidR="008D70AE" w:rsidRPr="00623D33" w:rsidRDefault="008D70AE" w:rsidP="008D70AE">
            <w:pPr>
              <w:numPr>
                <w:ilvl w:val="0"/>
                <w:numId w:val="108"/>
              </w:numPr>
              <w:spacing w:after="0" w:line="276" w:lineRule="auto"/>
              <w:rPr>
                <w:szCs w:val="24"/>
              </w:rPr>
            </w:pPr>
            <w:r w:rsidRPr="00623D33">
              <w:rPr>
                <w:szCs w:val="24"/>
              </w:rPr>
              <w:t>History of computers</w:t>
            </w:r>
          </w:p>
          <w:p w:rsidR="008D70AE" w:rsidRPr="00623D33" w:rsidRDefault="008D70AE" w:rsidP="008D70AE">
            <w:pPr>
              <w:numPr>
                <w:ilvl w:val="0"/>
                <w:numId w:val="108"/>
              </w:numPr>
              <w:spacing w:after="0" w:line="276" w:lineRule="auto"/>
              <w:rPr>
                <w:szCs w:val="24"/>
              </w:rPr>
            </w:pPr>
            <w:r w:rsidRPr="00623D33">
              <w:rPr>
                <w:szCs w:val="24"/>
              </w:rPr>
              <w:t>Components of  a computer</w:t>
            </w:r>
          </w:p>
          <w:p w:rsidR="008D70AE" w:rsidRPr="00623D33" w:rsidRDefault="008D70AE" w:rsidP="008D70AE">
            <w:pPr>
              <w:numPr>
                <w:ilvl w:val="0"/>
                <w:numId w:val="108"/>
              </w:numPr>
              <w:spacing w:after="0" w:line="276" w:lineRule="auto"/>
              <w:rPr>
                <w:szCs w:val="24"/>
              </w:rPr>
            </w:pPr>
            <w:r w:rsidRPr="00623D33">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lang w:val="en-ZA"/>
              </w:rPr>
            </w:pPr>
            <w:r w:rsidRPr="00623D33">
              <w:rPr>
                <w:szCs w:val="24"/>
                <w:lang w:val="en-ZA"/>
              </w:rPr>
              <w:t>Written tests</w:t>
            </w:r>
          </w:p>
          <w:p w:rsidR="008D70AE" w:rsidRPr="00623D33" w:rsidRDefault="008D70AE" w:rsidP="008D70AE">
            <w:pPr>
              <w:numPr>
                <w:ilvl w:val="0"/>
                <w:numId w:val="108"/>
              </w:numPr>
              <w:spacing w:after="0" w:line="276" w:lineRule="auto"/>
              <w:rPr>
                <w:szCs w:val="24"/>
                <w:lang w:val="en-ZA"/>
              </w:rPr>
            </w:pPr>
            <w:r w:rsidRPr="00623D33">
              <w:rPr>
                <w:szCs w:val="24"/>
                <w:lang w:val="en-ZA"/>
              </w:rPr>
              <w:t>Oral presentation</w:t>
            </w:r>
          </w:p>
          <w:p w:rsidR="008D70AE" w:rsidRPr="00623D33" w:rsidRDefault="008D70AE" w:rsidP="00C602AD">
            <w:pPr>
              <w:spacing w:after="0" w:line="276" w:lineRule="auto"/>
              <w:ind w:left="360"/>
              <w:rPr>
                <w:szCs w:val="24"/>
                <w:lang w:val="en-ZA"/>
              </w:rPr>
            </w:pP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89"/>
              </w:numPr>
              <w:spacing w:line="276" w:lineRule="auto"/>
              <w:rPr>
                <w:rFonts w:ascii="Times New Roman" w:eastAsia="Calibri" w:hAnsi="Times New Roman"/>
                <w:sz w:val="24"/>
                <w:szCs w:val="24"/>
              </w:rPr>
            </w:pPr>
            <w:r w:rsidRPr="00623D33">
              <w:rPr>
                <w:rFonts w:ascii="Times New Roman" w:eastAsia="Calibri" w:hAnsi="Times New Roman"/>
                <w:sz w:val="24"/>
                <w:szCs w:val="24"/>
              </w:rPr>
              <w:t xml:space="preserve">Apply security measures to data, hardware, software in automated environment </w:t>
            </w:r>
          </w:p>
          <w:p w:rsidR="008D70AE" w:rsidRPr="00623D33" w:rsidRDefault="008D70AE" w:rsidP="00C602AD">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rPr>
            </w:pPr>
            <w:r w:rsidRPr="00623D33">
              <w:rPr>
                <w:szCs w:val="24"/>
              </w:rPr>
              <w:t>Data security and control</w:t>
            </w:r>
          </w:p>
          <w:p w:rsidR="008D70AE" w:rsidRPr="00623D33" w:rsidRDefault="008D70AE" w:rsidP="008D70AE">
            <w:pPr>
              <w:numPr>
                <w:ilvl w:val="0"/>
                <w:numId w:val="108"/>
              </w:numPr>
              <w:spacing w:after="0" w:line="276" w:lineRule="auto"/>
              <w:rPr>
                <w:szCs w:val="24"/>
              </w:rPr>
            </w:pPr>
            <w:r w:rsidRPr="00623D33">
              <w:rPr>
                <w:szCs w:val="24"/>
              </w:rPr>
              <w:t>Security threats and control measures</w:t>
            </w:r>
          </w:p>
          <w:p w:rsidR="008D70AE" w:rsidRPr="00623D33" w:rsidRDefault="008D70AE" w:rsidP="008D70AE">
            <w:pPr>
              <w:numPr>
                <w:ilvl w:val="0"/>
                <w:numId w:val="108"/>
              </w:numPr>
              <w:spacing w:after="0" w:line="276" w:lineRule="auto"/>
              <w:rPr>
                <w:szCs w:val="24"/>
              </w:rPr>
            </w:pPr>
            <w:r w:rsidRPr="00623D33">
              <w:rPr>
                <w:szCs w:val="24"/>
              </w:rPr>
              <w:t>Types of computer crimes</w:t>
            </w:r>
          </w:p>
          <w:p w:rsidR="008D70AE" w:rsidRPr="00623D33" w:rsidRDefault="008D70AE" w:rsidP="008D70AE">
            <w:pPr>
              <w:numPr>
                <w:ilvl w:val="0"/>
                <w:numId w:val="108"/>
              </w:numPr>
              <w:spacing w:after="0" w:line="276" w:lineRule="auto"/>
              <w:rPr>
                <w:szCs w:val="24"/>
              </w:rPr>
            </w:pPr>
            <w:r w:rsidRPr="00623D33">
              <w:rPr>
                <w:szCs w:val="24"/>
              </w:rPr>
              <w:t>Detection and protection against computer crimes</w:t>
            </w:r>
          </w:p>
          <w:p w:rsidR="008D70AE" w:rsidRPr="00623D33" w:rsidRDefault="008D70AE" w:rsidP="008D70AE">
            <w:pPr>
              <w:numPr>
                <w:ilvl w:val="0"/>
                <w:numId w:val="108"/>
              </w:numPr>
              <w:spacing w:after="0" w:line="276" w:lineRule="auto"/>
              <w:rPr>
                <w:szCs w:val="24"/>
              </w:rPr>
            </w:pPr>
            <w:r w:rsidRPr="00623D33">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lang w:val="en-ZA"/>
              </w:rPr>
            </w:pPr>
            <w:r w:rsidRPr="00623D33">
              <w:rPr>
                <w:szCs w:val="24"/>
                <w:lang w:val="en-ZA"/>
              </w:rPr>
              <w:t>Written tests</w:t>
            </w:r>
          </w:p>
          <w:p w:rsidR="008D70AE" w:rsidRPr="00623D33" w:rsidRDefault="008D70AE" w:rsidP="008D70AE">
            <w:pPr>
              <w:numPr>
                <w:ilvl w:val="0"/>
                <w:numId w:val="108"/>
              </w:numPr>
              <w:spacing w:after="0" w:line="276" w:lineRule="auto"/>
              <w:rPr>
                <w:szCs w:val="24"/>
                <w:lang w:val="en-ZA"/>
              </w:rPr>
            </w:pPr>
            <w:r w:rsidRPr="00623D33">
              <w:rPr>
                <w:szCs w:val="24"/>
                <w:lang w:val="en-ZA"/>
              </w:rPr>
              <w:t>Oral presentation</w:t>
            </w:r>
          </w:p>
          <w:p w:rsidR="008D70AE" w:rsidRPr="00623D33" w:rsidRDefault="008D70AE" w:rsidP="008D70AE">
            <w:pPr>
              <w:numPr>
                <w:ilvl w:val="0"/>
                <w:numId w:val="108"/>
              </w:numPr>
              <w:spacing w:after="0" w:line="276" w:lineRule="auto"/>
              <w:rPr>
                <w:szCs w:val="24"/>
                <w:lang w:val="en-ZA"/>
              </w:rPr>
            </w:pPr>
            <w:r w:rsidRPr="00623D33">
              <w:rPr>
                <w:szCs w:val="24"/>
                <w:lang w:val="en-ZA"/>
              </w:rPr>
              <w:t>Project</w:t>
            </w:r>
          </w:p>
        </w:tc>
      </w:tr>
      <w:tr w:rsidR="008D70AE" w:rsidRPr="00623D33" w:rsidTr="00C602AD">
        <w:trPr>
          <w:trHeight w:val="530"/>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89"/>
              </w:numPr>
              <w:spacing w:after="0" w:line="276" w:lineRule="auto"/>
              <w:rPr>
                <w:szCs w:val="24"/>
              </w:rPr>
            </w:pPr>
            <w:r w:rsidRPr="00623D33">
              <w:rPr>
                <w:szCs w:val="24"/>
              </w:rPr>
              <w:t>Apply computer software in solving tasks</w:t>
            </w:r>
          </w:p>
          <w:p w:rsidR="008D70AE" w:rsidRPr="00623D33" w:rsidRDefault="008D70AE" w:rsidP="00C602A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rPr>
            </w:pPr>
            <w:r w:rsidRPr="00623D33">
              <w:rPr>
                <w:szCs w:val="24"/>
              </w:rPr>
              <w:t>Operating system</w:t>
            </w:r>
          </w:p>
          <w:p w:rsidR="008D70AE" w:rsidRPr="00623D33" w:rsidRDefault="008D70AE" w:rsidP="008D70AE">
            <w:pPr>
              <w:numPr>
                <w:ilvl w:val="0"/>
                <w:numId w:val="108"/>
              </w:numPr>
              <w:spacing w:after="0" w:line="276" w:lineRule="auto"/>
              <w:rPr>
                <w:szCs w:val="24"/>
              </w:rPr>
            </w:pPr>
            <w:r w:rsidRPr="00623D33">
              <w:rPr>
                <w:szCs w:val="24"/>
              </w:rPr>
              <w:t>Word processing</w:t>
            </w:r>
          </w:p>
          <w:p w:rsidR="008D70AE" w:rsidRPr="00623D33" w:rsidRDefault="008D70AE" w:rsidP="008D70AE">
            <w:pPr>
              <w:numPr>
                <w:ilvl w:val="0"/>
                <w:numId w:val="108"/>
              </w:numPr>
              <w:spacing w:after="0" w:line="276" w:lineRule="auto"/>
              <w:rPr>
                <w:szCs w:val="24"/>
              </w:rPr>
            </w:pPr>
            <w:r w:rsidRPr="00623D33">
              <w:rPr>
                <w:szCs w:val="24"/>
              </w:rPr>
              <w:t>Spread sheets</w:t>
            </w:r>
          </w:p>
          <w:p w:rsidR="008D70AE" w:rsidRPr="00623D33" w:rsidRDefault="008D70AE" w:rsidP="008D70AE">
            <w:pPr>
              <w:numPr>
                <w:ilvl w:val="0"/>
                <w:numId w:val="108"/>
              </w:numPr>
              <w:spacing w:after="0" w:line="276" w:lineRule="auto"/>
              <w:rPr>
                <w:szCs w:val="24"/>
                <w:lang w:val="en-ZA"/>
              </w:rPr>
            </w:pPr>
            <w:r w:rsidRPr="00623D33">
              <w:rPr>
                <w:szCs w:val="24"/>
              </w:rPr>
              <w:t>Data base design and manipulation</w:t>
            </w:r>
          </w:p>
          <w:p w:rsidR="008D70AE" w:rsidRPr="00623D33" w:rsidRDefault="008D70AE" w:rsidP="008D70AE">
            <w:pPr>
              <w:numPr>
                <w:ilvl w:val="0"/>
                <w:numId w:val="108"/>
              </w:numPr>
              <w:spacing w:after="0" w:line="276" w:lineRule="auto"/>
              <w:rPr>
                <w:szCs w:val="24"/>
                <w:lang w:val="en-ZA"/>
              </w:rPr>
            </w:pPr>
            <w:r w:rsidRPr="00623D33">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lang w:val="en-ZA"/>
              </w:rPr>
            </w:pPr>
            <w:r w:rsidRPr="00623D33">
              <w:rPr>
                <w:szCs w:val="24"/>
                <w:lang w:val="en-ZA"/>
              </w:rPr>
              <w:t>Oral questioning</w:t>
            </w:r>
          </w:p>
          <w:p w:rsidR="008D70AE" w:rsidRPr="00623D33" w:rsidRDefault="008D70AE" w:rsidP="008D70AE">
            <w:pPr>
              <w:numPr>
                <w:ilvl w:val="0"/>
                <w:numId w:val="108"/>
              </w:numPr>
              <w:spacing w:after="0" w:line="276" w:lineRule="auto"/>
              <w:rPr>
                <w:szCs w:val="24"/>
                <w:lang w:val="en-ZA"/>
              </w:rPr>
            </w:pPr>
            <w:r w:rsidRPr="00623D33">
              <w:rPr>
                <w:szCs w:val="24"/>
                <w:lang w:val="en-ZA"/>
              </w:rPr>
              <w:t xml:space="preserve">Project </w:t>
            </w: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89"/>
              </w:numPr>
              <w:spacing w:after="0" w:line="276" w:lineRule="auto"/>
              <w:rPr>
                <w:szCs w:val="24"/>
              </w:rPr>
            </w:pPr>
            <w:r w:rsidRPr="00623D33">
              <w:rPr>
                <w:szCs w:val="24"/>
              </w:rPr>
              <w:t>Apply internet and email in communication at workplace</w:t>
            </w:r>
          </w:p>
          <w:p w:rsidR="008D70AE" w:rsidRPr="00623D33" w:rsidRDefault="008D70AE" w:rsidP="00C602AD">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rPr>
            </w:pPr>
            <w:r w:rsidRPr="00623D33">
              <w:rPr>
                <w:szCs w:val="24"/>
              </w:rPr>
              <w:t>Computer networks</w:t>
            </w:r>
          </w:p>
          <w:p w:rsidR="008D70AE" w:rsidRPr="00623D33" w:rsidRDefault="008D70AE" w:rsidP="008D70AE">
            <w:pPr>
              <w:numPr>
                <w:ilvl w:val="0"/>
                <w:numId w:val="108"/>
              </w:numPr>
              <w:spacing w:after="0" w:line="276" w:lineRule="auto"/>
              <w:rPr>
                <w:szCs w:val="24"/>
              </w:rPr>
            </w:pPr>
            <w:r w:rsidRPr="00623D33">
              <w:rPr>
                <w:szCs w:val="24"/>
              </w:rPr>
              <w:t>Network configurations</w:t>
            </w:r>
          </w:p>
          <w:p w:rsidR="008D70AE" w:rsidRPr="00623D33" w:rsidRDefault="008D70AE" w:rsidP="008D70AE">
            <w:pPr>
              <w:numPr>
                <w:ilvl w:val="0"/>
                <w:numId w:val="108"/>
              </w:numPr>
              <w:spacing w:after="0" w:line="276" w:lineRule="auto"/>
              <w:rPr>
                <w:szCs w:val="24"/>
              </w:rPr>
            </w:pPr>
            <w:r w:rsidRPr="00623D33">
              <w:rPr>
                <w:szCs w:val="24"/>
              </w:rPr>
              <w:t>Uses of internet</w:t>
            </w:r>
          </w:p>
          <w:p w:rsidR="008D70AE" w:rsidRPr="00623D33" w:rsidRDefault="008D70AE" w:rsidP="008D70AE">
            <w:pPr>
              <w:numPr>
                <w:ilvl w:val="0"/>
                <w:numId w:val="108"/>
              </w:numPr>
              <w:spacing w:after="0" w:line="276" w:lineRule="auto"/>
              <w:rPr>
                <w:szCs w:val="24"/>
              </w:rPr>
            </w:pPr>
            <w:r w:rsidRPr="00623D3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08"/>
              </w:numPr>
              <w:spacing w:after="0" w:line="276" w:lineRule="auto"/>
              <w:rPr>
                <w:szCs w:val="24"/>
                <w:lang w:val="en-ZA"/>
              </w:rPr>
            </w:pPr>
            <w:r w:rsidRPr="00623D33">
              <w:rPr>
                <w:szCs w:val="24"/>
                <w:lang w:val="en-ZA"/>
              </w:rPr>
              <w:t>Oral questioning</w:t>
            </w:r>
          </w:p>
          <w:p w:rsidR="008D70AE" w:rsidRPr="00623D33" w:rsidRDefault="008D70AE" w:rsidP="008D70AE">
            <w:pPr>
              <w:numPr>
                <w:ilvl w:val="0"/>
                <w:numId w:val="108"/>
              </w:numPr>
              <w:spacing w:after="0" w:line="276" w:lineRule="auto"/>
              <w:rPr>
                <w:szCs w:val="24"/>
                <w:lang w:val="en-ZA"/>
              </w:rPr>
            </w:pPr>
            <w:r w:rsidRPr="00623D33">
              <w:rPr>
                <w:szCs w:val="24"/>
                <w:lang w:val="en-ZA"/>
              </w:rPr>
              <w:t>Written report</w:t>
            </w: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BodyText"/>
              <w:numPr>
                <w:ilvl w:val="0"/>
                <w:numId w:val="89"/>
              </w:numPr>
              <w:spacing w:after="0" w:line="276" w:lineRule="auto"/>
              <w:ind w:right="72"/>
            </w:pPr>
            <w:r w:rsidRPr="00623D33">
              <w:t>Apply desktop publishing in official assignments</w:t>
            </w:r>
          </w:p>
          <w:p w:rsidR="008D70AE" w:rsidRPr="00623D33" w:rsidRDefault="008D70AE" w:rsidP="00C602AD">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08"/>
              </w:numPr>
              <w:spacing w:after="0" w:line="276" w:lineRule="auto"/>
              <w:rPr>
                <w:szCs w:val="24"/>
              </w:rPr>
            </w:pPr>
            <w:r w:rsidRPr="00623D33">
              <w:rPr>
                <w:szCs w:val="24"/>
              </w:rPr>
              <w:t>Concept of desktop publishing</w:t>
            </w:r>
          </w:p>
          <w:p w:rsidR="008D70AE" w:rsidRPr="00623D33" w:rsidRDefault="008D70AE" w:rsidP="008D70AE">
            <w:pPr>
              <w:numPr>
                <w:ilvl w:val="0"/>
                <w:numId w:val="108"/>
              </w:numPr>
              <w:spacing w:after="0" w:line="276" w:lineRule="auto"/>
              <w:rPr>
                <w:szCs w:val="24"/>
              </w:rPr>
            </w:pPr>
            <w:r w:rsidRPr="00623D33">
              <w:rPr>
                <w:szCs w:val="24"/>
              </w:rPr>
              <w:t>Opening publication window</w:t>
            </w:r>
          </w:p>
          <w:p w:rsidR="008D70AE" w:rsidRPr="00623D33" w:rsidRDefault="008D70AE" w:rsidP="008D70AE">
            <w:pPr>
              <w:numPr>
                <w:ilvl w:val="0"/>
                <w:numId w:val="108"/>
              </w:numPr>
              <w:spacing w:after="0" w:line="276" w:lineRule="auto"/>
              <w:rPr>
                <w:szCs w:val="24"/>
              </w:rPr>
            </w:pPr>
            <w:r w:rsidRPr="00623D33">
              <w:rPr>
                <w:szCs w:val="24"/>
              </w:rPr>
              <w:t>Identifying different tools and tool bars</w:t>
            </w:r>
          </w:p>
          <w:p w:rsidR="008D70AE" w:rsidRPr="00623D33" w:rsidRDefault="008D70AE" w:rsidP="008D70AE">
            <w:pPr>
              <w:numPr>
                <w:ilvl w:val="0"/>
                <w:numId w:val="108"/>
              </w:numPr>
              <w:spacing w:after="0" w:line="276" w:lineRule="auto"/>
              <w:rPr>
                <w:szCs w:val="24"/>
              </w:rPr>
            </w:pPr>
            <w:r w:rsidRPr="00623D33">
              <w:rPr>
                <w:szCs w:val="24"/>
              </w:rPr>
              <w:t>Determining page layout</w:t>
            </w:r>
          </w:p>
          <w:p w:rsidR="008D70AE" w:rsidRPr="00623D33" w:rsidRDefault="008D70AE" w:rsidP="008D70AE">
            <w:pPr>
              <w:numPr>
                <w:ilvl w:val="0"/>
                <w:numId w:val="108"/>
              </w:numPr>
              <w:spacing w:after="0" w:line="276" w:lineRule="auto"/>
              <w:rPr>
                <w:szCs w:val="24"/>
              </w:rPr>
            </w:pPr>
            <w:r w:rsidRPr="00623D33">
              <w:rPr>
                <w:szCs w:val="24"/>
              </w:rPr>
              <w:t>Opening, saving and closing files</w:t>
            </w:r>
          </w:p>
          <w:p w:rsidR="008D70AE" w:rsidRPr="00623D33" w:rsidRDefault="008D70AE" w:rsidP="008D70AE">
            <w:pPr>
              <w:numPr>
                <w:ilvl w:val="0"/>
                <w:numId w:val="108"/>
              </w:numPr>
              <w:spacing w:after="0" w:line="276" w:lineRule="auto"/>
              <w:rPr>
                <w:szCs w:val="24"/>
              </w:rPr>
            </w:pPr>
            <w:r w:rsidRPr="00623D33">
              <w:rPr>
                <w:szCs w:val="24"/>
              </w:rPr>
              <w:t>Drawing various shapes using DTP</w:t>
            </w:r>
          </w:p>
          <w:p w:rsidR="008D70AE" w:rsidRPr="00623D33" w:rsidRDefault="008D70AE" w:rsidP="008D70AE">
            <w:pPr>
              <w:numPr>
                <w:ilvl w:val="0"/>
                <w:numId w:val="108"/>
              </w:numPr>
              <w:spacing w:after="0" w:line="276" w:lineRule="auto"/>
              <w:rPr>
                <w:szCs w:val="24"/>
              </w:rPr>
            </w:pPr>
            <w:r w:rsidRPr="00623D33">
              <w:rPr>
                <w:szCs w:val="24"/>
              </w:rPr>
              <w:t>Using colour pellets to enhance a document</w:t>
            </w:r>
          </w:p>
          <w:p w:rsidR="008D70AE" w:rsidRPr="00623D33" w:rsidRDefault="008D70AE" w:rsidP="008D70AE">
            <w:pPr>
              <w:numPr>
                <w:ilvl w:val="0"/>
                <w:numId w:val="108"/>
              </w:numPr>
              <w:spacing w:after="0" w:line="276" w:lineRule="auto"/>
              <w:rPr>
                <w:szCs w:val="24"/>
              </w:rPr>
            </w:pPr>
            <w:r w:rsidRPr="00623D33">
              <w:rPr>
                <w:szCs w:val="24"/>
              </w:rPr>
              <w:t>Inserting text frames</w:t>
            </w:r>
          </w:p>
          <w:p w:rsidR="008D70AE" w:rsidRPr="00623D33" w:rsidRDefault="008D70AE" w:rsidP="008D70AE">
            <w:pPr>
              <w:numPr>
                <w:ilvl w:val="0"/>
                <w:numId w:val="108"/>
              </w:numPr>
              <w:spacing w:after="0" w:line="276" w:lineRule="auto"/>
              <w:rPr>
                <w:szCs w:val="24"/>
              </w:rPr>
            </w:pPr>
            <w:r w:rsidRPr="00623D33">
              <w:rPr>
                <w:szCs w:val="24"/>
              </w:rPr>
              <w:t>Importing and exporting text</w:t>
            </w:r>
          </w:p>
          <w:p w:rsidR="008D70AE" w:rsidRPr="00623D33" w:rsidRDefault="008D70AE" w:rsidP="008D70AE">
            <w:pPr>
              <w:numPr>
                <w:ilvl w:val="0"/>
                <w:numId w:val="108"/>
              </w:numPr>
              <w:spacing w:after="0" w:line="276" w:lineRule="auto"/>
              <w:rPr>
                <w:szCs w:val="24"/>
              </w:rPr>
            </w:pPr>
            <w:r w:rsidRPr="00623D33">
              <w:rPr>
                <w:szCs w:val="24"/>
              </w:rPr>
              <w:t>Object linking and embedding</w:t>
            </w:r>
          </w:p>
          <w:p w:rsidR="008D70AE" w:rsidRPr="00623D33" w:rsidRDefault="008D70AE" w:rsidP="008D70AE">
            <w:pPr>
              <w:numPr>
                <w:ilvl w:val="0"/>
                <w:numId w:val="108"/>
              </w:numPr>
              <w:spacing w:after="0" w:line="276" w:lineRule="auto"/>
              <w:rPr>
                <w:szCs w:val="24"/>
              </w:rPr>
            </w:pPr>
            <w:r w:rsidRPr="00623D33">
              <w:rPr>
                <w:szCs w:val="24"/>
              </w:rPr>
              <w:t>Designing of various publications</w:t>
            </w:r>
          </w:p>
          <w:p w:rsidR="008D70AE" w:rsidRPr="00623D33" w:rsidRDefault="008D70AE" w:rsidP="008D70AE">
            <w:pPr>
              <w:numPr>
                <w:ilvl w:val="0"/>
                <w:numId w:val="108"/>
              </w:numPr>
              <w:spacing w:after="0" w:line="276" w:lineRule="auto"/>
              <w:rPr>
                <w:szCs w:val="24"/>
              </w:rPr>
            </w:pPr>
            <w:r w:rsidRPr="00623D33">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08"/>
              </w:numPr>
              <w:spacing w:after="0" w:line="276" w:lineRule="auto"/>
              <w:rPr>
                <w:szCs w:val="24"/>
                <w:lang w:val="en-ZA"/>
              </w:rPr>
            </w:pPr>
            <w:r w:rsidRPr="00623D33">
              <w:rPr>
                <w:szCs w:val="24"/>
                <w:lang w:val="en-ZA"/>
              </w:rPr>
              <w:t>Oral questioning</w:t>
            </w:r>
          </w:p>
          <w:p w:rsidR="008D70AE" w:rsidRPr="00623D33" w:rsidRDefault="008D70AE" w:rsidP="008D70AE">
            <w:pPr>
              <w:numPr>
                <w:ilvl w:val="0"/>
                <w:numId w:val="108"/>
              </w:numPr>
              <w:spacing w:after="0" w:line="276" w:lineRule="auto"/>
              <w:rPr>
                <w:szCs w:val="24"/>
                <w:lang w:val="en-ZA"/>
              </w:rPr>
            </w:pPr>
            <w:r w:rsidRPr="00623D33">
              <w:rPr>
                <w:szCs w:val="24"/>
                <w:lang w:val="en-ZA"/>
              </w:rPr>
              <w:t>Written report</w:t>
            </w:r>
          </w:p>
          <w:p w:rsidR="008D70AE" w:rsidRPr="00623D33" w:rsidRDefault="008D70AE" w:rsidP="008D70AE">
            <w:pPr>
              <w:numPr>
                <w:ilvl w:val="0"/>
                <w:numId w:val="108"/>
              </w:numPr>
              <w:spacing w:after="0" w:line="276" w:lineRule="auto"/>
              <w:rPr>
                <w:szCs w:val="24"/>
                <w:lang w:val="en-ZA"/>
              </w:rPr>
            </w:pPr>
            <w:r w:rsidRPr="00623D33">
              <w:rPr>
                <w:szCs w:val="24"/>
                <w:lang w:val="en-ZA"/>
              </w:rPr>
              <w:t>Project</w:t>
            </w:r>
          </w:p>
        </w:tc>
      </w:tr>
      <w:tr w:rsidR="008D70AE" w:rsidRPr="00623D33" w:rsidTr="00C602AD">
        <w:trPr>
          <w:trHeight w:val="755"/>
        </w:trPr>
        <w:tc>
          <w:tcPr>
            <w:tcW w:w="149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BodyText"/>
              <w:numPr>
                <w:ilvl w:val="0"/>
                <w:numId w:val="89"/>
              </w:numPr>
              <w:spacing w:after="0" w:line="276" w:lineRule="auto"/>
              <w:ind w:right="72"/>
            </w:pPr>
            <w:r w:rsidRPr="00623D33">
              <w:t>Prepare presentation packages</w:t>
            </w:r>
          </w:p>
          <w:p w:rsidR="008D70AE" w:rsidRPr="00623D33" w:rsidRDefault="008D70AE" w:rsidP="00C602AD">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08"/>
              </w:numPr>
              <w:spacing w:after="0" w:line="276" w:lineRule="auto"/>
              <w:rPr>
                <w:szCs w:val="24"/>
              </w:rPr>
            </w:pPr>
            <w:r w:rsidRPr="00623D33">
              <w:rPr>
                <w:szCs w:val="24"/>
              </w:rPr>
              <w:t>Types of presentation packages</w:t>
            </w:r>
          </w:p>
          <w:p w:rsidR="008D70AE" w:rsidRPr="00623D33" w:rsidRDefault="008D70AE" w:rsidP="008D70AE">
            <w:pPr>
              <w:numPr>
                <w:ilvl w:val="0"/>
                <w:numId w:val="108"/>
              </w:numPr>
              <w:spacing w:after="0" w:line="276" w:lineRule="auto"/>
              <w:rPr>
                <w:szCs w:val="24"/>
              </w:rPr>
            </w:pPr>
            <w:r w:rsidRPr="00623D33">
              <w:rPr>
                <w:szCs w:val="24"/>
              </w:rPr>
              <w:t>Procedure of creating slides</w:t>
            </w:r>
          </w:p>
          <w:p w:rsidR="008D70AE" w:rsidRPr="00623D33" w:rsidRDefault="008D70AE" w:rsidP="008D70AE">
            <w:pPr>
              <w:numPr>
                <w:ilvl w:val="0"/>
                <w:numId w:val="108"/>
              </w:numPr>
              <w:spacing w:after="0" w:line="276" w:lineRule="auto"/>
              <w:rPr>
                <w:szCs w:val="24"/>
              </w:rPr>
            </w:pPr>
            <w:r w:rsidRPr="00623D33">
              <w:rPr>
                <w:szCs w:val="24"/>
              </w:rPr>
              <w:t>Formatting slides</w:t>
            </w:r>
          </w:p>
          <w:p w:rsidR="008D70AE" w:rsidRPr="00623D33" w:rsidRDefault="008D70AE" w:rsidP="008D70AE">
            <w:pPr>
              <w:numPr>
                <w:ilvl w:val="0"/>
                <w:numId w:val="108"/>
              </w:numPr>
              <w:spacing w:after="0" w:line="276" w:lineRule="auto"/>
              <w:rPr>
                <w:szCs w:val="24"/>
              </w:rPr>
            </w:pPr>
            <w:r w:rsidRPr="00623D33">
              <w:rPr>
                <w:szCs w:val="24"/>
              </w:rPr>
              <w:t>Presentation of slides</w:t>
            </w:r>
          </w:p>
          <w:p w:rsidR="008D70AE" w:rsidRPr="00623D33" w:rsidRDefault="008D70AE" w:rsidP="008D70AE">
            <w:pPr>
              <w:numPr>
                <w:ilvl w:val="0"/>
                <w:numId w:val="108"/>
              </w:numPr>
              <w:spacing w:after="0" w:line="276" w:lineRule="auto"/>
              <w:rPr>
                <w:szCs w:val="24"/>
              </w:rPr>
            </w:pPr>
            <w:r w:rsidRPr="00623D33">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08"/>
              </w:numPr>
              <w:spacing w:after="0" w:line="276" w:lineRule="auto"/>
              <w:rPr>
                <w:szCs w:val="24"/>
                <w:lang w:val="en-ZA"/>
              </w:rPr>
            </w:pPr>
            <w:r w:rsidRPr="00623D33">
              <w:rPr>
                <w:szCs w:val="24"/>
                <w:lang w:val="en-ZA"/>
              </w:rPr>
              <w:t>Oral questioning</w:t>
            </w:r>
          </w:p>
          <w:p w:rsidR="008D70AE" w:rsidRPr="00623D33" w:rsidRDefault="008D70AE" w:rsidP="008D70AE">
            <w:pPr>
              <w:numPr>
                <w:ilvl w:val="0"/>
                <w:numId w:val="108"/>
              </w:numPr>
              <w:spacing w:after="0" w:line="276" w:lineRule="auto"/>
              <w:rPr>
                <w:szCs w:val="24"/>
                <w:lang w:val="en-ZA"/>
              </w:rPr>
            </w:pPr>
            <w:r w:rsidRPr="00623D33">
              <w:rPr>
                <w:szCs w:val="24"/>
                <w:lang w:val="en-ZA"/>
              </w:rPr>
              <w:t>Written report</w:t>
            </w:r>
          </w:p>
          <w:p w:rsidR="008D70AE" w:rsidRPr="00623D33" w:rsidRDefault="008D70AE" w:rsidP="008D70AE">
            <w:pPr>
              <w:numPr>
                <w:ilvl w:val="0"/>
                <w:numId w:val="108"/>
              </w:numPr>
              <w:spacing w:after="0" w:line="276" w:lineRule="auto"/>
              <w:rPr>
                <w:szCs w:val="24"/>
                <w:lang w:val="en-ZA"/>
              </w:rPr>
            </w:pPr>
            <w:r w:rsidRPr="00623D33">
              <w:rPr>
                <w:szCs w:val="24"/>
                <w:lang w:val="en-ZA"/>
              </w:rPr>
              <w:t>Project</w:t>
            </w:r>
          </w:p>
        </w:tc>
      </w:tr>
    </w:tbl>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 xml:space="preserve">Suggested Methods of Instruction </w:t>
      </w:r>
    </w:p>
    <w:p w:rsidR="008D70AE" w:rsidRPr="00623D33" w:rsidRDefault="008D70AE" w:rsidP="008D70AE">
      <w:pPr>
        <w:numPr>
          <w:ilvl w:val="0"/>
          <w:numId w:val="11"/>
        </w:numPr>
        <w:spacing w:after="0" w:line="276" w:lineRule="auto"/>
        <w:rPr>
          <w:noProof/>
          <w:szCs w:val="24"/>
        </w:rPr>
      </w:pPr>
      <w:r w:rsidRPr="00623D33">
        <w:rPr>
          <w:noProof/>
          <w:szCs w:val="24"/>
        </w:rPr>
        <w:t xml:space="preserve">Instructor led facilitation of theory </w:t>
      </w:r>
    </w:p>
    <w:p w:rsidR="008D70AE" w:rsidRPr="00623D33" w:rsidRDefault="008D70AE" w:rsidP="008D70AE">
      <w:pPr>
        <w:numPr>
          <w:ilvl w:val="0"/>
          <w:numId w:val="11"/>
        </w:numPr>
        <w:spacing w:after="0" w:line="276" w:lineRule="auto"/>
        <w:rPr>
          <w:noProof/>
          <w:szCs w:val="24"/>
        </w:rPr>
      </w:pPr>
      <w:r w:rsidRPr="00623D33">
        <w:rPr>
          <w:noProof/>
          <w:szCs w:val="24"/>
        </w:rPr>
        <w:t xml:space="preserve">Demonstration by trainer </w:t>
      </w:r>
    </w:p>
    <w:p w:rsidR="008D70AE" w:rsidRPr="00623D33" w:rsidRDefault="008D70AE" w:rsidP="008D70AE">
      <w:pPr>
        <w:numPr>
          <w:ilvl w:val="0"/>
          <w:numId w:val="11"/>
        </w:numPr>
        <w:spacing w:after="0" w:line="276" w:lineRule="auto"/>
        <w:rPr>
          <w:noProof/>
          <w:szCs w:val="24"/>
        </w:rPr>
      </w:pPr>
      <w:r w:rsidRPr="00623D33">
        <w:rPr>
          <w:noProof/>
          <w:szCs w:val="24"/>
        </w:rPr>
        <w:t>Practical work by trainee</w:t>
      </w:r>
    </w:p>
    <w:p w:rsidR="008D70AE" w:rsidRPr="00623D33" w:rsidRDefault="008D70AE" w:rsidP="008D70AE">
      <w:pPr>
        <w:numPr>
          <w:ilvl w:val="0"/>
          <w:numId w:val="11"/>
        </w:numPr>
        <w:spacing w:after="0" w:line="276" w:lineRule="auto"/>
        <w:rPr>
          <w:noProof/>
          <w:szCs w:val="24"/>
        </w:rPr>
      </w:pPr>
      <w:r w:rsidRPr="00623D33">
        <w:rPr>
          <w:noProof/>
          <w:szCs w:val="24"/>
        </w:rPr>
        <w:t>Viewing of related videos</w:t>
      </w:r>
    </w:p>
    <w:p w:rsidR="008D70AE" w:rsidRPr="00623D33" w:rsidRDefault="008D70AE" w:rsidP="008D70AE">
      <w:pPr>
        <w:numPr>
          <w:ilvl w:val="0"/>
          <w:numId w:val="11"/>
        </w:numPr>
        <w:spacing w:after="0" w:line="276" w:lineRule="auto"/>
        <w:rPr>
          <w:noProof/>
          <w:szCs w:val="24"/>
        </w:rPr>
      </w:pPr>
      <w:r w:rsidRPr="00623D33">
        <w:rPr>
          <w:noProof/>
          <w:szCs w:val="24"/>
        </w:rPr>
        <w:t xml:space="preserve">Project </w:t>
      </w:r>
    </w:p>
    <w:p w:rsidR="008D70AE" w:rsidRPr="00623D33" w:rsidRDefault="008D70AE" w:rsidP="008D70AE">
      <w:pPr>
        <w:numPr>
          <w:ilvl w:val="0"/>
          <w:numId w:val="11"/>
        </w:numPr>
        <w:spacing w:after="0" w:line="276" w:lineRule="auto"/>
        <w:rPr>
          <w:noProof/>
          <w:szCs w:val="24"/>
        </w:rPr>
      </w:pPr>
      <w:r w:rsidRPr="00623D33">
        <w:rPr>
          <w:noProof/>
          <w:szCs w:val="24"/>
        </w:rPr>
        <w:t xml:space="preserve">Group discussions </w:t>
      </w:r>
    </w:p>
    <w:p w:rsidR="008D70AE" w:rsidRPr="00623D33" w:rsidRDefault="008D70AE" w:rsidP="008D70AE">
      <w:pPr>
        <w:spacing w:after="0" w:line="276" w:lineRule="auto"/>
        <w:rPr>
          <w:b/>
          <w:szCs w:val="24"/>
        </w:rPr>
      </w:pPr>
    </w:p>
    <w:p w:rsidR="008D70AE" w:rsidRPr="00623D33" w:rsidRDefault="008D70AE" w:rsidP="008D70AE">
      <w:pPr>
        <w:spacing w:after="0" w:line="276" w:lineRule="auto"/>
        <w:rPr>
          <w:b/>
          <w:szCs w:val="24"/>
        </w:rPr>
      </w:pPr>
      <w:r w:rsidRPr="00623D33">
        <w:rPr>
          <w:b/>
          <w:szCs w:val="24"/>
        </w:rPr>
        <w:t>Recommended Resources</w:t>
      </w:r>
    </w:p>
    <w:p w:rsidR="008D70AE" w:rsidRPr="00623D33" w:rsidRDefault="008D70AE" w:rsidP="008D70AE">
      <w:pPr>
        <w:numPr>
          <w:ilvl w:val="0"/>
          <w:numId w:val="8"/>
        </w:numPr>
        <w:spacing w:after="0" w:line="276" w:lineRule="auto"/>
        <w:rPr>
          <w:noProof/>
          <w:szCs w:val="24"/>
        </w:rPr>
      </w:pPr>
      <w:r w:rsidRPr="00623D33">
        <w:rPr>
          <w:noProof/>
          <w:szCs w:val="24"/>
        </w:rPr>
        <w:t xml:space="preserve">Computers </w:t>
      </w:r>
    </w:p>
    <w:p w:rsidR="008D70AE" w:rsidRPr="00623D33" w:rsidRDefault="008D70AE" w:rsidP="008D70AE">
      <w:pPr>
        <w:numPr>
          <w:ilvl w:val="0"/>
          <w:numId w:val="8"/>
        </w:numPr>
        <w:spacing w:after="0" w:line="276" w:lineRule="auto"/>
        <w:rPr>
          <w:noProof/>
          <w:szCs w:val="24"/>
        </w:rPr>
      </w:pPr>
      <w:r w:rsidRPr="00623D33">
        <w:rPr>
          <w:noProof/>
          <w:szCs w:val="24"/>
        </w:rPr>
        <w:t>Printers</w:t>
      </w:r>
    </w:p>
    <w:p w:rsidR="008D70AE" w:rsidRPr="00623D33" w:rsidRDefault="008D70AE" w:rsidP="008D70AE">
      <w:pPr>
        <w:numPr>
          <w:ilvl w:val="0"/>
          <w:numId w:val="8"/>
        </w:numPr>
        <w:spacing w:after="0" w:line="276" w:lineRule="auto"/>
        <w:rPr>
          <w:noProof/>
          <w:szCs w:val="24"/>
        </w:rPr>
      </w:pPr>
      <w:r w:rsidRPr="00623D33">
        <w:rPr>
          <w:noProof/>
          <w:szCs w:val="24"/>
        </w:rPr>
        <w:t>Storage devices</w:t>
      </w:r>
    </w:p>
    <w:p w:rsidR="008D70AE" w:rsidRPr="00623D33" w:rsidRDefault="008D70AE" w:rsidP="008D70AE">
      <w:pPr>
        <w:numPr>
          <w:ilvl w:val="0"/>
          <w:numId w:val="8"/>
        </w:numPr>
        <w:spacing w:after="0" w:line="276" w:lineRule="auto"/>
        <w:rPr>
          <w:noProof/>
          <w:szCs w:val="24"/>
        </w:rPr>
      </w:pPr>
      <w:r w:rsidRPr="00623D33">
        <w:rPr>
          <w:noProof/>
          <w:szCs w:val="24"/>
        </w:rPr>
        <w:t>Internet access</w:t>
      </w:r>
    </w:p>
    <w:p w:rsidR="008D70AE" w:rsidRPr="00623D33" w:rsidRDefault="008D70AE" w:rsidP="008D70AE">
      <w:pPr>
        <w:spacing w:line="276" w:lineRule="auto"/>
        <w:rPr>
          <w:szCs w:val="24"/>
        </w:rPr>
      </w:pPr>
      <w:r w:rsidRPr="00623D33">
        <w:rPr>
          <w:szCs w:val="24"/>
        </w:rPr>
        <w:br w:type="page"/>
      </w:r>
    </w:p>
    <w:p w:rsidR="008D70AE" w:rsidRPr="00623D33" w:rsidRDefault="008D70AE" w:rsidP="008D70AE">
      <w:pPr>
        <w:pStyle w:val="Heading2"/>
      </w:pPr>
      <w:bookmarkStart w:id="50" w:name="_Toc69742524"/>
      <w:r w:rsidRPr="00623D33">
        <w:t>ENTREPRENEUR</w:t>
      </w:r>
      <w:r>
        <w:t>IAL SKILLS</w:t>
      </w:r>
      <w:bookmarkEnd w:id="50"/>
      <w:r w:rsidRPr="00623D33">
        <w:t xml:space="preserve"> </w:t>
      </w:r>
    </w:p>
    <w:p w:rsidR="008D70AE" w:rsidRPr="00623D33" w:rsidRDefault="008D70AE" w:rsidP="008D70AE">
      <w:pPr>
        <w:pStyle w:val="BodyText"/>
        <w:kinsoku w:val="0"/>
        <w:overflowPunct w:val="0"/>
        <w:spacing w:before="185" w:line="276" w:lineRule="auto"/>
        <w:ind w:right="1080"/>
      </w:pPr>
      <w:r w:rsidRPr="00623D33">
        <w:rPr>
          <w:b/>
          <w:bCs/>
        </w:rPr>
        <w:t xml:space="preserve">UNIT CODE: </w:t>
      </w:r>
      <w:r>
        <w:rPr>
          <w:bCs/>
        </w:rPr>
        <w:t>CON/CU/ARC/BC/04</w:t>
      </w:r>
      <w:r w:rsidRPr="008D70AE">
        <w:rPr>
          <w:bCs/>
        </w:rPr>
        <w:t>/6/A</w:t>
      </w:r>
    </w:p>
    <w:p w:rsidR="008D70AE" w:rsidRDefault="008D70AE" w:rsidP="008D70AE">
      <w:pPr>
        <w:spacing w:after="0" w:line="276" w:lineRule="auto"/>
        <w:rPr>
          <w:szCs w:val="24"/>
        </w:rPr>
      </w:pPr>
    </w:p>
    <w:p w:rsidR="008D70AE" w:rsidRPr="00194B83" w:rsidRDefault="008D70AE" w:rsidP="008D70AE">
      <w:pPr>
        <w:spacing w:line="276" w:lineRule="auto"/>
        <w:rPr>
          <w:b/>
          <w:bCs/>
          <w:szCs w:val="24"/>
        </w:rPr>
      </w:pPr>
      <w:r w:rsidRPr="00194B83">
        <w:rPr>
          <w:b/>
          <w:bCs/>
          <w:szCs w:val="24"/>
        </w:rPr>
        <w:t>Relationship to Occupational Standards</w:t>
      </w:r>
    </w:p>
    <w:p w:rsidR="008D70AE" w:rsidRPr="00623D33" w:rsidRDefault="008D70AE" w:rsidP="008D70AE">
      <w:pPr>
        <w:pStyle w:val="BodyText"/>
        <w:kinsoku w:val="0"/>
        <w:overflowPunct w:val="0"/>
        <w:spacing w:before="12" w:line="276" w:lineRule="auto"/>
        <w:ind w:right="-334"/>
      </w:pPr>
      <w:r w:rsidRPr="00623D33">
        <w:t>This</w:t>
      </w:r>
      <w:r w:rsidRPr="00623D33">
        <w:rPr>
          <w:spacing w:val="-24"/>
        </w:rPr>
        <w:t xml:space="preserve"> </w:t>
      </w:r>
      <w:r w:rsidRPr="00623D33">
        <w:t>unit</w:t>
      </w:r>
      <w:r w:rsidRPr="00623D33">
        <w:rPr>
          <w:spacing w:val="-23"/>
        </w:rPr>
        <w:t xml:space="preserve"> </w:t>
      </w:r>
      <w:r w:rsidRPr="00623D33">
        <w:t>addresses</w:t>
      </w:r>
      <w:r w:rsidRPr="00623D33">
        <w:rPr>
          <w:spacing w:val="-24"/>
        </w:rPr>
        <w:t xml:space="preserve"> </w:t>
      </w:r>
      <w:r w:rsidRPr="00623D33">
        <w:t>the</w:t>
      </w:r>
      <w:r w:rsidRPr="00623D33">
        <w:rPr>
          <w:spacing w:val="-24"/>
        </w:rPr>
        <w:t xml:space="preserve"> </w:t>
      </w:r>
      <w:r w:rsidRPr="00623D33">
        <w:t>Unit</w:t>
      </w:r>
      <w:r w:rsidRPr="00623D33">
        <w:rPr>
          <w:spacing w:val="-23"/>
        </w:rPr>
        <w:t xml:space="preserve"> </w:t>
      </w:r>
      <w:r>
        <w:t>o</w:t>
      </w:r>
      <w:r w:rsidRPr="00623D33">
        <w:t>f</w:t>
      </w:r>
      <w:r w:rsidRPr="00623D33">
        <w:rPr>
          <w:spacing w:val="-23"/>
        </w:rPr>
        <w:t xml:space="preserve"> </w:t>
      </w:r>
      <w:r>
        <w:rPr>
          <w:spacing w:val="-23"/>
        </w:rPr>
        <w:t>Competency</w:t>
      </w:r>
      <w:r w:rsidRPr="00623D33">
        <w:t>:</w:t>
      </w:r>
      <w:r w:rsidRPr="00623D33">
        <w:rPr>
          <w:spacing w:val="-24"/>
        </w:rPr>
        <w:t xml:space="preserve"> </w:t>
      </w:r>
      <w:r w:rsidRPr="00623D33">
        <w:t>Demonstrate Entrepreneur</w:t>
      </w:r>
      <w:r>
        <w:t>ial Skills</w:t>
      </w:r>
    </w:p>
    <w:p w:rsidR="008D70AE" w:rsidRPr="00623D33" w:rsidRDefault="008D70AE" w:rsidP="008D70AE">
      <w:pPr>
        <w:pStyle w:val="BodyText"/>
        <w:kinsoku w:val="0"/>
        <w:overflowPunct w:val="0"/>
        <w:spacing w:before="1" w:line="276" w:lineRule="auto"/>
      </w:pPr>
    </w:p>
    <w:p w:rsidR="008D70AE" w:rsidRPr="00623D33" w:rsidRDefault="008D70AE" w:rsidP="008D70AE">
      <w:pPr>
        <w:pStyle w:val="BodyText"/>
        <w:kinsoku w:val="0"/>
        <w:overflowPunct w:val="0"/>
        <w:spacing w:before="1" w:line="276" w:lineRule="auto"/>
      </w:pPr>
      <w:r w:rsidRPr="00623D33">
        <w:rPr>
          <w:b/>
          <w:bCs/>
        </w:rPr>
        <w:t xml:space="preserve">Duration of unit: </w:t>
      </w:r>
      <w:r w:rsidRPr="00623D33">
        <w:t>100 hours</w:t>
      </w:r>
    </w:p>
    <w:p w:rsidR="008D70AE" w:rsidRPr="00623D33" w:rsidRDefault="008D70AE" w:rsidP="008D70AE">
      <w:pPr>
        <w:pStyle w:val="BodyText"/>
        <w:kinsoku w:val="0"/>
        <w:overflowPunct w:val="0"/>
        <w:spacing w:before="1" w:line="276" w:lineRule="auto"/>
      </w:pPr>
    </w:p>
    <w:p w:rsidR="008D70AE" w:rsidRPr="00623D33" w:rsidRDefault="008D70AE" w:rsidP="008D70AE">
      <w:pPr>
        <w:spacing w:line="276" w:lineRule="auto"/>
        <w:rPr>
          <w:b/>
          <w:szCs w:val="24"/>
        </w:rPr>
      </w:pPr>
      <w:r w:rsidRPr="00623D33">
        <w:rPr>
          <w:b/>
          <w:szCs w:val="24"/>
        </w:rPr>
        <w:t>Unit Description</w:t>
      </w:r>
    </w:p>
    <w:p w:rsidR="008D70AE" w:rsidRPr="00623D33" w:rsidRDefault="008D70AE" w:rsidP="008D70AE">
      <w:pPr>
        <w:pStyle w:val="BodyText"/>
        <w:kinsoku w:val="0"/>
        <w:overflowPunct w:val="0"/>
        <w:spacing w:line="276" w:lineRule="auto"/>
        <w:ind w:right="-334"/>
        <w:jc w:val="both"/>
      </w:pPr>
      <w:r w:rsidRPr="00623D33">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8D70AE" w:rsidRPr="00623D33" w:rsidRDefault="008D70AE" w:rsidP="008D70AE">
      <w:pPr>
        <w:pStyle w:val="BodyText"/>
        <w:kinsoku w:val="0"/>
        <w:overflowPunct w:val="0"/>
        <w:spacing w:line="276" w:lineRule="auto"/>
      </w:pPr>
    </w:p>
    <w:p w:rsidR="008D70AE" w:rsidRPr="00623D33" w:rsidRDefault="008D70AE" w:rsidP="008D70AE">
      <w:pPr>
        <w:spacing w:line="276" w:lineRule="auto"/>
        <w:rPr>
          <w:b/>
          <w:szCs w:val="24"/>
        </w:rPr>
      </w:pPr>
      <w:r w:rsidRPr="00623D33">
        <w:rPr>
          <w:b/>
          <w:szCs w:val="24"/>
        </w:rPr>
        <w:t>Summary of Learning Outcomes</w:t>
      </w:r>
    </w:p>
    <w:p w:rsidR="008D70AE" w:rsidRPr="00623D33" w:rsidRDefault="008D70AE" w:rsidP="008D70AE">
      <w:pPr>
        <w:pStyle w:val="ListParagraph"/>
        <w:widowControl w:val="0"/>
        <w:numPr>
          <w:ilvl w:val="1"/>
          <w:numId w:val="8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understanding of who an entrepreneur</w:t>
      </w:r>
    </w:p>
    <w:p w:rsidR="008D70AE" w:rsidRPr="00623D33" w:rsidRDefault="008D70AE" w:rsidP="008D70AE">
      <w:pPr>
        <w:pStyle w:val="ListParagraph"/>
        <w:widowControl w:val="0"/>
        <w:numPr>
          <w:ilvl w:val="1"/>
          <w:numId w:val="8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knowledge of entrepreneurship and self-employment</w:t>
      </w:r>
    </w:p>
    <w:p w:rsidR="008D70AE" w:rsidRPr="00623D33" w:rsidRDefault="008D70AE" w:rsidP="008D70AE">
      <w:pPr>
        <w:pStyle w:val="ListParagraph"/>
        <w:widowControl w:val="0"/>
        <w:numPr>
          <w:ilvl w:val="1"/>
          <w:numId w:val="8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Identify entrepreneurship opportunities</w:t>
      </w:r>
    </w:p>
    <w:p w:rsidR="008D70AE" w:rsidRPr="00623D33" w:rsidRDefault="008D70AE" w:rsidP="008D70AE">
      <w:pPr>
        <w:pStyle w:val="ListParagraph"/>
        <w:widowControl w:val="0"/>
        <w:numPr>
          <w:ilvl w:val="1"/>
          <w:numId w:val="8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Create entrepreneurial awareness</w:t>
      </w:r>
    </w:p>
    <w:p w:rsidR="008D70AE" w:rsidRPr="00623D33" w:rsidRDefault="008D70AE" w:rsidP="008D70AE">
      <w:pPr>
        <w:pStyle w:val="ListParagraph"/>
        <w:widowControl w:val="0"/>
        <w:numPr>
          <w:ilvl w:val="1"/>
          <w:numId w:val="8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Apply entrepreneurial motivation</w:t>
      </w:r>
    </w:p>
    <w:p w:rsidR="008D70AE" w:rsidRPr="00623D33" w:rsidRDefault="008D70AE" w:rsidP="008D70AE">
      <w:pPr>
        <w:pStyle w:val="ListParagraph"/>
        <w:widowControl w:val="0"/>
        <w:numPr>
          <w:ilvl w:val="1"/>
          <w:numId w:val="86"/>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innovative strategies</w:t>
      </w:r>
    </w:p>
    <w:p w:rsidR="008D70AE" w:rsidRPr="00623D33" w:rsidRDefault="008D70AE" w:rsidP="008D70AE">
      <w:pPr>
        <w:pStyle w:val="ListParagraph"/>
        <w:widowControl w:val="0"/>
        <w:numPr>
          <w:ilvl w:val="1"/>
          <w:numId w:val="8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plan</w:t>
      </w:r>
    </w:p>
    <w:p w:rsidR="008D70AE" w:rsidRPr="00623D33" w:rsidRDefault="008D70AE" w:rsidP="008D70AE">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8D70AE" w:rsidRPr="00623D33" w:rsidTr="00C602A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C602AD">
            <w:pPr>
              <w:pStyle w:val="TableParagraph"/>
              <w:kinsoku w:val="0"/>
              <w:overflowPunct w:val="0"/>
              <w:spacing w:line="276" w:lineRule="auto"/>
            </w:pPr>
          </w:p>
          <w:p w:rsidR="008D70AE" w:rsidRDefault="008D70AE" w:rsidP="00C602AD">
            <w:pPr>
              <w:pStyle w:val="TableParagraph"/>
              <w:kinsoku w:val="0"/>
              <w:overflowPunct w:val="0"/>
              <w:spacing w:before="7" w:line="276" w:lineRule="auto"/>
            </w:pPr>
            <w:r w:rsidRPr="00623D33">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8D70AE" w:rsidRPr="00623D33" w:rsidRDefault="008D70AE" w:rsidP="00C602AD">
            <w:pPr>
              <w:pStyle w:val="TableParagraph"/>
              <w:kinsoku w:val="0"/>
              <w:overflowPunct w:val="0"/>
              <w:spacing w:line="276" w:lineRule="auto"/>
            </w:pPr>
          </w:p>
          <w:p w:rsidR="008D70AE" w:rsidRDefault="008D70AE" w:rsidP="00C602AD">
            <w:pPr>
              <w:pStyle w:val="TableParagraph"/>
              <w:kinsoku w:val="0"/>
              <w:overflowPunct w:val="0"/>
              <w:spacing w:line="276" w:lineRule="auto"/>
            </w:pPr>
            <w:r w:rsidRPr="00623D33">
              <w:rPr>
                <w:b/>
                <w:bCs/>
              </w:rPr>
              <w:t>Content</w:t>
            </w:r>
          </w:p>
        </w:tc>
        <w:tc>
          <w:tcPr>
            <w:tcW w:w="1464" w:type="pct"/>
            <w:tcBorders>
              <w:top w:val="single" w:sz="4" w:space="0" w:color="000000"/>
              <w:left w:val="single" w:sz="4" w:space="0" w:color="000000"/>
              <w:bottom w:val="single" w:sz="4" w:space="0" w:color="000000"/>
              <w:right w:val="single" w:sz="4" w:space="0" w:color="000000"/>
            </w:tcBorders>
          </w:tcPr>
          <w:p w:rsidR="008D70AE" w:rsidRDefault="008D70AE" w:rsidP="00C602AD">
            <w:pPr>
              <w:pStyle w:val="TableParagraph"/>
              <w:kinsoku w:val="0"/>
              <w:overflowPunct w:val="0"/>
              <w:spacing w:before="87" w:line="276" w:lineRule="auto"/>
            </w:pPr>
            <w:r w:rsidRPr="00623D33">
              <w:rPr>
                <w:b/>
                <w:bCs/>
              </w:rPr>
              <w:t>Suggested Assessment Methods</w:t>
            </w:r>
          </w:p>
        </w:tc>
      </w:tr>
      <w:tr w:rsidR="008D70AE" w:rsidRPr="00623D33" w:rsidTr="00C602A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14"/>
              </w:numPr>
              <w:kinsoku w:val="0"/>
              <w:overflowPunct w:val="0"/>
              <w:spacing w:before="7" w:line="276" w:lineRule="auto"/>
              <w:ind w:left="360" w:hanging="270"/>
            </w:pPr>
            <w:r w:rsidRPr="00623D33">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8D70AE" w:rsidRDefault="008D70AE" w:rsidP="008D70AE">
            <w:pPr>
              <w:pStyle w:val="TableParagraph"/>
              <w:numPr>
                <w:ilvl w:val="0"/>
                <w:numId w:val="109"/>
              </w:numPr>
              <w:kinsoku w:val="0"/>
              <w:overflowPunct w:val="0"/>
              <w:spacing w:line="276" w:lineRule="auto"/>
            </w:pPr>
            <w:r>
              <w:t>Importance of self-employment</w:t>
            </w:r>
          </w:p>
          <w:p w:rsidR="008D70AE" w:rsidRDefault="008D70AE" w:rsidP="008D70AE">
            <w:pPr>
              <w:pStyle w:val="TableParagraph"/>
              <w:numPr>
                <w:ilvl w:val="0"/>
                <w:numId w:val="109"/>
              </w:numPr>
              <w:kinsoku w:val="0"/>
              <w:overflowPunct w:val="0"/>
              <w:spacing w:line="276" w:lineRule="auto"/>
            </w:pPr>
            <w:r>
              <w:t>Requirements for entry into self-employment</w:t>
            </w:r>
          </w:p>
          <w:p w:rsidR="008D70AE" w:rsidRDefault="008D70AE" w:rsidP="008D70AE">
            <w:pPr>
              <w:pStyle w:val="TableParagraph"/>
              <w:numPr>
                <w:ilvl w:val="0"/>
                <w:numId w:val="109"/>
              </w:numPr>
              <w:kinsoku w:val="0"/>
              <w:overflowPunct w:val="0"/>
              <w:spacing w:line="276" w:lineRule="auto"/>
            </w:pPr>
            <w:r>
              <w:t>Role of an Entrepreneur in business</w:t>
            </w:r>
          </w:p>
          <w:p w:rsidR="008D70AE" w:rsidRDefault="008D70AE" w:rsidP="008D70AE">
            <w:pPr>
              <w:pStyle w:val="TableParagraph"/>
              <w:numPr>
                <w:ilvl w:val="0"/>
                <w:numId w:val="109"/>
              </w:numPr>
              <w:kinsoku w:val="0"/>
              <w:overflowPunct w:val="0"/>
              <w:spacing w:line="276" w:lineRule="auto"/>
            </w:pPr>
            <w:r>
              <w:t>Contributions of Entrepreneurs to National development</w:t>
            </w:r>
          </w:p>
          <w:p w:rsidR="008D70AE" w:rsidRDefault="008D70AE" w:rsidP="008D70AE">
            <w:pPr>
              <w:pStyle w:val="TableParagraph"/>
              <w:numPr>
                <w:ilvl w:val="0"/>
                <w:numId w:val="109"/>
              </w:numPr>
              <w:kinsoku w:val="0"/>
              <w:overflowPunct w:val="0"/>
              <w:spacing w:line="276" w:lineRule="auto"/>
            </w:pPr>
            <w:r>
              <w:t>Entrepreneurship culture in Kenya</w:t>
            </w:r>
          </w:p>
          <w:p w:rsidR="008D70AE" w:rsidRPr="00623D33" w:rsidRDefault="008D70AE" w:rsidP="008D70AE">
            <w:pPr>
              <w:pStyle w:val="TableParagraph"/>
              <w:numPr>
                <w:ilvl w:val="0"/>
                <w:numId w:val="109"/>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8D70AE" w:rsidRDefault="008D70AE" w:rsidP="008D70AE">
            <w:pPr>
              <w:pStyle w:val="TableParagraph"/>
              <w:numPr>
                <w:ilvl w:val="0"/>
                <w:numId w:val="109"/>
              </w:numPr>
              <w:kinsoku w:val="0"/>
              <w:overflowPunct w:val="0"/>
              <w:spacing w:before="87" w:line="276" w:lineRule="auto"/>
            </w:pPr>
            <w:r>
              <w:t>Individual/group assignments</w:t>
            </w:r>
          </w:p>
          <w:p w:rsidR="008D70AE" w:rsidRDefault="008D70AE" w:rsidP="008D70AE">
            <w:pPr>
              <w:pStyle w:val="TableParagraph"/>
              <w:numPr>
                <w:ilvl w:val="0"/>
                <w:numId w:val="109"/>
              </w:numPr>
              <w:kinsoku w:val="0"/>
              <w:overflowPunct w:val="0"/>
              <w:spacing w:before="87" w:line="276" w:lineRule="auto"/>
            </w:pPr>
            <w:r>
              <w:t>Projects</w:t>
            </w:r>
          </w:p>
          <w:p w:rsidR="008D70AE" w:rsidRDefault="008D70AE" w:rsidP="008D70AE">
            <w:pPr>
              <w:pStyle w:val="TableParagraph"/>
              <w:numPr>
                <w:ilvl w:val="0"/>
                <w:numId w:val="109"/>
              </w:numPr>
              <w:kinsoku w:val="0"/>
              <w:overflowPunct w:val="0"/>
              <w:spacing w:before="87" w:line="276" w:lineRule="auto"/>
            </w:pPr>
            <w:r>
              <w:t>Written tests</w:t>
            </w:r>
          </w:p>
          <w:p w:rsidR="008D70AE" w:rsidRDefault="008D70AE" w:rsidP="008D70AE">
            <w:pPr>
              <w:pStyle w:val="TableParagraph"/>
              <w:numPr>
                <w:ilvl w:val="0"/>
                <w:numId w:val="109"/>
              </w:numPr>
              <w:kinsoku w:val="0"/>
              <w:overflowPunct w:val="0"/>
              <w:spacing w:before="87" w:line="276" w:lineRule="auto"/>
            </w:pPr>
            <w:r>
              <w:t>Oral questions</w:t>
            </w:r>
          </w:p>
          <w:p w:rsidR="008D70AE" w:rsidRPr="00623D33" w:rsidRDefault="008D70AE" w:rsidP="008D70AE">
            <w:pPr>
              <w:pStyle w:val="TableParagraph"/>
              <w:numPr>
                <w:ilvl w:val="0"/>
                <w:numId w:val="109"/>
              </w:numPr>
              <w:kinsoku w:val="0"/>
              <w:overflowPunct w:val="0"/>
              <w:spacing w:before="87" w:line="276" w:lineRule="auto"/>
            </w:pPr>
            <w:r>
              <w:t>Third party report</w:t>
            </w:r>
          </w:p>
        </w:tc>
      </w:tr>
      <w:tr w:rsidR="008D70AE" w:rsidRPr="00623D33" w:rsidTr="00C602A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14"/>
              </w:numPr>
              <w:kinsoku w:val="0"/>
              <w:overflowPunct w:val="0"/>
              <w:spacing w:before="7" w:line="276" w:lineRule="auto"/>
              <w:ind w:left="360" w:hanging="270"/>
            </w:pPr>
            <w:r w:rsidRPr="00623D33">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line="276" w:lineRule="auto"/>
            </w:pPr>
            <w:r w:rsidRPr="00623D33">
              <w:t>Business ideas and opportunities</w:t>
            </w:r>
          </w:p>
          <w:p w:rsidR="008D70AE" w:rsidRPr="00623D33" w:rsidRDefault="008D70AE" w:rsidP="008D70AE">
            <w:pPr>
              <w:pStyle w:val="TableParagraph"/>
              <w:numPr>
                <w:ilvl w:val="0"/>
                <w:numId w:val="109"/>
              </w:numPr>
              <w:kinsoku w:val="0"/>
              <w:overflowPunct w:val="0"/>
              <w:spacing w:line="276" w:lineRule="auto"/>
            </w:pPr>
            <w:r w:rsidRPr="00623D33">
              <w:t>Sources of business ideas</w:t>
            </w:r>
          </w:p>
          <w:p w:rsidR="008D70AE" w:rsidRPr="00623D33" w:rsidRDefault="008D70AE" w:rsidP="008D70AE">
            <w:pPr>
              <w:pStyle w:val="TableParagraph"/>
              <w:numPr>
                <w:ilvl w:val="0"/>
                <w:numId w:val="109"/>
              </w:numPr>
              <w:kinsoku w:val="0"/>
              <w:overflowPunct w:val="0"/>
              <w:spacing w:line="276" w:lineRule="auto"/>
            </w:pPr>
            <w:r w:rsidRPr="00623D33">
              <w:t>Business life cycle</w:t>
            </w:r>
          </w:p>
          <w:p w:rsidR="008D70AE" w:rsidRPr="00623D33" w:rsidRDefault="008D70AE" w:rsidP="008D70AE">
            <w:pPr>
              <w:pStyle w:val="TableParagraph"/>
              <w:numPr>
                <w:ilvl w:val="0"/>
                <w:numId w:val="109"/>
              </w:numPr>
              <w:kinsoku w:val="0"/>
              <w:overflowPunct w:val="0"/>
              <w:spacing w:line="276" w:lineRule="auto"/>
            </w:pPr>
            <w:r w:rsidRPr="00623D33">
              <w:t>Legal aspects of business</w:t>
            </w:r>
          </w:p>
          <w:p w:rsidR="008D70AE" w:rsidRPr="00623D33" w:rsidRDefault="008D70AE" w:rsidP="008D70AE">
            <w:pPr>
              <w:pStyle w:val="TableParagraph"/>
              <w:numPr>
                <w:ilvl w:val="0"/>
                <w:numId w:val="109"/>
              </w:numPr>
              <w:kinsoku w:val="0"/>
              <w:overflowPunct w:val="0"/>
              <w:spacing w:line="276" w:lineRule="auto"/>
            </w:pPr>
            <w:r w:rsidRPr="00623D33">
              <w:t>Assessment of product demand</w:t>
            </w:r>
          </w:p>
          <w:p w:rsidR="008D70AE" w:rsidRPr="00623D33" w:rsidRDefault="008D70AE" w:rsidP="008D70AE">
            <w:pPr>
              <w:pStyle w:val="TableParagraph"/>
              <w:numPr>
                <w:ilvl w:val="0"/>
                <w:numId w:val="109"/>
              </w:numPr>
              <w:kinsoku w:val="0"/>
              <w:overflowPunct w:val="0"/>
              <w:spacing w:line="276" w:lineRule="auto"/>
            </w:pPr>
            <w:r w:rsidRPr="00623D33">
              <w:t>Business environment</w:t>
            </w:r>
          </w:p>
          <w:p w:rsidR="008D70AE" w:rsidRPr="00623D33" w:rsidRDefault="008D70AE" w:rsidP="008D70AE">
            <w:pPr>
              <w:pStyle w:val="TableParagraph"/>
              <w:numPr>
                <w:ilvl w:val="0"/>
                <w:numId w:val="109"/>
              </w:numPr>
              <w:kinsoku w:val="0"/>
              <w:overflowPunct w:val="0"/>
              <w:spacing w:line="276" w:lineRule="auto"/>
            </w:pPr>
            <w:r w:rsidRPr="00623D33">
              <w:t>Factors to consider when evaluating business environment</w:t>
            </w:r>
          </w:p>
          <w:p w:rsidR="008D70AE" w:rsidRPr="00623D33" w:rsidRDefault="008D70AE" w:rsidP="008D70AE">
            <w:pPr>
              <w:pStyle w:val="TableParagraph"/>
              <w:numPr>
                <w:ilvl w:val="0"/>
                <w:numId w:val="109"/>
              </w:numPr>
              <w:kinsoku w:val="0"/>
              <w:overflowPunct w:val="0"/>
              <w:spacing w:line="276" w:lineRule="auto"/>
            </w:pPr>
            <w:r w:rsidRPr="00623D33">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before="87" w:line="276" w:lineRule="auto"/>
              <w:ind w:left="516"/>
            </w:pPr>
            <w:r w:rsidRPr="00623D33">
              <w:t>Individual/group assignments</w:t>
            </w:r>
          </w:p>
          <w:p w:rsidR="008D70AE" w:rsidRPr="00623D33" w:rsidRDefault="008D70AE" w:rsidP="008D70AE">
            <w:pPr>
              <w:pStyle w:val="TableParagraph"/>
              <w:numPr>
                <w:ilvl w:val="0"/>
                <w:numId w:val="109"/>
              </w:numPr>
              <w:kinsoku w:val="0"/>
              <w:overflowPunct w:val="0"/>
              <w:spacing w:before="87" w:line="276" w:lineRule="auto"/>
              <w:ind w:left="516"/>
            </w:pPr>
            <w:r w:rsidRPr="00623D33">
              <w:t>Projects</w:t>
            </w:r>
          </w:p>
          <w:p w:rsidR="008D70AE" w:rsidRPr="00623D33" w:rsidRDefault="008D70AE" w:rsidP="008D70AE">
            <w:pPr>
              <w:pStyle w:val="TableParagraph"/>
              <w:numPr>
                <w:ilvl w:val="0"/>
                <w:numId w:val="109"/>
              </w:numPr>
              <w:kinsoku w:val="0"/>
              <w:overflowPunct w:val="0"/>
              <w:spacing w:before="87" w:line="276" w:lineRule="auto"/>
              <w:ind w:left="516"/>
            </w:pPr>
            <w:r w:rsidRPr="00623D33">
              <w:t>Written tests</w:t>
            </w:r>
          </w:p>
          <w:p w:rsidR="008D70AE" w:rsidRPr="00623D33" w:rsidRDefault="008D70AE" w:rsidP="008D70AE">
            <w:pPr>
              <w:pStyle w:val="TableParagraph"/>
              <w:numPr>
                <w:ilvl w:val="0"/>
                <w:numId w:val="109"/>
              </w:numPr>
              <w:kinsoku w:val="0"/>
              <w:overflowPunct w:val="0"/>
              <w:spacing w:before="87" w:line="276" w:lineRule="auto"/>
              <w:ind w:left="516"/>
            </w:pPr>
            <w:r w:rsidRPr="00623D33">
              <w:t>Oral questions</w:t>
            </w:r>
          </w:p>
          <w:p w:rsidR="008D70AE" w:rsidRPr="00623D33" w:rsidRDefault="008D70AE" w:rsidP="008D70AE">
            <w:pPr>
              <w:pStyle w:val="TableParagraph"/>
              <w:numPr>
                <w:ilvl w:val="0"/>
                <w:numId w:val="109"/>
              </w:numPr>
              <w:kinsoku w:val="0"/>
              <w:overflowPunct w:val="0"/>
              <w:spacing w:before="87" w:line="276" w:lineRule="auto"/>
              <w:ind w:left="516"/>
            </w:pPr>
            <w:r w:rsidRPr="00623D33">
              <w:t>Third party report</w:t>
            </w:r>
          </w:p>
          <w:p w:rsidR="008D70AE" w:rsidRPr="00623D33" w:rsidRDefault="008D70AE" w:rsidP="008D70AE">
            <w:pPr>
              <w:pStyle w:val="TableParagraph"/>
              <w:numPr>
                <w:ilvl w:val="0"/>
                <w:numId w:val="109"/>
              </w:numPr>
              <w:kinsoku w:val="0"/>
              <w:overflowPunct w:val="0"/>
              <w:spacing w:before="87" w:line="276" w:lineRule="auto"/>
              <w:ind w:left="516"/>
            </w:pPr>
            <w:r w:rsidRPr="00623D33">
              <w:t>Interviews</w:t>
            </w:r>
          </w:p>
        </w:tc>
      </w:tr>
      <w:tr w:rsidR="008D70AE" w:rsidRPr="00623D33" w:rsidTr="00C602AD">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14"/>
              </w:numPr>
              <w:kinsoku w:val="0"/>
              <w:overflowPunct w:val="0"/>
              <w:spacing w:before="7" w:line="276" w:lineRule="auto"/>
              <w:ind w:left="360" w:hanging="270"/>
            </w:pPr>
            <w:r w:rsidRPr="00623D33">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line="276" w:lineRule="auto"/>
            </w:pPr>
            <w:r w:rsidRPr="00623D33">
              <w:t>Forms of businesses</w:t>
            </w:r>
          </w:p>
          <w:p w:rsidR="008D70AE" w:rsidRPr="00623D33" w:rsidRDefault="008D70AE" w:rsidP="008D70AE">
            <w:pPr>
              <w:pStyle w:val="TableParagraph"/>
              <w:numPr>
                <w:ilvl w:val="0"/>
                <w:numId w:val="109"/>
              </w:numPr>
              <w:kinsoku w:val="0"/>
              <w:overflowPunct w:val="0"/>
              <w:spacing w:line="276" w:lineRule="auto"/>
            </w:pPr>
            <w:r w:rsidRPr="00623D33">
              <w:t>Sources of business finance</w:t>
            </w:r>
          </w:p>
          <w:p w:rsidR="008D70AE" w:rsidRPr="00623D33" w:rsidRDefault="008D70AE" w:rsidP="008D70AE">
            <w:pPr>
              <w:pStyle w:val="TableParagraph"/>
              <w:numPr>
                <w:ilvl w:val="0"/>
                <w:numId w:val="109"/>
              </w:numPr>
              <w:kinsoku w:val="0"/>
              <w:overflowPunct w:val="0"/>
              <w:spacing w:line="276" w:lineRule="auto"/>
            </w:pPr>
            <w:r w:rsidRPr="00623D33">
              <w:t>Factors in selecting source of business finance</w:t>
            </w:r>
          </w:p>
          <w:p w:rsidR="008D70AE" w:rsidRPr="00623D33" w:rsidRDefault="008D70AE" w:rsidP="008D70AE">
            <w:pPr>
              <w:pStyle w:val="TableParagraph"/>
              <w:numPr>
                <w:ilvl w:val="0"/>
                <w:numId w:val="109"/>
              </w:numPr>
              <w:kinsoku w:val="0"/>
              <w:overflowPunct w:val="0"/>
              <w:spacing w:line="276" w:lineRule="auto"/>
            </w:pPr>
            <w:r w:rsidRPr="00623D33">
              <w:t>Governing policies on Small Scale Enterprises (SSEs)</w:t>
            </w:r>
          </w:p>
          <w:p w:rsidR="008D70AE" w:rsidRPr="00623D33" w:rsidRDefault="008D70AE" w:rsidP="008D70AE">
            <w:pPr>
              <w:pStyle w:val="TableParagraph"/>
              <w:numPr>
                <w:ilvl w:val="0"/>
                <w:numId w:val="109"/>
              </w:numPr>
              <w:kinsoku w:val="0"/>
              <w:overflowPunct w:val="0"/>
              <w:spacing w:line="276" w:lineRule="auto"/>
            </w:pPr>
            <w:r w:rsidRPr="00623D33">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before="87" w:line="276" w:lineRule="auto"/>
              <w:ind w:left="516"/>
            </w:pPr>
            <w:r w:rsidRPr="00623D33">
              <w:t>Individual/group assignments</w:t>
            </w:r>
          </w:p>
          <w:p w:rsidR="008D70AE" w:rsidRPr="00623D33" w:rsidRDefault="008D70AE" w:rsidP="008D70AE">
            <w:pPr>
              <w:pStyle w:val="TableParagraph"/>
              <w:numPr>
                <w:ilvl w:val="0"/>
                <w:numId w:val="109"/>
              </w:numPr>
              <w:kinsoku w:val="0"/>
              <w:overflowPunct w:val="0"/>
              <w:spacing w:before="87" w:line="276" w:lineRule="auto"/>
              <w:ind w:left="516"/>
            </w:pPr>
            <w:r w:rsidRPr="00623D33">
              <w:t>Projects</w:t>
            </w:r>
          </w:p>
          <w:p w:rsidR="008D70AE" w:rsidRPr="00623D33" w:rsidRDefault="008D70AE" w:rsidP="008D70AE">
            <w:pPr>
              <w:pStyle w:val="TableParagraph"/>
              <w:numPr>
                <w:ilvl w:val="0"/>
                <w:numId w:val="109"/>
              </w:numPr>
              <w:kinsoku w:val="0"/>
              <w:overflowPunct w:val="0"/>
              <w:spacing w:before="87" w:line="276" w:lineRule="auto"/>
              <w:ind w:left="516"/>
            </w:pPr>
            <w:r w:rsidRPr="00623D33">
              <w:t>Written tests</w:t>
            </w:r>
          </w:p>
          <w:p w:rsidR="008D70AE" w:rsidRPr="00623D33" w:rsidRDefault="008D70AE" w:rsidP="008D70AE">
            <w:pPr>
              <w:pStyle w:val="TableParagraph"/>
              <w:numPr>
                <w:ilvl w:val="0"/>
                <w:numId w:val="109"/>
              </w:numPr>
              <w:kinsoku w:val="0"/>
              <w:overflowPunct w:val="0"/>
              <w:spacing w:before="87" w:line="276" w:lineRule="auto"/>
              <w:ind w:left="516"/>
            </w:pPr>
            <w:r w:rsidRPr="00623D33">
              <w:t>Oral questions</w:t>
            </w:r>
          </w:p>
          <w:p w:rsidR="008D70AE" w:rsidRPr="00623D33" w:rsidRDefault="008D70AE" w:rsidP="008D70AE">
            <w:pPr>
              <w:pStyle w:val="TableParagraph"/>
              <w:numPr>
                <w:ilvl w:val="0"/>
                <w:numId w:val="109"/>
              </w:numPr>
              <w:kinsoku w:val="0"/>
              <w:overflowPunct w:val="0"/>
              <w:spacing w:before="87" w:line="276" w:lineRule="auto"/>
              <w:ind w:left="516"/>
            </w:pPr>
            <w:r w:rsidRPr="00623D33">
              <w:t>Third party report</w:t>
            </w:r>
          </w:p>
          <w:p w:rsidR="008D70AE" w:rsidRPr="00623D33" w:rsidRDefault="008D70AE" w:rsidP="008D70AE">
            <w:pPr>
              <w:pStyle w:val="TableParagraph"/>
              <w:numPr>
                <w:ilvl w:val="0"/>
                <w:numId w:val="109"/>
              </w:numPr>
              <w:kinsoku w:val="0"/>
              <w:overflowPunct w:val="0"/>
              <w:spacing w:before="87" w:line="276" w:lineRule="auto"/>
              <w:ind w:left="516"/>
            </w:pPr>
            <w:r w:rsidRPr="00623D33">
              <w:t>Interviews</w:t>
            </w:r>
          </w:p>
        </w:tc>
      </w:tr>
      <w:tr w:rsidR="008D70AE" w:rsidRPr="00623D33" w:rsidTr="00C602A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ListParagraph"/>
              <w:numPr>
                <w:ilvl w:val="0"/>
                <w:numId w:val="114"/>
              </w:numPr>
              <w:spacing w:after="4" w:line="276" w:lineRule="auto"/>
              <w:ind w:left="360" w:hanging="270"/>
              <w:rPr>
                <w:rFonts w:ascii="Times New Roman" w:hAnsi="Times New Roman"/>
                <w:sz w:val="24"/>
                <w:szCs w:val="24"/>
              </w:rPr>
            </w:pPr>
            <w:r w:rsidRPr="00623D33">
              <w:rPr>
                <w:rFonts w:ascii="Times New Roman" w:hAnsi="Times New Roman"/>
                <w:sz w:val="24"/>
                <w:szCs w:val="24"/>
              </w:rPr>
              <w:t>Apply entrepreneurial motivation</w:t>
            </w:r>
          </w:p>
          <w:p w:rsidR="008D70AE" w:rsidRPr="00623D33" w:rsidRDefault="008D70AE" w:rsidP="00C602AD">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line="276" w:lineRule="auto"/>
            </w:pPr>
            <w:r w:rsidRPr="00623D33">
              <w:t>Internal and external motivation</w:t>
            </w:r>
          </w:p>
          <w:p w:rsidR="008D70AE" w:rsidRPr="00623D33" w:rsidRDefault="008D70AE" w:rsidP="008D70AE">
            <w:pPr>
              <w:pStyle w:val="TableParagraph"/>
              <w:numPr>
                <w:ilvl w:val="0"/>
                <w:numId w:val="109"/>
              </w:numPr>
              <w:kinsoku w:val="0"/>
              <w:overflowPunct w:val="0"/>
              <w:spacing w:line="276" w:lineRule="auto"/>
            </w:pPr>
            <w:r w:rsidRPr="00623D33">
              <w:t>Motivational theories</w:t>
            </w:r>
          </w:p>
          <w:p w:rsidR="008D70AE" w:rsidRPr="00623D33" w:rsidRDefault="008D70AE" w:rsidP="008D70AE">
            <w:pPr>
              <w:pStyle w:val="TableParagraph"/>
              <w:numPr>
                <w:ilvl w:val="0"/>
                <w:numId w:val="109"/>
              </w:numPr>
              <w:kinsoku w:val="0"/>
              <w:overflowPunct w:val="0"/>
              <w:spacing w:line="276" w:lineRule="auto"/>
            </w:pPr>
            <w:r w:rsidRPr="00623D33">
              <w:t>Self-assessment</w:t>
            </w:r>
          </w:p>
          <w:p w:rsidR="008D70AE" w:rsidRPr="00623D33" w:rsidRDefault="008D70AE" w:rsidP="008D70AE">
            <w:pPr>
              <w:pStyle w:val="TableParagraph"/>
              <w:numPr>
                <w:ilvl w:val="0"/>
                <w:numId w:val="109"/>
              </w:numPr>
              <w:kinsoku w:val="0"/>
              <w:overflowPunct w:val="0"/>
              <w:spacing w:line="276" w:lineRule="auto"/>
            </w:pPr>
            <w:r w:rsidRPr="00623D33">
              <w:t>Entrepreneurial orientation</w:t>
            </w:r>
          </w:p>
          <w:p w:rsidR="008D70AE" w:rsidRPr="00623D33" w:rsidRDefault="008D70AE" w:rsidP="008D70AE">
            <w:pPr>
              <w:pStyle w:val="TableParagraph"/>
              <w:numPr>
                <w:ilvl w:val="0"/>
                <w:numId w:val="109"/>
              </w:numPr>
              <w:kinsoku w:val="0"/>
              <w:overflowPunct w:val="0"/>
              <w:spacing w:line="276" w:lineRule="auto"/>
            </w:pPr>
            <w:r w:rsidRPr="00623D33">
              <w:t>Effective communications in entrepreneurship</w:t>
            </w:r>
          </w:p>
          <w:p w:rsidR="008D70AE" w:rsidRPr="00623D33" w:rsidRDefault="008D70AE" w:rsidP="008D70AE">
            <w:pPr>
              <w:pStyle w:val="TableParagraph"/>
              <w:numPr>
                <w:ilvl w:val="0"/>
                <w:numId w:val="109"/>
              </w:numPr>
              <w:kinsoku w:val="0"/>
              <w:overflowPunct w:val="0"/>
              <w:spacing w:line="276" w:lineRule="auto"/>
            </w:pPr>
            <w:r w:rsidRPr="00623D33">
              <w:t>Principles of communication</w:t>
            </w:r>
          </w:p>
          <w:p w:rsidR="008D70AE" w:rsidRPr="00623D33" w:rsidRDefault="008D70AE" w:rsidP="008D70AE">
            <w:pPr>
              <w:pStyle w:val="TableParagraph"/>
              <w:numPr>
                <w:ilvl w:val="0"/>
                <w:numId w:val="109"/>
              </w:numPr>
              <w:kinsoku w:val="0"/>
              <w:overflowPunct w:val="0"/>
              <w:spacing w:line="276" w:lineRule="auto"/>
            </w:pPr>
            <w:r w:rsidRPr="00623D33">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before="87" w:line="276" w:lineRule="auto"/>
              <w:ind w:left="516"/>
            </w:pPr>
            <w:r w:rsidRPr="00623D33">
              <w:t>Case studies</w:t>
            </w:r>
          </w:p>
          <w:p w:rsidR="008D70AE" w:rsidRPr="00623D33" w:rsidRDefault="008D70AE" w:rsidP="008D70AE">
            <w:pPr>
              <w:pStyle w:val="TableParagraph"/>
              <w:numPr>
                <w:ilvl w:val="0"/>
                <w:numId w:val="109"/>
              </w:numPr>
              <w:kinsoku w:val="0"/>
              <w:overflowPunct w:val="0"/>
              <w:spacing w:before="87" w:line="276" w:lineRule="auto"/>
              <w:ind w:left="516"/>
            </w:pPr>
            <w:r w:rsidRPr="00623D33">
              <w:t>Individual/group assignments</w:t>
            </w:r>
          </w:p>
          <w:p w:rsidR="008D70AE" w:rsidRPr="00623D33" w:rsidRDefault="008D70AE" w:rsidP="008D70AE">
            <w:pPr>
              <w:pStyle w:val="TableParagraph"/>
              <w:numPr>
                <w:ilvl w:val="0"/>
                <w:numId w:val="109"/>
              </w:numPr>
              <w:kinsoku w:val="0"/>
              <w:overflowPunct w:val="0"/>
              <w:spacing w:line="276" w:lineRule="auto"/>
              <w:ind w:left="516"/>
            </w:pPr>
            <w:r w:rsidRPr="00623D33">
              <w:t>Projects</w:t>
            </w:r>
          </w:p>
          <w:p w:rsidR="008D70AE" w:rsidRPr="00623D33" w:rsidRDefault="008D70AE" w:rsidP="008D70AE">
            <w:pPr>
              <w:pStyle w:val="TableParagraph"/>
              <w:numPr>
                <w:ilvl w:val="0"/>
                <w:numId w:val="109"/>
              </w:numPr>
              <w:kinsoku w:val="0"/>
              <w:overflowPunct w:val="0"/>
              <w:spacing w:line="276" w:lineRule="auto"/>
              <w:ind w:left="516"/>
            </w:pPr>
            <w:r w:rsidRPr="00623D33">
              <w:t>Written tests</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rsidR="008D70AE" w:rsidRPr="00623D33" w:rsidRDefault="008D70AE" w:rsidP="00C602AD">
            <w:pPr>
              <w:pStyle w:val="TableParagraph"/>
              <w:kinsoku w:val="0"/>
              <w:overflowPunct w:val="0"/>
              <w:spacing w:before="87" w:line="276" w:lineRule="auto"/>
              <w:ind w:left="516" w:hanging="360"/>
            </w:pPr>
          </w:p>
        </w:tc>
      </w:tr>
      <w:tr w:rsidR="008D70AE" w:rsidRPr="00623D33" w:rsidTr="00C602AD">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14"/>
              </w:numPr>
              <w:kinsoku w:val="0"/>
              <w:overflowPunct w:val="0"/>
              <w:spacing w:before="7" w:line="276" w:lineRule="auto"/>
              <w:ind w:left="360" w:hanging="270"/>
            </w:pPr>
            <w:r w:rsidRPr="00623D33">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line="276" w:lineRule="auto"/>
            </w:pPr>
            <w:r w:rsidRPr="00623D33">
              <w:t>Innovation in business</w:t>
            </w:r>
          </w:p>
          <w:p w:rsidR="008D70AE" w:rsidRPr="00623D33" w:rsidRDefault="008D70AE" w:rsidP="008D70AE">
            <w:pPr>
              <w:pStyle w:val="TableParagraph"/>
              <w:numPr>
                <w:ilvl w:val="0"/>
                <w:numId w:val="109"/>
              </w:numPr>
              <w:kinsoku w:val="0"/>
              <w:overflowPunct w:val="0"/>
              <w:spacing w:line="276" w:lineRule="auto"/>
            </w:pPr>
            <w:r w:rsidRPr="00623D33">
              <w:t>Small business Strategic Plan</w:t>
            </w:r>
          </w:p>
          <w:p w:rsidR="008D70AE" w:rsidRPr="00623D33" w:rsidRDefault="008D70AE" w:rsidP="008D70AE">
            <w:pPr>
              <w:pStyle w:val="TableParagraph"/>
              <w:numPr>
                <w:ilvl w:val="0"/>
                <w:numId w:val="109"/>
              </w:numPr>
              <w:kinsoku w:val="0"/>
              <w:overflowPunct w:val="0"/>
              <w:spacing w:line="276" w:lineRule="auto"/>
            </w:pPr>
            <w:r w:rsidRPr="00623D33">
              <w:t>Creativity in business development</w:t>
            </w:r>
          </w:p>
          <w:p w:rsidR="008D70AE" w:rsidRPr="00623D33" w:rsidRDefault="008D70AE" w:rsidP="008D70AE">
            <w:pPr>
              <w:pStyle w:val="TableParagraph"/>
              <w:numPr>
                <w:ilvl w:val="0"/>
                <w:numId w:val="109"/>
              </w:numPr>
              <w:kinsoku w:val="0"/>
              <w:overflowPunct w:val="0"/>
              <w:spacing w:line="276" w:lineRule="auto"/>
            </w:pPr>
            <w:r w:rsidRPr="00623D33">
              <w:t>Linkages with other entrepreneurs</w:t>
            </w:r>
          </w:p>
          <w:p w:rsidR="008D70AE" w:rsidRPr="00623D33" w:rsidRDefault="008D70AE" w:rsidP="008D70AE">
            <w:pPr>
              <w:pStyle w:val="TableParagraph"/>
              <w:numPr>
                <w:ilvl w:val="0"/>
                <w:numId w:val="109"/>
              </w:numPr>
              <w:kinsoku w:val="0"/>
              <w:overflowPunct w:val="0"/>
              <w:spacing w:line="276" w:lineRule="auto"/>
            </w:pPr>
            <w:r w:rsidRPr="00623D33">
              <w:t>ICT in business growth and development</w:t>
            </w:r>
          </w:p>
          <w:p w:rsidR="008D70AE" w:rsidRPr="00623D33" w:rsidRDefault="008D70AE" w:rsidP="00C602AD">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before="87" w:line="276" w:lineRule="auto"/>
              <w:ind w:left="516"/>
            </w:pPr>
            <w:r w:rsidRPr="00623D33">
              <w:t>Case studies</w:t>
            </w:r>
          </w:p>
          <w:p w:rsidR="008D70AE" w:rsidRPr="00623D33" w:rsidRDefault="008D70AE" w:rsidP="008D70AE">
            <w:pPr>
              <w:pStyle w:val="TableParagraph"/>
              <w:numPr>
                <w:ilvl w:val="0"/>
                <w:numId w:val="109"/>
              </w:numPr>
              <w:kinsoku w:val="0"/>
              <w:overflowPunct w:val="0"/>
              <w:spacing w:before="87" w:line="276" w:lineRule="auto"/>
              <w:ind w:left="516"/>
            </w:pPr>
            <w:r w:rsidRPr="00623D33">
              <w:t>Individual/group assignments</w:t>
            </w:r>
          </w:p>
          <w:p w:rsidR="008D70AE" w:rsidRPr="00623D33" w:rsidRDefault="008D70AE" w:rsidP="008D70AE">
            <w:pPr>
              <w:pStyle w:val="TableParagraph"/>
              <w:numPr>
                <w:ilvl w:val="0"/>
                <w:numId w:val="109"/>
              </w:numPr>
              <w:kinsoku w:val="0"/>
              <w:overflowPunct w:val="0"/>
              <w:spacing w:line="276" w:lineRule="auto"/>
              <w:ind w:left="516"/>
            </w:pPr>
            <w:r w:rsidRPr="00623D33">
              <w:t>Projects</w:t>
            </w:r>
          </w:p>
          <w:p w:rsidR="008D70AE" w:rsidRPr="00623D33" w:rsidRDefault="008D70AE" w:rsidP="008D70AE">
            <w:pPr>
              <w:pStyle w:val="TableParagraph"/>
              <w:numPr>
                <w:ilvl w:val="0"/>
                <w:numId w:val="109"/>
              </w:numPr>
              <w:kinsoku w:val="0"/>
              <w:overflowPunct w:val="0"/>
              <w:spacing w:line="276" w:lineRule="auto"/>
              <w:ind w:left="516"/>
            </w:pPr>
            <w:r w:rsidRPr="00623D33">
              <w:t>Written tests</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rsidR="008D70AE" w:rsidRPr="00623D33" w:rsidRDefault="008D70AE" w:rsidP="00C602AD">
            <w:pPr>
              <w:pStyle w:val="TableParagraph"/>
              <w:kinsoku w:val="0"/>
              <w:overflowPunct w:val="0"/>
              <w:spacing w:before="87" w:line="276" w:lineRule="auto"/>
              <w:ind w:left="516" w:hanging="360"/>
            </w:pPr>
          </w:p>
        </w:tc>
      </w:tr>
      <w:tr w:rsidR="008D70AE" w:rsidRPr="00623D33" w:rsidTr="00C602AD">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8D70AE" w:rsidRPr="00623D33" w:rsidRDefault="008D70AE" w:rsidP="00C602AD">
            <w:pPr>
              <w:pStyle w:val="TableParagraph"/>
              <w:kinsoku w:val="0"/>
              <w:overflowPunct w:val="0"/>
              <w:spacing w:before="7" w:line="276" w:lineRule="auto"/>
            </w:pPr>
            <w:r>
              <w:t xml:space="preserve">6. </w:t>
            </w:r>
            <w:r w:rsidRPr="00623D33">
              <w:t>Develop Business Plan</w:t>
            </w:r>
          </w:p>
        </w:tc>
        <w:tc>
          <w:tcPr>
            <w:tcW w:w="2146"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line="276" w:lineRule="auto"/>
            </w:pPr>
            <w:r w:rsidRPr="00623D33">
              <w:t>Business description</w:t>
            </w:r>
          </w:p>
          <w:p w:rsidR="008D70AE" w:rsidRPr="00623D33" w:rsidRDefault="008D70AE" w:rsidP="008D70AE">
            <w:pPr>
              <w:pStyle w:val="TableParagraph"/>
              <w:numPr>
                <w:ilvl w:val="0"/>
                <w:numId w:val="109"/>
              </w:numPr>
              <w:kinsoku w:val="0"/>
              <w:overflowPunct w:val="0"/>
              <w:spacing w:line="276" w:lineRule="auto"/>
            </w:pPr>
            <w:r w:rsidRPr="00623D33">
              <w:t>Marketing plan</w:t>
            </w:r>
          </w:p>
          <w:p w:rsidR="008D70AE" w:rsidRPr="00623D33" w:rsidRDefault="008D70AE" w:rsidP="008D70AE">
            <w:pPr>
              <w:pStyle w:val="TableParagraph"/>
              <w:numPr>
                <w:ilvl w:val="0"/>
                <w:numId w:val="109"/>
              </w:numPr>
              <w:kinsoku w:val="0"/>
              <w:overflowPunct w:val="0"/>
              <w:spacing w:line="276" w:lineRule="auto"/>
            </w:pPr>
            <w:r w:rsidRPr="00623D33">
              <w:t>Organizational/Management</w:t>
            </w:r>
          </w:p>
          <w:p w:rsidR="008D70AE" w:rsidRPr="00623D33" w:rsidRDefault="008D70AE" w:rsidP="008D70AE">
            <w:pPr>
              <w:pStyle w:val="TableParagraph"/>
              <w:numPr>
                <w:ilvl w:val="0"/>
                <w:numId w:val="109"/>
              </w:numPr>
              <w:kinsoku w:val="0"/>
              <w:overflowPunct w:val="0"/>
              <w:spacing w:line="276" w:lineRule="auto"/>
            </w:pPr>
            <w:r w:rsidRPr="00623D33">
              <w:t>plan</w:t>
            </w:r>
          </w:p>
          <w:p w:rsidR="008D70AE" w:rsidRPr="00623D33" w:rsidRDefault="008D70AE" w:rsidP="008D70AE">
            <w:pPr>
              <w:pStyle w:val="TableParagraph"/>
              <w:numPr>
                <w:ilvl w:val="0"/>
                <w:numId w:val="109"/>
              </w:numPr>
              <w:kinsoku w:val="0"/>
              <w:overflowPunct w:val="0"/>
              <w:spacing w:line="276" w:lineRule="auto"/>
            </w:pPr>
            <w:r w:rsidRPr="00623D33">
              <w:t>Production/operation plan</w:t>
            </w:r>
          </w:p>
          <w:p w:rsidR="008D70AE" w:rsidRPr="00623D33" w:rsidRDefault="008D70AE" w:rsidP="008D70AE">
            <w:pPr>
              <w:pStyle w:val="TableParagraph"/>
              <w:numPr>
                <w:ilvl w:val="0"/>
                <w:numId w:val="109"/>
              </w:numPr>
              <w:kinsoku w:val="0"/>
              <w:overflowPunct w:val="0"/>
              <w:spacing w:line="276" w:lineRule="auto"/>
            </w:pPr>
            <w:r w:rsidRPr="00623D33">
              <w:t>Financial plan</w:t>
            </w:r>
          </w:p>
          <w:p w:rsidR="008D70AE" w:rsidRPr="00623D33" w:rsidRDefault="008D70AE" w:rsidP="008D70AE">
            <w:pPr>
              <w:pStyle w:val="TableParagraph"/>
              <w:numPr>
                <w:ilvl w:val="0"/>
                <w:numId w:val="109"/>
              </w:numPr>
              <w:kinsoku w:val="0"/>
              <w:overflowPunct w:val="0"/>
              <w:spacing w:line="276" w:lineRule="auto"/>
            </w:pPr>
            <w:r w:rsidRPr="00623D33">
              <w:t>Executive summary</w:t>
            </w:r>
          </w:p>
          <w:p w:rsidR="008D70AE" w:rsidRPr="00623D33" w:rsidRDefault="008D70AE" w:rsidP="008D70AE">
            <w:pPr>
              <w:pStyle w:val="TableParagraph"/>
              <w:numPr>
                <w:ilvl w:val="0"/>
                <w:numId w:val="109"/>
              </w:numPr>
              <w:kinsoku w:val="0"/>
              <w:overflowPunct w:val="0"/>
              <w:spacing w:line="276" w:lineRule="auto"/>
            </w:pPr>
            <w:r w:rsidRPr="00623D33">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8D70AE" w:rsidRPr="00623D33" w:rsidRDefault="008D70AE" w:rsidP="008D70AE">
            <w:pPr>
              <w:pStyle w:val="TableParagraph"/>
              <w:numPr>
                <w:ilvl w:val="0"/>
                <w:numId w:val="109"/>
              </w:numPr>
              <w:kinsoku w:val="0"/>
              <w:overflowPunct w:val="0"/>
              <w:spacing w:before="87" w:line="276" w:lineRule="auto"/>
              <w:ind w:left="516"/>
            </w:pPr>
            <w:r w:rsidRPr="00623D33">
              <w:t>Case studies</w:t>
            </w:r>
          </w:p>
          <w:p w:rsidR="008D70AE" w:rsidRPr="00623D33" w:rsidRDefault="008D70AE" w:rsidP="008D70AE">
            <w:pPr>
              <w:pStyle w:val="TableParagraph"/>
              <w:numPr>
                <w:ilvl w:val="0"/>
                <w:numId w:val="109"/>
              </w:numPr>
              <w:kinsoku w:val="0"/>
              <w:overflowPunct w:val="0"/>
              <w:spacing w:before="87" w:line="276" w:lineRule="auto"/>
              <w:ind w:left="516"/>
            </w:pPr>
            <w:r w:rsidRPr="00623D33">
              <w:t>Individual/group assignments</w:t>
            </w:r>
          </w:p>
          <w:p w:rsidR="008D70AE" w:rsidRPr="00623D33" w:rsidRDefault="008D70AE" w:rsidP="008D70AE">
            <w:pPr>
              <w:pStyle w:val="TableParagraph"/>
              <w:numPr>
                <w:ilvl w:val="0"/>
                <w:numId w:val="109"/>
              </w:numPr>
              <w:kinsoku w:val="0"/>
              <w:overflowPunct w:val="0"/>
              <w:spacing w:line="276" w:lineRule="auto"/>
              <w:ind w:left="516"/>
            </w:pPr>
            <w:r w:rsidRPr="00623D33">
              <w:t>Projects</w:t>
            </w:r>
          </w:p>
          <w:p w:rsidR="008D70AE" w:rsidRPr="00623D33" w:rsidRDefault="008D70AE" w:rsidP="008D70AE">
            <w:pPr>
              <w:pStyle w:val="TableParagraph"/>
              <w:numPr>
                <w:ilvl w:val="0"/>
                <w:numId w:val="109"/>
              </w:numPr>
              <w:kinsoku w:val="0"/>
              <w:overflowPunct w:val="0"/>
              <w:spacing w:line="276" w:lineRule="auto"/>
              <w:ind w:left="516"/>
            </w:pPr>
            <w:r w:rsidRPr="00623D33">
              <w:t>Written tests</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rsidR="008D70AE" w:rsidRPr="00623D33" w:rsidRDefault="008D70AE" w:rsidP="008D70AE">
            <w:pPr>
              <w:pStyle w:val="ListParagraph"/>
              <w:numPr>
                <w:ilvl w:val="0"/>
                <w:numId w:val="109"/>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rsidR="008D70AE" w:rsidRPr="00623D33" w:rsidRDefault="008D70AE" w:rsidP="00C602AD">
            <w:pPr>
              <w:pStyle w:val="TableParagraph"/>
              <w:kinsoku w:val="0"/>
              <w:overflowPunct w:val="0"/>
              <w:spacing w:before="87" w:line="276" w:lineRule="auto"/>
              <w:ind w:left="516" w:hanging="360"/>
            </w:pPr>
          </w:p>
        </w:tc>
      </w:tr>
    </w:tbl>
    <w:p w:rsidR="008D70AE" w:rsidRDefault="008D70AE" w:rsidP="008D70AE">
      <w:pPr>
        <w:spacing w:line="276" w:lineRule="auto"/>
        <w:rPr>
          <w:b/>
          <w:szCs w:val="24"/>
        </w:rPr>
      </w:pPr>
    </w:p>
    <w:p w:rsidR="008D70AE" w:rsidRPr="00623D33" w:rsidRDefault="008D70AE" w:rsidP="008D70AE">
      <w:pPr>
        <w:spacing w:line="276" w:lineRule="auto"/>
        <w:rPr>
          <w:b/>
          <w:szCs w:val="24"/>
        </w:rPr>
      </w:pPr>
      <w:r w:rsidRPr="00623D33">
        <w:rPr>
          <w:b/>
          <w:szCs w:val="24"/>
        </w:rPr>
        <w:t xml:space="preserve">Suggested Methods of </w:t>
      </w:r>
      <w:r>
        <w:rPr>
          <w:b/>
          <w:szCs w:val="24"/>
        </w:rPr>
        <w:t>I</w:t>
      </w:r>
      <w:r w:rsidRPr="00623D33">
        <w:rPr>
          <w:b/>
          <w:szCs w:val="24"/>
        </w:rPr>
        <w:t>nstruction</w:t>
      </w:r>
    </w:p>
    <w:p w:rsidR="008D70AE" w:rsidRPr="00623D33" w:rsidRDefault="008D70AE" w:rsidP="008D70AE">
      <w:pPr>
        <w:pStyle w:val="ListParagraph"/>
        <w:numPr>
          <w:ilvl w:val="0"/>
          <w:numId w:val="90"/>
        </w:numPr>
        <w:spacing w:after="0" w:line="276" w:lineRule="auto"/>
        <w:rPr>
          <w:rFonts w:ascii="Times New Roman" w:hAnsi="Times New Roman"/>
          <w:sz w:val="24"/>
          <w:szCs w:val="24"/>
        </w:rPr>
      </w:pPr>
      <w:r w:rsidRPr="00623D33">
        <w:rPr>
          <w:rFonts w:ascii="Times New Roman" w:hAnsi="Times New Roman"/>
          <w:sz w:val="24"/>
          <w:szCs w:val="24"/>
        </w:rPr>
        <w:t>Direct instruction</w:t>
      </w:r>
    </w:p>
    <w:p w:rsidR="008D70AE" w:rsidRPr="00623D33" w:rsidRDefault="008D70AE" w:rsidP="008D70AE">
      <w:pPr>
        <w:pStyle w:val="ListParagraph"/>
        <w:numPr>
          <w:ilvl w:val="0"/>
          <w:numId w:val="90"/>
        </w:numPr>
        <w:spacing w:after="0" w:line="276" w:lineRule="auto"/>
        <w:rPr>
          <w:rFonts w:ascii="Times New Roman" w:hAnsi="Times New Roman"/>
          <w:sz w:val="24"/>
          <w:szCs w:val="24"/>
        </w:rPr>
      </w:pPr>
      <w:r w:rsidRPr="00623D33">
        <w:rPr>
          <w:rFonts w:ascii="Times New Roman" w:hAnsi="Times New Roman"/>
          <w:sz w:val="24"/>
          <w:szCs w:val="24"/>
        </w:rPr>
        <w:t>Project</w:t>
      </w:r>
    </w:p>
    <w:p w:rsidR="008D70AE" w:rsidRPr="00623D33" w:rsidRDefault="008D70AE" w:rsidP="008D70AE">
      <w:pPr>
        <w:pStyle w:val="ListParagraph"/>
        <w:numPr>
          <w:ilvl w:val="0"/>
          <w:numId w:val="90"/>
        </w:numPr>
        <w:spacing w:after="0" w:line="276" w:lineRule="auto"/>
        <w:rPr>
          <w:rFonts w:ascii="Times New Roman" w:hAnsi="Times New Roman"/>
          <w:sz w:val="24"/>
          <w:szCs w:val="24"/>
        </w:rPr>
      </w:pPr>
      <w:r w:rsidRPr="00623D33">
        <w:rPr>
          <w:rFonts w:ascii="Times New Roman" w:hAnsi="Times New Roman"/>
          <w:sz w:val="24"/>
          <w:szCs w:val="24"/>
        </w:rPr>
        <w:t>Case studies</w:t>
      </w:r>
    </w:p>
    <w:p w:rsidR="008D70AE" w:rsidRPr="00623D33" w:rsidRDefault="008D70AE" w:rsidP="008D70AE">
      <w:pPr>
        <w:pStyle w:val="ListParagraph"/>
        <w:numPr>
          <w:ilvl w:val="0"/>
          <w:numId w:val="90"/>
        </w:numPr>
        <w:spacing w:after="0" w:line="276" w:lineRule="auto"/>
        <w:rPr>
          <w:rFonts w:ascii="Times New Roman" w:hAnsi="Times New Roman"/>
          <w:sz w:val="24"/>
          <w:szCs w:val="24"/>
        </w:rPr>
      </w:pPr>
      <w:r w:rsidRPr="00623D33">
        <w:rPr>
          <w:rFonts w:ascii="Times New Roman" w:hAnsi="Times New Roman"/>
          <w:sz w:val="24"/>
          <w:szCs w:val="24"/>
        </w:rPr>
        <w:t>Field trips</w:t>
      </w:r>
    </w:p>
    <w:p w:rsidR="008D70AE" w:rsidRPr="00623D33" w:rsidRDefault="008D70AE" w:rsidP="008D70AE">
      <w:pPr>
        <w:pStyle w:val="ListParagraph"/>
        <w:numPr>
          <w:ilvl w:val="0"/>
          <w:numId w:val="90"/>
        </w:numPr>
        <w:spacing w:after="0" w:line="276" w:lineRule="auto"/>
        <w:rPr>
          <w:rFonts w:ascii="Times New Roman" w:hAnsi="Times New Roman"/>
          <w:sz w:val="24"/>
          <w:szCs w:val="24"/>
        </w:rPr>
      </w:pPr>
      <w:r w:rsidRPr="00623D33">
        <w:rPr>
          <w:rFonts w:ascii="Times New Roman" w:hAnsi="Times New Roman"/>
          <w:sz w:val="24"/>
          <w:szCs w:val="24"/>
        </w:rPr>
        <w:t>Discussions</w:t>
      </w:r>
    </w:p>
    <w:p w:rsidR="008D70AE" w:rsidRPr="00623D33" w:rsidRDefault="008D70AE" w:rsidP="008D70AE">
      <w:pPr>
        <w:pStyle w:val="ListParagraph"/>
        <w:numPr>
          <w:ilvl w:val="0"/>
          <w:numId w:val="90"/>
        </w:numPr>
        <w:spacing w:after="0" w:line="276" w:lineRule="auto"/>
        <w:rPr>
          <w:rFonts w:ascii="Times New Roman" w:hAnsi="Times New Roman"/>
          <w:sz w:val="24"/>
          <w:szCs w:val="24"/>
        </w:rPr>
      </w:pPr>
      <w:r w:rsidRPr="00623D33">
        <w:rPr>
          <w:rFonts w:ascii="Times New Roman" w:hAnsi="Times New Roman"/>
          <w:sz w:val="24"/>
          <w:szCs w:val="24"/>
        </w:rPr>
        <w:t>Demonstration</w:t>
      </w:r>
    </w:p>
    <w:p w:rsidR="008D70AE" w:rsidRPr="00623D33" w:rsidRDefault="008D70AE" w:rsidP="008D70AE">
      <w:pPr>
        <w:pStyle w:val="ListParagraph"/>
        <w:numPr>
          <w:ilvl w:val="0"/>
          <w:numId w:val="90"/>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Question and answer</w:t>
      </w:r>
    </w:p>
    <w:p w:rsidR="008D70AE" w:rsidRPr="00623D33" w:rsidRDefault="008D70AE" w:rsidP="008D70AE">
      <w:pPr>
        <w:pStyle w:val="ListParagraph"/>
        <w:numPr>
          <w:ilvl w:val="0"/>
          <w:numId w:val="90"/>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Problem solving</w:t>
      </w:r>
    </w:p>
    <w:p w:rsidR="008D70AE" w:rsidRPr="00623D33" w:rsidRDefault="008D70AE" w:rsidP="008D70AE">
      <w:pPr>
        <w:pStyle w:val="ListParagraph"/>
        <w:numPr>
          <w:ilvl w:val="0"/>
          <w:numId w:val="90"/>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Experiential</w:t>
      </w:r>
    </w:p>
    <w:p w:rsidR="008D70AE" w:rsidRPr="00623D33" w:rsidRDefault="008D70AE" w:rsidP="008D70AE">
      <w:pPr>
        <w:pStyle w:val="ListParagraph"/>
        <w:numPr>
          <w:ilvl w:val="0"/>
          <w:numId w:val="90"/>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Team training</w:t>
      </w:r>
    </w:p>
    <w:p w:rsidR="008D70AE" w:rsidRDefault="008D70AE" w:rsidP="008D70AE">
      <w:pPr>
        <w:spacing w:after="0" w:line="276" w:lineRule="auto"/>
        <w:rPr>
          <w:b/>
          <w:bCs/>
          <w:szCs w:val="24"/>
        </w:rPr>
      </w:pPr>
    </w:p>
    <w:p w:rsidR="008D70AE" w:rsidRPr="008A5AEA" w:rsidRDefault="008D70AE" w:rsidP="008D70AE">
      <w:pPr>
        <w:spacing w:after="0" w:line="276" w:lineRule="auto"/>
        <w:rPr>
          <w:b/>
          <w:bCs/>
          <w:szCs w:val="24"/>
        </w:rPr>
      </w:pPr>
      <w:r w:rsidRPr="008A5AEA">
        <w:rPr>
          <w:b/>
          <w:bCs/>
          <w:szCs w:val="24"/>
        </w:rPr>
        <w:t>Recommended Resources</w:t>
      </w:r>
    </w:p>
    <w:p w:rsidR="008D70AE" w:rsidRPr="00623D33" w:rsidRDefault="008D70AE" w:rsidP="008D70AE">
      <w:pPr>
        <w:pStyle w:val="BodyText"/>
        <w:numPr>
          <w:ilvl w:val="0"/>
          <w:numId w:val="91"/>
        </w:numPr>
        <w:kinsoku w:val="0"/>
        <w:overflowPunct w:val="0"/>
        <w:spacing w:before="12" w:after="0" w:line="276" w:lineRule="auto"/>
        <w:ind w:right="3353"/>
      </w:pPr>
      <w:r w:rsidRPr="00623D33">
        <w:t>Case studies</w:t>
      </w:r>
    </w:p>
    <w:p w:rsidR="008D70AE" w:rsidRPr="00623D33" w:rsidRDefault="008D70AE" w:rsidP="008D70AE">
      <w:pPr>
        <w:pStyle w:val="BodyText"/>
        <w:numPr>
          <w:ilvl w:val="0"/>
          <w:numId w:val="91"/>
        </w:numPr>
        <w:kinsoku w:val="0"/>
        <w:overflowPunct w:val="0"/>
        <w:spacing w:before="12" w:after="0" w:line="276" w:lineRule="auto"/>
        <w:ind w:right="3353"/>
      </w:pPr>
      <w:r w:rsidRPr="00623D33">
        <w:t>Business plan templates</w:t>
      </w:r>
    </w:p>
    <w:p w:rsidR="008D70AE" w:rsidRPr="00623D33" w:rsidRDefault="008D70AE" w:rsidP="008D70AE">
      <w:pPr>
        <w:pStyle w:val="BodyText"/>
        <w:numPr>
          <w:ilvl w:val="0"/>
          <w:numId w:val="91"/>
        </w:numPr>
        <w:kinsoku w:val="0"/>
        <w:overflowPunct w:val="0"/>
        <w:spacing w:before="1" w:after="0" w:line="276" w:lineRule="auto"/>
        <w:ind w:right="749"/>
      </w:pPr>
      <w:r w:rsidRPr="00623D33">
        <w:t>Computers</w:t>
      </w:r>
    </w:p>
    <w:p w:rsidR="008D70AE" w:rsidRPr="00623D33" w:rsidRDefault="008D70AE" w:rsidP="008D70AE">
      <w:pPr>
        <w:pStyle w:val="BodyText"/>
        <w:numPr>
          <w:ilvl w:val="0"/>
          <w:numId w:val="91"/>
        </w:numPr>
        <w:kinsoku w:val="0"/>
        <w:overflowPunct w:val="0"/>
        <w:spacing w:before="1" w:after="0" w:line="276" w:lineRule="auto"/>
        <w:ind w:right="749"/>
      </w:pPr>
      <w:r w:rsidRPr="00623D33">
        <w:t>Overhead projectors</w:t>
      </w:r>
    </w:p>
    <w:p w:rsidR="008D70AE" w:rsidRPr="00623D33" w:rsidRDefault="008D70AE" w:rsidP="008D70AE">
      <w:pPr>
        <w:pStyle w:val="BodyText"/>
        <w:numPr>
          <w:ilvl w:val="0"/>
          <w:numId w:val="91"/>
        </w:numPr>
        <w:kinsoku w:val="0"/>
        <w:overflowPunct w:val="0"/>
        <w:spacing w:before="12" w:after="0" w:line="276" w:lineRule="auto"/>
        <w:ind w:right="4820"/>
      </w:pPr>
      <w:r w:rsidRPr="00623D33">
        <w:t>Internet</w:t>
      </w:r>
    </w:p>
    <w:p w:rsidR="008D70AE" w:rsidRPr="00623D33" w:rsidRDefault="008D70AE" w:rsidP="008D70AE">
      <w:pPr>
        <w:pStyle w:val="BodyText"/>
        <w:numPr>
          <w:ilvl w:val="0"/>
          <w:numId w:val="91"/>
        </w:numPr>
        <w:kinsoku w:val="0"/>
        <w:overflowPunct w:val="0"/>
        <w:spacing w:before="12" w:after="0" w:line="276" w:lineRule="auto"/>
        <w:ind w:right="4820"/>
      </w:pPr>
      <w:r w:rsidRPr="00623D33">
        <w:t>Mobile phone</w:t>
      </w:r>
    </w:p>
    <w:p w:rsidR="008D70AE" w:rsidRPr="00623D33" w:rsidRDefault="008D70AE" w:rsidP="008D70AE">
      <w:pPr>
        <w:pStyle w:val="BodyText"/>
        <w:numPr>
          <w:ilvl w:val="0"/>
          <w:numId w:val="91"/>
        </w:numPr>
        <w:kinsoku w:val="0"/>
        <w:overflowPunct w:val="0"/>
        <w:spacing w:before="12" w:after="0" w:line="276" w:lineRule="auto"/>
        <w:ind w:right="4820"/>
      </w:pPr>
      <w:r w:rsidRPr="00623D33">
        <w:t>Video clips</w:t>
      </w:r>
    </w:p>
    <w:p w:rsidR="008D70AE" w:rsidRPr="00623D33" w:rsidRDefault="008D70AE" w:rsidP="008D70AE">
      <w:pPr>
        <w:pStyle w:val="BodyText"/>
        <w:numPr>
          <w:ilvl w:val="0"/>
          <w:numId w:val="91"/>
        </w:numPr>
        <w:kinsoku w:val="0"/>
        <w:overflowPunct w:val="0"/>
        <w:spacing w:before="12" w:after="0" w:line="276" w:lineRule="auto"/>
        <w:ind w:right="4820"/>
      </w:pPr>
      <w:r w:rsidRPr="00623D33">
        <w:t>Films</w:t>
      </w:r>
    </w:p>
    <w:p w:rsidR="008D70AE" w:rsidRPr="00623D33" w:rsidRDefault="008D70AE" w:rsidP="008D70AE">
      <w:pPr>
        <w:pStyle w:val="BodyText"/>
        <w:numPr>
          <w:ilvl w:val="0"/>
          <w:numId w:val="91"/>
        </w:numPr>
        <w:kinsoku w:val="0"/>
        <w:overflowPunct w:val="0"/>
        <w:spacing w:before="12" w:after="0" w:line="276" w:lineRule="auto"/>
        <w:ind w:right="4820"/>
      </w:pPr>
      <w:r w:rsidRPr="00623D33">
        <w:t>Newspapers and Handouts</w:t>
      </w:r>
    </w:p>
    <w:p w:rsidR="008D70AE" w:rsidRPr="00623D33" w:rsidRDefault="008D70AE" w:rsidP="008D70AE">
      <w:pPr>
        <w:pStyle w:val="BodyText"/>
        <w:numPr>
          <w:ilvl w:val="0"/>
          <w:numId w:val="91"/>
        </w:numPr>
        <w:kinsoku w:val="0"/>
        <w:overflowPunct w:val="0"/>
        <w:spacing w:before="12" w:after="0" w:line="276" w:lineRule="auto"/>
        <w:ind w:right="4820"/>
      </w:pPr>
      <w:r w:rsidRPr="00623D33">
        <w:t>Business Journals</w:t>
      </w:r>
    </w:p>
    <w:p w:rsidR="008D70AE" w:rsidRPr="00623D33" w:rsidRDefault="008D70AE" w:rsidP="008D70AE">
      <w:pPr>
        <w:pStyle w:val="BodyText"/>
        <w:numPr>
          <w:ilvl w:val="0"/>
          <w:numId w:val="91"/>
        </w:numPr>
        <w:kinsoku w:val="0"/>
        <w:overflowPunct w:val="0"/>
        <w:spacing w:before="12" w:after="0" w:line="276" w:lineRule="auto"/>
        <w:ind w:right="4820"/>
      </w:pPr>
      <w:r w:rsidRPr="00623D33">
        <w:t>Writing materials</w:t>
      </w:r>
    </w:p>
    <w:p w:rsidR="008D70AE" w:rsidRPr="00623D33" w:rsidRDefault="008D70AE" w:rsidP="008D70AE">
      <w:pPr>
        <w:spacing w:line="276" w:lineRule="auto"/>
        <w:rPr>
          <w:szCs w:val="24"/>
        </w:rPr>
      </w:pPr>
    </w:p>
    <w:p w:rsidR="008D70AE" w:rsidRPr="00623D33" w:rsidRDefault="008D70AE" w:rsidP="008D70AE">
      <w:pPr>
        <w:spacing w:line="276" w:lineRule="auto"/>
        <w:rPr>
          <w:szCs w:val="24"/>
        </w:rPr>
      </w:pPr>
      <w:r w:rsidRPr="00623D33">
        <w:rPr>
          <w:szCs w:val="24"/>
        </w:rPr>
        <w:br w:type="page"/>
      </w:r>
    </w:p>
    <w:p w:rsidR="008D70AE" w:rsidRPr="00623D33" w:rsidRDefault="008D70AE" w:rsidP="008D70AE">
      <w:pPr>
        <w:pStyle w:val="Heading2"/>
        <w:rPr>
          <w:i/>
          <w:lang w:val="en-ZA"/>
        </w:rPr>
      </w:pPr>
      <w:bookmarkStart w:id="51" w:name="_Toc69742525"/>
      <w:bookmarkStart w:id="52" w:name="_Toc497549711"/>
      <w:bookmarkStart w:id="53" w:name="_Toc501225516"/>
      <w:bookmarkStart w:id="54" w:name="_Toc526156395"/>
      <w:r w:rsidRPr="00623D33">
        <w:t>EMPLOYABILITY SKILLS</w:t>
      </w:r>
      <w:bookmarkEnd w:id="51"/>
    </w:p>
    <w:p w:rsidR="008D70AE" w:rsidRPr="00623D33" w:rsidRDefault="008D70AE" w:rsidP="008D70AE">
      <w:pPr>
        <w:spacing w:before="120" w:after="0" w:line="276" w:lineRule="auto"/>
        <w:jc w:val="both"/>
        <w:rPr>
          <w:b/>
          <w:szCs w:val="24"/>
          <w:lang w:val="en-ZA"/>
        </w:rPr>
      </w:pPr>
      <w:r w:rsidRPr="00623D33">
        <w:rPr>
          <w:b/>
          <w:szCs w:val="24"/>
          <w:lang w:val="en-ZA"/>
        </w:rPr>
        <w:t>UNIT CODE:</w:t>
      </w:r>
      <w:r w:rsidRPr="00623D33">
        <w:rPr>
          <w:szCs w:val="24"/>
          <w:lang w:val="en-ZA"/>
        </w:rPr>
        <w:t xml:space="preserve"> </w:t>
      </w:r>
      <w:r>
        <w:rPr>
          <w:szCs w:val="24"/>
          <w:lang w:val="en-ZA"/>
        </w:rPr>
        <w:t>CON/CU/ARC/BC/05</w:t>
      </w:r>
      <w:r w:rsidRPr="008D70AE">
        <w:rPr>
          <w:szCs w:val="24"/>
          <w:lang w:val="en-ZA"/>
        </w:rPr>
        <w:t>/6/A</w:t>
      </w:r>
    </w:p>
    <w:p w:rsidR="008D70AE" w:rsidRPr="00623D33" w:rsidRDefault="008D70AE" w:rsidP="008D70AE">
      <w:pPr>
        <w:spacing w:before="120" w:after="0" w:line="276" w:lineRule="auto"/>
        <w:jc w:val="both"/>
        <w:rPr>
          <w:szCs w:val="24"/>
          <w:lang w:val="en-ZA"/>
        </w:rPr>
      </w:pPr>
    </w:p>
    <w:p w:rsidR="008D70AE" w:rsidRPr="00623D33" w:rsidRDefault="008D70AE" w:rsidP="008D70AE">
      <w:pPr>
        <w:spacing w:after="0" w:line="276" w:lineRule="auto"/>
        <w:jc w:val="both"/>
        <w:rPr>
          <w:szCs w:val="24"/>
          <w:lang w:val="en-ZA"/>
        </w:rPr>
      </w:pPr>
      <w:r w:rsidRPr="00623D33">
        <w:rPr>
          <w:b/>
          <w:szCs w:val="24"/>
          <w:lang w:val="en-ZA"/>
        </w:rPr>
        <w:t>Relationship to Occupational Standards</w:t>
      </w:r>
    </w:p>
    <w:p w:rsidR="008D70AE" w:rsidRPr="00623D33" w:rsidRDefault="008D70AE" w:rsidP="008D70A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Employability Skills</w:t>
      </w:r>
    </w:p>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szCs w:val="24"/>
          <w:lang w:val="en-ZA"/>
        </w:rPr>
      </w:pPr>
      <w:r w:rsidRPr="00623D33">
        <w:rPr>
          <w:b/>
          <w:szCs w:val="24"/>
          <w:lang w:val="en-ZA"/>
        </w:rPr>
        <w:t xml:space="preserve">Duration of Unit: </w:t>
      </w:r>
      <w:r w:rsidRPr="00623D33">
        <w:rPr>
          <w:szCs w:val="24"/>
          <w:lang w:val="en-ZA"/>
        </w:rPr>
        <w:t>80 hours</w:t>
      </w:r>
    </w:p>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Unit Description</w:t>
      </w:r>
    </w:p>
    <w:p w:rsidR="008D70AE" w:rsidRPr="00623D33" w:rsidRDefault="008D70AE" w:rsidP="008D70AE">
      <w:pPr>
        <w:tabs>
          <w:tab w:val="left" w:pos="2880"/>
        </w:tabs>
        <w:spacing w:after="0" w:line="276" w:lineRule="auto"/>
        <w:jc w:val="both"/>
        <w:rPr>
          <w:szCs w:val="24"/>
        </w:rPr>
      </w:pPr>
      <w:r w:rsidRPr="00623D3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8D70AE" w:rsidRPr="00623D33" w:rsidRDefault="008D70AE" w:rsidP="008D70AE">
      <w:pPr>
        <w:tabs>
          <w:tab w:val="left" w:pos="2880"/>
        </w:tabs>
        <w:spacing w:after="0" w:line="276" w:lineRule="auto"/>
        <w:jc w:val="both"/>
        <w:rPr>
          <w:szCs w:val="24"/>
        </w:rPr>
      </w:pPr>
    </w:p>
    <w:p w:rsidR="008D70AE" w:rsidRPr="00623D33" w:rsidRDefault="008D70AE" w:rsidP="008D70AE">
      <w:pPr>
        <w:spacing w:after="0" w:line="276" w:lineRule="auto"/>
        <w:rPr>
          <w:b/>
          <w:szCs w:val="24"/>
          <w:lang w:val="en-ZA"/>
        </w:rPr>
      </w:pPr>
      <w:r w:rsidRPr="00623D33">
        <w:rPr>
          <w:b/>
          <w:szCs w:val="24"/>
          <w:lang w:val="en-ZA"/>
        </w:rPr>
        <w:t>Summary of Learning Outcomes</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Conduct self-management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Demonstrate interpersonal communication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Demonstrate critical safe work habits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Lead a workplace team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Plan and organize work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Maintain professional growth and development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Demonstrate workplace learning </w:t>
      </w:r>
    </w:p>
    <w:p w:rsidR="008D70AE" w:rsidRPr="00623D33" w:rsidRDefault="008D70AE" w:rsidP="008D70AE">
      <w:pPr>
        <w:numPr>
          <w:ilvl w:val="0"/>
          <w:numId w:val="2"/>
        </w:numPr>
        <w:spacing w:after="0" w:line="276" w:lineRule="auto"/>
        <w:rPr>
          <w:szCs w:val="24"/>
          <w:lang w:val="en-ZA"/>
        </w:rPr>
      </w:pPr>
      <w:r w:rsidRPr="00623D33">
        <w:rPr>
          <w:szCs w:val="24"/>
          <w:lang w:val="en-ZA"/>
        </w:rPr>
        <w:t xml:space="preserve">Demonstrate problem solving skills </w:t>
      </w:r>
    </w:p>
    <w:p w:rsidR="008D70AE" w:rsidRPr="00623D33" w:rsidRDefault="008D70AE" w:rsidP="008D70AE">
      <w:pPr>
        <w:numPr>
          <w:ilvl w:val="0"/>
          <w:numId w:val="2"/>
        </w:numPr>
        <w:spacing w:after="0" w:line="276" w:lineRule="auto"/>
        <w:rPr>
          <w:b/>
          <w:szCs w:val="24"/>
          <w:lang w:val="en-ZA"/>
        </w:rPr>
      </w:pPr>
      <w:r w:rsidRPr="00623D33">
        <w:rPr>
          <w:szCs w:val="24"/>
          <w:lang w:val="en-ZA"/>
        </w:rPr>
        <w:t>Manage ethical performance</w:t>
      </w:r>
      <w:r w:rsidRPr="00623D33">
        <w:rPr>
          <w:b/>
          <w:szCs w:val="24"/>
          <w:lang w:val="en-ZA"/>
        </w:rPr>
        <w:t xml:space="preserve"> </w:t>
      </w:r>
    </w:p>
    <w:p w:rsidR="008D70AE" w:rsidRPr="00623D33" w:rsidRDefault="008D70AE" w:rsidP="008D70AE">
      <w:pPr>
        <w:spacing w:after="0" w:line="276" w:lineRule="auto"/>
        <w:ind w:left="720"/>
        <w:rPr>
          <w:b/>
          <w:szCs w:val="24"/>
          <w:lang w:val="en-ZA"/>
        </w:rPr>
      </w:pPr>
    </w:p>
    <w:p w:rsidR="008D70AE" w:rsidRPr="00623D33" w:rsidRDefault="008D70AE" w:rsidP="008D70AE">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8D70AE" w:rsidRPr="00623D33" w:rsidTr="00C602AD">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8D70AE" w:rsidRPr="00623D33" w:rsidRDefault="008D70AE" w:rsidP="00C602AD">
            <w:pPr>
              <w:spacing w:before="120" w:after="0" w:line="276" w:lineRule="auto"/>
              <w:rPr>
                <w:b/>
                <w:szCs w:val="24"/>
                <w:lang w:val="en-ZA"/>
              </w:rPr>
            </w:pPr>
            <w:r w:rsidRPr="00623D33">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8D70AE" w:rsidRPr="00623D33" w:rsidRDefault="008D70AE" w:rsidP="00C602AD">
            <w:pPr>
              <w:spacing w:before="120" w:after="0" w:line="276" w:lineRule="auto"/>
              <w:rPr>
                <w:b/>
                <w:szCs w:val="24"/>
                <w:lang w:val="en-ZA"/>
              </w:rPr>
            </w:pPr>
            <w:r w:rsidRPr="00623D33">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8D70AE" w:rsidRPr="00623D33" w:rsidRDefault="008D70AE" w:rsidP="00C602AD">
            <w:pPr>
              <w:spacing w:before="120" w:after="0" w:line="276" w:lineRule="auto"/>
              <w:rPr>
                <w:b/>
                <w:szCs w:val="24"/>
                <w:lang w:val="en-ZA"/>
              </w:rPr>
            </w:pPr>
            <w:r w:rsidRPr="00623D33">
              <w:rPr>
                <w:b/>
                <w:szCs w:val="24"/>
                <w:lang w:val="en-ZA"/>
              </w:rPr>
              <w:t>Suggested Assessment Methods</w:t>
            </w:r>
          </w:p>
        </w:tc>
      </w:tr>
      <w:tr w:rsidR="008D70AE" w:rsidRPr="00623D33" w:rsidTr="00C602AD">
        <w:trPr>
          <w:trHeight w:val="841"/>
        </w:trPr>
        <w:tc>
          <w:tcPr>
            <w:tcW w:w="13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lang w:val="x-none"/>
              </w:rPr>
            </w:pPr>
            <w:r w:rsidRPr="00623D33">
              <w:rPr>
                <w:rFonts w:ascii="Times New Roman" w:hAnsi="Times New Roman"/>
                <w:sz w:val="24"/>
                <w:szCs w:val="24"/>
              </w:rPr>
              <w:t>Self-awareness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Formulating personal vision, mission and goals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Strategies for overcoming life challenges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Managing emotions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Emotional intelligence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Assertiveness versus aggressiveness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Expressing personal thoughts, feelings and beliefs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high self-esteem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positive self-image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Setting performance targets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Monitoring and evaluating performance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Articulating ideas and aspirations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Accountability and responsibility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Good work habits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Self-awareness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Values and beliefs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Self-development</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Financial literacy</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Healthy lifestyle practices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8D70AE" w:rsidRPr="00623D33" w:rsidTr="00C602AD">
        <w:trPr>
          <w:trHeight w:val="841"/>
        </w:trPr>
        <w:tc>
          <w:tcPr>
            <w:tcW w:w="131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Meaning of interpersonal communication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Listening skills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Types of audience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Public speaking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Writing skills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Negotiation skills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Reading skills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Meaning of empathy</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Understanding customers’ needs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Establishing communication networks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Assertiveness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8D70AE" w:rsidRPr="00623D33" w:rsidTr="00C602AD">
        <w:trPr>
          <w:trHeight w:val="755"/>
        </w:trPr>
        <w:tc>
          <w:tcPr>
            <w:tcW w:w="13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rPr>
              <w:t xml:space="preserve">Demonstrate critical safe work habits  </w:t>
            </w:r>
          </w:p>
          <w:p w:rsidR="008D70AE" w:rsidRPr="00623D33" w:rsidRDefault="008D70AE" w:rsidP="00C602AD">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lang w:val="x-none"/>
              </w:rPr>
            </w:pPr>
            <w:r w:rsidRPr="00623D33">
              <w:rPr>
                <w:rFonts w:ascii="Times New Roman" w:hAnsi="Times New Roman"/>
                <w:sz w:val="24"/>
                <w:szCs w:val="24"/>
              </w:rPr>
              <w:t>Stress and stress management</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Time concept</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Punctuality and time consciousness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Leisure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Integrating</w:t>
            </w:r>
            <w:r w:rsidRPr="00623D33">
              <w:rPr>
                <w:rFonts w:ascii="Times New Roman" w:hAnsi="Times New Roman"/>
                <w:b/>
                <w:sz w:val="24"/>
                <w:szCs w:val="24"/>
              </w:rPr>
              <w:t xml:space="preserve"> </w:t>
            </w:r>
            <w:r w:rsidRPr="00623D33">
              <w:rPr>
                <w:rFonts w:ascii="Times New Roman" w:hAnsi="Times New Roman"/>
                <w:sz w:val="24"/>
                <w:szCs w:val="24"/>
              </w:rPr>
              <w:t>personal objectives into organizational objectives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Resources mobilization</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Resources utilization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Setting work priorities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Developing healthy relationships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HIV and AIDS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Drug and substance abuse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8D70AE" w:rsidRPr="00623D33" w:rsidTr="00C602AD">
        <w:trPr>
          <w:trHeight w:val="440"/>
        </w:trPr>
        <w:tc>
          <w:tcPr>
            <w:tcW w:w="13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Leadership qualities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Power and authority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Team building</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Determination of team roles and objectives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Team parameters and relationships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Individual responsibilities in a team</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Forms of communication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Complementing team activities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Gender and gender mainstreaming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Human rights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Developing healthy relationships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Maintaining relationships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Conflicts and conflict resolution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8D70AE" w:rsidRPr="00623D33" w:rsidTr="00C602AD">
        <w:trPr>
          <w:trHeight w:val="755"/>
        </w:trPr>
        <w:tc>
          <w:tcPr>
            <w:tcW w:w="13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88"/>
              </w:numPr>
              <w:spacing w:after="0" w:line="276" w:lineRule="auto"/>
              <w:rPr>
                <w:szCs w:val="24"/>
              </w:rPr>
            </w:pPr>
            <w:r w:rsidRPr="00623D33">
              <w:rPr>
                <w:szCs w:val="24"/>
              </w:rPr>
              <w:t>Plan and organize work</w:t>
            </w:r>
          </w:p>
          <w:p w:rsidR="008D70AE" w:rsidRPr="00623D33" w:rsidRDefault="008D70AE" w:rsidP="00C602AD">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Functions of management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Planning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Organizing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Time management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Decision making concept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Task allocation</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Developing work plans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Developing work goals/objectives and deliverables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Monitoring work activities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Evaluating work activities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Resource mobilization</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Resource allocation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Resource utilization</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Proactive planning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Risk evaluation</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Problem solving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Collecting, analysing and organising information</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8D70AE" w:rsidRPr="00623D33" w:rsidTr="00C602AD">
        <w:trPr>
          <w:trHeight w:val="755"/>
        </w:trPr>
        <w:tc>
          <w:tcPr>
            <w:tcW w:w="131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88"/>
              </w:numPr>
              <w:spacing w:after="0" w:line="276" w:lineRule="auto"/>
              <w:rPr>
                <w:szCs w:val="24"/>
              </w:rPr>
            </w:pPr>
            <w:r w:rsidRPr="00623D33">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Avenues for professional growth</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Training and career opportunities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Assessing training needs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Mobilizing training resources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Licenses and certifications for professional growth and development</w:t>
            </w:r>
          </w:p>
          <w:p w:rsidR="008D70AE" w:rsidRPr="00623D33" w:rsidRDefault="008D70AE" w:rsidP="008D70AE">
            <w:pPr>
              <w:pStyle w:val="ListItem01"/>
              <w:numPr>
                <w:ilvl w:val="0"/>
                <w:numId w:val="112"/>
              </w:numPr>
              <w:tabs>
                <w:tab w:val="left" w:pos="720"/>
              </w:tabs>
              <w:spacing w:line="276" w:lineRule="auto"/>
              <w:jc w:val="left"/>
              <w:rPr>
                <w:rFonts w:eastAsia="Calibri"/>
                <w:lang w:eastAsia="en-US"/>
              </w:rPr>
            </w:pPr>
            <w:r w:rsidRPr="00623D33">
              <w:rPr>
                <w:rFonts w:eastAsia="Calibri"/>
                <w:lang w:eastAsia="en-US"/>
              </w:rPr>
              <w:t>Pursuing personal and organizational goals</w:t>
            </w:r>
          </w:p>
          <w:p w:rsidR="008D70AE" w:rsidRPr="00623D33" w:rsidRDefault="008D70AE" w:rsidP="008D70AE">
            <w:pPr>
              <w:pStyle w:val="ListItem01"/>
              <w:numPr>
                <w:ilvl w:val="0"/>
                <w:numId w:val="112"/>
              </w:numPr>
              <w:tabs>
                <w:tab w:val="left" w:pos="720"/>
              </w:tabs>
              <w:spacing w:line="276" w:lineRule="auto"/>
              <w:jc w:val="left"/>
              <w:rPr>
                <w:rFonts w:eastAsia="Calibri"/>
                <w:lang w:eastAsia="en-US"/>
              </w:rPr>
            </w:pPr>
            <w:r w:rsidRPr="00623D33">
              <w:rPr>
                <w:rFonts w:eastAsia="Calibri"/>
                <w:lang w:eastAsia="en-US"/>
              </w:rPr>
              <w:t>Managing work priorities and commitments</w:t>
            </w:r>
          </w:p>
          <w:p w:rsidR="008D70AE" w:rsidRPr="00623D33" w:rsidRDefault="008D70AE" w:rsidP="008D70AE">
            <w:pPr>
              <w:pStyle w:val="ListItem01"/>
              <w:numPr>
                <w:ilvl w:val="0"/>
                <w:numId w:val="112"/>
              </w:numPr>
              <w:tabs>
                <w:tab w:val="left" w:pos="720"/>
              </w:tabs>
              <w:spacing w:line="276" w:lineRule="auto"/>
              <w:jc w:val="left"/>
              <w:rPr>
                <w:rFonts w:eastAsia="Calibri"/>
                <w:lang w:eastAsia="en-US"/>
              </w:rPr>
            </w:pPr>
            <w:r w:rsidRPr="00623D33">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8D70AE" w:rsidRPr="00623D33" w:rsidTr="00C602AD">
        <w:trPr>
          <w:trHeight w:val="755"/>
        </w:trPr>
        <w:tc>
          <w:tcPr>
            <w:tcW w:w="131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rPr>
              <w:t xml:space="preserve">Demonstrate workplace learning </w:t>
            </w:r>
          </w:p>
          <w:p w:rsidR="008D70AE" w:rsidRPr="00623D33" w:rsidRDefault="008D70AE" w:rsidP="00C602AD">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Managing own learning</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Mentoring</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Coaching</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Contributing to the learning community at the workplace</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Cultural aspects of work</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Networking</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Variety of learning context</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Application of learning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Safe use of technology</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Taking initiative/proactivity</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Flexibility</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Identifying opportunities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Generating new ideas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Workplace innovation</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Performance improvement</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Managing emerging issues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Third party report</w:t>
            </w:r>
            <w:r w:rsidRPr="00623D33">
              <w:rPr>
                <w:rFonts w:ascii="Times New Roman" w:hAnsi="Times New Roman"/>
                <w:sz w:val="24"/>
                <w:szCs w:val="24"/>
                <w:lang w:val="en-ZA"/>
              </w:rPr>
              <w:t xml:space="preserve"> </w:t>
            </w:r>
          </w:p>
        </w:tc>
      </w:tr>
      <w:tr w:rsidR="008D70AE" w:rsidRPr="00623D33" w:rsidTr="00C602AD">
        <w:trPr>
          <w:trHeight w:val="755"/>
        </w:trPr>
        <w:tc>
          <w:tcPr>
            <w:tcW w:w="131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Demonstrate </w:t>
            </w:r>
            <w:r w:rsidRPr="00623D33">
              <w:rPr>
                <w:rFonts w:ascii="Times New Roman" w:hAnsi="Times New Roman"/>
                <w:sz w:val="24"/>
                <w:szCs w:val="24"/>
              </w:rPr>
              <w:t xml:space="preserve">problem solving </w:t>
            </w:r>
            <w:r w:rsidRPr="00623D33">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Critical thinking process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Data analysis tools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Decision making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Creative thinking</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Development of creative, innovative and practical solutions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Independence in identifying and solving problems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Solving problems in teams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Application of problem-solving strategies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Testing assumptions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r w:rsidR="008D70AE" w:rsidRPr="00623D33" w:rsidTr="00C602AD">
        <w:trPr>
          <w:trHeight w:val="755"/>
        </w:trPr>
        <w:tc>
          <w:tcPr>
            <w:tcW w:w="131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88"/>
              </w:numPr>
              <w:spacing w:after="0" w:line="276" w:lineRule="auto"/>
              <w:rPr>
                <w:rFonts w:ascii="Times New Roman" w:hAnsi="Times New Roman"/>
                <w:sz w:val="24"/>
                <w:szCs w:val="24"/>
              </w:rPr>
            </w:pPr>
            <w:r w:rsidRPr="00623D33">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Meaning of ethics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perspectives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Principles of ethics</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standards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Organization code of ethics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Common ethical dilemmas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Organization culture</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Corruption, bribery and conflict of interest</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Privacy and data protection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Diversity, harassment and mutual respect</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Financial responsibility/accountability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Etiquette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Personal and professional integrity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Commitment to jurisdictional laws </w:t>
            </w:r>
          </w:p>
          <w:p w:rsidR="008D70AE" w:rsidRPr="00623D33" w:rsidRDefault="008D70AE" w:rsidP="008D70AE">
            <w:pPr>
              <w:pStyle w:val="Default"/>
              <w:numPr>
                <w:ilvl w:val="0"/>
                <w:numId w:val="112"/>
              </w:numPr>
              <w:spacing w:line="276" w:lineRule="auto"/>
              <w:rPr>
                <w:rFonts w:ascii="Times New Roman" w:hAnsi="Times New Roman" w:cs="Times New Roman"/>
                <w:color w:val="auto"/>
              </w:rPr>
            </w:pPr>
            <w:r w:rsidRPr="00623D33">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Written tests</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Oral questioning</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rsidR="008D70AE" w:rsidRPr="00623D33" w:rsidRDefault="008D70AE" w:rsidP="008D70AE">
            <w:pPr>
              <w:pStyle w:val="ListParagraph"/>
              <w:numPr>
                <w:ilvl w:val="0"/>
                <w:numId w:val="112"/>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bl>
    <w:p w:rsidR="008D70AE" w:rsidRPr="00623D33" w:rsidRDefault="008D70AE" w:rsidP="008D70AE">
      <w:pPr>
        <w:spacing w:after="0" w:line="276" w:lineRule="auto"/>
        <w:rPr>
          <w:szCs w:val="24"/>
        </w:rPr>
      </w:pPr>
    </w:p>
    <w:p w:rsidR="008D70AE" w:rsidRPr="00623D33" w:rsidRDefault="008D70AE" w:rsidP="008D70AE">
      <w:pPr>
        <w:spacing w:after="0" w:line="276" w:lineRule="auto"/>
        <w:rPr>
          <w:b/>
          <w:szCs w:val="24"/>
        </w:rPr>
      </w:pPr>
      <w:r w:rsidRPr="00623D33">
        <w:rPr>
          <w:b/>
          <w:szCs w:val="24"/>
        </w:rPr>
        <w:t xml:space="preserve">Suggested Methods of </w:t>
      </w:r>
      <w:r>
        <w:rPr>
          <w:b/>
          <w:szCs w:val="24"/>
        </w:rPr>
        <w:t>I</w:t>
      </w:r>
      <w:r w:rsidRPr="00623D33">
        <w:rPr>
          <w:b/>
          <w:szCs w:val="24"/>
        </w:rPr>
        <w:t xml:space="preserve">nstruction </w:t>
      </w:r>
    </w:p>
    <w:p w:rsidR="008D70AE" w:rsidRPr="00623D33" w:rsidRDefault="008D70AE" w:rsidP="008D70AE">
      <w:pPr>
        <w:pStyle w:val="ListParagraph"/>
        <w:numPr>
          <w:ilvl w:val="0"/>
          <w:numId w:val="87"/>
        </w:numPr>
        <w:spacing w:before="120" w:after="0" w:line="276" w:lineRule="auto"/>
        <w:rPr>
          <w:rFonts w:ascii="Times New Roman" w:hAnsi="Times New Roman"/>
          <w:sz w:val="24"/>
          <w:szCs w:val="24"/>
        </w:rPr>
      </w:pPr>
      <w:r w:rsidRPr="00623D33">
        <w:rPr>
          <w:rFonts w:ascii="Times New Roman" w:hAnsi="Times New Roman"/>
          <w:sz w:val="24"/>
          <w:szCs w:val="24"/>
        </w:rPr>
        <w:t>Demonstrations</w:t>
      </w:r>
    </w:p>
    <w:p w:rsidR="008D70AE" w:rsidRPr="00623D33" w:rsidRDefault="008D70AE" w:rsidP="008D70AE">
      <w:pPr>
        <w:pStyle w:val="ListParagraph"/>
        <w:numPr>
          <w:ilvl w:val="0"/>
          <w:numId w:val="87"/>
        </w:numPr>
        <w:spacing w:before="120" w:after="0" w:line="276" w:lineRule="auto"/>
        <w:rPr>
          <w:rFonts w:ascii="Times New Roman" w:hAnsi="Times New Roman"/>
          <w:sz w:val="24"/>
          <w:szCs w:val="24"/>
        </w:rPr>
      </w:pPr>
      <w:r w:rsidRPr="00623D33">
        <w:rPr>
          <w:rFonts w:ascii="Times New Roman" w:hAnsi="Times New Roman"/>
          <w:sz w:val="24"/>
          <w:szCs w:val="24"/>
        </w:rPr>
        <w:t>Simulation/Role play</w:t>
      </w:r>
    </w:p>
    <w:p w:rsidR="008D70AE" w:rsidRPr="00623D33" w:rsidRDefault="008D70AE" w:rsidP="008D70AE">
      <w:pPr>
        <w:pStyle w:val="ListParagraph"/>
        <w:numPr>
          <w:ilvl w:val="0"/>
          <w:numId w:val="87"/>
        </w:numPr>
        <w:spacing w:before="120" w:after="0" w:line="276" w:lineRule="auto"/>
        <w:rPr>
          <w:rFonts w:ascii="Times New Roman" w:hAnsi="Times New Roman"/>
          <w:sz w:val="24"/>
          <w:szCs w:val="24"/>
        </w:rPr>
      </w:pPr>
      <w:r w:rsidRPr="00623D33">
        <w:rPr>
          <w:rFonts w:ascii="Times New Roman" w:hAnsi="Times New Roman"/>
          <w:sz w:val="24"/>
          <w:szCs w:val="24"/>
        </w:rPr>
        <w:t>Group Discussion</w:t>
      </w:r>
    </w:p>
    <w:p w:rsidR="008D70AE" w:rsidRPr="00623D33" w:rsidRDefault="008D70AE" w:rsidP="008D70AE">
      <w:pPr>
        <w:pStyle w:val="ListParagraph"/>
        <w:numPr>
          <w:ilvl w:val="0"/>
          <w:numId w:val="87"/>
        </w:numPr>
        <w:spacing w:before="120" w:after="0" w:line="276" w:lineRule="auto"/>
        <w:rPr>
          <w:rFonts w:ascii="Times New Roman" w:hAnsi="Times New Roman"/>
          <w:sz w:val="24"/>
          <w:szCs w:val="24"/>
        </w:rPr>
      </w:pPr>
      <w:r w:rsidRPr="00623D33">
        <w:rPr>
          <w:rFonts w:ascii="Times New Roman" w:hAnsi="Times New Roman"/>
          <w:sz w:val="24"/>
          <w:szCs w:val="24"/>
        </w:rPr>
        <w:t xml:space="preserve">Presentations </w:t>
      </w:r>
    </w:p>
    <w:p w:rsidR="008D70AE" w:rsidRPr="00623D33" w:rsidRDefault="008D70AE" w:rsidP="008D70AE">
      <w:pPr>
        <w:pStyle w:val="ListParagraph"/>
        <w:numPr>
          <w:ilvl w:val="0"/>
          <w:numId w:val="87"/>
        </w:numPr>
        <w:spacing w:before="120" w:after="0" w:line="276" w:lineRule="auto"/>
        <w:rPr>
          <w:rFonts w:ascii="Times New Roman" w:hAnsi="Times New Roman"/>
          <w:sz w:val="24"/>
          <w:szCs w:val="24"/>
        </w:rPr>
      </w:pPr>
      <w:r w:rsidRPr="00623D33">
        <w:rPr>
          <w:rFonts w:ascii="Times New Roman" w:hAnsi="Times New Roman"/>
          <w:sz w:val="24"/>
          <w:szCs w:val="24"/>
        </w:rPr>
        <w:t xml:space="preserve">Assignments </w:t>
      </w:r>
    </w:p>
    <w:p w:rsidR="008D70AE" w:rsidRPr="00623D33" w:rsidRDefault="008D70AE" w:rsidP="008D70AE">
      <w:pPr>
        <w:pStyle w:val="ListParagraph"/>
        <w:numPr>
          <w:ilvl w:val="0"/>
          <w:numId w:val="87"/>
        </w:numPr>
        <w:spacing w:before="120" w:after="0" w:line="276" w:lineRule="auto"/>
        <w:rPr>
          <w:rFonts w:ascii="Times New Roman" w:hAnsi="Times New Roman"/>
          <w:sz w:val="24"/>
          <w:szCs w:val="24"/>
        </w:rPr>
      </w:pPr>
      <w:r w:rsidRPr="00623D33">
        <w:rPr>
          <w:rFonts w:ascii="Times New Roman" w:hAnsi="Times New Roman"/>
          <w:sz w:val="24"/>
          <w:szCs w:val="24"/>
        </w:rPr>
        <w:t>Q&amp;A</w:t>
      </w:r>
    </w:p>
    <w:p w:rsidR="008D70AE" w:rsidRDefault="008D70AE" w:rsidP="008D70AE">
      <w:pPr>
        <w:spacing w:after="0" w:line="276" w:lineRule="auto"/>
        <w:rPr>
          <w:b/>
          <w:szCs w:val="24"/>
        </w:rPr>
      </w:pPr>
    </w:p>
    <w:p w:rsidR="008D70AE" w:rsidRPr="00623D33" w:rsidRDefault="008D70AE" w:rsidP="008D70AE">
      <w:pPr>
        <w:spacing w:after="0" w:line="276" w:lineRule="auto"/>
        <w:rPr>
          <w:b/>
          <w:szCs w:val="24"/>
        </w:rPr>
      </w:pPr>
      <w:r w:rsidRPr="00623D33">
        <w:rPr>
          <w:b/>
          <w:szCs w:val="24"/>
        </w:rPr>
        <w:t>Recommended Resources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Computers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Stationery</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Charts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Video clips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Audio tapes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Radio sets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TV sets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LCD projectors</w:t>
      </w:r>
    </w:p>
    <w:p w:rsidR="008D70AE" w:rsidRPr="00623D33" w:rsidRDefault="008D70AE" w:rsidP="008D70AE">
      <w:pPr>
        <w:spacing w:line="276" w:lineRule="auto"/>
        <w:rPr>
          <w:szCs w:val="24"/>
        </w:rPr>
      </w:pPr>
      <w:r w:rsidRPr="00623D33">
        <w:rPr>
          <w:szCs w:val="24"/>
        </w:rPr>
        <w:br w:type="page"/>
      </w:r>
      <w:bookmarkEnd w:id="52"/>
      <w:bookmarkEnd w:id="53"/>
      <w:bookmarkEnd w:id="54"/>
    </w:p>
    <w:p w:rsidR="008D70AE" w:rsidRPr="00623D33" w:rsidRDefault="008D70AE" w:rsidP="008D70AE">
      <w:pPr>
        <w:pStyle w:val="Heading2"/>
      </w:pPr>
      <w:bookmarkStart w:id="55" w:name="_Toc497549712"/>
      <w:bookmarkStart w:id="56" w:name="_Toc501225517"/>
      <w:bookmarkStart w:id="57" w:name="_Toc526156396"/>
      <w:bookmarkStart w:id="58" w:name="_Toc69742526"/>
      <w:r w:rsidRPr="00623D33">
        <w:t>ENVIRONMENTAL LITERACY</w:t>
      </w:r>
      <w:bookmarkEnd w:id="55"/>
      <w:bookmarkEnd w:id="56"/>
      <w:bookmarkEnd w:id="57"/>
      <w:bookmarkEnd w:id="58"/>
    </w:p>
    <w:p w:rsidR="008D70AE" w:rsidRPr="00623D33" w:rsidRDefault="008D70AE" w:rsidP="008D70AE">
      <w:pPr>
        <w:spacing w:line="276" w:lineRule="auto"/>
        <w:rPr>
          <w:szCs w:val="24"/>
        </w:rPr>
      </w:pPr>
    </w:p>
    <w:p w:rsidR="008D70AE" w:rsidRPr="00623D33" w:rsidRDefault="008D70AE" w:rsidP="008D70AE">
      <w:pPr>
        <w:spacing w:after="0" w:line="276" w:lineRule="auto"/>
        <w:jc w:val="both"/>
        <w:rPr>
          <w:b/>
          <w:szCs w:val="24"/>
          <w:lang w:val="en-ZA"/>
        </w:rPr>
      </w:pPr>
      <w:r w:rsidRPr="00623D33">
        <w:rPr>
          <w:b/>
          <w:szCs w:val="24"/>
        </w:rPr>
        <w:t>UNIT CODE</w:t>
      </w:r>
      <w:r w:rsidRPr="00623D33">
        <w:rPr>
          <w:szCs w:val="24"/>
        </w:rPr>
        <w:t>:</w:t>
      </w:r>
      <w:r w:rsidRPr="00623D33">
        <w:rPr>
          <w:b/>
          <w:szCs w:val="24"/>
          <w:lang w:val="en-ZA"/>
        </w:rPr>
        <w:t xml:space="preserve"> </w:t>
      </w:r>
      <w:r>
        <w:rPr>
          <w:bCs/>
          <w:szCs w:val="24"/>
        </w:rPr>
        <w:t>CON/CU/ARC/BC/06</w:t>
      </w:r>
      <w:r w:rsidRPr="008D70AE">
        <w:rPr>
          <w:bCs/>
          <w:szCs w:val="24"/>
        </w:rPr>
        <w:t>/6/A</w:t>
      </w:r>
    </w:p>
    <w:p w:rsidR="008D70AE" w:rsidRPr="00623D33" w:rsidRDefault="008D70AE" w:rsidP="008D70AE">
      <w:pPr>
        <w:spacing w:after="0" w:line="276" w:lineRule="auto"/>
        <w:jc w:val="both"/>
        <w:rPr>
          <w:szCs w:val="24"/>
        </w:rPr>
      </w:pPr>
    </w:p>
    <w:p w:rsidR="008D70AE" w:rsidRPr="00623D33" w:rsidRDefault="008D70AE" w:rsidP="008D70AE">
      <w:pPr>
        <w:spacing w:after="0" w:line="276" w:lineRule="auto"/>
        <w:jc w:val="both"/>
        <w:rPr>
          <w:szCs w:val="24"/>
          <w:lang w:val="en-ZA"/>
        </w:rPr>
      </w:pPr>
      <w:r w:rsidRPr="00623D33">
        <w:rPr>
          <w:b/>
          <w:szCs w:val="24"/>
          <w:lang w:val="en-ZA"/>
        </w:rPr>
        <w:t>Relationship to Occupational Standards</w:t>
      </w:r>
      <w:r w:rsidRPr="00623D33">
        <w:rPr>
          <w:szCs w:val="24"/>
          <w:lang w:val="en-ZA"/>
        </w:rPr>
        <w:t xml:space="preserve">: </w:t>
      </w:r>
    </w:p>
    <w:p w:rsidR="008D70AE" w:rsidRPr="00623D33" w:rsidRDefault="008D70AE" w:rsidP="008D70AE">
      <w:pPr>
        <w:spacing w:after="0" w:line="276" w:lineRule="auto"/>
        <w:jc w:val="both"/>
        <w:rPr>
          <w:b/>
          <w:szCs w:val="24"/>
          <w:lang w:val="en-ZA"/>
        </w:rPr>
      </w:pPr>
      <w:r w:rsidRPr="00623D33">
        <w:rPr>
          <w:szCs w:val="24"/>
          <w:lang w:val="en-ZA"/>
        </w:rPr>
        <w:t xml:space="preserve">This unit addresses the Unit </w:t>
      </w:r>
      <w:r>
        <w:rPr>
          <w:szCs w:val="24"/>
          <w:lang w:val="en-ZA"/>
        </w:rPr>
        <w:t xml:space="preserve">of Competency </w:t>
      </w:r>
      <w:r w:rsidRPr="00623D33">
        <w:rPr>
          <w:szCs w:val="24"/>
          <w:lang w:val="en-ZA"/>
        </w:rPr>
        <w:t xml:space="preserve">: </w:t>
      </w:r>
      <w:r w:rsidRPr="00CA2EDC">
        <w:rPr>
          <w:bCs/>
          <w:szCs w:val="24"/>
          <w:lang w:val="en-ZA"/>
        </w:rPr>
        <w:t>Demonstrate Environmental Literacy</w:t>
      </w:r>
    </w:p>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szCs w:val="24"/>
          <w:lang w:val="en-ZA"/>
        </w:rPr>
      </w:pPr>
      <w:r w:rsidRPr="00623D33">
        <w:rPr>
          <w:b/>
          <w:szCs w:val="24"/>
          <w:lang w:val="en-ZA"/>
        </w:rPr>
        <w:t>Duration of Unit:</w:t>
      </w:r>
      <w:r w:rsidRPr="00623D33">
        <w:rPr>
          <w:szCs w:val="24"/>
          <w:lang w:val="en-ZA"/>
        </w:rPr>
        <w:t xml:space="preserve"> 40 hours</w:t>
      </w:r>
    </w:p>
    <w:p w:rsidR="008D70AE" w:rsidRDefault="008D70AE" w:rsidP="008D70AE">
      <w:pPr>
        <w:spacing w:after="0" w:line="276" w:lineRule="auto"/>
        <w:jc w:val="both"/>
        <w:rPr>
          <w:b/>
          <w:szCs w:val="24"/>
        </w:rPr>
      </w:pPr>
    </w:p>
    <w:p w:rsidR="008D70AE" w:rsidRPr="00623D33" w:rsidRDefault="008D70AE" w:rsidP="008D70AE">
      <w:pPr>
        <w:spacing w:after="0" w:line="276" w:lineRule="auto"/>
        <w:jc w:val="both"/>
        <w:rPr>
          <w:b/>
          <w:szCs w:val="24"/>
        </w:rPr>
      </w:pPr>
      <w:r w:rsidRPr="00623D33">
        <w:rPr>
          <w:b/>
          <w:szCs w:val="24"/>
        </w:rPr>
        <w:t>Unit Description</w:t>
      </w:r>
    </w:p>
    <w:p w:rsidR="008D70AE" w:rsidRPr="00623D33" w:rsidRDefault="008D70AE" w:rsidP="008D70AE">
      <w:pPr>
        <w:tabs>
          <w:tab w:val="left" w:pos="2880"/>
          <w:tab w:val="left" w:pos="9000"/>
        </w:tabs>
        <w:spacing w:after="0" w:line="276" w:lineRule="auto"/>
        <w:jc w:val="both"/>
        <w:rPr>
          <w:rFonts w:eastAsia="Times New Roman"/>
          <w:szCs w:val="24"/>
        </w:rPr>
      </w:pPr>
      <w:r w:rsidRPr="00623D33">
        <w:rPr>
          <w:szCs w:val="24"/>
        </w:rPr>
        <w:t xml:space="preserve">This unit describes the competencies required </w:t>
      </w:r>
      <w:r w:rsidRPr="00623D33">
        <w:rPr>
          <w:szCs w:val="24"/>
          <w:lang w:val="en-ZA"/>
        </w:rPr>
        <w:t>demonstrate environmental literacy.it involves</w:t>
      </w:r>
      <w:r w:rsidRPr="00623D33">
        <w:rPr>
          <w:szCs w:val="24"/>
        </w:rPr>
        <w:t xml:space="preserve"> controlling environmental hazard, controlling environmental pollution, complying with workplace sustainable resource use, e</w:t>
      </w:r>
      <w:r w:rsidRPr="00623D33">
        <w:rPr>
          <w:szCs w:val="24"/>
          <w:lang w:val="en-AU"/>
        </w:rPr>
        <w:t xml:space="preserve">valuating current practices in relation to resource usage, </w:t>
      </w:r>
      <w:r w:rsidRPr="00623D33">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8D70AE" w:rsidRPr="00623D33" w:rsidRDefault="008D70AE" w:rsidP="008D70AE">
      <w:pPr>
        <w:tabs>
          <w:tab w:val="left" w:pos="2880"/>
          <w:tab w:val="left" w:pos="9000"/>
        </w:tabs>
        <w:spacing w:after="0" w:line="276" w:lineRule="auto"/>
        <w:jc w:val="both"/>
        <w:rPr>
          <w:szCs w:val="24"/>
        </w:rPr>
      </w:pPr>
    </w:p>
    <w:p w:rsidR="008D70AE" w:rsidRPr="00623D33" w:rsidRDefault="008D70AE" w:rsidP="008D70AE">
      <w:pPr>
        <w:spacing w:after="0" w:line="276" w:lineRule="auto"/>
        <w:jc w:val="both"/>
        <w:rPr>
          <w:b/>
          <w:szCs w:val="24"/>
        </w:rPr>
      </w:pPr>
      <w:r w:rsidRPr="00623D33">
        <w:rPr>
          <w:b/>
          <w:szCs w:val="24"/>
        </w:rPr>
        <w:t>Summary of Learning Outcomes</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 xml:space="preserve">Control environmental hazard </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 xml:space="preserve">Control environmental Pollution </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Demonstrate sustainable resource use</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lang w:val="en-AU"/>
        </w:rPr>
        <w:t>Evaluate current practices in relation to resource usage</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Identify Environmental legislations/conventions for environmental concerns</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Implement specific environmental programs</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 xml:space="preserve">Monitor activities on Environmental protection/Programs </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Analyze resource use</w:t>
      </w:r>
    </w:p>
    <w:p w:rsidR="008D70AE" w:rsidRPr="00623D33" w:rsidRDefault="008D70AE" w:rsidP="008D70AE">
      <w:pPr>
        <w:numPr>
          <w:ilvl w:val="0"/>
          <w:numId w:val="12"/>
        </w:numPr>
        <w:autoSpaceDE w:val="0"/>
        <w:adjustRightInd w:val="0"/>
        <w:spacing w:after="0" w:line="276" w:lineRule="auto"/>
        <w:jc w:val="both"/>
        <w:rPr>
          <w:rFonts w:eastAsia="Times New Roman"/>
          <w:szCs w:val="24"/>
        </w:rPr>
      </w:pPr>
      <w:r w:rsidRPr="00623D33">
        <w:rPr>
          <w:rFonts w:eastAsia="Times New Roman"/>
          <w:szCs w:val="24"/>
        </w:rPr>
        <w:t>Develop resource conservation plans</w:t>
      </w:r>
    </w:p>
    <w:p w:rsidR="008D70AE" w:rsidRPr="00623D33" w:rsidRDefault="008D70AE" w:rsidP="008D70AE">
      <w:pPr>
        <w:autoSpaceDE w:val="0"/>
        <w:adjustRightInd w:val="0"/>
        <w:spacing w:after="0" w:line="276" w:lineRule="auto"/>
        <w:jc w:val="both"/>
        <w:rPr>
          <w:rFonts w:eastAsia="Times New Roman"/>
          <w:szCs w:val="24"/>
        </w:rPr>
      </w:pPr>
    </w:p>
    <w:p w:rsidR="008D70AE" w:rsidRPr="00623D33" w:rsidRDefault="008D70AE" w:rsidP="008D70AE">
      <w:pPr>
        <w:spacing w:before="120" w:after="0" w:line="276" w:lineRule="auto"/>
        <w:ind w:left="357" w:hanging="357"/>
        <w:contextualSpacing/>
        <w:jc w:val="both"/>
        <w:rPr>
          <w:b/>
          <w:szCs w:val="24"/>
        </w:rPr>
      </w:pPr>
      <w:r w:rsidRPr="00623D33">
        <w:rPr>
          <w:b/>
          <w:szCs w:val="24"/>
        </w:rPr>
        <w:t>Learning Outcomes, Content and Suggested Assessment Methods</w:t>
      </w:r>
    </w:p>
    <w:tbl>
      <w:tblPr>
        <w:tblW w:w="5550" w:type="pct"/>
        <w:tblLook w:val="04A0" w:firstRow="1" w:lastRow="0" w:firstColumn="1" w:lastColumn="0" w:noHBand="0" w:noVBand="1"/>
      </w:tblPr>
      <w:tblGrid>
        <w:gridCol w:w="3013"/>
        <w:gridCol w:w="4208"/>
        <w:gridCol w:w="2358"/>
      </w:tblGrid>
      <w:tr w:rsidR="008D70AE" w:rsidRPr="00623D33" w:rsidTr="00C602AD">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8D70AE" w:rsidRPr="00623D33" w:rsidRDefault="008D70AE" w:rsidP="00C602AD">
            <w:pPr>
              <w:spacing w:after="0" w:line="276" w:lineRule="auto"/>
              <w:rPr>
                <w:b/>
                <w:szCs w:val="24"/>
                <w:lang w:val="en-ZA"/>
              </w:rPr>
            </w:pPr>
            <w:r w:rsidRPr="00623D33">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8D70AE" w:rsidRPr="00623D33" w:rsidRDefault="008D70AE" w:rsidP="00C602AD">
            <w:pPr>
              <w:spacing w:after="0" w:line="276" w:lineRule="auto"/>
              <w:rPr>
                <w:b/>
                <w:szCs w:val="24"/>
                <w:lang w:val="en-ZA"/>
              </w:rPr>
            </w:pPr>
            <w:r w:rsidRPr="00623D33">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8D70AE" w:rsidRPr="00623D33" w:rsidRDefault="008D70AE" w:rsidP="00C602AD">
            <w:pPr>
              <w:spacing w:after="0" w:line="276" w:lineRule="auto"/>
              <w:jc w:val="both"/>
              <w:rPr>
                <w:b/>
                <w:szCs w:val="24"/>
                <w:lang w:val="en-ZA"/>
              </w:rPr>
            </w:pPr>
            <w:r w:rsidRPr="00623D33">
              <w:rPr>
                <w:b/>
                <w:szCs w:val="24"/>
                <w:lang w:val="en-ZA"/>
              </w:rPr>
              <w:t>Suggested Assessment Methods</w:t>
            </w:r>
          </w:p>
        </w:tc>
      </w:tr>
      <w:tr w:rsidR="008D70AE" w:rsidRPr="00623D33" w:rsidTr="00C602AD">
        <w:trPr>
          <w:trHeight w:val="125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szCs w:val="24"/>
              </w:rPr>
            </w:pPr>
            <w:r w:rsidRPr="00623D33">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Purposes and content of Environmental Management and Coordination Act 1999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Storage methods for environmentally hazardous materials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Disposal methods of hazardous wastes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Types and uses of PPE in line with environmental regulations</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ind w:left="368"/>
              <w:rPr>
                <w:szCs w:val="24"/>
                <w:lang w:val="en-ZA"/>
              </w:rPr>
            </w:pPr>
            <w:r w:rsidRPr="00623D33">
              <w:rPr>
                <w:szCs w:val="24"/>
                <w:lang w:val="en-ZA"/>
              </w:rPr>
              <w:t>Written questions</w:t>
            </w:r>
          </w:p>
          <w:p w:rsidR="008D70AE" w:rsidRPr="00623D33" w:rsidRDefault="008D70AE" w:rsidP="008D70AE">
            <w:pPr>
              <w:numPr>
                <w:ilvl w:val="0"/>
                <w:numId w:val="110"/>
              </w:numPr>
              <w:spacing w:after="0" w:line="276" w:lineRule="auto"/>
              <w:ind w:left="368"/>
              <w:rPr>
                <w:szCs w:val="24"/>
                <w:lang w:val="en-ZA"/>
              </w:rPr>
            </w:pPr>
            <w:r w:rsidRPr="00623D33">
              <w:rPr>
                <w:szCs w:val="24"/>
                <w:lang w:val="en-ZA"/>
              </w:rPr>
              <w:t xml:space="preserve">Oral questions </w:t>
            </w:r>
          </w:p>
          <w:p w:rsidR="008D70AE" w:rsidRPr="00623D33" w:rsidRDefault="008D70AE" w:rsidP="00C602AD">
            <w:pPr>
              <w:spacing w:after="0" w:line="276" w:lineRule="auto"/>
              <w:ind w:left="720"/>
              <w:rPr>
                <w:szCs w:val="24"/>
                <w:lang w:val="en-ZA"/>
              </w:rPr>
            </w:pPr>
          </w:p>
        </w:tc>
      </w:tr>
      <w:tr w:rsidR="008D70AE" w:rsidRPr="00623D33" w:rsidTr="00C602AD">
        <w:trPr>
          <w:trHeight w:val="89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szCs w:val="24"/>
              </w:rPr>
            </w:pPr>
            <w:r w:rsidRPr="00623D33">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Types of pollution</w:t>
            </w:r>
          </w:p>
          <w:p w:rsidR="008D70AE" w:rsidRPr="00623D33" w:rsidRDefault="008D70AE" w:rsidP="008D70AE">
            <w:pPr>
              <w:numPr>
                <w:ilvl w:val="0"/>
                <w:numId w:val="110"/>
              </w:numPr>
              <w:spacing w:after="0" w:line="276" w:lineRule="auto"/>
              <w:contextualSpacing/>
              <w:rPr>
                <w:rFonts w:eastAsia="Times New Roman"/>
                <w:szCs w:val="24"/>
              </w:rPr>
            </w:pPr>
            <w:r w:rsidRPr="00623D33">
              <w:rPr>
                <w:rFonts w:eastAsia="Times New Roman"/>
                <w:szCs w:val="24"/>
              </w:rPr>
              <w:t xml:space="preserve">Environmental pollution control measures </w:t>
            </w:r>
          </w:p>
          <w:p w:rsidR="008D70AE" w:rsidRPr="00623D33" w:rsidRDefault="008D70AE" w:rsidP="008D70AE">
            <w:pPr>
              <w:numPr>
                <w:ilvl w:val="0"/>
                <w:numId w:val="110"/>
              </w:numPr>
              <w:spacing w:after="0" w:line="276" w:lineRule="auto"/>
              <w:contextualSpacing/>
              <w:rPr>
                <w:rFonts w:eastAsia="Times New Roman"/>
                <w:szCs w:val="24"/>
              </w:rPr>
            </w:pPr>
            <w:r w:rsidRPr="00623D33">
              <w:rPr>
                <w:rFonts w:eastAsia="Times New Roman"/>
                <w:szCs w:val="24"/>
              </w:rPr>
              <w:t>Types of solid wastes</w:t>
            </w:r>
          </w:p>
          <w:p w:rsidR="008D70AE" w:rsidRPr="00623D33" w:rsidRDefault="008D70AE" w:rsidP="008D70AE">
            <w:pPr>
              <w:numPr>
                <w:ilvl w:val="0"/>
                <w:numId w:val="110"/>
              </w:numPr>
              <w:spacing w:after="0" w:line="276" w:lineRule="auto"/>
              <w:contextualSpacing/>
              <w:rPr>
                <w:rFonts w:eastAsia="Times New Roman"/>
                <w:szCs w:val="24"/>
              </w:rPr>
            </w:pPr>
            <w:r w:rsidRPr="00623D33">
              <w:rPr>
                <w:rFonts w:eastAsia="Times New Roman"/>
                <w:szCs w:val="24"/>
              </w:rPr>
              <w:t>Procedures for solid waste management</w:t>
            </w:r>
          </w:p>
          <w:p w:rsidR="008D70AE" w:rsidRPr="00623D33" w:rsidRDefault="008D70AE" w:rsidP="008D70AE">
            <w:pPr>
              <w:numPr>
                <w:ilvl w:val="0"/>
                <w:numId w:val="110"/>
              </w:numPr>
              <w:spacing w:after="0" w:line="276" w:lineRule="auto"/>
              <w:contextualSpacing/>
              <w:rPr>
                <w:rFonts w:eastAsia="Times New Roman"/>
                <w:szCs w:val="24"/>
              </w:rPr>
            </w:pPr>
            <w:r w:rsidRPr="00623D33">
              <w:rPr>
                <w:rFonts w:eastAsia="Times New Roman"/>
                <w:szCs w:val="24"/>
              </w:rPr>
              <w:t>Different types of noise pollution</w:t>
            </w:r>
          </w:p>
          <w:p w:rsidR="008D70AE" w:rsidRPr="00623D33" w:rsidRDefault="008D70AE" w:rsidP="008D70AE">
            <w:pPr>
              <w:numPr>
                <w:ilvl w:val="0"/>
                <w:numId w:val="110"/>
              </w:numPr>
              <w:spacing w:after="0" w:line="276" w:lineRule="auto"/>
              <w:contextualSpacing/>
              <w:rPr>
                <w:rFonts w:eastAsia="Times New Roman"/>
                <w:szCs w:val="24"/>
              </w:rPr>
            </w:pPr>
            <w:r w:rsidRPr="00623D33">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ind w:left="368" w:hanging="368"/>
              <w:rPr>
                <w:szCs w:val="24"/>
                <w:lang w:val="en-ZA"/>
              </w:rPr>
            </w:pPr>
            <w:r w:rsidRPr="00623D33">
              <w:rPr>
                <w:szCs w:val="24"/>
                <w:lang w:val="en-ZA"/>
              </w:rPr>
              <w:t>Written questions</w:t>
            </w:r>
          </w:p>
          <w:p w:rsidR="008D70AE" w:rsidRPr="00623D33" w:rsidRDefault="008D70AE" w:rsidP="008D70AE">
            <w:pPr>
              <w:numPr>
                <w:ilvl w:val="0"/>
                <w:numId w:val="110"/>
              </w:numPr>
              <w:spacing w:after="0" w:line="276" w:lineRule="auto"/>
              <w:ind w:left="368" w:hanging="368"/>
              <w:rPr>
                <w:szCs w:val="24"/>
                <w:lang w:val="en-ZA"/>
              </w:rPr>
            </w:pPr>
            <w:r w:rsidRPr="00623D33">
              <w:rPr>
                <w:szCs w:val="24"/>
                <w:lang w:val="en-ZA"/>
              </w:rPr>
              <w:t xml:space="preserve">Oral questions </w:t>
            </w:r>
          </w:p>
          <w:p w:rsidR="008D70AE" w:rsidRPr="00623D33" w:rsidRDefault="008D70AE" w:rsidP="008D70AE">
            <w:pPr>
              <w:numPr>
                <w:ilvl w:val="0"/>
                <w:numId w:val="110"/>
              </w:numPr>
              <w:spacing w:after="0" w:line="276" w:lineRule="auto"/>
              <w:ind w:left="368" w:hanging="368"/>
              <w:rPr>
                <w:szCs w:val="24"/>
                <w:lang w:val="en-ZA"/>
              </w:rPr>
            </w:pPr>
            <w:r w:rsidRPr="00623D33">
              <w:rPr>
                <w:szCs w:val="24"/>
                <w:lang w:val="en-ZA"/>
              </w:rPr>
              <w:t>Role play</w:t>
            </w:r>
          </w:p>
        </w:tc>
      </w:tr>
      <w:tr w:rsidR="008D70AE" w:rsidRPr="00623D33" w:rsidTr="00C602AD">
        <w:trPr>
          <w:trHeight w:val="89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szCs w:val="24"/>
              </w:rPr>
            </w:pPr>
            <w:r w:rsidRPr="00623D33">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Types of resources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Techniques in measuring current usage of resources</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Calculating current usage of resources</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Methods for minimizing wastage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Waste management procedures</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 Principles of 3Rs  (Reduce, Reuse, Recycle)</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ind w:left="368" w:hanging="270"/>
              <w:rPr>
                <w:szCs w:val="24"/>
                <w:lang w:val="en-ZA"/>
              </w:rPr>
            </w:pPr>
            <w:r w:rsidRPr="00623D33">
              <w:rPr>
                <w:szCs w:val="24"/>
                <w:lang w:val="en-ZA"/>
              </w:rPr>
              <w:t>Written questions</w:t>
            </w:r>
          </w:p>
          <w:p w:rsidR="008D70AE" w:rsidRPr="00623D33" w:rsidRDefault="008D70AE" w:rsidP="008D70AE">
            <w:pPr>
              <w:numPr>
                <w:ilvl w:val="0"/>
                <w:numId w:val="110"/>
              </w:numPr>
              <w:spacing w:after="0" w:line="276" w:lineRule="auto"/>
              <w:ind w:left="368" w:hanging="270"/>
              <w:rPr>
                <w:szCs w:val="24"/>
                <w:lang w:val="en-ZA"/>
              </w:rPr>
            </w:pPr>
            <w:r w:rsidRPr="00623D33">
              <w:rPr>
                <w:szCs w:val="24"/>
                <w:lang w:val="en-ZA"/>
              </w:rPr>
              <w:t>Oral questions</w:t>
            </w:r>
          </w:p>
          <w:p w:rsidR="008D70AE" w:rsidRPr="00623D33" w:rsidRDefault="008D70AE" w:rsidP="008D70AE">
            <w:pPr>
              <w:numPr>
                <w:ilvl w:val="0"/>
                <w:numId w:val="110"/>
              </w:numPr>
              <w:spacing w:after="0" w:line="276" w:lineRule="auto"/>
              <w:ind w:left="368" w:hanging="270"/>
              <w:rPr>
                <w:szCs w:val="24"/>
                <w:lang w:val="en-ZA"/>
              </w:rPr>
            </w:pPr>
            <w:r w:rsidRPr="00623D33">
              <w:rPr>
                <w:szCs w:val="24"/>
                <w:lang w:val="en-ZA"/>
              </w:rPr>
              <w:t>Role play</w:t>
            </w:r>
          </w:p>
          <w:p w:rsidR="008D70AE" w:rsidRPr="00623D33" w:rsidRDefault="008D70AE" w:rsidP="00C602AD">
            <w:pPr>
              <w:spacing w:after="0" w:line="276" w:lineRule="auto"/>
              <w:ind w:left="368" w:hanging="270"/>
              <w:rPr>
                <w:szCs w:val="24"/>
                <w:lang w:val="en-ZA"/>
              </w:rPr>
            </w:pPr>
          </w:p>
        </w:tc>
      </w:tr>
      <w:tr w:rsidR="008D70AE" w:rsidRPr="00623D33" w:rsidTr="00C602AD">
        <w:trPr>
          <w:trHeight w:val="80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autoSpaceDE w:val="0"/>
              <w:adjustRightInd w:val="0"/>
              <w:spacing w:after="0" w:line="276" w:lineRule="auto"/>
              <w:rPr>
                <w:rFonts w:eastAsia="Times New Roman"/>
                <w:szCs w:val="24"/>
              </w:rPr>
            </w:pPr>
            <w:r w:rsidRPr="00623D33">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Collection of information on environmental and resource efficiency systems and procedures,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Measurement and recording of current resource usage</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Analysis and recording of current purchasing strategies.</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Analysis of current work processes to access information and data </w:t>
            </w:r>
          </w:p>
          <w:p w:rsidR="008D70AE" w:rsidRPr="00623D33" w:rsidRDefault="008D70AE" w:rsidP="008D70AE">
            <w:pPr>
              <w:numPr>
                <w:ilvl w:val="0"/>
                <w:numId w:val="110"/>
              </w:numPr>
              <w:spacing w:after="0" w:line="276" w:lineRule="auto"/>
              <w:contextualSpacing/>
              <w:rPr>
                <w:szCs w:val="24"/>
              </w:rPr>
            </w:pPr>
            <w:r w:rsidRPr="00623D33">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ind w:left="368" w:hanging="270"/>
              <w:rPr>
                <w:szCs w:val="24"/>
                <w:lang w:val="en-ZA"/>
              </w:rPr>
            </w:pPr>
            <w:r w:rsidRPr="00623D33">
              <w:rPr>
                <w:szCs w:val="24"/>
                <w:lang w:val="en-ZA"/>
              </w:rPr>
              <w:t>Written questions</w:t>
            </w:r>
          </w:p>
          <w:p w:rsidR="008D70AE" w:rsidRPr="00623D33" w:rsidRDefault="008D70AE" w:rsidP="008D70AE">
            <w:pPr>
              <w:numPr>
                <w:ilvl w:val="0"/>
                <w:numId w:val="110"/>
              </w:numPr>
              <w:spacing w:after="0" w:line="276" w:lineRule="auto"/>
              <w:ind w:left="368" w:hanging="270"/>
              <w:rPr>
                <w:szCs w:val="24"/>
                <w:lang w:val="en-ZA"/>
              </w:rPr>
            </w:pPr>
            <w:r w:rsidRPr="00623D33">
              <w:rPr>
                <w:szCs w:val="24"/>
                <w:lang w:val="en-ZA"/>
              </w:rPr>
              <w:t>Oral questions</w:t>
            </w:r>
          </w:p>
          <w:p w:rsidR="008D70AE" w:rsidRPr="00623D33" w:rsidRDefault="008D70AE" w:rsidP="008D70AE">
            <w:pPr>
              <w:numPr>
                <w:ilvl w:val="0"/>
                <w:numId w:val="110"/>
              </w:numPr>
              <w:spacing w:after="0" w:line="276" w:lineRule="auto"/>
              <w:ind w:left="368" w:hanging="270"/>
              <w:rPr>
                <w:szCs w:val="24"/>
                <w:lang w:val="en-ZA"/>
              </w:rPr>
            </w:pPr>
            <w:r w:rsidRPr="00623D33">
              <w:rPr>
                <w:szCs w:val="24"/>
                <w:lang w:val="en-ZA"/>
              </w:rPr>
              <w:t>Role play</w:t>
            </w:r>
          </w:p>
        </w:tc>
      </w:tr>
      <w:tr w:rsidR="008D70AE" w:rsidRPr="00623D33" w:rsidTr="00C602AD">
        <w:trPr>
          <w:trHeight w:val="89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szCs w:val="24"/>
              </w:rPr>
            </w:pPr>
            <w:r w:rsidRPr="00623D33">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szCs w:val="24"/>
              </w:rPr>
            </w:pPr>
            <w:r w:rsidRPr="00623D33">
              <w:rPr>
                <w:szCs w:val="24"/>
              </w:rPr>
              <w:t>Environmental issues/concerns</w:t>
            </w:r>
          </w:p>
          <w:p w:rsidR="008D70AE" w:rsidRPr="00623D33" w:rsidRDefault="008D70AE" w:rsidP="008D70AE">
            <w:pPr>
              <w:numPr>
                <w:ilvl w:val="0"/>
                <w:numId w:val="110"/>
              </w:numPr>
              <w:spacing w:after="0" w:line="276" w:lineRule="auto"/>
              <w:rPr>
                <w:szCs w:val="24"/>
              </w:rPr>
            </w:pPr>
            <w:r w:rsidRPr="00623D33">
              <w:rPr>
                <w:szCs w:val="24"/>
              </w:rPr>
              <w:t xml:space="preserve">Environmental legislations /conventions and local  ordinances  </w:t>
            </w:r>
          </w:p>
          <w:p w:rsidR="008D70AE" w:rsidRPr="00623D33" w:rsidRDefault="008D70AE" w:rsidP="008D70AE">
            <w:pPr>
              <w:numPr>
                <w:ilvl w:val="0"/>
                <w:numId w:val="110"/>
              </w:numPr>
              <w:spacing w:after="0" w:line="276" w:lineRule="auto"/>
              <w:rPr>
                <w:szCs w:val="24"/>
              </w:rPr>
            </w:pPr>
            <w:r w:rsidRPr="00623D33">
              <w:rPr>
                <w:szCs w:val="24"/>
              </w:rPr>
              <w:t xml:space="preserve">Industrial standard /environmental practices  </w:t>
            </w:r>
          </w:p>
          <w:p w:rsidR="008D70AE" w:rsidRPr="00623D33" w:rsidRDefault="008D70AE" w:rsidP="008D70AE">
            <w:pPr>
              <w:numPr>
                <w:ilvl w:val="0"/>
                <w:numId w:val="110"/>
              </w:numPr>
              <w:spacing w:after="0" w:line="276" w:lineRule="auto"/>
              <w:rPr>
                <w:szCs w:val="24"/>
              </w:rPr>
            </w:pPr>
            <w:r w:rsidRPr="00623D33">
              <w:rPr>
                <w:szCs w:val="24"/>
              </w:rPr>
              <w:t>International Environmental Protocols (Montreal, Kyoto)</w:t>
            </w:r>
          </w:p>
          <w:p w:rsidR="008D70AE" w:rsidRPr="00623D33" w:rsidRDefault="008D70AE" w:rsidP="008D70AE">
            <w:pPr>
              <w:numPr>
                <w:ilvl w:val="0"/>
                <w:numId w:val="110"/>
              </w:numPr>
              <w:spacing w:after="0" w:line="276" w:lineRule="auto"/>
              <w:rPr>
                <w:szCs w:val="24"/>
              </w:rPr>
            </w:pPr>
            <w:r w:rsidRPr="00623D33">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ind w:left="278" w:hanging="270"/>
              <w:rPr>
                <w:szCs w:val="24"/>
                <w:lang w:val="en-ZA"/>
              </w:rPr>
            </w:pPr>
            <w:r w:rsidRPr="00623D33">
              <w:rPr>
                <w:szCs w:val="24"/>
                <w:lang w:val="en-ZA"/>
              </w:rPr>
              <w:t>Written questions</w:t>
            </w:r>
          </w:p>
          <w:p w:rsidR="008D70AE" w:rsidRPr="00623D33" w:rsidRDefault="008D70AE" w:rsidP="008D70AE">
            <w:pPr>
              <w:numPr>
                <w:ilvl w:val="0"/>
                <w:numId w:val="110"/>
              </w:numPr>
              <w:spacing w:after="0" w:line="276" w:lineRule="auto"/>
              <w:ind w:left="278" w:hanging="270"/>
              <w:rPr>
                <w:szCs w:val="24"/>
                <w:lang w:val="en-ZA"/>
              </w:rPr>
            </w:pPr>
            <w:r w:rsidRPr="00623D33">
              <w:rPr>
                <w:szCs w:val="24"/>
                <w:lang w:val="en-ZA"/>
              </w:rPr>
              <w:t xml:space="preserve">Oral questions </w:t>
            </w:r>
          </w:p>
          <w:p w:rsidR="008D70AE" w:rsidRPr="00623D33" w:rsidRDefault="008D70AE" w:rsidP="00C602AD">
            <w:pPr>
              <w:spacing w:after="0" w:line="276" w:lineRule="auto"/>
              <w:ind w:left="278" w:hanging="270"/>
              <w:rPr>
                <w:szCs w:val="24"/>
                <w:lang w:val="en-ZA"/>
              </w:rPr>
            </w:pPr>
          </w:p>
        </w:tc>
      </w:tr>
      <w:tr w:rsidR="008D70AE" w:rsidRPr="00623D33" w:rsidTr="00C602AD">
        <w:trPr>
          <w:trHeight w:val="89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szCs w:val="24"/>
              </w:rPr>
            </w:pPr>
            <w:r w:rsidRPr="00623D33">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Community needs and expectations</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Resource availability</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5s of good housekeeping</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Identification of programs/Activities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Setting of individual </w:t>
            </w:r>
            <w:r w:rsidRPr="00623D33">
              <w:rPr>
                <w:rFonts w:eastAsia="Times New Roman"/>
                <w:szCs w:val="24"/>
              </w:rPr>
              <w:tab/>
              <w:t xml:space="preserve">roles /responsibilities  </w:t>
            </w:r>
          </w:p>
          <w:p w:rsidR="008D70AE" w:rsidRPr="00623D33" w:rsidRDefault="008D70AE" w:rsidP="008D70AE">
            <w:pPr>
              <w:numPr>
                <w:ilvl w:val="0"/>
                <w:numId w:val="110"/>
              </w:numPr>
              <w:spacing w:after="0" w:line="276" w:lineRule="auto"/>
              <w:rPr>
                <w:szCs w:val="24"/>
              </w:rPr>
            </w:pPr>
            <w:r w:rsidRPr="00623D33">
              <w:rPr>
                <w:rFonts w:eastAsia="Times New Roman"/>
                <w:szCs w:val="24"/>
              </w:rPr>
              <w:t xml:space="preserve">Resolving problems /constraints encountered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ind w:left="278" w:hanging="270"/>
              <w:rPr>
                <w:szCs w:val="24"/>
                <w:lang w:val="en-ZA"/>
              </w:rPr>
            </w:pPr>
            <w:r w:rsidRPr="00623D33">
              <w:rPr>
                <w:szCs w:val="24"/>
                <w:lang w:val="en-ZA"/>
              </w:rPr>
              <w:t>Written questions</w:t>
            </w:r>
          </w:p>
          <w:p w:rsidR="008D70AE" w:rsidRPr="00623D33" w:rsidRDefault="008D70AE" w:rsidP="008D70AE">
            <w:pPr>
              <w:numPr>
                <w:ilvl w:val="0"/>
                <w:numId w:val="110"/>
              </w:numPr>
              <w:spacing w:after="0" w:line="276" w:lineRule="auto"/>
              <w:ind w:left="278" w:hanging="270"/>
              <w:rPr>
                <w:szCs w:val="24"/>
                <w:lang w:val="en-ZA"/>
              </w:rPr>
            </w:pPr>
            <w:r w:rsidRPr="00623D33">
              <w:rPr>
                <w:szCs w:val="24"/>
                <w:lang w:val="en-ZA"/>
              </w:rPr>
              <w:t xml:space="preserve">Oral questions </w:t>
            </w:r>
          </w:p>
          <w:p w:rsidR="008D70AE" w:rsidRPr="00623D33" w:rsidRDefault="008D70AE" w:rsidP="008D70AE">
            <w:pPr>
              <w:numPr>
                <w:ilvl w:val="0"/>
                <w:numId w:val="110"/>
              </w:numPr>
              <w:spacing w:after="0" w:line="276" w:lineRule="auto"/>
              <w:ind w:left="278" w:hanging="270"/>
              <w:rPr>
                <w:szCs w:val="24"/>
                <w:lang w:val="en-ZA"/>
              </w:rPr>
            </w:pPr>
            <w:r w:rsidRPr="00623D33">
              <w:rPr>
                <w:szCs w:val="24"/>
                <w:lang w:val="en-ZA"/>
              </w:rPr>
              <w:t>Role play</w:t>
            </w:r>
          </w:p>
        </w:tc>
      </w:tr>
      <w:tr w:rsidR="008D70AE" w:rsidRPr="00623D33" w:rsidTr="00C602AD">
        <w:trPr>
          <w:trHeight w:val="710"/>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szCs w:val="24"/>
              </w:rPr>
            </w:pPr>
            <w:r w:rsidRPr="00623D33">
              <w:rPr>
                <w:rFonts w:eastAsia="Times New Roman"/>
                <w:szCs w:val="24"/>
              </w:rPr>
              <w:t>Monitor activities on Environmental protection/Programs</w:t>
            </w:r>
            <w:r w:rsidRPr="00623D33">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Periodic monitoring and Evaluation of activities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 Gathering feedback from stakeholders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 xml:space="preserve">Analyzing data gathered  </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Documentation of recommendations and submission</w:t>
            </w:r>
          </w:p>
          <w:p w:rsidR="008D70AE" w:rsidRPr="00623D33" w:rsidRDefault="008D70AE" w:rsidP="008D70AE">
            <w:pPr>
              <w:numPr>
                <w:ilvl w:val="0"/>
                <w:numId w:val="110"/>
              </w:numPr>
              <w:spacing w:after="0" w:line="276" w:lineRule="auto"/>
              <w:rPr>
                <w:rFonts w:eastAsia="Times New Roman"/>
                <w:szCs w:val="24"/>
              </w:rPr>
            </w:pPr>
            <w:r w:rsidRPr="00623D33">
              <w:rPr>
                <w:rFonts w:eastAsia="Times New Roman"/>
                <w:szCs w:val="24"/>
              </w:rPr>
              <w:t>Setting of management support systems  to sustain and enhance the program</w:t>
            </w:r>
          </w:p>
          <w:p w:rsidR="008D70AE" w:rsidRPr="00623D33" w:rsidRDefault="008D70AE" w:rsidP="008D70AE">
            <w:pPr>
              <w:numPr>
                <w:ilvl w:val="0"/>
                <w:numId w:val="110"/>
              </w:numPr>
              <w:spacing w:after="0" w:line="276" w:lineRule="auto"/>
              <w:rPr>
                <w:szCs w:val="24"/>
                <w:lang w:val="en-ZA"/>
              </w:rPr>
            </w:pPr>
            <w:r w:rsidRPr="00623D33">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autoSpaceDE w:val="0"/>
              <w:autoSpaceDN w:val="0"/>
              <w:adjustRightInd w:val="0"/>
              <w:spacing w:after="0" w:line="276" w:lineRule="auto"/>
              <w:ind w:left="278" w:hanging="270"/>
              <w:contextualSpacing/>
              <w:rPr>
                <w:szCs w:val="24"/>
              </w:rPr>
            </w:pPr>
            <w:r w:rsidRPr="00623D33">
              <w:rPr>
                <w:szCs w:val="24"/>
              </w:rPr>
              <w:t xml:space="preserve">Oral questions </w:t>
            </w:r>
          </w:p>
          <w:p w:rsidR="008D70AE" w:rsidRPr="00623D33" w:rsidRDefault="008D70AE" w:rsidP="008D70AE">
            <w:pPr>
              <w:numPr>
                <w:ilvl w:val="0"/>
                <w:numId w:val="110"/>
              </w:numPr>
              <w:autoSpaceDE w:val="0"/>
              <w:autoSpaceDN w:val="0"/>
              <w:adjustRightInd w:val="0"/>
              <w:spacing w:after="0" w:line="276" w:lineRule="auto"/>
              <w:ind w:left="278" w:hanging="270"/>
              <w:contextualSpacing/>
              <w:rPr>
                <w:szCs w:val="24"/>
              </w:rPr>
            </w:pPr>
            <w:r w:rsidRPr="00623D33">
              <w:rPr>
                <w:szCs w:val="24"/>
              </w:rPr>
              <w:t>Written tests</w:t>
            </w:r>
          </w:p>
          <w:p w:rsidR="008D70AE" w:rsidRPr="00623D33" w:rsidRDefault="008D70AE" w:rsidP="008D70AE">
            <w:pPr>
              <w:numPr>
                <w:ilvl w:val="0"/>
                <w:numId w:val="110"/>
              </w:numPr>
              <w:autoSpaceDE w:val="0"/>
              <w:autoSpaceDN w:val="0"/>
              <w:adjustRightInd w:val="0"/>
              <w:spacing w:after="0" w:line="276" w:lineRule="auto"/>
              <w:ind w:left="278" w:hanging="270"/>
              <w:contextualSpacing/>
              <w:rPr>
                <w:szCs w:val="24"/>
              </w:rPr>
            </w:pPr>
            <w:r w:rsidRPr="00623D33">
              <w:rPr>
                <w:szCs w:val="24"/>
              </w:rPr>
              <w:t>Practical test</w:t>
            </w:r>
          </w:p>
        </w:tc>
      </w:tr>
      <w:tr w:rsidR="008D70AE" w:rsidRPr="00623D33" w:rsidTr="00C602AD">
        <w:trPr>
          <w:trHeight w:val="699"/>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rFonts w:eastAsia="Times New Roman"/>
                <w:szCs w:val="24"/>
              </w:rPr>
            </w:pPr>
            <w:r w:rsidRPr="00623D33">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spacing w:after="0" w:line="276" w:lineRule="auto"/>
              <w:contextualSpacing/>
              <w:rPr>
                <w:rFonts w:eastAsia="Times New Roman"/>
                <w:szCs w:val="24"/>
                <w:lang w:eastAsia="x-none"/>
              </w:rPr>
            </w:pPr>
            <w:r w:rsidRPr="00623D33">
              <w:rPr>
                <w:rFonts w:eastAsia="Times New Roman"/>
                <w:szCs w:val="24"/>
                <w:lang w:eastAsia="x-none"/>
              </w:rPr>
              <w:t xml:space="preserve">Identification of resource consuming processes  </w:t>
            </w:r>
          </w:p>
          <w:p w:rsidR="008D70AE" w:rsidRPr="00623D33" w:rsidRDefault="008D70AE" w:rsidP="008D70AE">
            <w:pPr>
              <w:numPr>
                <w:ilvl w:val="0"/>
                <w:numId w:val="110"/>
              </w:numPr>
              <w:spacing w:after="0" w:line="276" w:lineRule="auto"/>
              <w:contextualSpacing/>
              <w:rPr>
                <w:rFonts w:eastAsia="Times New Roman"/>
                <w:szCs w:val="24"/>
                <w:lang w:eastAsia="x-none"/>
              </w:rPr>
            </w:pPr>
            <w:r w:rsidRPr="00623D33">
              <w:rPr>
                <w:rFonts w:eastAsia="Times New Roman"/>
                <w:szCs w:val="24"/>
                <w:lang w:eastAsia="x-none"/>
              </w:rPr>
              <w:t xml:space="preserve">Determination of quantity and nature of resource consumed   </w:t>
            </w:r>
          </w:p>
          <w:p w:rsidR="008D70AE" w:rsidRPr="00623D33" w:rsidRDefault="008D70AE" w:rsidP="008D70AE">
            <w:pPr>
              <w:numPr>
                <w:ilvl w:val="0"/>
                <w:numId w:val="110"/>
              </w:numPr>
              <w:spacing w:after="0" w:line="276" w:lineRule="auto"/>
              <w:contextualSpacing/>
              <w:rPr>
                <w:rFonts w:eastAsia="Times New Roman"/>
                <w:szCs w:val="24"/>
                <w:lang w:eastAsia="x-none"/>
              </w:rPr>
            </w:pPr>
            <w:r w:rsidRPr="00623D33">
              <w:rPr>
                <w:rFonts w:eastAsia="Times New Roman"/>
                <w:szCs w:val="24"/>
                <w:lang w:eastAsia="x-none"/>
              </w:rPr>
              <w:t xml:space="preserve">Analysis of resource flow   through different parts of </w:t>
            </w:r>
            <w:r w:rsidRPr="00623D33">
              <w:rPr>
                <w:rFonts w:eastAsia="Times New Roman"/>
                <w:szCs w:val="24"/>
                <w:lang w:eastAsia="x-none"/>
              </w:rPr>
              <w:tab/>
              <w:t>the process.</w:t>
            </w:r>
          </w:p>
          <w:p w:rsidR="008D70AE" w:rsidRPr="00623D33" w:rsidRDefault="008D70AE" w:rsidP="008D70AE">
            <w:pPr>
              <w:numPr>
                <w:ilvl w:val="0"/>
                <w:numId w:val="110"/>
              </w:numPr>
              <w:spacing w:after="0" w:line="276" w:lineRule="auto"/>
              <w:contextualSpacing/>
              <w:rPr>
                <w:szCs w:val="24"/>
                <w:lang w:val="en-ZA" w:eastAsia="x-none"/>
              </w:rPr>
            </w:pPr>
            <w:r w:rsidRPr="00623D33">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10"/>
              </w:numPr>
              <w:autoSpaceDE w:val="0"/>
              <w:autoSpaceDN w:val="0"/>
              <w:adjustRightInd w:val="0"/>
              <w:spacing w:after="0" w:line="276" w:lineRule="auto"/>
              <w:ind w:left="368"/>
              <w:contextualSpacing/>
              <w:rPr>
                <w:szCs w:val="24"/>
              </w:rPr>
            </w:pPr>
            <w:r w:rsidRPr="00623D33">
              <w:rPr>
                <w:szCs w:val="24"/>
              </w:rPr>
              <w:t>Written tests</w:t>
            </w:r>
          </w:p>
          <w:p w:rsidR="008D70AE" w:rsidRPr="00623D33" w:rsidRDefault="008D70AE" w:rsidP="008D70AE">
            <w:pPr>
              <w:numPr>
                <w:ilvl w:val="0"/>
                <w:numId w:val="110"/>
              </w:numPr>
              <w:autoSpaceDE w:val="0"/>
              <w:autoSpaceDN w:val="0"/>
              <w:adjustRightInd w:val="0"/>
              <w:spacing w:after="0" w:line="276" w:lineRule="auto"/>
              <w:ind w:left="368"/>
              <w:contextualSpacing/>
              <w:rPr>
                <w:szCs w:val="24"/>
              </w:rPr>
            </w:pPr>
            <w:r w:rsidRPr="00623D33">
              <w:rPr>
                <w:szCs w:val="24"/>
              </w:rPr>
              <w:t xml:space="preserve">Oral questions </w:t>
            </w:r>
          </w:p>
          <w:p w:rsidR="008D70AE" w:rsidRPr="00623D33" w:rsidRDefault="008D70AE" w:rsidP="008D70AE">
            <w:pPr>
              <w:numPr>
                <w:ilvl w:val="0"/>
                <w:numId w:val="110"/>
              </w:numPr>
              <w:autoSpaceDE w:val="0"/>
              <w:autoSpaceDN w:val="0"/>
              <w:adjustRightInd w:val="0"/>
              <w:spacing w:after="0" w:line="276" w:lineRule="auto"/>
              <w:ind w:left="368"/>
              <w:contextualSpacing/>
              <w:rPr>
                <w:szCs w:val="24"/>
              </w:rPr>
            </w:pPr>
            <w:r w:rsidRPr="00623D33">
              <w:rPr>
                <w:szCs w:val="24"/>
              </w:rPr>
              <w:t>Practical test</w:t>
            </w:r>
          </w:p>
        </w:tc>
      </w:tr>
      <w:tr w:rsidR="008D70AE" w:rsidRPr="00623D33" w:rsidTr="00C602AD">
        <w:trPr>
          <w:trHeight w:val="2987"/>
        </w:trPr>
        <w:tc>
          <w:tcPr>
            <w:tcW w:w="1572" w:type="pct"/>
            <w:tcBorders>
              <w:top w:val="single" w:sz="4" w:space="0" w:color="auto"/>
              <w:left w:val="single" w:sz="4" w:space="0" w:color="auto"/>
              <w:bottom w:val="single" w:sz="4" w:space="0" w:color="auto"/>
              <w:right w:val="single" w:sz="4" w:space="0" w:color="auto"/>
            </w:tcBorders>
          </w:tcPr>
          <w:p w:rsidR="008D70AE" w:rsidRPr="00623D33" w:rsidRDefault="008D70AE" w:rsidP="008D70AE">
            <w:pPr>
              <w:numPr>
                <w:ilvl w:val="0"/>
                <w:numId w:val="13"/>
              </w:numPr>
              <w:spacing w:after="0" w:line="276" w:lineRule="auto"/>
              <w:rPr>
                <w:rFonts w:eastAsia="Times New Roman"/>
                <w:szCs w:val="24"/>
              </w:rPr>
            </w:pPr>
            <w:r w:rsidRPr="00623D33">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rsidR="008D70AE" w:rsidRPr="00623D33" w:rsidRDefault="008D70AE" w:rsidP="008D70AE">
            <w:pPr>
              <w:numPr>
                <w:ilvl w:val="0"/>
                <w:numId w:val="110"/>
              </w:numPr>
              <w:spacing w:after="0" w:line="276" w:lineRule="auto"/>
              <w:contextualSpacing/>
              <w:rPr>
                <w:rFonts w:eastAsia="Times New Roman"/>
                <w:szCs w:val="24"/>
                <w:lang w:eastAsia="x-none"/>
              </w:rPr>
            </w:pPr>
            <w:r w:rsidRPr="00623D33">
              <w:rPr>
                <w:rFonts w:eastAsia="Times New Roman"/>
                <w:szCs w:val="24"/>
                <w:lang w:eastAsia="x-none"/>
              </w:rPr>
              <w:t xml:space="preserve">Determination of efficiency of use/conversion of resources    </w:t>
            </w:r>
          </w:p>
          <w:p w:rsidR="008D70AE" w:rsidRPr="00623D33" w:rsidRDefault="008D70AE" w:rsidP="008D70AE">
            <w:pPr>
              <w:numPr>
                <w:ilvl w:val="0"/>
                <w:numId w:val="110"/>
              </w:numPr>
              <w:spacing w:after="0" w:line="276" w:lineRule="auto"/>
              <w:contextualSpacing/>
              <w:rPr>
                <w:rFonts w:eastAsia="Times New Roman"/>
                <w:szCs w:val="24"/>
                <w:lang w:eastAsia="x-none"/>
              </w:rPr>
            </w:pPr>
            <w:r w:rsidRPr="00623D33">
              <w:rPr>
                <w:rFonts w:eastAsia="Times New Roman"/>
                <w:szCs w:val="24"/>
                <w:lang w:eastAsia="x-none"/>
              </w:rPr>
              <w:t xml:space="preserve">Causes of low efficiency of use of resources  </w:t>
            </w:r>
          </w:p>
          <w:p w:rsidR="008D70AE" w:rsidRPr="003C13E7" w:rsidRDefault="008D70AE" w:rsidP="008D70AE">
            <w:pPr>
              <w:numPr>
                <w:ilvl w:val="0"/>
                <w:numId w:val="110"/>
              </w:numPr>
              <w:spacing w:after="0" w:line="276" w:lineRule="auto"/>
              <w:contextualSpacing/>
              <w:rPr>
                <w:rFonts w:eastAsia="Times New Roman"/>
                <w:szCs w:val="24"/>
              </w:rPr>
            </w:pPr>
            <w:r w:rsidRPr="00623D33">
              <w:rPr>
                <w:rFonts w:eastAsia="Times New Roman"/>
                <w:szCs w:val="24"/>
                <w:lang w:eastAsia="x-none"/>
              </w:rPr>
              <w:t xml:space="preserve">Plans for increasing the efficiency of </w:t>
            </w:r>
            <w:r w:rsidRPr="00623D33">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8D70AE" w:rsidRPr="00623D33" w:rsidRDefault="008D70AE" w:rsidP="008D70AE">
            <w:pPr>
              <w:numPr>
                <w:ilvl w:val="0"/>
                <w:numId w:val="110"/>
              </w:numPr>
              <w:autoSpaceDE w:val="0"/>
              <w:autoSpaceDN w:val="0"/>
              <w:adjustRightInd w:val="0"/>
              <w:spacing w:after="0" w:line="276" w:lineRule="auto"/>
              <w:ind w:left="368"/>
              <w:contextualSpacing/>
              <w:rPr>
                <w:szCs w:val="24"/>
              </w:rPr>
            </w:pPr>
            <w:r w:rsidRPr="00623D33">
              <w:rPr>
                <w:szCs w:val="24"/>
              </w:rPr>
              <w:t>Written tests</w:t>
            </w:r>
          </w:p>
          <w:p w:rsidR="008D70AE" w:rsidRPr="00623D33" w:rsidRDefault="008D70AE" w:rsidP="008D70AE">
            <w:pPr>
              <w:numPr>
                <w:ilvl w:val="0"/>
                <w:numId w:val="110"/>
              </w:numPr>
              <w:autoSpaceDE w:val="0"/>
              <w:autoSpaceDN w:val="0"/>
              <w:adjustRightInd w:val="0"/>
              <w:spacing w:after="0" w:line="276" w:lineRule="auto"/>
              <w:ind w:left="368"/>
              <w:contextualSpacing/>
              <w:rPr>
                <w:szCs w:val="24"/>
              </w:rPr>
            </w:pPr>
            <w:r w:rsidRPr="00623D33">
              <w:rPr>
                <w:szCs w:val="24"/>
              </w:rPr>
              <w:t xml:space="preserve">Oral questions </w:t>
            </w:r>
          </w:p>
          <w:p w:rsidR="008D70AE" w:rsidRPr="00623D33" w:rsidRDefault="008D70AE" w:rsidP="008D70AE">
            <w:pPr>
              <w:numPr>
                <w:ilvl w:val="0"/>
                <w:numId w:val="110"/>
              </w:numPr>
              <w:autoSpaceDE w:val="0"/>
              <w:autoSpaceDN w:val="0"/>
              <w:adjustRightInd w:val="0"/>
              <w:spacing w:after="0" w:line="276" w:lineRule="auto"/>
              <w:ind w:left="368"/>
              <w:contextualSpacing/>
              <w:rPr>
                <w:szCs w:val="24"/>
              </w:rPr>
            </w:pPr>
            <w:r w:rsidRPr="00623D33">
              <w:rPr>
                <w:szCs w:val="24"/>
              </w:rPr>
              <w:t>Practical test</w:t>
            </w:r>
          </w:p>
          <w:p w:rsidR="008D70AE" w:rsidRPr="00623D33" w:rsidRDefault="008D70AE" w:rsidP="00C602AD">
            <w:pPr>
              <w:autoSpaceDE w:val="0"/>
              <w:autoSpaceDN w:val="0"/>
              <w:adjustRightInd w:val="0"/>
              <w:spacing w:after="0" w:line="276" w:lineRule="auto"/>
              <w:ind w:left="368" w:hanging="360"/>
              <w:contextualSpacing/>
              <w:rPr>
                <w:szCs w:val="24"/>
              </w:rPr>
            </w:pPr>
          </w:p>
        </w:tc>
      </w:tr>
    </w:tbl>
    <w:p w:rsidR="008D70AE" w:rsidRPr="00623D33"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 xml:space="preserve">Suggested Methods of </w:t>
      </w:r>
      <w:r>
        <w:rPr>
          <w:b/>
          <w:szCs w:val="24"/>
          <w:lang w:val="en-ZA"/>
        </w:rPr>
        <w:t>I</w:t>
      </w:r>
      <w:r w:rsidRPr="00623D33">
        <w:rPr>
          <w:b/>
          <w:szCs w:val="24"/>
          <w:lang w:val="en-ZA"/>
        </w:rPr>
        <w:t xml:space="preserve">nstruction </w:t>
      </w:r>
    </w:p>
    <w:p w:rsidR="008D70AE" w:rsidRPr="00623D33" w:rsidRDefault="008D70AE" w:rsidP="008D70AE">
      <w:pPr>
        <w:numPr>
          <w:ilvl w:val="0"/>
          <w:numId w:val="10"/>
        </w:numPr>
        <w:spacing w:after="0" w:line="276" w:lineRule="auto"/>
        <w:contextualSpacing/>
        <w:rPr>
          <w:szCs w:val="24"/>
          <w:lang w:val="x-none" w:eastAsia="x-none"/>
        </w:rPr>
      </w:pPr>
      <w:r w:rsidRPr="00623D33">
        <w:rPr>
          <w:szCs w:val="24"/>
          <w:lang w:val="x-none" w:eastAsia="x-none"/>
        </w:rPr>
        <w:t xml:space="preserve">Instructor led facilitation of theory </w:t>
      </w:r>
    </w:p>
    <w:p w:rsidR="008D70AE" w:rsidRPr="00623D33" w:rsidRDefault="008D70AE" w:rsidP="008D70AE">
      <w:pPr>
        <w:numPr>
          <w:ilvl w:val="0"/>
          <w:numId w:val="10"/>
        </w:numPr>
        <w:spacing w:after="0" w:line="276" w:lineRule="auto"/>
        <w:contextualSpacing/>
        <w:rPr>
          <w:szCs w:val="24"/>
          <w:lang w:val="x-none" w:eastAsia="x-none"/>
        </w:rPr>
      </w:pPr>
      <w:r w:rsidRPr="00623D33">
        <w:rPr>
          <w:szCs w:val="24"/>
          <w:lang w:val="x-none" w:eastAsia="x-none"/>
        </w:rPr>
        <w:t>Practical demonstration of tasks by trainer</w:t>
      </w:r>
    </w:p>
    <w:p w:rsidR="008D70AE" w:rsidRPr="00623D33" w:rsidRDefault="008D70AE" w:rsidP="008D70AE">
      <w:pPr>
        <w:numPr>
          <w:ilvl w:val="0"/>
          <w:numId w:val="10"/>
        </w:numPr>
        <w:spacing w:after="0" w:line="276" w:lineRule="auto"/>
        <w:contextualSpacing/>
        <w:rPr>
          <w:szCs w:val="24"/>
          <w:lang w:val="x-none" w:eastAsia="x-none"/>
        </w:rPr>
      </w:pPr>
      <w:r w:rsidRPr="00623D33">
        <w:rPr>
          <w:szCs w:val="24"/>
          <w:lang w:val="x-none" w:eastAsia="x-none"/>
        </w:rPr>
        <w:t>Practice by trainees</w:t>
      </w:r>
    </w:p>
    <w:p w:rsidR="008D70AE" w:rsidRPr="00623D33" w:rsidRDefault="008D70AE" w:rsidP="008D70AE">
      <w:pPr>
        <w:numPr>
          <w:ilvl w:val="0"/>
          <w:numId w:val="10"/>
        </w:numPr>
        <w:spacing w:after="0" w:line="276" w:lineRule="auto"/>
        <w:contextualSpacing/>
        <w:rPr>
          <w:szCs w:val="24"/>
          <w:lang w:val="x-none" w:eastAsia="x-none"/>
        </w:rPr>
      </w:pPr>
      <w:r w:rsidRPr="00623D33">
        <w:rPr>
          <w:szCs w:val="24"/>
          <w:lang w:val="x-none" w:eastAsia="x-none"/>
        </w:rPr>
        <w:t>Observations and comments and corrections by trainers</w:t>
      </w:r>
    </w:p>
    <w:p w:rsidR="008D70AE" w:rsidRPr="00623D33" w:rsidRDefault="008D70AE" w:rsidP="008D70AE">
      <w:pPr>
        <w:spacing w:after="0" w:line="276" w:lineRule="auto"/>
        <w:ind w:left="450"/>
        <w:contextualSpacing/>
        <w:rPr>
          <w:szCs w:val="24"/>
          <w:lang w:val="x-none" w:eastAsia="x-none"/>
        </w:rPr>
      </w:pPr>
    </w:p>
    <w:p w:rsidR="008D70AE" w:rsidRPr="00623D33" w:rsidRDefault="008D70AE" w:rsidP="008D70AE">
      <w:pPr>
        <w:spacing w:after="0" w:line="276" w:lineRule="auto"/>
        <w:rPr>
          <w:b/>
          <w:szCs w:val="24"/>
          <w:lang w:val="en-ZA"/>
        </w:rPr>
      </w:pPr>
      <w:r w:rsidRPr="00623D33">
        <w:rPr>
          <w:b/>
          <w:szCs w:val="24"/>
          <w:lang w:val="en-ZA"/>
        </w:rPr>
        <w:t>Recommended Resources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Standard operating and/or other workplace procedures manuals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Specific job procedures manuals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Environmental Management and Coordination Act 1999</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Machine/equipment manufacturer’s specifications and instructions</w:t>
      </w:r>
    </w:p>
    <w:p w:rsidR="008D70AE" w:rsidRPr="00623D33" w:rsidRDefault="008D70AE" w:rsidP="008D70AE">
      <w:pPr>
        <w:numPr>
          <w:ilvl w:val="0"/>
          <w:numId w:val="11"/>
        </w:numPr>
        <w:spacing w:after="0" w:line="276" w:lineRule="auto"/>
        <w:jc w:val="both"/>
        <w:rPr>
          <w:b/>
          <w:szCs w:val="24"/>
        </w:rPr>
      </w:pPr>
      <w:r w:rsidRPr="00623D33">
        <w:rPr>
          <w:szCs w:val="24"/>
          <w:lang w:val="x-none" w:eastAsia="x-none"/>
        </w:rPr>
        <w:t xml:space="preserve">Personal Protective Equipment (PPE) </w:t>
      </w:r>
    </w:p>
    <w:p w:rsidR="008D70AE" w:rsidRPr="00623D33" w:rsidRDefault="008D70AE" w:rsidP="008D70AE">
      <w:pPr>
        <w:numPr>
          <w:ilvl w:val="0"/>
          <w:numId w:val="11"/>
        </w:numPr>
        <w:spacing w:after="0" w:line="276" w:lineRule="auto"/>
        <w:rPr>
          <w:szCs w:val="24"/>
          <w:lang w:val="x-none" w:eastAsia="x-none"/>
        </w:rPr>
      </w:pPr>
      <w:r w:rsidRPr="00623D33">
        <w:rPr>
          <w:szCs w:val="24"/>
          <w:lang w:eastAsia="x-none"/>
        </w:rPr>
        <w:t>I</w:t>
      </w:r>
      <w:r w:rsidRPr="00623D33">
        <w:rPr>
          <w:szCs w:val="24"/>
          <w:lang w:val="x-none" w:eastAsia="x-none"/>
        </w:rPr>
        <w:t>SO standards</w:t>
      </w:r>
    </w:p>
    <w:p w:rsidR="008D70AE" w:rsidRPr="00623D33" w:rsidRDefault="008D70AE" w:rsidP="008D70AE">
      <w:pPr>
        <w:numPr>
          <w:ilvl w:val="0"/>
          <w:numId w:val="11"/>
        </w:numPr>
        <w:spacing w:after="0" w:line="276" w:lineRule="auto"/>
        <w:rPr>
          <w:szCs w:val="24"/>
          <w:lang w:val="x-none" w:eastAsia="x-none"/>
        </w:rPr>
      </w:pPr>
      <w:r w:rsidRPr="00623D33">
        <w:rPr>
          <w:szCs w:val="24"/>
          <w:lang w:eastAsia="x-none"/>
        </w:rPr>
        <w:t>C</w:t>
      </w:r>
      <w:r w:rsidRPr="00623D33">
        <w:rPr>
          <w:szCs w:val="24"/>
          <w:lang w:val="x-none" w:eastAsia="x-none"/>
        </w:rPr>
        <w:t>ompany environmental management systems</w:t>
      </w:r>
      <w:r w:rsidRPr="00623D33">
        <w:rPr>
          <w:szCs w:val="24"/>
          <w:lang w:eastAsia="x-none"/>
        </w:rPr>
        <w:t xml:space="preserve"> </w:t>
      </w:r>
      <w:r w:rsidRPr="00623D33">
        <w:rPr>
          <w:szCs w:val="24"/>
          <w:lang w:val="x-none" w:eastAsia="x-none"/>
        </w:rPr>
        <w:t>(EMS)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Montreal Protocol</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Kyoto Protocol</w:t>
      </w:r>
    </w:p>
    <w:p w:rsidR="008D70AE" w:rsidRPr="00623D33" w:rsidRDefault="008D70AE" w:rsidP="008D70AE">
      <w:pPr>
        <w:spacing w:line="276" w:lineRule="auto"/>
        <w:rPr>
          <w:szCs w:val="24"/>
        </w:rPr>
      </w:pPr>
      <w:r w:rsidRPr="00623D33">
        <w:rPr>
          <w:szCs w:val="24"/>
        </w:rPr>
        <w:br w:type="page"/>
      </w:r>
    </w:p>
    <w:p w:rsidR="008D70AE" w:rsidRPr="00623D33" w:rsidRDefault="008D70AE" w:rsidP="008D70AE">
      <w:pPr>
        <w:pStyle w:val="Heading2"/>
        <w:rPr>
          <w:i/>
        </w:rPr>
      </w:pPr>
      <w:bookmarkStart w:id="59" w:name="_Toc69742527"/>
      <w:bookmarkStart w:id="60" w:name="_Toc495065989"/>
      <w:bookmarkStart w:id="61" w:name="_Toc495137240"/>
      <w:bookmarkStart w:id="62" w:name="_Toc495139925"/>
      <w:bookmarkStart w:id="63" w:name="_Toc497549713"/>
      <w:bookmarkStart w:id="64" w:name="_Toc501225518"/>
      <w:bookmarkStart w:id="65" w:name="_Toc526156397"/>
      <w:r w:rsidRPr="00623D33">
        <w:t>OCCUPATIONAL SAFETY AND HEALTH PRACTICES</w:t>
      </w:r>
      <w:bookmarkEnd w:id="59"/>
    </w:p>
    <w:p w:rsidR="008D70AE" w:rsidRPr="00623D33" w:rsidRDefault="008D70AE" w:rsidP="008D70AE">
      <w:pPr>
        <w:spacing w:after="0" w:line="276" w:lineRule="auto"/>
        <w:jc w:val="both"/>
        <w:rPr>
          <w:rFonts w:eastAsia="Times New Roman"/>
          <w:b/>
          <w:szCs w:val="24"/>
        </w:rPr>
      </w:pPr>
    </w:p>
    <w:p w:rsidR="008D70AE" w:rsidRPr="00623D33" w:rsidRDefault="008D70AE" w:rsidP="008D70AE">
      <w:pPr>
        <w:spacing w:after="0" w:line="276" w:lineRule="auto"/>
        <w:jc w:val="both"/>
        <w:rPr>
          <w:szCs w:val="24"/>
          <w:lang w:val="en-ZA"/>
        </w:rPr>
      </w:pPr>
      <w:r w:rsidRPr="00623D33">
        <w:rPr>
          <w:b/>
          <w:szCs w:val="24"/>
          <w:lang w:val="en-ZA"/>
        </w:rPr>
        <w:t>UNIT CODE:</w:t>
      </w:r>
      <w:r w:rsidRPr="00623D33">
        <w:rPr>
          <w:szCs w:val="24"/>
          <w:lang w:val="en-ZA"/>
        </w:rPr>
        <w:tab/>
        <w:t xml:space="preserve"> </w:t>
      </w:r>
      <w:r>
        <w:rPr>
          <w:szCs w:val="24"/>
          <w:lang w:val="en-ZA"/>
        </w:rPr>
        <w:t>CON/CU/ARC/BC/07</w:t>
      </w:r>
      <w:r w:rsidRPr="008D70AE">
        <w:rPr>
          <w:szCs w:val="24"/>
          <w:lang w:val="en-ZA"/>
        </w:rPr>
        <w:t>/6/A</w:t>
      </w:r>
    </w:p>
    <w:p w:rsidR="008D70AE" w:rsidRPr="00623D33" w:rsidRDefault="008D70AE" w:rsidP="008D70AE">
      <w:pPr>
        <w:spacing w:after="0" w:line="276" w:lineRule="auto"/>
        <w:jc w:val="both"/>
        <w:rPr>
          <w:szCs w:val="24"/>
          <w:lang w:val="en-ZA"/>
        </w:rPr>
      </w:pPr>
    </w:p>
    <w:p w:rsidR="008D70AE" w:rsidRPr="00623D33" w:rsidRDefault="008D70AE" w:rsidP="008D70AE">
      <w:pPr>
        <w:spacing w:after="0" w:line="276" w:lineRule="auto"/>
        <w:jc w:val="both"/>
        <w:rPr>
          <w:szCs w:val="24"/>
          <w:lang w:val="en-ZA"/>
        </w:rPr>
      </w:pPr>
      <w:r w:rsidRPr="00623D33">
        <w:rPr>
          <w:b/>
          <w:szCs w:val="24"/>
          <w:lang w:val="en-ZA"/>
        </w:rPr>
        <w:t>Relationship to Occupational Standards</w:t>
      </w:r>
    </w:p>
    <w:p w:rsidR="008D70AE" w:rsidRPr="00623D33" w:rsidRDefault="008D70AE" w:rsidP="008D70AE">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Occupational Safety</w:t>
      </w:r>
      <w:r w:rsidRPr="00623D33">
        <w:rPr>
          <w:szCs w:val="24"/>
        </w:rPr>
        <w:t xml:space="preserve"> </w:t>
      </w:r>
      <w:r w:rsidRPr="00623D33">
        <w:rPr>
          <w:szCs w:val="24"/>
          <w:lang w:val="en-ZA"/>
        </w:rPr>
        <w:t>and Health Practices</w:t>
      </w:r>
    </w:p>
    <w:p w:rsidR="008D70AE" w:rsidRPr="00623D33" w:rsidRDefault="008D70AE" w:rsidP="008D70AE">
      <w:pPr>
        <w:spacing w:after="0" w:line="276" w:lineRule="auto"/>
        <w:jc w:val="both"/>
        <w:rPr>
          <w:szCs w:val="24"/>
          <w:lang w:val="en-ZA"/>
        </w:rPr>
      </w:pPr>
    </w:p>
    <w:p w:rsidR="008D70AE" w:rsidRPr="00623D33" w:rsidRDefault="008D70AE" w:rsidP="008D70AE">
      <w:pPr>
        <w:spacing w:after="0" w:line="276" w:lineRule="auto"/>
        <w:jc w:val="both"/>
        <w:rPr>
          <w:szCs w:val="24"/>
          <w:lang w:val="en-ZA"/>
        </w:rPr>
      </w:pPr>
      <w:r w:rsidRPr="00623D33">
        <w:rPr>
          <w:b/>
          <w:szCs w:val="24"/>
          <w:lang w:val="en-ZA"/>
        </w:rPr>
        <w:t xml:space="preserve">Duration of Unit: </w:t>
      </w:r>
      <w:r w:rsidRPr="00623D33">
        <w:rPr>
          <w:szCs w:val="24"/>
          <w:lang w:val="en-ZA"/>
        </w:rPr>
        <w:t>40 hours</w:t>
      </w:r>
    </w:p>
    <w:p w:rsidR="008D70AE" w:rsidRPr="00623D33"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szCs w:val="24"/>
          <w:lang w:val="en-ZA"/>
        </w:rPr>
      </w:pPr>
      <w:r w:rsidRPr="00623D33">
        <w:rPr>
          <w:b/>
          <w:szCs w:val="24"/>
          <w:lang w:val="en-ZA"/>
        </w:rPr>
        <w:t>Unit Description</w:t>
      </w:r>
    </w:p>
    <w:p w:rsidR="008D70AE" w:rsidRPr="00623D33" w:rsidRDefault="008D70AE" w:rsidP="008D70AE">
      <w:pPr>
        <w:tabs>
          <w:tab w:val="left" w:pos="1784"/>
        </w:tabs>
        <w:autoSpaceDE w:val="0"/>
        <w:adjustRightInd w:val="0"/>
        <w:spacing w:after="0" w:line="276" w:lineRule="auto"/>
        <w:jc w:val="both"/>
        <w:rPr>
          <w:szCs w:val="24"/>
          <w:lang w:val="en-ZA"/>
        </w:rPr>
      </w:pPr>
      <w:r w:rsidRPr="00623D33">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23D33">
        <w:rPr>
          <w:szCs w:val="24"/>
          <w:lang w:val="en-ZA"/>
        </w:rPr>
        <w:tab/>
      </w:r>
    </w:p>
    <w:p w:rsidR="008D70AE"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Summary of Learning Outcomes</w:t>
      </w:r>
    </w:p>
    <w:p w:rsidR="008D70AE" w:rsidRPr="00623D33" w:rsidRDefault="008D70AE" w:rsidP="008D70AE">
      <w:pPr>
        <w:numPr>
          <w:ilvl w:val="0"/>
          <w:numId w:val="14"/>
        </w:numPr>
        <w:autoSpaceDE w:val="0"/>
        <w:adjustRightInd w:val="0"/>
        <w:spacing w:after="0" w:line="276" w:lineRule="auto"/>
        <w:jc w:val="both"/>
        <w:rPr>
          <w:szCs w:val="24"/>
          <w:lang w:val="en-ZA" w:eastAsia="fr-FR"/>
        </w:rPr>
      </w:pPr>
      <w:r w:rsidRPr="00623D33">
        <w:rPr>
          <w:rFonts w:eastAsia="Times New Roman"/>
          <w:szCs w:val="24"/>
        </w:rPr>
        <w:t>Identify workplace</w:t>
      </w:r>
      <w:r w:rsidRPr="00623D33">
        <w:rPr>
          <w:szCs w:val="24"/>
          <w:lang w:val="en-ZA" w:eastAsia="fr-FR"/>
        </w:rPr>
        <w:t xml:space="preserve"> </w:t>
      </w:r>
      <w:r w:rsidRPr="00623D33">
        <w:rPr>
          <w:rFonts w:eastAsia="Times New Roman"/>
          <w:szCs w:val="24"/>
        </w:rPr>
        <w:t>hazards and risk</w:t>
      </w:r>
    </w:p>
    <w:p w:rsidR="008D70AE" w:rsidRPr="00623D33" w:rsidRDefault="008D70AE" w:rsidP="008D70AE">
      <w:pPr>
        <w:numPr>
          <w:ilvl w:val="0"/>
          <w:numId w:val="14"/>
        </w:numPr>
        <w:autoSpaceDE w:val="0"/>
        <w:adjustRightInd w:val="0"/>
        <w:spacing w:after="0" w:line="276" w:lineRule="auto"/>
        <w:rPr>
          <w:szCs w:val="24"/>
          <w:lang w:val="en-ZA" w:eastAsia="fr-FR"/>
        </w:rPr>
      </w:pPr>
      <w:r w:rsidRPr="00623D33">
        <w:rPr>
          <w:rFonts w:eastAsia="Times New Roman"/>
          <w:szCs w:val="24"/>
        </w:rPr>
        <w:t>Control OSH hazards</w:t>
      </w:r>
    </w:p>
    <w:p w:rsidR="008D70AE" w:rsidRPr="00623D33" w:rsidRDefault="008D70AE" w:rsidP="008D70AE">
      <w:pPr>
        <w:numPr>
          <w:ilvl w:val="0"/>
          <w:numId w:val="14"/>
        </w:numPr>
        <w:autoSpaceDE w:val="0"/>
        <w:adjustRightInd w:val="0"/>
        <w:spacing w:after="0" w:line="276" w:lineRule="auto"/>
        <w:jc w:val="both"/>
        <w:rPr>
          <w:szCs w:val="24"/>
          <w:lang w:val="en-ZA" w:eastAsia="fr-FR"/>
        </w:rPr>
      </w:pPr>
      <w:r w:rsidRPr="00623D33">
        <w:rPr>
          <w:rFonts w:eastAsia="Times New Roman"/>
          <w:szCs w:val="24"/>
        </w:rPr>
        <w:t>Implement OSH</w:t>
      </w:r>
      <w:r w:rsidRPr="00623D33">
        <w:rPr>
          <w:szCs w:val="24"/>
          <w:lang w:val="en-ZA" w:eastAsia="fr-FR"/>
        </w:rPr>
        <w:t xml:space="preserve"> </w:t>
      </w:r>
      <w:r w:rsidRPr="00623D33">
        <w:rPr>
          <w:rFonts w:eastAsia="Times New Roman"/>
          <w:szCs w:val="24"/>
        </w:rPr>
        <w:t xml:space="preserve">programs </w:t>
      </w:r>
    </w:p>
    <w:p w:rsidR="008D70AE" w:rsidRPr="00623D33" w:rsidRDefault="008D70AE" w:rsidP="008D70AE">
      <w:pPr>
        <w:spacing w:before="120" w:after="0" w:line="276" w:lineRule="auto"/>
        <w:ind w:left="357" w:hanging="357"/>
        <w:contextualSpacing/>
        <w:jc w:val="both"/>
        <w:rPr>
          <w:b/>
          <w:szCs w:val="24"/>
          <w:lang w:val="en-ZA"/>
        </w:rPr>
      </w:pPr>
    </w:p>
    <w:p w:rsidR="008D70AE" w:rsidRPr="00623D33" w:rsidRDefault="008D70AE" w:rsidP="008D70AE">
      <w:pPr>
        <w:spacing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8D70AE" w:rsidRPr="00623D33" w:rsidTr="00C602AD">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8D70AE" w:rsidRPr="00623D33" w:rsidRDefault="008D70AE" w:rsidP="00C602AD">
            <w:pPr>
              <w:spacing w:before="120" w:after="0" w:line="276" w:lineRule="auto"/>
              <w:rPr>
                <w:b/>
                <w:szCs w:val="24"/>
                <w:lang w:val="en-ZA"/>
              </w:rPr>
            </w:pPr>
            <w:r w:rsidRPr="00623D33">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8D70AE" w:rsidRPr="00623D33" w:rsidRDefault="008D70AE" w:rsidP="00C602AD">
            <w:pPr>
              <w:spacing w:before="120" w:after="0" w:line="276" w:lineRule="auto"/>
              <w:rPr>
                <w:b/>
                <w:szCs w:val="24"/>
                <w:lang w:val="en-ZA"/>
              </w:rPr>
            </w:pPr>
            <w:r w:rsidRPr="00623D33">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8D70AE" w:rsidRPr="00623D33" w:rsidRDefault="008D70AE" w:rsidP="00C602AD">
            <w:pPr>
              <w:spacing w:before="120" w:after="0" w:line="276" w:lineRule="auto"/>
              <w:rPr>
                <w:b/>
                <w:szCs w:val="24"/>
                <w:lang w:val="en-ZA"/>
              </w:rPr>
            </w:pPr>
            <w:r w:rsidRPr="00623D33">
              <w:rPr>
                <w:b/>
                <w:szCs w:val="24"/>
                <w:lang w:val="en-ZA"/>
              </w:rPr>
              <w:t>Suggested Assessment Methods</w:t>
            </w:r>
          </w:p>
        </w:tc>
      </w:tr>
      <w:tr w:rsidR="008D70AE" w:rsidRPr="00623D33" w:rsidTr="00C602AD">
        <w:trPr>
          <w:trHeight w:val="1106"/>
        </w:trPr>
        <w:tc>
          <w:tcPr>
            <w:tcW w:w="1344"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5"/>
              </w:numPr>
              <w:spacing w:after="0" w:line="276" w:lineRule="auto"/>
              <w:rPr>
                <w:szCs w:val="24"/>
                <w:lang w:val="en-ZA"/>
              </w:rPr>
            </w:pPr>
            <w:r w:rsidRPr="00623D33">
              <w:rPr>
                <w:szCs w:val="24"/>
              </w:rPr>
              <w:t>Identify workplace hazards and risks</w:t>
            </w:r>
            <w:r w:rsidRPr="00623D33">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11"/>
              </w:numPr>
              <w:spacing w:after="0" w:line="276" w:lineRule="auto"/>
              <w:rPr>
                <w:szCs w:val="24"/>
              </w:rPr>
            </w:pPr>
            <w:r w:rsidRPr="00623D33">
              <w:rPr>
                <w:szCs w:val="24"/>
              </w:rPr>
              <w:t>Identification of hazards</w:t>
            </w:r>
            <w:r w:rsidRPr="00623D33">
              <w:rPr>
                <w:rFonts w:eastAsia="Times New Roman"/>
                <w:szCs w:val="24"/>
              </w:rPr>
              <w:t xml:space="preserve"> in the workplace and/or the indicators of their presence</w:t>
            </w:r>
          </w:p>
          <w:p w:rsidR="008D70AE" w:rsidRPr="00623D33" w:rsidRDefault="008D70AE" w:rsidP="008D70AE">
            <w:pPr>
              <w:numPr>
                <w:ilvl w:val="0"/>
                <w:numId w:val="111"/>
              </w:numPr>
              <w:spacing w:after="0" w:line="276" w:lineRule="auto"/>
              <w:rPr>
                <w:szCs w:val="24"/>
              </w:rPr>
            </w:pPr>
            <w:r w:rsidRPr="00623D33">
              <w:rPr>
                <w:rFonts w:eastAsia="Times New Roman"/>
                <w:szCs w:val="24"/>
              </w:rPr>
              <w:t>Evaluation and/or work environment measurements of OSH hazards/risk existing in the workplace</w:t>
            </w:r>
          </w:p>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rsidR="008D70AE" w:rsidRPr="00623D33" w:rsidRDefault="008D70AE" w:rsidP="00C602AD">
            <w:pPr>
              <w:spacing w:after="0" w:line="276" w:lineRule="auto"/>
              <w:ind w:left="360"/>
              <w:rPr>
                <w:szCs w:val="24"/>
                <w:lang w:val="en-ZA"/>
              </w:rPr>
            </w:pPr>
          </w:p>
        </w:tc>
      </w:tr>
      <w:tr w:rsidR="008D70AE" w:rsidRPr="00623D33" w:rsidTr="00C602AD">
        <w:trPr>
          <w:trHeight w:val="755"/>
        </w:trPr>
        <w:tc>
          <w:tcPr>
            <w:tcW w:w="1344"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5"/>
              </w:numPr>
              <w:autoSpaceDE w:val="0"/>
              <w:adjustRightInd w:val="0"/>
              <w:spacing w:after="0" w:line="276" w:lineRule="auto"/>
              <w:rPr>
                <w:szCs w:val="24"/>
                <w:lang w:val="en-ZA" w:eastAsia="fr-FR"/>
              </w:rPr>
            </w:pPr>
            <w:r w:rsidRPr="00623D33">
              <w:rPr>
                <w:rFonts w:eastAsia="Times New Roman"/>
                <w:szCs w:val="24"/>
              </w:rPr>
              <w:t>Control OSH hazards</w:t>
            </w:r>
          </w:p>
          <w:p w:rsidR="008D70AE" w:rsidRPr="00623D33" w:rsidRDefault="008D70AE" w:rsidP="00C602AD">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Prevention and control measures e.g. use of PPE</w:t>
            </w:r>
          </w:p>
          <w:p w:rsidR="008D70AE" w:rsidRPr="00623D33" w:rsidRDefault="008D70AE" w:rsidP="008D70AE">
            <w:pPr>
              <w:numPr>
                <w:ilvl w:val="0"/>
                <w:numId w:val="111"/>
              </w:numPr>
              <w:spacing w:after="0" w:line="276" w:lineRule="auto"/>
              <w:rPr>
                <w:szCs w:val="24"/>
                <w:lang w:val="en-ZA"/>
              </w:rPr>
            </w:pPr>
            <w:r w:rsidRPr="00623D33">
              <w:rPr>
                <w:szCs w:val="24"/>
                <w:lang w:val="en-ZA"/>
              </w:rPr>
              <w:t xml:space="preserve">Risk assessment </w:t>
            </w:r>
          </w:p>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rsidR="008D70AE" w:rsidRPr="00623D33" w:rsidRDefault="008D70AE" w:rsidP="00C602AD">
            <w:pPr>
              <w:spacing w:after="0" w:line="276" w:lineRule="auto"/>
              <w:ind w:left="360"/>
              <w:rPr>
                <w:szCs w:val="24"/>
                <w:lang w:val="en-ZA"/>
              </w:rPr>
            </w:pPr>
          </w:p>
        </w:tc>
      </w:tr>
      <w:tr w:rsidR="008D70AE" w:rsidRPr="00623D33" w:rsidTr="00C602AD">
        <w:trPr>
          <w:trHeight w:val="755"/>
        </w:trPr>
        <w:tc>
          <w:tcPr>
            <w:tcW w:w="1344"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5"/>
              </w:numPr>
              <w:spacing w:after="0" w:line="276" w:lineRule="auto"/>
              <w:rPr>
                <w:rFonts w:eastAsia="Times New Roman"/>
                <w:szCs w:val="24"/>
              </w:rPr>
            </w:pPr>
            <w:r w:rsidRPr="00623D33">
              <w:rPr>
                <w:rFonts w:eastAsia="Times New Roman"/>
                <w:szCs w:val="24"/>
              </w:rPr>
              <w:t>Implement OSH</w:t>
            </w:r>
          </w:p>
          <w:p w:rsidR="008D70AE" w:rsidRPr="00623D33" w:rsidRDefault="008D70AE" w:rsidP="00C602AD">
            <w:pPr>
              <w:spacing w:after="0" w:line="276" w:lineRule="auto"/>
              <w:rPr>
                <w:rFonts w:eastAsia="Times New Roman"/>
                <w:szCs w:val="24"/>
              </w:rPr>
            </w:pPr>
            <w:r w:rsidRPr="00623D33">
              <w:rPr>
                <w:rFonts w:eastAsia="Times New Roman"/>
                <w:szCs w:val="24"/>
              </w:rPr>
              <w:t xml:space="preserve">       programs</w:t>
            </w:r>
          </w:p>
          <w:p w:rsidR="008D70AE" w:rsidRPr="00623D33" w:rsidRDefault="008D70AE" w:rsidP="00C602AD">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 xml:space="preserve">Company OSH program, evaluation and review </w:t>
            </w:r>
          </w:p>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 xml:space="preserve"> Implementation of OSH programs </w:t>
            </w:r>
          </w:p>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Training of team members and advice on OSH standards and procedures</w:t>
            </w:r>
          </w:p>
          <w:p w:rsidR="008D70AE" w:rsidRPr="00623D33" w:rsidRDefault="008D70AE" w:rsidP="008D70AE">
            <w:pPr>
              <w:numPr>
                <w:ilvl w:val="0"/>
                <w:numId w:val="111"/>
              </w:numPr>
              <w:spacing w:after="0" w:line="276" w:lineRule="auto"/>
              <w:rPr>
                <w:szCs w:val="24"/>
                <w:lang w:val="en-ZA"/>
              </w:rPr>
            </w:pPr>
            <w:r w:rsidRPr="00623D33">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rsidR="008D70AE" w:rsidRPr="00623D33" w:rsidRDefault="008D70AE" w:rsidP="008D70AE">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rsidR="008D70AE" w:rsidRPr="00623D33" w:rsidRDefault="008D70AE" w:rsidP="00C602AD">
            <w:pPr>
              <w:spacing w:after="0" w:line="276" w:lineRule="auto"/>
              <w:ind w:left="360"/>
              <w:rPr>
                <w:szCs w:val="24"/>
                <w:lang w:val="en-ZA"/>
              </w:rPr>
            </w:pPr>
          </w:p>
        </w:tc>
      </w:tr>
    </w:tbl>
    <w:p w:rsidR="008D70AE" w:rsidRPr="00623D33" w:rsidRDefault="008D70AE" w:rsidP="008D70AE">
      <w:pPr>
        <w:spacing w:after="0" w:line="276" w:lineRule="auto"/>
        <w:jc w:val="both"/>
        <w:rPr>
          <w:b/>
          <w:szCs w:val="24"/>
          <w:lang w:val="en-ZA"/>
        </w:rPr>
      </w:pPr>
    </w:p>
    <w:p w:rsidR="008D70AE" w:rsidRPr="00623D33" w:rsidRDefault="008D70AE" w:rsidP="008D70AE">
      <w:pPr>
        <w:spacing w:after="0" w:line="276" w:lineRule="auto"/>
        <w:jc w:val="both"/>
        <w:rPr>
          <w:b/>
          <w:szCs w:val="24"/>
          <w:lang w:val="en-ZA"/>
        </w:rPr>
      </w:pPr>
      <w:r w:rsidRPr="00623D33">
        <w:rPr>
          <w:b/>
          <w:szCs w:val="24"/>
          <w:lang w:val="en-ZA"/>
        </w:rPr>
        <w:t xml:space="preserve">Suggested Methods of </w:t>
      </w:r>
      <w:r>
        <w:rPr>
          <w:b/>
          <w:szCs w:val="24"/>
          <w:lang w:val="en-ZA"/>
        </w:rPr>
        <w:t>I</w:t>
      </w:r>
      <w:r w:rsidRPr="00623D33">
        <w:rPr>
          <w:b/>
          <w:szCs w:val="24"/>
          <w:lang w:val="en-ZA"/>
        </w:rPr>
        <w:t>nstruction</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Assigments</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Discussion</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Q&amp;A</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Role play</w:t>
      </w:r>
    </w:p>
    <w:p w:rsidR="008D70AE" w:rsidRPr="00623D33" w:rsidRDefault="008D70AE" w:rsidP="008D70AE">
      <w:pPr>
        <w:pStyle w:val="elementperfxhead"/>
        <w:numPr>
          <w:ilvl w:val="0"/>
          <w:numId w:val="11"/>
        </w:numPr>
        <w:spacing w:line="276" w:lineRule="auto"/>
        <w:ind w:right="0"/>
        <w:rPr>
          <w:rFonts w:ascii="Times New Roman" w:hAnsi="Times New Roman"/>
          <w:b w:val="0"/>
          <w:sz w:val="24"/>
          <w:szCs w:val="24"/>
        </w:rPr>
      </w:pPr>
      <w:r w:rsidRPr="00623D33">
        <w:rPr>
          <w:rFonts w:ascii="Times New Roman" w:hAnsi="Times New Roman"/>
          <w:b w:val="0"/>
          <w:sz w:val="24"/>
          <w:szCs w:val="24"/>
        </w:rPr>
        <w:t>Viewing of related videos</w:t>
      </w:r>
    </w:p>
    <w:p w:rsidR="008D70AE" w:rsidRPr="00623D33" w:rsidRDefault="008D70AE" w:rsidP="008D70AE">
      <w:pPr>
        <w:pStyle w:val="elementperfxhead"/>
        <w:spacing w:line="276" w:lineRule="auto"/>
        <w:ind w:right="0"/>
        <w:rPr>
          <w:rFonts w:ascii="Times New Roman" w:hAnsi="Times New Roman"/>
          <w:b w:val="0"/>
          <w:sz w:val="24"/>
          <w:szCs w:val="24"/>
        </w:rPr>
      </w:pPr>
    </w:p>
    <w:p w:rsidR="008D70AE" w:rsidRPr="00623D33" w:rsidRDefault="008D70AE" w:rsidP="008D70AE">
      <w:pPr>
        <w:spacing w:after="0" w:line="276" w:lineRule="auto"/>
        <w:rPr>
          <w:b/>
          <w:szCs w:val="24"/>
        </w:rPr>
      </w:pPr>
      <w:r w:rsidRPr="00623D33">
        <w:rPr>
          <w:b/>
          <w:szCs w:val="24"/>
        </w:rPr>
        <w:t>Recommended Resources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Standard operating and/or other workplace procedures manuals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Specific job procedures manuals</w:t>
      </w:r>
    </w:p>
    <w:p w:rsidR="008D70AE" w:rsidRPr="00623D33" w:rsidRDefault="008D70AE" w:rsidP="008D70AE">
      <w:pPr>
        <w:numPr>
          <w:ilvl w:val="0"/>
          <w:numId w:val="11"/>
        </w:numPr>
        <w:spacing w:after="0" w:line="276" w:lineRule="auto"/>
        <w:rPr>
          <w:szCs w:val="24"/>
          <w:lang w:val="x-none" w:eastAsia="x-none"/>
        </w:rPr>
      </w:pPr>
      <w:r w:rsidRPr="00623D33">
        <w:rPr>
          <w:szCs w:val="24"/>
          <w:lang w:val="x-none" w:eastAsia="x-none"/>
        </w:rPr>
        <w:t>Machine/equipment manufacturer’s specifications and instructions</w:t>
      </w:r>
    </w:p>
    <w:p w:rsidR="008D70AE" w:rsidRPr="00623D33" w:rsidRDefault="008D70AE" w:rsidP="008D70AE">
      <w:pPr>
        <w:numPr>
          <w:ilvl w:val="0"/>
          <w:numId w:val="11"/>
        </w:numPr>
        <w:spacing w:after="0" w:line="276" w:lineRule="auto"/>
        <w:rPr>
          <w:szCs w:val="24"/>
          <w:lang w:val="x-none" w:eastAsia="x-none"/>
        </w:rPr>
      </w:pPr>
      <w:r w:rsidRPr="00623D33">
        <w:rPr>
          <w:szCs w:val="24"/>
          <w:lang w:eastAsia="x-none"/>
        </w:rPr>
        <w:t>Personal Protective Equipment (PPE) e.g.</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 xml:space="preserve">Mask </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Face mask/shield</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Safety boots</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Safety harness</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Arm/Hand guard, gloves</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Eye protection (goggles, shield)</w:t>
      </w:r>
      <w:r w:rsidRPr="00623D33">
        <w:rPr>
          <w:rFonts w:ascii="Times New Roman" w:hAnsi="Times New Roman"/>
          <w:b w:val="0"/>
          <w:sz w:val="24"/>
          <w:szCs w:val="24"/>
        </w:rPr>
        <w:tab/>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Hearing protection (ear muffs, ear plugs)</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Hair Net/cap/bonnet</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Hard hat</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Face protection (mask, shield)</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Apron/Gown/coverall/jump suit</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Anti-static suits</w:t>
      </w:r>
    </w:p>
    <w:p w:rsidR="008D70AE" w:rsidRPr="00623D33" w:rsidRDefault="008D70AE" w:rsidP="008D70AE">
      <w:pPr>
        <w:pStyle w:val="elementperfxhead"/>
        <w:numPr>
          <w:ilvl w:val="0"/>
          <w:numId w:val="113"/>
        </w:numPr>
        <w:spacing w:line="276" w:lineRule="auto"/>
        <w:ind w:right="0"/>
        <w:rPr>
          <w:rFonts w:ascii="Times New Roman" w:hAnsi="Times New Roman"/>
          <w:b w:val="0"/>
          <w:sz w:val="24"/>
          <w:szCs w:val="24"/>
        </w:rPr>
      </w:pPr>
      <w:r w:rsidRPr="00623D33">
        <w:rPr>
          <w:rFonts w:ascii="Times New Roman" w:hAnsi="Times New Roman"/>
          <w:b w:val="0"/>
          <w:sz w:val="24"/>
          <w:szCs w:val="24"/>
        </w:rPr>
        <w:t>High-visibility reflective vest</w:t>
      </w:r>
    </w:p>
    <w:bookmarkEnd w:id="60"/>
    <w:bookmarkEnd w:id="61"/>
    <w:bookmarkEnd w:id="62"/>
    <w:bookmarkEnd w:id="63"/>
    <w:bookmarkEnd w:id="64"/>
    <w:bookmarkEnd w:id="65"/>
    <w:p w:rsidR="008D70AE" w:rsidRPr="00623D33" w:rsidRDefault="008D70AE" w:rsidP="008D70AE">
      <w:pPr>
        <w:spacing w:line="276" w:lineRule="auto"/>
        <w:rPr>
          <w:szCs w:val="24"/>
        </w:rPr>
      </w:pPr>
    </w:p>
    <w:p w:rsidR="00365A8C" w:rsidRDefault="00365A8C" w:rsidP="005B6DE7"/>
    <w:p w:rsidR="00365A8C" w:rsidRDefault="00365A8C" w:rsidP="005B6DE7"/>
    <w:p w:rsidR="00365A8C" w:rsidRDefault="00365A8C" w:rsidP="005B6DE7"/>
    <w:p w:rsidR="00365A8C" w:rsidRDefault="00365A8C" w:rsidP="005B6DE7"/>
    <w:p w:rsidR="00F3744B" w:rsidRDefault="00F3744B" w:rsidP="00F3744B">
      <w:pPr>
        <w:rPr>
          <w:lang w:val="en-ZA"/>
        </w:rPr>
      </w:pPr>
    </w:p>
    <w:p w:rsidR="00F3744B" w:rsidRDefault="00F3744B" w:rsidP="00F3744B">
      <w:pPr>
        <w:rPr>
          <w:lang w:val="en-ZA"/>
        </w:rPr>
      </w:pPr>
    </w:p>
    <w:p w:rsidR="00F3744B" w:rsidRDefault="00F3744B" w:rsidP="00F3744B">
      <w:pPr>
        <w:rPr>
          <w:lang w:val="en-ZA"/>
        </w:rPr>
      </w:pPr>
    </w:p>
    <w:p w:rsidR="00F3744B" w:rsidRPr="00F3744B" w:rsidRDefault="00F3744B" w:rsidP="00F3744B">
      <w:pPr>
        <w:rPr>
          <w:lang w:val="en-ZA"/>
        </w:rPr>
      </w:pPr>
    </w:p>
    <w:p w:rsidR="00365A8C" w:rsidRDefault="00365A8C" w:rsidP="005B6DE7"/>
    <w:p w:rsidR="008D70AE" w:rsidRDefault="008D70AE">
      <w:pPr>
        <w:spacing w:after="200" w:line="276" w:lineRule="auto"/>
        <w:rPr>
          <w:rFonts w:eastAsia="Calibri"/>
          <w:b/>
          <w:bCs/>
          <w:szCs w:val="24"/>
          <w:lang w:val="en-ZA"/>
        </w:rPr>
      </w:pPr>
      <w:r>
        <w:br w:type="page"/>
      </w:r>
    </w:p>
    <w:p w:rsidR="00E77C79" w:rsidRPr="00E16D71" w:rsidRDefault="004E7B5F" w:rsidP="00992346">
      <w:pPr>
        <w:pStyle w:val="Heading1"/>
      </w:pPr>
      <w:bookmarkStart w:id="66" w:name="_Toc69742528"/>
      <w:r w:rsidRPr="00E16D71">
        <w:t>COMMON UNITS OF LEARNING</w:t>
      </w:r>
      <w:bookmarkStart w:id="67" w:name="_Toc516475222"/>
      <w:bookmarkStart w:id="68" w:name="_Toc523259993"/>
      <w:bookmarkEnd w:id="38"/>
      <w:bookmarkEnd w:id="39"/>
      <w:bookmarkEnd w:id="66"/>
    </w:p>
    <w:p w:rsidR="00E77C79" w:rsidRPr="00E16D71" w:rsidRDefault="00E77C79" w:rsidP="00470464">
      <w:pPr>
        <w:tabs>
          <w:tab w:val="left" w:pos="1793"/>
        </w:tabs>
        <w:spacing w:line="276" w:lineRule="auto"/>
        <w:rPr>
          <w:szCs w:val="24"/>
        </w:rPr>
      </w:pPr>
    </w:p>
    <w:p w:rsidR="00E77C79" w:rsidRPr="00E16D71" w:rsidRDefault="00E77C79" w:rsidP="00470464">
      <w:pPr>
        <w:tabs>
          <w:tab w:val="left" w:pos="1793"/>
        </w:tabs>
        <w:spacing w:line="276" w:lineRule="auto"/>
        <w:rPr>
          <w:szCs w:val="24"/>
        </w:rPr>
      </w:pPr>
    </w:p>
    <w:p w:rsidR="00E77C79" w:rsidRPr="00E16D71" w:rsidRDefault="00E77C79" w:rsidP="00470464">
      <w:pPr>
        <w:tabs>
          <w:tab w:val="left" w:pos="1793"/>
        </w:tabs>
        <w:spacing w:line="276" w:lineRule="auto"/>
        <w:rPr>
          <w:szCs w:val="24"/>
        </w:rPr>
      </w:pPr>
    </w:p>
    <w:p w:rsidR="00E77C79" w:rsidRPr="00E16D71" w:rsidRDefault="00E77C79" w:rsidP="00470464">
      <w:pPr>
        <w:tabs>
          <w:tab w:val="left" w:pos="1793"/>
        </w:tabs>
        <w:spacing w:line="276" w:lineRule="auto"/>
        <w:rPr>
          <w:szCs w:val="24"/>
        </w:rPr>
      </w:pPr>
    </w:p>
    <w:p w:rsidR="00E77C79" w:rsidRPr="00E16D71" w:rsidRDefault="00E77C79" w:rsidP="00470464">
      <w:pPr>
        <w:tabs>
          <w:tab w:val="left" w:pos="1793"/>
        </w:tabs>
        <w:spacing w:line="276" w:lineRule="auto"/>
        <w:rPr>
          <w:szCs w:val="24"/>
        </w:rPr>
      </w:pPr>
    </w:p>
    <w:p w:rsidR="00E77C79" w:rsidRPr="00E16D71" w:rsidRDefault="00E77C79" w:rsidP="00470464">
      <w:pPr>
        <w:tabs>
          <w:tab w:val="left" w:pos="1793"/>
        </w:tabs>
        <w:spacing w:line="276" w:lineRule="auto"/>
        <w:rPr>
          <w:szCs w:val="24"/>
        </w:rPr>
      </w:pPr>
    </w:p>
    <w:p w:rsidR="00E77C79" w:rsidRPr="00E16D71" w:rsidRDefault="00E77C79" w:rsidP="00470464">
      <w:pPr>
        <w:tabs>
          <w:tab w:val="left" w:pos="1793"/>
        </w:tabs>
        <w:spacing w:line="276" w:lineRule="auto"/>
        <w:rPr>
          <w:rFonts w:eastAsiaTheme="majorEastAsia"/>
          <w:szCs w:val="24"/>
        </w:rPr>
      </w:pPr>
    </w:p>
    <w:p w:rsidR="00E77C79" w:rsidRPr="00E16D71" w:rsidRDefault="00E77C79" w:rsidP="00470464">
      <w:pPr>
        <w:tabs>
          <w:tab w:val="left" w:pos="1793"/>
        </w:tabs>
        <w:spacing w:line="276" w:lineRule="auto"/>
        <w:rPr>
          <w:rFonts w:eastAsiaTheme="majorEastAsia"/>
          <w:szCs w:val="24"/>
        </w:rPr>
      </w:pPr>
    </w:p>
    <w:p w:rsidR="00E77C79" w:rsidRPr="00E16D71" w:rsidRDefault="00E77C79" w:rsidP="00470464">
      <w:pPr>
        <w:tabs>
          <w:tab w:val="left" w:pos="1793"/>
        </w:tabs>
        <w:spacing w:line="276" w:lineRule="auto"/>
        <w:rPr>
          <w:rFonts w:eastAsiaTheme="majorEastAsia"/>
          <w:szCs w:val="24"/>
        </w:rPr>
      </w:pPr>
    </w:p>
    <w:bookmarkEnd w:id="67"/>
    <w:bookmarkEnd w:id="68"/>
    <w:p w:rsidR="00467110" w:rsidRPr="00E16D71" w:rsidRDefault="00467110">
      <w:pPr>
        <w:spacing w:after="200" w:line="276" w:lineRule="auto"/>
        <w:rPr>
          <w:rFonts w:eastAsia="Calibri"/>
          <w:szCs w:val="24"/>
        </w:rPr>
      </w:pPr>
      <w:r w:rsidRPr="00E16D71">
        <w:rPr>
          <w:rFonts w:eastAsia="Calibri"/>
          <w:szCs w:val="24"/>
        </w:rPr>
        <w:br w:type="page"/>
      </w:r>
    </w:p>
    <w:p w:rsidR="009A7671" w:rsidRPr="00E16D71" w:rsidRDefault="009A7671" w:rsidP="00092E60">
      <w:pPr>
        <w:pStyle w:val="Heading2"/>
      </w:pPr>
      <w:bookmarkStart w:id="69" w:name="_Toc525544805"/>
      <w:bookmarkStart w:id="70" w:name="_Toc69742529"/>
      <w:bookmarkStart w:id="71" w:name="_Toc535568250"/>
      <w:r w:rsidRPr="00E16D71">
        <w:t>APPLIED MATHEMATICS</w:t>
      </w:r>
      <w:bookmarkEnd w:id="69"/>
      <w:bookmarkEnd w:id="70"/>
    </w:p>
    <w:p w:rsidR="009A7671" w:rsidRPr="00E16D71" w:rsidRDefault="009A7671" w:rsidP="009A7671">
      <w:pPr>
        <w:spacing w:after="200" w:line="276" w:lineRule="auto"/>
        <w:jc w:val="both"/>
        <w:rPr>
          <w:szCs w:val="24"/>
          <w:lang w:val="en-ZA"/>
        </w:rPr>
      </w:pPr>
      <w:r w:rsidRPr="00E16D71">
        <w:rPr>
          <w:b/>
          <w:szCs w:val="24"/>
        </w:rPr>
        <w:t xml:space="preserve">UNIT CODE: </w:t>
      </w:r>
      <w:r w:rsidR="00D603C3" w:rsidRPr="00E16D71">
        <w:rPr>
          <w:szCs w:val="24"/>
          <w:lang w:val="en-ZA"/>
        </w:rPr>
        <w:t>CON/CU/ARC/CC/01/6</w:t>
      </w:r>
      <w:r w:rsidR="003746B5" w:rsidRPr="00E16D71">
        <w:rPr>
          <w:szCs w:val="24"/>
          <w:lang w:val="en-ZA"/>
        </w:rPr>
        <w:t>/A</w:t>
      </w:r>
    </w:p>
    <w:p w:rsidR="005D685E" w:rsidRDefault="009A7671" w:rsidP="009A7671">
      <w:pPr>
        <w:spacing w:after="200" w:line="276" w:lineRule="auto"/>
        <w:jc w:val="both"/>
        <w:rPr>
          <w:b/>
          <w:szCs w:val="24"/>
        </w:rPr>
      </w:pPr>
      <w:r w:rsidRPr="00E16D71">
        <w:rPr>
          <w:b/>
          <w:szCs w:val="24"/>
        </w:rPr>
        <w:t>Relatio</w:t>
      </w:r>
      <w:r w:rsidR="005D685E">
        <w:rPr>
          <w:b/>
          <w:szCs w:val="24"/>
        </w:rPr>
        <w:t>nship to Occupational Standards</w:t>
      </w:r>
    </w:p>
    <w:p w:rsidR="009A7671" w:rsidRPr="005D685E" w:rsidRDefault="009A7671" w:rsidP="009A7671">
      <w:pPr>
        <w:spacing w:after="200" w:line="276" w:lineRule="auto"/>
        <w:jc w:val="both"/>
        <w:rPr>
          <w:b/>
          <w:szCs w:val="24"/>
        </w:rPr>
      </w:pPr>
      <w:r w:rsidRPr="00E16D71">
        <w:rPr>
          <w:szCs w:val="24"/>
        </w:rPr>
        <w:t>This unit addresses the unit of competency: Apply mathematical skills</w:t>
      </w:r>
    </w:p>
    <w:p w:rsidR="009A7671" w:rsidRPr="00E16D71" w:rsidRDefault="009A7671" w:rsidP="009A7671">
      <w:pPr>
        <w:spacing w:after="200" w:line="276" w:lineRule="auto"/>
        <w:jc w:val="both"/>
        <w:rPr>
          <w:b/>
          <w:szCs w:val="24"/>
        </w:rPr>
      </w:pPr>
      <w:r w:rsidRPr="00E16D71">
        <w:rPr>
          <w:b/>
          <w:szCs w:val="24"/>
        </w:rPr>
        <w:t xml:space="preserve">Duration of Unit: </w:t>
      </w:r>
      <w:r w:rsidRPr="00E16D71">
        <w:rPr>
          <w:szCs w:val="24"/>
        </w:rPr>
        <w:t>80 hours</w:t>
      </w:r>
    </w:p>
    <w:p w:rsidR="009A7671" w:rsidRPr="00E16D71" w:rsidRDefault="009A7671" w:rsidP="009A7671">
      <w:pPr>
        <w:spacing w:after="200" w:line="276" w:lineRule="auto"/>
        <w:jc w:val="both"/>
        <w:rPr>
          <w:b/>
          <w:szCs w:val="24"/>
        </w:rPr>
      </w:pPr>
      <w:r w:rsidRPr="00E16D71">
        <w:rPr>
          <w:b/>
          <w:szCs w:val="24"/>
        </w:rPr>
        <w:t>Unit Description</w:t>
      </w:r>
    </w:p>
    <w:p w:rsidR="007B3883" w:rsidRDefault="007B3883" w:rsidP="009A7671">
      <w:pPr>
        <w:spacing w:after="200" w:line="276" w:lineRule="auto"/>
        <w:jc w:val="both"/>
        <w:rPr>
          <w:szCs w:val="24"/>
        </w:rPr>
      </w:pPr>
      <w:r w:rsidRPr="007B3883">
        <w:rPr>
          <w:szCs w:val="24"/>
        </w:rPr>
        <w:t>This unit describes the competencies required by a technician in order to apply algebra, trigonometry and hyperbolic functions, complex numbers, coordinate geometry, carry out binomial expansion, apply calculus, solve ordinary differential equations, carry our mensuration, apply power series, statics, latitudes and longitudes, vector theory, matrix and Numerical methods.</w:t>
      </w:r>
    </w:p>
    <w:p w:rsidR="009A7671" w:rsidRPr="00E16D71" w:rsidRDefault="009A7671" w:rsidP="009A7671">
      <w:pPr>
        <w:spacing w:after="200" w:line="276" w:lineRule="auto"/>
        <w:jc w:val="both"/>
        <w:rPr>
          <w:b/>
          <w:szCs w:val="24"/>
        </w:rPr>
      </w:pPr>
      <w:r w:rsidRPr="00E16D71">
        <w:rPr>
          <w:b/>
          <w:szCs w:val="24"/>
        </w:rPr>
        <w:t>Summary of Learning Outcomes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Algebra</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Trigonometry and hyperbolic functions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complex numbers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Coordinate Geometry</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Carry out Binomial Expansion</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Calculus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Solve Ordinary differential equations</w:t>
      </w:r>
    </w:p>
    <w:p w:rsidR="009A7671" w:rsidRPr="00E16D71" w:rsidRDefault="009A7671" w:rsidP="008D70AE">
      <w:pPr>
        <w:numPr>
          <w:ilvl w:val="0"/>
          <w:numId w:val="18"/>
        </w:numPr>
        <w:spacing w:after="0" w:line="276" w:lineRule="auto"/>
        <w:rPr>
          <w:szCs w:val="24"/>
        </w:rPr>
      </w:pPr>
      <w:r w:rsidRPr="00E16D71">
        <w:rPr>
          <w:rFonts w:eastAsia="Arial Unicode MS"/>
          <w:szCs w:val="24"/>
        </w:rPr>
        <w:t xml:space="preserve">Carry out Mensuration </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Power Series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Statistics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Latitudes and Longitudes</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Vector theory</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Matrix</w:t>
      </w:r>
    </w:p>
    <w:p w:rsidR="009A7671" w:rsidRPr="00E16D71" w:rsidRDefault="009A7671" w:rsidP="008D70AE">
      <w:pPr>
        <w:numPr>
          <w:ilvl w:val="0"/>
          <w:numId w:val="18"/>
        </w:numPr>
        <w:spacing w:after="0" w:line="276" w:lineRule="auto"/>
        <w:rPr>
          <w:szCs w:val="24"/>
        </w:rPr>
      </w:pPr>
      <w:r w:rsidRPr="00E16D71">
        <w:rPr>
          <w:rFonts w:eastAsia="Times New Roman"/>
          <w:szCs w:val="24"/>
          <w:lang w:val="en-US"/>
        </w:rPr>
        <w:t>Apply Numerical methods</w:t>
      </w:r>
    </w:p>
    <w:p w:rsidR="009A7671" w:rsidRPr="00E16D71" w:rsidRDefault="009A7671" w:rsidP="009A7671">
      <w:pPr>
        <w:spacing w:after="200" w:line="276" w:lineRule="auto"/>
        <w:jc w:val="both"/>
        <w:rPr>
          <w:b/>
          <w:szCs w:val="24"/>
        </w:rPr>
      </w:pPr>
      <w:r w:rsidRPr="00E16D71">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718"/>
        <w:gridCol w:w="2451"/>
      </w:tblGrid>
      <w:tr w:rsidR="00AB6C14" w:rsidRPr="00E16D71" w:rsidTr="00365A8C">
        <w:trPr>
          <w:trHeight w:val="656"/>
        </w:trPr>
        <w:tc>
          <w:tcPr>
            <w:tcW w:w="1426"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E16D71" w:rsidRDefault="009A7671" w:rsidP="0068678F">
            <w:pPr>
              <w:spacing w:line="276" w:lineRule="auto"/>
              <w:jc w:val="both"/>
              <w:rPr>
                <w:b/>
                <w:szCs w:val="24"/>
              </w:rPr>
            </w:pPr>
            <w:r w:rsidRPr="00E16D71">
              <w:rPr>
                <w:b/>
                <w:szCs w:val="24"/>
              </w:rPr>
              <w:t>Learning Outcome</w:t>
            </w:r>
          </w:p>
        </w:tc>
        <w:tc>
          <w:tcPr>
            <w:tcW w:w="2154"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E16D71" w:rsidRDefault="009A7671" w:rsidP="0068678F">
            <w:pPr>
              <w:spacing w:line="276" w:lineRule="auto"/>
              <w:jc w:val="both"/>
              <w:rPr>
                <w:b/>
                <w:szCs w:val="24"/>
              </w:rPr>
            </w:pPr>
            <w:r w:rsidRPr="00E16D71">
              <w:rPr>
                <w:b/>
                <w:szCs w:val="24"/>
              </w:rPr>
              <w:t>Content</w:t>
            </w:r>
          </w:p>
        </w:tc>
        <w:tc>
          <w:tcPr>
            <w:tcW w:w="1420"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E16D71" w:rsidRDefault="009A7671" w:rsidP="0068678F">
            <w:pPr>
              <w:spacing w:line="276" w:lineRule="auto"/>
              <w:jc w:val="both"/>
              <w:rPr>
                <w:b/>
                <w:szCs w:val="24"/>
              </w:rPr>
            </w:pPr>
            <w:r w:rsidRPr="00E16D71">
              <w:rPr>
                <w:b/>
                <w:szCs w:val="24"/>
              </w:rPr>
              <w:t>Suggested Assessment Methods</w:t>
            </w:r>
          </w:p>
        </w:tc>
      </w:tr>
      <w:tr w:rsidR="00AB6C14" w:rsidRPr="00E16D71" w:rsidTr="00365A8C">
        <w:trPr>
          <w:trHeight w:val="440"/>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jc w:val="both"/>
              <w:rPr>
                <w:rFonts w:ascii="Times New Roman" w:hAnsi="Times New Roman"/>
                <w:sz w:val="24"/>
                <w:szCs w:val="24"/>
              </w:rPr>
            </w:pPr>
            <w:r w:rsidRPr="00E16D71">
              <w:rPr>
                <w:rFonts w:ascii="Times New Roman" w:hAnsi="Times New Roman"/>
                <w:sz w:val="24"/>
                <w:szCs w:val="24"/>
              </w:rPr>
              <w:t>Apply Algebra</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Base and Index</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Law of indices</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 xml:space="preserve">Indicial equations </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Laws of logarithm</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Logarithmic equations</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Conversion of bases</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Use of calculator</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rPr>
              <w:t>Reduction of equations</w:t>
            </w:r>
          </w:p>
          <w:p w:rsidR="009A7671" w:rsidRPr="00E16D71" w:rsidRDefault="009A7671" w:rsidP="008D70AE">
            <w:pPr>
              <w:pStyle w:val="ListParagraph"/>
              <w:numPr>
                <w:ilvl w:val="0"/>
                <w:numId w:val="49"/>
              </w:numPr>
              <w:spacing w:after="200" w:line="276" w:lineRule="auto"/>
              <w:rPr>
                <w:rFonts w:ascii="Times New Roman" w:hAnsi="Times New Roman"/>
                <w:sz w:val="24"/>
                <w:szCs w:val="24"/>
                <w:lang w:val="en-US"/>
              </w:rPr>
            </w:pPr>
            <w:r w:rsidRPr="00E16D71">
              <w:rPr>
                <w:rFonts w:ascii="Times New Roman" w:hAnsi="Times New Roman"/>
                <w:sz w:val="24"/>
                <w:szCs w:val="24"/>
              </w:rPr>
              <w:t>Solution of equations reduced to quadratic form</w:t>
            </w:r>
          </w:p>
          <w:p w:rsidR="009A7671" w:rsidRPr="00E16D71" w:rsidRDefault="009A7671" w:rsidP="008D70AE">
            <w:pPr>
              <w:pStyle w:val="ListParagraph"/>
              <w:numPr>
                <w:ilvl w:val="0"/>
                <w:numId w:val="49"/>
              </w:numPr>
              <w:spacing w:after="200" w:line="276" w:lineRule="auto"/>
              <w:rPr>
                <w:rFonts w:ascii="Times New Roman" w:hAnsi="Times New Roman"/>
                <w:sz w:val="24"/>
                <w:szCs w:val="24"/>
              </w:rPr>
            </w:pPr>
            <w:r w:rsidRPr="00E16D71">
              <w:rPr>
                <w:rFonts w:ascii="Times New Roman" w:hAnsi="Times New Roman"/>
                <w:sz w:val="24"/>
                <w:szCs w:val="24"/>
              </w:rPr>
              <w:t>Solutions of simultaneous linear equations in three unknowns</w:t>
            </w:r>
          </w:p>
          <w:p w:rsidR="009A7671" w:rsidRPr="00E16D71" w:rsidRDefault="009A7671" w:rsidP="008D70AE">
            <w:pPr>
              <w:pStyle w:val="ListParagraph"/>
              <w:numPr>
                <w:ilvl w:val="0"/>
                <w:numId w:val="49"/>
              </w:numPr>
              <w:spacing w:after="200" w:line="276" w:lineRule="auto"/>
              <w:rPr>
                <w:rFonts w:ascii="Times New Roman" w:hAnsi="Times New Roman"/>
                <w:sz w:val="24"/>
                <w:szCs w:val="24"/>
              </w:rPr>
            </w:pPr>
            <w:r w:rsidRPr="00E16D71">
              <w:rPr>
                <w:rFonts w:ascii="Times New Roman" w:hAnsi="Times New Roman"/>
                <w:sz w:val="24"/>
                <w:szCs w:val="24"/>
              </w:rPr>
              <w:t>Solutions of problems involving AP and GP</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Oral questioning</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68678F">
            <w:pPr>
              <w:spacing w:line="276" w:lineRule="auto"/>
              <w:jc w:val="both"/>
              <w:rPr>
                <w:szCs w:val="24"/>
              </w:rPr>
            </w:pPr>
          </w:p>
        </w:tc>
      </w:tr>
      <w:tr w:rsidR="00AB6C14" w:rsidRPr="00E16D71" w:rsidTr="00365A8C">
        <w:trPr>
          <w:trHeight w:val="440"/>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before="160" w:after="0" w:line="276" w:lineRule="auto"/>
              <w:rPr>
                <w:rFonts w:ascii="Times New Roman" w:hAnsi="Times New Roman"/>
                <w:sz w:val="24"/>
                <w:szCs w:val="24"/>
              </w:rPr>
            </w:pPr>
            <w:r w:rsidRPr="00E16D71">
              <w:rPr>
                <w:rFonts w:ascii="Times New Roman" w:hAnsi="Times New Roman"/>
                <w:sz w:val="24"/>
                <w:szCs w:val="24"/>
                <w:lang w:val="en-US"/>
              </w:rPr>
              <w:t>Apply Trigonometry and hyperbolic functions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Half -angle formula</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Factor formula</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 xml:space="preserve">Trigonometric functions </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Parametric equations</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Relative and absolute measures</w:t>
            </w:r>
          </w:p>
          <w:p w:rsidR="009A7671" w:rsidRPr="00E16D71" w:rsidRDefault="009A7671" w:rsidP="008D70AE">
            <w:pPr>
              <w:pStyle w:val="ListParagraph"/>
              <w:numPr>
                <w:ilvl w:val="0"/>
                <w:numId w:val="67"/>
              </w:numPr>
              <w:spacing w:after="200" w:line="276" w:lineRule="auto"/>
              <w:rPr>
                <w:rFonts w:ascii="Times New Roman" w:hAnsi="Times New Roman"/>
                <w:sz w:val="24"/>
                <w:szCs w:val="24"/>
                <w:lang w:val="en-US"/>
              </w:rPr>
            </w:pPr>
            <w:r w:rsidRPr="00E16D71">
              <w:rPr>
                <w:rFonts w:ascii="Times New Roman" w:hAnsi="Times New Roman"/>
                <w:sz w:val="24"/>
                <w:szCs w:val="24"/>
              </w:rPr>
              <w:t>Measures calculation</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Definition of hyperbolic equations</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Properties of hyperbolic functions</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 xml:space="preserve">Evaluations of hyperbolic functions Hyperbolic identities </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Osborne’s Rule</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 xml:space="preserve">Ashx+bshx=C equation  </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One-to-one relationship in functions</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Inverse functions for one-to-one relationship</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 xml:space="preserve">Inverse functions for trigonometric functions  </w:t>
            </w:r>
          </w:p>
          <w:p w:rsidR="009A7671" w:rsidRPr="00E16D71" w:rsidRDefault="009A7671" w:rsidP="008D70AE">
            <w:pPr>
              <w:pStyle w:val="ListParagraph"/>
              <w:numPr>
                <w:ilvl w:val="0"/>
                <w:numId w:val="67"/>
              </w:numPr>
              <w:spacing w:after="200" w:line="276" w:lineRule="auto"/>
              <w:rPr>
                <w:rFonts w:ascii="Times New Roman" w:hAnsi="Times New Roman"/>
                <w:sz w:val="24"/>
                <w:szCs w:val="24"/>
              </w:rPr>
            </w:pPr>
            <w:r w:rsidRPr="00E16D71">
              <w:rPr>
                <w:rFonts w:ascii="Times New Roman" w:hAnsi="Times New Roman"/>
                <w:sz w:val="24"/>
                <w:szCs w:val="24"/>
              </w:rPr>
              <w:t>Graph of inverse functions</w:t>
            </w:r>
          </w:p>
          <w:p w:rsidR="009A7671" w:rsidRPr="00E16D71" w:rsidRDefault="009A7671" w:rsidP="008D70AE">
            <w:pPr>
              <w:pStyle w:val="ListParagraph"/>
              <w:numPr>
                <w:ilvl w:val="0"/>
                <w:numId w:val="67"/>
              </w:numPr>
              <w:spacing w:after="0" w:line="276" w:lineRule="auto"/>
              <w:jc w:val="both"/>
              <w:rPr>
                <w:rFonts w:ascii="Times New Roman" w:hAnsi="Times New Roman"/>
                <w:sz w:val="24"/>
                <w:szCs w:val="24"/>
                <w:lang w:val="en-US"/>
              </w:rPr>
            </w:pPr>
            <w:r w:rsidRPr="00E16D71">
              <w:rPr>
                <w:rFonts w:ascii="Times New Roman" w:hAnsi="Times New Roman"/>
                <w:sz w:val="24"/>
                <w:szCs w:val="24"/>
              </w:rPr>
              <w:t>Inverse hyperbolic functions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Oral questioning</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68678F">
            <w:pPr>
              <w:spacing w:line="276" w:lineRule="auto"/>
              <w:jc w:val="both"/>
              <w:rPr>
                <w:szCs w:val="24"/>
                <w:lang w:val="en-US"/>
              </w:rPr>
            </w:pPr>
          </w:p>
          <w:p w:rsidR="009A7671" w:rsidRPr="00E16D71" w:rsidRDefault="009A7671" w:rsidP="0068678F">
            <w:pPr>
              <w:spacing w:line="276" w:lineRule="auto"/>
              <w:jc w:val="both"/>
              <w:rPr>
                <w:szCs w:val="24"/>
                <w:lang w:val="en-US"/>
              </w:rPr>
            </w:pP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before="160" w:after="0" w:line="276" w:lineRule="auto"/>
              <w:rPr>
                <w:rFonts w:ascii="Times New Roman" w:hAnsi="Times New Roman"/>
                <w:sz w:val="24"/>
                <w:szCs w:val="24"/>
              </w:rPr>
            </w:pPr>
            <w:r w:rsidRPr="00E16D71">
              <w:rPr>
                <w:rFonts w:ascii="Times New Roman" w:hAnsi="Times New Roman"/>
                <w:sz w:val="24"/>
                <w:szCs w:val="24"/>
                <w:lang w:val="en-US"/>
              </w:rPr>
              <w:t>Apply complex numbers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22"/>
              </w:numPr>
              <w:spacing w:after="200" w:line="276" w:lineRule="auto"/>
              <w:rPr>
                <w:rFonts w:ascii="Times New Roman" w:hAnsi="Times New Roman"/>
                <w:sz w:val="24"/>
                <w:szCs w:val="24"/>
              </w:rPr>
            </w:pPr>
            <w:r w:rsidRPr="00E16D71">
              <w:rPr>
                <w:rFonts w:ascii="Times New Roman" w:hAnsi="Times New Roman"/>
                <w:sz w:val="24"/>
                <w:szCs w:val="24"/>
              </w:rPr>
              <w:t>Definition of complex numbers</w:t>
            </w:r>
          </w:p>
          <w:p w:rsidR="009A7671" w:rsidRPr="00E16D71" w:rsidRDefault="009A7671" w:rsidP="008D70AE">
            <w:pPr>
              <w:pStyle w:val="ListParagraph"/>
              <w:numPr>
                <w:ilvl w:val="0"/>
                <w:numId w:val="22"/>
              </w:numPr>
              <w:spacing w:after="200" w:line="276" w:lineRule="auto"/>
              <w:rPr>
                <w:rFonts w:ascii="Times New Roman" w:hAnsi="Times New Roman"/>
                <w:sz w:val="24"/>
                <w:szCs w:val="24"/>
              </w:rPr>
            </w:pPr>
            <w:r w:rsidRPr="00E16D71">
              <w:rPr>
                <w:rFonts w:ascii="Times New Roman" w:hAnsi="Times New Roman"/>
                <w:sz w:val="24"/>
                <w:szCs w:val="24"/>
              </w:rPr>
              <w:t>Stating complex numbers in numbers in terms of conjugate argument and</w:t>
            </w:r>
          </w:p>
          <w:p w:rsidR="009A7671" w:rsidRPr="00E16D71" w:rsidRDefault="009A7671" w:rsidP="008D70AE">
            <w:pPr>
              <w:pStyle w:val="ListParagraph"/>
              <w:numPr>
                <w:ilvl w:val="0"/>
                <w:numId w:val="22"/>
              </w:numPr>
              <w:spacing w:after="200" w:line="276" w:lineRule="auto"/>
              <w:rPr>
                <w:rFonts w:ascii="Times New Roman" w:hAnsi="Times New Roman"/>
                <w:sz w:val="24"/>
                <w:szCs w:val="24"/>
              </w:rPr>
            </w:pPr>
            <w:r w:rsidRPr="00E16D71">
              <w:rPr>
                <w:rFonts w:ascii="Times New Roman" w:hAnsi="Times New Roman"/>
                <w:sz w:val="24"/>
                <w:szCs w:val="24"/>
              </w:rPr>
              <w:t>Modulus</w:t>
            </w:r>
          </w:p>
          <w:p w:rsidR="009A7671" w:rsidRPr="00E16D71" w:rsidRDefault="009A7671" w:rsidP="008D70AE">
            <w:pPr>
              <w:pStyle w:val="ListParagraph"/>
              <w:numPr>
                <w:ilvl w:val="0"/>
                <w:numId w:val="22"/>
              </w:numPr>
              <w:spacing w:after="200" w:line="276" w:lineRule="auto"/>
              <w:rPr>
                <w:rFonts w:ascii="Times New Roman" w:hAnsi="Times New Roman"/>
                <w:sz w:val="24"/>
                <w:szCs w:val="24"/>
              </w:rPr>
            </w:pPr>
            <w:r w:rsidRPr="00E16D71">
              <w:rPr>
                <w:rFonts w:ascii="Times New Roman" w:hAnsi="Times New Roman"/>
                <w:sz w:val="24"/>
                <w:szCs w:val="24"/>
              </w:rPr>
              <w:t>Representation of complex numbers on the Argand diagram</w:t>
            </w:r>
          </w:p>
          <w:p w:rsidR="009A7671" w:rsidRPr="00E16D71" w:rsidRDefault="009A7671" w:rsidP="008D70AE">
            <w:pPr>
              <w:pStyle w:val="ListParagraph"/>
              <w:numPr>
                <w:ilvl w:val="0"/>
                <w:numId w:val="22"/>
              </w:numPr>
              <w:spacing w:after="200" w:line="276" w:lineRule="auto"/>
              <w:rPr>
                <w:rFonts w:ascii="Times New Roman" w:hAnsi="Times New Roman"/>
                <w:sz w:val="24"/>
                <w:szCs w:val="24"/>
              </w:rPr>
            </w:pPr>
            <w:r w:rsidRPr="00E16D71">
              <w:rPr>
                <w:rFonts w:ascii="Times New Roman" w:hAnsi="Times New Roman"/>
                <w:sz w:val="24"/>
                <w:szCs w:val="24"/>
              </w:rPr>
              <w:t>Arithmetic operation of complex numbers Application of De Moivre’s theorem</w:t>
            </w:r>
          </w:p>
          <w:p w:rsidR="009A7671" w:rsidRPr="00E16D71" w:rsidRDefault="009A7671" w:rsidP="008D70AE">
            <w:pPr>
              <w:pStyle w:val="ListParagraph"/>
              <w:numPr>
                <w:ilvl w:val="0"/>
                <w:numId w:val="22"/>
              </w:numPr>
              <w:spacing w:after="200" w:line="276" w:lineRule="auto"/>
              <w:rPr>
                <w:rFonts w:ascii="Times New Roman" w:hAnsi="Times New Roman"/>
                <w:sz w:val="24"/>
                <w:szCs w:val="24"/>
              </w:rPr>
            </w:pPr>
            <w:r w:rsidRPr="00E16D71">
              <w:rPr>
                <w:rFonts w:ascii="Times New Roman" w:hAnsi="Times New Roman"/>
                <w:sz w:val="24"/>
                <w:szCs w:val="24"/>
              </w:rPr>
              <w:t>Application of complex numbers to engineering</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Oral questioning</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before="160" w:after="0" w:line="240" w:lineRule="auto"/>
              <w:rPr>
                <w:rFonts w:ascii="Times New Roman" w:hAnsi="Times New Roman"/>
                <w:sz w:val="24"/>
                <w:szCs w:val="24"/>
              </w:rPr>
            </w:pPr>
            <w:r w:rsidRPr="00E16D71">
              <w:rPr>
                <w:rFonts w:ascii="Times New Roman" w:hAnsi="Times New Roman"/>
                <w:sz w:val="24"/>
                <w:szCs w:val="24"/>
                <w:lang w:val="en-US"/>
              </w:rPr>
              <w:t>Apply Coordinate Geometry</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22"/>
              </w:numPr>
              <w:spacing w:after="0" w:line="276" w:lineRule="auto"/>
              <w:rPr>
                <w:szCs w:val="24"/>
              </w:rPr>
            </w:pPr>
            <w:r w:rsidRPr="00E16D71">
              <w:rPr>
                <w:szCs w:val="24"/>
              </w:rPr>
              <w:t>Polar equations</w:t>
            </w:r>
          </w:p>
          <w:p w:rsidR="009A7671" w:rsidRPr="00E16D71" w:rsidRDefault="009A7671" w:rsidP="008D70AE">
            <w:pPr>
              <w:numPr>
                <w:ilvl w:val="0"/>
                <w:numId w:val="22"/>
              </w:numPr>
              <w:spacing w:after="0" w:line="276" w:lineRule="auto"/>
              <w:rPr>
                <w:szCs w:val="24"/>
              </w:rPr>
            </w:pPr>
            <w:r w:rsidRPr="00E16D71">
              <w:rPr>
                <w:szCs w:val="24"/>
              </w:rPr>
              <w:t>Cartesian equation</w:t>
            </w:r>
          </w:p>
          <w:p w:rsidR="009A7671" w:rsidRPr="00E16D71" w:rsidRDefault="009A7671" w:rsidP="008D70AE">
            <w:pPr>
              <w:numPr>
                <w:ilvl w:val="0"/>
                <w:numId w:val="22"/>
              </w:numPr>
              <w:spacing w:after="0" w:line="276" w:lineRule="auto"/>
              <w:rPr>
                <w:szCs w:val="24"/>
              </w:rPr>
            </w:pPr>
            <w:r w:rsidRPr="00E16D71">
              <w:rPr>
                <w:szCs w:val="24"/>
              </w:rPr>
              <w:t>Graphs of polar equations</w:t>
            </w:r>
          </w:p>
          <w:p w:rsidR="009A7671" w:rsidRPr="00E16D71" w:rsidRDefault="009A7671" w:rsidP="008D70AE">
            <w:pPr>
              <w:numPr>
                <w:ilvl w:val="0"/>
                <w:numId w:val="22"/>
              </w:numPr>
              <w:spacing w:after="0" w:line="276" w:lineRule="auto"/>
              <w:rPr>
                <w:szCs w:val="24"/>
                <w:lang w:val="en-US"/>
              </w:rPr>
            </w:pPr>
            <w:r w:rsidRPr="00E16D71">
              <w:rPr>
                <w:szCs w:val="24"/>
              </w:rPr>
              <w:t>Normal and tangents</w:t>
            </w:r>
          </w:p>
          <w:p w:rsidR="009A7671" w:rsidRPr="00E16D71" w:rsidRDefault="009A7671" w:rsidP="008D70AE">
            <w:pPr>
              <w:numPr>
                <w:ilvl w:val="0"/>
                <w:numId w:val="22"/>
              </w:numPr>
              <w:spacing w:after="0" w:line="276" w:lineRule="auto"/>
              <w:rPr>
                <w:szCs w:val="24"/>
                <w:lang w:val="en-US"/>
              </w:rPr>
            </w:pPr>
            <w:r w:rsidRPr="00E16D71">
              <w:rPr>
                <w:szCs w:val="24"/>
                <w:lang w:val="en-US"/>
              </w:rPr>
              <w:t>Definition of a point</w:t>
            </w:r>
          </w:p>
          <w:p w:rsidR="009A7671" w:rsidRPr="00E16D71" w:rsidRDefault="009A7671" w:rsidP="008D70AE">
            <w:pPr>
              <w:numPr>
                <w:ilvl w:val="0"/>
                <w:numId w:val="22"/>
              </w:numPr>
              <w:spacing w:after="0" w:line="276" w:lineRule="auto"/>
              <w:rPr>
                <w:szCs w:val="24"/>
                <w:lang w:val="en-US"/>
              </w:rPr>
            </w:pPr>
            <w:r w:rsidRPr="00E16D71">
              <w:rPr>
                <w:szCs w:val="24"/>
                <w:lang w:val="en-US"/>
              </w:rPr>
              <w:t>Locus of a point in relation to a circle</w:t>
            </w:r>
          </w:p>
          <w:p w:rsidR="009A7671" w:rsidRPr="00E16D71" w:rsidRDefault="009A7671" w:rsidP="008D70AE">
            <w:pPr>
              <w:numPr>
                <w:ilvl w:val="0"/>
                <w:numId w:val="22"/>
              </w:numPr>
              <w:spacing w:after="0" w:line="276" w:lineRule="auto"/>
              <w:rPr>
                <w:szCs w:val="24"/>
                <w:lang w:val="en-US"/>
              </w:rPr>
            </w:pPr>
            <w:r w:rsidRPr="00E16D71">
              <w:rPr>
                <w:szCs w:val="24"/>
                <w:lang w:val="en-US"/>
              </w:rPr>
              <w:t>Loci of points for given mechanism</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Oral questioning</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Practical tests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 xml:space="preserve">Observation </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rPr>
                <w:rFonts w:ascii="Times New Roman" w:hAnsi="Times New Roman"/>
                <w:sz w:val="24"/>
                <w:szCs w:val="24"/>
              </w:rPr>
            </w:pPr>
            <w:r w:rsidRPr="00E16D71">
              <w:rPr>
                <w:rFonts w:ascii="Times New Roman" w:hAnsi="Times New Roman"/>
                <w:sz w:val="24"/>
                <w:szCs w:val="24"/>
                <w:lang w:val="en-US"/>
              </w:rPr>
              <w:t>Carry out Binomial Expansion</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22"/>
              </w:numPr>
              <w:spacing w:after="200" w:line="276" w:lineRule="auto"/>
              <w:rPr>
                <w:szCs w:val="24"/>
              </w:rPr>
            </w:pPr>
            <w:r w:rsidRPr="00E16D71">
              <w:rPr>
                <w:szCs w:val="24"/>
              </w:rPr>
              <w:t>Binomial theorem Power series using binomial theorem Roots of numbers using binomial theorem.</w:t>
            </w:r>
          </w:p>
          <w:p w:rsidR="009A7671" w:rsidRPr="00E16D71" w:rsidRDefault="009A7671" w:rsidP="008D70AE">
            <w:pPr>
              <w:numPr>
                <w:ilvl w:val="0"/>
                <w:numId w:val="22"/>
              </w:numPr>
              <w:spacing w:after="0" w:line="276" w:lineRule="auto"/>
              <w:rPr>
                <w:szCs w:val="24"/>
                <w:lang w:val="en-US"/>
              </w:rPr>
            </w:pPr>
            <w:r w:rsidRPr="00E16D71">
              <w:rPr>
                <w:szCs w:val="24"/>
              </w:rPr>
              <w:t>Estimation of errors of small changes using binomial theorem</w:t>
            </w:r>
          </w:p>
        </w:tc>
        <w:tc>
          <w:tcPr>
            <w:tcW w:w="1420"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before="160" w:after="0" w:line="276" w:lineRule="auto"/>
              <w:jc w:val="both"/>
              <w:rPr>
                <w:rFonts w:ascii="Times New Roman" w:hAnsi="Times New Roman"/>
                <w:sz w:val="24"/>
                <w:szCs w:val="24"/>
              </w:rPr>
            </w:pPr>
            <w:r w:rsidRPr="00E16D71">
              <w:rPr>
                <w:rFonts w:ascii="Times New Roman" w:hAnsi="Times New Roman"/>
                <w:sz w:val="24"/>
                <w:szCs w:val="24"/>
              </w:rPr>
              <w:t>Apply calculus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AF4C80">
            <w:pPr>
              <w:pStyle w:val="ListParagraph"/>
              <w:numPr>
                <w:ilvl w:val="0"/>
                <w:numId w:val="84"/>
              </w:numPr>
              <w:spacing w:after="200" w:line="276" w:lineRule="auto"/>
              <w:ind w:left="391" w:hanging="391"/>
              <w:rPr>
                <w:rFonts w:ascii="Times New Roman" w:hAnsi="Times New Roman"/>
                <w:sz w:val="24"/>
                <w:szCs w:val="24"/>
              </w:rPr>
            </w:pPr>
            <w:r w:rsidRPr="00E16D71">
              <w:rPr>
                <w:rFonts w:ascii="Times New Roman" w:hAnsi="Times New Roman"/>
                <w:sz w:val="24"/>
                <w:szCs w:val="24"/>
              </w:rPr>
              <w:t>Definition of derivatives of a function</w:t>
            </w:r>
          </w:p>
          <w:p w:rsidR="009A7671" w:rsidRPr="00E16D71" w:rsidRDefault="009A7671" w:rsidP="00AF4C80">
            <w:pPr>
              <w:pStyle w:val="ListParagraph"/>
              <w:numPr>
                <w:ilvl w:val="0"/>
                <w:numId w:val="84"/>
              </w:numPr>
              <w:spacing w:after="200" w:line="276" w:lineRule="auto"/>
              <w:ind w:left="391" w:hanging="391"/>
              <w:rPr>
                <w:rFonts w:ascii="Times New Roman" w:hAnsi="Times New Roman"/>
                <w:sz w:val="24"/>
                <w:szCs w:val="24"/>
              </w:rPr>
            </w:pPr>
            <w:r w:rsidRPr="00E16D71">
              <w:rPr>
                <w:rFonts w:ascii="Times New Roman" w:hAnsi="Times New Roman"/>
                <w:sz w:val="24"/>
                <w:szCs w:val="24"/>
              </w:rPr>
              <w:t>Differentiation from fist principle</w:t>
            </w:r>
          </w:p>
          <w:p w:rsidR="009A7671" w:rsidRPr="00E16D71" w:rsidRDefault="009A7671" w:rsidP="00AF4C80">
            <w:pPr>
              <w:pStyle w:val="ListParagraph"/>
              <w:numPr>
                <w:ilvl w:val="0"/>
                <w:numId w:val="84"/>
              </w:numPr>
              <w:spacing w:after="200" w:line="276" w:lineRule="auto"/>
              <w:ind w:left="391" w:hanging="391"/>
              <w:rPr>
                <w:rFonts w:ascii="Times New Roman" w:hAnsi="Times New Roman"/>
                <w:sz w:val="24"/>
                <w:szCs w:val="24"/>
              </w:rPr>
            </w:pPr>
            <w:r w:rsidRPr="00E16D71">
              <w:rPr>
                <w:rFonts w:ascii="Times New Roman" w:hAnsi="Times New Roman"/>
                <w:sz w:val="24"/>
                <w:szCs w:val="24"/>
              </w:rPr>
              <w:t>Tables of some common derivatives</w:t>
            </w:r>
          </w:p>
          <w:p w:rsidR="009A7671" w:rsidRPr="00E16D71" w:rsidRDefault="009A7671" w:rsidP="00AF4C80">
            <w:pPr>
              <w:pStyle w:val="ListParagraph"/>
              <w:numPr>
                <w:ilvl w:val="0"/>
                <w:numId w:val="84"/>
              </w:numPr>
              <w:spacing w:after="200" w:line="276" w:lineRule="auto"/>
              <w:ind w:left="391" w:hanging="391"/>
              <w:rPr>
                <w:rFonts w:ascii="Times New Roman" w:hAnsi="Times New Roman"/>
                <w:sz w:val="24"/>
                <w:szCs w:val="24"/>
              </w:rPr>
            </w:pPr>
            <w:r w:rsidRPr="00E16D71">
              <w:rPr>
                <w:rFonts w:ascii="Times New Roman" w:hAnsi="Times New Roman"/>
                <w:sz w:val="24"/>
                <w:szCs w:val="24"/>
              </w:rPr>
              <w:t>Rules of differentiation</w:t>
            </w:r>
          </w:p>
          <w:p w:rsidR="009A7671" w:rsidRPr="00E16D71" w:rsidRDefault="009A7671" w:rsidP="00AF4C80">
            <w:pPr>
              <w:pStyle w:val="ListParagraph"/>
              <w:numPr>
                <w:ilvl w:val="0"/>
                <w:numId w:val="84"/>
              </w:numPr>
              <w:spacing w:after="200" w:line="276" w:lineRule="auto"/>
              <w:ind w:left="391" w:hanging="391"/>
              <w:rPr>
                <w:rFonts w:ascii="Times New Roman" w:hAnsi="Times New Roman"/>
                <w:sz w:val="24"/>
                <w:szCs w:val="24"/>
              </w:rPr>
            </w:pPr>
            <w:r w:rsidRPr="00E16D71">
              <w:rPr>
                <w:rFonts w:ascii="Times New Roman" w:hAnsi="Times New Roman"/>
                <w:sz w:val="24"/>
                <w:szCs w:val="24"/>
              </w:rPr>
              <w:t>Rate of change and small change</w:t>
            </w:r>
          </w:p>
          <w:p w:rsidR="009A7671" w:rsidRPr="00E16D71" w:rsidRDefault="009A7671" w:rsidP="00AF4C80">
            <w:pPr>
              <w:pStyle w:val="ListParagraph"/>
              <w:numPr>
                <w:ilvl w:val="0"/>
                <w:numId w:val="84"/>
              </w:numPr>
              <w:spacing w:after="200" w:line="276" w:lineRule="auto"/>
              <w:ind w:left="391"/>
              <w:rPr>
                <w:rFonts w:ascii="Times New Roman" w:hAnsi="Times New Roman"/>
                <w:sz w:val="24"/>
                <w:szCs w:val="24"/>
              </w:rPr>
            </w:pPr>
            <w:r w:rsidRPr="00E16D71">
              <w:rPr>
                <w:rFonts w:ascii="Times New Roman" w:hAnsi="Times New Roman"/>
                <w:sz w:val="24"/>
                <w:szCs w:val="24"/>
              </w:rPr>
              <w:t>Stationery points of functions of two variables</w:t>
            </w:r>
          </w:p>
          <w:p w:rsidR="009A7671" w:rsidRPr="00E16D71" w:rsidRDefault="009A7671" w:rsidP="00AF4C80">
            <w:pPr>
              <w:pStyle w:val="ListParagraph"/>
              <w:numPr>
                <w:ilvl w:val="0"/>
                <w:numId w:val="84"/>
              </w:numPr>
              <w:spacing w:after="200" w:line="276" w:lineRule="auto"/>
              <w:ind w:left="391"/>
              <w:rPr>
                <w:rFonts w:ascii="Times New Roman" w:hAnsi="Times New Roman"/>
                <w:sz w:val="24"/>
                <w:szCs w:val="24"/>
              </w:rPr>
            </w:pPr>
            <w:r w:rsidRPr="00E16D71">
              <w:rPr>
                <w:rFonts w:ascii="Times New Roman" w:hAnsi="Times New Roman"/>
                <w:sz w:val="24"/>
                <w:szCs w:val="24"/>
              </w:rPr>
              <w:t>Definition of integration</w:t>
            </w:r>
          </w:p>
          <w:p w:rsidR="009A7671" w:rsidRPr="00E16D71" w:rsidRDefault="009A7671" w:rsidP="00AF4C80">
            <w:pPr>
              <w:pStyle w:val="ListParagraph"/>
              <w:numPr>
                <w:ilvl w:val="0"/>
                <w:numId w:val="84"/>
              </w:numPr>
              <w:spacing w:after="200" w:line="276" w:lineRule="auto"/>
              <w:ind w:left="391"/>
              <w:rPr>
                <w:rFonts w:ascii="Times New Roman" w:hAnsi="Times New Roman"/>
                <w:sz w:val="24"/>
                <w:szCs w:val="24"/>
              </w:rPr>
            </w:pPr>
            <w:r w:rsidRPr="00E16D71">
              <w:rPr>
                <w:rFonts w:ascii="Times New Roman" w:hAnsi="Times New Roman"/>
                <w:sz w:val="24"/>
                <w:szCs w:val="24"/>
              </w:rPr>
              <w:t>Indefinite and definite integral</w:t>
            </w:r>
          </w:p>
          <w:p w:rsidR="009A7671" w:rsidRPr="00E16D71" w:rsidRDefault="009A7671" w:rsidP="00AF4C80">
            <w:pPr>
              <w:pStyle w:val="ListParagraph"/>
              <w:numPr>
                <w:ilvl w:val="0"/>
                <w:numId w:val="84"/>
              </w:numPr>
              <w:spacing w:after="200" w:line="276" w:lineRule="auto"/>
              <w:ind w:left="391"/>
              <w:rPr>
                <w:rFonts w:ascii="Times New Roman" w:hAnsi="Times New Roman"/>
                <w:sz w:val="24"/>
                <w:szCs w:val="24"/>
              </w:rPr>
            </w:pPr>
            <w:r w:rsidRPr="00E16D71">
              <w:rPr>
                <w:rFonts w:ascii="Times New Roman" w:hAnsi="Times New Roman"/>
                <w:sz w:val="24"/>
                <w:szCs w:val="24"/>
              </w:rPr>
              <w:t>Methods of integration application of integration.</w:t>
            </w:r>
          </w:p>
          <w:p w:rsidR="009A7671" w:rsidRPr="00E16D71" w:rsidRDefault="009A7671" w:rsidP="00AF4C80">
            <w:pPr>
              <w:pStyle w:val="ListParagraph"/>
              <w:numPr>
                <w:ilvl w:val="0"/>
                <w:numId w:val="84"/>
              </w:numPr>
              <w:spacing w:after="0" w:line="276" w:lineRule="auto"/>
              <w:ind w:left="391"/>
              <w:jc w:val="both"/>
              <w:rPr>
                <w:rFonts w:ascii="Times New Roman" w:hAnsi="Times New Roman"/>
                <w:sz w:val="24"/>
                <w:szCs w:val="24"/>
                <w:lang w:val="en-US"/>
              </w:rPr>
            </w:pPr>
            <w:r w:rsidRPr="00E16D71">
              <w:rPr>
                <w:rFonts w:ascii="Times New Roman" w:hAnsi="Times New Roman"/>
                <w:sz w:val="24"/>
                <w:szCs w:val="24"/>
                <w:lang w:val="en-US"/>
              </w:rPr>
              <w:t>Integrals of hyperbolic and inverse functions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68678F">
            <w:pPr>
              <w:spacing w:line="276" w:lineRule="auto"/>
              <w:jc w:val="both"/>
              <w:rPr>
                <w:szCs w:val="24"/>
                <w:lang w:val="en-US"/>
              </w:rPr>
            </w:pP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before="160" w:after="0" w:line="276" w:lineRule="auto"/>
              <w:rPr>
                <w:rFonts w:ascii="Times New Roman" w:hAnsi="Times New Roman"/>
                <w:sz w:val="24"/>
                <w:szCs w:val="24"/>
              </w:rPr>
            </w:pPr>
            <w:r w:rsidRPr="00E16D71">
              <w:rPr>
                <w:rFonts w:ascii="Times New Roman" w:hAnsi="Times New Roman"/>
                <w:sz w:val="24"/>
                <w:szCs w:val="24"/>
                <w:lang w:val="en-US"/>
              </w:rPr>
              <w:t>Solve Ordinary differential equations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Types of first order differential equations</w:t>
            </w:r>
          </w:p>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Formation of first order differential equation</w:t>
            </w:r>
          </w:p>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Solution of first order differential equations</w:t>
            </w:r>
          </w:p>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Application of first order differential equations</w:t>
            </w:r>
          </w:p>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Formation of second order differential equations for various systems</w:t>
            </w:r>
          </w:p>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Solution of second order differential equations</w:t>
            </w:r>
          </w:p>
          <w:p w:rsidR="009A7671" w:rsidRPr="00E16D71" w:rsidRDefault="009A7671" w:rsidP="00AF4C80">
            <w:pPr>
              <w:pStyle w:val="ListParagraph"/>
              <w:numPr>
                <w:ilvl w:val="0"/>
                <w:numId w:val="85"/>
              </w:numPr>
              <w:spacing w:after="200" w:line="276" w:lineRule="auto"/>
              <w:ind w:left="391" w:hanging="391"/>
              <w:rPr>
                <w:rFonts w:ascii="Times New Roman" w:hAnsi="Times New Roman"/>
                <w:sz w:val="24"/>
                <w:szCs w:val="24"/>
              </w:rPr>
            </w:pPr>
            <w:r w:rsidRPr="00E16D71">
              <w:rPr>
                <w:rFonts w:ascii="Times New Roman" w:hAnsi="Times New Roman"/>
                <w:sz w:val="24"/>
                <w:szCs w:val="24"/>
              </w:rPr>
              <w:t>Application of second order differential equations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 xml:space="preserve">Oral questioning </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68678F">
            <w:pPr>
              <w:spacing w:line="276" w:lineRule="auto"/>
              <w:jc w:val="both"/>
              <w:rPr>
                <w:szCs w:val="24"/>
                <w:lang w:val="en-US"/>
              </w:rPr>
            </w:pP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rPr>
                <w:rFonts w:ascii="Times New Roman" w:hAnsi="Times New Roman"/>
                <w:sz w:val="24"/>
                <w:szCs w:val="24"/>
              </w:rPr>
            </w:pPr>
            <w:r w:rsidRPr="00E16D71">
              <w:rPr>
                <w:rFonts w:ascii="Times New Roman" w:eastAsia="Arial Unicode MS" w:hAnsi="Times New Roman"/>
                <w:sz w:val="24"/>
                <w:szCs w:val="24"/>
              </w:rPr>
              <w:t>Carry out Mensuration</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48"/>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Units of measurements</w:t>
            </w:r>
          </w:p>
          <w:p w:rsidR="009A7671" w:rsidRPr="00E16D71" w:rsidRDefault="009A7671" w:rsidP="008D70AE">
            <w:pPr>
              <w:pStyle w:val="ListParagraph"/>
              <w:numPr>
                <w:ilvl w:val="0"/>
                <w:numId w:val="48"/>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Perimeter and areas of regular figures</w:t>
            </w:r>
          </w:p>
          <w:p w:rsidR="009A7671" w:rsidRPr="00E16D71" w:rsidRDefault="009A7671" w:rsidP="008D70AE">
            <w:pPr>
              <w:pStyle w:val="ListParagraph"/>
              <w:numPr>
                <w:ilvl w:val="0"/>
                <w:numId w:val="48"/>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Volume of regular solids</w:t>
            </w:r>
          </w:p>
          <w:p w:rsidR="009A7671" w:rsidRPr="00E16D71" w:rsidRDefault="009A7671" w:rsidP="008D70AE">
            <w:pPr>
              <w:pStyle w:val="ListParagraph"/>
              <w:numPr>
                <w:ilvl w:val="0"/>
                <w:numId w:val="48"/>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Surface area of regular solids</w:t>
            </w:r>
          </w:p>
          <w:p w:rsidR="009A7671" w:rsidRPr="00E16D71" w:rsidRDefault="009A7671" w:rsidP="008D70AE">
            <w:pPr>
              <w:pStyle w:val="ListParagraph"/>
              <w:numPr>
                <w:ilvl w:val="0"/>
                <w:numId w:val="48"/>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Area of irregular figures</w:t>
            </w:r>
          </w:p>
          <w:p w:rsidR="009A7671" w:rsidRPr="00E16D71" w:rsidRDefault="009A7671" w:rsidP="008D70AE">
            <w:pPr>
              <w:numPr>
                <w:ilvl w:val="1"/>
                <w:numId w:val="48"/>
              </w:numPr>
              <w:spacing w:after="0" w:line="276" w:lineRule="auto"/>
              <w:jc w:val="both"/>
              <w:rPr>
                <w:szCs w:val="24"/>
                <w:lang w:val="en-US"/>
              </w:rPr>
            </w:pPr>
            <w:r w:rsidRPr="00E16D71">
              <w:rPr>
                <w:rFonts w:eastAsia="Arial Unicode MS"/>
                <w:szCs w:val="24"/>
              </w:rPr>
              <w:t>Areas and volumes using Pappus theorem</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68678F">
            <w:pPr>
              <w:spacing w:line="276" w:lineRule="auto"/>
              <w:jc w:val="both"/>
              <w:rPr>
                <w:szCs w:val="24"/>
                <w:lang w:val="en-US"/>
              </w:rPr>
            </w:pPr>
          </w:p>
        </w:tc>
      </w:tr>
      <w:tr w:rsidR="00AB6C14" w:rsidRPr="00E16D71" w:rsidTr="00365A8C">
        <w:trPr>
          <w:trHeight w:val="350"/>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before="160" w:after="0" w:line="276" w:lineRule="auto"/>
              <w:rPr>
                <w:rFonts w:ascii="Times New Roman" w:hAnsi="Times New Roman"/>
                <w:sz w:val="24"/>
                <w:szCs w:val="24"/>
              </w:rPr>
            </w:pPr>
            <w:r w:rsidRPr="00E16D71">
              <w:rPr>
                <w:rFonts w:ascii="Times New Roman" w:hAnsi="Times New Roman"/>
                <w:sz w:val="24"/>
                <w:szCs w:val="24"/>
                <w:lang w:val="en-US"/>
              </w:rPr>
              <w:t>Apply Power Series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8"/>
              </w:numPr>
              <w:spacing w:after="200" w:line="276" w:lineRule="auto"/>
              <w:rPr>
                <w:szCs w:val="24"/>
              </w:rPr>
            </w:pPr>
            <w:r w:rsidRPr="00E16D71">
              <w:rPr>
                <w:szCs w:val="24"/>
              </w:rPr>
              <w:t>Definition of the term power series</w:t>
            </w:r>
          </w:p>
          <w:p w:rsidR="009A7671" w:rsidRPr="00E16D71" w:rsidRDefault="009A7671" w:rsidP="008D70AE">
            <w:pPr>
              <w:numPr>
                <w:ilvl w:val="0"/>
                <w:numId w:val="68"/>
              </w:numPr>
              <w:spacing w:after="200" w:line="276" w:lineRule="auto"/>
              <w:rPr>
                <w:szCs w:val="24"/>
              </w:rPr>
            </w:pPr>
            <w:r w:rsidRPr="00E16D71">
              <w:rPr>
                <w:szCs w:val="24"/>
              </w:rPr>
              <w:t>Taylor’s theorem</w:t>
            </w:r>
          </w:p>
          <w:p w:rsidR="009A7671" w:rsidRPr="00E16D71" w:rsidRDefault="009A7671" w:rsidP="008D70AE">
            <w:pPr>
              <w:numPr>
                <w:ilvl w:val="0"/>
                <w:numId w:val="68"/>
              </w:numPr>
              <w:spacing w:after="200" w:line="276" w:lineRule="auto"/>
              <w:rPr>
                <w:szCs w:val="24"/>
              </w:rPr>
            </w:pPr>
            <w:r w:rsidRPr="00E16D71">
              <w:rPr>
                <w:szCs w:val="24"/>
              </w:rPr>
              <w:t>Deduction of Maclaurin’s theorem to obtain power series</w:t>
            </w:r>
          </w:p>
          <w:p w:rsidR="009A7671" w:rsidRPr="00E16D71" w:rsidRDefault="009A7671" w:rsidP="008D70AE">
            <w:pPr>
              <w:pStyle w:val="ListParagraph"/>
              <w:numPr>
                <w:ilvl w:val="0"/>
                <w:numId w:val="68"/>
              </w:numPr>
              <w:spacing w:after="0" w:line="276" w:lineRule="auto"/>
              <w:rPr>
                <w:rFonts w:ascii="Times New Roman" w:hAnsi="Times New Roman"/>
                <w:sz w:val="24"/>
                <w:szCs w:val="24"/>
                <w:lang w:val="en-US"/>
              </w:rPr>
            </w:pPr>
            <w:r w:rsidRPr="00E16D71">
              <w:rPr>
                <w:rFonts w:ascii="Times New Roman" w:hAnsi="Times New Roman"/>
                <w:sz w:val="24"/>
                <w:szCs w:val="24"/>
              </w:rPr>
              <w:t>Application of Taylor’s theorem and Maclaurin’s theorems in numerical work</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p w:rsidR="009A7671" w:rsidRPr="00E16D71" w:rsidRDefault="009A7671" w:rsidP="0068678F">
            <w:pPr>
              <w:spacing w:line="276" w:lineRule="auto"/>
              <w:jc w:val="both"/>
              <w:rPr>
                <w:szCs w:val="24"/>
                <w:lang w:val="en-US"/>
              </w:rPr>
            </w:pPr>
          </w:p>
          <w:p w:rsidR="009A7671" w:rsidRPr="00E16D71" w:rsidRDefault="009A7671" w:rsidP="0068678F">
            <w:pPr>
              <w:spacing w:line="276" w:lineRule="auto"/>
              <w:jc w:val="both"/>
              <w:rPr>
                <w:szCs w:val="24"/>
                <w:lang w:val="en-US"/>
              </w:rPr>
            </w:pP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jc w:val="both"/>
              <w:rPr>
                <w:rFonts w:ascii="Times New Roman" w:hAnsi="Times New Roman"/>
                <w:sz w:val="24"/>
                <w:szCs w:val="24"/>
              </w:rPr>
            </w:pPr>
            <w:r w:rsidRPr="00E16D71">
              <w:rPr>
                <w:rFonts w:ascii="Times New Roman" w:hAnsi="Times New Roman"/>
                <w:sz w:val="24"/>
                <w:szCs w:val="24"/>
                <w:lang w:val="en-US"/>
              </w:rPr>
              <w:t>Apply Statistics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200" w:line="276" w:lineRule="auto"/>
              <w:rPr>
                <w:szCs w:val="24"/>
                <w:lang w:val="en-US"/>
              </w:rPr>
            </w:pPr>
            <w:r w:rsidRPr="00E16D71">
              <w:rPr>
                <w:szCs w:val="24"/>
                <w:lang w:val="en-US"/>
              </w:rPr>
              <w:t>Classification of data</w:t>
            </w:r>
          </w:p>
          <w:p w:rsidR="009A7671" w:rsidRPr="00E16D71" w:rsidRDefault="009A7671" w:rsidP="008D70AE">
            <w:pPr>
              <w:pStyle w:val="ListParagraph"/>
              <w:numPr>
                <w:ilvl w:val="0"/>
                <w:numId w:val="70"/>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Grouped data</w:t>
            </w:r>
          </w:p>
          <w:p w:rsidR="009A7671" w:rsidRPr="00E16D71" w:rsidRDefault="009A7671" w:rsidP="008D70AE">
            <w:pPr>
              <w:pStyle w:val="ListParagraph"/>
              <w:numPr>
                <w:ilvl w:val="0"/>
                <w:numId w:val="70"/>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Ungrouped data</w:t>
            </w:r>
          </w:p>
          <w:p w:rsidR="009A7671" w:rsidRPr="00E16D71" w:rsidRDefault="009A7671" w:rsidP="008D70AE">
            <w:pPr>
              <w:numPr>
                <w:ilvl w:val="0"/>
                <w:numId w:val="69"/>
              </w:numPr>
              <w:spacing w:after="200" w:line="276" w:lineRule="auto"/>
              <w:rPr>
                <w:szCs w:val="24"/>
                <w:lang w:val="en-US"/>
              </w:rPr>
            </w:pPr>
            <w:r w:rsidRPr="00E16D71">
              <w:rPr>
                <w:szCs w:val="24"/>
                <w:lang w:val="en-US"/>
              </w:rPr>
              <w:t>Data collection</w:t>
            </w:r>
          </w:p>
          <w:p w:rsidR="009A7671" w:rsidRPr="00E16D71" w:rsidRDefault="009A7671" w:rsidP="008D70AE">
            <w:pPr>
              <w:pStyle w:val="ListParagraph"/>
              <w:numPr>
                <w:ilvl w:val="0"/>
                <w:numId w:val="6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Tabulation of data</w:t>
            </w:r>
          </w:p>
          <w:p w:rsidR="009A7671" w:rsidRPr="00E16D71" w:rsidRDefault="009A7671" w:rsidP="008D70AE">
            <w:pPr>
              <w:pStyle w:val="ListParagraph"/>
              <w:numPr>
                <w:ilvl w:val="0"/>
                <w:numId w:val="71"/>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Class intervals</w:t>
            </w:r>
          </w:p>
          <w:p w:rsidR="009A7671" w:rsidRPr="00E16D71" w:rsidRDefault="009A7671" w:rsidP="008D70AE">
            <w:pPr>
              <w:pStyle w:val="ListParagraph"/>
              <w:numPr>
                <w:ilvl w:val="0"/>
                <w:numId w:val="71"/>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Class boundaries</w:t>
            </w:r>
          </w:p>
          <w:p w:rsidR="009A7671" w:rsidRPr="00E16D71" w:rsidRDefault="009A7671" w:rsidP="008D70AE">
            <w:pPr>
              <w:pStyle w:val="ListParagraph"/>
              <w:numPr>
                <w:ilvl w:val="0"/>
                <w:numId w:val="71"/>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Frequency tables</w:t>
            </w:r>
          </w:p>
          <w:p w:rsidR="009A7671" w:rsidRPr="00E16D71" w:rsidRDefault="009A7671" w:rsidP="008D70AE">
            <w:pPr>
              <w:numPr>
                <w:ilvl w:val="0"/>
                <w:numId w:val="69"/>
              </w:numPr>
              <w:spacing w:after="200" w:line="276" w:lineRule="auto"/>
              <w:rPr>
                <w:szCs w:val="24"/>
                <w:lang w:val="en-US"/>
              </w:rPr>
            </w:pPr>
            <w:r w:rsidRPr="00E16D71">
              <w:rPr>
                <w:szCs w:val="24"/>
                <w:lang w:val="en-US"/>
              </w:rPr>
              <w:t xml:space="preserve">Diagrammatic and graphical presentation of data e.g. </w:t>
            </w:r>
          </w:p>
          <w:p w:rsidR="009A7671" w:rsidRPr="00E16D71" w:rsidRDefault="009A7671" w:rsidP="008D70AE">
            <w:pPr>
              <w:pStyle w:val="ListParagraph"/>
              <w:numPr>
                <w:ilvl w:val="0"/>
                <w:numId w:val="72"/>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Histograms</w:t>
            </w:r>
          </w:p>
          <w:p w:rsidR="009A7671" w:rsidRPr="00E16D71" w:rsidRDefault="009A7671" w:rsidP="008D70AE">
            <w:pPr>
              <w:pStyle w:val="ListParagraph"/>
              <w:numPr>
                <w:ilvl w:val="0"/>
                <w:numId w:val="72"/>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Frequency polygons</w:t>
            </w:r>
          </w:p>
          <w:p w:rsidR="009A7671" w:rsidRPr="00E16D71" w:rsidRDefault="009A7671" w:rsidP="008D70AE">
            <w:pPr>
              <w:pStyle w:val="ListParagraph"/>
              <w:numPr>
                <w:ilvl w:val="0"/>
                <w:numId w:val="72"/>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Bar charts</w:t>
            </w:r>
          </w:p>
          <w:p w:rsidR="009A7671" w:rsidRPr="00E16D71" w:rsidRDefault="009A7671" w:rsidP="008D70AE">
            <w:pPr>
              <w:pStyle w:val="ListParagraph"/>
              <w:numPr>
                <w:ilvl w:val="0"/>
                <w:numId w:val="72"/>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Pie charts</w:t>
            </w:r>
          </w:p>
          <w:p w:rsidR="009A7671" w:rsidRPr="00E16D71" w:rsidRDefault="009A7671" w:rsidP="008D70AE">
            <w:pPr>
              <w:pStyle w:val="ListParagraph"/>
              <w:numPr>
                <w:ilvl w:val="0"/>
                <w:numId w:val="72"/>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Cumulative frequency curves</w:t>
            </w:r>
          </w:p>
          <w:p w:rsidR="009A7671" w:rsidRPr="00E16D71" w:rsidRDefault="009A7671" w:rsidP="008D70AE">
            <w:pPr>
              <w:pStyle w:val="ListParagraph"/>
              <w:numPr>
                <w:ilvl w:val="0"/>
                <w:numId w:val="6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Measures of central tendency mean, mode and median</w:t>
            </w:r>
          </w:p>
          <w:p w:rsidR="009A7671" w:rsidRPr="00E16D71" w:rsidRDefault="009A7671" w:rsidP="008D70AE">
            <w:pPr>
              <w:pStyle w:val="ListParagraph"/>
              <w:numPr>
                <w:ilvl w:val="0"/>
                <w:numId w:val="69"/>
              </w:numPr>
              <w:spacing w:after="200" w:line="276" w:lineRule="auto"/>
              <w:rPr>
                <w:rFonts w:ascii="Times New Roman" w:hAnsi="Times New Roman"/>
                <w:sz w:val="24"/>
                <w:szCs w:val="24"/>
                <w:lang w:val="en-US"/>
              </w:rPr>
            </w:pPr>
            <w:r w:rsidRPr="00E16D71">
              <w:rPr>
                <w:rFonts w:ascii="Times New Roman" w:hAnsi="Times New Roman"/>
                <w:sz w:val="24"/>
                <w:szCs w:val="24"/>
                <w:lang w:val="en-US"/>
              </w:rPr>
              <w:t>Measures of dispersion</w:t>
            </w:r>
          </w:p>
          <w:p w:rsidR="009A7671" w:rsidRPr="00E16D71" w:rsidRDefault="009A7671" w:rsidP="008D70AE">
            <w:pPr>
              <w:pStyle w:val="ListParagraph"/>
              <w:numPr>
                <w:ilvl w:val="0"/>
                <w:numId w:val="73"/>
              </w:numPr>
              <w:spacing w:before="160" w:after="200" w:line="276" w:lineRule="auto"/>
              <w:rPr>
                <w:rFonts w:ascii="Times New Roman" w:hAnsi="Times New Roman"/>
                <w:sz w:val="24"/>
                <w:szCs w:val="24"/>
                <w:lang w:val="en-US"/>
              </w:rPr>
            </w:pPr>
            <w:r w:rsidRPr="00E16D71">
              <w:rPr>
                <w:rFonts w:ascii="Times New Roman" w:hAnsi="Times New Roman"/>
                <w:sz w:val="24"/>
                <w:szCs w:val="24"/>
                <w:lang w:val="en-US"/>
              </w:rPr>
              <w:t>Variance and standard deviation</w:t>
            </w:r>
          </w:p>
          <w:p w:rsidR="009A7671" w:rsidRPr="00E16D71" w:rsidRDefault="009A7671" w:rsidP="008D70AE">
            <w:pPr>
              <w:numPr>
                <w:ilvl w:val="0"/>
                <w:numId w:val="69"/>
              </w:numPr>
              <w:spacing w:after="200" w:line="276" w:lineRule="auto"/>
              <w:rPr>
                <w:szCs w:val="24"/>
                <w:lang w:val="fr-FR"/>
              </w:rPr>
            </w:pPr>
            <w:r w:rsidRPr="00E16D71">
              <w:rPr>
                <w:szCs w:val="24"/>
              </w:rPr>
              <w:t>Definition of probability</w:t>
            </w:r>
          </w:p>
          <w:p w:rsidR="009A7671" w:rsidRPr="00E16D71" w:rsidRDefault="009A7671" w:rsidP="008D70AE">
            <w:pPr>
              <w:numPr>
                <w:ilvl w:val="0"/>
                <w:numId w:val="69"/>
              </w:numPr>
              <w:spacing w:after="200" w:line="276" w:lineRule="auto"/>
              <w:rPr>
                <w:szCs w:val="24"/>
                <w:lang w:val="fr-FR"/>
              </w:rPr>
            </w:pPr>
            <w:r w:rsidRPr="00E16D71">
              <w:rPr>
                <w:szCs w:val="24"/>
              </w:rPr>
              <w:t>Laws of probability</w:t>
            </w:r>
          </w:p>
          <w:p w:rsidR="009A7671" w:rsidRPr="00E16D71" w:rsidRDefault="009A7671" w:rsidP="008D70AE">
            <w:pPr>
              <w:numPr>
                <w:ilvl w:val="0"/>
                <w:numId w:val="69"/>
              </w:numPr>
              <w:spacing w:after="200" w:line="276" w:lineRule="auto"/>
              <w:rPr>
                <w:szCs w:val="24"/>
                <w:lang w:val="fr-FR"/>
              </w:rPr>
            </w:pPr>
            <w:r w:rsidRPr="00E16D71">
              <w:rPr>
                <w:szCs w:val="24"/>
              </w:rPr>
              <w:t>Expectation variance and S.D.</w:t>
            </w:r>
          </w:p>
          <w:p w:rsidR="009A7671" w:rsidRPr="00E16D71" w:rsidRDefault="009A7671" w:rsidP="008D70AE">
            <w:pPr>
              <w:numPr>
                <w:ilvl w:val="0"/>
                <w:numId w:val="69"/>
              </w:numPr>
              <w:spacing w:after="200" w:line="276" w:lineRule="auto"/>
              <w:rPr>
                <w:szCs w:val="24"/>
                <w:lang w:val="fr-FR"/>
              </w:rPr>
            </w:pPr>
            <w:r w:rsidRPr="00E16D71">
              <w:rPr>
                <w:szCs w:val="24"/>
              </w:rPr>
              <w:t>Types of distributions</w:t>
            </w:r>
          </w:p>
          <w:p w:rsidR="009A7671" w:rsidRPr="00E16D71" w:rsidRDefault="009A7671" w:rsidP="008D70AE">
            <w:pPr>
              <w:numPr>
                <w:ilvl w:val="0"/>
                <w:numId w:val="69"/>
              </w:numPr>
              <w:spacing w:after="200" w:line="276" w:lineRule="auto"/>
              <w:rPr>
                <w:szCs w:val="24"/>
                <w:lang w:val="fr-FR"/>
              </w:rPr>
            </w:pPr>
            <w:r w:rsidRPr="00E16D71">
              <w:rPr>
                <w:szCs w:val="24"/>
              </w:rPr>
              <w:t>Mean, variance and SD of probability distributions</w:t>
            </w:r>
          </w:p>
          <w:p w:rsidR="009A7671" w:rsidRPr="00E16D71" w:rsidRDefault="009A7671" w:rsidP="008D70AE">
            <w:pPr>
              <w:pStyle w:val="ListParagraph"/>
              <w:numPr>
                <w:ilvl w:val="0"/>
                <w:numId w:val="69"/>
              </w:numPr>
              <w:spacing w:after="0" w:line="276" w:lineRule="auto"/>
              <w:rPr>
                <w:rFonts w:ascii="Times New Roman" w:hAnsi="Times New Roman"/>
                <w:sz w:val="24"/>
                <w:szCs w:val="24"/>
                <w:lang w:val="en-US"/>
              </w:rPr>
            </w:pPr>
            <w:r w:rsidRPr="00E16D71">
              <w:rPr>
                <w:rFonts w:ascii="Times New Roman" w:hAnsi="Times New Roman"/>
                <w:sz w:val="24"/>
                <w:szCs w:val="24"/>
              </w:rPr>
              <w:t>Application of probability distributions</w:t>
            </w:r>
          </w:p>
          <w:p w:rsidR="009A7671" w:rsidRPr="00E16D71" w:rsidRDefault="009A7671" w:rsidP="008D70AE">
            <w:pPr>
              <w:pStyle w:val="ListParagraph"/>
              <w:numPr>
                <w:ilvl w:val="0"/>
                <w:numId w:val="69"/>
              </w:numPr>
              <w:spacing w:after="0" w:line="276" w:lineRule="auto"/>
              <w:rPr>
                <w:rFonts w:ascii="Times New Roman" w:hAnsi="Times New Roman"/>
                <w:sz w:val="24"/>
                <w:szCs w:val="24"/>
                <w:lang w:val="en-US"/>
              </w:rPr>
            </w:pPr>
            <w:r w:rsidRPr="00E16D71">
              <w:rPr>
                <w:rFonts w:ascii="Times New Roman" w:hAnsi="Times New Roman"/>
                <w:sz w:val="24"/>
                <w:szCs w:val="24"/>
                <w:lang w:val="en-US"/>
              </w:rPr>
              <w:t>Standard normal tables</w:t>
            </w:r>
          </w:p>
          <w:p w:rsidR="009A7671" w:rsidRPr="00E16D71" w:rsidRDefault="009A7671" w:rsidP="008D70AE">
            <w:pPr>
              <w:pStyle w:val="ListParagraph"/>
              <w:numPr>
                <w:ilvl w:val="0"/>
                <w:numId w:val="69"/>
              </w:numPr>
              <w:spacing w:after="0" w:line="276" w:lineRule="auto"/>
              <w:rPr>
                <w:rFonts w:ascii="Times New Roman" w:hAnsi="Times New Roman"/>
                <w:sz w:val="24"/>
                <w:szCs w:val="24"/>
                <w:lang w:val="en-US"/>
              </w:rPr>
            </w:pPr>
            <w:r w:rsidRPr="00E16D71">
              <w:rPr>
                <w:rFonts w:ascii="Times New Roman" w:hAnsi="Times New Roman"/>
                <w:sz w:val="24"/>
                <w:szCs w:val="24"/>
                <w:lang w:val="en-US"/>
              </w:rPr>
              <w:t>Sampling distributions</w:t>
            </w:r>
          </w:p>
          <w:p w:rsidR="009A7671" w:rsidRPr="00E16D71" w:rsidRDefault="009A7671" w:rsidP="008D70AE">
            <w:pPr>
              <w:pStyle w:val="ListParagraph"/>
              <w:numPr>
                <w:ilvl w:val="0"/>
                <w:numId w:val="69"/>
              </w:numPr>
              <w:spacing w:after="0" w:line="276" w:lineRule="auto"/>
              <w:rPr>
                <w:rFonts w:ascii="Times New Roman" w:hAnsi="Times New Roman"/>
                <w:sz w:val="24"/>
                <w:szCs w:val="24"/>
                <w:lang w:val="en-US"/>
              </w:rPr>
            </w:pPr>
            <w:r w:rsidRPr="00E16D71">
              <w:rPr>
                <w:rFonts w:ascii="Times New Roman" w:hAnsi="Times New Roman"/>
                <w:sz w:val="24"/>
                <w:szCs w:val="24"/>
                <w:lang w:val="en-US"/>
              </w:rPr>
              <w:t>Rank correlation coefficient</w:t>
            </w:r>
          </w:p>
        </w:tc>
        <w:tc>
          <w:tcPr>
            <w:tcW w:w="1420"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3"/>
              </w:numPr>
              <w:spacing w:after="0" w:line="276" w:lineRule="auto"/>
              <w:jc w:val="both"/>
              <w:rPr>
                <w:szCs w:val="24"/>
                <w:lang w:val="en-US"/>
              </w:rPr>
            </w:pPr>
            <w:r w:rsidRPr="00E16D71">
              <w:rPr>
                <w:szCs w:val="24"/>
                <w:lang w:val="en-US"/>
              </w:rPr>
              <w:t xml:space="preserve">Oral questioning </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Written tests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Assignments</w:t>
            </w:r>
          </w:p>
          <w:p w:rsidR="009A7671" w:rsidRPr="00E16D71" w:rsidRDefault="009A7671" w:rsidP="008D70AE">
            <w:pPr>
              <w:numPr>
                <w:ilvl w:val="0"/>
                <w:numId w:val="43"/>
              </w:numPr>
              <w:spacing w:after="0" w:line="276" w:lineRule="auto"/>
              <w:jc w:val="both"/>
              <w:rPr>
                <w:szCs w:val="24"/>
                <w:lang w:val="en-US"/>
              </w:rPr>
            </w:pPr>
            <w:r w:rsidRPr="00E16D71">
              <w:rPr>
                <w:szCs w:val="24"/>
                <w:lang w:val="en-US"/>
              </w:rPr>
              <w:t>Supervised exercises</w:t>
            </w:r>
          </w:p>
        </w:tc>
      </w:tr>
      <w:tr w:rsidR="00AB6C14" w:rsidRPr="00E16D71" w:rsidTr="00365A8C">
        <w:trPr>
          <w:trHeight w:val="260"/>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rPr>
                <w:rFonts w:ascii="Times New Roman" w:hAnsi="Times New Roman"/>
                <w:sz w:val="24"/>
                <w:szCs w:val="24"/>
                <w:lang w:val="en-US"/>
              </w:rPr>
            </w:pPr>
            <w:r w:rsidRPr="00E16D71">
              <w:rPr>
                <w:rFonts w:ascii="Times New Roman" w:eastAsia="Arial Unicode MS" w:hAnsi="Times New Roman"/>
                <w:sz w:val="24"/>
                <w:szCs w:val="24"/>
              </w:rPr>
              <w:t>Apply Latitudes and Longitudes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9"/>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Latitudes and longitudes</w:t>
            </w:r>
          </w:p>
          <w:p w:rsidR="009A7671" w:rsidRPr="00E16D71" w:rsidRDefault="009A7671" w:rsidP="008D70AE">
            <w:pPr>
              <w:pStyle w:val="ListParagraph"/>
              <w:numPr>
                <w:ilvl w:val="0"/>
                <w:numId w:val="69"/>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The equator and the Greenwich meridian</w:t>
            </w:r>
          </w:p>
          <w:p w:rsidR="009A7671" w:rsidRPr="00E16D71" w:rsidRDefault="009A7671" w:rsidP="008D70AE">
            <w:pPr>
              <w:pStyle w:val="ListParagraph"/>
              <w:numPr>
                <w:ilvl w:val="0"/>
                <w:numId w:val="69"/>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Distance between two points along small and great circle</w:t>
            </w:r>
          </w:p>
          <w:p w:rsidR="009A7671" w:rsidRPr="00E16D71" w:rsidRDefault="009A7671" w:rsidP="008D70AE">
            <w:pPr>
              <w:pStyle w:val="ListParagraph"/>
              <w:numPr>
                <w:ilvl w:val="0"/>
                <w:numId w:val="69"/>
              </w:numPr>
              <w:spacing w:after="0" w:line="240" w:lineRule="auto"/>
              <w:rPr>
                <w:rFonts w:ascii="Times New Roman" w:eastAsia="Arial Unicode MS" w:hAnsi="Times New Roman"/>
                <w:sz w:val="24"/>
                <w:szCs w:val="24"/>
              </w:rPr>
            </w:pPr>
            <w:r w:rsidRPr="00E16D71">
              <w:rPr>
                <w:rFonts w:ascii="Times New Roman" w:eastAsia="Arial Unicode MS" w:hAnsi="Times New Roman"/>
                <w:sz w:val="24"/>
                <w:szCs w:val="24"/>
              </w:rPr>
              <w:t>Time between longitude</w:t>
            </w:r>
          </w:p>
          <w:p w:rsidR="009A7671" w:rsidRPr="00E16D71" w:rsidRDefault="009A7671" w:rsidP="008D70AE">
            <w:pPr>
              <w:numPr>
                <w:ilvl w:val="0"/>
                <w:numId w:val="69"/>
              </w:numPr>
              <w:spacing w:after="200" w:line="276" w:lineRule="auto"/>
              <w:rPr>
                <w:szCs w:val="24"/>
                <w:lang w:val="en-US"/>
              </w:rPr>
            </w:pPr>
            <w:r w:rsidRPr="00E16D71">
              <w:rPr>
                <w:rFonts w:eastAsia="Arial Unicode MS"/>
                <w:szCs w:val="24"/>
              </w:rPr>
              <w:t>speed</w:t>
            </w:r>
          </w:p>
        </w:tc>
        <w:tc>
          <w:tcPr>
            <w:tcW w:w="1420"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200" w:line="276" w:lineRule="auto"/>
              <w:rPr>
                <w:szCs w:val="24"/>
                <w:lang w:val="en-US"/>
              </w:rPr>
            </w:pPr>
            <w:r w:rsidRPr="00E16D71">
              <w:rPr>
                <w:szCs w:val="24"/>
                <w:lang w:val="en-US"/>
              </w:rPr>
              <w:t>Assignments</w:t>
            </w:r>
          </w:p>
          <w:p w:rsidR="009A7671" w:rsidRPr="00E16D71" w:rsidRDefault="009A7671" w:rsidP="008D70AE">
            <w:pPr>
              <w:numPr>
                <w:ilvl w:val="0"/>
                <w:numId w:val="69"/>
              </w:numPr>
              <w:spacing w:after="200" w:line="276" w:lineRule="auto"/>
              <w:rPr>
                <w:szCs w:val="24"/>
                <w:lang w:val="en-US"/>
              </w:rPr>
            </w:pPr>
            <w:r w:rsidRPr="00E16D71">
              <w:rPr>
                <w:szCs w:val="24"/>
                <w:lang w:val="en-US"/>
              </w:rPr>
              <w:t xml:space="preserve">Oral questioning </w:t>
            </w:r>
          </w:p>
          <w:p w:rsidR="009A7671" w:rsidRPr="00E16D71" w:rsidRDefault="009A7671" w:rsidP="008D70AE">
            <w:pPr>
              <w:numPr>
                <w:ilvl w:val="0"/>
                <w:numId w:val="69"/>
              </w:numPr>
              <w:spacing w:after="200" w:line="276" w:lineRule="auto"/>
              <w:rPr>
                <w:szCs w:val="24"/>
                <w:lang w:val="en-US"/>
              </w:rPr>
            </w:pPr>
            <w:r w:rsidRPr="00E16D71">
              <w:rPr>
                <w:szCs w:val="24"/>
                <w:lang w:val="en-US"/>
              </w:rPr>
              <w:t>Supervised exercises</w:t>
            </w:r>
          </w:p>
          <w:p w:rsidR="009A7671" w:rsidRPr="00E16D71" w:rsidRDefault="009A7671" w:rsidP="008D70AE">
            <w:pPr>
              <w:numPr>
                <w:ilvl w:val="0"/>
                <w:numId w:val="69"/>
              </w:numPr>
              <w:spacing w:after="0" w:line="276" w:lineRule="auto"/>
              <w:jc w:val="both"/>
              <w:rPr>
                <w:szCs w:val="24"/>
                <w:lang w:val="en-US"/>
              </w:rPr>
            </w:pPr>
            <w:r w:rsidRPr="00E16D71">
              <w:rPr>
                <w:szCs w:val="24"/>
                <w:lang w:val="en-US"/>
              </w:rPr>
              <w:t>Written tests</w:t>
            </w: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rPr>
                <w:rFonts w:ascii="Times New Roman" w:hAnsi="Times New Roman"/>
                <w:sz w:val="24"/>
                <w:szCs w:val="24"/>
                <w:lang w:val="en-US"/>
              </w:rPr>
            </w:pPr>
            <w:r w:rsidRPr="00E16D71">
              <w:rPr>
                <w:rFonts w:ascii="Times New Roman" w:hAnsi="Times New Roman"/>
                <w:sz w:val="24"/>
                <w:szCs w:val="24"/>
                <w:lang w:val="en-US"/>
              </w:rPr>
              <w:t>Apply Vector theory</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0" w:line="276" w:lineRule="auto"/>
              <w:rPr>
                <w:szCs w:val="24"/>
              </w:rPr>
            </w:pPr>
            <w:r w:rsidRPr="00E16D71">
              <w:rPr>
                <w:szCs w:val="24"/>
              </w:rPr>
              <w:t>Vectors and scalar in two and three dimensions</w:t>
            </w:r>
          </w:p>
          <w:p w:rsidR="009A7671" w:rsidRPr="00E16D71" w:rsidRDefault="009A7671" w:rsidP="008D70AE">
            <w:pPr>
              <w:numPr>
                <w:ilvl w:val="0"/>
                <w:numId w:val="69"/>
              </w:numPr>
              <w:spacing w:after="0" w:line="276" w:lineRule="auto"/>
              <w:rPr>
                <w:szCs w:val="24"/>
              </w:rPr>
            </w:pPr>
            <w:r w:rsidRPr="00E16D71">
              <w:rPr>
                <w:szCs w:val="24"/>
              </w:rPr>
              <w:t>Operations on vectors: Addition and Subtraction</w:t>
            </w:r>
          </w:p>
          <w:p w:rsidR="009A7671" w:rsidRPr="00E16D71" w:rsidRDefault="009A7671" w:rsidP="008D70AE">
            <w:pPr>
              <w:numPr>
                <w:ilvl w:val="0"/>
                <w:numId w:val="69"/>
              </w:numPr>
              <w:spacing w:after="0" w:line="276" w:lineRule="auto"/>
              <w:rPr>
                <w:szCs w:val="24"/>
              </w:rPr>
            </w:pPr>
            <w:r w:rsidRPr="00E16D71">
              <w:rPr>
                <w:szCs w:val="24"/>
              </w:rPr>
              <w:t>Position vectors</w:t>
            </w:r>
          </w:p>
          <w:p w:rsidR="009A7671" w:rsidRPr="00E16D71" w:rsidRDefault="009A7671" w:rsidP="008D70AE">
            <w:pPr>
              <w:numPr>
                <w:ilvl w:val="0"/>
                <w:numId w:val="69"/>
              </w:numPr>
              <w:spacing w:after="0" w:line="276" w:lineRule="auto"/>
              <w:rPr>
                <w:szCs w:val="24"/>
                <w:lang w:val="en-US"/>
              </w:rPr>
            </w:pPr>
            <w:r w:rsidRPr="00E16D71">
              <w:rPr>
                <w:szCs w:val="24"/>
              </w:rPr>
              <w:t>Resolution of vectors</w:t>
            </w:r>
          </w:p>
        </w:tc>
        <w:tc>
          <w:tcPr>
            <w:tcW w:w="1420"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200" w:line="276" w:lineRule="auto"/>
              <w:rPr>
                <w:szCs w:val="24"/>
                <w:lang w:val="en-US"/>
              </w:rPr>
            </w:pPr>
            <w:r w:rsidRPr="00E16D71">
              <w:rPr>
                <w:szCs w:val="24"/>
                <w:lang w:val="en-US"/>
              </w:rPr>
              <w:t>Assignments</w:t>
            </w:r>
          </w:p>
          <w:p w:rsidR="009A7671" w:rsidRPr="00E16D71" w:rsidRDefault="009A7671" w:rsidP="008D70AE">
            <w:pPr>
              <w:numPr>
                <w:ilvl w:val="0"/>
                <w:numId w:val="69"/>
              </w:numPr>
              <w:spacing w:after="200" w:line="276" w:lineRule="auto"/>
              <w:rPr>
                <w:szCs w:val="24"/>
                <w:lang w:val="en-US"/>
              </w:rPr>
            </w:pPr>
            <w:r w:rsidRPr="00E16D71">
              <w:rPr>
                <w:szCs w:val="24"/>
                <w:lang w:val="en-US"/>
              </w:rPr>
              <w:t xml:space="preserve">Oral questioning </w:t>
            </w:r>
          </w:p>
          <w:p w:rsidR="009A7671" w:rsidRPr="00E16D71" w:rsidRDefault="009A7671" w:rsidP="008D70AE">
            <w:pPr>
              <w:numPr>
                <w:ilvl w:val="0"/>
                <w:numId w:val="69"/>
              </w:numPr>
              <w:spacing w:after="200" w:line="276" w:lineRule="auto"/>
              <w:rPr>
                <w:szCs w:val="24"/>
                <w:lang w:val="en-US"/>
              </w:rPr>
            </w:pPr>
            <w:r w:rsidRPr="00E16D71">
              <w:rPr>
                <w:szCs w:val="24"/>
                <w:lang w:val="en-US"/>
              </w:rPr>
              <w:t>Supervised exercises</w:t>
            </w:r>
          </w:p>
          <w:p w:rsidR="009A7671" w:rsidRPr="00E16D71" w:rsidRDefault="009A7671" w:rsidP="008D70AE">
            <w:pPr>
              <w:numPr>
                <w:ilvl w:val="0"/>
                <w:numId w:val="69"/>
              </w:numPr>
              <w:spacing w:after="0" w:line="276" w:lineRule="auto"/>
              <w:jc w:val="both"/>
              <w:rPr>
                <w:szCs w:val="24"/>
                <w:lang w:val="en-US"/>
              </w:rPr>
            </w:pPr>
            <w:r w:rsidRPr="00E16D71">
              <w:rPr>
                <w:szCs w:val="24"/>
                <w:lang w:val="en-US"/>
              </w:rPr>
              <w:t>Written tests</w:t>
            </w: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rPr>
                <w:rFonts w:ascii="Times New Roman" w:hAnsi="Times New Roman"/>
                <w:sz w:val="24"/>
                <w:szCs w:val="24"/>
                <w:lang w:val="en-US"/>
              </w:rPr>
            </w:pPr>
            <w:r w:rsidRPr="00E16D71">
              <w:rPr>
                <w:rFonts w:ascii="Times New Roman" w:hAnsi="Times New Roman"/>
                <w:sz w:val="24"/>
                <w:szCs w:val="24"/>
                <w:lang w:val="en-US"/>
              </w:rPr>
              <w:t>Apply Matrix methods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0" w:line="276" w:lineRule="auto"/>
              <w:rPr>
                <w:szCs w:val="24"/>
              </w:rPr>
            </w:pPr>
            <w:r w:rsidRPr="00E16D71">
              <w:rPr>
                <w:szCs w:val="24"/>
              </w:rPr>
              <w:t>Matrix operation</w:t>
            </w:r>
          </w:p>
          <w:p w:rsidR="009A7671" w:rsidRPr="00E16D71" w:rsidRDefault="009A7671" w:rsidP="008D70AE">
            <w:pPr>
              <w:numPr>
                <w:ilvl w:val="0"/>
                <w:numId w:val="69"/>
              </w:numPr>
              <w:spacing w:after="0" w:line="276" w:lineRule="auto"/>
              <w:rPr>
                <w:szCs w:val="24"/>
              </w:rPr>
            </w:pPr>
            <w:r w:rsidRPr="00E16D71">
              <w:rPr>
                <w:szCs w:val="24"/>
              </w:rPr>
              <w:t>Determinant of 3x3 matrix</w:t>
            </w:r>
          </w:p>
          <w:p w:rsidR="009A7671" w:rsidRPr="00E16D71" w:rsidRDefault="009A7671" w:rsidP="008D70AE">
            <w:pPr>
              <w:numPr>
                <w:ilvl w:val="0"/>
                <w:numId w:val="69"/>
              </w:numPr>
              <w:spacing w:after="0" w:line="276" w:lineRule="auto"/>
              <w:rPr>
                <w:szCs w:val="24"/>
              </w:rPr>
            </w:pPr>
            <w:r w:rsidRPr="00E16D71">
              <w:rPr>
                <w:szCs w:val="24"/>
              </w:rPr>
              <w:t>Inverse of 3x3 matrix</w:t>
            </w:r>
          </w:p>
          <w:p w:rsidR="009A7671" w:rsidRPr="00E16D71" w:rsidRDefault="009A7671" w:rsidP="008D70AE">
            <w:pPr>
              <w:numPr>
                <w:ilvl w:val="0"/>
                <w:numId w:val="69"/>
              </w:numPr>
              <w:spacing w:after="0" w:line="276" w:lineRule="auto"/>
              <w:rPr>
                <w:szCs w:val="24"/>
              </w:rPr>
            </w:pPr>
            <w:r w:rsidRPr="00E16D71">
              <w:rPr>
                <w:szCs w:val="24"/>
              </w:rPr>
              <w:t>Solution of linear simultaneous equations in 3 unknowns</w:t>
            </w:r>
          </w:p>
          <w:p w:rsidR="009A7671" w:rsidRPr="00E16D71" w:rsidRDefault="009A7671" w:rsidP="008D70AE">
            <w:pPr>
              <w:numPr>
                <w:ilvl w:val="0"/>
                <w:numId w:val="69"/>
              </w:numPr>
              <w:spacing w:after="0" w:line="276" w:lineRule="auto"/>
              <w:rPr>
                <w:szCs w:val="24"/>
                <w:lang w:val="en-US"/>
              </w:rPr>
            </w:pPr>
            <w:r w:rsidRPr="00E16D71">
              <w:rPr>
                <w:szCs w:val="24"/>
              </w:rPr>
              <w:t>Application of matrices</w:t>
            </w:r>
          </w:p>
        </w:tc>
        <w:tc>
          <w:tcPr>
            <w:tcW w:w="1420"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200" w:line="276" w:lineRule="auto"/>
              <w:rPr>
                <w:szCs w:val="24"/>
                <w:lang w:val="en-US"/>
              </w:rPr>
            </w:pPr>
            <w:r w:rsidRPr="00E16D71">
              <w:rPr>
                <w:szCs w:val="24"/>
                <w:lang w:val="en-US"/>
              </w:rPr>
              <w:t>Assignments</w:t>
            </w:r>
          </w:p>
          <w:p w:rsidR="009A7671" w:rsidRPr="00E16D71" w:rsidRDefault="009A7671" w:rsidP="008D70AE">
            <w:pPr>
              <w:numPr>
                <w:ilvl w:val="0"/>
                <w:numId w:val="69"/>
              </w:numPr>
              <w:spacing w:after="200" w:line="276" w:lineRule="auto"/>
              <w:rPr>
                <w:szCs w:val="24"/>
                <w:lang w:val="en-US"/>
              </w:rPr>
            </w:pPr>
            <w:r w:rsidRPr="00E16D71">
              <w:rPr>
                <w:szCs w:val="24"/>
                <w:lang w:val="en-US"/>
              </w:rPr>
              <w:t xml:space="preserve">Oral questioning </w:t>
            </w:r>
          </w:p>
          <w:p w:rsidR="009A7671" w:rsidRPr="00E16D71" w:rsidRDefault="009A7671" w:rsidP="008D70AE">
            <w:pPr>
              <w:numPr>
                <w:ilvl w:val="0"/>
                <w:numId w:val="69"/>
              </w:numPr>
              <w:spacing w:after="200" w:line="276" w:lineRule="auto"/>
              <w:rPr>
                <w:szCs w:val="24"/>
                <w:lang w:val="en-US"/>
              </w:rPr>
            </w:pPr>
            <w:r w:rsidRPr="00E16D71">
              <w:rPr>
                <w:szCs w:val="24"/>
                <w:lang w:val="en-US"/>
              </w:rPr>
              <w:t>Supervised exercises</w:t>
            </w:r>
          </w:p>
          <w:p w:rsidR="009A7671" w:rsidRPr="00E16D71" w:rsidRDefault="009A7671" w:rsidP="008D70AE">
            <w:pPr>
              <w:numPr>
                <w:ilvl w:val="0"/>
                <w:numId w:val="69"/>
              </w:numPr>
              <w:spacing w:after="0" w:line="276" w:lineRule="auto"/>
              <w:jc w:val="both"/>
              <w:rPr>
                <w:szCs w:val="24"/>
                <w:lang w:val="en-US"/>
              </w:rPr>
            </w:pPr>
            <w:r w:rsidRPr="00E16D71">
              <w:rPr>
                <w:szCs w:val="24"/>
                <w:lang w:val="en-US"/>
              </w:rPr>
              <w:t>Written tests</w:t>
            </w:r>
          </w:p>
        </w:tc>
      </w:tr>
      <w:tr w:rsidR="00AB6C14" w:rsidRPr="00E16D71"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74"/>
              </w:numPr>
              <w:spacing w:after="0" w:line="276" w:lineRule="auto"/>
              <w:rPr>
                <w:rFonts w:ascii="Times New Roman" w:hAnsi="Times New Roman"/>
                <w:sz w:val="24"/>
                <w:szCs w:val="24"/>
                <w:lang w:val="en-US"/>
              </w:rPr>
            </w:pPr>
            <w:r w:rsidRPr="00E16D71">
              <w:rPr>
                <w:rFonts w:ascii="Times New Roman" w:hAnsi="Times New Roman"/>
                <w:sz w:val="24"/>
                <w:szCs w:val="24"/>
                <w:lang w:val="en-US"/>
              </w:rPr>
              <w:t>Apply Numerical methods</w:t>
            </w:r>
          </w:p>
        </w:tc>
        <w:tc>
          <w:tcPr>
            <w:tcW w:w="215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0" w:line="276" w:lineRule="auto"/>
              <w:rPr>
                <w:szCs w:val="24"/>
              </w:rPr>
            </w:pPr>
            <w:r w:rsidRPr="00E16D71">
              <w:rPr>
                <w:szCs w:val="24"/>
              </w:rPr>
              <w:t>Definition of interpolation and extrapolation</w:t>
            </w:r>
          </w:p>
          <w:p w:rsidR="009A7671" w:rsidRPr="00E16D71" w:rsidRDefault="009A7671" w:rsidP="008D70AE">
            <w:pPr>
              <w:numPr>
                <w:ilvl w:val="0"/>
                <w:numId w:val="69"/>
              </w:numPr>
              <w:spacing w:after="0" w:line="276" w:lineRule="auto"/>
              <w:rPr>
                <w:szCs w:val="24"/>
              </w:rPr>
            </w:pPr>
            <w:r w:rsidRPr="00E16D71">
              <w:rPr>
                <w:szCs w:val="24"/>
              </w:rPr>
              <w:t>Application of interpolation</w:t>
            </w:r>
          </w:p>
          <w:p w:rsidR="009A7671" w:rsidRPr="00E16D71" w:rsidRDefault="009A7671" w:rsidP="008D70AE">
            <w:pPr>
              <w:numPr>
                <w:ilvl w:val="0"/>
                <w:numId w:val="69"/>
              </w:numPr>
              <w:spacing w:after="0" w:line="276" w:lineRule="auto"/>
              <w:rPr>
                <w:szCs w:val="24"/>
              </w:rPr>
            </w:pPr>
            <w:r w:rsidRPr="00E16D71">
              <w:rPr>
                <w:szCs w:val="24"/>
              </w:rPr>
              <w:t>Application of interactive methods to solve equations</w:t>
            </w:r>
          </w:p>
          <w:p w:rsidR="009A7671" w:rsidRPr="00E16D71" w:rsidRDefault="009A7671" w:rsidP="008D70AE">
            <w:pPr>
              <w:numPr>
                <w:ilvl w:val="0"/>
                <w:numId w:val="69"/>
              </w:numPr>
              <w:spacing w:after="0" w:line="276" w:lineRule="auto"/>
              <w:rPr>
                <w:szCs w:val="24"/>
                <w:lang w:val="en-US"/>
              </w:rPr>
            </w:pPr>
            <w:r w:rsidRPr="00E16D71">
              <w:rPr>
                <w:szCs w:val="24"/>
              </w:rPr>
              <w:t>Application of interactive methods to areas and volumes</w:t>
            </w:r>
          </w:p>
        </w:tc>
        <w:tc>
          <w:tcPr>
            <w:tcW w:w="1420"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69"/>
              </w:numPr>
              <w:spacing w:after="200" w:line="276" w:lineRule="auto"/>
              <w:rPr>
                <w:szCs w:val="24"/>
                <w:lang w:val="en-US"/>
              </w:rPr>
            </w:pPr>
            <w:r w:rsidRPr="00E16D71">
              <w:rPr>
                <w:szCs w:val="24"/>
                <w:lang w:val="en-US"/>
              </w:rPr>
              <w:t>Assignments</w:t>
            </w:r>
          </w:p>
          <w:p w:rsidR="009A7671" w:rsidRPr="00E16D71" w:rsidRDefault="009A7671" w:rsidP="008D70AE">
            <w:pPr>
              <w:numPr>
                <w:ilvl w:val="0"/>
                <w:numId w:val="69"/>
              </w:numPr>
              <w:spacing w:after="200" w:line="276" w:lineRule="auto"/>
              <w:rPr>
                <w:szCs w:val="24"/>
                <w:lang w:val="en-US"/>
              </w:rPr>
            </w:pPr>
            <w:r w:rsidRPr="00E16D71">
              <w:rPr>
                <w:szCs w:val="24"/>
                <w:lang w:val="en-US"/>
              </w:rPr>
              <w:t xml:space="preserve">Oral questioning </w:t>
            </w:r>
          </w:p>
          <w:p w:rsidR="009A7671" w:rsidRPr="00E16D71" w:rsidRDefault="009A7671" w:rsidP="008D70AE">
            <w:pPr>
              <w:numPr>
                <w:ilvl w:val="0"/>
                <w:numId w:val="69"/>
              </w:numPr>
              <w:spacing w:after="200" w:line="276" w:lineRule="auto"/>
              <w:rPr>
                <w:szCs w:val="24"/>
                <w:lang w:val="en-US"/>
              </w:rPr>
            </w:pPr>
            <w:r w:rsidRPr="00E16D71">
              <w:rPr>
                <w:szCs w:val="24"/>
                <w:lang w:val="en-US"/>
              </w:rPr>
              <w:t>Supervised exercises</w:t>
            </w:r>
          </w:p>
          <w:p w:rsidR="009A7671" w:rsidRPr="00E16D71" w:rsidRDefault="009A7671" w:rsidP="008D70AE">
            <w:pPr>
              <w:numPr>
                <w:ilvl w:val="0"/>
                <w:numId w:val="69"/>
              </w:numPr>
              <w:spacing w:after="0" w:line="276" w:lineRule="auto"/>
              <w:jc w:val="both"/>
              <w:rPr>
                <w:szCs w:val="24"/>
                <w:lang w:val="en-US"/>
              </w:rPr>
            </w:pPr>
            <w:r w:rsidRPr="00E16D71">
              <w:rPr>
                <w:szCs w:val="24"/>
                <w:lang w:val="en-US"/>
              </w:rPr>
              <w:t>Written tests</w:t>
            </w:r>
          </w:p>
        </w:tc>
      </w:tr>
    </w:tbl>
    <w:p w:rsidR="009A7671" w:rsidRPr="00E16D71" w:rsidRDefault="007960D6" w:rsidP="009A7671">
      <w:pPr>
        <w:spacing w:line="276" w:lineRule="auto"/>
        <w:jc w:val="both"/>
        <w:rPr>
          <w:b/>
          <w:szCs w:val="24"/>
        </w:rPr>
      </w:pPr>
      <w:r>
        <w:rPr>
          <w:b/>
          <w:szCs w:val="24"/>
        </w:rPr>
        <w:t>Suggested Methods of Instruction</w:t>
      </w:r>
    </w:p>
    <w:p w:rsidR="009A7671" w:rsidRPr="00E16D71" w:rsidRDefault="009A7671" w:rsidP="008D70AE">
      <w:pPr>
        <w:numPr>
          <w:ilvl w:val="0"/>
          <w:numId w:val="17"/>
        </w:numPr>
        <w:spacing w:after="0" w:line="276" w:lineRule="auto"/>
        <w:jc w:val="both"/>
        <w:rPr>
          <w:szCs w:val="24"/>
        </w:rPr>
      </w:pPr>
      <w:r w:rsidRPr="00E16D71">
        <w:rPr>
          <w:szCs w:val="24"/>
        </w:rPr>
        <w:t>Group discussions</w:t>
      </w:r>
    </w:p>
    <w:p w:rsidR="009A7671" w:rsidRPr="00E16D71" w:rsidRDefault="009A7671" w:rsidP="008D70AE">
      <w:pPr>
        <w:numPr>
          <w:ilvl w:val="0"/>
          <w:numId w:val="17"/>
        </w:numPr>
        <w:spacing w:after="0" w:line="276" w:lineRule="auto"/>
        <w:jc w:val="both"/>
        <w:rPr>
          <w:szCs w:val="24"/>
        </w:rPr>
      </w:pPr>
      <w:r w:rsidRPr="00E16D71">
        <w:rPr>
          <w:szCs w:val="24"/>
        </w:rPr>
        <w:t>Demonstration by trainer</w:t>
      </w:r>
    </w:p>
    <w:p w:rsidR="009A7671" w:rsidRPr="00E16D71" w:rsidRDefault="009A7671" w:rsidP="008D70AE">
      <w:pPr>
        <w:numPr>
          <w:ilvl w:val="0"/>
          <w:numId w:val="17"/>
        </w:numPr>
        <w:spacing w:after="0" w:line="276" w:lineRule="auto"/>
        <w:jc w:val="both"/>
        <w:rPr>
          <w:szCs w:val="24"/>
        </w:rPr>
      </w:pPr>
      <w:r w:rsidRPr="00E16D71">
        <w:rPr>
          <w:szCs w:val="24"/>
        </w:rPr>
        <w:t>Exercises by trainee</w:t>
      </w:r>
    </w:p>
    <w:p w:rsidR="009A7671" w:rsidRPr="00E16D71" w:rsidRDefault="009A7671" w:rsidP="009A7671">
      <w:pPr>
        <w:spacing w:line="276" w:lineRule="auto"/>
        <w:jc w:val="both"/>
        <w:rPr>
          <w:b/>
          <w:szCs w:val="24"/>
        </w:rPr>
      </w:pPr>
      <w:r w:rsidRPr="00E16D71">
        <w:rPr>
          <w:b/>
          <w:szCs w:val="24"/>
        </w:rPr>
        <w:t>Recommended Resources</w:t>
      </w:r>
    </w:p>
    <w:p w:rsidR="009A7671" w:rsidRPr="00E16D71" w:rsidRDefault="009A7671" w:rsidP="008D70AE">
      <w:pPr>
        <w:numPr>
          <w:ilvl w:val="0"/>
          <w:numId w:val="17"/>
        </w:numPr>
        <w:spacing w:after="0" w:line="276" w:lineRule="auto"/>
        <w:jc w:val="both"/>
        <w:rPr>
          <w:szCs w:val="24"/>
        </w:rPr>
      </w:pPr>
      <w:r w:rsidRPr="00E16D71">
        <w:rPr>
          <w:szCs w:val="24"/>
        </w:rPr>
        <w:t>Scientific Calculators</w:t>
      </w:r>
    </w:p>
    <w:p w:rsidR="009A7671" w:rsidRPr="00E16D71" w:rsidRDefault="009A7671" w:rsidP="008D70AE">
      <w:pPr>
        <w:numPr>
          <w:ilvl w:val="0"/>
          <w:numId w:val="17"/>
        </w:numPr>
        <w:spacing w:after="0" w:line="276" w:lineRule="auto"/>
        <w:jc w:val="both"/>
        <w:rPr>
          <w:szCs w:val="24"/>
        </w:rPr>
      </w:pPr>
      <w:r w:rsidRPr="00E16D71">
        <w:rPr>
          <w:szCs w:val="24"/>
        </w:rPr>
        <w:t>Rulers, pencils, erasers</w:t>
      </w:r>
    </w:p>
    <w:p w:rsidR="009A7671" w:rsidRPr="00E16D71" w:rsidRDefault="009A7671" w:rsidP="008D70AE">
      <w:pPr>
        <w:numPr>
          <w:ilvl w:val="0"/>
          <w:numId w:val="17"/>
        </w:numPr>
        <w:spacing w:after="0" w:line="276" w:lineRule="auto"/>
        <w:jc w:val="both"/>
        <w:rPr>
          <w:szCs w:val="24"/>
        </w:rPr>
      </w:pPr>
      <w:r w:rsidRPr="00E16D71">
        <w:rPr>
          <w:szCs w:val="24"/>
        </w:rPr>
        <w:t>Charts with presentations of data</w:t>
      </w:r>
    </w:p>
    <w:p w:rsidR="009A7671" w:rsidRPr="00E16D71" w:rsidRDefault="009A7671" w:rsidP="008D70AE">
      <w:pPr>
        <w:numPr>
          <w:ilvl w:val="0"/>
          <w:numId w:val="17"/>
        </w:numPr>
        <w:spacing w:after="0" w:line="276" w:lineRule="auto"/>
        <w:jc w:val="both"/>
        <w:rPr>
          <w:szCs w:val="24"/>
        </w:rPr>
      </w:pPr>
      <w:r w:rsidRPr="00E16D71">
        <w:rPr>
          <w:szCs w:val="24"/>
        </w:rPr>
        <w:t>Graph books</w:t>
      </w:r>
    </w:p>
    <w:p w:rsidR="009A7671" w:rsidRPr="00E16D71" w:rsidRDefault="009A7671" w:rsidP="008D70AE">
      <w:pPr>
        <w:numPr>
          <w:ilvl w:val="0"/>
          <w:numId w:val="17"/>
        </w:numPr>
        <w:spacing w:after="0" w:line="276" w:lineRule="auto"/>
        <w:jc w:val="both"/>
        <w:rPr>
          <w:szCs w:val="24"/>
        </w:rPr>
      </w:pPr>
      <w:r w:rsidRPr="00E16D71">
        <w:rPr>
          <w:szCs w:val="24"/>
        </w:rPr>
        <w:t xml:space="preserve">Dice </w:t>
      </w:r>
    </w:p>
    <w:p w:rsidR="009A7671" w:rsidRPr="00E16D71" w:rsidRDefault="009A7671" w:rsidP="008D70AE">
      <w:pPr>
        <w:numPr>
          <w:ilvl w:val="0"/>
          <w:numId w:val="17"/>
        </w:numPr>
        <w:spacing w:after="0" w:line="276" w:lineRule="auto"/>
        <w:jc w:val="both"/>
        <w:rPr>
          <w:szCs w:val="24"/>
        </w:rPr>
      </w:pPr>
      <w:r w:rsidRPr="00E16D71">
        <w:rPr>
          <w:szCs w:val="24"/>
        </w:rPr>
        <w:t>Computers with internet connection</w:t>
      </w:r>
    </w:p>
    <w:p w:rsidR="009A7671" w:rsidRPr="00E16D71" w:rsidRDefault="009A7671">
      <w:pPr>
        <w:spacing w:after="200" w:line="276" w:lineRule="auto"/>
        <w:rPr>
          <w:rFonts w:eastAsia="Calibri"/>
          <w:b/>
          <w:bCs/>
          <w:szCs w:val="24"/>
          <w:lang w:val="en-ZA"/>
        </w:rPr>
      </w:pPr>
      <w:bookmarkStart w:id="72" w:name="_Toc516475223"/>
      <w:bookmarkStart w:id="73" w:name="_Toc525544806"/>
      <w:r w:rsidRPr="00E16D71">
        <w:rPr>
          <w:szCs w:val="24"/>
        </w:rPr>
        <w:br w:type="page"/>
      </w:r>
    </w:p>
    <w:p w:rsidR="009A7671" w:rsidRPr="00E16D71" w:rsidRDefault="009A7671" w:rsidP="00092E60">
      <w:pPr>
        <w:pStyle w:val="Heading2"/>
      </w:pPr>
      <w:bookmarkStart w:id="74" w:name="_Toc69742530"/>
      <w:r w:rsidRPr="00E16D71">
        <w:t>TECHNICAL DRAWING</w:t>
      </w:r>
      <w:bookmarkEnd w:id="72"/>
      <w:bookmarkEnd w:id="73"/>
      <w:bookmarkEnd w:id="74"/>
    </w:p>
    <w:p w:rsidR="009A7671" w:rsidRPr="00E16D71" w:rsidRDefault="009A7671" w:rsidP="009A7671">
      <w:pPr>
        <w:spacing w:before="120" w:after="120" w:line="276" w:lineRule="auto"/>
        <w:jc w:val="both"/>
        <w:rPr>
          <w:szCs w:val="24"/>
          <w:lang w:val="en-ZA"/>
        </w:rPr>
      </w:pPr>
      <w:r w:rsidRPr="00E16D71">
        <w:rPr>
          <w:b/>
          <w:szCs w:val="24"/>
          <w:lang w:val="en-ZA"/>
        </w:rPr>
        <w:t xml:space="preserve">UNIT CODE: </w:t>
      </w:r>
      <w:r w:rsidR="00D603C3" w:rsidRPr="00E16D71">
        <w:rPr>
          <w:szCs w:val="24"/>
          <w:lang w:val="en-ZA"/>
        </w:rPr>
        <w:t>CON/CU/ARC/CC/02/6</w:t>
      </w:r>
      <w:r w:rsidR="003746B5" w:rsidRPr="00E16D71">
        <w:rPr>
          <w:szCs w:val="24"/>
          <w:lang w:val="en-ZA"/>
        </w:rPr>
        <w:t>/A</w:t>
      </w:r>
    </w:p>
    <w:p w:rsidR="009A7671" w:rsidRPr="00E16D71" w:rsidRDefault="009A7671" w:rsidP="009A7671">
      <w:pPr>
        <w:spacing w:before="120" w:after="120" w:line="276" w:lineRule="auto"/>
        <w:jc w:val="both"/>
        <w:rPr>
          <w:szCs w:val="24"/>
          <w:lang w:val="en-ZA"/>
        </w:rPr>
      </w:pPr>
      <w:r w:rsidRPr="00E16D71">
        <w:rPr>
          <w:b/>
          <w:szCs w:val="24"/>
          <w:lang w:val="en-ZA"/>
        </w:rPr>
        <w:t>Relationship to Occupational Standards</w:t>
      </w:r>
    </w:p>
    <w:p w:rsidR="009A7671" w:rsidRPr="00E16D71" w:rsidRDefault="009A7671" w:rsidP="009A7671">
      <w:pPr>
        <w:spacing w:line="276" w:lineRule="auto"/>
        <w:jc w:val="both"/>
        <w:rPr>
          <w:szCs w:val="24"/>
        </w:rPr>
      </w:pPr>
      <w:r w:rsidRPr="00E16D71">
        <w:rPr>
          <w:szCs w:val="24"/>
          <w:lang w:val="en-ZA"/>
        </w:rPr>
        <w:t xml:space="preserve">This unit addresses the unit of competency: </w:t>
      </w:r>
      <w:r w:rsidRPr="00E16D71">
        <w:rPr>
          <w:szCs w:val="24"/>
        </w:rPr>
        <w:t>Prepare and interpret technical drawings</w:t>
      </w:r>
    </w:p>
    <w:p w:rsidR="009A7671" w:rsidRPr="00E16D71" w:rsidRDefault="009A7671" w:rsidP="009A7671">
      <w:pPr>
        <w:spacing w:line="276" w:lineRule="auto"/>
        <w:jc w:val="both"/>
        <w:rPr>
          <w:szCs w:val="24"/>
          <w:lang w:val="en-ZA"/>
        </w:rPr>
      </w:pPr>
      <w:r w:rsidRPr="00E16D71">
        <w:rPr>
          <w:b/>
          <w:szCs w:val="24"/>
          <w:lang w:val="en-ZA"/>
        </w:rPr>
        <w:t>Duration of Unit:</w:t>
      </w:r>
      <w:r w:rsidRPr="00E16D71">
        <w:rPr>
          <w:szCs w:val="24"/>
          <w:lang w:val="en-ZA"/>
        </w:rPr>
        <w:t xml:space="preserve"> 60</w:t>
      </w:r>
      <w:r w:rsidRPr="00E16D71">
        <w:rPr>
          <w:b/>
          <w:szCs w:val="24"/>
          <w:lang w:val="en-ZA"/>
        </w:rPr>
        <w:t xml:space="preserve"> </w:t>
      </w:r>
      <w:r w:rsidRPr="00E16D71">
        <w:rPr>
          <w:szCs w:val="24"/>
          <w:lang w:val="en-ZA"/>
        </w:rPr>
        <w:t>hours</w:t>
      </w:r>
    </w:p>
    <w:p w:rsidR="009A7671" w:rsidRPr="00E16D71" w:rsidRDefault="009A7671" w:rsidP="009A7671">
      <w:pPr>
        <w:spacing w:line="276" w:lineRule="auto"/>
        <w:jc w:val="both"/>
        <w:rPr>
          <w:b/>
          <w:szCs w:val="24"/>
          <w:lang w:val="en-ZA"/>
        </w:rPr>
      </w:pPr>
      <w:r w:rsidRPr="00E16D71">
        <w:rPr>
          <w:b/>
          <w:szCs w:val="24"/>
          <w:lang w:val="en-ZA"/>
        </w:rPr>
        <w:t>Unit Description</w:t>
      </w:r>
    </w:p>
    <w:p w:rsidR="009A7671" w:rsidRPr="00E16D71" w:rsidRDefault="009A7671" w:rsidP="009A7671">
      <w:pPr>
        <w:spacing w:line="276" w:lineRule="auto"/>
        <w:jc w:val="both"/>
        <w:rPr>
          <w:rFonts w:eastAsia="Times New Roman"/>
          <w:szCs w:val="24"/>
        </w:rPr>
      </w:pPr>
      <w:r w:rsidRPr="00E16D71">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rsidR="009A7671" w:rsidRPr="00E16D71" w:rsidRDefault="009A7671" w:rsidP="009A7671">
      <w:pPr>
        <w:spacing w:after="200" w:line="276" w:lineRule="auto"/>
        <w:jc w:val="both"/>
        <w:rPr>
          <w:b/>
          <w:szCs w:val="24"/>
          <w:lang w:val="en-ZA"/>
        </w:rPr>
      </w:pPr>
      <w:r w:rsidRPr="00E16D71">
        <w:rPr>
          <w:b/>
          <w:szCs w:val="24"/>
          <w:lang w:val="en-ZA"/>
        </w:rPr>
        <w:t>Summary of Learning Outcomes</w:t>
      </w:r>
    </w:p>
    <w:p w:rsidR="009A7671" w:rsidRPr="00E16D71" w:rsidRDefault="009A7671" w:rsidP="008D70AE">
      <w:pPr>
        <w:pStyle w:val="ListParagraph"/>
        <w:numPr>
          <w:ilvl w:val="0"/>
          <w:numId w:val="46"/>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Use and maintain drawing equipment and materials</w:t>
      </w:r>
    </w:p>
    <w:p w:rsidR="009A7671" w:rsidRPr="00E16D71" w:rsidRDefault="009A7671" w:rsidP="008D70AE">
      <w:pPr>
        <w:pStyle w:val="ListParagraph"/>
        <w:numPr>
          <w:ilvl w:val="0"/>
          <w:numId w:val="46"/>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Produce plane geometry drawings</w:t>
      </w:r>
    </w:p>
    <w:p w:rsidR="009A7671" w:rsidRPr="00E16D71" w:rsidRDefault="009A7671" w:rsidP="008D70AE">
      <w:pPr>
        <w:pStyle w:val="ListParagraph"/>
        <w:numPr>
          <w:ilvl w:val="0"/>
          <w:numId w:val="46"/>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Produce solid geometry drawings</w:t>
      </w:r>
    </w:p>
    <w:p w:rsidR="009A7671" w:rsidRPr="00E16D71" w:rsidRDefault="009A7671" w:rsidP="008D70AE">
      <w:pPr>
        <w:pStyle w:val="ListParagraph"/>
        <w:numPr>
          <w:ilvl w:val="0"/>
          <w:numId w:val="46"/>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Produce pictorial and orthographic drawings of components</w:t>
      </w:r>
    </w:p>
    <w:p w:rsidR="009A7671" w:rsidRPr="00E16D71" w:rsidRDefault="009A7671" w:rsidP="008D70AE">
      <w:pPr>
        <w:pStyle w:val="ListParagraph"/>
        <w:numPr>
          <w:ilvl w:val="0"/>
          <w:numId w:val="46"/>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Apply CAD packages</w:t>
      </w:r>
    </w:p>
    <w:p w:rsidR="009A7671" w:rsidRPr="00E16D71" w:rsidRDefault="009A7671" w:rsidP="009A7671">
      <w:pPr>
        <w:tabs>
          <w:tab w:val="left" w:pos="3060"/>
        </w:tabs>
        <w:spacing w:before="120" w:after="120" w:line="276" w:lineRule="auto"/>
        <w:ind w:left="357" w:hanging="357"/>
        <w:contextualSpacing/>
        <w:jc w:val="both"/>
        <w:rPr>
          <w:b/>
          <w:szCs w:val="24"/>
          <w:lang w:val="en-ZA"/>
        </w:rPr>
      </w:pPr>
      <w:r w:rsidRPr="00E16D71">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725"/>
        <w:gridCol w:w="2406"/>
      </w:tblGrid>
      <w:tr w:rsidR="00AB6C14" w:rsidRPr="00E16D71" w:rsidTr="00971F92">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9A7671" w:rsidRPr="00E16D71" w:rsidRDefault="009A7671" w:rsidP="0068678F">
            <w:pPr>
              <w:spacing w:line="276" w:lineRule="auto"/>
              <w:jc w:val="both"/>
              <w:rPr>
                <w:b/>
                <w:szCs w:val="24"/>
                <w:lang w:val="en-ZA"/>
              </w:rPr>
            </w:pPr>
            <w:r w:rsidRPr="00E16D71">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rsidR="009A7671" w:rsidRPr="00E16D71" w:rsidRDefault="009A7671" w:rsidP="0068678F">
            <w:pPr>
              <w:spacing w:line="276" w:lineRule="auto"/>
              <w:ind w:left="357" w:hanging="357"/>
              <w:jc w:val="both"/>
              <w:rPr>
                <w:b/>
                <w:szCs w:val="24"/>
                <w:lang w:val="en-ZA"/>
              </w:rPr>
            </w:pPr>
            <w:r w:rsidRPr="00E16D71">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rsidR="009A7671" w:rsidRPr="00E16D71" w:rsidRDefault="009A7671" w:rsidP="0068678F">
            <w:pPr>
              <w:spacing w:line="276" w:lineRule="auto"/>
              <w:jc w:val="both"/>
              <w:rPr>
                <w:b/>
                <w:szCs w:val="24"/>
                <w:lang w:val="en-ZA"/>
              </w:rPr>
            </w:pPr>
            <w:r w:rsidRPr="00E16D71">
              <w:rPr>
                <w:b/>
                <w:szCs w:val="24"/>
                <w:lang w:val="en-ZA"/>
              </w:rPr>
              <w:t>Suggested Assessment Methods</w:t>
            </w:r>
          </w:p>
        </w:tc>
      </w:tr>
      <w:tr w:rsidR="00AB6C14" w:rsidRPr="00E16D71" w:rsidTr="00971F92">
        <w:trPr>
          <w:trHeight w:val="1106"/>
        </w:trPr>
        <w:tc>
          <w:tcPr>
            <w:tcW w:w="1448"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pStyle w:val="ListParagraph"/>
              <w:numPr>
                <w:ilvl w:val="0"/>
                <w:numId w:val="50"/>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Use and maintain drawing equipment and materials</w:t>
            </w:r>
          </w:p>
          <w:p w:rsidR="009A7671" w:rsidRPr="00E16D71" w:rsidRDefault="009A7671" w:rsidP="0068678F">
            <w:pPr>
              <w:pStyle w:val="ListParagraph"/>
              <w:tabs>
                <w:tab w:val="left" w:pos="426"/>
              </w:tabs>
              <w:spacing w:line="276" w:lineRule="auto"/>
              <w:ind w:left="284" w:hanging="142"/>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Identification and care of drawing equipment</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Identification and care of drawing materials</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Reference to manufacturer’s instructions and work place procedures on use and maintenance of drawing equipment and materials</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 xml:space="preserve">Reference to relevant environmental legislations </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Observation</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Oral questioning</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Written tests</w:t>
            </w:r>
          </w:p>
          <w:p w:rsidR="009A7671" w:rsidRPr="00E16D71" w:rsidRDefault="009A7671" w:rsidP="0068678F">
            <w:pPr>
              <w:spacing w:line="276" w:lineRule="auto"/>
              <w:ind w:left="432"/>
              <w:jc w:val="both"/>
              <w:rPr>
                <w:szCs w:val="24"/>
                <w:lang w:val="en-ZA"/>
              </w:rPr>
            </w:pPr>
          </w:p>
        </w:tc>
      </w:tr>
      <w:tr w:rsidR="00AB6C14" w:rsidRPr="00E16D71" w:rsidTr="00971F92">
        <w:trPr>
          <w:trHeight w:val="755"/>
        </w:trPr>
        <w:tc>
          <w:tcPr>
            <w:tcW w:w="1448"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pStyle w:val="ListParagraph"/>
              <w:numPr>
                <w:ilvl w:val="0"/>
                <w:numId w:val="50"/>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Produce plane geometry drawings</w:t>
            </w:r>
          </w:p>
          <w:p w:rsidR="009A7671" w:rsidRPr="00E16D71" w:rsidRDefault="009A7671" w:rsidP="0068678F">
            <w:pPr>
              <w:pStyle w:val="ListParagraph"/>
              <w:tabs>
                <w:tab w:val="left" w:pos="270"/>
              </w:tabs>
              <w:spacing w:line="276" w:lineRule="auto"/>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9A7671" w:rsidRPr="00E16D71" w:rsidRDefault="009A7671"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Types of lines in drawings</w:t>
            </w:r>
          </w:p>
          <w:p w:rsidR="009A7671" w:rsidRPr="00E16D71" w:rsidRDefault="009A7671"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 xml:space="preserve">Construction of geometric forms e.g. squares, circles </w:t>
            </w:r>
          </w:p>
          <w:p w:rsidR="009A7671" w:rsidRPr="00E16D71" w:rsidRDefault="009A7671"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Construction of different angles</w:t>
            </w:r>
          </w:p>
          <w:p w:rsidR="009A7671" w:rsidRPr="00E16D71" w:rsidRDefault="009A7671"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Measurement of different angles</w:t>
            </w:r>
          </w:p>
          <w:p w:rsidR="009A7671" w:rsidRPr="00E16D71" w:rsidRDefault="009A7671"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Bisection of different angles and lines</w:t>
            </w:r>
          </w:p>
          <w:p w:rsidR="009A7671" w:rsidRPr="00E16D71" w:rsidRDefault="009A7671"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Standard drawing conventions</w:t>
            </w:r>
          </w:p>
          <w:p w:rsidR="00BF7C50" w:rsidRPr="00E16D71" w:rsidRDefault="00BF7C50"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 xml:space="preserve">Ellipses </w:t>
            </w:r>
          </w:p>
          <w:p w:rsidR="00BF7C50" w:rsidRPr="00E16D71" w:rsidRDefault="00BF7C50"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 xml:space="preserve">Tangents </w:t>
            </w:r>
            <w:r w:rsidR="000A2955" w:rsidRPr="00E16D71">
              <w:rPr>
                <w:rFonts w:ascii="Times New Roman" w:hAnsi="Times New Roman"/>
                <w:sz w:val="24"/>
                <w:szCs w:val="24"/>
              </w:rPr>
              <w:t xml:space="preserve">and circles </w:t>
            </w:r>
          </w:p>
          <w:p w:rsidR="000A2955" w:rsidRPr="00E16D71" w:rsidRDefault="000A2955"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 xml:space="preserve">Polygons </w:t>
            </w:r>
          </w:p>
          <w:p w:rsidR="001C2A0F" w:rsidRPr="00E16D71" w:rsidRDefault="001C2A0F" w:rsidP="00473D65">
            <w:pPr>
              <w:pStyle w:val="ListParagraph"/>
              <w:numPr>
                <w:ilvl w:val="0"/>
                <w:numId w:val="51"/>
              </w:numPr>
              <w:spacing w:after="0" w:line="276" w:lineRule="auto"/>
              <w:ind w:left="361" w:hanging="361"/>
              <w:jc w:val="both"/>
              <w:rPr>
                <w:rFonts w:ascii="Times New Roman" w:hAnsi="Times New Roman"/>
                <w:sz w:val="24"/>
                <w:szCs w:val="24"/>
              </w:rPr>
            </w:pPr>
            <w:r w:rsidRPr="00E16D71">
              <w:rPr>
                <w:rFonts w:ascii="Times New Roman" w:hAnsi="Times New Roman"/>
                <w:sz w:val="24"/>
                <w:szCs w:val="24"/>
              </w:rPr>
              <w:t xml:space="preserve">Loci </w:t>
            </w:r>
          </w:p>
        </w:tc>
        <w:tc>
          <w:tcPr>
            <w:tcW w:w="1394"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Oral questioning</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Practical tests</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 xml:space="preserve">Observation </w:t>
            </w:r>
          </w:p>
          <w:p w:rsidR="009A7671" w:rsidRPr="00E16D71" w:rsidRDefault="009A7671" w:rsidP="0068678F">
            <w:pPr>
              <w:spacing w:line="276" w:lineRule="auto"/>
              <w:ind w:left="720"/>
              <w:jc w:val="both"/>
              <w:rPr>
                <w:szCs w:val="24"/>
                <w:lang w:val="en-ZA"/>
              </w:rPr>
            </w:pPr>
          </w:p>
        </w:tc>
      </w:tr>
      <w:tr w:rsidR="00AB6C14" w:rsidRPr="00E16D71" w:rsidTr="00971F92">
        <w:trPr>
          <w:trHeight w:val="2321"/>
        </w:trPr>
        <w:tc>
          <w:tcPr>
            <w:tcW w:w="1448"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pStyle w:val="ListParagraph"/>
              <w:numPr>
                <w:ilvl w:val="0"/>
                <w:numId w:val="50"/>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Produce solid geometry drawings</w:t>
            </w:r>
          </w:p>
          <w:p w:rsidR="009A7671" w:rsidRPr="00E16D71" w:rsidRDefault="009A7671" w:rsidP="0068678F">
            <w:pPr>
              <w:pStyle w:val="ListParagraph"/>
              <w:tabs>
                <w:tab w:val="left" w:pos="270"/>
              </w:tabs>
              <w:spacing w:line="276" w:lineRule="auto"/>
              <w:ind w:left="810"/>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Interpretation of sketches and drawings of patterns e.g. cylinders, prisms and pyramids</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Sectioning of solids e.g. prisms, cones</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Development and interpenetrations of solids e.g.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Observation</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Practical tests</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Oral questioning</w:t>
            </w:r>
          </w:p>
          <w:p w:rsidR="009A7671" w:rsidRPr="00E16D71" w:rsidRDefault="009A7671" w:rsidP="0068678F">
            <w:pPr>
              <w:spacing w:line="276" w:lineRule="auto"/>
              <w:jc w:val="both"/>
              <w:rPr>
                <w:szCs w:val="24"/>
                <w:lang w:val="en-ZA"/>
              </w:rPr>
            </w:pPr>
          </w:p>
          <w:p w:rsidR="009A7671" w:rsidRPr="00E16D71" w:rsidRDefault="009A7671" w:rsidP="0068678F">
            <w:pPr>
              <w:spacing w:line="276" w:lineRule="auto"/>
              <w:jc w:val="both"/>
              <w:rPr>
                <w:szCs w:val="24"/>
                <w:lang w:val="en-ZA"/>
              </w:rPr>
            </w:pPr>
          </w:p>
        </w:tc>
      </w:tr>
      <w:tr w:rsidR="00AB6C14" w:rsidRPr="00E16D71" w:rsidTr="00971F92">
        <w:trPr>
          <w:trHeight w:val="2546"/>
        </w:trPr>
        <w:tc>
          <w:tcPr>
            <w:tcW w:w="1448"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0"/>
              </w:numPr>
              <w:spacing w:before="120" w:after="0" w:line="276" w:lineRule="auto"/>
              <w:jc w:val="both"/>
              <w:rPr>
                <w:rFonts w:ascii="Times New Roman" w:hAnsi="Times New Roman"/>
                <w:sz w:val="24"/>
                <w:szCs w:val="24"/>
                <w:lang w:val="en-ZA"/>
              </w:rPr>
            </w:pPr>
            <w:r w:rsidRPr="00E16D71">
              <w:rPr>
                <w:rFonts w:ascii="Times New Roman" w:hAnsi="Times New Roman"/>
                <w:sz w:val="24"/>
                <w:szCs w:val="24"/>
              </w:rPr>
              <w:t xml:space="preserve">Produce orthographic drawings </w:t>
            </w:r>
          </w:p>
          <w:p w:rsidR="009A7671" w:rsidRPr="00E16D71" w:rsidRDefault="009A7671" w:rsidP="0068678F">
            <w:pPr>
              <w:pStyle w:val="ListParagraph"/>
              <w:tabs>
                <w:tab w:val="left" w:pos="270"/>
              </w:tabs>
              <w:spacing w:line="276" w:lineRule="auto"/>
              <w:ind w:left="810"/>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 xml:space="preserve">Meaning of pictorial and orthographic drawings </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Meaning of sectioning</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 xml:space="preserve">Meaning of symbols and abbreviations </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 xml:space="preserve">Drawing and interpretation of orthographic elevations </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Dimensioning of orthographic elevations</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Sectioning of views</w:t>
            </w:r>
          </w:p>
        </w:tc>
        <w:tc>
          <w:tcPr>
            <w:tcW w:w="139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Observation</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Practical tests</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Oral questioning</w:t>
            </w:r>
          </w:p>
        </w:tc>
      </w:tr>
      <w:tr w:rsidR="00AB6C14" w:rsidRPr="00E16D71" w:rsidTr="00971F92">
        <w:trPr>
          <w:trHeight w:val="926"/>
        </w:trPr>
        <w:tc>
          <w:tcPr>
            <w:tcW w:w="1448"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0"/>
              </w:numPr>
              <w:spacing w:before="120" w:after="0" w:line="276" w:lineRule="auto"/>
              <w:jc w:val="both"/>
              <w:rPr>
                <w:rFonts w:ascii="Times New Roman" w:hAnsi="Times New Roman"/>
                <w:sz w:val="24"/>
                <w:szCs w:val="24"/>
              </w:rPr>
            </w:pPr>
            <w:r w:rsidRPr="00E16D71">
              <w:rPr>
                <w:rFonts w:ascii="Times New Roman" w:hAnsi="Times New Roman"/>
                <w:sz w:val="24"/>
                <w:szCs w:val="24"/>
              </w:rPr>
              <w:t xml:space="preserve">Produce pictorial drawings </w:t>
            </w:r>
          </w:p>
          <w:p w:rsidR="009A7671" w:rsidRPr="00E16D71" w:rsidRDefault="009A7671" w:rsidP="0068678F">
            <w:pPr>
              <w:tabs>
                <w:tab w:val="left" w:pos="270"/>
              </w:tabs>
              <w:spacing w:line="276" w:lineRule="auto"/>
              <w:jc w:val="both"/>
              <w:rPr>
                <w:szCs w:val="24"/>
              </w:rPr>
            </w:pPr>
          </w:p>
        </w:tc>
        <w:tc>
          <w:tcPr>
            <w:tcW w:w="2158"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 xml:space="preserve">Meaning of pictorial drawings </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Drawing objects in isometric view</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Drawing objects in oblique view</w:t>
            </w:r>
          </w:p>
        </w:tc>
        <w:tc>
          <w:tcPr>
            <w:tcW w:w="139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Observation</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Oral questioning</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Practical tests</w:t>
            </w:r>
          </w:p>
        </w:tc>
      </w:tr>
      <w:tr w:rsidR="00AB6C14" w:rsidRPr="00E16D71" w:rsidTr="00971F92">
        <w:trPr>
          <w:trHeight w:val="800"/>
        </w:trPr>
        <w:tc>
          <w:tcPr>
            <w:tcW w:w="1448"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0"/>
              </w:numPr>
              <w:spacing w:before="120" w:after="0" w:line="276" w:lineRule="auto"/>
              <w:jc w:val="both"/>
              <w:rPr>
                <w:rFonts w:ascii="Times New Roman" w:hAnsi="Times New Roman"/>
                <w:sz w:val="24"/>
                <w:szCs w:val="24"/>
              </w:rPr>
            </w:pPr>
            <w:r w:rsidRPr="00E16D71">
              <w:rPr>
                <w:rFonts w:ascii="Times New Roman" w:hAnsi="Times New Roman"/>
                <w:sz w:val="24"/>
                <w:szCs w:val="24"/>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Identification of CAD packages e.g. AutoCAD, circuit maker</w:t>
            </w:r>
          </w:p>
          <w:p w:rsidR="009A7671" w:rsidRPr="00E16D71" w:rsidRDefault="009A7671" w:rsidP="008D70AE">
            <w:pPr>
              <w:pStyle w:val="ListParagraph"/>
              <w:numPr>
                <w:ilvl w:val="0"/>
                <w:numId w:val="47"/>
              </w:numPr>
              <w:spacing w:after="0" w:line="276" w:lineRule="auto"/>
              <w:ind w:left="389"/>
              <w:jc w:val="both"/>
              <w:rPr>
                <w:rFonts w:ascii="Times New Roman" w:hAnsi="Times New Roman"/>
                <w:sz w:val="24"/>
                <w:szCs w:val="24"/>
              </w:rPr>
            </w:pPr>
            <w:r w:rsidRPr="00E16D71">
              <w:rPr>
                <w:rFonts w:ascii="Times New Roman" w:hAnsi="Times New Roman"/>
                <w:sz w:val="24"/>
                <w:szCs w:val="24"/>
              </w:rPr>
              <w:t>Use of CAD packages in drawing of:</w:t>
            </w:r>
          </w:p>
          <w:p w:rsidR="009A7671" w:rsidRPr="00E16D71" w:rsidRDefault="009A7671" w:rsidP="008D70AE">
            <w:pPr>
              <w:pStyle w:val="ListParagraph"/>
              <w:numPr>
                <w:ilvl w:val="0"/>
                <w:numId w:val="52"/>
              </w:numPr>
              <w:spacing w:after="0" w:line="276" w:lineRule="auto"/>
              <w:jc w:val="both"/>
              <w:rPr>
                <w:rFonts w:ascii="Times New Roman" w:hAnsi="Times New Roman"/>
                <w:sz w:val="24"/>
                <w:szCs w:val="24"/>
              </w:rPr>
            </w:pPr>
            <w:r w:rsidRPr="00E16D71">
              <w:rPr>
                <w:rFonts w:ascii="Times New Roman" w:hAnsi="Times New Roman"/>
                <w:sz w:val="24"/>
                <w:szCs w:val="24"/>
              </w:rPr>
              <w:t>Plane geometry</w:t>
            </w:r>
          </w:p>
          <w:p w:rsidR="009A7671" w:rsidRPr="00E16D71" w:rsidRDefault="009A7671" w:rsidP="008D70AE">
            <w:pPr>
              <w:pStyle w:val="ListParagraph"/>
              <w:numPr>
                <w:ilvl w:val="0"/>
                <w:numId w:val="52"/>
              </w:numPr>
              <w:spacing w:after="0" w:line="276" w:lineRule="auto"/>
              <w:jc w:val="both"/>
              <w:rPr>
                <w:rFonts w:ascii="Times New Roman" w:hAnsi="Times New Roman"/>
                <w:sz w:val="24"/>
                <w:szCs w:val="24"/>
              </w:rPr>
            </w:pPr>
            <w:r w:rsidRPr="00E16D71">
              <w:rPr>
                <w:rFonts w:ascii="Times New Roman" w:hAnsi="Times New Roman"/>
                <w:sz w:val="24"/>
                <w:szCs w:val="24"/>
              </w:rPr>
              <w:t xml:space="preserve">Solid </w:t>
            </w:r>
          </w:p>
          <w:p w:rsidR="009A7671" w:rsidRPr="00E16D71" w:rsidRDefault="009A7671" w:rsidP="008D70AE">
            <w:pPr>
              <w:pStyle w:val="ListParagraph"/>
              <w:numPr>
                <w:ilvl w:val="0"/>
                <w:numId w:val="52"/>
              </w:numPr>
              <w:spacing w:after="0" w:line="276" w:lineRule="auto"/>
              <w:jc w:val="both"/>
              <w:rPr>
                <w:rFonts w:ascii="Times New Roman" w:hAnsi="Times New Roman"/>
                <w:sz w:val="24"/>
                <w:szCs w:val="24"/>
              </w:rPr>
            </w:pPr>
            <w:r w:rsidRPr="00E16D71">
              <w:rPr>
                <w:rFonts w:ascii="Times New Roman" w:hAnsi="Times New Roman"/>
                <w:sz w:val="24"/>
                <w:szCs w:val="24"/>
              </w:rPr>
              <w:t>Orthographic</w:t>
            </w:r>
          </w:p>
          <w:p w:rsidR="009A7671" w:rsidRPr="00E16D71" w:rsidRDefault="009A7671" w:rsidP="008D70AE">
            <w:pPr>
              <w:pStyle w:val="ListParagraph"/>
              <w:numPr>
                <w:ilvl w:val="0"/>
                <w:numId w:val="52"/>
              </w:numPr>
              <w:spacing w:after="0" w:line="276" w:lineRule="auto"/>
              <w:jc w:val="both"/>
              <w:rPr>
                <w:rFonts w:ascii="Times New Roman" w:hAnsi="Times New Roman"/>
                <w:sz w:val="24"/>
                <w:szCs w:val="24"/>
              </w:rPr>
            </w:pPr>
            <w:r w:rsidRPr="00E16D71">
              <w:rPr>
                <w:rFonts w:ascii="Times New Roman" w:hAnsi="Times New Roman"/>
                <w:sz w:val="24"/>
                <w:szCs w:val="24"/>
              </w:rPr>
              <w:t xml:space="preserve">Pictorial </w:t>
            </w:r>
          </w:p>
        </w:tc>
        <w:tc>
          <w:tcPr>
            <w:tcW w:w="1394"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Observation</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Oral questioning</w:t>
            </w:r>
          </w:p>
          <w:p w:rsidR="009A7671" w:rsidRPr="00E16D71" w:rsidRDefault="009A7671" w:rsidP="008D70AE">
            <w:pPr>
              <w:numPr>
                <w:ilvl w:val="0"/>
                <w:numId w:val="45"/>
              </w:numPr>
              <w:spacing w:after="0" w:line="276" w:lineRule="auto"/>
              <w:ind w:left="432" w:hanging="450"/>
              <w:jc w:val="both"/>
              <w:rPr>
                <w:szCs w:val="24"/>
                <w:lang w:val="en-ZA"/>
              </w:rPr>
            </w:pPr>
            <w:r w:rsidRPr="00E16D71">
              <w:rPr>
                <w:szCs w:val="24"/>
                <w:lang w:val="en-ZA"/>
              </w:rPr>
              <w:t>Practical tests</w:t>
            </w:r>
          </w:p>
        </w:tc>
      </w:tr>
    </w:tbl>
    <w:p w:rsidR="009A7671" w:rsidRPr="00E16D71" w:rsidRDefault="009A7671" w:rsidP="009A7671">
      <w:pPr>
        <w:spacing w:line="276" w:lineRule="auto"/>
        <w:jc w:val="both"/>
        <w:rPr>
          <w:b/>
          <w:szCs w:val="24"/>
        </w:rPr>
      </w:pPr>
      <w:r w:rsidRPr="00E16D71">
        <w:rPr>
          <w:b/>
          <w:szCs w:val="24"/>
        </w:rPr>
        <w:t xml:space="preserve">Suggested Methods of </w:t>
      </w:r>
      <w:r w:rsidR="00473D65">
        <w:rPr>
          <w:b/>
          <w:szCs w:val="24"/>
        </w:rPr>
        <w:t>Instruction</w:t>
      </w:r>
    </w:p>
    <w:p w:rsidR="009A7671" w:rsidRPr="00E16D71" w:rsidRDefault="009A7671" w:rsidP="008D70AE">
      <w:pPr>
        <w:pStyle w:val="ListParagraph"/>
        <w:numPr>
          <w:ilvl w:val="0"/>
          <w:numId w:val="44"/>
        </w:numPr>
        <w:spacing w:after="0" w:line="276" w:lineRule="auto"/>
        <w:jc w:val="both"/>
        <w:rPr>
          <w:rFonts w:ascii="Times New Roman" w:hAnsi="Times New Roman"/>
          <w:sz w:val="24"/>
          <w:szCs w:val="24"/>
        </w:rPr>
      </w:pPr>
      <w:r w:rsidRPr="00E16D71">
        <w:rPr>
          <w:rFonts w:ascii="Times New Roman" w:hAnsi="Times New Roman"/>
          <w:sz w:val="24"/>
          <w:szCs w:val="24"/>
        </w:rPr>
        <w:t>Projects</w:t>
      </w:r>
    </w:p>
    <w:p w:rsidR="009A7671" w:rsidRPr="00E16D71" w:rsidRDefault="009A7671" w:rsidP="008D70AE">
      <w:pPr>
        <w:pStyle w:val="ListParagraph"/>
        <w:numPr>
          <w:ilvl w:val="0"/>
          <w:numId w:val="44"/>
        </w:numPr>
        <w:spacing w:after="0" w:line="276" w:lineRule="auto"/>
        <w:jc w:val="both"/>
        <w:rPr>
          <w:rFonts w:ascii="Times New Roman" w:hAnsi="Times New Roman"/>
          <w:sz w:val="24"/>
          <w:szCs w:val="24"/>
        </w:rPr>
      </w:pPr>
      <w:r w:rsidRPr="00E16D71">
        <w:rPr>
          <w:rFonts w:ascii="Times New Roman" w:hAnsi="Times New Roman"/>
          <w:sz w:val="24"/>
          <w:szCs w:val="24"/>
        </w:rPr>
        <w:t>Demonstration by trainer</w:t>
      </w:r>
    </w:p>
    <w:p w:rsidR="009A7671" w:rsidRPr="00E16D71" w:rsidRDefault="009A7671" w:rsidP="008D70AE">
      <w:pPr>
        <w:pStyle w:val="ListParagraph"/>
        <w:numPr>
          <w:ilvl w:val="0"/>
          <w:numId w:val="44"/>
        </w:numPr>
        <w:spacing w:line="276" w:lineRule="auto"/>
        <w:jc w:val="both"/>
        <w:rPr>
          <w:rFonts w:ascii="Times New Roman" w:hAnsi="Times New Roman"/>
          <w:sz w:val="24"/>
          <w:szCs w:val="24"/>
        </w:rPr>
      </w:pPr>
      <w:r w:rsidRPr="00E16D71">
        <w:rPr>
          <w:rFonts w:ascii="Times New Roman" w:hAnsi="Times New Roman"/>
          <w:sz w:val="24"/>
          <w:szCs w:val="24"/>
        </w:rPr>
        <w:t>Practice by the trainee</w:t>
      </w:r>
    </w:p>
    <w:p w:rsidR="009A7671" w:rsidRPr="00E16D71" w:rsidRDefault="009A7671" w:rsidP="008D70AE">
      <w:pPr>
        <w:pStyle w:val="ListParagraph"/>
        <w:numPr>
          <w:ilvl w:val="0"/>
          <w:numId w:val="44"/>
        </w:numPr>
        <w:spacing w:line="276" w:lineRule="auto"/>
        <w:jc w:val="both"/>
        <w:rPr>
          <w:rFonts w:ascii="Times New Roman" w:hAnsi="Times New Roman"/>
          <w:sz w:val="24"/>
          <w:szCs w:val="24"/>
        </w:rPr>
      </w:pPr>
      <w:r w:rsidRPr="00E16D71">
        <w:rPr>
          <w:rFonts w:ascii="Times New Roman" w:hAnsi="Times New Roman"/>
          <w:sz w:val="24"/>
          <w:szCs w:val="24"/>
        </w:rPr>
        <w:t>Discussions</w:t>
      </w:r>
    </w:p>
    <w:p w:rsidR="009A7671" w:rsidRPr="00E16D71" w:rsidRDefault="009A7671" w:rsidP="009A7671">
      <w:pPr>
        <w:spacing w:line="276" w:lineRule="auto"/>
        <w:jc w:val="both"/>
        <w:rPr>
          <w:b/>
          <w:szCs w:val="24"/>
        </w:rPr>
      </w:pPr>
      <w:r w:rsidRPr="00E16D71">
        <w:rPr>
          <w:b/>
          <w:szCs w:val="24"/>
        </w:rPr>
        <w:t>Recommended Resources</w:t>
      </w:r>
    </w:p>
    <w:p w:rsidR="009A7671" w:rsidRPr="00E16D71" w:rsidRDefault="009A7671" w:rsidP="008D70AE">
      <w:pPr>
        <w:pStyle w:val="ListParagraph"/>
        <w:numPr>
          <w:ilvl w:val="0"/>
          <w:numId w:val="53"/>
        </w:numPr>
        <w:spacing w:line="276" w:lineRule="auto"/>
        <w:jc w:val="both"/>
        <w:rPr>
          <w:rFonts w:ascii="Times New Roman" w:hAnsi="Times New Roman"/>
          <w:sz w:val="24"/>
          <w:szCs w:val="24"/>
        </w:rPr>
      </w:pPr>
      <w:r w:rsidRPr="00E16D71">
        <w:rPr>
          <w:rFonts w:ascii="Times New Roman" w:hAnsi="Times New Roman"/>
          <w:sz w:val="24"/>
          <w:szCs w:val="24"/>
        </w:rPr>
        <w:t>Drawing room</w:t>
      </w:r>
    </w:p>
    <w:p w:rsidR="009A7671" w:rsidRPr="00E16D71" w:rsidRDefault="009A7671" w:rsidP="008D70AE">
      <w:pPr>
        <w:pStyle w:val="ListParagraph"/>
        <w:numPr>
          <w:ilvl w:val="0"/>
          <w:numId w:val="53"/>
        </w:numPr>
        <w:spacing w:line="276" w:lineRule="auto"/>
        <w:jc w:val="both"/>
        <w:rPr>
          <w:rFonts w:ascii="Times New Roman" w:hAnsi="Times New Roman"/>
          <w:sz w:val="24"/>
          <w:szCs w:val="24"/>
        </w:rPr>
      </w:pPr>
      <w:r w:rsidRPr="00E16D71">
        <w:rPr>
          <w:rFonts w:ascii="Times New Roman" w:hAnsi="Times New Roman"/>
          <w:sz w:val="24"/>
          <w:szCs w:val="24"/>
        </w:rPr>
        <w:t>Drawing instruments e.g. T-squares, set squares, drawing sets</w:t>
      </w:r>
    </w:p>
    <w:p w:rsidR="009A7671" w:rsidRPr="00E16D71" w:rsidRDefault="009A7671" w:rsidP="008D70AE">
      <w:pPr>
        <w:pStyle w:val="ListParagraph"/>
        <w:numPr>
          <w:ilvl w:val="0"/>
          <w:numId w:val="53"/>
        </w:numPr>
        <w:spacing w:line="276" w:lineRule="auto"/>
        <w:jc w:val="both"/>
        <w:rPr>
          <w:rFonts w:ascii="Times New Roman" w:hAnsi="Times New Roman"/>
          <w:sz w:val="24"/>
          <w:szCs w:val="24"/>
        </w:rPr>
      </w:pPr>
      <w:r w:rsidRPr="00E16D71">
        <w:rPr>
          <w:rFonts w:ascii="Times New Roman" w:hAnsi="Times New Roman"/>
          <w:sz w:val="24"/>
          <w:szCs w:val="24"/>
        </w:rPr>
        <w:t>Drawing tables</w:t>
      </w:r>
    </w:p>
    <w:p w:rsidR="009A7671" w:rsidRPr="00E16D71" w:rsidRDefault="009A7671" w:rsidP="008D70AE">
      <w:pPr>
        <w:pStyle w:val="ListParagraph"/>
        <w:numPr>
          <w:ilvl w:val="0"/>
          <w:numId w:val="53"/>
        </w:numPr>
        <w:spacing w:line="276" w:lineRule="auto"/>
        <w:jc w:val="both"/>
        <w:rPr>
          <w:rFonts w:ascii="Times New Roman" w:hAnsi="Times New Roman"/>
          <w:sz w:val="24"/>
          <w:szCs w:val="24"/>
        </w:rPr>
      </w:pPr>
      <w:r w:rsidRPr="00E16D71">
        <w:rPr>
          <w:rFonts w:ascii="Times New Roman" w:hAnsi="Times New Roman"/>
          <w:sz w:val="24"/>
          <w:szCs w:val="24"/>
        </w:rPr>
        <w:t>Pencils, papers, erasers</w:t>
      </w:r>
    </w:p>
    <w:p w:rsidR="009A7671" w:rsidRPr="00E16D71" w:rsidRDefault="009A7671" w:rsidP="008D70AE">
      <w:pPr>
        <w:pStyle w:val="ListParagraph"/>
        <w:numPr>
          <w:ilvl w:val="0"/>
          <w:numId w:val="53"/>
        </w:numPr>
        <w:spacing w:line="276" w:lineRule="auto"/>
        <w:jc w:val="both"/>
        <w:rPr>
          <w:rFonts w:ascii="Times New Roman" w:hAnsi="Times New Roman"/>
          <w:sz w:val="24"/>
          <w:szCs w:val="24"/>
        </w:rPr>
      </w:pPr>
      <w:r w:rsidRPr="00E16D71">
        <w:rPr>
          <w:rFonts w:ascii="Times New Roman" w:hAnsi="Times New Roman"/>
          <w:sz w:val="24"/>
          <w:szCs w:val="24"/>
        </w:rPr>
        <w:t>Masking tapes</w:t>
      </w:r>
    </w:p>
    <w:p w:rsidR="009A7671" w:rsidRPr="00E16D71" w:rsidRDefault="009A7671" w:rsidP="008D70AE">
      <w:pPr>
        <w:pStyle w:val="ListParagraph"/>
        <w:numPr>
          <w:ilvl w:val="0"/>
          <w:numId w:val="53"/>
        </w:numPr>
        <w:spacing w:line="276" w:lineRule="auto"/>
        <w:jc w:val="both"/>
        <w:rPr>
          <w:rFonts w:ascii="Times New Roman" w:hAnsi="Times New Roman"/>
          <w:sz w:val="24"/>
          <w:szCs w:val="24"/>
        </w:rPr>
      </w:pPr>
      <w:r w:rsidRPr="00E16D71">
        <w:rPr>
          <w:rFonts w:ascii="Times New Roman" w:hAnsi="Times New Roman"/>
          <w:sz w:val="24"/>
          <w:szCs w:val="24"/>
        </w:rPr>
        <w:t>Computers installed with relevant CAD packages</w:t>
      </w:r>
    </w:p>
    <w:p w:rsidR="009A7671" w:rsidRPr="00E16D71" w:rsidRDefault="009A7671" w:rsidP="009A7671">
      <w:pPr>
        <w:spacing w:line="276" w:lineRule="auto"/>
        <w:jc w:val="both"/>
        <w:rPr>
          <w:szCs w:val="24"/>
        </w:rPr>
      </w:pPr>
    </w:p>
    <w:p w:rsidR="009A7671" w:rsidRPr="00E16D71" w:rsidRDefault="009A7671" w:rsidP="009A7671">
      <w:pPr>
        <w:spacing w:after="200" w:line="276" w:lineRule="auto"/>
        <w:jc w:val="both"/>
        <w:rPr>
          <w:rFonts w:eastAsiaTheme="majorEastAsia"/>
          <w:b/>
          <w:bCs/>
          <w:szCs w:val="24"/>
        </w:rPr>
      </w:pPr>
    </w:p>
    <w:p w:rsidR="009A7671" w:rsidRPr="00E16D71" w:rsidRDefault="009A7671" w:rsidP="009A7671">
      <w:pPr>
        <w:spacing w:after="200" w:line="276" w:lineRule="auto"/>
        <w:jc w:val="both"/>
        <w:rPr>
          <w:rFonts w:eastAsiaTheme="majorEastAsia"/>
          <w:b/>
          <w:bCs/>
          <w:szCs w:val="24"/>
        </w:rPr>
      </w:pPr>
    </w:p>
    <w:p w:rsidR="009A7671" w:rsidRPr="00E16D71" w:rsidRDefault="009A7671" w:rsidP="009A7671">
      <w:pPr>
        <w:spacing w:after="200" w:line="276" w:lineRule="auto"/>
        <w:jc w:val="both"/>
        <w:rPr>
          <w:rFonts w:eastAsiaTheme="majorEastAsia"/>
          <w:b/>
          <w:bCs/>
          <w:szCs w:val="24"/>
        </w:rPr>
      </w:pPr>
    </w:p>
    <w:p w:rsidR="009A7671" w:rsidRPr="00E16D71" w:rsidRDefault="009A7671" w:rsidP="005B6DE7"/>
    <w:p w:rsidR="009A7671" w:rsidRPr="00E16D71" w:rsidRDefault="009A7671" w:rsidP="009A7671">
      <w:pPr>
        <w:spacing w:line="276" w:lineRule="auto"/>
        <w:jc w:val="both"/>
        <w:rPr>
          <w:szCs w:val="24"/>
          <w:lang w:val="en-US"/>
        </w:rPr>
      </w:pPr>
    </w:p>
    <w:p w:rsidR="009A7671" w:rsidRPr="00E16D71" w:rsidRDefault="009A7671" w:rsidP="009A7671">
      <w:pPr>
        <w:spacing w:line="276" w:lineRule="auto"/>
        <w:jc w:val="both"/>
        <w:rPr>
          <w:szCs w:val="24"/>
          <w:lang w:val="en-US"/>
        </w:rPr>
      </w:pPr>
    </w:p>
    <w:p w:rsidR="009A7671" w:rsidRPr="00E16D71" w:rsidRDefault="009A7671" w:rsidP="005B6DE7"/>
    <w:p w:rsidR="009A7671" w:rsidRPr="00E16D71" w:rsidRDefault="009A7671" w:rsidP="005B6DE7"/>
    <w:p w:rsidR="009A7671" w:rsidRPr="00E16D71" w:rsidRDefault="009A7671" w:rsidP="009A7671">
      <w:pPr>
        <w:spacing w:line="276" w:lineRule="auto"/>
        <w:jc w:val="both"/>
        <w:rPr>
          <w:rFonts w:eastAsia="Times New Roman"/>
          <w:b/>
          <w:caps/>
          <w:szCs w:val="24"/>
          <w:lang w:val="en-US"/>
        </w:rPr>
      </w:pPr>
      <w:r w:rsidRPr="00E16D71">
        <w:rPr>
          <w:szCs w:val="24"/>
        </w:rPr>
        <w:br w:type="page"/>
      </w:r>
    </w:p>
    <w:p w:rsidR="009A7671" w:rsidRPr="00E16D71" w:rsidRDefault="009A7671" w:rsidP="00092E60">
      <w:pPr>
        <w:pStyle w:val="Heading2"/>
      </w:pPr>
      <w:bookmarkStart w:id="75" w:name="_Toc525544807"/>
      <w:bookmarkStart w:id="76" w:name="_Toc69742531"/>
      <w:r w:rsidRPr="00E16D71">
        <w:t>BUILDING MATERIALS SCIENCE</w:t>
      </w:r>
      <w:bookmarkEnd w:id="75"/>
      <w:bookmarkEnd w:id="76"/>
    </w:p>
    <w:p w:rsidR="009A7671" w:rsidRPr="00E16D71" w:rsidRDefault="009A7671" w:rsidP="009A7671">
      <w:pPr>
        <w:spacing w:line="276" w:lineRule="auto"/>
        <w:jc w:val="both"/>
        <w:rPr>
          <w:rFonts w:eastAsia="Times New Roman"/>
          <w:b/>
          <w:caps/>
          <w:szCs w:val="24"/>
          <w:lang w:val="en-US"/>
        </w:rPr>
      </w:pPr>
    </w:p>
    <w:p w:rsidR="009A7671" w:rsidRPr="00E16D71" w:rsidRDefault="009A7671" w:rsidP="009A7671">
      <w:pPr>
        <w:spacing w:line="276" w:lineRule="auto"/>
        <w:jc w:val="both"/>
        <w:rPr>
          <w:b/>
          <w:szCs w:val="24"/>
          <w:lang w:val="en-ZA"/>
        </w:rPr>
      </w:pPr>
      <w:r w:rsidRPr="00E16D71">
        <w:rPr>
          <w:b/>
          <w:szCs w:val="24"/>
          <w:lang w:val="en-ZA"/>
        </w:rPr>
        <w:t>UNIT CODE:</w:t>
      </w:r>
      <w:r w:rsidRPr="00E16D71">
        <w:rPr>
          <w:b/>
          <w:szCs w:val="24"/>
          <w:lang w:val="en-ZA"/>
        </w:rPr>
        <w:tab/>
        <w:t xml:space="preserve"> </w:t>
      </w:r>
      <w:r w:rsidR="00C643F3" w:rsidRPr="00E16D71">
        <w:rPr>
          <w:szCs w:val="24"/>
          <w:lang w:val="en-ZA"/>
        </w:rPr>
        <w:t>CON/CU/ARC/CC/03/6</w:t>
      </w:r>
      <w:r w:rsidR="003746B5" w:rsidRPr="00E16D71">
        <w:rPr>
          <w:szCs w:val="24"/>
          <w:lang w:val="en-ZA"/>
        </w:rPr>
        <w:t>/A</w:t>
      </w:r>
    </w:p>
    <w:p w:rsidR="009A7671" w:rsidRPr="00E16D71" w:rsidRDefault="009A7671" w:rsidP="009A7671">
      <w:pPr>
        <w:spacing w:line="276" w:lineRule="auto"/>
        <w:jc w:val="both"/>
        <w:rPr>
          <w:szCs w:val="24"/>
          <w:lang w:val="en-ZA"/>
        </w:rPr>
      </w:pPr>
      <w:r w:rsidRPr="00E16D71">
        <w:rPr>
          <w:b/>
          <w:szCs w:val="24"/>
          <w:lang w:val="en-ZA"/>
        </w:rPr>
        <w:t>Relationship to Occupational Standards</w:t>
      </w:r>
    </w:p>
    <w:p w:rsidR="009A7671" w:rsidRPr="00E16D71" w:rsidRDefault="009A7671" w:rsidP="009A7671">
      <w:pPr>
        <w:spacing w:line="276" w:lineRule="auto"/>
        <w:jc w:val="both"/>
        <w:rPr>
          <w:szCs w:val="24"/>
        </w:rPr>
      </w:pPr>
      <w:r w:rsidRPr="00E16D71">
        <w:rPr>
          <w:szCs w:val="24"/>
          <w:lang w:val="en-ZA"/>
        </w:rPr>
        <w:t xml:space="preserve">This unit addresses the unit of competency: </w:t>
      </w:r>
      <w:r w:rsidRPr="00E16D71">
        <w:rPr>
          <w:szCs w:val="24"/>
        </w:rPr>
        <w:t>Apply Building Materials Science</w:t>
      </w:r>
    </w:p>
    <w:p w:rsidR="009A7671" w:rsidRPr="00E16D71" w:rsidRDefault="009A7671" w:rsidP="009A7671">
      <w:pPr>
        <w:spacing w:line="276" w:lineRule="auto"/>
        <w:jc w:val="both"/>
        <w:rPr>
          <w:szCs w:val="24"/>
          <w:lang w:val="en-ZA"/>
        </w:rPr>
      </w:pPr>
      <w:r w:rsidRPr="00E16D71">
        <w:rPr>
          <w:b/>
          <w:szCs w:val="24"/>
          <w:lang w:val="en-ZA"/>
        </w:rPr>
        <w:t>Duration of Unit:</w:t>
      </w:r>
      <w:r w:rsidRPr="00E16D71">
        <w:rPr>
          <w:szCs w:val="24"/>
          <w:lang w:val="en-ZA"/>
        </w:rPr>
        <w:t xml:space="preserve"> </w:t>
      </w:r>
      <w:r w:rsidR="00B21707" w:rsidRPr="00E16D71">
        <w:rPr>
          <w:szCs w:val="24"/>
          <w:lang w:val="en-ZA"/>
        </w:rPr>
        <w:t>100</w:t>
      </w:r>
      <w:r w:rsidRPr="00E16D71">
        <w:rPr>
          <w:szCs w:val="24"/>
          <w:lang w:val="en-ZA"/>
        </w:rPr>
        <w:t xml:space="preserve"> Hours</w:t>
      </w:r>
    </w:p>
    <w:p w:rsidR="009A7671" w:rsidRPr="00E16D71" w:rsidRDefault="009A7671" w:rsidP="009A7671">
      <w:pPr>
        <w:shd w:val="clear" w:color="auto" w:fill="FFFFFF" w:themeFill="background1"/>
        <w:tabs>
          <w:tab w:val="left" w:pos="3614"/>
        </w:tabs>
        <w:spacing w:line="276" w:lineRule="auto"/>
        <w:ind w:left="357" w:hanging="357"/>
        <w:jc w:val="both"/>
        <w:rPr>
          <w:b/>
          <w:szCs w:val="24"/>
          <w:lang w:val="en-ZA"/>
        </w:rPr>
      </w:pPr>
      <w:r w:rsidRPr="00E16D71">
        <w:rPr>
          <w:b/>
          <w:szCs w:val="24"/>
          <w:lang w:val="en-ZA"/>
        </w:rPr>
        <w:t>Unit Description</w:t>
      </w:r>
    </w:p>
    <w:p w:rsidR="009A7671" w:rsidRPr="00E16D71" w:rsidRDefault="00433F57" w:rsidP="009A7671">
      <w:pPr>
        <w:spacing w:line="276" w:lineRule="auto"/>
        <w:jc w:val="both"/>
        <w:rPr>
          <w:szCs w:val="24"/>
        </w:rPr>
      </w:pPr>
      <w:r w:rsidRPr="00433F57">
        <w:rPr>
          <w:szCs w:val="24"/>
        </w:rPr>
        <w:t>This unit describes the competence in applying building materials science. It involves identifying essential and properties of construction materials, manufacturing construction materials, selecting quality construction materials, using construction materials properly, testing construction materials and handling construction materials safely.</w:t>
      </w:r>
      <w:r w:rsidR="009A7671" w:rsidRPr="00E16D71">
        <w:rPr>
          <w:b/>
          <w:szCs w:val="24"/>
        </w:rPr>
        <w:tab/>
      </w:r>
    </w:p>
    <w:p w:rsidR="009A7671" w:rsidRPr="00E16D71" w:rsidRDefault="009A7671" w:rsidP="009A7671">
      <w:pPr>
        <w:spacing w:line="276" w:lineRule="auto"/>
        <w:jc w:val="both"/>
        <w:rPr>
          <w:b/>
          <w:szCs w:val="24"/>
          <w:lang w:val="en-ZA"/>
        </w:rPr>
      </w:pPr>
      <w:r w:rsidRPr="00E16D71">
        <w:rPr>
          <w:b/>
          <w:szCs w:val="24"/>
          <w:lang w:val="en-ZA"/>
        </w:rPr>
        <w:t>Summary of Learning Outcomes</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Identify essential construction materials</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rPr>
        <w:t>Identify properties of construction materials</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rPr>
        <w:t>Manufacture construction materials</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Select quality construction materials</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rPr>
        <w:t>Use construction materials appropriately</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Test construction materials</w:t>
      </w:r>
    </w:p>
    <w:p w:rsidR="009A7671" w:rsidRPr="00E16D71" w:rsidRDefault="009A7671" w:rsidP="008D70AE">
      <w:pPr>
        <w:pStyle w:val="ListParagraph"/>
        <w:numPr>
          <w:ilvl w:val="0"/>
          <w:numId w:val="56"/>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rPr>
        <w:t>Handle construction materials safely</w:t>
      </w:r>
    </w:p>
    <w:p w:rsidR="009A7671" w:rsidRPr="00E16D71" w:rsidRDefault="009A7671" w:rsidP="009A7671">
      <w:pPr>
        <w:spacing w:before="120" w:after="120" w:line="276" w:lineRule="auto"/>
        <w:ind w:left="357" w:hanging="357"/>
        <w:contextualSpacing/>
        <w:jc w:val="both"/>
        <w:rPr>
          <w:b/>
          <w:szCs w:val="24"/>
          <w:lang w:val="en-ZA"/>
        </w:rPr>
      </w:pPr>
      <w:r w:rsidRPr="00E16D71">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B6C14" w:rsidRPr="00E16D71" w:rsidTr="00971F92">
        <w:trPr>
          <w:trHeight w:val="620"/>
        </w:trPr>
        <w:tc>
          <w:tcPr>
            <w:tcW w:w="1491" w:type="pct"/>
            <w:tcBorders>
              <w:top w:val="single" w:sz="4" w:space="0" w:color="auto"/>
              <w:left w:val="single" w:sz="4" w:space="0" w:color="auto"/>
              <w:bottom w:val="single" w:sz="4" w:space="0" w:color="auto"/>
              <w:right w:val="single" w:sz="4" w:space="0" w:color="auto"/>
            </w:tcBorders>
            <w:hideMark/>
          </w:tcPr>
          <w:p w:rsidR="009A7671" w:rsidRPr="00E16D71" w:rsidRDefault="009A7671" w:rsidP="0068678F">
            <w:pPr>
              <w:spacing w:line="276" w:lineRule="auto"/>
              <w:rPr>
                <w:szCs w:val="24"/>
              </w:rPr>
            </w:pPr>
            <w:r w:rsidRPr="00E16D7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9A7671" w:rsidRPr="00E16D71" w:rsidRDefault="009A7671" w:rsidP="0068678F">
            <w:pPr>
              <w:spacing w:line="276" w:lineRule="auto"/>
              <w:rPr>
                <w:szCs w:val="24"/>
                <w:lang w:val="en-ZA"/>
              </w:rPr>
            </w:pPr>
            <w:r w:rsidRPr="00E16D7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9A7671" w:rsidRPr="00E16D71" w:rsidRDefault="009A7671" w:rsidP="0068678F">
            <w:pPr>
              <w:spacing w:line="276" w:lineRule="auto"/>
              <w:jc w:val="both"/>
              <w:rPr>
                <w:szCs w:val="24"/>
                <w:lang w:val="en-ZA"/>
              </w:rPr>
            </w:pPr>
            <w:r w:rsidRPr="00E16D71">
              <w:rPr>
                <w:b/>
                <w:szCs w:val="24"/>
                <w:lang w:val="en-ZA"/>
              </w:rPr>
              <w:t>Suggested Assessment Methods</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Identify essential construction materials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Engineering drawings interpretation</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Bills of quantities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Construction materials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433F57">
              <w:rPr>
                <w:szCs w:val="24"/>
                <w:lang w:val="en-ZA"/>
              </w:rPr>
              <w:t xml:space="preserve">questioning </w:t>
            </w:r>
          </w:p>
          <w:p w:rsidR="00433F57" w:rsidRDefault="00433F57"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Project </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rPr>
              <w:t>Identify properties of construction materials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Physical properties of construction materials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Chemical properties of construction materials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Mechanical properties of construction materials </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  Practical tests/Project</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rPr>
              <w:t>Manufacture construction materials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Raw materials used in manufacturing construction materials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Procedures of manufacturing construction materials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Plant and equipment used in manufacturing construction materials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433F57">
              <w:rPr>
                <w:szCs w:val="24"/>
                <w:lang w:val="en-ZA"/>
              </w:rPr>
              <w:t>Questioning</w:t>
            </w:r>
          </w:p>
          <w:p w:rsidR="00433F57" w:rsidRDefault="00433F57"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Select quality construction materials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7"/>
              </w:numPr>
              <w:spacing w:after="0" w:line="276" w:lineRule="auto"/>
              <w:rPr>
                <w:rFonts w:ascii="Times New Roman" w:hAnsi="Times New Roman"/>
                <w:sz w:val="24"/>
                <w:szCs w:val="24"/>
              </w:rPr>
            </w:pPr>
            <w:r w:rsidRPr="00E16D71">
              <w:rPr>
                <w:rFonts w:ascii="Times New Roman" w:hAnsi="Times New Roman"/>
                <w:sz w:val="24"/>
                <w:szCs w:val="24"/>
              </w:rPr>
              <w:t>Properties of quality construction materials</w:t>
            </w:r>
          </w:p>
          <w:p w:rsidR="009A7671" w:rsidRPr="00E16D71" w:rsidRDefault="009A7671" w:rsidP="008D70AE">
            <w:pPr>
              <w:pStyle w:val="ListParagraph"/>
              <w:numPr>
                <w:ilvl w:val="0"/>
                <w:numId w:val="57"/>
              </w:numPr>
              <w:spacing w:after="0" w:line="276" w:lineRule="auto"/>
              <w:rPr>
                <w:rFonts w:ascii="Times New Roman" w:hAnsi="Times New Roman"/>
                <w:sz w:val="24"/>
                <w:szCs w:val="24"/>
              </w:rPr>
            </w:pPr>
            <w:r w:rsidRPr="00E16D71">
              <w:rPr>
                <w:rFonts w:ascii="Times New Roman" w:hAnsi="Times New Roman"/>
                <w:sz w:val="24"/>
                <w:szCs w:val="24"/>
              </w:rPr>
              <w:t>Construction materials Cost and quality relationship</w:t>
            </w:r>
          </w:p>
          <w:p w:rsidR="009A7671" w:rsidRPr="00E16D71" w:rsidRDefault="009A7671" w:rsidP="008D70AE">
            <w:pPr>
              <w:pStyle w:val="ListParagraph"/>
              <w:numPr>
                <w:ilvl w:val="0"/>
                <w:numId w:val="57"/>
              </w:numPr>
              <w:spacing w:after="0" w:line="276" w:lineRule="auto"/>
              <w:rPr>
                <w:rFonts w:ascii="Times New Roman" w:hAnsi="Times New Roman"/>
                <w:sz w:val="24"/>
                <w:szCs w:val="24"/>
              </w:rPr>
            </w:pPr>
            <w:r w:rsidRPr="00E16D71">
              <w:rPr>
                <w:rFonts w:ascii="Times New Roman" w:hAnsi="Times New Roman"/>
                <w:sz w:val="24"/>
                <w:szCs w:val="24"/>
              </w:rPr>
              <w:t>Selection of Construction materials</w:t>
            </w:r>
          </w:p>
        </w:tc>
        <w:tc>
          <w:tcPr>
            <w:tcW w:w="1365"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433F57" w:rsidP="008D70AE">
            <w:pPr>
              <w:numPr>
                <w:ilvl w:val="0"/>
                <w:numId w:val="16"/>
              </w:numPr>
              <w:spacing w:after="0" w:line="276" w:lineRule="auto"/>
              <w:jc w:val="both"/>
              <w:rPr>
                <w:szCs w:val="24"/>
                <w:lang w:val="en-ZA"/>
              </w:rPr>
            </w:pPr>
            <w:r w:rsidRPr="00E16D71">
              <w:rPr>
                <w:szCs w:val="24"/>
                <w:lang w:val="en-ZA"/>
              </w:rPr>
              <w:t xml:space="preserve">Oral </w:t>
            </w:r>
            <w:r>
              <w:rPr>
                <w:szCs w:val="24"/>
                <w:lang w:val="en-ZA"/>
              </w:rPr>
              <w:t>Questioning</w:t>
            </w:r>
          </w:p>
          <w:p w:rsidR="00433F57" w:rsidRDefault="009A7671" w:rsidP="008D70AE">
            <w:pPr>
              <w:numPr>
                <w:ilvl w:val="0"/>
                <w:numId w:val="16"/>
              </w:numPr>
              <w:spacing w:after="0" w:line="276" w:lineRule="auto"/>
              <w:jc w:val="both"/>
              <w:rPr>
                <w:szCs w:val="24"/>
                <w:lang w:val="en-ZA"/>
              </w:rPr>
            </w:pPr>
            <w:r w:rsidRPr="00E16D71">
              <w:rPr>
                <w:szCs w:val="24"/>
                <w:lang w:val="en-ZA"/>
              </w:rPr>
              <w:t xml:space="preserve">  P</w:t>
            </w:r>
            <w:r w:rsidR="00433F57">
              <w:rPr>
                <w:szCs w:val="24"/>
                <w:lang w:val="en-ZA"/>
              </w:rPr>
              <w:t>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rPr>
              <w:t>Use construction materials appropriately</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7"/>
              </w:numPr>
              <w:spacing w:after="0" w:line="276" w:lineRule="auto"/>
              <w:rPr>
                <w:rFonts w:ascii="Times New Roman" w:hAnsi="Times New Roman"/>
                <w:sz w:val="24"/>
                <w:szCs w:val="24"/>
              </w:rPr>
            </w:pPr>
            <w:r w:rsidRPr="00E16D71">
              <w:rPr>
                <w:rFonts w:ascii="Times New Roman" w:hAnsi="Times New Roman"/>
                <w:sz w:val="24"/>
                <w:szCs w:val="24"/>
              </w:rPr>
              <w:t>Construction methods and processes</w:t>
            </w:r>
          </w:p>
          <w:p w:rsidR="009A7671" w:rsidRPr="00E16D71" w:rsidRDefault="009A7671" w:rsidP="008D70AE">
            <w:pPr>
              <w:pStyle w:val="ListParagraph"/>
              <w:numPr>
                <w:ilvl w:val="0"/>
                <w:numId w:val="57"/>
              </w:numPr>
              <w:spacing w:after="0" w:line="276" w:lineRule="auto"/>
              <w:rPr>
                <w:rFonts w:ascii="Times New Roman" w:hAnsi="Times New Roman"/>
                <w:sz w:val="24"/>
                <w:szCs w:val="24"/>
              </w:rPr>
            </w:pPr>
            <w:r w:rsidRPr="00E16D71">
              <w:rPr>
                <w:rFonts w:ascii="Times New Roman" w:hAnsi="Times New Roman"/>
                <w:sz w:val="24"/>
                <w:szCs w:val="24"/>
              </w:rPr>
              <w:t>Appropriate use of construction materials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433F57" w:rsidP="008D70AE">
            <w:pPr>
              <w:numPr>
                <w:ilvl w:val="0"/>
                <w:numId w:val="16"/>
              </w:numPr>
              <w:spacing w:after="0" w:line="276" w:lineRule="auto"/>
              <w:jc w:val="both"/>
              <w:rPr>
                <w:szCs w:val="24"/>
                <w:lang w:val="en-ZA"/>
              </w:rPr>
            </w:pPr>
            <w:r w:rsidRPr="00E16D71">
              <w:rPr>
                <w:szCs w:val="24"/>
                <w:lang w:val="en-ZA"/>
              </w:rPr>
              <w:t xml:space="preserve">Oral </w:t>
            </w:r>
            <w:r>
              <w:rPr>
                <w:szCs w:val="24"/>
                <w:lang w:val="en-ZA"/>
              </w:rPr>
              <w:t>questioning</w:t>
            </w:r>
          </w:p>
          <w:p w:rsidR="00433F57" w:rsidRDefault="00433F57"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729"/>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Test construction materials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8"/>
              </w:numPr>
              <w:spacing w:after="0" w:line="276" w:lineRule="auto"/>
              <w:rPr>
                <w:rFonts w:ascii="Times New Roman" w:hAnsi="Times New Roman"/>
                <w:sz w:val="24"/>
                <w:szCs w:val="24"/>
              </w:rPr>
            </w:pPr>
            <w:r w:rsidRPr="00E16D71">
              <w:rPr>
                <w:rFonts w:ascii="Times New Roman" w:hAnsi="Times New Roman"/>
                <w:sz w:val="24"/>
                <w:szCs w:val="24"/>
              </w:rPr>
              <w:t>Materials testing parameters</w:t>
            </w:r>
          </w:p>
          <w:p w:rsidR="009A7671" w:rsidRPr="00E16D71" w:rsidRDefault="009A7671" w:rsidP="008D70AE">
            <w:pPr>
              <w:pStyle w:val="ListParagraph"/>
              <w:numPr>
                <w:ilvl w:val="1"/>
                <w:numId w:val="58"/>
              </w:numPr>
              <w:spacing w:after="0" w:line="276" w:lineRule="auto"/>
              <w:rPr>
                <w:rFonts w:ascii="Times New Roman" w:hAnsi="Times New Roman"/>
                <w:sz w:val="24"/>
                <w:szCs w:val="24"/>
              </w:rPr>
            </w:pPr>
            <w:r w:rsidRPr="00E16D71">
              <w:rPr>
                <w:rFonts w:ascii="Times New Roman" w:hAnsi="Times New Roman"/>
                <w:sz w:val="24"/>
                <w:szCs w:val="24"/>
              </w:rPr>
              <w:t>Destructive tests</w:t>
            </w:r>
          </w:p>
          <w:p w:rsidR="009A7671" w:rsidRPr="00E16D71" w:rsidRDefault="009A7671" w:rsidP="008D70AE">
            <w:pPr>
              <w:pStyle w:val="ListParagraph"/>
              <w:numPr>
                <w:ilvl w:val="1"/>
                <w:numId w:val="58"/>
              </w:numPr>
              <w:spacing w:after="0" w:line="276" w:lineRule="auto"/>
              <w:rPr>
                <w:rFonts w:ascii="Times New Roman" w:hAnsi="Times New Roman"/>
                <w:sz w:val="24"/>
                <w:szCs w:val="24"/>
              </w:rPr>
            </w:pPr>
            <w:r w:rsidRPr="00E16D71">
              <w:rPr>
                <w:rFonts w:ascii="Times New Roman" w:hAnsi="Times New Roman"/>
                <w:sz w:val="24"/>
                <w:szCs w:val="24"/>
              </w:rPr>
              <w:t>Non-destructive tests</w:t>
            </w:r>
          </w:p>
          <w:p w:rsidR="009A7671" w:rsidRPr="00E16D71" w:rsidRDefault="009A7671" w:rsidP="008D70AE">
            <w:pPr>
              <w:pStyle w:val="ListParagraph"/>
              <w:numPr>
                <w:ilvl w:val="0"/>
                <w:numId w:val="58"/>
              </w:numPr>
              <w:spacing w:after="0" w:line="276" w:lineRule="auto"/>
              <w:rPr>
                <w:rFonts w:ascii="Times New Roman" w:hAnsi="Times New Roman"/>
                <w:sz w:val="24"/>
                <w:szCs w:val="24"/>
              </w:rPr>
            </w:pPr>
            <w:r w:rsidRPr="00E16D71">
              <w:rPr>
                <w:rFonts w:ascii="Times New Roman" w:hAnsi="Times New Roman"/>
                <w:sz w:val="24"/>
                <w:szCs w:val="24"/>
              </w:rPr>
              <w:t>Materials testing procedures</w:t>
            </w:r>
          </w:p>
          <w:p w:rsidR="009A7671" w:rsidRPr="00E16D71" w:rsidRDefault="009A7671" w:rsidP="008D70AE">
            <w:pPr>
              <w:pStyle w:val="ListParagraph"/>
              <w:numPr>
                <w:ilvl w:val="0"/>
                <w:numId w:val="58"/>
              </w:numPr>
              <w:spacing w:after="0" w:line="276" w:lineRule="auto"/>
              <w:rPr>
                <w:rFonts w:ascii="Times New Roman" w:hAnsi="Times New Roman"/>
                <w:sz w:val="24"/>
                <w:szCs w:val="24"/>
              </w:rPr>
            </w:pPr>
            <w:r w:rsidRPr="00E16D71">
              <w:rPr>
                <w:rFonts w:ascii="Times New Roman" w:hAnsi="Times New Roman"/>
                <w:sz w:val="24"/>
                <w:szCs w:val="24"/>
              </w:rPr>
              <w:t>Quality assurance and control</w:t>
            </w:r>
          </w:p>
        </w:tc>
        <w:tc>
          <w:tcPr>
            <w:tcW w:w="1365"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433F57">
              <w:rPr>
                <w:szCs w:val="24"/>
                <w:lang w:val="en-ZA"/>
              </w:rPr>
              <w:t>Questioning</w:t>
            </w:r>
          </w:p>
          <w:p w:rsidR="00433F57" w:rsidRDefault="00433F57"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729"/>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5"/>
              </w:numPr>
              <w:spacing w:before="160" w:after="0" w:line="276" w:lineRule="auto"/>
              <w:rPr>
                <w:rFonts w:ascii="Times New Roman" w:hAnsi="Times New Roman"/>
                <w:sz w:val="24"/>
                <w:szCs w:val="24"/>
                <w:lang w:val="en-ZA"/>
              </w:rPr>
            </w:pPr>
            <w:r w:rsidRPr="00E16D71">
              <w:rPr>
                <w:rFonts w:ascii="Times New Roman" w:hAnsi="Times New Roman"/>
                <w:sz w:val="24"/>
                <w:szCs w:val="24"/>
              </w:rPr>
              <w:t>Handle construction materials safely</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58"/>
              </w:numPr>
              <w:spacing w:after="0" w:line="276" w:lineRule="auto"/>
              <w:rPr>
                <w:rFonts w:ascii="Times New Roman" w:hAnsi="Times New Roman"/>
                <w:sz w:val="24"/>
                <w:szCs w:val="24"/>
              </w:rPr>
            </w:pPr>
            <w:r w:rsidRPr="00E16D71">
              <w:rPr>
                <w:rFonts w:ascii="Times New Roman" w:hAnsi="Times New Roman"/>
                <w:sz w:val="24"/>
                <w:szCs w:val="24"/>
              </w:rPr>
              <w:t>User safety in handling construction materials</w:t>
            </w:r>
          </w:p>
          <w:p w:rsidR="009A7671" w:rsidRPr="00E16D71" w:rsidRDefault="009A7671" w:rsidP="008D70AE">
            <w:pPr>
              <w:pStyle w:val="ListParagraph"/>
              <w:numPr>
                <w:ilvl w:val="0"/>
                <w:numId w:val="58"/>
              </w:numPr>
              <w:spacing w:after="0" w:line="276" w:lineRule="auto"/>
              <w:rPr>
                <w:rFonts w:ascii="Times New Roman" w:hAnsi="Times New Roman"/>
                <w:sz w:val="24"/>
                <w:szCs w:val="24"/>
              </w:rPr>
            </w:pPr>
            <w:r w:rsidRPr="00E16D71">
              <w:rPr>
                <w:rFonts w:ascii="Times New Roman" w:hAnsi="Times New Roman"/>
                <w:sz w:val="24"/>
                <w:szCs w:val="24"/>
              </w:rPr>
              <w:t>Construction Materials handling and storage</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433F57" w:rsidP="008D70AE">
            <w:pPr>
              <w:numPr>
                <w:ilvl w:val="0"/>
                <w:numId w:val="16"/>
              </w:numPr>
              <w:spacing w:after="0" w:line="276" w:lineRule="auto"/>
              <w:jc w:val="both"/>
              <w:rPr>
                <w:szCs w:val="24"/>
                <w:lang w:val="en-ZA"/>
              </w:rPr>
            </w:pPr>
            <w:r w:rsidRPr="00E16D71">
              <w:rPr>
                <w:szCs w:val="24"/>
                <w:lang w:val="en-ZA"/>
              </w:rPr>
              <w:t xml:space="preserve">Oral </w:t>
            </w:r>
            <w:r>
              <w:rPr>
                <w:szCs w:val="24"/>
                <w:lang w:val="en-ZA"/>
              </w:rPr>
              <w:t xml:space="preserve">Questioning </w:t>
            </w:r>
          </w:p>
          <w:p w:rsidR="00433F57" w:rsidRDefault="00433F57"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bl>
    <w:p w:rsidR="009A7671" w:rsidRPr="00E16D71" w:rsidRDefault="007960D6" w:rsidP="009A7671">
      <w:pPr>
        <w:spacing w:line="276" w:lineRule="auto"/>
        <w:jc w:val="both"/>
        <w:rPr>
          <w:b/>
          <w:szCs w:val="24"/>
          <w:lang w:val="en-ZA"/>
        </w:rPr>
      </w:pPr>
      <w:r>
        <w:rPr>
          <w:b/>
          <w:szCs w:val="24"/>
          <w:lang w:val="en-ZA"/>
        </w:rPr>
        <w:t>Suggested Methods of Instruction</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Practical work by trainee</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Demonstration videos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Projects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Field trips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Trainee group discussions </w:t>
      </w:r>
    </w:p>
    <w:p w:rsidR="009A7671" w:rsidRPr="00E16D71" w:rsidRDefault="009A7671" w:rsidP="009A7671">
      <w:pPr>
        <w:spacing w:line="276" w:lineRule="auto"/>
        <w:jc w:val="both"/>
        <w:rPr>
          <w:b/>
          <w:szCs w:val="24"/>
        </w:rPr>
      </w:pPr>
      <w:r w:rsidRPr="00E16D71">
        <w:rPr>
          <w:b/>
          <w:szCs w:val="24"/>
        </w:rPr>
        <w:t>Recommended Resources</w:t>
      </w:r>
    </w:p>
    <w:p w:rsidR="009A7671" w:rsidRPr="00E16D71" w:rsidRDefault="009A7671" w:rsidP="009A7671">
      <w:pPr>
        <w:spacing w:line="276" w:lineRule="auto"/>
        <w:jc w:val="both"/>
        <w:rPr>
          <w:b/>
          <w:szCs w:val="24"/>
        </w:rPr>
      </w:pPr>
      <w:r w:rsidRPr="00E16D71">
        <w:rPr>
          <w:b/>
          <w:szCs w:val="24"/>
        </w:rPr>
        <w:t>Tools and equipment</w:t>
      </w:r>
    </w:p>
    <w:p w:rsidR="009A7671" w:rsidRPr="00E16D71" w:rsidRDefault="009A7671" w:rsidP="008D70AE">
      <w:pPr>
        <w:pStyle w:val="ListParagraph"/>
        <w:numPr>
          <w:ilvl w:val="0"/>
          <w:numId w:val="54"/>
        </w:numPr>
        <w:spacing w:before="160" w:after="0" w:line="276" w:lineRule="auto"/>
        <w:jc w:val="both"/>
        <w:rPr>
          <w:rFonts w:ascii="Times New Roman" w:hAnsi="Times New Roman"/>
          <w:sz w:val="24"/>
          <w:szCs w:val="24"/>
        </w:rPr>
      </w:pPr>
      <w:r w:rsidRPr="00E16D71">
        <w:rPr>
          <w:rFonts w:ascii="Times New Roman" w:hAnsi="Times New Roman"/>
          <w:sz w:val="24"/>
          <w:szCs w:val="24"/>
        </w:rPr>
        <w:t>Computer</w:t>
      </w:r>
    </w:p>
    <w:p w:rsidR="009A7671" w:rsidRPr="00E16D71" w:rsidRDefault="009A7671" w:rsidP="008D70AE">
      <w:pPr>
        <w:pStyle w:val="ListParagraph"/>
        <w:numPr>
          <w:ilvl w:val="0"/>
          <w:numId w:val="54"/>
        </w:numPr>
        <w:spacing w:before="160" w:after="0" w:line="276" w:lineRule="auto"/>
        <w:jc w:val="both"/>
        <w:rPr>
          <w:rFonts w:ascii="Times New Roman" w:hAnsi="Times New Roman"/>
          <w:sz w:val="24"/>
          <w:szCs w:val="24"/>
        </w:rPr>
      </w:pPr>
      <w:r w:rsidRPr="00E16D71">
        <w:rPr>
          <w:rFonts w:ascii="Times New Roman" w:hAnsi="Times New Roman"/>
          <w:sz w:val="24"/>
          <w:szCs w:val="24"/>
        </w:rPr>
        <w:t>Laboratory testing equipment</w:t>
      </w:r>
    </w:p>
    <w:p w:rsidR="009A7671" w:rsidRPr="00E16D71" w:rsidRDefault="009A7671" w:rsidP="008D70AE">
      <w:pPr>
        <w:pStyle w:val="ListParagraph"/>
        <w:numPr>
          <w:ilvl w:val="0"/>
          <w:numId w:val="54"/>
        </w:numPr>
        <w:spacing w:before="160" w:after="0" w:line="276" w:lineRule="auto"/>
        <w:jc w:val="both"/>
        <w:rPr>
          <w:rFonts w:ascii="Times New Roman" w:hAnsi="Times New Roman"/>
          <w:sz w:val="24"/>
          <w:szCs w:val="24"/>
        </w:rPr>
      </w:pPr>
      <w:r w:rsidRPr="00E16D71">
        <w:rPr>
          <w:rFonts w:ascii="Times New Roman" w:hAnsi="Times New Roman"/>
          <w:sz w:val="24"/>
          <w:szCs w:val="24"/>
        </w:rPr>
        <w:t>Laboratory apparatus</w:t>
      </w:r>
    </w:p>
    <w:p w:rsidR="009A7671" w:rsidRPr="00E16D71" w:rsidRDefault="009A7671" w:rsidP="008D70AE">
      <w:pPr>
        <w:pStyle w:val="ListParagraph"/>
        <w:numPr>
          <w:ilvl w:val="0"/>
          <w:numId w:val="54"/>
        </w:numPr>
        <w:spacing w:before="160" w:after="0" w:line="276" w:lineRule="auto"/>
        <w:jc w:val="both"/>
        <w:rPr>
          <w:rFonts w:ascii="Times New Roman" w:hAnsi="Times New Roman"/>
          <w:sz w:val="24"/>
          <w:szCs w:val="24"/>
        </w:rPr>
      </w:pPr>
      <w:r w:rsidRPr="00E16D71">
        <w:rPr>
          <w:rFonts w:ascii="Times New Roman" w:hAnsi="Times New Roman"/>
          <w:sz w:val="24"/>
          <w:szCs w:val="24"/>
        </w:rPr>
        <w:t xml:space="preserve">Hand tools </w:t>
      </w:r>
    </w:p>
    <w:p w:rsidR="009A7671" w:rsidRPr="00E16D71" w:rsidRDefault="009A7671" w:rsidP="008D70AE">
      <w:pPr>
        <w:pStyle w:val="ListParagraph"/>
        <w:numPr>
          <w:ilvl w:val="0"/>
          <w:numId w:val="54"/>
        </w:numPr>
        <w:spacing w:before="160" w:after="0" w:line="276" w:lineRule="auto"/>
        <w:jc w:val="both"/>
        <w:rPr>
          <w:rFonts w:ascii="Times New Roman" w:hAnsi="Times New Roman"/>
          <w:sz w:val="24"/>
          <w:szCs w:val="24"/>
        </w:rPr>
      </w:pPr>
      <w:r w:rsidRPr="00E16D71">
        <w:rPr>
          <w:rFonts w:ascii="Times New Roman" w:hAnsi="Times New Roman"/>
          <w:sz w:val="24"/>
          <w:szCs w:val="24"/>
        </w:rPr>
        <w:t>Machine tools</w:t>
      </w:r>
    </w:p>
    <w:p w:rsidR="009A7671" w:rsidRPr="00E16D71" w:rsidRDefault="009A7671" w:rsidP="009A7671">
      <w:pPr>
        <w:spacing w:line="276" w:lineRule="auto"/>
        <w:jc w:val="both"/>
        <w:rPr>
          <w:b/>
          <w:szCs w:val="24"/>
        </w:rPr>
      </w:pPr>
    </w:p>
    <w:p w:rsidR="009A7671" w:rsidRPr="00E16D71" w:rsidRDefault="009A7671" w:rsidP="009A7671">
      <w:pPr>
        <w:spacing w:line="276" w:lineRule="auto"/>
        <w:jc w:val="both"/>
        <w:rPr>
          <w:b/>
          <w:szCs w:val="24"/>
        </w:rPr>
      </w:pPr>
      <w:r w:rsidRPr="00E16D71">
        <w:rPr>
          <w:b/>
          <w:szCs w:val="24"/>
        </w:rPr>
        <w:t>Materials and supplies</w:t>
      </w:r>
    </w:p>
    <w:p w:rsidR="009A7671" w:rsidRPr="00E16D71" w:rsidRDefault="009A7671" w:rsidP="008D70AE">
      <w:pPr>
        <w:pStyle w:val="ListParagraph"/>
        <w:numPr>
          <w:ilvl w:val="0"/>
          <w:numId w:val="59"/>
        </w:numPr>
        <w:spacing w:before="160" w:after="0" w:line="276" w:lineRule="auto"/>
        <w:jc w:val="both"/>
        <w:rPr>
          <w:rFonts w:ascii="Times New Roman" w:hAnsi="Times New Roman"/>
          <w:sz w:val="24"/>
          <w:szCs w:val="24"/>
        </w:rPr>
      </w:pPr>
      <w:r w:rsidRPr="00E16D71">
        <w:rPr>
          <w:rFonts w:ascii="Times New Roman" w:hAnsi="Times New Roman"/>
          <w:sz w:val="24"/>
          <w:szCs w:val="24"/>
        </w:rPr>
        <w:t>Computer software</w:t>
      </w:r>
    </w:p>
    <w:p w:rsidR="009A7671" w:rsidRPr="00E16D71" w:rsidRDefault="009A7671" w:rsidP="008D70AE">
      <w:pPr>
        <w:pStyle w:val="ListParagraph"/>
        <w:numPr>
          <w:ilvl w:val="0"/>
          <w:numId w:val="59"/>
        </w:numPr>
        <w:spacing w:before="160" w:after="0" w:line="276" w:lineRule="auto"/>
        <w:jc w:val="both"/>
        <w:rPr>
          <w:rFonts w:ascii="Times New Roman" w:hAnsi="Times New Roman"/>
          <w:sz w:val="24"/>
          <w:szCs w:val="24"/>
        </w:rPr>
      </w:pPr>
      <w:r w:rsidRPr="00E16D71">
        <w:rPr>
          <w:rFonts w:ascii="Times New Roman" w:hAnsi="Times New Roman"/>
          <w:sz w:val="24"/>
          <w:szCs w:val="24"/>
        </w:rPr>
        <w:t>Construction materials</w:t>
      </w:r>
    </w:p>
    <w:p w:rsidR="009A7671" w:rsidRPr="00E16D71" w:rsidRDefault="009A7671" w:rsidP="008D70AE">
      <w:pPr>
        <w:pStyle w:val="ListParagraph"/>
        <w:numPr>
          <w:ilvl w:val="0"/>
          <w:numId w:val="59"/>
        </w:numPr>
        <w:spacing w:before="160" w:after="0" w:line="276" w:lineRule="auto"/>
        <w:jc w:val="both"/>
        <w:rPr>
          <w:rFonts w:ascii="Times New Roman" w:hAnsi="Times New Roman"/>
          <w:sz w:val="24"/>
          <w:szCs w:val="24"/>
        </w:rPr>
      </w:pPr>
      <w:r w:rsidRPr="00E16D71">
        <w:rPr>
          <w:rFonts w:ascii="Times New Roman" w:hAnsi="Times New Roman"/>
          <w:sz w:val="24"/>
          <w:szCs w:val="24"/>
        </w:rPr>
        <w:t>Computers</w:t>
      </w:r>
    </w:p>
    <w:p w:rsidR="009A7671" w:rsidRPr="00E16D71" w:rsidRDefault="009A7671" w:rsidP="008D70AE">
      <w:pPr>
        <w:pStyle w:val="ListParagraph"/>
        <w:numPr>
          <w:ilvl w:val="0"/>
          <w:numId w:val="59"/>
        </w:numPr>
        <w:spacing w:before="160" w:after="0" w:line="276" w:lineRule="auto"/>
        <w:jc w:val="both"/>
        <w:rPr>
          <w:rFonts w:ascii="Times New Roman" w:hAnsi="Times New Roman"/>
          <w:sz w:val="24"/>
          <w:szCs w:val="24"/>
        </w:rPr>
      </w:pPr>
      <w:r w:rsidRPr="00E16D71">
        <w:rPr>
          <w:rFonts w:ascii="Times New Roman" w:hAnsi="Times New Roman"/>
          <w:sz w:val="24"/>
          <w:szCs w:val="24"/>
        </w:rPr>
        <w:t>Stationery</w:t>
      </w:r>
    </w:p>
    <w:p w:rsidR="009A7671" w:rsidRPr="00E16D71" w:rsidRDefault="009A7671" w:rsidP="008D70AE">
      <w:pPr>
        <w:pStyle w:val="ListParagraph"/>
        <w:numPr>
          <w:ilvl w:val="0"/>
          <w:numId w:val="59"/>
        </w:numPr>
        <w:spacing w:before="160" w:after="0" w:line="276" w:lineRule="auto"/>
        <w:jc w:val="both"/>
        <w:rPr>
          <w:rFonts w:ascii="Times New Roman" w:hAnsi="Times New Roman"/>
          <w:sz w:val="24"/>
          <w:szCs w:val="24"/>
        </w:rPr>
      </w:pPr>
      <w:r w:rsidRPr="00E16D71">
        <w:rPr>
          <w:rFonts w:ascii="Times New Roman" w:hAnsi="Times New Roman"/>
          <w:sz w:val="24"/>
          <w:szCs w:val="24"/>
        </w:rPr>
        <w:t xml:space="preserve">Manufacturer’s catalogues </w:t>
      </w:r>
    </w:p>
    <w:p w:rsidR="009A7671" w:rsidRPr="00E16D71" w:rsidRDefault="009A7671" w:rsidP="009A7671">
      <w:pPr>
        <w:spacing w:line="276" w:lineRule="auto"/>
        <w:jc w:val="both"/>
        <w:rPr>
          <w:b/>
          <w:szCs w:val="24"/>
        </w:rPr>
      </w:pPr>
      <w:r w:rsidRPr="00E16D71">
        <w:rPr>
          <w:b/>
          <w:szCs w:val="24"/>
        </w:rPr>
        <w:t>Personal protective equipment (PPEs)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Safety boots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Goggles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Gas masks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Helmets </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Gloves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Dust coats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First aid kit</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Ear muffs </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Dust masks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Overalls </w:t>
      </w:r>
    </w:p>
    <w:p w:rsidR="009A7671" w:rsidRPr="00E16D71" w:rsidRDefault="009A7671" w:rsidP="009A7671">
      <w:pPr>
        <w:rPr>
          <w:szCs w:val="24"/>
          <w:lang w:val="en-US"/>
        </w:rPr>
      </w:pPr>
    </w:p>
    <w:p w:rsidR="009A7671" w:rsidRPr="00E16D71" w:rsidRDefault="009A7671" w:rsidP="009A7671">
      <w:pPr>
        <w:rPr>
          <w:szCs w:val="24"/>
          <w:lang w:val="en-US"/>
        </w:rPr>
      </w:pPr>
    </w:p>
    <w:p w:rsidR="009A7671" w:rsidRPr="00E16D71" w:rsidRDefault="009A7671" w:rsidP="009A7671">
      <w:pPr>
        <w:rPr>
          <w:szCs w:val="24"/>
          <w:lang w:val="en-US"/>
        </w:rPr>
      </w:pPr>
      <w:r w:rsidRPr="00E16D71">
        <w:rPr>
          <w:szCs w:val="24"/>
          <w:lang w:val="en-US"/>
        </w:rPr>
        <w:br w:type="page"/>
      </w:r>
    </w:p>
    <w:p w:rsidR="009A7671" w:rsidRPr="00E16D71" w:rsidRDefault="009A7671" w:rsidP="00092E60">
      <w:pPr>
        <w:pStyle w:val="Heading2"/>
      </w:pPr>
      <w:bookmarkStart w:id="77" w:name="_Toc525544808"/>
      <w:bookmarkStart w:id="78" w:name="_Toc69742532"/>
      <w:r w:rsidRPr="00E16D71">
        <w:t>WORKSHOP TECHNOLOGY PRACTICES</w:t>
      </w:r>
      <w:bookmarkEnd w:id="77"/>
      <w:bookmarkEnd w:id="78"/>
    </w:p>
    <w:p w:rsidR="009A7671" w:rsidRPr="00E16D71" w:rsidRDefault="009A7671" w:rsidP="009A7671">
      <w:pPr>
        <w:spacing w:line="276" w:lineRule="auto"/>
        <w:jc w:val="both"/>
        <w:rPr>
          <w:rFonts w:eastAsia="Times New Roman"/>
          <w:b/>
          <w:caps/>
          <w:szCs w:val="24"/>
          <w:lang w:val="en-US"/>
        </w:rPr>
      </w:pPr>
    </w:p>
    <w:p w:rsidR="009A7671" w:rsidRPr="00E16D71" w:rsidRDefault="009A7671" w:rsidP="009A7671">
      <w:pPr>
        <w:spacing w:line="276" w:lineRule="auto"/>
        <w:jc w:val="both"/>
        <w:rPr>
          <w:b/>
          <w:szCs w:val="24"/>
          <w:lang w:val="en-ZA"/>
        </w:rPr>
      </w:pPr>
      <w:r w:rsidRPr="00E16D71">
        <w:rPr>
          <w:b/>
          <w:szCs w:val="24"/>
          <w:lang w:val="en-ZA"/>
        </w:rPr>
        <w:t>UNIT CODE:</w:t>
      </w:r>
      <w:r w:rsidRPr="00E16D71">
        <w:rPr>
          <w:b/>
          <w:szCs w:val="24"/>
          <w:lang w:val="en-ZA"/>
        </w:rPr>
        <w:tab/>
        <w:t xml:space="preserve"> </w:t>
      </w:r>
      <w:r w:rsidR="00C643F3" w:rsidRPr="00E16D71">
        <w:rPr>
          <w:szCs w:val="24"/>
          <w:lang w:val="en-ZA"/>
        </w:rPr>
        <w:t>CON/CU/ARC/CC/04/6</w:t>
      </w:r>
      <w:r w:rsidR="003746B5" w:rsidRPr="00E16D71">
        <w:rPr>
          <w:szCs w:val="24"/>
          <w:lang w:val="en-ZA"/>
        </w:rPr>
        <w:t>/A</w:t>
      </w:r>
    </w:p>
    <w:p w:rsidR="009A7671" w:rsidRPr="00E16D71" w:rsidRDefault="009A7671" w:rsidP="009A7671">
      <w:pPr>
        <w:spacing w:line="276" w:lineRule="auto"/>
        <w:jc w:val="both"/>
        <w:rPr>
          <w:szCs w:val="24"/>
          <w:lang w:val="en-ZA"/>
        </w:rPr>
      </w:pPr>
      <w:r w:rsidRPr="00E16D71">
        <w:rPr>
          <w:b/>
          <w:szCs w:val="24"/>
          <w:lang w:val="en-ZA"/>
        </w:rPr>
        <w:t>Relationship to Occupational Standards</w:t>
      </w:r>
    </w:p>
    <w:p w:rsidR="009A7671" w:rsidRPr="00E16D71" w:rsidRDefault="009A7671" w:rsidP="009A7671">
      <w:pPr>
        <w:spacing w:line="276" w:lineRule="auto"/>
        <w:jc w:val="both"/>
        <w:rPr>
          <w:szCs w:val="24"/>
        </w:rPr>
      </w:pPr>
      <w:r w:rsidRPr="00E16D71">
        <w:rPr>
          <w:szCs w:val="24"/>
          <w:lang w:val="en-ZA"/>
        </w:rPr>
        <w:t>This unit addresses the unit of competency: Apply Workshop Technology Practices</w:t>
      </w:r>
    </w:p>
    <w:p w:rsidR="009A7671" w:rsidRPr="00E16D71" w:rsidRDefault="009A7671" w:rsidP="009A7671">
      <w:pPr>
        <w:spacing w:line="276" w:lineRule="auto"/>
        <w:jc w:val="both"/>
        <w:rPr>
          <w:szCs w:val="24"/>
          <w:lang w:val="en-ZA"/>
        </w:rPr>
      </w:pPr>
      <w:r w:rsidRPr="00E16D71">
        <w:rPr>
          <w:b/>
          <w:szCs w:val="24"/>
          <w:lang w:val="en-ZA"/>
        </w:rPr>
        <w:t>Duration of Unit:</w:t>
      </w:r>
      <w:r w:rsidR="00284850" w:rsidRPr="00E16D71">
        <w:rPr>
          <w:szCs w:val="24"/>
          <w:lang w:val="en-ZA"/>
        </w:rPr>
        <w:t xml:space="preserve"> 60</w:t>
      </w:r>
      <w:r w:rsidRPr="00E16D71">
        <w:rPr>
          <w:szCs w:val="24"/>
          <w:lang w:val="en-ZA"/>
        </w:rPr>
        <w:t xml:space="preserve"> Hours</w:t>
      </w:r>
    </w:p>
    <w:p w:rsidR="009A7671" w:rsidRPr="00E16D71" w:rsidRDefault="009A7671" w:rsidP="009A7671">
      <w:pPr>
        <w:shd w:val="clear" w:color="auto" w:fill="FFFFFF" w:themeFill="background1"/>
        <w:tabs>
          <w:tab w:val="left" w:pos="3614"/>
        </w:tabs>
        <w:spacing w:line="276" w:lineRule="auto"/>
        <w:ind w:left="357" w:hanging="357"/>
        <w:jc w:val="both"/>
        <w:rPr>
          <w:b/>
          <w:szCs w:val="24"/>
          <w:lang w:val="en-ZA"/>
        </w:rPr>
      </w:pPr>
      <w:r w:rsidRPr="00E16D71">
        <w:rPr>
          <w:b/>
          <w:szCs w:val="24"/>
          <w:lang w:val="en-ZA"/>
        </w:rPr>
        <w:t>Unit Description</w:t>
      </w:r>
    </w:p>
    <w:p w:rsidR="009A7671" w:rsidRPr="00E16D71" w:rsidRDefault="009A7671" w:rsidP="009A7671">
      <w:pPr>
        <w:spacing w:line="276" w:lineRule="auto"/>
        <w:jc w:val="both"/>
        <w:rPr>
          <w:szCs w:val="24"/>
        </w:rPr>
      </w:pPr>
      <w:r w:rsidRPr="00E16D71">
        <w:rPr>
          <w:szCs w:val="24"/>
        </w:rPr>
        <w:t>This unit describes the competence in applying workshop technology practices. It entails performing masonry, plumbing and carpentry tasks. It also involves performing electrical and mechanical operations.</w:t>
      </w:r>
    </w:p>
    <w:p w:rsidR="009A7671" w:rsidRPr="00E16D71" w:rsidRDefault="009A7671" w:rsidP="009A7671">
      <w:pPr>
        <w:spacing w:line="276" w:lineRule="auto"/>
        <w:jc w:val="both"/>
        <w:rPr>
          <w:b/>
          <w:szCs w:val="24"/>
          <w:lang w:val="en-ZA"/>
        </w:rPr>
      </w:pPr>
      <w:r w:rsidRPr="00E16D71">
        <w:rPr>
          <w:b/>
          <w:szCs w:val="24"/>
          <w:lang w:val="en-ZA"/>
        </w:rPr>
        <w:t>Summary of Learning Outcomes</w:t>
      </w:r>
    </w:p>
    <w:p w:rsidR="009A7671" w:rsidRPr="00E16D71" w:rsidRDefault="009A7671" w:rsidP="008D70AE">
      <w:pPr>
        <w:pStyle w:val="ListParagraph"/>
        <w:numPr>
          <w:ilvl w:val="0"/>
          <w:numId w:val="60"/>
        </w:numPr>
        <w:spacing w:before="160" w:after="0" w:line="276" w:lineRule="auto"/>
        <w:jc w:val="both"/>
        <w:rPr>
          <w:rFonts w:ascii="Times New Roman" w:hAnsi="Times New Roman"/>
          <w:b/>
          <w:sz w:val="24"/>
          <w:szCs w:val="24"/>
          <w:lang w:val="en-ZA"/>
        </w:rPr>
      </w:pPr>
      <w:r w:rsidRPr="00E16D71">
        <w:rPr>
          <w:rFonts w:ascii="Times New Roman" w:hAnsi="Times New Roman"/>
          <w:sz w:val="24"/>
          <w:szCs w:val="24"/>
        </w:rPr>
        <w:t>Perform masonry tasks</w:t>
      </w:r>
    </w:p>
    <w:p w:rsidR="009A7671" w:rsidRPr="00E16D71" w:rsidRDefault="009A7671" w:rsidP="008D70AE">
      <w:pPr>
        <w:pStyle w:val="ListParagraph"/>
        <w:numPr>
          <w:ilvl w:val="0"/>
          <w:numId w:val="60"/>
        </w:numPr>
        <w:spacing w:before="160" w:after="0" w:line="276" w:lineRule="auto"/>
        <w:jc w:val="both"/>
        <w:rPr>
          <w:rFonts w:ascii="Times New Roman" w:hAnsi="Times New Roman"/>
          <w:b/>
          <w:sz w:val="24"/>
          <w:szCs w:val="24"/>
          <w:lang w:val="en-ZA"/>
        </w:rPr>
      </w:pPr>
      <w:r w:rsidRPr="00E16D71">
        <w:rPr>
          <w:rFonts w:ascii="Times New Roman" w:hAnsi="Times New Roman"/>
          <w:sz w:val="24"/>
          <w:szCs w:val="24"/>
        </w:rPr>
        <w:t>Perform plumbing tasks</w:t>
      </w:r>
    </w:p>
    <w:p w:rsidR="009A7671" w:rsidRPr="00E16D71" w:rsidRDefault="009A7671" w:rsidP="008D70AE">
      <w:pPr>
        <w:pStyle w:val="ListParagraph"/>
        <w:numPr>
          <w:ilvl w:val="0"/>
          <w:numId w:val="60"/>
        </w:numPr>
        <w:spacing w:before="160" w:after="0" w:line="276" w:lineRule="auto"/>
        <w:jc w:val="both"/>
        <w:rPr>
          <w:rFonts w:ascii="Times New Roman" w:hAnsi="Times New Roman"/>
          <w:b/>
          <w:sz w:val="24"/>
          <w:szCs w:val="24"/>
          <w:lang w:val="en-ZA"/>
        </w:rPr>
      </w:pPr>
      <w:r w:rsidRPr="00E16D71">
        <w:rPr>
          <w:rFonts w:ascii="Times New Roman" w:hAnsi="Times New Roman"/>
          <w:sz w:val="24"/>
          <w:szCs w:val="24"/>
        </w:rPr>
        <w:t>Perform carpentry tasks</w:t>
      </w:r>
    </w:p>
    <w:p w:rsidR="009A7671" w:rsidRPr="00E16D71" w:rsidRDefault="009A7671" w:rsidP="008D70AE">
      <w:pPr>
        <w:pStyle w:val="ListParagraph"/>
        <w:numPr>
          <w:ilvl w:val="0"/>
          <w:numId w:val="60"/>
        </w:numPr>
        <w:spacing w:before="160" w:after="0" w:line="276" w:lineRule="auto"/>
        <w:jc w:val="both"/>
        <w:rPr>
          <w:rFonts w:ascii="Times New Roman" w:hAnsi="Times New Roman"/>
          <w:b/>
          <w:sz w:val="24"/>
          <w:szCs w:val="24"/>
          <w:lang w:val="en-ZA"/>
        </w:rPr>
      </w:pPr>
      <w:r w:rsidRPr="00E16D71">
        <w:rPr>
          <w:rFonts w:ascii="Times New Roman" w:hAnsi="Times New Roman"/>
          <w:sz w:val="24"/>
          <w:szCs w:val="24"/>
        </w:rPr>
        <w:t>Perform electrical operations</w:t>
      </w:r>
    </w:p>
    <w:p w:rsidR="009A7671" w:rsidRPr="00E16D71" w:rsidRDefault="009A7671" w:rsidP="008D70AE">
      <w:pPr>
        <w:pStyle w:val="ListParagraph"/>
        <w:numPr>
          <w:ilvl w:val="0"/>
          <w:numId w:val="60"/>
        </w:numPr>
        <w:spacing w:before="160" w:after="0" w:line="276" w:lineRule="auto"/>
        <w:jc w:val="both"/>
        <w:rPr>
          <w:rFonts w:ascii="Times New Roman" w:hAnsi="Times New Roman"/>
          <w:b/>
          <w:sz w:val="24"/>
          <w:szCs w:val="24"/>
          <w:lang w:val="en-ZA"/>
        </w:rPr>
      </w:pPr>
      <w:r w:rsidRPr="00E16D71">
        <w:rPr>
          <w:rFonts w:ascii="Times New Roman" w:hAnsi="Times New Roman"/>
          <w:sz w:val="24"/>
          <w:szCs w:val="24"/>
        </w:rPr>
        <w:t>Perform mechanical operations</w:t>
      </w:r>
    </w:p>
    <w:p w:rsidR="009A7671" w:rsidRPr="00E16D71" w:rsidRDefault="009A7671" w:rsidP="009A7671">
      <w:pPr>
        <w:spacing w:before="120" w:after="120" w:line="276" w:lineRule="auto"/>
        <w:ind w:left="357" w:hanging="357"/>
        <w:contextualSpacing/>
        <w:jc w:val="both"/>
        <w:rPr>
          <w:b/>
          <w:szCs w:val="24"/>
          <w:lang w:val="en-ZA"/>
        </w:rPr>
      </w:pPr>
      <w:r w:rsidRPr="00E16D71">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B6C14" w:rsidRPr="00E16D71" w:rsidTr="00971F92">
        <w:trPr>
          <w:trHeight w:val="620"/>
        </w:trPr>
        <w:tc>
          <w:tcPr>
            <w:tcW w:w="1491" w:type="pct"/>
            <w:tcBorders>
              <w:top w:val="single" w:sz="4" w:space="0" w:color="auto"/>
              <w:left w:val="single" w:sz="4" w:space="0" w:color="auto"/>
              <w:bottom w:val="single" w:sz="4" w:space="0" w:color="auto"/>
              <w:right w:val="single" w:sz="4" w:space="0" w:color="auto"/>
            </w:tcBorders>
            <w:hideMark/>
          </w:tcPr>
          <w:p w:rsidR="009A7671" w:rsidRPr="00E16D71" w:rsidRDefault="009A7671" w:rsidP="0068678F">
            <w:pPr>
              <w:spacing w:line="276" w:lineRule="auto"/>
              <w:rPr>
                <w:szCs w:val="24"/>
              </w:rPr>
            </w:pPr>
            <w:r w:rsidRPr="00E16D7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9A7671" w:rsidRPr="00E16D71" w:rsidRDefault="009A7671" w:rsidP="0068678F">
            <w:pPr>
              <w:spacing w:line="276" w:lineRule="auto"/>
              <w:rPr>
                <w:szCs w:val="24"/>
                <w:lang w:val="en-ZA"/>
              </w:rPr>
            </w:pPr>
            <w:r w:rsidRPr="00E16D7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9A7671" w:rsidRPr="00E16D71" w:rsidRDefault="009A7671" w:rsidP="0068678F">
            <w:pPr>
              <w:spacing w:line="276" w:lineRule="auto"/>
              <w:jc w:val="both"/>
              <w:rPr>
                <w:szCs w:val="24"/>
                <w:lang w:val="en-ZA"/>
              </w:rPr>
            </w:pPr>
            <w:r w:rsidRPr="00E16D71">
              <w:rPr>
                <w:b/>
                <w:szCs w:val="24"/>
                <w:lang w:val="en-ZA"/>
              </w:rPr>
              <w:t>Suggested Assessment Methods</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6"/>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Perform masonry tasks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Masonry workshop safety requirements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Masonry hand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Masonry machine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Maintenance of masonry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Use of masonry tools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001FA6">
              <w:rPr>
                <w:szCs w:val="24"/>
                <w:lang w:val="en-ZA"/>
              </w:rPr>
              <w:t>Questioning</w:t>
            </w:r>
          </w:p>
          <w:p w:rsidR="00001FA6" w:rsidRDefault="00001FA6"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Project </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6"/>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Perform plumbing tasks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Plumbing workshop safety requirements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Plumbing hand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Plumbing machine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Maintenance of Plumbing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Use of Plumbing tools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001FA6">
              <w:rPr>
                <w:szCs w:val="24"/>
                <w:lang w:val="en-ZA"/>
              </w:rPr>
              <w:t>Questioning</w:t>
            </w:r>
          </w:p>
          <w:p w:rsidR="00001FA6" w:rsidRDefault="00001FA6"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6"/>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Perform carpentry tasks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Carpentry workshop safety requirements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Carpentry hand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Carpentry machine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Maintenance of Carpentry tools</w:t>
            </w:r>
          </w:p>
          <w:p w:rsidR="009A7671" w:rsidRPr="00E16D71" w:rsidRDefault="009A7671"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Use of Carpentry tools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001FA6" w:rsidP="008D70AE">
            <w:pPr>
              <w:numPr>
                <w:ilvl w:val="0"/>
                <w:numId w:val="16"/>
              </w:numPr>
              <w:spacing w:after="0" w:line="276" w:lineRule="auto"/>
              <w:jc w:val="both"/>
              <w:rPr>
                <w:szCs w:val="24"/>
                <w:lang w:val="en-ZA"/>
              </w:rPr>
            </w:pPr>
            <w:r w:rsidRPr="00E16D71">
              <w:rPr>
                <w:szCs w:val="24"/>
                <w:lang w:val="en-ZA"/>
              </w:rPr>
              <w:t>Oral</w:t>
            </w:r>
            <w:r>
              <w:rPr>
                <w:szCs w:val="24"/>
                <w:lang w:val="en-ZA"/>
              </w:rPr>
              <w:t xml:space="preserve"> </w:t>
            </w:r>
            <w:r w:rsidRPr="00E16D71">
              <w:rPr>
                <w:szCs w:val="24"/>
                <w:lang w:val="en-ZA"/>
              </w:rPr>
              <w:t>Questioning</w:t>
            </w:r>
          </w:p>
          <w:p w:rsidR="00001FA6" w:rsidRDefault="00001FA6"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6"/>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 xml:space="preserve">Perform electrical operations </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Electrical workshop safety requirements</w:t>
            </w:r>
          </w:p>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Measurement of electrical quantities</w:t>
            </w:r>
          </w:p>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IEE regulations</w:t>
            </w:r>
          </w:p>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Electrical conventional tools</w:t>
            </w:r>
          </w:p>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Installation of basic electrical circuits</w:t>
            </w:r>
          </w:p>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 xml:space="preserve">Renewable energy </w:t>
            </w:r>
          </w:p>
          <w:p w:rsidR="009A7671" w:rsidRPr="00E16D71" w:rsidRDefault="009A7671" w:rsidP="008D70AE">
            <w:pPr>
              <w:pStyle w:val="ListParagraph"/>
              <w:numPr>
                <w:ilvl w:val="0"/>
                <w:numId w:val="61"/>
              </w:numPr>
              <w:spacing w:after="0" w:line="276" w:lineRule="auto"/>
              <w:rPr>
                <w:rFonts w:ascii="Times New Roman" w:hAnsi="Times New Roman"/>
                <w:sz w:val="24"/>
                <w:szCs w:val="24"/>
              </w:rPr>
            </w:pPr>
            <w:r w:rsidRPr="00E16D71">
              <w:rPr>
                <w:rFonts w:ascii="Times New Roman" w:hAnsi="Times New Roman"/>
                <w:sz w:val="24"/>
                <w:szCs w:val="24"/>
              </w:rPr>
              <w:t>Power supply</w:t>
            </w:r>
          </w:p>
          <w:p w:rsidR="009A7671" w:rsidRPr="00E16D71" w:rsidRDefault="009A7671" w:rsidP="0068678F">
            <w:pPr>
              <w:spacing w:line="276"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001FA6">
              <w:rPr>
                <w:szCs w:val="24"/>
                <w:lang w:val="en-ZA"/>
              </w:rPr>
              <w:t>Questioning</w:t>
            </w:r>
          </w:p>
          <w:p w:rsidR="00001FA6" w:rsidRDefault="00001FA6"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6"/>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Perform mechanical operations</w:t>
            </w:r>
          </w:p>
        </w:tc>
        <w:tc>
          <w:tcPr>
            <w:tcW w:w="2143"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pStyle w:val="ListParagraph"/>
              <w:numPr>
                <w:ilvl w:val="0"/>
                <w:numId w:val="62"/>
              </w:numPr>
              <w:spacing w:after="0" w:line="276" w:lineRule="auto"/>
              <w:rPr>
                <w:rFonts w:ascii="Times New Roman" w:hAnsi="Times New Roman"/>
                <w:sz w:val="24"/>
                <w:szCs w:val="24"/>
              </w:rPr>
            </w:pPr>
            <w:r w:rsidRPr="00E16D71">
              <w:rPr>
                <w:rFonts w:ascii="Times New Roman" w:hAnsi="Times New Roman"/>
                <w:sz w:val="24"/>
                <w:szCs w:val="24"/>
              </w:rPr>
              <w:t>Mechanical workshop safety requirements</w:t>
            </w:r>
          </w:p>
          <w:p w:rsidR="009A7671" w:rsidRPr="00E16D71" w:rsidRDefault="009A7671" w:rsidP="008D70AE">
            <w:pPr>
              <w:pStyle w:val="ListParagraph"/>
              <w:numPr>
                <w:ilvl w:val="0"/>
                <w:numId w:val="62"/>
              </w:numPr>
              <w:spacing w:after="0" w:line="276" w:lineRule="auto"/>
              <w:rPr>
                <w:rFonts w:ascii="Times New Roman" w:hAnsi="Times New Roman"/>
                <w:sz w:val="24"/>
                <w:szCs w:val="24"/>
              </w:rPr>
            </w:pPr>
            <w:r w:rsidRPr="00E16D71">
              <w:rPr>
                <w:rFonts w:ascii="Times New Roman" w:hAnsi="Times New Roman"/>
                <w:sz w:val="24"/>
                <w:szCs w:val="24"/>
              </w:rPr>
              <w:t xml:space="preserve">Mechanical hand tools </w:t>
            </w:r>
          </w:p>
          <w:p w:rsidR="009A7671" w:rsidRPr="00E16D71" w:rsidRDefault="009A7671" w:rsidP="008D70AE">
            <w:pPr>
              <w:pStyle w:val="ListParagraph"/>
              <w:numPr>
                <w:ilvl w:val="0"/>
                <w:numId w:val="62"/>
              </w:numPr>
              <w:spacing w:after="0" w:line="276" w:lineRule="auto"/>
              <w:rPr>
                <w:rFonts w:ascii="Times New Roman" w:hAnsi="Times New Roman"/>
                <w:sz w:val="24"/>
                <w:szCs w:val="24"/>
              </w:rPr>
            </w:pPr>
            <w:r w:rsidRPr="00E16D71">
              <w:rPr>
                <w:rFonts w:ascii="Times New Roman" w:hAnsi="Times New Roman"/>
                <w:sz w:val="24"/>
                <w:szCs w:val="24"/>
              </w:rPr>
              <w:t>Use of mechanical tools</w:t>
            </w:r>
          </w:p>
          <w:p w:rsidR="009A7671" w:rsidRPr="00E16D71" w:rsidRDefault="009A7671" w:rsidP="008D70AE">
            <w:pPr>
              <w:pStyle w:val="ListParagraph"/>
              <w:numPr>
                <w:ilvl w:val="0"/>
                <w:numId w:val="62"/>
              </w:numPr>
              <w:spacing w:after="0" w:line="276" w:lineRule="auto"/>
              <w:rPr>
                <w:rFonts w:ascii="Times New Roman" w:hAnsi="Times New Roman"/>
                <w:sz w:val="24"/>
                <w:szCs w:val="24"/>
              </w:rPr>
            </w:pPr>
            <w:r w:rsidRPr="00E16D71">
              <w:rPr>
                <w:rFonts w:ascii="Times New Roman" w:hAnsi="Times New Roman"/>
                <w:sz w:val="24"/>
                <w:szCs w:val="24"/>
              </w:rPr>
              <w:t>Diesel and petrol engines</w:t>
            </w:r>
          </w:p>
          <w:p w:rsidR="009A7671" w:rsidRPr="00E16D71" w:rsidRDefault="009A7671" w:rsidP="008D70AE">
            <w:pPr>
              <w:pStyle w:val="ListParagraph"/>
              <w:numPr>
                <w:ilvl w:val="0"/>
                <w:numId w:val="62"/>
              </w:numPr>
              <w:spacing w:after="0" w:line="276" w:lineRule="auto"/>
              <w:rPr>
                <w:rFonts w:ascii="Times New Roman" w:hAnsi="Times New Roman"/>
                <w:sz w:val="24"/>
                <w:szCs w:val="24"/>
              </w:rPr>
            </w:pPr>
            <w:r w:rsidRPr="00E16D71">
              <w:rPr>
                <w:rFonts w:ascii="Times New Roman" w:hAnsi="Times New Roman"/>
                <w:sz w:val="24"/>
                <w:szCs w:val="24"/>
              </w:rPr>
              <w:t>Water pumps</w:t>
            </w:r>
          </w:p>
          <w:p w:rsidR="009A7671" w:rsidRPr="00E16D71" w:rsidRDefault="009A7671" w:rsidP="008D70AE">
            <w:pPr>
              <w:pStyle w:val="ListParagraph"/>
              <w:numPr>
                <w:ilvl w:val="0"/>
                <w:numId w:val="62"/>
              </w:numPr>
              <w:spacing w:after="0" w:line="276" w:lineRule="auto"/>
              <w:rPr>
                <w:rFonts w:ascii="Times New Roman" w:hAnsi="Times New Roman"/>
                <w:sz w:val="24"/>
                <w:szCs w:val="24"/>
              </w:rPr>
            </w:pPr>
            <w:r w:rsidRPr="00E16D71">
              <w:rPr>
                <w:rFonts w:ascii="Times New Roman" w:hAnsi="Times New Roman"/>
                <w:sz w:val="24"/>
                <w:szCs w:val="24"/>
              </w:rPr>
              <w:t>Maintenance of engines and water pumps</w:t>
            </w:r>
          </w:p>
        </w:tc>
        <w:tc>
          <w:tcPr>
            <w:tcW w:w="1365" w:type="pct"/>
            <w:tcBorders>
              <w:top w:val="single" w:sz="4" w:space="0" w:color="auto"/>
              <w:left w:val="single" w:sz="4" w:space="0" w:color="auto"/>
              <w:bottom w:val="single" w:sz="4" w:space="0" w:color="auto"/>
              <w:right w:val="single" w:sz="4" w:space="0" w:color="auto"/>
            </w:tcBorders>
          </w:tcPr>
          <w:p w:rsidR="009A7671" w:rsidRPr="00E16D71" w:rsidRDefault="009A7671" w:rsidP="008D70AE">
            <w:pPr>
              <w:numPr>
                <w:ilvl w:val="0"/>
                <w:numId w:val="16"/>
              </w:numPr>
              <w:spacing w:after="0" w:line="276" w:lineRule="auto"/>
              <w:jc w:val="both"/>
              <w:rPr>
                <w:szCs w:val="24"/>
                <w:lang w:val="en-ZA"/>
              </w:rPr>
            </w:pPr>
            <w:r w:rsidRPr="00E16D71">
              <w:rPr>
                <w:szCs w:val="24"/>
                <w:lang w:val="en-ZA"/>
              </w:rPr>
              <w:t>Written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 xml:space="preserve">Oral </w:t>
            </w:r>
            <w:r w:rsidR="00001FA6">
              <w:rPr>
                <w:szCs w:val="24"/>
                <w:lang w:val="en-ZA"/>
              </w:rPr>
              <w:t>Questioning</w:t>
            </w:r>
          </w:p>
          <w:p w:rsidR="00001FA6" w:rsidRDefault="00001FA6" w:rsidP="008D70AE">
            <w:pPr>
              <w:numPr>
                <w:ilvl w:val="0"/>
                <w:numId w:val="16"/>
              </w:numPr>
              <w:spacing w:after="0" w:line="276" w:lineRule="auto"/>
              <w:jc w:val="both"/>
              <w:rPr>
                <w:szCs w:val="24"/>
                <w:lang w:val="en-ZA"/>
              </w:rPr>
            </w:pPr>
            <w:r>
              <w:rPr>
                <w:szCs w:val="24"/>
                <w:lang w:val="en-ZA"/>
              </w:rPr>
              <w:t xml:space="preserve"> Practical tests</w:t>
            </w:r>
          </w:p>
          <w:p w:rsidR="009A7671" w:rsidRPr="00E16D71" w:rsidRDefault="009A7671" w:rsidP="008D70AE">
            <w:pPr>
              <w:numPr>
                <w:ilvl w:val="0"/>
                <w:numId w:val="16"/>
              </w:numPr>
              <w:spacing w:after="0" w:line="276" w:lineRule="auto"/>
              <w:jc w:val="both"/>
              <w:rPr>
                <w:szCs w:val="24"/>
                <w:lang w:val="en-ZA"/>
              </w:rPr>
            </w:pPr>
            <w:r w:rsidRPr="00E16D71">
              <w:rPr>
                <w:szCs w:val="24"/>
                <w:lang w:val="en-ZA"/>
              </w:rPr>
              <w:t>Project</w:t>
            </w:r>
          </w:p>
        </w:tc>
      </w:tr>
    </w:tbl>
    <w:p w:rsidR="009A7671" w:rsidRPr="00E16D71" w:rsidRDefault="007960D6" w:rsidP="009A7671">
      <w:pPr>
        <w:spacing w:line="276" w:lineRule="auto"/>
        <w:jc w:val="both"/>
        <w:rPr>
          <w:b/>
          <w:szCs w:val="24"/>
          <w:lang w:val="en-ZA"/>
        </w:rPr>
      </w:pPr>
      <w:r>
        <w:rPr>
          <w:b/>
          <w:szCs w:val="24"/>
          <w:lang w:val="en-ZA"/>
        </w:rPr>
        <w:t>Suggested Methods of Instruction</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Practical work by trainee</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Demonstration videos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Field trips</w:t>
      </w:r>
    </w:p>
    <w:p w:rsidR="009A7671" w:rsidRPr="00E16D71" w:rsidRDefault="009A7671"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Trainee group discussions </w:t>
      </w:r>
    </w:p>
    <w:p w:rsidR="009A7671" w:rsidRPr="00E16D71" w:rsidRDefault="009A7671" w:rsidP="009A7671">
      <w:pPr>
        <w:spacing w:line="276" w:lineRule="auto"/>
        <w:jc w:val="both"/>
        <w:rPr>
          <w:b/>
          <w:szCs w:val="24"/>
        </w:rPr>
      </w:pPr>
      <w:r w:rsidRPr="00E16D71">
        <w:rPr>
          <w:b/>
          <w:szCs w:val="24"/>
        </w:rPr>
        <w:t>Recommended Resources</w:t>
      </w:r>
    </w:p>
    <w:p w:rsidR="009A7671" w:rsidRPr="00E16D71" w:rsidRDefault="009A7671" w:rsidP="009A7671">
      <w:pPr>
        <w:spacing w:line="276" w:lineRule="auto"/>
        <w:jc w:val="both"/>
        <w:rPr>
          <w:b/>
          <w:szCs w:val="24"/>
        </w:rPr>
      </w:pPr>
      <w:r w:rsidRPr="00E16D71">
        <w:rPr>
          <w:b/>
          <w:szCs w:val="24"/>
        </w:rPr>
        <w:t>Tools and equipment</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Masons trowel</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Wood float</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Cold chisels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Masons square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Spade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Shovel </w:t>
      </w:r>
    </w:p>
    <w:p w:rsidR="009A7671" w:rsidRPr="00E16D71" w:rsidRDefault="009A7671" w:rsidP="008D70AE">
      <w:pPr>
        <w:pStyle w:val="NoSpacing"/>
        <w:numPr>
          <w:ilvl w:val="0"/>
          <w:numId w:val="63"/>
        </w:numPr>
        <w:rPr>
          <w:rFonts w:ascii="Times New Roman" w:hAnsi="Times New Roman"/>
          <w:b/>
          <w:szCs w:val="24"/>
        </w:rPr>
      </w:pPr>
      <w:r w:rsidRPr="00E16D71">
        <w:rPr>
          <w:rFonts w:ascii="Times New Roman" w:hAnsi="Times New Roman"/>
          <w:szCs w:val="24"/>
        </w:rPr>
        <w:t>Plumb bob</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Concrete mixer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Block cutter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Vibrator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Pneumatic hammer</w:t>
      </w:r>
    </w:p>
    <w:p w:rsidR="009A7671" w:rsidRPr="00E16D71" w:rsidRDefault="009A7671" w:rsidP="008D70AE">
      <w:pPr>
        <w:pStyle w:val="NoSpacing"/>
        <w:numPr>
          <w:ilvl w:val="0"/>
          <w:numId w:val="63"/>
        </w:numPr>
        <w:rPr>
          <w:rFonts w:ascii="Times New Roman" w:hAnsi="Times New Roman"/>
          <w:b/>
          <w:szCs w:val="24"/>
        </w:rPr>
      </w:pPr>
      <w:r w:rsidRPr="00E16D71">
        <w:rPr>
          <w:rFonts w:ascii="Times New Roman" w:hAnsi="Times New Roman"/>
          <w:szCs w:val="24"/>
        </w:rPr>
        <w:t>Compactors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Bench shears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Anvil </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Pipe wrench</w:t>
      </w:r>
    </w:p>
    <w:p w:rsidR="009A7671" w:rsidRPr="00E16D71" w:rsidRDefault="009A7671" w:rsidP="008D70AE">
      <w:pPr>
        <w:pStyle w:val="NoSpacing"/>
        <w:numPr>
          <w:ilvl w:val="0"/>
          <w:numId w:val="63"/>
        </w:numPr>
        <w:rPr>
          <w:rFonts w:ascii="Times New Roman" w:hAnsi="Times New Roman"/>
          <w:b/>
          <w:szCs w:val="24"/>
        </w:rPr>
      </w:pPr>
      <w:r w:rsidRPr="00E16D71">
        <w:rPr>
          <w:rFonts w:ascii="Times New Roman" w:hAnsi="Times New Roman"/>
          <w:szCs w:val="24"/>
        </w:rPr>
        <w:t>Pliers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Bending machine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Welding </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Sheet metal holding machine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Portable power drill</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Saws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Planes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Hammer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Carpenter square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Marking gauges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Hand drill</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Screw drivers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circular saw</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Thicknesser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Portable sander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Close cut saw</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Portable drill machine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phase tester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screw driver </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pliers </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long nose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side cutter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draw in wire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electrical knife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electrical hammer</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Arc welding shields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Leather gloves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Chipping hammers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Welding goggles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Tongs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Hand vices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Mole punch </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Pliers </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Centrifugal</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Submersible</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Reciprocating pump</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Hand pumps</w:t>
      </w:r>
    </w:p>
    <w:p w:rsidR="009A7671" w:rsidRPr="00E16D71" w:rsidRDefault="009A7671" w:rsidP="008D70AE">
      <w:pPr>
        <w:pStyle w:val="NoSpacing"/>
        <w:numPr>
          <w:ilvl w:val="0"/>
          <w:numId w:val="63"/>
        </w:numPr>
        <w:rPr>
          <w:rFonts w:ascii="Times New Roman" w:hAnsi="Times New Roman"/>
          <w:szCs w:val="24"/>
        </w:rPr>
      </w:pPr>
      <w:r w:rsidRPr="00E16D71">
        <w:rPr>
          <w:rFonts w:ascii="Times New Roman" w:hAnsi="Times New Roman"/>
          <w:szCs w:val="24"/>
        </w:rPr>
        <w:t xml:space="preserve">Hand grinder </w:t>
      </w:r>
    </w:p>
    <w:p w:rsidR="009A7671" w:rsidRPr="00E16D71" w:rsidRDefault="009A7671" w:rsidP="009A7671">
      <w:pPr>
        <w:spacing w:line="276" w:lineRule="auto"/>
        <w:jc w:val="both"/>
        <w:rPr>
          <w:b/>
          <w:szCs w:val="24"/>
        </w:rPr>
      </w:pPr>
      <w:r w:rsidRPr="00E16D71">
        <w:rPr>
          <w:b/>
          <w:szCs w:val="24"/>
        </w:rPr>
        <w:t>Materials and supplies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 xml:space="preserve">Lumber </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PPR pipes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PVC pipes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GI pipes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Pipe fittings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Cement</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Sand</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Lime</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Sheet metal</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Steel plates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 xml:space="preserve">Electrical materials </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Electrical appliances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Plumbing appliances</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 xml:space="preserve">Fuel </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Grease</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Oil</w:t>
      </w:r>
    </w:p>
    <w:p w:rsidR="009A7671" w:rsidRPr="00E16D71" w:rsidRDefault="009A7671" w:rsidP="008D70AE">
      <w:pPr>
        <w:pStyle w:val="ListParagraph"/>
        <w:numPr>
          <w:ilvl w:val="0"/>
          <w:numId w:val="64"/>
        </w:numPr>
        <w:spacing w:before="160" w:after="0" w:line="276" w:lineRule="auto"/>
        <w:jc w:val="both"/>
        <w:rPr>
          <w:rFonts w:ascii="Times New Roman" w:hAnsi="Times New Roman"/>
          <w:sz w:val="24"/>
          <w:szCs w:val="24"/>
        </w:rPr>
      </w:pPr>
      <w:r w:rsidRPr="00E16D71">
        <w:rPr>
          <w:rFonts w:ascii="Times New Roman" w:hAnsi="Times New Roman"/>
          <w:sz w:val="24"/>
          <w:szCs w:val="24"/>
        </w:rPr>
        <w:t>Filters</w:t>
      </w:r>
    </w:p>
    <w:p w:rsidR="009A7671" w:rsidRPr="00E16D71" w:rsidRDefault="009A7671" w:rsidP="009A7671">
      <w:pPr>
        <w:spacing w:line="276" w:lineRule="auto"/>
        <w:jc w:val="both"/>
        <w:rPr>
          <w:b/>
          <w:szCs w:val="24"/>
        </w:rPr>
      </w:pPr>
      <w:r w:rsidRPr="00E16D71">
        <w:rPr>
          <w:b/>
          <w:szCs w:val="24"/>
        </w:rPr>
        <w:t>Personal protective equipment (PPEs)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Helmets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Gloves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Safety goggles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Safety boots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Overalls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Dust masks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Gas masks</w:t>
      </w:r>
    </w:p>
    <w:p w:rsidR="009A7671" w:rsidRPr="00E16D71" w:rsidRDefault="009A7671" w:rsidP="008D70AE">
      <w:pPr>
        <w:pStyle w:val="ListParagraph"/>
        <w:numPr>
          <w:ilvl w:val="0"/>
          <w:numId w:val="65"/>
        </w:numPr>
        <w:spacing w:before="160" w:after="0" w:line="276" w:lineRule="auto"/>
        <w:jc w:val="both"/>
        <w:rPr>
          <w:rFonts w:ascii="Times New Roman" w:hAnsi="Times New Roman"/>
          <w:sz w:val="24"/>
          <w:szCs w:val="24"/>
        </w:rPr>
      </w:pPr>
      <w:r w:rsidRPr="00E16D71">
        <w:rPr>
          <w:rFonts w:ascii="Times New Roman" w:hAnsi="Times New Roman"/>
          <w:sz w:val="24"/>
          <w:szCs w:val="24"/>
        </w:rPr>
        <w:t>Dust coats</w:t>
      </w:r>
    </w:p>
    <w:p w:rsidR="009A7671" w:rsidRPr="00E16D71" w:rsidRDefault="009A7671" w:rsidP="009A7671">
      <w:pPr>
        <w:rPr>
          <w:szCs w:val="24"/>
          <w:lang w:val="en-US"/>
        </w:rPr>
      </w:pPr>
    </w:p>
    <w:p w:rsidR="00C602AD" w:rsidRPr="00E16D71" w:rsidRDefault="00C602AD" w:rsidP="00C602AD">
      <w:pPr>
        <w:pStyle w:val="Heading2"/>
      </w:pPr>
      <w:bookmarkStart w:id="79" w:name="_Toc69742533"/>
      <w:r w:rsidRPr="00E16D71">
        <w:t>BUILDING TECHNOLOGY AND SERVICES</w:t>
      </w:r>
      <w:bookmarkEnd w:id="79"/>
      <w:r w:rsidRPr="00E16D71">
        <w:t xml:space="preserve"> </w:t>
      </w:r>
    </w:p>
    <w:p w:rsidR="00C602AD" w:rsidRPr="00E16D71" w:rsidRDefault="00C602AD" w:rsidP="00C602AD">
      <w:pPr>
        <w:spacing w:after="200" w:line="276" w:lineRule="auto"/>
        <w:rPr>
          <w:rFonts w:eastAsia="Calibri"/>
          <w:szCs w:val="24"/>
          <w:lang w:val="en-ZA"/>
        </w:rPr>
      </w:pPr>
      <w:r w:rsidRPr="00E16D71">
        <w:rPr>
          <w:rFonts w:eastAsia="Calibri"/>
          <w:b/>
          <w:szCs w:val="24"/>
        </w:rPr>
        <w:t xml:space="preserve">UNIT CODE: </w:t>
      </w:r>
      <w:r>
        <w:rPr>
          <w:szCs w:val="24"/>
          <w:lang w:val="en-ZA"/>
        </w:rPr>
        <w:t>CON/CU/ARC/CC/05</w:t>
      </w:r>
      <w:r w:rsidRPr="00E16D71">
        <w:rPr>
          <w:szCs w:val="24"/>
          <w:lang w:val="en-ZA"/>
        </w:rPr>
        <w:t>/6/A</w:t>
      </w:r>
    </w:p>
    <w:p w:rsidR="00C602AD" w:rsidRPr="00E16D71" w:rsidRDefault="00C602AD" w:rsidP="00C602AD">
      <w:pPr>
        <w:spacing w:after="200" w:line="276" w:lineRule="auto"/>
        <w:rPr>
          <w:rFonts w:eastAsia="Calibri"/>
          <w:b/>
          <w:szCs w:val="24"/>
        </w:rPr>
      </w:pPr>
      <w:r w:rsidRPr="00E16D71">
        <w:rPr>
          <w:rFonts w:eastAsia="Calibri"/>
          <w:b/>
          <w:szCs w:val="24"/>
        </w:rPr>
        <w:t>Relationship to Occupational Standards</w:t>
      </w:r>
    </w:p>
    <w:p w:rsidR="00C602AD" w:rsidRPr="00E16D71" w:rsidRDefault="00C602AD" w:rsidP="00C602AD">
      <w:pPr>
        <w:spacing w:after="200" w:line="276" w:lineRule="auto"/>
        <w:rPr>
          <w:rFonts w:eastAsia="Calibri"/>
          <w:szCs w:val="24"/>
        </w:rPr>
      </w:pPr>
      <w:r w:rsidRPr="00E16D71">
        <w:rPr>
          <w:rFonts w:eastAsia="Calibri"/>
          <w:szCs w:val="24"/>
        </w:rPr>
        <w:t xml:space="preserve">This unit addresses the unit of competency: Apply principles of building technology and services </w:t>
      </w:r>
    </w:p>
    <w:p w:rsidR="00C602AD" w:rsidRPr="00E16D71" w:rsidRDefault="00C602AD" w:rsidP="00C602A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200 hours</w:t>
      </w:r>
    </w:p>
    <w:p w:rsidR="00C602AD" w:rsidRPr="00E16D71" w:rsidRDefault="00C602AD" w:rsidP="00C602AD">
      <w:pPr>
        <w:spacing w:after="200" w:line="276" w:lineRule="auto"/>
        <w:rPr>
          <w:rFonts w:eastAsia="Calibri"/>
          <w:b/>
          <w:szCs w:val="24"/>
        </w:rPr>
      </w:pPr>
      <w:r w:rsidRPr="00E16D71">
        <w:rPr>
          <w:rFonts w:eastAsia="Calibri"/>
          <w:b/>
          <w:szCs w:val="24"/>
        </w:rPr>
        <w:t>Unit Description</w:t>
      </w:r>
    </w:p>
    <w:p w:rsidR="00C602AD" w:rsidRPr="00E16D71" w:rsidRDefault="00C602AD" w:rsidP="00C602AD">
      <w:pPr>
        <w:rPr>
          <w:rFonts w:eastAsia="Times New Roman"/>
          <w:szCs w:val="24"/>
        </w:rPr>
      </w:pPr>
      <w:r w:rsidRPr="00E16D71">
        <w:rPr>
          <w:rFonts w:eastAsia="Times New Roman"/>
          <w:szCs w:val="24"/>
          <w:lang w:val="en-AU"/>
        </w:rPr>
        <w:t xml:space="preserve">This unit describes the competencies required to </w:t>
      </w:r>
      <w:r w:rsidRPr="00E16D71">
        <w:rPr>
          <w:szCs w:val="24"/>
        </w:rPr>
        <w:t>survey construction site, prepare construction site, construct substructure, construct superstructure, perform mechanical works, install electrical works, prepare reinforced concrete, produce building elements, apply building finishes and fittings and perform landscaping</w:t>
      </w:r>
    </w:p>
    <w:p w:rsidR="00C602AD" w:rsidRPr="00E16D71" w:rsidRDefault="00C602AD" w:rsidP="00C602AD">
      <w:pPr>
        <w:spacing w:after="200" w:line="276" w:lineRule="auto"/>
        <w:rPr>
          <w:rFonts w:eastAsia="Calibri"/>
          <w:b/>
          <w:szCs w:val="24"/>
        </w:rPr>
      </w:pPr>
      <w:r w:rsidRPr="00E16D71">
        <w:rPr>
          <w:rFonts w:eastAsia="Calibri"/>
          <w:b/>
          <w:szCs w:val="24"/>
        </w:rPr>
        <w:t>Summary of Learning Outcomes</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Survey construction site </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Prepare construction site</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Construct substructure </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Construct superstructure  </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Perform mechanical works</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Install electrical works </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Prepare reinforced concrete </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Produce building elements  </w:t>
      </w:r>
    </w:p>
    <w:p w:rsidR="00C602AD" w:rsidRPr="00E16D71"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 xml:space="preserve">Apply building finishes and fittings </w:t>
      </w:r>
    </w:p>
    <w:p w:rsidR="00C602AD" w:rsidRDefault="00C602AD" w:rsidP="00C602AD">
      <w:pPr>
        <w:numPr>
          <w:ilvl w:val="0"/>
          <w:numId w:val="82"/>
        </w:numPr>
        <w:spacing w:after="0" w:line="276" w:lineRule="auto"/>
        <w:rPr>
          <w:rFonts w:eastAsia="Times New Roman"/>
          <w:szCs w:val="24"/>
          <w:lang w:val="en-US"/>
        </w:rPr>
      </w:pPr>
      <w:r w:rsidRPr="00E16D71">
        <w:rPr>
          <w:rFonts w:eastAsia="Times New Roman"/>
          <w:szCs w:val="24"/>
          <w:lang w:val="en-US"/>
        </w:rPr>
        <w:t>Perform landscaping</w:t>
      </w:r>
    </w:p>
    <w:p w:rsidR="00C602AD" w:rsidRPr="00E16D71" w:rsidRDefault="00C602AD" w:rsidP="00C602AD">
      <w:pPr>
        <w:numPr>
          <w:ilvl w:val="0"/>
          <w:numId w:val="82"/>
        </w:numPr>
        <w:spacing w:after="0" w:line="276" w:lineRule="auto"/>
        <w:rPr>
          <w:rFonts w:eastAsia="Times New Roman"/>
          <w:szCs w:val="24"/>
          <w:lang w:val="en-US"/>
        </w:rPr>
      </w:pPr>
      <w:r w:rsidRPr="00233D4D">
        <w:rPr>
          <w:szCs w:val="24"/>
        </w:rPr>
        <w:t>Perform building maintenance operations</w:t>
      </w:r>
    </w:p>
    <w:p w:rsidR="00C602AD" w:rsidRPr="00E16D71" w:rsidRDefault="00C602AD" w:rsidP="00C602AD">
      <w:pPr>
        <w:spacing w:after="0" w:line="276" w:lineRule="auto"/>
        <w:ind w:left="1080"/>
        <w:rPr>
          <w:rFonts w:eastAsia="Times New Roman"/>
          <w:szCs w:val="24"/>
          <w:lang w:val="en-US"/>
        </w:rPr>
      </w:pPr>
    </w:p>
    <w:p w:rsidR="00C602AD" w:rsidRPr="00E16D71" w:rsidRDefault="00C602AD" w:rsidP="00C602A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4"/>
        <w:gridCol w:w="3861"/>
        <w:gridCol w:w="2605"/>
      </w:tblGrid>
      <w:tr w:rsidR="00C602AD" w:rsidRPr="00E16D71" w:rsidTr="00C602AD">
        <w:tc>
          <w:tcPr>
            <w:tcW w:w="1254" w:type="pct"/>
            <w:tcBorders>
              <w:top w:val="single" w:sz="4" w:space="0" w:color="auto"/>
              <w:left w:val="single" w:sz="4" w:space="0" w:color="auto"/>
              <w:bottom w:val="single" w:sz="4" w:space="0" w:color="auto"/>
              <w:right w:val="single" w:sz="4" w:space="0" w:color="auto"/>
            </w:tcBorders>
            <w:shd w:val="clear" w:color="auto" w:fill="F2F2F2"/>
          </w:tcPr>
          <w:p w:rsidR="00C602AD" w:rsidRPr="00E16D71" w:rsidRDefault="00C602AD" w:rsidP="00C602AD">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237" w:type="pct"/>
            <w:tcBorders>
              <w:top w:val="single" w:sz="4" w:space="0" w:color="auto"/>
              <w:left w:val="single" w:sz="4" w:space="0" w:color="auto"/>
              <w:bottom w:val="single" w:sz="4" w:space="0" w:color="auto"/>
              <w:right w:val="single" w:sz="4" w:space="0" w:color="auto"/>
            </w:tcBorders>
            <w:shd w:val="clear" w:color="auto" w:fill="F2F2F2"/>
          </w:tcPr>
          <w:p w:rsidR="00C602AD" w:rsidRPr="00E16D71" w:rsidRDefault="00C602AD" w:rsidP="00C602AD">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509" w:type="pct"/>
            <w:tcBorders>
              <w:top w:val="single" w:sz="4" w:space="0" w:color="auto"/>
              <w:left w:val="single" w:sz="4" w:space="0" w:color="auto"/>
              <w:bottom w:val="single" w:sz="4" w:space="0" w:color="auto"/>
              <w:right w:val="single" w:sz="4" w:space="0" w:color="auto"/>
            </w:tcBorders>
            <w:shd w:val="clear" w:color="auto" w:fill="F2F2F2"/>
          </w:tcPr>
          <w:p w:rsidR="00C602AD" w:rsidRPr="00E16D71" w:rsidRDefault="00C602AD" w:rsidP="00C602AD">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C602AD" w:rsidRPr="00E16D71" w:rsidTr="00C602AD">
        <w:trPr>
          <w:trHeight w:val="530"/>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Survey construction site</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Principles of survey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Profiles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Contours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Maps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Survey equipment and tools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Significance of site investigation</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Site investigation procedure</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Site investigation elements/areas</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Soil</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Existing structures/services</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Labour and construction materials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Reconnaissance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Levelling</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Vertical controls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Trial pits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construction site</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Occupational health and safety precautions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Hoarding erection</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Site clearance</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Methods of site clearance</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Tools and equipment used in site clearance</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Safety issues in site clearance</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Setting out of building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Excavation procedures</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Methods of excavation</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Temporary support to excavations</w:t>
            </w:r>
          </w:p>
          <w:p w:rsidR="00C602AD" w:rsidRPr="00E16D71" w:rsidRDefault="00C602AD" w:rsidP="00C602AD">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Groundwater control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Construct substructure</w:t>
            </w:r>
          </w:p>
        </w:tc>
        <w:tc>
          <w:tcPr>
            <w:tcW w:w="2237" w:type="pct"/>
          </w:tcPr>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Site clearance</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Methods of site clearance</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Tools and equipment used in site clearance</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Safety issues in site clearance</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Excavation</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Methods of excavation</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Temporary support to excavations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Groundwater control </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Methods used in levelling</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Cut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Fill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Cut and fill</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Profile boards </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Types of profile boards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Corner profile boards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Single profile boards</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Use of profile boards</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Foundations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Types of foundations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Materials used in construction of foundations</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Hard core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Functions of hard core</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Materials used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Characteristics of hard core material</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Blinding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Functions of blinding</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Materials used</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Characteristics of blinding materials</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Anti-termite treatment</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Significance of anti-termite treatment</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Chemicals used for anti-termite treatment</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Safety precautions in chemical handling</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Damp proofing</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Significance of damp proofing</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Materials used in damp proofing</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Characteristics of damp proofing materials</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Concrete bed construction</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Mass concrete</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Reinforced concrete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Construct superstructure  </w:t>
            </w:r>
          </w:p>
        </w:tc>
        <w:tc>
          <w:tcPr>
            <w:tcW w:w="2237" w:type="pct"/>
          </w:tcPr>
          <w:p w:rsidR="00C602AD" w:rsidRPr="00E16D71" w:rsidRDefault="00C602AD" w:rsidP="00C602AD">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Setting out superstructure works</w:t>
            </w:r>
          </w:p>
          <w:p w:rsidR="00C602AD" w:rsidRPr="00E16D71" w:rsidRDefault="00C602AD" w:rsidP="00C602AD">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Superstructure concrete works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Concrete in columns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Concrete in suspended slabs and beams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Formwork </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Reinforcement </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Curing of concrete</w:t>
            </w:r>
          </w:p>
          <w:p w:rsidR="00C602AD" w:rsidRPr="00E16D71" w:rsidRDefault="00C602AD" w:rsidP="00C602AD">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Superstructure walling </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Forms of wall construction</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Types of walls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Materials used in wall construction</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Tools and equipment used in wall construction</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Damp proofing in walls</w:t>
            </w:r>
          </w:p>
          <w:p w:rsidR="00C602AD" w:rsidRPr="00E16D71" w:rsidRDefault="00C602AD" w:rsidP="00C602AD">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Roof construction </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Functional requirements of roofs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Materials used in roof construction</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Types of roofs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Parts of a roof</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Roof construction procedure</w:t>
            </w:r>
          </w:p>
          <w:p w:rsidR="00C602AD" w:rsidRPr="00E16D71" w:rsidRDefault="00C602AD" w:rsidP="00C602AD">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Roof cover</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Types of roof cover materials</w:t>
            </w:r>
          </w:p>
          <w:p w:rsidR="00C602AD" w:rsidRPr="00E16D71" w:rsidRDefault="00C602AD" w:rsidP="00C602AD">
            <w:pPr>
              <w:pStyle w:val="ListParagraph"/>
              <w:numPr>
                <w:ilvl w:val="2"/>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Traditional roof cover</w:t>
            </w:r>
          </w:p>
          <w:p w:rsidR="00C602AD" w:rsidRPr="00E16D71" w:rsidRDefault="00C602AD" w:rsidP="00C602AD">
            <w:pPr>
              <w:pStyle w:val="ListParagraph"/>
              <w:numPr>
                <w:ilvl w:val="2"/>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Modern roof cover</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Functional requirements of roof covers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Roof underlays</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Roof cover laying procedure</w:t>
            </w:r>
          </w:p>
          <w:p w:rsidR="00C602AD" w:rsidRPr="00E16D71" w:rsidRDefault="00C602AD" w:rsidP="00C602AD">
            <w:pPr>
              <w:pStyle w:val="ListParagraph"/>
              <w:numPr>
                <w:ilvl w:val="2"/>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Tiles</w:t>
            </w:r>
          </w:p>
          <w:p w:rsidR="00C602AD" w:rsidRPr="00E16D71" w:rsidRDefault="00C602AD" w:rsidP="00C602AD">
            <w:pPr>
              <w:pStyle w:val="ListParagraph"/>
              <w:numPr>
                <w:ilvl w:val="2"/>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Concrete</w:t>
            </w:r>
          </w:p>
          <w:p w:rsidR="00C602AD" w:rsidRPr="00E16D71" w:rsidRDefault="00C602AD" w:rsidP="00C602AD">
            <w:pPr>
              <w:pStyle w:val="ListParagraph"/>
              <w:numPr>
                <w:ilvl w:val="2"/>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Sheets </w:t>
            </w:r>
          </w:p>
          <w:p w:rsidR="00C602AD" w:rsidRPr="00E16D71" w:rsidRDefault="00C602AD" w:rsidP="00C602AD">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Rain water goods installation</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Gutter</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Downpipes </w:t>
            </w:r>
          </w:p>
          <w:p w:rsidR="00C602AD" w:rsidRPr="00E16D71" w:rsidRDefault="00C602AD" w:rsidP="00C602AD">
            <w:pPr>
              <w:pStyle w:val="ListParagraph"/>
              <w:numPr>
                <w:ilvl w:val="1"/>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Channels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Perform mechanical works</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Pipework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service ducts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HVAC (Heating Ventilation Air Conditiong)</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Install electrical fittings</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Safety precautions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Electrical conduits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socket boxes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Electrical conduits tests</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reinforced concrete</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Formwork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Steel fixing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Concreting procedures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Produce building elements  </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Production of precast concrete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Timber components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Metal components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Stabilized soil components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C602AD" w:rsidRPr="00E16D71" w:rsidTr="00C602AD">
        <w:trPr>
          <w:trHeight w:val="1124"/>
        </w:trPr>
        <w:tc>
          <w:tcPr>
            <w:tcW w:w="1254" w:type="pct"/>
          </w:tcPr>
          <w:p w:rsidR="00C602AD" w:rsidRPr="00E16D71" w:rsidRDefault="00C602AD" w:rsidP="00C602AD">
            <w:pPr>
              <w:pStyle w:val="ListParagraph"/>
              <w:numPr>
                <w:ilvl w:val="2"/>
                <w:numId w:val="11"/>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Apply building finishes and fittings</w:t>
            </w:r>
          </w:p>
        </w:tc>
        <w:tc>
          <w:tcPr>
            <w:tcW w:w="2237" w:type="pct"/>
          </w:tcPr>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Types of building finished </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Methods of finishes application</w:t>
            </w:r>
          </w:p>
          <w:p w:rsidR="00C602AD" w:rsidRPr="00E16D71" w:rsidRDefault="00C602AD" w:rsidP="00C602AD">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Finishes application procedures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Tiles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Paints</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Parquets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Facing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Pebble dash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Plaster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Render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Floor screed</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Granolithic finish</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Terrazzo </w:t>
            </w:r>
          </w:p>
          <w:p w:rsidR="00C602AD" w:rsidRPr="00E16D71" w:rsidRDefault="00C602AD" w:rsidP="00C602AD">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Cladding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Perform landscaping</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Ground preparations</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Setting out of pathways and driveways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Plants and vegetation establishment</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Laying of pathways and driveways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C602AD" w:rsidRPr="00E16D71" w:rsidTr="00C602AD">
        <w:trPr>
          <w:trHeight w:val="1587"/>
        </w:trPr>
        <w:tc>
          <w:tcPr>
            <w:tcW w:w="1254" w:type="pct"/>
          </w:tcPr>
          <w:p w:rsidR="00C602AD" w:rsidRPr="00E16D71" w:rsidRDefault="00C602AD" w:rsidP="00C602AD">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Perform building maintenance operations </w:t>
            </w:r>
          </w:p>
        </w:tc>
        <w:tc>
          <w:tcPr>
            <w:tcW w:w="2237" w:type="pct"/>
          </w:tcPr>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Principles of maintenance operations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Building maintenance procedures</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Building faults/defects </w:t>
            </w:r>
          </w:p>
          <w:p w:rsidR="00C602AD" w:rsidRPr="00E16D71" w:rsidRDefault="00C602AD" w:rsidP="00C602AD">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 </w:t>
            </w:r>
          </w:p>
        </w:tc>
        <w:tc>
          <w:tcPr>
            <w:tcW w:w="1509" w:type="pct"/>
          </w:tcPr>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602AD" w:rsidRPr="00E16D71" w:rsidRDefault="00C602AD" w:rsidP="00C602AD">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bl>
    <w:p w:rsidR="00C602AD" w:rsidRPr="00E16D71" w:rsidRDefault="00C602AD" w:rsidP="00C602AD">
      <w:pPr>
        <w:spacing w:after="200" w:line="276" w:lineRule="auto"/>
        <w:contextualSpacing/>
        <w:rPr>
          <w:rFonts w:eastAsia="Calibri"/>
          <w:b/>
          <w:szCs w:val="24"/>
        </w:rPr>
      </w:pPr>
    </w:p>
    <w:p w:rsidR="00C602AD" w:rsidRPr="00E16D71" w:rsidRDefault="00C602AD" w:rsidP="00C602AD">
      <w:pPr>
        <w:jc w:val="both"/>
        <w:rPr>
          <w:b/>
          <w:szCs w:val="24"/>
          <w:lang w:val="en-ZA"/>
        </w:rPr>
      </w:pPr>
      <w:r>
        <w:rPr>
          <w:b/>
          <w:szCs w:val="24"/>
          <w:lang w:val="en-ZA"/>
        </w:rPr>
        <w:t>Suggested Methods of Instruction</w:t>
      </w:r>
    </w:p>
    <w:p w:rsidR="00C602AD" w:rsidRPr="00E16D71" w:rsidRDefault="00C602AD" w:rsidP="00C602AD">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C602AD" w:rsidRPr="00E16D71" w:rsidRDefault="00C602AD" w:rsidP="00C602AD">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C602AD" w:rsidRPr="00E16D71" w:rsidRDefault="00C602AD" w:rsidP="00C602AD">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C602AD" w:rsidRPr="00E16D71" w:rsidRDefault="00C602AD" w:rsidP="00C602AD">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C602AD" w:rsidRPr="00E16D71" w:rsidRDefault="00C602AD" w:rsidP="00C602AD">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C602AD" w:rsidRPr="00E16D71" w:rsidRDefault="00C602AD" w:rsidP="00C602AD">
      <w:pPr>
        <w:pStyle w:val="elementperfxhead"/>
        <w:ind w:right="0"/>
        <w:rPr>
          <w:rFonts w:ascii="Times New Roman" w:hAnsi="Times New Roman"/>
          <w:b w:val="0"/>
          <w:sz w:val="24"/>
          <w:szCs w:val="24"/>
        </w:rPr>
      </w:pPr>
    </w:p>
    <w:p w:rsidR="00C602AD" w:rsidRPr="00E16D71" w:rsidRDefault="00C602AD" w:rsidP="00C602AD">
      <w:pPr>
        <w:rPr>
          <w:b/>
          <w:szCs w:val="24"/>
        </w:rPr>
      </w:pPr>
      <w:r w:rsidRPr="00E16D71">
        <w:rPr>
          <w:b/>
          <w:szCs w:val="24"/>
        </w:rPr>
        <w:t>Recommended Resources</w:t>
      </w:r>
    </w:p>
    <w:p w:rsidR="00C602AD" w:rsidRPr="00E16D71" w:rsidRDefault="00C602AD" w:rsidP="00C602AD">
      <w:pPr>
        <w:rPr>
          <w:b/>
          <w:szCs w:val="24"/>
        </w:rPr>
      </w:pPr>
      <w:r w:rsidRPr="00E16D71">
        <w:rPr>
          <w:b/>
          <w:szCs w:val="24"/>
        </w:rPr>
        <w:t>Tools and equipment</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Excavating tools and equipment</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Profile boards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Wheelbarrows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Trowels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Spirit levels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Mason squares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Steel floats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Motor boards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Plumb bob</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Steel bending and fixing tools/machines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Concrete mixers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Spades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Sprayer</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Painting brushes</w:t>
      </w:r>
    </w:p>
    <w:p w:rsidR="00C602AD" w:rsidRPr="00E16D71" w:rsidRDefault="00C602AD" w:rsidP="00C602AD">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Levelling equipment </w:t>
      </w:r>
    </w:p>
    <w:p w:rsidR="00C602AD" w:rsidRPr="00E16D71" w:rsidRDefault="00C602AD" w:rsidP="00C602AD">
      <w:pPr>
        <w:jc w:val="both"/>
        <w:rPr>
          <w:b/>
          <w:szCs w:val="24"/>
        </w:rPr>
      </w:pPr>
      <w:r w:rsidRPr="00E16D71">
        <w:rPr>
          <w:b/>
          <w:szCs w:val="24"/>
        </w:rPr>
        <w:t>Materials and supplies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Cement</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Water</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Sand</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Ballast </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Reinforcement bars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Paint</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Tiles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Terrazzo</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Sheets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Timber </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Steel </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Damp proofing materials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Stones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Bricks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Murram</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Manufactured boards</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Glass </w:t>
      </w:r>
    </w:p>
    <w:p w:rsidR="00C602AD" w:rsidRPr="00E16D71" w:rsidRDefault="00C602AD" w:rsidP="00C602AD">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Plastic   </w:t>
      </w:r>
    </w:p>
    <w:p w:rsidR="00C602AD" w:rsidRPr="00E16D71" w:rsidRDefault="00C602AD" w:rsidP="00C602AD">
      <w:pPr>
        <w:jc w:val="both"/>
        <w:rPr>
          <w:b/>
          <w:szCs w:val="24"/>
        </w:rPr>
      </w:pPr>
      <w:r w:rsidRPr="00E16D71">
        <w:rPr>
          <w:b/>
          <w:szCs w:val="24"/>
        </w:rPr>
        <w:t>Personal protective equipment (PPEs)</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Dust coat</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Overall</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 xml:space="preserve">Helmet </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Safety boots</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Gloves</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First aid kit</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Goggles</w:t>
      </w:r>
    </w:p>
    <w:p w:rsidR="00C602AD" w:rsidRPr="00E16D71" w:rsidRDefault="00C602AD" w:rsidP="00C602AD">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Dust masks</w:t>
      </w:r>
    </w:p>
    <w:p w:rsidR="00C602AD" w:rsidRDefault="00C602AD">
      <w:pPr>
        <w:spacing w:after="200" w:line="276" w:lineRule="auto"/>
        <w:rPr>
          <w:rFonts w:eastAsia="Calibri"/>
          <w:b/>
          <w:bCs/>
          <w:iCs/>
          <w:szCs w:val="24"/>
        </w:rPr>
      </w:pPr>
      <w:r>
        <w:br w:type="page"/>
      </w:r>
    </w:p>
    <w:p w:rsidR="00727CF8" w:rsidRPr="00E16D71" w:rsidRDefault="00A95B77" w:rsidP="00092E60">
      <w:pPr>
        <w:pStyle w:val="Heading2"/>
      </w:pPr>
      <w:bookmarkStart w:id="80" w:name="_Toc69742534"/>
      <w:r w:rsidRPr="00E16D71">
        <w:t>HISTORY OF ARCHITECTURE</w:t>
      </w:r>
      <w:bookmarkEnd w:id="80"/>
      <w:r w:rsidRPr="00E16D71">
        <w:t xml:space="preserve"> </w:t>
      </w:r>
    </w:p>
    <w:p w:rsidR="00727CF8" w:rsidRPr="00E16D71" w:rsidRDefault="00727CF8" w:rsidP="00727CF8">
      <w:pPr>
        <w:spacing w:line="276" w:lineRule="auto"/>
        <w:jc w:val="both"/>
        <w:rPr>
          <w:rFonts w:eastAsia="Times New Roman"/>
          <w:b/>
          <w:caps/>
          <w:szCs w:val="24"/>
          <w:lang w:val="en-US"/>
        </w:rPr>
      </w:pPr>
    </w:p>
    <w:p w:rsidR="00727CF8" w:rsidRPr="00E16D71" w:rsidRDefault="00727CF8" w:rsidP="00727CF8">
      <w:pPr>
        <w:spacing w:line="276" w:lineRule="auto"/>
        <w:jc w:val="both"/>
        <w:rPr>
          <w:b/>
          <w:szCs w:val="24"/>
          <w:lang w:val="en-ZA"/>
        </w:rPr>
      </w:pPr>
      <w:r w:rsidRPr="00E16D71">
        <w:rPr>
          <w:b/>
          <w:szCs w:val="24"/>
          <w:lang w:val="en-ZA"/>
        </w:rPr>
        <w:t>UNIT CODE:</w:t>
      </w:r>
      <w:r w:rsidRPr="00E16D71">
        <w:rPr>
          <w:b/>
          <w:szCs w:val="24"/>
          <w:lang w:val="en-ZA"/>
        </w:rPr>
        <w:tab/>
        <w:t xml:space="preserve"> </w:t>
      </w:r>
      <w:r w:rsidR="00C602AD">
        <w:rPr>
          <w:szCs w:val="24"/>
          <w:lang w:val="en-ZA"/>
        </w:rPr>
        <w:t>CON/CU/ARC/CC/06</w:t>
      </w:r>
      <w:r w:rsidR="00C643F3" w:rsidRPr="00E16D71">
        <w:rPr>
          <w:szCs w:val="24"/>
          <w:lang w:val="en-ZA"/>
        </w:rPr>
        <w:t>/6</w:t>
      </w:r>
      <w:r w:rsidR="003746B5" w:rsidRPr="00E16D71">
        <w:rPr>
          <w:szCs w:val="24"/>
          <w:lang w:val="en-ZA"/>
        </w:rPr>
        <w:t>/A</w:t>
      </w:r>
    </w:p>
    <w:p w:rsidR="00727CF8" w:rsidRPr="00E16D71" w:rsidRDefault="00727CF8" w:rsidP="00727CF8">
      <w:pPr>
        <w:spacing w:line="276" w:lineRule="auto"/>
        <w:jc w:val="both"/>
        <w:rPr>
          <w:szCs w:val="24"/>
          <w:lang w:val="en-ZA"/>
        </w:rPr>
      </w:pPr>
      <w:r w:rsidRPr="00E16D71">
        <w:rPr>
          <w:b/>
          <w:szCs w:val="24"/>
          <w:lang w:val="en-ZA"/>
        </w:rPr>
        <w:t>Relationship to Occupational Standards</w:t>
      </w:r>
    </w:p>
    <w:p w:rsidR="00727CF8" w:rsidRPr="00E16D71" w:rsidRDefault="00727CF8" w:rsidP="00727CF8">
      <w:pPr>
        <w:spacing w:line="276" w:lineRule="auto"/>
        <w:jc w:val="both"/>
        <w:rPr>
          <w:szCs w:val="24"/>
        </w:rPr>
      </w:pPr>
      <w:r w:rsidRPr="00E16D71">
        <w:rPr>
          <w:szCs w:val="24"/>
          <w:lang w:val="en-ZA"/>
        </w:rPr>
        <w:t>This unit addre</w:t>
      </w:r>
      <w:r w:rsidR="00A95B77" w:rsidRPr="00E16D71">
        <w:rPr>
          <w:szCs w:val="24"/>
          <w:lang w:val="en-ZA"/>
        </w:rPr>
        <w:t xml:space="preserve">sses the unit of competency: </w:t>
      </w:r>
      <w:r w:rsidR="00C544AB" w:rsidRPr="00E16D71">
        <w:rPr>
          <w:szCs w:val="24"/>
          <w:lang w:val="en-ZA"/>
        </w:rPr>
        <w:t xml:space="preserve">Apply history of Architecture </w:t>
      </w:r>
    </w:p>
    <w:p w:rsidR="00727CF8" w:rsidRPr="00E16D71" w:rsidRDefault="00727CF8" w:rsidP="00727CF8">
      <w:pPr>
        <w:spacing w:line="276" w:lineRule="auto"/>
        <w:jc w:val="both"/>
        <w:rPr>
          <w:szCs w:val="24"/>
          <w:lang w:val="en-ZA"/>
        </w:rPr>
      </w:pPr>
      <w:r w:rsidRPr="00E16D71">
        <w:rPr>
          <w:b/>
          <w:szCs w:val="24"/>
          <w:lang w:val="en-ZA"/>
        </w:rPr>
        <w:t>Duration of Unit:</w:t>
      </w:r>
      <w:r w:rsidR="00A95B77" w:rsidRPr="00E16D71">
        <w:rPr>
          <w:szCs w:val="24"/>
          <w:lang w:val="en-ZA"/>
        </w:rPr>
        <w:t xml:space="preserve"> </w:t>
      </w:r>
      <w:r w:rsidRPr="00E16D71">
        <w:rPr>
          <w:szCs w:val="24"/>
          <w:lang w:val="en-ZA"/>
        </w:rPr>
        <w:t xml:space="preserve"> </w:t>
      </w:r>
      <w:r w:rsidR="00BA5C17" w:rsidRPr="00E16D71">
        <w:rPr>
          <w:szCs w:val="24"/>
          <w:lang w:val="en-ZA"/>
        </w:rPr>
        <w:t>10</w:t>
      </w:r>
      <w:r w:rsidR="00284850" w:rsidRPr="00E16D71">
        <w:rPr>
          <w:szCs w:val="24"/>
          <w:lang w:val="en-ZA"/>
        </w:rPr>
        <w:t>0</w:t>
      </w:r>
      <w:r w:rsidR="0067458A" w:rsidRPr="00E16D71">
        <w:rPr>
          <w:szCs w:val="24"/>
          <w:lang w:val="en-ZA"/>
        </w:rPr>
        <w:t xml:space="preserve"> </w:t>
      </w:r>
      <w:r w:rsidRPr="00E16D71">
        <w:rPr>
          <w:szCs w:val="24"/>
          <w:lang w:val="en-ZA"/>
        </w:rPr>
        <w:t>Hours</w:t>
      </w:r>
    </w:p>
    <w:p w:rsidR="00727CF8" w:rsidRPr="00E16D71" w:rsidRDefault="00727CF8" w:rsidP="00727CF8">
      <w:pPr>
        <w:shd w:val="clear" w:color="auto" w:fill="FFFFFF" w:themeFill="background1"/>
        <w:tabs>
          <w:tab w:val="left" w:pos="3614"/>
        </w:tabs>
        <w:spacing w:line="276" w:lineRule="auto"/>
        <w:ind w:left="357" w:hanging="357"/>
        <w:jc w:val="both"/>
        <w:rPr>
          <w:b/>
          <w:szCs w:val="24"/>
          <w:lang w:val="en-ZA"/>
        </w:rPr>
      </w:pPr>
      <w:r w:rsidRPr="00E16D71">
        <w:rPr>
          <w:b/>
          <w:szCs w:val="24"/>
          <w:lang w:val="en-ZA"/>
        </w:rPr>
        <w:t>Unit Description</w:t>
      </w:r>
    </w:p>
    <w:p w:rsidR="00537399" w:rsidRPr="00E16D71" w:rsidRDefault="00727CF8" w:rsidP="00702A64">
      <w:pPr>
        <w:spacing w:before="160" w:after="0" w:line="276" w:lineRule="auto"/>
        <w:jc w:val="both"/>
        <w:rPr>
          <w:szCs w:val="24"/>
          <w:lang w:val="en-ZA"/>
        </w:rPr>
      </w:pPr>
      <w:r w:rsidRPr="00E16D71">
        <w:rPr>
          <w:szCs w:val="24"/>
        </w:rPr>
        <w:t>This u</w:t>
      </w:r>
      <w:r w:rsidR="00C544AB" w:rsidRPr="00E16D71">
        <w:rPr>
          <w:szCs w:val="24"/>
        </w:rPr>
        <w:t xml:space="preserve">nit describes the competence required to </w:t>
      </w:r>
      <w:r w:rsidR="00702A64" w:rsidRPr="00E16D71">
        <w:rPr>
          <w:szCs w:val="24"/>
          <w:lang w:val="en-ZA"/>
        </w:rPr>
        <w:t>a</w:t>
      </w:r>
      <w:r w:rsidR="00537399" w:rsidRPr="00E16D71">
        <w:rPr>
          <w:szCs w:val="24"/>
          <w:lang w:val="en-ZA"/>
        </w:rPr>
        <w:t xml:space="preserve">pply prehistoric and ancient </w:t>
      </w:r>
      <w:r w:rsidR="00702A64" w:rsidRPr="00E16D71">
        <w:rPr>
          <w:szCs w:val="24"/>
          <w:lang w:val="en-ZA"/>
        </w:rPr>
        <w:t xml:space="preserve">building technology, </w:t>
      </w:r>
      <w:r w:rsidR="00537399" w:rsidRPr="00E16D71">
        <w:rPr>
          <w:szCs w:val="24"/>
          <w:lang w:val="en-ZA"/>
        </w:rPr>
        <w:t>classical building technology</w:t>
      </w:r>
      <w:r w:rsidR="00702A64" w:rsidRPr="00E16D71">
        <w:rPr>
          <w:szCs w:val="24"/>
          <w:lang w:val="en-ZA"/>
        </w:rPr>
        <w:t>, a</w:t>
      </w:r>
      <w:r w:rsidR="00537399" w:rsidRPr="00E16D71">
        <w:rPr>
          <w:szCs w:val="24"/>
          <w:lang w:val="en-ZA"/>
        </w:rPr>
        <w:t xml:space="preserve">pply neo-classism building technology </w:t>
      </w:r>
      <w:r w:rsidR="00702A64" w:rsidRPr="00E16D71">
        <w:rPr>
          <w:szCs w:val="24"/>
          <w:lang w:val="en-ZA"/>
        </w:rPr>
        <w:t>and a</w:t>
      </w:r>
      <w:r w:rsidR="00537399" w:rsidRPr="00E16D71">
        <w:rPr>
          <w:szCs w:val="24"/>
          <w:lang w:val="en-ZA"/>
        </w:rPr>
        <w:t xml:space="preserve">pply modernism and postmodernism building technology </w:t>
      </w:r>
    </w:p>
    <w:p w:rsidR="00727CF8" w:rsidRPr="00E16D71" w:rsidRDefault="00727CF8" w:rsidP="00727CF8">
      <w:pPr>
        <w:spacing w:line="276" w:lineRule="auto"/>
        <w:jc w:val="both"/>
        <w:rPr>
          <w:szCs w:val="24"/>
        </w:rPr>
      </w:pPr>
    </w:p>
    <w:p w:rsidR="00727CF8" w:rsidRPr="00E16D71" w:rsidRDefault="00727CF8" w:rsidP="00727CF8">
      <w:pPr>
        <w:spacing w:line="276" w:lineRule="auto"/>
        <w:jc w:val="both"/>
        <w:rPr>
          <w:b/>
          <w:szCs w:val="24"/>
          <w:lang w:val="en-ZA"/>
        </w:rPr>
      </w:pPr>
      <w:r w:rsidRPr="00E16D71">
        <w:rPr>
          <w:b/>
          <w:szCs w:val="24"/>
          <w:lang w:val="en-ZA"/>
        </w:rPr>
        <w:t>Summary of Learning Outcomes</w:t>
      </w:r>
    </w:p>
    <w:p w:rsidR="00727CF8" w:rsidRPr="00E16D71" w:rsidRDefault="00750D46" w:rsidP="008D70AE">
      <w:pPr>
        <w:pStyle w:val="ListParagraph"/>
        <w:numPr>
          <w:ilvl w:val="1"/>
          <w:numId w:val="21"/>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Apply p</w:t>
      </w:r>
      <w:r w:rsidR="00970014" w:rsidRPr="00E16D71">
        <w:rPr>
          <w:rFonts w:ascii="Times New Roman" w:hAnsi="Times New Roman"/>
          <w:sz w:val="24"/>
          <w:szCs w:val="24"/>
          <w:lang w:val="en-ZA"/>
        </w:rPr>
        <w:t xml:space="preserve">rehistoric and ancient </w:t>
      </w:r>
      <w:r w:rsidRPr="00E16D71">
        <w:rPr>
          <w:rFonts w:ascii="Times New Roman" w:hAnsi="Times New Roman"/>
          <w:sz w:val="24"/>
          <w:szCs w:val="24"/>
          <w:lang w:val="en-ZA"/>
        </w:rPr>
        <w:t xml:space="preserve">building technology </w:t>
      </w:r>
      <w:r w:rsidR="00970014" w:rsidRPr="00E16D71">
        <w:rPr>
          <w:rFonts w:ascii="Times New Roman" w:hAnsi="Times New Roman"/>
          <w:sz w:val="24"/>
          <w:szCs w:val="24"/>
          <w:lang w:val="en-ZA"/>
        </w:rPr>
        <w:t>(11600BC-476AD)</w:t>
      </w:r>
    </w:p>
    <w:p w:rsidR="00970014" w:rsidRPr="00E16D71" w:rsidRDefault="00750D46" w:rsidP="008D70AE">
      <w:pPr>
        <w:pStyle w:val="ListParagraph"/>
        <w:numPr>
          <w:ilvl w:val="1"/>
          <w:numId w:val="21"/>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Apply c</w:t>
      </w:r>
      <w:r w:rsidR="00931861" w:rsidRPr="00E16D71">
        <w:rPr>
          <w:rFonts w:ascii="Times New Roman" w:hAnsi="Times New Roman"/>
          <w:sz w:val="24"/>
          <w:szCs w:val="24"/>
          <w:lang w:val="en-ZA"/>
        </w:rPr>
        <w:t>lassical</w:t>
      </w:r>
      <w:r w:rsidRPr="00E16D71">
        <w:rPr>
          <w:rFonts w:ascii="Times New Roman" w:hAnsi="Times New Roman"/>
          <w:sz w:val="24"/>
          <w:szCs w:val="24"/>
          <w:lang w:val="en-ZA"/>
        </w:rPr>
        <w:t xml:space="preserve"> building technology</w:t>
      </w:r>
      <w:r w:rsidR="00931861" w:rsidRPr="00E16D71">
        <w:rPr>
          <w:rFonts w:ascii="Times New Roman" w:hAnsi="Times New Roman"/>
          <w:sz w:val="24"/>
          <w:szCs w:val="24"/>
          <w:lang w:val="en-ZA"/>
        </w:rPr>
        <w:t xml:space="preserve"> </w:t>
      </w:r>
      <w:r w:rsidR="0029283A" w:rsidRPr="00E16D71">
        <w:rPr>
          <w:rFonts w:ascii="Times New Roman" w:hAnsi="Times New Roman"/>
          <w:sz w:val="24"/>
          <w:szCs w:val="24"/>
          <w:lang w:val="en-ZA"/>
        </w:rPr>
        <w:t>(527AD-1790)</w:t>
      </w:r>
    </w:p>
    <w:p w:rsidR="0029283A" w:rsidRPr="00E16D71" w:rsidRDefault="00750D46" w:rsidP="008D70AE">
      <w:pPr>
        <w:pStyle w:val="ListParagraph"/>
        <w:numPr>
          <w:ilvl w:val="1"/>
          <w:numId w:val="21"/>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Apply n</w:t>
      </w:r>
      <w:r w:rsidR="00931861" w:rsidRPr="00E16D71">
        <w:rPr>
          <w:rFonts w:ascii="Times New Roman" w:hAnsi="Times New Roman"/>
          <w:sz w:val="24"/>
          <w:szCs w:val="24"/>
          <w:lang w:val="en-ZA"/>
        </w:rPr>
        <w:t xml:space="preserve">eo-classism </w:t>
      </w:r>
      <w:r w:rsidRPr="00E16D71">
        <w:rPr>
          <w:rFonts w:ascii="Times New Roman" w:hAnsi="Times New Roman"/>
          <w:sz w:val="24"/>
          <w:szCs w:val="24"/>
          <w:lang w:val="en-ZA"/>
        </w:rPr>
        <w:t xml:space="preserve">building technology </w:t>
      </w:r>
      <w:r w:rsidR="0029283A" w:rsidRPr="00E16D71">
        <w:rPr>
          <w:rFonts w:ascii="Times New Roman" w:hAnsi="Times New Roman"/>
          <w:sz w:val="24"/>
          <w:szCs w:val="24"/>
          <w:lang w:val="en-ZA"/>
        </w:rPr>
        <w:t>(</w:t>
      </w:r>
      <w:r w:rsidR="000365A1" w:rsidRPr="00E16D71">
        <w:rPr>
          <w:rFonts w:ascii="Times New Roman" w:hAnsi="Times New Roman"/>
          <w:sz w:val="24"/>
          <w:szCs w:val="24"/>
          <w:lang w:val="en-ZA"/>
        </w:rPr>
        <w:t>1730-1937</w:t>
      </w:r>
      <w:r w:rsidR="0029283A" w:rsidRPr="00E16D71">
        <w:rPr>
          <w:rFonts w:ascii="Times New Roman" w:hAnsi="Times New Roman"/>
          <w:sz w:val="24"/>
          <w:szCs w:val="24"/>
          <w:lang w:val="en-ZA"/>
        </w:rPr>
        <w:t>)</w:t>
      </w:r>
    </w:p>
    <w:p w:rsidR="0029283A" w:rsidRPr="00E16D71" w:rsidRDefault="00750D46" w:rsidP="008D70AE">
      <w:pPr>
        <w:pStyle w:val="ListParagraph"/>
        <w:numPr>
          <w:ilvl w:val="1"/>
          <w:numId w:val="21"/>
        </w:numPr>
        <w:spacing w:before="160" w:after="0" w:line="276" w:lineRule="auto"/>
        <w:jc w:val="both"/>
        <w:rPr>
          <w:rFonts w:ascii="Times New Roman" w:hAnsi="Times New Roman"/>
          <w:sz w:val="24"/>
          <w:szCs w:val="24"/>
          <w:lang w:val="en-ZA"/>
        </w:rPr>
      </w:pPr>
      <w:r w:rsidRPr="00E16D71">
        <w:rPr>
          <w:rFonts w:ascii="Times New Roman" w:hAnsi="Times New Roman"/>
          <w:sz w:val="24"/>
          <w:szCs w:val="24"/>
          <w:lang w:val="en-ZA"/>
        </w:rPr>
        <w:t>Apply m</w:t>
      </w:r>
      <w:r w:rsidR="000365A1" w:rsidRPr="00E16D71">
        <w:rPr>
          <w:rFonts w:ascii="Times New Roman" w:hAnsi="Times New Roman"/>
          <w:sz w:val="24"/>
          <w:szCs w:val="24"/>
          <w:lang w:val="en-ZA"/>
        </w:rPr>
        <w:t>odernism and postmodernism</w:t>
      </w:r>
      <w:r w:rsidRPr="00E16D71">
        <w:rPr>
          <w:rFonts w:ascii="Times New Roman" w:hAnsi="Times New Roman"/>
          <w:sz w:val="24"/>
          <w:szCs w:val="24"/>
          <w:lang w:val="en-ZA"/>
        </w:rPr>
        <w:t xml:space="preserve"> building technology </w:t>
      </w:r>
      <w:r w:rsidR="0029283A" w:rsidRPr="00E16D71">
        <w:rPr>
          <w:rFonts w:ascii="Times New Roman" w:hAnsi="Times New Roman"/>
          <w:sz w:val="24"/>
          <w:szCs w:val="24"/>
          <w:lang w:val="en-ZA"/>
        </w:rPr>
        <w:t>(</w:t>
      </w:r>
      <w:r w:rsidR="001C4A78" w:rsidRPr="00E16D71">
        <w:rPr>
          <w:rFonts w:ascii="Times New Roman" w:hAnsi="Times New Roman"/>
          <w:sz w:val="24"/>
          <w:szCs w:val="24"/>
          <w:lang w:val="en-ZA"/>
        </w:rPr>
        <w:t>1900-present</w:t>
      </w:r>
      <w:r w:rsidR="0029283A" w:rsidRPr="00E16D71">
        <w:rPr>
          <w:rFonts w:ascii="Times New Roman" w:hAnsi="Times New Roman"/>
          <w:sz w:val="24"/>
          <w:szCs w:val="24"/>
          <w:lang w:val="en-ZA"/>
        </w:rPr>
        <w:t>)</w:t>
      </w:r>
    </w:p>
    <w:p w:rsidR="00873070" w:rsidRPr="00E16D71" w:rsidRDefault="00873070" w:rsidP="00727CF8">
      <w:pPr>
        <w:spacing w:before="120" w:after="120" w:line="276" w:lineRule="auto"/>
        <w:ind w:left="357" w:hanging="357"/>
        <w:contextualSpacing/>
        <w:jc w:val="both"/>
        <w:rPr>
          <w:b/>
          <w:szCs w:val="24"/>
          <w:lang w:val="en-ZA"/>
        </w:rPr>
      </w:pPr>
    </w:p>
    <w:p w:rsidR="00727CF8" w:rsidRPr="00E16D71" w:rsidRDefault="00727CF8" w:rsidP="00727CF8">
      <w:pPr>
        <w:spacing w:before="120" w:after="120" w:line="276" w:lineRule="auto"/>
        <w:ind w:left="357" w:hanging="357"/>
        <w:contextualSpacing/>
        <w:jc w:val="both"/>
        <w:rPr>
          <w:b/>
          <w:szCs w:val="24"/>
          <w:lang w:val="en-ZA"/>
        </w:rPr>
      </w:pPr>
      <w:r w:rsidRPr="00E16D71">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AB6C14" w:rsidRPr="00E16D71" w:rsidTr="00971F92">
        <w:trPr>
          <w:trHeight w:val="620"/>
        </w:trPr>
        <w:tc>
          <w:tcPr>
            <w:tcW w:w="1491" w:type="pct"/>
            <w:tcBorders>
              <w:top w:val="single" w:sz="4" w:space="0" w:color="auto"/>
              <w:left w:val="single" w:sz="4" w:space="0" w:color="auto"/>
              <w:bottom w:val="single" w:sz="4" w:space="0" w:color="auto"/>
              <w:right w:val="single" w:sz="4" w:space="0" w:color="auto"/>
            </w:tcBorders>
            <w:hideMark/>
          </w:tcPr>
          <w:p w:rsidR="00727CF8" w:rsidRPr="00E16D71" w:rsidRDefault="00727CF8" w:rsidP="00A523C0">
            <w:pPr>
              <w:spacing w:line="276" w:lineRule="auto"/>
              <w:rPr>
                <w:szCs w:val="24"/>
              </w:rPr>
            </w:pPr>
            <w:r w:rsidRPr="00E16D7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727CF8" w:rsidRPr="00E16D71" w:rsidRDefault="00727CF8" w:rsidP="00A523C0">
            <w:pPr>
              <w:spacing w:line="276" w:lineRule="auto"/>
              <w:rPr>
                <w:szCs w:val="24"/>
                <w:lang w:val="en-ZA"/>
              </w:rPr>
            </w:pPr>
            <w:r w:rsidRPr="00E16D7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727CF8" w:rsidRPr="00E16D71" w:rsidRDefault="00727CF8" w:rsidP="00A523C0">
            <w:pPr>
              <w:spacing w:line="276" w:lineRule="auto"/>
              <w:jc w:val="both"/>
              <w:rPr>
                <w:szCs w:val="24"/>
                <w:lang w:val="en-ZA"/>
              </w:rPr>
            </w:pPr>
            <w:r w:rsidRPr="00E16D71">
              <w:rPr>
                <w:b/>
                <w:szCs w:val="24"/>
                <w:lang w:val="en-ZA"/>
              </w:rPr>
              <w:t>Suggested Assessment Methods</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727CF8" w:rsidRPr="00E16D71" w:rsidRDefault="00376BEA" w:rsidP="00246FDA">
            <w:pPr>
              <w:pStyle w:val="ListParagraph"/>
              <w:numPr>
                <w:ilvl w:val="1"/>
                <w:numId w:val="3"/>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Apply prehistoric and ancient building technology (11600BC-</w:t>
            </w:r>
            <w:r w:rsidR="00D50D86" w:rsidRPr="00E16D71">
              <w:rPr>
                <w:rFonts w:ascii="Times New Roman" w:hAnsi="Times New Roman"/>
                <w:sz w:val="24"/>
                <w:szCs w:val="24"/>
                <w:lang w:val="en-ZA"/>
              </w:rPr>
              <w:t>900BC</w:t>
            </w:r>
            <w:r w:rsidR="00FD101E" w:rsidRPr="00E16D71">
              <w:rPr>
                <w:rFonts w:ascii="Times New Roman" w:hAnsi="Times New Roman"/>
                <w:sz w:val="24"/>
                <w:szCs w:val="24"/>
                <w:lang w:val="en-ZA"/>
              </w:rPr>
              <w:t>)</w:t>
            </w:r>
          </w:p>
        </w:tc>
        <w:tc>
          <w:tcPr>
            <w:tcW w:w="2143" w:type="pct"/>
            <w:tcBorders>
              <w:top w:val="single" w:sz="4" w:space="0" w:color="auto"/>
              <w:left w:val="single" w:sz="4" w:space="0" w:color="auto"/>
              <w:bottom w:val="single" w:sz="4" w:space="0" w:color="auto"/>
              <w:right w:val="single" w:sz="4" w:space="0" w:color="auto"/>
            </w:tcBorders>
          </w:tcPr>
          <w:p w:rsidR="00727CF8" w:rsidRPr="00E16D71" w:rsidRDefault="00343862"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Stone age </w:t>
            </w:r>
          </w:p>
          <w:p w:rsidR="00343862" w:rsidRPr="00E16D71" w:rsidRDefault="00343862"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Ancient Egypt</w:t>
            </w:r>
          </w:p>
          <w:p w:rsidR="00343862" w:rsidRPr="00E16D71" w:rsidRDefault="00343862" w:rsidP="00E35E6E">
            <w:pPr>
              <w:pStyle w:val="ListParagraph"/>
              <w:spacing w:after="0" w:line="276"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rsidR="00727CF8" w:rsidRPr="00E16D71" w:rsidRDefault="00727CF8" w:rsidP="008D70AE">
            <w:pPr>
              <w:numPr>
                <w:ilvl w:val="0"/>
                <w:numId w:val="16"/>
              </w:numPr>
              <w:spacing w:after="0" w:line="276" w:lineRule="auto"/>
              <w:jc w:val="both"/>
              <w:rPr>
                <w:szCs w:val="24"/>
                <w:lang w:val="en-ZA"/>
              </w:rPr>
            </w:pPr>
            <w:r w:rsidRPr="00E16D71">
              <w:rPr>
                <w:szCs w:val="24"/>
                <w:lang w:val="en-ZA"/>
              </w:rPr>
              <w:t>Written tests</w:t>
            </w:r>
          </w:p>
          <w:p w:rsidR="00727CF8" w:rsidRPr="00E16D71" w:rsidRDefault="00727CF8" w:rsidP="008D70AE">
            <w:pPr>
              <w:numPr>
                <w:ilvl w:val="0"/>
                <w:numId w:val="16"/>
              </w:numPr>
              <w:spacing w:after="0" w:line="276" w:lineRule="auto"/>
              <w:jc w:val="both"/>
              <w:rPr>
                <w:szCs w:val="24"/>
                <w:lang w:val="en-ZA"/>
              </w:rPr>
            </w:pPr>
            <w:r w:rsidRPr="00E16D71">
              <w:rPr>
                <w:szCs w:val="24"/>
                <w:lang w:val="en-ZA"/>
              </w:rPr>
              <w:t xml:space="preserve">Oral </w:t>
            </w:r>
            <w:r w:rsidR="00C602AD">
              <w:rPr>
                <w:szCs w:val="24"/>
                <w:lang w:val="en-ZA"/>
              </w:rPr>
              <w:t>Questioning</w:t>
            </w:r>
          </w:p>
          <w:p w:rsidR="00727CF8" w:rsidRPr="00E16D71" w:rsidRDefault="005469FA" w:rsidP="008D70AE">
            <w:pPr>
              <w:numPr>
                <w:ilvl w:val="0"/>
                <w:numId w:val="16"/>
              </w:numPr>
              <w:spacing w:after="0" w:line="276" w:lineRule="auto"/>
              <w:jc w:val="both"/>
              <w:rPr>
                <w:szCs w:val="24"/>
                <w:lang w:val="en-ZA"/>
              </w:rPr>
            </w:pPr>
            <w:r w:rsidRPr="00E16D71">
              <w:rPr>
                <w:szCs w:val="24"/>
                <w:lang w:val="en-ZA"/>
              </w:rPr>
              <w:t>Drawings</w:t>
            </w:r>
            <w:r w:rsidR="00D05696" w:rsidRPr="00E16D71">
              <w:rPr>
                <w:szCs w:val="24"/>
                <w:lang w:val="en-ZA"/>
              </w:rPr>
              <w:t xml:space="preserve">/sketches </w:t>
            </w:r>
            <w:r w:rsidR="00727CF8" w:rsidRPr="00E16D71">
              <w:rPr>
                <w:szCs w:val="24"/>
                <w:lang w:val="en-ZA"/>
              </w:rPr>
              <w:t xml:space="preserve"> </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727CF8" w:rsidRPr="00E16D71" w:rsidRDefault="00FD101E" w:rsidP="00246FDA">
            <w:pPr>
              <w:pStyle w:val="ListParagraph"/>
              <w:numPr>
                <w:ilvl w:val="1"/>
                <w:numId w:val="3"/>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Apply cl</w:t>
            </w:r>
            <w:r w:rsidR="00AE109F" w:rsidRPr="00E16D71">
              <w:rPr>
                <w:rFonts w:ascii="Times New Roman" w:hAnsi="Times New Roman"/>
                <w:sz w:val="24"/>
                <w:szCs w:val="24"/>
                <w:lang w:val="en-ZA"/>
              </w:rPr>
              <w:t>assical building technology (</w:t>
            </w:r>
            <w:r w:rsidR="00AE109F" w:rsidRPr="00E16D71">
              <w:rPr>
                <w:rFonts w:ascii="Times New Roman" w:hAnsi="Times New Roman"/>
                <w:sz w:val="24"/>
                <w:szCs w:val="24"/>
              </w:rPr>
              <w:t>1850BC-</w:t>
            </w:r>
            <w:r w:rsidR="00AE109F" w:rsidRPr="00E16D71">
              <w:rPr>
                <w:rFonts w:ascii="Times New Roman" w:hAnsi="Times New Roman"/>
                <w:sz w:val="24"/>
                <w:szCs w:val="24"/>
                <w:lang w:val="en-ZA"/>
              </w:rPr>
              <w:t xml:space="preserve"> </w:t>
            </w:r>
            <w:r w:rsidRPr="00E16D71">
              <w:rPr>
                <w:rFonts w:ascii="Times New Roman" w:hAnsi="Times New Roman"/>
                <w:sz w:val="24"/>
                <w:szCs w:val="24"/>
                <w:lang w:val="en-ZA"/>
              </w:rPr>
              <w:t>1790)</w:t>
            </w:r>
          </w:p>
        </w:tc>
        <w:tc>
          <w:tcPr>
            <w:tcW w:w="2143" w:type="pct"/>
            <w:tcBorders>
              <w:top w:val="single" w:sz="4" w:space="0" w:color="auto"/>
              <w:left w:val="single" w:sz="4" w:space="0" w:color="auto"/>
              <w:bottom w:val="single" w:sz="4" w:space="0" w:color="auto"/>
              <w:right w:val="single" w:sz="4" w:space="0" w:color="auto"/>
            </w:tcBorders>
          </w:tcPr>
          <w:p w:rsidR="00727CF8"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Greek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Roman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Indian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South East Asia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Byzantine</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Romanesque</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Gothic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Renaissance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Baroque </w:t>
            </w:r>
          </w:p>
          <w:p w:rsidR="00C41107" w:rsidRPr="00E16D71" w:rsidRDefault="00C4110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Rococo</w:t>
            </w:r>
          </w:p>
        </w:tc>
        <w:tc>
          <w:tcPr>
            <w:tcW w:w="1365" w:type="pct"/>
            <w:tcBorders>
              <w:top w:val="single" w:sz="4" w:space="0" w:color="auto"/>
              <w:left w:val="single" w:sz="4" w:space="0" w:color="auto"/>
              <w:bottom w:val="single" w:sz="4" w:space="0" w:color="auto"/>
              <w:right w:val="single" w:sz="4" w:space="0" w:color="auto"/>
            </w:tcBorders>
          </w:tcPr>
          <w:p w:rsidR="00D05696" w:rsidRPr="00E16D71" w:rsidRDefault="00D05696" w:rsidP="008D70AE">
            <w:pPr>
              <w:numPr>
                <w:ilvl w:val="0"/>
                <w:numId w:val="16"/>
              </w:numPr>
              <w:spacing w:after="0" w:line="276" w:lineRule="auto"/>
              <w:jc w:val="both"/>
              <w:rPr>
                <w:szCs w:val="24"/>
                <w:lang w:val="en-ZA"/>
              </w:rPr>
            </w:pPr>
            <w:r w:rsidRPr="00E16D71">
              <w:rPr>
                <w:szCs w:val="24"/>
                <w:lang w:val="en-ZA"/>
              </w:rPr>
              <w:t>Written tests</w:t>
            </w:r>
          </w:p>
          <w:p w:rsidR="00D05696" w:rsidRPr="00E16D71" w:rsidRDefault="00D05696" w:rsidP="008D70AE">
            <w:pPr>
              <w:numPr>
                <w:ilvl w:val="0"/>
                <w:numId w:val="16"/>
              </w:numPr>
              <w:spacing w:after="0" w:line="276" w:lineRule="auto"/>
              <w:jc w:val="both"/>
              <w:rPr>
                <w:szCs w:val="24"/>
                <w:lang w:val="en-ZA"/>
              </w:rPr>
            </w:pPr>
            <w:r w:rsidRPr="00E16D71">
              <w:rPr>
                <w:szCs w:val="24"/>
                <w:lang w:val="en-ZA"/>
              </w:rPr>
              <w:t xml:space="preserve">Oral </w:t>
            </w:r>
            <w:r w:rsidR="00F5702E">
              <w:rPr>
                <w:szCs w:val="24"/>
                <w:lang w:val="en-ZA"/>
              </w:rPr>
              <w:t>Questioning</w:t>
            </w:r>
          </w:p>
          <w:p w:rsidR="00727CF8" w:rsidRPr="00E16D71" w:rsidRDefault="00D05696" w:rsidP="008D70AE">
            <w:pPr>
              <w:numPr>
                <w:ilvl w:val="0"/>
                <w:numId w:val="16"/>
              </w:numPr>
              <w:spacing w:after="0" w:line="276" w:lineRule="auto"/>
              <w:jc w:val="both"/>
              <w:rPr>
                <w:szCs w:val="24"/>
                <w:lang w:val="en-ZA"/>
              </w:rPr>
            </w:pPr>
            <w:r w:rsidRPr="00E16D71">
              <w:rPr>
                <w:szCs w:val="24"/>
                <w:lang w:val="en-ZA"/>
              </w:rPr>
              <w:t xml:space="preserve">Drawings/sketches  </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FD101E" w:rsidRPr="00E16D71" w:rsidRDefault="00FD101E" w:rsidP="00246FDA">
            <w:pPr>
              <w:pStyle w:val="ListParagraph"/>
              <w:numPr>
                <w:ilvl w:val="1"/>
                <w:numId w:val="3"/>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Apply neo-classism building technology (1730-1937)</w:t>
            </w:r>
          </w:p>
          <w:p w:rsidR="00727CF8" w:rsidRPr="00E16D71" w:rsidRDefault="00727CF8" w:rsidP="00FD101E">
            <w:pPr>
              <w:spacing w:before="160" w:after="0" w:line="276"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tcPr>
          <w:p w:rsidR="00380E27" w:rsidRPr="00E16D71" w:rsidRDefault="00380E2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Arts and craft movement </w:t>
            </w:r>
          </w:p>
          <w:p w:rsidR="00727CF8" w:rsidRPr="00E16D71" w:rsidRDefault="006A2F89"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Neo-classism a</w:t>
            </w:r>
            <w:r w:rsidR="00850DFE" w:rsidRPr="00E16D71">
              <w:rPr>
                <w:rFonts w:ascii="Times New Roman" w:hAnsi="Times New Roman"/>
                <w:sz w:val="24"/>
                <w:szCs w:val="24"/>
              </w:rPr>
              <w:t>r</w:t>
            </w:r>
            <w:r w:rsidRPr="00E16D71">
              <w:rPr>
                <w:rFonts w:ascii="Times New Roman" w:hAnsi="Times New Roman"/>
                <w:sz w:val="24"/>
                <w:szCs w:val="24"/>
              </w:rPr>
              <w:t>t nouveou</w:t>
            </w:r>
          </w:p>
          <w:p w:rsidR="00850DFE" w:rsidRPr="00E16D71" w:rsidRDefault="00850DFE"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Beaux art</w:t>
            </w:r>
          </w:p>
          <w:p w:rsidR="00380E27" w:rsidRPr="00E16D71" w:rsidRDefault="00380E27"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Neo-gothic </w:t>
            </w:r>
          </w:p>
          <w:p w:rsidR="00B16FC0" w:rsidRPr="00E16D71" w:rsidRDefault="00B37B48"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Art deco</w:t>
            </w:r>
          </w:p>
        </w:tc>
        <w:tc>
          <w:tcPr>
            <w:tcW w:w="1365" w:type="pct"/>
            <w:tcBorders>
              <w:top w:val="single" w:sz="4" w:space="0" w:color="auto"/>
              <w:left w:val="single" w:sz="4" w:space="0" w:color="auto"/>
              <w:bottom w:val="single" w:sz="4" w:space="0" w:color="auto"/>
              <w:right w:val="single" w:sz="4" w:space="0" w:color="auto"/>
            </w:tcBorders>
          </w:tcPr>
          <w:p w:rsidR="00D05696" w:rsidRPr="00E16D71" w:rsidRDefault="00D05696" w:rsidP="008D70AE">
            <w:pPr>
              <w:numPr>
                <w:ilvl w:val="0"/>
                <w:numId w:val="16"/>
              </w:numPr>
              <w:spacing w:after="0" w:line="276" w:lineRule="auto"/>
              <w:jc w:val="both"/>
              <w:rPr>
                <w:szCs w:val="24"/>
                <w:lang w:val="en-ZA"/>
              </w:rPr>
            </w:pPr>
            <w:r w:rsidRPr="00E16D71">
              <w:rPr>
                <w:szCs w:val="24"/>
                <w:lang w:val="en-ZA"/>
              </w:rPr>
              <w:t>Written tests</w:t>
            </w:r>
          </w:p>
          <w:p w:rsidR="00D05696" w:rsidRPr="00E16D71" w:rsidRDefault="00D05696" w:rsidP="008D70AE">
            <w:pPr>
              <w:numPr>
                <w:ilvl w:val="0"/>
                <w:numId w:val="16"/>
              </w:numPr>
              <w:spacing w:after="0" w:line="276" w:lineRule="auto"/>
              <w:jc w:val="both"/>
              <w:rPr>
                <w:szCs w:val="24"/>
                <w:lang w:val="en-ZA"/>
              </w:rPr>
            </w:pPr>
            <w:r w:rsidRPr="00E16D71">
              <w:rPr>
                <w:szCs w:val="24"/>
                <w:lang w:val="en-ZA"/>
              </w:rPr>
              <w:t xml:space="preserve">Oral </w:t>
            </w:r>
            <w:r w:rsidR="00F5702E">
              <w:rPr>
                <w:szCs w:val="24"/>
                <w:lang w:val="en-ZA"/>
              </w:rPr>
              <w:t>Questioning</w:t>
            </w:r>
          </w:p>
          <w:p w:rsidR="00727CF8" w:rsidRPr="00E16D71" w:rsidRDefault="00D05696" w:rsidP="008D70AE">
            <w:pPr>
              <w:numPr>
                <w:ilvl w:val="0"/>
                <w:numId w:val="16"/>
              </w:numPr>
              <w:spacing w:after="0" w:line="276" w:lineRule="auto"/>
              <w:jc w:val="both"/>
              <w:rPr>
                <w:szCs w:val="24"/>
                <w:lang w:val="en-ZA"/>
              </w:rPr>
            </w:pPr>
            <w:r w:rsidRPr="00E16D71">
              <w:rPr>
                <w:szCs w:val="24"/>
                <w:lang w:val="en-ZA"/>
              </w:rPr>
              <w:t xml:space="preserve">Drawings/sketches  </w:t>
            </w:r>
          </w:p>
        </w:tc>
      </w:tr>
      <w:tr w:rsidR="00AB6C14" w:rsidRPr="00E16D71" w:rsidTr="00971F92">
        <w:trPr>
          <w:trHeight w:val="1106"/>
        </w:trPr>
        <w:tc>
          <w:tcPr>
            <w:tcW w:w="1491" w:type="pct"/>
            <w:tcBorders>
              <w:top w:val="single" w:sz="4" w:space="0" w:color="auto"/>
              <w:left w:val="single" w:sz="4" w:space="0" w:color="auto"/>
              <w:bottom w:val="single" w:sz="4" w:space="0" w:color="auto"/>
              <w:right w:val="single" w:sz="4" w:space="0" w:color="auto"/>
            </w:tcBorders>
          </w:tcPr>
          <w:p w:rsidR="00727CF8" w:rsidRPr="00E16D71" w:rsidRDefault="00FD101E" w:rsidP="00246FDA">
            <w:pPr>
              <w:pStyle w:val="ListParagraph"/>
              <w:numPr>
                <w:ilvl w:val="1"/>
                <w:numId w:val="3"/>
              </w:numPr>
              <w:spacing w:before="160" w:after="0" w:line="276" w:lineRule="auto"/>
              <w:rPr>
                <w:rFonts w:ascii="Times New Roman" w:hAnsi="Times New Roman"/>
                <w:sz w:val="24"/>
                <w:szCs w:val="24"/>
                <w:lang w:val="en-ZA"/>
              </w:rPr>
            </w:pPr>
            <w:r w:rsidRPr="00E16D71">
              <w:rPr>
                <w:rFonts w:ascii="Times New Roman" w:hAnsi="Times New Roman"/>
                <w:sz w:val="24"/>
                <w:szCs w:val="24"/>
                <w:lang w:val="en-ZA"/>
              </w:rPr>
              <w:t>Apply modernism and postmodernism building technology (1900-present)</w:t>
            </w:r>
          </w:p>
        </w:tc>
        <w:tc>
          <w:tcPr>
            <w:tcW w:w="2143" w:type="pct"/>
            <w:tcBorders>
              <w:top w:val="single" w:sz="4" w:space="0" w:color="auto"/>
              <w:left w:val="single" w:sz="4" w:space="0" w:color="auto"/>
              <w:bottom w:val="single" w:sz="4" w:space="0" w:color="auto"/>
              <w:right w:val="single" w:sz="4" w:space="0" w:color="auto"/>
            </w:tcBorders>
          </w:tcPr>
          <w:p w:rsidR="00727CF8" w:rsidRPr="00E16D71" w:rsidRDefault="00B37B48"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Modernist styles </w:t>
            </w:r>
          </w:p>
          <w:p w:rsidR="006A5CB5" w:rsidRPr="00E16D71" w:rsidRDefault="006A5CB5"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Bauhaus</w:t>
            </w:r>
          </w:p>
          <w:p w:rsidR="006A5CB5" w:rsidRPr="00E16D71" w:rsidRDefault="006A5CB5"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Surrealism </w:t>
            </w:r>
          </w:p>
          <w:p w:rsidR="006A5CB5" w:rsidRPr="00E16D71" w:rsidRDefault="006A5CB5"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Cubism </w:t>
            </w:r>
          </w:p>
          <w:p w:rsidR="006A5CB5" w:rsidRPr="00E16D71" w:rsidRDefault="009F5273"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Scandinavian </w:t>
            </w:r>
          </w:p>
          <w:p w:rsidR="009F5273" w:rsidRPr="00E16D71" w:rsidRDefault="009F5273"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Bohemian </w:t>
            </w:r>
          </w:p>
          <w:p w:rsidR="009F5273" w:rsidRPr="00E16D71" w:rsidRDefault="009F5273"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Mid-modern century </w:t>
            </w:r>
          </w:p>
          <w:p w:rsidR="009F5273" w:rsidRPr="00E16D71" w:rsidRDefault="009F5273"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Post-modernism</w:t>
            </w:r>
          </w:p>
          <w:p w:rsidR="00EF3775" w:rsidRPr="00E16D71" w:rsidRDefault="009F5273"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Contemporary </w:t>
            </w:r>
          </w:p>
          <w:p w:rsidR="009F5273" w:rsidRPr="00E16D71" w:rsidRDefault="00EF3775"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Minimalistic  </w:t>
            </w:r>
          </w:p>
          <w:p w:rsidR="004418CF" w:rsidRPr="00E16D71" w:rsidRDefault="004418CF" w:rsidP="008D70AE">
            <w:pPr>
              <w:pStyle w:val="ListParagraph"/>
              <w:numPr>
                <w:ilvl w:val="0"/>
                <w:numId w:val="16"/>
              </w:numPr>
              <w:spacing w:after="0" w:line="276" w:lineRule="auto"/>
              <w:rPr>
                <w:rFonts w:ascii="Times New Roman" w:hAnsi="Times New Roman"/>
                <w:sz w:val="24"/>
                <w:szCs w:val="24"/>
              </w:rPr>
            </w:pPr>
            <w:r w:rsidRPr="00E16D71">
              <w:rPr>
                <w:rFonts w:ascii="Times New Roman" w:hAnsi="Times New Roman"/>
                <w:sz w:val="24"/>
                <w:szCs w:val="24"/>
              </w:rPr>
              <w:t xml:space="preserve">History of Kenyan Architecture </w:t>
            </w:r>
          </w:p>
        </w:tc>
        <w:tc>
          <w:tcPr>
            <w:tcW w:w="1365" w:type="pct"/>
            <w:tcBorders>
              <w:top w:val="single" w:sz="4" w:space="0" w:color="auto"/>
              <w:left w:val="single" w:sz="4" w:space="0" w:color="auto"/>
              <w:bottom w:val="single" w:sz="4" w:space="0" w:color="auto"/>
              <w:right w:val="single" w:sz="4" w:space="0" w:color="auto"/>
            </w:tcBorders>
          </w:tcPr>
          <w:p w:rsidR="00D05696" w:rsidRPr="00E16D71" w:rsidRDefault="00D05696" w:rsidP="008D70AE">
            <w:pPr>
              <w:numPr>
                <w:ilvl w:val="0"/>
                <w:numId w:val="16"/>
              </w:numPr>
              <w:spacing w:after="0" w:line="276" w:lineRule="auto"/>
              <w:jc w:val="both"/>
              <w:rPr>
                <w:szCs w:val="24"/>
                <w:lang w:val="en-ZA"/>
              </w:rPr>
            </w:pPr>
            <w:r w:rsidRPr="00E16D71">
              <w:rPr>
                <w:szCs w:val="24"/>
                <w:lang w:val="en-ZA"/>
              </w:rPr>
              <w:t>Written tests</w:t>
            </w:r>
          </w:p>
          <w:p w:rsidR="00D05696" w:rsidRPr="00E16D71" w:rsidRDefault="00D05696" w:rsidP="008D70AE">
            <w:pPr>
              <w:numPr>
                <w:ilvl w:val="0"/>
                <w:numId w:val="16"/>
              </w:numPr>
              <w:spacing w:after="0" w:line="276" w:lineRule="auto"/>
              <w:jc w:val="both"/>
              <w:rPr>
                <w:szCs w:val="24"/>
                <w:lang w:val="en-ZA"/>
              </w:rPr>
            </w:pPr>
            <w:r w:rsidRPr="00E16D71">
              <w:rPr>
                <w:szCs w:val="24"/>
                <w:lang w:val="en-ZA"/>
              </w:rPr>
              <w:t xml:space="preserve">Oral </w:t>
            </w:r>
            <w:r w:rsidR="00F5702E">
              <w:rPr>
                <w:szCs w:val="24"/>
                <w:lang w:val="en-ZA"/>
              </w:rPr>
              <w:t>Questioning</w:t>
            </w:r>
          </w:p>
          <w:p w:rsidR="00727CF8" w:rsidRPr="00E16D71" w:rsidRDefault="00D05696" w:rsidP="008D70AE">
            <w:pPr>
              <w:numPr>
                <w:ilvl w:val="0"/>
                <w:numId w:val="16"/>
              </w:numPr>
              <w:spacing w:after="0" w:line="276" w:lineRule="auto"/>
              <w:jc w:val="both"/>
              <w:rPr>
                <w:szCs w:val="24"/>
                <w:lang w:val="en-ZA"/>
              </w:rPr>
            </w:pPr>
            <w:r w:rsidRPr="00E16D71">
              <w:rPr>
                <w:szCs w:val="24"/>
                <w:lang w:val="en-ZA"/>
              </w:rPr>
              <w:t xml:space="preserve">Drawings/sketches  </w:t>
            </w:r>
          </w:p>
        </w:tc>
      </w:tr>
    </w:tbl>
    <w:p w:rsidR="00AE49E5" w:rsidRPr="00E16D71" w:rsidRDefault="00AE49E5" w:rsidP="00727CF8">
      <w:pPr>
        <w:spacing w:line="276" w:lineRule="auto"/>
        <w:jc w:val="both"/>
        <w:rPr>
          <w:b/>
          <w:szCs w:val="24"/>
          <w:lang w:val="en-ZA"/>
        </w:rPr>
      </w:pPr>
    </w:p>
    <w:p w:rsidR="00727CF8" w:rsidRPr="00E16D71" w:rsidRDefault="007960D6" w:rsidP="00727CF8">
      <w:pPr>
        <w:spacing w:line="276" w:lineRule="auto"/>
        <w:jc w:val="both"/>
        <w:rPr>
          <w:b/>
          <w:szCs w:val="24"/>
          <w:lang w:val="en-ZA"/>
        </w:rPr>
      </w:pPr>
      <w:r>
        <w:rPr>
          <w:b/>
          <w:szCs w:val="24"/>
          <w:lang w:val="en-ZA"/>
        </w:rPr>
        <w:t>Suggested Methods of Instruction</w:t>
      </w:r>
    </w:p>
    <w:p w:rsidR="00727CF8" w:rsidRPr="00E16D71" w:rsidRDefault="00727CF8"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727CF8" w:rsidRPr="00E16D71" w:rsidRDefault="00727CF8"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Practical work by trainee</w:t>
      </w:r>
    </w:p>
    <w:p w:rsidR="00727CF8" w:rsidRPr="00E16D71" w:rsidRDefault="00727CF8"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Demonstration videos</w:t>
      </w:r>
    </w:p>
    <w:p w:rsidR="00727CF8" w:rsidRPr="00E16D71" w:rsidRDefault="00727CF8"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Field trips</w:t>
      </w:r>
    </w:p>
    <w:p w:rsidR="00727CF8" w:rsidRPr="00E16D71" w:rsidRDefault="00727CF8" w:rsidP="00246FDA">
      <w:pPr>
        <w:pStyle w:val="elementperfxhead"/>
        <w:numPr>
          <w:ilvl w:val="0"/>
          <w:numId w:val="4"/>
        </w:numPr>
        <w:spacing w:line="276" w:lineRule="auto"/>
        <w:ind w:right="0"/>
        <w:jc w:val="both"/>
        <w:rPr>
          <w:rFonts w:ascii="Times New Roman" w:hAnsi="Times New Roman"/>
          <w:b w:val="0"/>
          <w:sz w:val="24"/>
          <w:szCs w:val="24"/>
        </w:rPr>
      </w:pPr>
      <w:r w:rsidRPr="00E16D71">
        <w:rPr>
          <w:rFonts w:ascii="Times New Roman" w:hAnsi="Times New Roman"/>
          <w:b w:val="0"/>
          <w:sz w:val="24"/>
          <w:szCs w:val="24"/>
        </w:rPr>
        <w:t xml:space="preserve">Trainee group discussions </w:t>
      </w:r>
    </w:p>
    <w:p w:rsidR="00AE49E5" w:rsidRPr="00E16D71" w:rsidRDefault="00AE49E5" w:rsidP="00727CF8">
      <w:pPr>
        <w:spacing w:line="276" w:lineRule="auto"/>
        <w:jc w:val="both"/>
        <w:rPr>
          <w:b/>
          <w:szCs w:val="24"/>
        </w:rPr>
      </w:pPr>
    </w:p>
    <w:p w:rsidR="00727CF8" w:rsidRPr="00E16D71" w:rsidRDefault="00727CF8" w:rsidP="00727CF8">
      <w:pPr>
        <w:spacing w:line="276" w:lineRule="auto"/>
        <w:jc w:val="both"/>
        <w:rPr>
          <w:b/>
          <w:szCs w:val="24"/>
        </w:rPr>
      </w:pPr>
      <w:r w:rsidRPr="00E16D71">
        <w:rPr>
          <w:b/>
          <w:szCs w:val="24"/>
        </w:rPr>
        <w:t>Recommended Resources</w:t>
      </w:r>
    </w:p>
    <w:p w:rsidR="00727CF8" w:rsidRPr="00E16D71" w:rsidRDefault="00702A64" w:rsidP="008D70AE">
      <w:pPr>
        <w:pStyle w:val="NoSpacing"/>
        <w:numPr>
          <w:ilvl w:val="0"/>
          <w:numId w:val="63"/>
        </w:numPr>
        <w:rPr>
          <w:rFonts w:ascii="Times New Roman" w:hAnsi="Times New Roman"/>
          <w:szCs w:val="24"/>
        </w:rPr>
      </w:pPr>
      <w:r w:rsidRPr="00E16D71">
        <w:rPr>
          <w:rFonts w:ascii="Times New Roman" w:hAnsi="Times New Roman"/>
          <w:szCs w:val="24"/>
        </w:rPr>
        <w:t xml:space="preserve">Research material </w:t>
      </w:r>
    </w:p>
    <w:p w:rsidR="00702A64" w:rsidRPr="00E16D71" w:rsidRDefault="00702A64" w:rsidP="008D70AE">
      <w:pPr>
        <w:pStyle w:val="NoSpacing"/>
        <w:numPr>
          <w:ilvl w:val="0"/>
          <w:numId w:val="63"/>
        </w:numPr>
        <w:rPr>
          <w:rFonts w:ascii="Times New Roman" w:hAnsi="Times New Roman"/>
          <w:szCs w:val="24"/>
        </w:rPr>
      </w:pPr>
      <w:r w:rsidRPr="00E16D71">
        <w:rPr>
          <w:rFonts w:ascii="Times New Roman" w:hAnsi="Times New Roman"/>
          <w:szCs w:val="24"/>
        </w:rPr>
        <w:t xml:space="preserve">Computers </w:t>
      </w:r>
    </w:p>
    <w:p w:rsidR="00702A64" w:rsidRPr="00E16D71" w:rsidRDefault="00702A64" w:rsidP="008D70AE">
      <w:pPr>
        <w:pStyle w:val="NoSpacing"/>
        <w:numPr>
          <w:ilvl w:val="0"/>
          <w:numId w:val="63"/>
        </w:numPr>
        <w:rPr>
          <w:rFonts w:ascii="Times New Roman" w:hAnsi="Times New Roman"/>
          <w:szCs w:val="24"/>
        </w:rPr>
      </w:pPr>
      <w:r w:rsidRPr="00E16D71">
        <w:rPr>
          <w:rFonts w:ascii="Times New Roman" w:hAnsi="Times New Roman"/>
          <w:szCs w:val="24"/>
        </w:rPr>
        <w:t xml:space="preserve">Internet </w:t>
      </w:r>
    </w:p>
    <w:p w:rsidR="00702A64" w:rsidRPr="00E16D71" w:rsidRDefault="00702A64" w:rsidP="008D70AE">
      <w:pPr>
        <w:pStyle w:val="NoSpacing"/>
        <w:numPr>
          <w:ilvl w:val="0"/>
          <w:numId w:val="63"/>
        </w:numPr>
        <w:rPr>
          <w:rFonts w:ascii="Times New Roman" w:hAnsi="Times New Roman"/>
          <w:szCs w:val="24"/>
        </w:rPr>
      </w:pPr>
      <w:r w:rsidRPr="00E16D71">
        <w:rPr>
          <w:rFonts w:ascii="Times New Roman" w:hAnsi="Times New Roman"/>
          <w:szCs w:val="24"/>
        </w:rPr>
        <w:t xml:space="preserve">Historical books </w:t>
      </w:r>
    </w:p>
    <w:p w:rsidR="00247C2C" w:rsidRPr="00E16D71" w:rsidRDefault="00247C2C">
      <w:pPr>
        <w:spacing w:after="200" w:line="276" w:lineRule="auto"/>
        <w:rPr>
          <w:rFonts w:eastAsia="Calibri"/>
          <w:b/>
          <w:bCs/>
          <w:iCs/>
          <w:szCs w:val="24"/>
        </w:rPr>
      </w:pPr>
      <w:r w:rsidRPr="00E16D71">
        <w:rPr>
          <w:szCs w:val="24"/>
        </w:rPr>
        <w:br w:type="page"/>
      </w:r>
    </w:p>
    <w:p w:rsidR="00C44C7D" w:rsidRPr="00E16D71" w:rsidRDefault="00BC1C69" w:rsidP="00C44C7D">
      <w:pPr>
        <w:pStyle w:val="Heading2"/>
      </w:pPr>
      <w:bookmarkStart w:id="81" w:name="_Toc69742535"/>
      <w:bookmarkEnd w:id="71"/>
      <w:r w:rsidRPr="00E16D71">
        <w:t>STRUCTURAL DESIGN</w:t>
      </w:r>
      <w:bookmarkEnd w:id="81"/>
      <w:r w:rsidRPr="00E16D71">
        <w:t xml:space="preserve"> </w:t>
      </w:r>
    </w:p>
    <w:p w:rsidR="00C44C7D" w:rsidRPr="00E16D71" w:rsidRDefault="00C44C7D" w:rsidP="00C44C7D">
      <w:pPr>
        <w:spacing w:after="200" w:line="276" w:lineRule="auto"/>
        <w:rPr>
          <w:rFonts w:eastAsia="Calibri"/>
          <w:szCs w:val="24"/>
          <w:lang w:val="en-ZA"/>
        </w:rPr>
      </w:pPr>
      <w:r w:rsidRPr="00E16D71">
        <w:rPr>
          <w:rFonts w:eastAsia="Calibri"/>
          <w:b/>
          <w:szCs w:val="24"/>
        </w:rPr>
        <w:t xml:space="preserve">UNIT CODE: </w:t>
      </w:r>
      <w:r w:rsidRPr="00E16D71">
        <w:rPr>
          <w:szCs w:val="24"/>
          <w:lang w:val="en-ZA"/>
        </w:rPr>
        <w:t>CON/CU/ARC/CC/0</w:t>
      </w:r>
      <w:r w:rsidR="00276932" w:rsidRPr="00E16D71">
        <w:rPr>
          <w:szCs w:val="24"/>
          <w:lang w:val="en-ZA"/>
        </w:rPr>
        <w:t>7</w:t>
      </w:r>
      <w:r w:rsidRPr="00E16D71">
        <w:rPr>
          <w:szCs w:val="24"/>
          <w:lang w:val="en-ZA"/>
        </w:rPr>
        <w:t>/6</w:t>
      </w:r>
      <w:r w:rsidR="008D6128" w:rsidRPr="00E16D71">
        <w:rPr>
          <w:szCs w:val="24"/>
          <w:lang w:val="en-ZA"/>
        </w:rPr>
        <w:t>/A</w:t>
      </w:r>
    </w:p>
    <w:p w:rsidR="00C44C7D" w:rsidRPr="00E16D71" w:rsidRDefault="00C44C7D" w:rsidP="00C44C7D">
      <w:pPr>
        <w:spacing w:after="200" w:line="276" w:lineRule="auto"/>
        <w:rPr>
          <w:rFonts w:eastAsia="Calibri"/>
          <w:b/>
          <w:szCs w:val="24"/>
        </w:rPr>
      </w:pPr>
      <w:r w:rsidRPr="00E16D71">
        <w:rPr>
          <w:rFonts w:eastAsia="Calibri"/>
          <w:b/>
          <w:szCs w:val="24"/>
        </w:rPr>
        <w:t>Relationship to Occupational Standards</w:t>
      </w:r>
    </w:p>
    <w:p w:rsidR="00C44C7D" w:rsidRPr="00E16D71" w:rsidRDefault="00C44C7D" w:rsidP="00C44C7D">
      <w:pPr>
        <w:spacing w:after="200" w:line="276" w:lineRule="auto"/>
        <w:rPr>
          <w:rFonts w:eastAsia="Calibri"/>
          <w:szCs w:val="24"/>
        </w:rPr>
      </w:pPr>
      <w:r w:rsidRPr="00E16D71">
        <w:rPr>
          <w:rFonts w:eastAsia="Calibri"/>
          <w:szCs w:val="24"/>
        </w:rPr>
        <w:t>This unit addresses the unit of competency: Apply principles</w:t>
      </w:r>
      <w:r w:rsidR="00B05CE5">
        <w:rPr>
          <w:rFonts w:eastAsia="Calibri"/>
          <w:szCs w:val="24"/>
        </w:rPr>
        <w:t xml:space="preserve"> of </w:t>
      </w:r>
      <w:r w:rsidRPr="00E16D71">
        <w:rPr>
          <w:rFonts w:eastAsia="Calibri"/>
          <w:szCs w:val="24"/>
        </w:rPr>
        <w:t xml:space="preserve"> </w:t>
      </w:r>
      <w:r w:rsidR="00276932" w:rsidRPr="00E16D71">
        <w:rPr>
          <w:rFonts w:eastAsia="Calibri"/>
          <w:szCs w:val="24"/>
        </w:rPr>
        <w:t xml:space="preserve">Structural design </w:t>
      </w:r>
      <w:r w:rsidRPr="00E16D71">
        <w:rPr>
          <w:rFonts w:eastAsia="Calibri"/>
          <w:szCs w:val="24"/>
        </w:rPr>
        <w:t xml:space="preserve"> </w:t>
      </w:r>
    </w:p>
    <w:p w:rsidR="00C44C7D" w:rsidRPr="00E16D71" w:rsidRDefault="00C44C7D" w:rsidP="00C44C7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276932" w:rsidRPr="00E16D71">
        <w:rPr>
          <w:rFonts w:eastAsia="Calibri"/>
          <w:szCs w:val="24"/>
        </w:rPr>
        <w:t xml:space="preserve"> </w:t>
      </w:r>
      <w:r w:rsidR="00396768" w:rsidRPr="00E16D71">
        <w:rPr>
          <w:rFonts w:eastAsia="Calibri"/>
          <w:szCs w:val="24"/>
        </w:rPr>
        <w:t xml:space="preserve">200 </w:t>
      </w:r>
      <w:r w:rsidRPr="00E16D71">
        <w:rPr>
          <w:rFonts w:eastAsia="Calibri"/>
          <w:szCs w:val="24"/>
        </w:rPr>
        <w:t>hours</w:t>
      </w:r>
    </w:p>
    <w:p w:rsidR="00C44C7D" w:rsidRPr="00E16D71" w:rsidRDefault="00C44C7D" w:rsidP="00C44C7D">
      <w:pPr>
        <w:spacing w:after="200" w:line="276" w:lineRule="auto"/>
        <w:rPr>
          <w:rFonts w:eastAsia="Calibri"/>
          <w:b/>
          <w:szCs w:val="24"/>
        </w:rPr>
      </w:pPr>
      <w:r w:rsidRPr="00E16D71">
        <w:rPr>
          <w:rFonts w:eastAsia="Calibri"/>
          <w:b/>
          <w:szCs w:val="24"/>
        </w:rPr>
        <w:t>Unit Description</w:t>
      </w:r>
    </w:p>
    <w:p w:rsidR="00C44C7D" w:rsidRPr="00E16D71" w:rsidRDefault="00C44C7D" w:rsidP="00C44C7D">
      <w:pPr>
        <w:rPr>
          <w:rFonts w:eastAsia="Times New Roman"/>
          <w:szCs w:val="24"/>
        </w:rPr>
      </w:pPr>
      <w:r w:rsidRPr="00E16D71">
        <w:rPr>
          <w:rFonts w:eastAsia="Times New Roman"/>
          <w:szCs w:val="24"/>
          <w:lang w:val="en-AU"/>
        </w:rPr>
        <w:t xml:space="preserve">This unit describes the competencies required to </w:t>
      </w:r>
      <w:r w:rsidR="00032C60" w:rsidRPr="00E16D71">
        <w:rPr>
          <w:rFonts w:eastAsia="Times New Roman"/>
          <w:szCs w:val="24"/>
          <w:lang w:val="en-AU"/>
        </w:rPr>
        <w:t>analyze structural principles, evaluate design materials, design structural elements and select optimal design</w:t>
      </w:r>
      <w:r w:rsidR="00B445E2" w:rsidRPr="00E16D71">
        <w:rPr>
          <w:rFonts w:eastAsia="Times New Roman"/>
          <w:szCs w:val="24"/>
          <w:lang w:val="en-AU"/>
        </w:rPr>
        <w:t>.</w:t>
      </w:r>
    </w:p>
    <w:p w:rsidR="00C44C7D" w:rsidRPr="00E16D71" w:rsidRDefault="00C44C7D" w:rsidP="00C44C7D">
      <w:pPr>
        <w:spacing w:after="200" w:line="276" w:lineRule="auto"/>
        <w:rPr>
          <w:rFonts w:eastAsia="Calibri"/>
          <w:b/>
          <w:szCs w:val="24"/>
        </w:rPr>
      </w:pPr>
      <w:r w:rsidRPr="00E16D71">
        <w:rPr>
          <w:rFonts w:eastAsia="Calibri"/>
          <w:b/>
          <w:szCs w:val="24"/>
        </w:rPr>
        <w:t>Summary of Learning Outcomes</w:t>
      </w:r>
    </w:p>
    <w:p w:rsidR="00032C60" w:rsidRPr="00E16D71" w:rsidRDefault="00032C60" w:rsidP="008D70AE">
      <w:pPr>
        <w:numPr>
          <w:ilvl w:val="0"/>
          <w:numId w:val="83"/>
        </w:numPr>
        <w:spacing w:after="0" w:line="276" w:lineRule="auto"/>
        <w:rPr>
          <w:rFonts w:eastAsia="Times New Roman"/>
          <w:szCs w:val="24"/>
          <w:lang w:val="en-US"/>
        </w:rPr>
      </w:pPr>
      <w:r w:rsidRPr="00E16D71">
        <w:rPr>
          <w:rFonts w:eastAsia="Times New Roman"/>
          <w:szCs w:val="24"/>
          <w:lang w:val="en-US"/>
        </w:rPr>
        <w:t>Analyze structural principles</w:t>
      </w:r>
    </w:p>
    <w:p w:rsidR="00032C60" w:rsidRPr="00E16D71" w:rsidRDefault="00032C60" w:rsidP="008D70AE">
      <w:pPr>
        <w:numPr>
          <w:ilvl w:val="0"/>
          <w:numId w:val="83"/>
        </w:numPr>
        <w:spacing w:after="0" w:line="276" w:lineRule="auto"/>
        <w:rPr>
          <w:rFonts w:eastAsia="Times New Roman"/>
          <w:szCs w:val="24"/>
          <w:lang w:val="en-US"/>
        </w:rPr>
      </w:pPr>
      <w:r w:rsidRPr="00E16D71">
        <w:rPr>
          <w:rFonts w:eastAsia="Times New Roman"/>
          <w:szCs w:val="24"/>
          <w:lang w:val="en-US"/>
        </w:rPr>
        <w:t>Evaluate design materials</w:t>
      </w:r>
    </w:p>
    <w:p w:rsidR="00032C60" w:rsidRPr="00E16D71" w:rsidRDefault="00032C60" w:rsidP="008D70AE">
      <w:pPr>
        <w:numPr>
          <w:ilvl w:val="0"/>
          <w:numId w:val="83"/>
        </w:numPr>
        <w:spacing w:after="0" w:line="276" w:lineRule="auto"/>
        <w:rPr>
          <w:rFonts w:eastAsia="Times New Roman"/>
          <w:szCs w:val="24"/>
          <w:lang w:val="en-US"/>
        </w:rPr>
      </w:pPr>
      <w:r w:rsidRPr="00E16D71">
        <w:rPr>
          <w:rFonts w:eastAsia="Times New Roman"/>
          <w:szCs w:val="24"/>
          <w:lang w:val="en-US"/>
        </w:rPr>
        <w:t xml:space="preserve">Design structural elements </w:t>
      </w:r>
    </w:p>
    <w:p w:rsidR="00C44C7D" w:rsidRPr="00E16D71" w:rsidRDefault="00032C60" w:rsidP="008D70AE">
      <w:pPr>
        <w:numPr>
          <w:ilvl w:val="0"/>
          <w:numId w:val="83"/>
        </w:numPr>
        <w:spacing w:after="0" w:line="276" w:lineRule="auto"/>
        <w:rPr>
          <w:rFonts w:eastAsia="Times New Roman"/>
          <w:szCs w:val="24"/>
          <w:lang w:val="en-US"/>
        </w:rPr>
      </w:pPr>
      <w:r w:rsidRPr="00E16D71">
        <w:rPr>
          <w:rFonts w:eastAsia="Times New Roman"/>
          <w:szCs w:val="24"/>
          <w:lang w:val="en-US"/>
        </w:rPr>
        <w:t>Select optimal design</w:t>
      </w:r>
    </w:p>
    <w:p w:rsidR="00C44C7D" w:rsidRPr="00E16D71" w:rsidRDefault="00C44C7D" w:rsidP="00C44C7D">
      <w:pPr>
        <w:spacing w:after="0" w:line="276" w:lineRule="auto"/>
        <w:ind w:left="1080"/>
        <w:rPr>
          <w:rFonts w:eastAsia="Times New Roman"/>
          <w:szCs w:val="24"/>
          <w:lang w:val="en-US"/>
        </w:rPr>
      </w:pPr>
    </w:p>
    <w:p w:rsidR="00C44C7D" w:rsidRPr="00E16D71" w:rsidRDefault="00C44C7D" w:rsidP="00C44C7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4"/>
        <w:gridCol w:w="3592"/>
        <w:gridCol w:w="2874"/>
      </w:tblGrid>
      <w:tr w:rsidR="00AB6C14" w:rsidRPr="00E16D71" w:rsidTr="00B05CE5">
        <w:tc>
          <w:tcPr>
            <w:tcW w:w="1254" w:type="pct"/>
            <w:tcBorders>
              <w:top w:val="single" w:sz="4" w:space="0" w:color="auto"/>
              <w:left w:val="single" w:sz="4" w:space="0" w:color="auto"/>
              <w:bottom w:val="single" w:sz="4" w:space="0" w:color="auto"/>
              <w:right w:val="single" w:sz="4" w:space="0" w:color="auto"/>
            </w:tcBorders>
            <w:shd w:val="clear" w:color="auto" w:fill="F2F2F2"/>
          </w:tcPr>
          <w:p w:rsidR="00C44C7D" w:rsidRPr="00E16D71" w:rsidRDefault="00C44C7D" w:rsidP="00C44C7D">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081" w:type="pct"/>
            <w:tcBorders>
              <w:top w:val="single" w:sz="4" w:space="0" w:color="auto"/>
              <w:left w:val="single" w:sz="4" w:space="0" w:color="auto"/>
              <w:bottom w:val="single" w:sz="4" w:space="0" w:color="auto"/>
              <w:right w:val="single" w:sz="4" w:space="0" w:color="auto"/>
            </w:tcBorders>
            <w:shd w:val="clear" w:color="auto" w:fill="F2F2F2"/>
          </w:tcPr>
          <w:p w:rsidR="00C44C7D" w:rsidRPr="00E16D71" w:rsidRDefault="00C44C7D" w:rsidP="00C44C7D">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666" w:type="pct"/>
            <w:tcBorders>
              <w:top w:val="single" w:sz="4" w:space="0" w:color="auto"/>
              <w:left w:val="single" w:sz="4" w:space="0" w:color="auto"/>
              <w:bottom w:val="single" w:sz="4" w:space="0" w:color="auto"/>
              <w:right w:val="single" w:sz="4" w:space="0" w:color="auto"/>
            </w:tcBorders>
            <w:shd w:val="clear" w:color="auto" w:fill="F2F2F2"/>
          </w:tcPr>
          <w:p w:rsidR="00C44C7D" w:rsidRPr="00E16D71" w:rsidRDefault="00C44C7D" w:rsidP="00C44C7D">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B05CE5">
        <w:trPr>
          <w:trHeight w:val="530"/>
        </w:trPr>
        <w:tc>
          <w:tcPr>
            <w:tcW w:w="1254" w:type="pct"/>
          </w:tcPr>
          <w:p w:rsidR="00C44C7D" w:rsidRPr="00E16D71" w:rsidRDefault="00F76604" w:rsidP="008D70AE">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Analyze structural principles</w:t>
            </w:r>
          </w:p>
        </w:tc>
        <w:tc>
          <w:tcPr>
            <w:tcW w:w="2081" w:type="pct"/>
          </w:tcPr>
          <w:p w:rsidR="00C44C7D" w:rsidRPr="00E16D71" w:rsidRDefault="00C44C7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 </w:t>
            </w:r>
            <w:r w:rsidR="002335FB" w:rsidRPr="00E16D71">
              <w:rPr>
                <w:rFonts w:ascii="Times New Roman" w:eastAsia="Calibri" w:hAnsi="Times New Roman" w:cs="Times New Roman"/>
                <w:sz w:val="24"/>
                <w:szCs w:val="24"/>
                <w:lang w:val="en-US"/>
              </w:rPr>
              <w:t xml:space="preserve">Principles of structural Analysis </w:t>
            </w:r>
          </w:p>
          <w:p w:rsidR="005C05CE" w:rsidRPr="00E16D71" w:rsidRDefault="005C05CE"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Equilibrium </w:t>
            </w:r>
          </w:p>
          <w:p w:rsidR="002335FB" w:rsidRPr="00E16D71" w:rsidRDefault="005C05CE"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Geometric s</w:t>
            </w:r>
            <w:r w:rsidR="00074BB0" w:rsidRPr="00E16D71">
              <w:rPr>
                <w:rFonts w:ascii="Times New Roman" w:eastAsia="Calibri" w:hAnsi="Times New Roman" w:cs="Times New Roman"/>
                <w:sz w:val="24"/>
                <w:szCs w:val="24"/>
                <w:lang w:val="en-US"/>
              </w:rPr>
              <w:t xml:space="preserve">tability </w:t>
            </w:r>
          </w:p>
          <w:p w:rsidR="00074BB0" w:rsidRPr="00E16D71" w:rsidRDefault="00074BB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Strength </w:t>
            </w:r>
            <w:r w:rsidR="00C17818" w:rsidRPr="00E16D71">
              <w:rPr>
                <w:rFonts w:ascii="Times New Roman" w:eastAsia="Calibri" w:hAnsi="Times New Roman" w:cs="Times New Roman"/>
                <w:sz w:val="24"/>
                <w:szCs w:val="24"/>
                <w:lang w:val="en-US"/>
              </w:rPr>
              <w:t>and r</w:t>
            </w:r>
            <w:r w:rsidRPr="00E16D71">
              <w:rPr>
                <w:rFonts w:ascii="Times New Roman" w:eastAsia="Calibri" w:hAnsi="Times New Roman" w:cs="Times New Roman"/>
                <w:sz w:val="24"/>
                <w:szCs w:val="24"/>
                <w:lang w:val="en-US"/>
              </w:rPr>
              <w:t xml:space="preserve">igidity </w:t>
            </w:r>
          </w:p>
          <w:p w:rsidR="00074BB0" w:rsidRPr="00E16D71" w:rsidRDefault="00C17818"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Relationship between structural form and structural efficiency </w:t>
            </w:r>
          </w:p>
        </w:tc>
        <w:tc>
          <w:tcPr>
            <w:tcW w:w="1666" w:type="pct"/>
          </w:tcPr>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A21203"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C44C7D" w:rsidRPr="00E16D71" w:rsidRDefault="00C44C7D" w:rsidP="00B05CE5">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practical </w:t>
            </w:r>
            <w:r w:rsidR="00B05CE5">
              <w:rPr>
                <w:rFonts w:ascii="Times New Roman" w:eastAsia="Times New Roman" w:hAnsi="Times New Roman" w:cs="Times New Roman"/>
                <w:sz w:val="24"/>
                <w:szCs w:val="24"/>
                <w:lang w:val="en-US"/>
              </w:rPr>
              <w:t>Tests</w:t>
            </w:r>
          </w:p>
        </w:tc>
      </w:tr>
      <w:tr w:rsidR="00AB6C14" w:rsidRPr="00E16D71" w:rsidTr="00B05CE5">
        <w:trPr>
          <w:trHeight w:val="1587"/>
        </w:trPr>
        <w:tc>
          <w:tcPr>
            <w:tcW w:w="1254" w:type="pct"/>
          </w:tcPr>
          <w:p w:rsidR="00C44C7D" w:rsidRPr="00E16D71" w:rsidRDefault="00F76604" w:rsidP="008D70AE">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Evaluate design materials</w:t>
            </w:r>
          </w:p>
        </w:tc>
        <w:tc>
          <w:tcPr>
            <w:tcW w:w="2081" w:type="pct"/>
          </w:tcPr>
          <w:p w:rsidR="00C44C7D" w:rsidRPr="00E16D71" w:rsidRDefault="00AD4BF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Structural materials </w:t>
            </w:r>
          </w:p>
          <w:p w:rsidR="005C05CE" w:rsidRPr="00E16D71" w:rsidRDefault="005C05CE"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Masonry </w:t>
            </w:r>
          </w:p>
          <w:p w:rsidR="00AD4BF1" w:rsidRPr="00E16D71" w:rsidRDefault="00AD4BF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Timber </w:t>
            </w:r>
          </w:p>
          <w:p w:rsidR="00AD4BF1" w:rsidRPr="00E16D71" w:rsidRDefault="00AD4BF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Steel </w:t>
            </w:r>
          </w:p>
          <w:p w:rsidR="00AD4BF1" w:rsidRPr="00E16D71" w:rsidRDefault="00AD4BF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Concrete </w:t>
            </w:r>
          </w:p>
          <w:p w:rsidR="00FD1994" w:rsidRPr="00E16D71" w:rsidRDefault="00FD1994"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Composite materials </w:t>
            </w:r>
          </w:p>
          <w:p w:rsidR="00FD1994" w:rsidRPr="00E16D71" w:rsidRDefault="00FD1994"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Plastic </w:t>
            </w:r>
          </w:p>
          <w:p w:rsidR="00FD1994" w:rsidRPr="00E16D71" w:rsidRDefault="00FD1994"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Glass </w:t>
            </w:r>
          </w:p>
          <w:p w:rsidR="004E7A33" w:rsidRPr="00E16D71" w:rsidRDefault="004E7A3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Material testing.</w:t>
            </w:r>
          </w:p>
        </w:tc>
        <w:tc>
          <w:tcPr>
            <w:tcW w:w="1666" w:type="pct"/>
          </w:tcPr>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944A9D" w:rsidRPr="00E16D71">
              <w:rPr>
                <w:rFonts w:ascii="Times New Roman" w:eastAsia="Times New Roman" w:hAnsi="Times New Roman" w:cs="Times New Roman"/>
                <w:sz w:val="24"/>
                <w:szCs w:val="24"/>
                <w:lang w:val="en-US"/>
              </w:rPr>
              <w:t>ractical</w:t>
            </w:r>
            <w:r w:rsidR="00B05CE5">
              <w:rPr>
                <w:rFonts w:ascii="Times New Roman" w:eastAsia="Times New Roman" w:hAnsi="Times New Roman" w:cs="Times New Roman"/>
                <w:sz w:val="24"/>
                <w:szCs w:val="24"/>
                <w:lang w:val="en-US"/>
              </w:rPr>
              <w:t xml:space="preserve"> Tests</w:t>
            </w:r>
          </w:p>
        </w:tc>
      </w:tr>
      <w:tr w:rsidR="00AB6C14" w:rsidRPr="00E16D71" w:rsidTr="00B05CE5">
        <w:trPr>
          <w:trHeight w:val="1587"/>
        </w:trPr>
        <w:tc>
          <w:tcPr>
            <w:tcW w:w="1254" w:type="pct"/>
          </w:tcPr>
          <w:p w:rsidR="00C44C7D" w:rsidRPr="00E16D71" w:rsidRDefault="00F76604" w:rsidP="008D70AE">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Design structural elements </w:t>
            </w:r>
          </w:p>
        </w:tc>
        <w:tc>
          <w:tcPr>
            <w:tcW w:w="2081" w:type="pct"/>
          </w:tcPr>
          <w:p w:rsidR="00722177" w:rsidRPr="00E16D71" w:rsidRDefault="00722177" w:rsidP="008D70AE">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Structural elements </w:t>
            </w:r>
            <w:r w:rsidR="00C11C4B" w:rsidRPr="00E16D71">
              <w:rPr>
                <w:rFonts w:ascii="Times New Roman" w:hAnsi="Times New Roman" w:cs="Times New Roman"/>
                <w:sz w:val="24"/>
                <w:szCs w:val="24"/>
                <w:lang w:val="en-ZA"/>
              </w:rPr>
              <w:t xml:space="preserve">and their designs </w:t>
            </w:r>
          </w:p>
          <w:p w:rsidR="00C44C7D" w:rsidRPr="00E16D71" w:rsidRDefault="00C62AEE"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Columns </w:t>
            </w:r>
          </w:p>
          <w:p w:rsidR="00C62AEE" w:rsidRPr="00E16D71" w:rsidRDefault="00C62AEE"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Beams </w:t>
            </w:r>
          </w:p>
          <w:p w:rsidR="00C62AEE" w:rsidRPr="00E16D71" w:rsidRDefault="00C62AEE"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Trusses </w:t>
            </w:r>
          </w:p>
          <w:p w:rsidR="00C62AEE" w:rsidRPr="00E16D71" w:rsidRDefault="00C62AEE"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Plates </w:t>
            </w:r>
          </w:p>
          <w:p w:rsidR="00C62AEE" w:rsidRPr="00E16D71" w:rsidRDefault="00C62AEE"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Shells </w:t>
            </w:r>
          </w:p>
          <w:p w:rsidR="00C62AEE" w:rsidRPr="00E16D71" w:rsidRDefault="00C62AEE"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Arches </w:t>
            </w:r>
          </w:p>
        </w:tc>
        <w:tc>
          <w:tcPr>
            <w:tcW w:w="1666" w:type="pct"/>
          </w:tcPr>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B05CE5"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p w:rsidR="00C44C7D" w:rsidRPr="00E16D71" w:rsidRDefault="00C44C7D" w:rsidP="00B05CE5">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 practical </w:t>
            </w:r>
            <w:r w:rsidR="00B05CE5">
              <w:rPr>
                <w:rFonts w:ascii="Times New Roman" w:eastAsia="Times New Roman" w:hAnsi="Times New Roman" w:cs="Times New Roman"/>
                <w:sz w:val="24"/>
                <w:szCs w:val="24"/>
                <w:lang w:val="en-US"/>
              </w:rPr>
              <w:t>Tests</w:t>
            </w:r>
          </w:p>
        </w:tc>
      </w:tr>
      <w:tr w:rsidR="00AB6C14" w:rsidRPr="00E16D71" w:rsidTr="00B05CE5">
        <w:trPr>
          <w:trHeight w:val="1587"/>
        </w:trPr>
        <w:tc>
          <w:tcPr>
            <w:tcW w:w="1254" w:type="pct"/>
          </w:tcPr>
          <w:p w:rsidR="00C44C7D" w:rsidRPr="00E16D71" w:rsidRDefault="00F76604" w:rsidP="008D70AE">
            <w:pPr>
              <w:pStyle w:val="ListParagraph"/>
              <w:numPr>
                <w:ilvl w:val="2"/>
                <w:numId w:val="1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Select optimal design</w:t>
            </w:r>
          </w:p>
        </w:tc>
        <w:tc>
          <w:tcPr>
            <w:tcW w:w="2081" w:type="pct"/>
          </w:tcPr>
          <w:p w:rsidR="001C2EF9" w:rsidRPr="00E16D71" w:rsidRDefault="001C2EF9" w:rsidP="008D70AE">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Critical appraisal of structures </w:t>
            </w:r>
          </w:p>
          <w:p w:rsidR="001C2EF9" w:rsidRPr="00E16D71" w:rsidRDefault="001C2EF9" w:rsidP="008D70AE">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Complexity and efficiency in structural design</w:t>
            </w:r>
          </w:p>
          <w:p w:rsidR="001C2EF9" w:rsidRPr="00E16D71" w:rsidRDefault="001C2EF9" w:rsidP="008D70AE">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Reading a building as a structural object </w:t>
            </w:r>
          </w:p>
          <w:p w:rsidR="00C44C7D" w:rsidRPr="00E16D71" w:rsidRDefault="00021278" w:rsidP="008D70AE">
            <w:pPr>
              <w:pStyle w:val="ListParagraph"/>
              <w:numPr>
                <w:ilvl w:val="0"/>
                <w:numId w:val="75"/>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 xml:space="preserve">Mode of failure </w:t>
            </w:r>
          </w:p>
        </w:tc>
        <w:tc>
          <w:tcPr>
            <w:tcW w:w="1666" w:type="pct"/>
          </w:tcPr>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C44C7D" w:rsidRPr="00E16D71"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B05CE5" w:rsidRDefault="00C44C7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p w:rsidR="00C44C7D" w:rsidRPr="00E16D71" w:rsidRDefault="00C44C7D" w:rsidP="00B05CE5">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 practical </w:t>
            </w:r>
            <w:r w:rsidR="00B05CE5">
              <w:rPr>
                <w:rFonts w:ascii="Times New Roman" w:eastAsia="Times New Roman" w:hAnsi="Times New Roman" w:cs="Times New Roman"/>
                <w:sz w:val="24"/>
                <w:szCs w:val="24"/>
                <w:lang w:val="en-US"/>
              </w:rPr>
              <w:t>Tests</w:t>
            </w:r>
          </w:p>
        </w:tc>
      </w:tr>
    </w:tbl>
    <w:p w:rsidR="00C44C7D" w:rsidRPr="00E16D71" w:rsidRDefault="00C44C7D" w:rsidP="00C44C7D">
      <w:pPr>
        <w:spacing w:after="200" w:line="276" w:lineRule="auto"/>
        <w:contextualSpacing/>
        <w:rPr>
          <w:rFonts w:eastAsia="Calibri"/>
          <w:b/>
          <w:szCs w:val="24"/>
        </w:rPr>
      </w:pPr>
    </w:p>
    <w:p w:rsidR="00C44C7D" w:rsidRPr="00E16D71" w:rsidRDefault="007960D6" w:rsidP="00C44C7D">
      <w:pPr>
        <w:jc w:val="both"/>
        <w:rPr>
          <w:b/>
          <w:szCs w:val="24"/>
          <w:lang w:val="en-ZA"/>
        </w:rPr>
      </w:pPr>
      <w:r>
        <w:rPr>
          <w:b/>
          <w:szCs w:val="24"/>
          <w:lang w:val="en-ZA"/>
        </w:rPr>
        <w:t>Suggested Methods of Instruction</w:t>
      </w:r>
    </w:p>
    <w:p w:rsidR="00C44C7D" w:rsidRPr="00E16D71" w:rsidRDefault="00C44C7D"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C44C7D" w:rsidRPr="00E16D71" w:rsidRDefault="00C44C7D"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C44C7D" w:rsidRPr="00E16D71" w:rsidRDefault="00C44C7D"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C44C7D" w:rsidRPr="00E16D71" w:rsidRDefault="00C44C7D"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C44C7D" w:rsidRPr="00E16D71" w:rsidRDefault="00C44C7D"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7D5058" w:rsidRPr="00E16D71" w:rsidRDefault="007D5058" w:rsidP="00246FDA">
      <w:pPr>
        <w:pStyle w:val="elementperfxhead"/>
        <w:numPr>
          <w:ilvl w:val="0"/>
          <w:numId w:val="4"/>
        </w:numPr>
        <w:ind w:right="0"/>
        <w:rPr>
          <w:rFonts w:ascii="Times New Roman" w:hAnsi="Times New Roman"/>
          <w:b w:val="0"/>
          <w:sz w:val="24"/>
          <w:szCs w:val="24"/>
        </w:rPr>
      </w:pPr>
    </w:p>
    <w:p w:rsidR="00C44C7D" w:rsidRPr="00E16D71" w:rsidRDefault="00C44C7D" w:rsidP="00C44C7D">
      <w:pPr>
        <w:pStyle w:val="elementperfxhead"/>
        <w:ind w:right="0"/>
        <w:rPr>
          <w:rFonts w:ascii="Times New Roman" w:hAnsi="Times New Roman"/>
          <w:b w:val="0"/>
          <w:sz w:val="24"/>
          <w:szCs w:val="24"/>
        </w:rPr>
      </w:pPr>
    </w:p>
    <w:p w:rsidR="00C44C7D" w:rsidRPr="00E16D71" w:rsidRDefault="00C44C7D" w:rsidP="00C44C7D">
      <w:pPr>
        <w:rPr>
          <w:b/>
          <w:szCs w:val="24"/>
        </w:rPr>
      </w:pPr>
      <w:r w:rsidRPr="00E16D71">
        <w:rPr>
          <w:b/>
          <w:szCs w:val="24"/>
        </w:rPr>
        <w:t>Recommended Resources</w:t>
      </w:r>
    </w:p>
    <w:p w:rsidR="00C44C7D" w:rsidRPr="00E16D71" w:rsidRDefault="00C44C7D" w:rsidP="00C44C7D">
      <w:pPr>
        <w:rPr>
          <w:b/>
          <w:szCs w:val="24"/>
        </w:rPr>
      </w:pPr>
      <w:r w:rsidRPr="00E16D71">
        <w:rPr>
          <w:b/>
          <w:szCs w:val="24"/>
        </w:rPr>
        <w:t>Tools and equipment</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Excavating tools and equipment</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Profile boards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Wheelbarrows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Trowels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Spirit levels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Mason squares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Steel floats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Motor boards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Plumb bob</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Steel bending and fixing tools/machines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Concrete mixers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Spades</w:t>
      </w:r>
    </w:p>
    <w:p w:rsidR="00C44C7D" w:rsidRPr="00E16D71" w:rsidRDefault="00C44C7D"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Levelling equipment </w:t>
      </w:r>
    </w:p>
    <w:p w:rsidR="00C44C7D" w:rsidRPr="00E16D71" w:rsidRDefault="00C44C7D" w:rsidP="00C44C7D">
      <w:pPr>
        <w:jc w:val="both"/>
        <w:rPr>
          <w:b/>
          <w:szCs w:val="24"/>
        </w:rPr>
      </w:pPr>
      <w:r w:rsidRPr="00E16D71">
        <w:rPr>
          <w:b/>
          <w:szCs w:val="24"/>
        </w:rPr>
        <w:t>Materials and supplies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Cement</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Water</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Sand</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Ballast </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Reinforcement bars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Sheets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Timber </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Steel </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Damp proofing materials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Stones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Bricks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Murram</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Manufactured boards</w:t>
      </w:r>
    </w:p>
    <w:p w:rsidR="00C44C7D"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Glass </w:t>
      </w:r>
    </w:p>
    <w:p w:rsidR="00600FCF" w:rsidRPr="00E16D71" w:rsidRDefault="00C44C7D"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 xml:space="preserve">Plastic  </w:t>
      </w:r>
    </w:p>
    <w:p w:rsidR="00600FCF" w:rsidRPr="00E16D71" w:rsidRDefault="00600FCF" w:rsidP="008D70AE">
      <w:pPr>
        <w:pStyle w:val="ListParagraph"/>
        <w:numPr>
          <w:ilvl w:val="0"/>
          <w:numId w:val="80"/>
        </w:numPr>
        <w:spacing w:after="0" w:line="240" w:lineRule="auto"/>
        <w:jc w:val="both"/>
        <w:rPr>
          <w:rFonts w:ascii="Times New Roman" w:hAnsi="Times New Roman"/>
          <w:sz w:val="24"/>
          <w:szCs w:val="24"/>
        </w:rPr>
      </w:pPr>
      <w:r w:rsidRPr="00E16D71">
        <w:rPr>
          <w:rFonts w:ascii="Times New Roman" w:hAnsi="Times New Roman"/>
          <w:sz w:val="24"/>
          <w:szCs w:val="24"/>
        </w:rPr>
        <w:t>Composite materials</w:t>
      </w:r>
    </w:p>
    <w:p w:rsidR="00C44C7D" w:rsidRPr="00E16D71" w:rsidRDefault="00C44C7D" w:rsidP="00600FCF">
      <w:pPr>
        <w:pStyle w:val="ListParagraph"/>
        <w:spacing w:after="0" w:line="240" w:lineRule="auto"/>
        <w:jc w:val="both"/>
        <w:rPr>
          <w:rFonts w:ascii="Times New Roman" w:hAnsi="Times New Roman"/>
          <w:sz w:val="24"/>
          <w:szCs w:val="24"/>
        </w:rPr>
      </w:pPr>
      <w:r w:rsidRPr="00E16D71">
        <w:rPr>
          <w:rFonts w:ascii="Times New Roman" w:hAnsi="Times New Roman"/>
          <w:sz w:val="24"/>
          <w:szCs w:val="24"/>
        </w:rPr>
        <w:t xml:space="preserve"> </w:t>
      </w:r>
    </w:p>
    <w:p w:rsidR="00C44C7D" w:rsidRPr="00E16D71" w:rsidRDefault="00C44C7D" w:rsidP="00C44C7D">
      <w:pPr>
        <w:jc w:val="both"/>
        <w:rPr>
          <w:b/>
          <w:szCs w:val="24"/>
        </w:rPr>
      </w:pPr>
      <w:r w:rsidRPr="00E16D71">
        <w:rPr>
          <w:b/>
          <w:szCs w:val="24"/>
        </w:rPr>
        <w:t>Personal protective equipment (PPEs)</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Dust coat</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Overall</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 xml:space="preserve">Helmet </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Safety boots</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Gloves</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First aid kit</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Goggles</w:t>
      </w:r>
    </w:p>
    <w:p w:rsidR="00C44C7D" w:rsidRPr="00E16D71" w:rsidRDefault="00C44C7D" w:rsidP="008D70AE">
      <w:pPr>
        <w:pStyle w:val="ListParagraph"/>
        <w:numPr>
          <w:ilvl w:val="0"/>
          <w:numId w:val="81"/>
        </w:numPr>
        <w:spacing w:after="0" w:line="240" w:lineRule="auto"/>
        <w:jc w:val="both"/>
        <w:rPr>
          <w:rFonts w:ascii="Times New Roman" w:hAnsi="Times New Roman"/>
          <w:sz w:val="24"/>
          <w:szCs w:val="24"/>
        </w:rPr>
      </w:pPr>
      <w:r w:rsidRPr="00E16D71">
        <w:rPr>
          <w:rFonts w:ascii="Times New Roman" w:hAnsi="Times New Roman"/>
          <w:sz w:val="24"/>
          <w:szCs w:val="24"/>
        </w:rPr>
        <w:t>Dust masks</w:t>
      </w:r>
    </w:p>
    <w:p w:rsidR="00C44C7D" w:rsidRPr="00E16D71" w:rsidRDefault="00C44C7D" w:rsidP="00C44C7D">
      <w:pPr>
        <w:rPr>
          <w:rFonts w:eastAsia="Times New Roman"/>
          <w:b/>
          <w:bCs/>
          <w:kern w:val="32"/>
          <w:szCs w:val="24"/>
          <w:lang w:val="en-ZA" w:eastAsia="x-none"/>
        </w:rPr>
      </w:pPr>
    </w:p>
    <w:p w:rsidR="0075056D" w:rsidRPr="00E16D71" w:rsidRDefault="0075056D" w:rsidP="0075056D">
      <w:pPr>
        <w:spacing w:after="0" w:line="276" w:lineRule="auto"/>
        <w:ind w:left="360"/>
        <w:rPr>
          <w:rFonts w:eastAsia="Calibri"/>
          <w:b/>
          <w:bCs/>
          <w:iCs/>
          <w:szCs w:val="24"/>
        </w:rPr>
      </w:pPr>
    </w:p>
    <w:p w:rsidR="00585B23" w:rsidRPr="00E16D71" w:rsidRDefault="00585B23">
      <w:pPr>
        <w:spacing w:after="200" w:line="276" w:lineRule="auto"/>
        <w:rPr>
          <w:rFonts w:eastAsia="Calibri"/>
          <w:b/>
          <w:bCs/>
          <w:iCs/>
          <w:szCs w:val="24"/>
        </w:rPr>
      </w:pPr>
      <w:r w:rsidRPr="00E16D71">
        <w:rPr>
          <w:rFonts w:eastAsia="Calibri"/>
          <w:b/>
          <w:bCs/>
          <w:iCs/>
          <w:szCs w:val="24"/>
        </w:rPr>
        <w:br w:type="page"/>
      </w: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75056D" w:rsidRPr="00E16D71" w:rsidRDefault="0075056D" w:rsidP="0075056D">
      <w:pPr>
        <w:spacing w:after="0" w:line="276" w:lineRule="auto"/>
        <w:ind w:left="360"/>
        <w:rPr>
          <w:rFonts w:eastAsia="Calibri"/>
          <w:b/>
          <w:bCs/>
          <w:iCs/>
          <w:szCs w:val="24"/>
        </w:rPr>
      </w:pPr>
    </w:p>
    <w:p w:rsidR="004E7B5F" w:rsidRPr="00E16D71" w:rsidRDefault="004E7B5F" w:rsidP="00470464">
      <w:pPr>
        <w:spacing w:after="0" w:line="276" w:lineRule="auto"/>
        <w:rPr>
          <w:rFonts w:eastAsia="Calibri"/>
          <w:szCs w:val="24"/>
        </w:rPr>
      </w:pPr>
    </w:p>
    <w:p w:rsidR="001817FE" w:rsidRPr="00E16D71" w:rsidRDefault="001817FE" w:rsidP="00992346">
      <w:pPr>
        <w:pStyle w:val="Heading1"/>
      </w:pPr>
      <w:bookmarkStart w:id="82" w:name="_Toc69742536"/>
      <w:r w:rsidRPr="00E16D71">
        <w:t>CORE UNITS OF LEARNING</w:t>
      </w:r>
      <w:bookmarkEnd w:id="82"/>
      <w:r w:rsidRPr="00E16D71">
        <w:t xml:space="preserve"> </w:t>
      </w:r>
    </w:p>
    <w:p w:rsidR="001817FE" w:rsidRPr="00E16D71" w:rsidRDefault="001817FE">
      <w:pPr>
        <w:spacing w:after="200" w:line="276" w:lineRule="auto"/>
        <w:rPr>
          <w:rFonts w:eastAsia="Calibri"/>
          <w:b/>
          <w:bCs/>
          <w:iCs/>
          <w:szCs w:val="24"/>
        </w:rPr>
      </w:pPr>
      <w:r w:rsidRPr="00E16D71">
        <w:rPr>
          <w:szCs w:val="24"/>
        </w:rPr>
        <w:br w:type="page"/>
      </w:r>
    </w:p>
    <w:p w:rsidR="0075056D" w:rsidRPr="00092E60" w:rsidRDefault="005F1140" w:rsidP="00092E60">
      <w:pPr>
        <w:pStyle w:val="Heading2"/>
      </w:pPr>
      <w:bookmarkStart w:id="83" w:name="_Toc69742537"/>
      <w:r w:rsidRPr="00092E60">
        <w:t xml:space="preserve">ARCHITECTURAL </w:t>
      </w:r>
      <w:r w:rsidR="00842401">
        <w:t>PROJECT</w:t>
      </w:r>
      <w:r w:rsidR="006E2865" w:rsidRPr="00092E60">
        <w:t xml:space="preserve"> DESIGN</w:t>
      </w:r>
      <w:bookmarkEnd w:id="83"/>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C643F3" w:rsidRPr="00E16D71">
        <w:rPr>
          <w:szCs w:val="24"/>
          <w:lang w:val="en-ZA"/>
        </w:rPr>
        <w:t>CON/CU/ARC/CR/01/6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754931" w:rsidRPr="00E16D71">
        <w:rPr>
          <w:rFonts w:eastAsia="Calibri"/>
          <w:szCs w:val="24"/>
        </w:rPr>
        <w:t>D</w:t>
      </w:r>
      <w:r w:rsidR="00A214B7" w:rsidRPr="00E16D71">
        <w:rPr>
          <w:rFonts w:eastAsia="Calibri"/>
          <w:szCs w:val="24"/>
        </w:rPr>
        <w:t xml:space="preserve">esign and detail architectural projects </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284850" w:rsidRPr="00E16D71">
        <w:rPr>
          <w:rFonts w:eastAsia="Calibri"/>
          <w:szCs w:val="24"/>
        </w:rPr>
        <w:t>2</w:t>
      </w:r>
      <w:r w:rsidR="00BA5C17" w:rsidRPr="00E16D71">
        <w:rPr>
          <w:rFonts w:eastAsia="Calibri"/>
          <w:szCs w:val="24"/>
        </w:rPr>
        <w:t>4</w:t>
      </w:r>
      <w:r w:rsidR="00284850" w:rsidRPr="00E16D71">
        <w:rPr>
          <w:rFonts w:eastAsia="Calibri"/>
          <w:szCs w:val="24"/>
        </w:rPr>
        <w:t xml:space="preserve">0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75056D">
      <w:pPr>
        <w:rPr>
          <w:rFonts w:eastAsia="Times New Roman"/>
          <w:szCs w:val="24"/>
        </w:rPr>
      </w:pPr>
      <w:r w:rsidRPr="00E16D71">
        <w:rPr>
          <w:rFonts w:eastAsia="Times New Roman"/>
          <w:szCs w:val="24"/>
          <w:lang w:val="en-AU"/>
        </w:rPr>
        <w:t>This unit describes the competencies required to</w:t>
      </w:r>
      <w:r w:rsidR="00A214B7" w:rsidRPr="00E16D71">
        <w:rPr>
          <w:rFonts w:eastAsia="Times New Roman"/>
          <w:szCs w:val="24"/>
          <w:lang w:val="en-AU"/>
        </w:rPr>
        <w:t xml:space="preserve"> prepare a design brief, conduct site analysis, conduct literature review, carry out case study, perform activity study, prepare design brief, produce schematic drawings, prepare presentation drawings, prepare working drawings, prepare details drawings, revise working drawings and apply CADD in architectural work</w:t>
      </w:r>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a design brief</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Conduct site analysis </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Conduct literature review</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Carry out case study</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Prepare design concept </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Produce schematic drawings </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presentation drawings</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Prepare spatial brief </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Prepare working drawings </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details drawings</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Revise working drawings</w:t>
      </w:r>
    </w:p>
    <w:p w:rsidR="005F1140" w:rsidRPr="00E16D71" w:rsidRDefault="005F1140" w:rsidP="008D70AE">
      <w:pPr>
        <w:pStyle w:val="ListParagraph"/>
        <w:numPr>
          <w:ilvl w:val="3"/>
          <w:numId w:val="11"/>
        </w:numPr>
        <w:spacing w:after="0" w:line="276" w:lineRule="auto"/>
        <w:rPr>
          <w:rFonts w:ascii="Times New Roman" w:hAnsi="Times New Roman"/>
          <w:sz w:val="24"/>
          <w:szCs w:val="24"/>
          <w:lang w:val="en-US"/>
        </w:rPr>
      </w:pPr>
      <w:r w:rsidRPr="00E16D71">
        <w:rPr>
          <w:rFonts w:ascii="Times New Roman" w:hAnsi="Times New Roman"/>
          <w:sz w:val="24"/>
          <w:szCs w:val="24"/>
          <w:lang w:val="en-US"/>
        </w:rPr>
        <w:t>Apply CADD in architectural work</w:t>
      </w:r>
    </w:p>
    <w:p w:rsidR="0075056D" w:rsidRPr="00E16D71" w:rsidRDefault="0075056D"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1899"/>
        <w:gridCol w:w="3795"/>
        <w:gridCol w:w="2936"/>
      </w:tblGrid>
      <w:tr w:rsidR="00AB6C14" w:rsidRPr="00E16D71" w:rsidTr="00971F92">
        <w:tc>
          <w:tcPr>
            <w:tcW w:w="1166"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265"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569"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971F92">
        <w:trPr>
          <w:trHeight w:val="1304"/>
        </w:trPr>
        <w:tc>
          <w:tcPr>
            <w:tcW w:w="1166" w:type="pct"/>
          </w:tcPr>
          <w:p w:rsidR="0075056D"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a design brief</w:t>
            </w:r>
          </w:p>
        </w:tc>
        <w:tc>
          <w:tcPr>
            <w:tcW w:w="2265" w:type="pct"/>
          </w:tcPr>
          <w:p w:rsidR="00E835F1" w:rsidRPr="00E16D71" w:rsidRDefault="00E835F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Design requirements </w:t>
            </w:r>
          </w:p>
          <w:p w:rsidR="00E835F1" w:rsidRPr="00E16D71" w:rsidRDefault="00B71BD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w:t>
            </w:r>
            <w:r w:rsidR="00E835F1" w:rsidRPr="00E16D71">
              <w:rPr>
                <w:rFonts w:ascii="Times New Roman" w:eastAsia="Calibri" w:hAnsi="Times New Roman" w:cs="Times New Roman"/>
                <w:sz w:val="24"/>
                <w:szCs w:val="24"/>
                <w:lang w:val="en-US"/>
              </w:rPr>
              <w:t xml:space="preserve">lient’s requirements </w:t>
            </w:r>
          </w:p>
          <w:p w:rsidR="00E835F1" w:rsidRPr="00E16D71" w:rsidRDefault="00E835F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Client’s cost expectation </w:t>
            </w:r>
          </w:p>
          <w:p w:rsidR="0075056D" w:rsidRPr="00E16D71" w:rsidRDefault="006E76C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Local building regulations </w:t>
            </w:r>
          </w:p>
        </w:tc>
        <w:tc>
          <w:tcPr>
            <w:tcW w:w="1569"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8E7E04"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and sketches </w:t>
            </w:r>
          </w:p>
          <w:p w:rsidR="0075056D" w:rsidRPr="00E16D71" w:rsidRDefault="00192855"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3D3E2E" w:rsidRPr="00E16D71">
              <w:rPr>
                <w:rFonts w:ascii="Times New Roman" w:eastAsia="Times New Roman" w:hAnsi="Times New Roman" w:cs="Times New Roman"/>
                <w:sz w:val="24"/>
                <w:szCs w:val="24"/>
                <w:lang w:val="en-US"/>
              </w:rPr>
              <w:t>ractical</w:t>
            </w:r>
            <w:r w:rsidR="002A53E1">
              <w:rPr>
                <w:rFonts w:ascii="Times New Roman" w:eastAsia="Times New Roman" w:hAnsi="Times New Roman" w:cs="Times New Roman"/>
                <w:sz w:val="24"/>
                <w:szCs w:val="24"/>
                <w:lang w:val="en-US"/>
              </w:rPr>
              <w:t xml:space="preserve"> Tests</w:t>
            </w:r>
          </w:p>
        </w:tc>
      </w:tr>
      <w:tr w:rsidR="00AB6C14" w:rsidRPr="00E16D71" w:rsidTr="00971F92">
        <w:trPr>
          <w:trHeight w:val="440"/>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Conduct site analysis </w:t>
            </w:r>
          </w:p>
        </w:tc>
        <w:tc>
          <w:tcPr>
            <w:tcW w:w="2265" w:type="pct"/>
          </w:tcPr>
          <w:p w:rsidR="00FF086E" w:rsidRPr="00E16D71" w:rsidRDefault="00FF086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Survey map</w:t>
            </w:r>
            <w:r w:rsidR="004332D2" w:rsidRPr="00E16D71">
              <w:rPr>
                <w:rFonts w:ascii="Times New Roman" w:eastAsia="Calibri" w:hAnsi="Times New Roman" w:cs="Times New Roman"/>
                <w:sz w:val="24"/>
                <w:szCs w:val="24"/>
                <w:lang w:val="en-US"/>
              </w:rPr>
              <w:t>s</w:t>
            </w:r>
          </w:p>
          <w:p w:rsidR="00597432" w:rsidRPr="00E16D71" w:rsidRDefault="0059743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Data collection</w:t>
            </w:r>
          </w:p>
          <w:p w:rsidR="00465AAA" w:rsidRPr="00E16D71" w:rsidRDefault="00723CFB"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Site plan</w:t>
            </w:r>
            <w:r w:rsidR="00465AAA" w:rsidRPr="00E16D71">
              <w:rPr>
                <w:rFonts w:ascii="Times New Roman" w:eastAsia="Calibri" w:hAnsi="Times New Roman" w:cs="Times New Roman"/>
                <w:sz w:val="24"/>
                <w:szCs w:val="24"/>
                <w:lang w:val="en-US"/>
              </w:rPr>
              <w:t>s</w:t>
            </w:r>
          </w:p>
          <w:p w:rsidR="00723CFB" w:rsidRPr="00E16D71" w:rsidRDefault="00465AAA"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location maps </w:t>
            </w:r>
          </w:p>
          <w:p w:rsidR="00465AAA" w:rsidRPr="00E16D71" w:rsidRDefault="0059743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A</w:t>
            </w:r>
            <w:r w:rsidR="00465AAA" w:rsidRPr="00E16D71">
              <w:rPr>
                <w:rFonts w:ascii="Times New Roman" w:eastAsia="Calibri" w:hAnsi="Times New Roman" w:cs="Times New Roman"/>
                <w:sz w:val="24"/>
                <w:szCs w:val="24"/>
                <w:lang w:val="en-US"/>
              </w:rPr>
              <w:t xml:space="preserve">ccess </w:t>
            </w:r>
            <w:r w:rsidRPr="00E16D71">
              <w:rPr>
                <w:rFonts w:ascii="Times New Roman" w:eastAsia="Calibri" w:hAnsi="Times New Roman" w:cs="Times New Roman"/>
                <w:sz w:val="24"/>
                <w:szCs w:val="24"/>
                <w:lang w:val="en-US"/>
              </w:rPr>
              <w:t xml:space="preserve">routes </w:t>
            </w:r>
            <w:r w:rsidR="00465AAA" w:rsidRPr="00E16D71">
              <w:rPr>
                <w:rFonts w:ascii="Times New Roman" w:eastAsia="Calibri" w:hAnsi="Times New Roman" w:cs="Times New Roman"/>
                <w:sz w:val="24"/>
                <w:szCs w:val="24"/>
                <w:lang w:val="en-US"/>
              </w:rPr>
              <w:t xml:space="preserve">and structures </w:t>
            </w:r>
          </w:p>
          <w:p w:rsidR="00597432" w:rsidRPr="00E16D71" w:rsidRDefault="0059743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Utilities </w:t>
            </w:r>
          </w:p>
          <w:p w:rsidR="00732707" w:rsidRPr="00E16D71" w:rsidRDefault="00732707"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Topography </w:t>
            </w:r>
          </w:p>
          <w:p w:rsidR="00473217" w:rsidRPr="00E16D71" w:rsidRDefault="00473217"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Photographic evidence </w:t>
            </w:r>
          </w:p>
          <w:p w:rsidR="0044342E" w:rsidRPr="00E16D71" w:rsidRDefault="0044342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inventory </w:t>
            </w:r>
          </w:p>
          <w:p w:rsidR="00580AB8" w:rsidRPr="00E16D71" w:rsidRDefault="006A4D6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w:t>
            </w:r>
            <w:r w:rsidR="00FF086E" w:rsidRPr="00E16D71">
              <w:rPr>
                <w:rFonts w:ascii="Times New Roman" w:eastAsia="Calibri" w:hAnsi="Times New Roman" w:cs="Times New Roman"/>
                <w:sz w:val="24"/>
                <w:szCs w:val="24"/>
                <w:lang w:val="en-US"/>
              </w:rPr>
              <w:t xml:space="preserve">ite analysis report </w:t>
            </w:r>
            <w:r w:rsidRPr="00E16D71">
              <w:rPr>
                <w:rFonts w:ascii="Times New Roman" w:eastAsia="Calibri" w:hAnsi="Times New Roman" w:cs="Times New Roman"/>
                <w:sz w:val="24"/>
                <w:szCs w:val="24"/>
                <w:lang w:val="en-US"/>
              </w:rPr>
              <w:t xml:space="preserve">/ SWOT Analysis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580AB8" w:rsidRPr="00E16D71" w:rsidRDefault="006221C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580AB8" w:rsidRPr="00E16D71">
              <w:rPr>
                <w:rFonts w:ascii="Times New Roman" w:eastAsia="Times New Roman" w:hAnsi="Times New Roman" w:cs="Times New Roman"/>
                <w:sz w:val="24"/>
                <w:szCs w:val="24"/>
                <w:lang w:val="en-US"/>
              </w:rPr>
              <w:t>ractical assessments</w:t>
            </w:r>
          </w:p>
        </w:tc>
      </w:tr>
      <w:tr w:rsidR="00AB6C14" w:rsidRPr="00E16D71" w:rsidTr="00971F92">
        <w:trPr>
          <w:trHeight w:val="1142"/>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Conduct literature review</w:t>
            </w:r>
          </w:p>
        </w:tc>
        <w:tc>
          <w:tcPr>
            <w:tcW w:w="2265" w:type="pct"/>
          </w:tcPr>
          <w:p w:rsidR="00FF086E" w:rsidRPr="00E16D71" w:rsidRDefault="00FF086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History of Architecture </w:t>
            </w:r>
          </w:p>
          <w:p w:rsidR="00FF086E" w:rsidRPr="00E16D71" w:rsidRDefault="00FF086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Research </w:t>
            </w:r>
          </w:p>
          <w:p w:rsidR="00113070" w:rsidRPr="00E16D71" w:rsidRDefault="0011307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Evolution</w:t>
            </w:r>
            <w:r w:rsidR="00883008" w:rsidRPr="00E16D71">
              <w:rPr>
                <w:rFonts w:ascii="Times New Roman" w:eastAsia="Calibri" w:hAnsi="Times New Roman" w:cs="Times New Roman"/>
                <w:sz w:val="24"/>
                <w:szCs w:val="24"/>
                <w:lang w:val="en-US"/>
              </w:rPr>
              <w:t xml:space="preserve"> </w:t>
            </w:r>
            <w:r w:rsidR="00A168FD" w:rsidRPr="00E16D71">
              <w:rPr>
                <w:rFonts w:ascii="Times New Roman" w:eastAsia="Calibri" w:hAnsi="Times New Roman" w:cs="Times New Roman"/>
                <w:sz w:val="24"/>
                <w:szCs w:val="24"/>
                <w:lang w:val="en-US"/>
              </w:rPr>
              <w:t xml:space="preserve">of </w:t>
            </w:r>
            <w:r w:rsidRPr="00E16D71">
              <w:rPr>
                <w:rFonts w:ascii="Times New Roman" w:eastAsia="Calibri" w:hAnsi="Times New Roman" w:cs="Times New Roman"/>
                <w:sz w:val="24"/>
                <w:szCs w:val="24"/>
                <w:lang w:val="en-US"/>
              </w:rPr>
              <w:t xml:space="preserve">construction </w:t>
            </w:r>
            <w:r w:rsidR="00A168FD" w:rsidRPr="00E16D71">
              <w:rPr>
                <w:rFonts w:ascii="Times New Roman" w:eastAsia="Calibri" w:hAnsi="Times New Roman" w:cs="Times New Roman"/>
                <w:sz w:val="24"/>
                <w:szCs w:val="24"/>
                <w:lang w:val="en-US"/>
              </w:rPr>
              <w:t xml:space="preserve">material </w:t>
            </w:r>
          </w:p>
          <w:p w:rsidR="00580AB8" w:rsidRPr="00E16D71" w:rsidRDefault="00064F6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H</w:t>
            </w:r>
            <w:r w:rsidR="00FF086E" w:rsidRPr="00E16D71">
              <w:rPr>
                <w:rFonts w:ascii="Times New Roman" w:eastAsia="Calibri" w:hAnsi="Times New Roman" w:cs="Times New Roman"/>
                <w:sz w:val="24"/>
                <w:szCs w:val="24"/>
                <w:lang w:val="en-US"/>
              </w:rPr>
              <w:t xml:space="preserve">istorical backgrounds of projects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81061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sketches </w:t>
            </w:r>
          </w:p>
        </w:tc>
      </w:tr>
      <w:tr w:rsidR="00AB6C14" w:rsidRPr="00E16D71" w:rsidTr="00971F92">
        <w:trPr>
          <w:trHeight w:val="1304"/>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Carry out case study</w:t>
            </w:r>
          </w:p>
        </w:tc>
        <w:tc>
          <w:tcPr>
            <w:tcW w:w="2265" w:type="pct"/>
          </w:tcPr>
          <w:p w:rsidR="00580AB8"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of case study </w:t>
            </w:r>
          </w:p>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Importance of a case study </w:t>
            </w:r>
          </w:p>
          <w:p w:rsidR="00F838D1" w:rsidRPr="00E16D71" w:rsidRDefault="00F838D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Local case studies </w:t>
            </w:r>
          </w:p>
          <w:p w:rsidR="00F838D1" w:rsidRPr="00E16D71" w:rsidRDefault="00F838D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International case studies </w:t>
            </w:r>
          </w:p>
          <w:p w:rsidR="00161959" w:rsidRPr="00E16D71" w:rsidRDefault="0016195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Historical background of case studies </w:t>
            </w:r>
          </w:p>
          <w:p w:rsidR="00125034" w:rsidRPr="00E16D71" w:rsidRDefault="00C90CE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SWOT Analysis</w:t>
            </w:r>
            <w:r w:rsidR="00406813" w:rsidRPr="00E16D71">
              <w:rPr>
                <w:rFonts w:ascii="Times New Roman" w:eastAsia="Calibri" w:hAnsi="Times New Roman" w:cs="Times New Roman"/>
                <w:sz w:val="24"/>
                <w:szCs w:val="24"/>
                <w:lang w:val="en-US"/>
              </w:rPr>
              <w:t xml:space="preserve"> of case studies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83735B"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Written tests</w:t>
            </w:r>
            <w:r w:rsidR="00406813" w:rsidRPr="00E16D71">
              <w:rPr>
                <w:rFonts w:ascii="Times New Roman" w:eastAsia="Times New Roman" w:hAnsi="Times New Roman" w:cs="Times New Roman"/>
                <w:sz w:val="24"/>
                <w:szCs w:val="24"/>
                <w:lang w:val="en-US"/>
              </w:rPr>
              <w:t>/d</w:t>
            </w:r>
            <w:r w:rsidRPr="00E16D71">
              <w:rPr>
                <w:rFonts w:ascii="Times New Roman" w:eastAsia="Times New Roman" w:hAnsi="Times New Roman" w:cs="Times New Roman"/>
                <w:sz w:val="24"/>
                <w:szCs w:val="24"/>
                <w:lang w:val="en-US"/>
              </w:rPr>
              <w:t xml:space="preserve">rawings and sketches </w:t>
            </w:r>
          </w:p>
          <w:p w:rsidR="00580AB8" w:rsidRPr="00E16D71" w:rsidRDefault="002A53E1" w:rsidP="008D70AE">
            <w:pPr>
              <w:numPr>
                <w:ilvl w:val="0"/>
                <w:numId w:val="20"/>
              </w:numPr>
              <w:spacing w:after="200" w:line="276"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Practical Tests</w:t>
            </w:r>
          </w:p>
        </w:tc>
      </w:tr>
      <w:tr w:rsidR="00AB6C14" w:rsidRPr="00E16D71" w:rsidTr="00971F92">
        <w:trPr>
          <w:trHeight w:val="1587"/>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design concept</w:t>
            </w:r>
          </w:p>
        </w:tc>
        <w:tc>
          <w:tcPr>
            <w:tcW w:w="2265" w:type="pct"/>
          </w:tcPr>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and importance of a design concept </w:t>
            </w:r>
          </w:p>
          <w:p w:rsidR="0063482D" w:rsidRPr="00E16D71" w:rsidRDefault="00704065"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conceptual s</w:t>
            </w:r>
            <w:r w:rsidR="0063482D" w:rsidRPr="00E16D71">
              <w:rPr>
                <w:rFonts w:ascii="Times New Roman" w:eastAsia="Calibri" w:hAnsi="Times New Roman" w:cs="Times New Roman"/>
                <w:sz w:val="24"/>
                <w:szCs w:val="24"/>
                <w:lang w:val="en-US"/>
              </w:rPr>
              <w:t xml:space="preserve">ketches </w:t>
            </w:r>
          </w:p>
          <w:p w:rsidR="00273879"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a conceptual model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Oral questioning </w:t>
            </w:r>
          </w:p>
          <w:p w:rsidR="0063482D" w:rsidRPr="00E16D71" w:rsidRDefault="00300C5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Sketches </w:t>
            </w:r>
          </w:p>
          <w:p w:rsidR="00580AB8" w:rsidRPr="00E16D71" w:rsidRDefault="0000746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w:t>
            </w:r>
            <w:r w:rsidR="002A53E1">
              <w:rPr>
                <w:rFonts w:ascii="Times New Roman" w:eastAsia="Times New Roman" w:hAnsi="Times New Roman" w:cs="Times New Roman"/>
                <w:sz w:val="24"/>
                <w:szCs w:val="24"/>
                <w:lang w:val="en-US"/>
              </w:rPr>
              <w:t xml:space="preserve"> tests</w:t>
            </w:r>
          </w:p>
        </w:tc>
      </w:tr>
      <w:tr w:rsidR="00AB6C14" w:rsidRPr="00E16D71" w:rsidTr="00971F92">
        <w:trPr>
          <w:trHeight w:val="1587"/>
        </w:trPr>
        <w:tc>
          <w:tcPr>
            <w:tcW w:w="1166" w:type="pct"/>
          </w:tcPr>
          <w:p w:rsidR="005D3D16" w:rsidRPr="00E16D71" w:rsidRDefault="005D3D16"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spatial brief</w:t>
            </w:r>
          </w:p>
        </w:tc>
        <w:tc>
          <w:tcPr>
            <w:tcW w:w="2265" w:type="pct"/>
          </w:tcPr>
          <w:p w:rsidR="005D3D16" w:rsidRPr="00E16D71" w:rsidRDefault="005D3D1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and importance of a spatial brief </w:t>
            </w:r>
          </w:p>
          <w:p w:rsidR="005D3D16" w:rsidRPr="00E16D71" w:rsidRDefault="005D3D1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Furniture requirements </w:t>
            </w:r>
          </w:p>
          <w:p w:rsidR="005D3D16" w:rsidRPr="00E16D71" w:rsidRDefault="005D3D1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Anthropometric and ergonomics studies </w:t>
            </w:r>
          </w:p>
          <w:p w:rsidR="005D3D16" w:rsidRPr="00E16D71" w:rsidRDefault="005D3D1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Computation of Spatial areas </w:t>
            </w:r>
          </w:p>
          <w:p w:rsidR="005D3D16" w:rsidRPr="00E16D71" w:rsidRDefault="005D3D1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a spatial brief (accommodation schedule)</w:t>
            </w:r>
          </w:p>
        </w:tc>
        <w:tc>
          <w:tcPr>
            <w:tcW w:w="1569" w:type="pct"/>
          </w:tcPr>
          <w:p w:rsidR="005D3D16" w:rsidRPr="00E16D71" w:rsidRDefault="005D3D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D3D16" w:rsidRPr="00E16D71" w:rsidRDefault="005D3D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D3D16" w:rsidRPr="00E16D71" w:rsidRDefault="00DD514F"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Written tests</w:t>
            </w:r>
            <w:r w:rsidR="00235474" w:rsidRPr="00E16D71">
              <w:rPr>
                <w:rFonts w:ascii="Times New Roman" w:eastAsia="Times New Roman" w:hAnsi="Times New Roman" w:cs="Times New Roman"/>
                <w:sz w:val="24"/>
                <w:szCs w:val="24"/>
                <w:lang w:val="en-US"/>
              </w:rPr>
              <w:t>/tables</w:t>
            </w:r>
            <w:r w:rsidR="00EA67FA" w:rsidRPr="00E16D71">
              <w:rPr>
                <w:rFonts w:ascii="Times New Roman" w:eastAsia="Times New Roman" w:hAnsi="Times New Roman" w:cs="Times New Roman"/>
                <w:sz w:val="24"/>
                <w:szCs w:val="24"/>
                <w:lang w:val="en-US"/>
              </w:rPr>
              <w:t>/d</w:t>
            </w:r>
            <w:r w:rsidR="005D3D16" w:rsidRPr="00E16D71">
              <w:rPr>
                <w:rFonts w:ascii="Times New Roman" w:eastAsia="Times New Roman" w:hAnsi="Times New Roman" w:cs="Times New Roman"/>
                <w:sz w:val="24"/>
                <w:szCs w:val="24"/>
                <w:lang w:val="en-US"/>
              </w:rPr>
              <w:t xml:space="preserve">rawings and sketches </w:t>
            </w:r>
          </w:p>
          <w:p w:rsidR="005D3D16" w:rsidRPr="00E16D71" w:rsidRDefault="005D3D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4755B9" w:rsidRPr="00E16D71">
              <w:rPr>
                <w:rFonts w:ascii="Times New Roman" w:eastAsia="Times New Roman" w:hAnsi="Times New Roman" w:cs="Times New Roman"/>
                <w:sz w:val="24"/>
                <w:szCs w:val="24"/>
                <w:lang w:val="en-US"/>
              </w:rPr>
              <w:t>ractical</w:t>
            </w:r>
            <w:r w:rsidR="002A53E1">
              <w:rPr>
                <w:rFonts w:ascii="Times New Roman" w:eastAsia="Times New Roman" w:hAnsi="Times New Roman" w:cs="Times New Roman"/>
                <w:sz w:val="24"/>
                <w:szCs w:val="24"/>
                <w:lang w:val="en-US"/>
              </w:rPr>
              <w:t xml:space="preserve"> tests</w:t>
            </w:r>
          </w:p>
        </w:tc>
      </w:tr>
      <w:tr w:rsidR="00AB6C14" w:rsidRPr="00E16D71" w:rsidTr="00971F92">
        <w:trPr>
          <w:trHeight w:val="1587"/>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Produce schematic drawings</w:t>
            </w:r>
          </w:p>
        </w:tc>
        <w:tc>
          <w:tcPr>
            <w:tcW w:w="2265" w:type="pct"/>
          </w:tcPr>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of schematic drawings </w:t>
            </w:r>
          </w:p>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Bubble diagram</w:t>
            </w:r>
            <w:r w:rsidR="007E30D1" w:rsidRPr="00E16D71">
              <w:rPr>
                <w:rFonts w:ascii="Times New Roman" w:eastAsia="Calibri" w:hAnsi="Times New Roman" w:cs="Times New Roman"/>
                <w:sz w:val="24"/>
                <w:szCs w:val="24"/>
                <w:lang w:val="en-US"/>
              </w:rPr>
              <w:t>s</w:t>
            </w:r>
            <w:r w:rsidRPr="00E16D71">
              <w:rPr>
                <w:rFonts w:ascii="Times New Roman" w:eastAsia="Calibri" w:hAnsi="Times New Roman" w:cs="Times New Roman"/>
                <w:sz w:val="24"/>
                <w:szCs w:val="24"/>
                <w:lang w:val="en-US"/>
              </w:rPr>
              <w:t xml:space="preserve"> </w:t>
            </w:r>
          </w:p>
          <w:p w:rsidR="00B8596E" w:rsidRPr="00E16D71" w:rsidRDefault="00E9016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Formulation of proportional sketches </w:t>
            </w:r>
          </w:p>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a sketch model</w:t>
            </w:r>
            <w:r w:rsidR="007E30D1" w:rsidRPr="00E16D71">
              <w:rPr>
                <w:rFonts w:ascii="Times New Roman" w:eastAsia="Calibri" w:hAnsi="Times New Roman" w:cs="Times New Roman"/>
                <w:sz w:val="24"/>
                <w:szCs w:val="24"/>
                <w:lang w:val="en-US"/>
              </w:rPr>
              <w:t>s</w:t>
            </w:r>
          </w:p>
          <w:p w:rsidR="00580AB8"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Determination of cost estimates </w:t>
            </w:r>
          </w:p>
          <w:p w:rsidR="001E0B11" w:rsidRPr="00E16D71" w:rsidRDefault="001E0B1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Viability of design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48021E"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Sketches</w:t>
            </w:r>
            <w:r w:rsidR="00F82B1D" w:rsidRPr="00E16D71">
              <w:rPr>
                <w:rFonts w:ascii="Times New Roman" w:eastAsia="Times New Roman" w:hAnsi="Times New Roman" w:cs="Times New Roman"/>
                <w:sz w:val="24"/>
                <w:szCs w:val="24"/>
                <w:lang w:val="en-US"/>
              </w:rPr>
              <w:t>/ drawings</w:t>
            </w:r>
            <w:r w:rsidR="00E9016B" w:rsidRPr="00E16D71">
              <w:rPr>
                <w:rFonts w:ascii="Times New Roman" w:eastAsia="Times New Roman" w:hAnsi="Times New Roman" w:cs="Times New Roman"/>
                <w:sz w:val="24"/>
                <w:szCs w:val="24"/>
                <w:lang w:val="en-US"/>
              </w:rPr>
              <w:t>/ models</w:t>
            </w:r>
            <w:r w:rsidRPr="00E16D71">
              <w:rPr>
                <w:rFonts w:ascii="Times New Roman" w:eastAsia="Times New Roman" w:hAnsi="Times New Roman" w:cs="Times New Roman"/>
                <w:sz w:val="24"/>
                <w:szCs w:val="24"/>
                <w:lang w:val="en-US"/>
              </w:rPr>
              <w:t xml:space="preserve"> </w:t>
            </w:r>
          </w:p>
          <w:p w:rsidR="00580AB8" w:rsidRPr="00E16D71" w:rsidRDefault="00DE01B2"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w:t>
            </w:r>
            <w:r w:rsidR="002A53E1">
              <w:rPr>
                <w:rFonts w:ascii="Times New Roman" w:eastAsia="Times New Roman" w:hAnsi="Times New Roman" w:cs="Times New Roman"/>
                <w:sz w:val="24"/>
                <w:szCs w:val="24"/>
                <w:lang w:val="en-US"/>
              </w:rPr>
              <w:t xml:space="preserve"> Tests</w:t>
            </w:r>
          </w:p>
        </w:tc>
      </w:tr>
      <w:tr w:rsidR="00AB6C14" w:rsidRPr="00E16D71" w:rsidTr="00971F92">
        <w:trPr>
          <w:trHeight w:val="1587"/>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presentation drawings</w:t>
            </w:r>
          </w:p>
        </w:tc>
        <w:tc>
          <w:tcPr>
            <w:tcW w:w="2265" w:type="pct"/>
          </w:tcPr>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of presentation drawings </w:t>
            </w:r>
          </w:p>
          <w:p w:rsidR="00472330"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Content of presentation drawings</w:t>
            </w:r>
          </w:p>
          <w:p w:rsidR="00472330" w:rsidRPr="00E16D71" w:rsidRDefault="0047233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Plans </w:t>
            </w:r>
          </w:p>
          <w:p w:rsidR="00472330" w:rsidRPr="00E16D71" w:rsidRDefault="0047233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Elevations </w:t>
            </w:r>
          </w:p>
          <w:p w:rsidR="00472330" w:rsidRPr="00E16D71" w:rsidRDefault="0047233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3</w:t>
            </w:r>
            <w:r w:rsidR="0010633F" w:rsidRPr="00E16D71">
              <w:rPr>
                <w:rFonts w:ascii="Times New Roman" w:eastAsia="Calibri" w:hAnsi="Times New Roman" w:cs="Times New Roman"/>
                <w:sz w:val="24"/>
                <w:szCs w:val="24"/>
                <w:lang w:val="en-US"/>
              </w:rPr>
              <w:t>D models</w:t>
            </w:r>
          </w:p>
          <w:p w:rsidR="00167671" w:rsidRPr="00E16D71" w:rsidRDefault="0016767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Format of presentation drawings</w:t>
            </w:r>
          </w:p>
          <w:p w:rsidR="00167671" w:rsidRPr="00E16D71" w:rsidRDefault="0016767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Models </w:t>
            </w:r>
          </w:p>
          <w:p w:rsidR="00167671" w:rsidRPr="00E16D71" w:rsidRDefault="0016767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Drawings </w:t>
            </w:r>
          </w:p>
          <w:p w:rsidR="00303885" w:rsidRPr="00E16D71" w:rsidRDefault="00303885"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Soft copy </w:t>
            </w:r>
          </w:p>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Dimensioning </w:t>
            </w:r>
          </w:p>
          <w:p w:rsidR="00580AB8"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Artistic impressions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3562E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w:t>
            </w:r>
            <w:r w:rsidR="0067537C" w:rsidRPr="00E16D71">
              <w:rPr>
                <w:rFonts w:ascii="Times New Roman" w:eastAsia="Times New Roman" w:hAnsi="Times New Roman" w:cs="Times New Roman"/>
                <w:sz w:val="24"/>
                <w:szCs w:val="24"/>
                <w:lang w:val="en-US"/>
              </w:rPr>
              <w:t xml:space="preserve">and sketches </w:t>
            </w:r>
          </w:p>
          <w:p w:rsidR="00580AB8" w:rsidRPr="00E16D71" w:rsidRDefault="007966F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2A53E1">
              <w:rPr>
                <w:rFonts w:ascii="Times New Roman" w:eastAsia="Times New Roman" w:hAnsi="Times New Roman" w:cs="Times New Roman"/>
                <w:sz w:val="24"/>
                <w:szCs w:val="24"/>
                <w:lang w:val="en-US"/>
              </w:rPr>
              <w:t>ractical Tests</w:t>
            </w:r>
          </w:p>
        </w:tc>
      </w:tr>
      <w:tr w:rsidR="00AB6C14" w:rsidRPr="00E16D71" w:rsidTr="00971F92">
        <w:trPr>
          <w:trHeight w:val="1587"/>
        </w:trPr>
        <w:tc>
          <w:tcPr>
            <w:tcW w:w="1166" w:type="pct"/>
          </w:tcPr>
          <w:p w:rsidR="00580AB8"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working drawings</w:t>
            </w:r>
          </w:p>
        </w:tc>
        <w:tc>
          <w:tcPr>
            <w:tcW w:w="2265" w:type="pct"/>
          </w:tcPr>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w:t>
            </w:r>
            <w:r w:rsidR="000425D0" w:rsidRPr="00E16D71">
              <w:rPr>
                <w:rFonts w:ascii="Times New Roman" w:eastAsia="Calibri" w:hAnsi="Times New Roman" w:cs="Times New Roman"/>
                <w:sz w:val="24"/>
                <w:szCs w:val="24"/>
                <w:lang w:val="en-US"/>
              </w:rPr>
              <w:t xml:space="preserve">and purpose </w:t>
            </w:r>
            <w:r w:rsidRPr="00E16D71">
              <w:rPr>
                <w:rFonts w:ascii="Times New Roman" w:eastAsia="Calibri" w:hAnsi="Times New Roman" w:cs="Times New Roman"/>
                <w:sz w:val="24"/>
                <w:szCs w:val="24"/>
                <w:lang w:val="en-US"/>
              </w:rPr>
              <w:t xml:space="preserve">of working drawings </w:t>
            </w:r>
          </w:p>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Content of working drawings </w:t>
            </w:r>
          </w:p>
          <w:p w:rsidR="00415E21" w:rsidRPr="00E16D71" w:rsidRDefault="00415E2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Dimensions and labels </w:t>
            </w:r>
          </w:p>
          <w:p w:rsidR="00415E21" w:rsidRPr="00E16D71" w:rsidRDefault="00C8200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d</w:t>
            </w:r>
            <w:r w:rsidR="00415E21" w:rsidRPr="00E16D71">
              <w:rPr>
                <w:rFonts w:ascii="Times New Roman" w:eastAsia="Calibri" w:hAnsi="Times New Roman" w:cs="Times New Roman"/>
                <w:sz w:val="24"/>
                <w:szCs w:val="24"/>
                <w:lang w:val="en-US"/>
              </w:rPr>
              <w:t xml:space="preserve">oor and window schedules </w:t>
            </w:r>
          </w:p>
          <w:p w:rsidR="00415E21"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Indication of </w:t>
            </w:r>
            <w:r w:rsidR="0056213A" w:rsidRPr="00E16D71">
              <w:rPr>
                <w:rFonts w:ascii="Times New Roman" w:eastAsia="Calibri" w:hAnsi="Times New Roman" w:cs="Times New Roman"/>
                <w:sz w:val="24"/>
                <w:szCs w:val="24"/>
                <w:lang w:val="en-US"/>
              </w:rPr>
              <w:t>f</w:t>
            </w:r>
            <w:r w:rsidR="00415E21" w:rsidRPr="00E16D71">
              <w:rPr>
                <w:rFonts w:ascii="Times New Roman" w:eastAsia="Calibri" w:hAnsi="Times New Roman" w:cs="Times New Roman"/>
                <w:sz w:val="24"/>
                <w:szCs w:val="24"/>
                <w:lang w:val="en-US"/>
              </w:rPr>
              <w:t>inishing materials and codes on the working drawing</w:t>
            </w:r>
          </w:p>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a </w:t>
            </w:r>
            <w:r w:rsidR="00C8200F" w:rsidRPr="00E16D71">
              <w:rPr>
                <w:rFonts w:ascii="Times New Roman" w:eastAsia="Calibri" w:hAnsi="Times New Roman" w:cs="Times New Roman"/>
                <w:sz w:val="24"/>
                <w:szCs w:val="24"/>
                <w:lang w:val="en-US"/>
              </w:rPr>
              <w:t>d</w:t>
            </w:r>
            <w:r w:rsidR="00415E21" w:rsidRPr="00E16D71">
              <w:rPr>
                <w:rFonts w:ascii="Times New Roman" w:eastAsia="Calibri" w:hAnsi="Times New Roman" w:cs="Times New Roman"/>
                <w:sz w:val="24"/>
                <w:szCs w:val="24"/>
                <w:lang w:val="en-US"/>
              </w:rPr>
              <w:t xml:space="preserve">etailed site plan </w:t>
            </w:r>
          </w:p>
          <w:p w:rsidR="00415E21" w:rsidRPr="00E16D71" w:rsidRDefault="00BB79C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L</w:t>
            </w:r>
            <w:r w:rsidR="00415E21" w:rsidRPr="00E16D71">
              <w:rPr>
                <w:rFonts w:ascii="Times New Roman" w:eastAsia="Calibri" w:hAnsi="Times New Roman" w:cs="Times New Roman"/>
                <w:sz w:val="24"/>
                <w:szCs w:val="24"/>
                <w:lang w:val="en-US"/>
              </w:rPr>
              <w:t xml:space="preserve">ocal government regulations </w:t>
            </w:r>
          </w:p>
          <w:p w:rsidR="00415E21" w:rsidRPr="00E16D71" w:rsidRDefault="00BB79C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415E21" w:rsidRPr="00E16D71">
              <w:rPr>
                <w:rFonts w:ascii="Times New Roman" w:eastAsia="Calibri" w:hAnsi="Times New Roman" w:cs="Times New Roman"/>
                <w:sz w:val="24"/>
                <w:szCs w:val="24"/>
                <w:lang w:val="en-US"/>
              </w:rPr>
              <w:t>lott</w:t>
            </w:r>
            <w:r w:rsidR="004A102D" w:rsidRPr="00E16D71">
              <w:rPr>
                <w:rFonts w:ascii="Times New Roman" w:eastAsia="Calibri" w:hAnsi="Times New Roman" w:cs="Times New Roman"/>
                <w:sz w:val="24"/>
                <w:szCs w:val="24"/>
                <w:lang w:val="en-US"/>
              </w:rPr>
              <w:t xml:space="preserve">ing drawing </w:t>
            </w:r>
            <w:r w:rsidR="00415E21" w:rsidRPr="00E16D71">
              <w:rPr>
                <w:rFonts w:ascii="Times New Roman" w:eastAsia="Calibri" w:hAnsi="Times New Roman" w:cs="Times New Roman"/>
                <w:sz w:val="24"/>
                <w:szCs w:val="24"/>
                <w:lang w:val="en-US"/>
              </w:rPr>
              <w:t>on a tracing paper</w:t>
            </w:r>
          </w:p>
          <w:p w:rsidR="00415E21" w:rsidRPr="00E16D71" w:rsidRDefault="00BB79C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415E21" w:rsidRPr="00E16D71">
              <w:rPr>
                <w:rFonts w:ascii="Times New Roman" w:eastAsia="Calibri" w:hAnsi="Times New Roman" w:cs="Times New Roman"/>
                <w:sz w:val="24"/>
                <w:szCs w:val="24"/>
                <w:lang w:val="en-US"/>
              </w:rPr>
              <w:t>roduc</w:t>
            </w:r>
            <w:r w:rsidR="004A102D" w:rsidRPr="00E16D71">
              <w:rPr>
                <w:rFonts w:ascii="Times New Roman" w:eastAsia="Calibri" w:hAnsi="Times New Roman" w:cs="Times New Roman"/>
                <w:sz w:val="24"/>
                <w:szCs w:val="24"/>
                <w:lang w:val="en-US"/>
              </w:rPr>
              <w:t>tion of</w:t>
            </w:r>
            <w:r w:rsidR="00415E21" w:rsidRPr="00E16D71">
              <w:rPr>
                <w:rFonts w:ascii="Times New Roman" w:eastAsia="Calibri" w:hAnsi="Times New Roman" w:cs="Times New Roman"/>
                <w:sz w:val="24"/>
                <w:szCs w:val="24"/>
                <w:lang w:val="en-US"/>
              </w:rPr>
              <w:t xml:space="preserve"> </w:t>
            </w:r>
            <w:r w:rsidR="004A102D" w:rsidRPr="00E16D71">
              <w:rPr>
                <w:rFonts w:ascii="Times New Roman" w:eastAsia="Calibri" w:hAnsi="Times New Roman" w:cs="Times New Roman"/>
                <w:sz w:val="24"/>
                <w:szCs w:val="24"/>
                <w:lang w:val="en-US"/>
              </w:rPr>
              <w:t xml:space="preserve">drawing </w:t>
            </w:r>
            <w:r w:rsidR="00415E21" w:rsidRPr="00E16D71">
              <w:rPr>
                <w:rFonts w:ascii="Times New Roman" w:eastAsia="Calibri" w:hAnsi="Times New Roman" w:cs="Times New Roman"/>
                <w:sz w:val="24"/>
                <w:szCs w:val="24"/>
                <w:lang w:val="en-US"/>
              </w:rPr>
              <w:t>on blueprint</w:t>
            </w:r>
          </w:p>
          <w:p w:rsidR="00415E21" w:rsidRPr="00E16D71" w:rsidRDefault="003532A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4A102D" w:rsidRPr="00E16D71">
              <w:rPr>
                <w:rFonts w:ascii="Times New Roman" w:eastAsia="Calibri" w:hAnsi="Times New Roman" w:cs="Times New Roman"/>
                <w:sz w:val="24"/>
                <w:szCs w:val="24"/>
                <w:lang w:val="en-US"/>
              </w:rPr>
              <w:t xml:space="preserve">reparation of </w:t>
            </w:r>
            <w:r w:rsidR="0056213A" w:rsidRPr="00E16D71">
              <w:rPr>
                <w:rFonts w:ascii="Times New Roman" w:eastAsia="Calibri" w:hAnsi="Times New Roman" w:cs="Times New Roman"/>
                <w:sz w:val="24"/>
                <w:szCs w:val="24"/>
                <w:lang w:val="en-US"/>
              </w:rPr>
              <w:t>b</w:t>
            </w:r>
            <w:r w:rsidR="00415E21" w:rsidRPr="00E16D71">
              <w:rPr>
                <w:rFonts w:ascii="Times New Roman" w:eastAsia="Calibri" w:hAnsi="Times New Roman" w:cs="Times New Roman"/>
                <w:sz w:val="24"/>
                <w:szCs w:val="24"/>
                <w:lang w:val="en-US"/>
              </w:rPr>
              <w:t xml:space="preserve">ill of quantities </w:t>
            </w:r>
          </w:p>
          <w:p w:rsidR="00580AB8" w:rsidRPr="00E16D71" w:rsidRDefault="003532A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4A102D" w:rsidRPr="00E16D71">
              <w:rPr>
                <w:rFonts w:ascii="Times New Roman" w:eastAsia="Calibri" w:hAnsi="Times New Roman" w:cs="Times New Roman"/>
                <w:sz w:val="24"/>
                <w:szCs w:val="24"/>
                <w:lang w:val="en-US"/>
              </w:rPr>
              <w:t>reparation of a</w:t>
            </w:r>
            <w:r w:rsidR="00415E21" w:rsidRPr="00E16D71">
              <w:rPr>
                <w:rFonts w:ascii="Times New Roman" w:eastAsia="Calibri" w:hAnsi="Times New Roman" w:cs="Times New Roman"/>
                <w:sz w:val="24"/>
                <w:szCs w:val="24"/>
                <w:lang w:val="en-US"/>
              </w:rPr>
              <w:t xml:space="preserve"> works program </w:t>
            </w:r>
          </w:p>
        </w:tc>
        <w:tc>
          <w:tcPr>
            <w:tcW w:w="1569"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3D129E"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w:t>
            </w:r>
          </w:p>
          <w:p w:rsidR="00580AB8" w:rsidRPr="00E16D71" w:rsidRDefault="0056213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w:t>
            </w:r>
            <w:r w:rsidR="002A53E1">
              <w:rPr>
                <w:rFonts w:ascii="Times New Roman" w:eastAsia="Times New Roman" w:hAnsi="Times New Roman" w:cs="Times New Roman"/>
                <w:sz w:val="24"/>
                <w:szCs w:val="24"/>
                <w:lang w:val="en-US"/>
              </w:rPr>
              <w:t xml:space="preserve"> Tests</w:t>
            </w:r>
          </w:p>
        </w:tc>
      </w:tr>
      <w:tr w:rsidR="00AB6C14" w:rsidRPr="00E16D71" w:rsidTr="00971F92">
        <w:trPr>
          <w:trHeight w:val="1587"/>
        </w:trPr>
        <w:tc>
          <w:tcPr>
            <w:tcW w:w="1166" w:type="pct"/>
          </w:tcPr>
          <w:p w:rsidR="0075056D"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details drawings</w:t>
            </w:r>
          </w:p>
        </w:tc>
        <w:tc>
          <w:tcPr>
            <w:tcW w:w="2265" w:type="pct"/>
          </w:tcPr>
          <w:p w:rsidR="00F15E27" w:rsidRPr="00E16D71" w:rsidRDefault="00F15E2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Integration of </w:t>
            </w:r>
            <w:r w:rsidR="000339F5" w:rsidRPr="00E16D71">
              <w:rPr>
                <w:rFonts w:ascii="Times New Roman" w:eastAsia="Calibri" w:hAnsi="Times New Roman" w:cs="Times New Roman"/>
                <w:sz w:val="24"/>
                <w:szCs w:val="24"/>
                <w:lang w:val="en-US"/>
              </w:rPr>
              <w:t>engineering drawings into the details drawings</w:t>
            </w:r>
          </w:p>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Production of scaled details </w:t>
            </w:r>
          </w:p>
          <w:p w:rsidR="0075056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and importance of details drawings </w:t>
            </w:r>
          </w:p>
          <w:p w:rsidR="0075056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Format and content of details drawing </w:t>
            </w:r>
          </w:p>
          <w:p w:rsidR="00375998" w:rsidRPr="00E16D71" w:rsidRDefault="00375998"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Detail drawings </w:t>
            </w:r>
          </w:p>
          <w:p w:rsidR="00375998" w:rsidRPr="00E16D71" w:rsidRDefault="0037599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Roofs </w:t>
            </w:r>
          </w:p>
          <w:p w:rsidR="00375998" w:rsidRPr="00E16D71" w:rsidRDefault="0037599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Walls </w:t>
            </w:r>
          </w:p>
          <w:p w:rsidR="00375998" w:rsidRPr="00E16D71" w:rsidRDefault="0037599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Floors </w:t>
            </w:r>
          </w:p>
        </w:tc>
        <w:tc>
          <w:tcPr>
            <w:tcW w:w="1569"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6541D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w:t>
            </w:r>
          </w:p>
          <w:p w:rsidR="0075056D" w:rsidRPr="00E16D71" w:rsidRDefault="00CF79F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w:t>
            </w:r>
            <w:r w:rsidR="002A53E1">
              <w:rPr>
                <w:rFonts w:ascii="Times New Roman" w:eastAsia="Times New Roman" w:hAnsi="Times New Roman" w:cs="Times New Roman"/>
                <w:sz w:val="24"/>
                <w:szCs w:val="24"/>
                <w:lang w:val="en-US"/>
              </w:rPr>
              <w:t xml:space="preserve"> Tests</w:t>
            </w:r>
            <w:r w:rsidR="002B72FC">
              <w:rPr>
                <w:rFonts w:ascii="Times New Roman" w:eastAsia="Times New Roman" w:hAnsi="Times New Roman" w:cs="Times New Roman"/>
                <w:sz w:val="24"/>
                <w:szCs w:val="24"/>
                <w:lang w:val="en-US"/>
              </w:rPr>
              <w:t>i8i</w:t>
            </w:r>
          </w:p>
        </w:tc>
      </w:tr>
      <w:tr w:rsidR="00AB6C14" w:rsidRPr="00E16D71" w:rsidTr="00971F92">
        <w:trPr>
          <w:trHeight w:val="620"/>
        </w:trPr>
        <w:tc>
          <w:tcPr>
            <w:tcW w:w="1166" w:type="pct"/>
          </w:tcPr>
          <w:p w:rsidR="0075056D" w:rsidRPr="00E16D71" w:rsidRDefault="00580AB8" w:rsidP="008D70AE">
            <w:pPr>
              <w:pStyle w:val="ListParagraph"/>
              <w:numPr>
                <w:ilvl w:val="2"/>
                <w:numId w:val="29"/>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Revise working drawings</w:t>
            </w:r>
          </w:p>
        </w:tc>
        <w:tc>
          <w:tcPr>
            <w:tcW w:w="2265" w:type="pct"/>
          </w:tcPr>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and importance of revising working drawings </w:t>
            </w:r>
          </w:p>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Incorporation of additions and alterations in the working drawings</w:t>
            </w:r>
          </w:p>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Presentation of revised working drawings</w:t>
            </w:r>
          </w:p>
          <w:p w:rsidR="004A102D" w:rsidRPr="00E16D71" w:rsidRDefault="00A120E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L</w:t>
            </w:r>
            <w:r w:rsidR="004A102D" w:rsidRPr="00E16D71">
              <w:rPr>
                <w:rFonts w:ascii="Times New Roman" w:eastAsia="Calibri" w:hAnsi="Times New Roman" w:cs="Times New Roman"/>
                <w:sz w:val="24"/>
                <w:szCs w:val="24"/>
                <w:lang w:val="en-US"/>
              </w:rPr>
              <w:t xml:space="preserve">ocal authorities </w:t>
            </w:r>
          </w:p>
          <w:p w:rsidR="0075056D" w:rsidRPr="00E16D71" w:rsidRDefault="0071514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Occupational c</w:t>
            </w:r>
            <w:r w:rsidR="004A102D" w:rsidRPr="00E16D71">
              <w:rPr>
                <w:rFonts w:ascii="Times New Roman" w:eastAsia="Calibri" w:hAnsi="Times New Roman" w:cs="Times New Roman"/>
                <w:sz w:val="24"/>
                <w:szCs w:val="24"/>
                <w:lang w:val="en-US"/>
              </w:rPr>
              <w:t xml:space="preserve">ertificate </w:t>
            </w:r>
          </w:p>
        </w:tc>
        <w:tc>
          <w:tcPr>
            <w:tcW w:w="1569"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89519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D</w:t>
            </w:r>
            <w:r w:rsidR="007A284A" w:rsidRPr="00E16D71">
              <w:rPr>
                <w:rFonts w:ascii="Times New Roman" w:eastAsia="Times New Roman" w:hAnsi="Times New Roman" w:cs="Times New Roman"/>
                <w:sz w:val="24"/>
                <w:szCs w:val="24"/>
                <w:lang w:val="en-US"/>
              </w:rPr>
              <w:t>rawings</w:t>
            </w:r>
            <w:r w:rsidRPr="00E16D71">
              <w:rPr>
                <w:rFonts w:ascii="Times New Roman" w:eastAsia="Times New Roman" w:hAnsi="Times New Roman" w:cs="Times New Roman"/>
                <w:sz w:val="24"/>
                <w:szCs w:val="24"/>
                <w:lang w:val="en-US"/>
              </w:rPr>
              <w:t xml:space="preserve"> </w:t>
            </w:r>
          </w:p>
          <w:p w:rsidR="0075056D" w:rsidRPr="00E16D71" w:rsidRDefault="00E94710"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75056D" w:rsidRPr="00E16D71">
              <w:rPr>
                <w:rFonts w:ascii="Times New Roman" w:eastAsia="Times New Roman" w:hAnsi="Times New Roman" w:cs="Times New Roman"/>
                <w:sz w:val="24"/>
                <w:szCs w:val="24"/>
                <w:lang w:val="en-US"/>
              </w:rPr>
              <w:t>ractical assessments</w:t>
            </w:r>
          </w:p>
        </w:tc>
      </w:tr>
      <w:tr w:rsidR="00AB6C14" w:rsidRPr="00E16D71" w:rsidTr="00971F92">
        <w:trPr>
          <w:trHeight w:val="1587"/>
        </w:trPr>
        <w:tc>
          <w:tcPr>
            <w:tcW w:w="1166" w:type="pct"/>
          </w:tcPr>
          <w:p w:rsidR="0075056D" w:rsidRPr="00E16D71" w:rsidRDefault="00580AB8" w:rsidP="008D70AE">
            <w:pPr>
              <w:pStyle w:val="ListParagraph"/>
              <w:numPr>
                <w:ilvl w:val="2"/>
                <w:numId w:val="29"/>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Apply CADD in architectural work</w:t>
            </w:r>
          </w:p>
        </w:tc>
        <w:tc>
          <w:tcPr>
            <w:tcW w:w="2265" w:type="pct"/>
          </w:tcPr>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Production of architectural drawings using design software</w:t>
            </w:r>
          </w:p>
          <w:p w:rsidR="004A102D" w:rsidRPr="00E16D71" w:rsidRDefault="004A102D"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Sketch </w:t>
            </w:r>
          </w:p>
          <w:p w:rsidR="004A102D" w:rsidRPr="00E16D71" w:rsidRDefault="004E23F5"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4A102D" w:rsidRPr="00E16D71">
              <w:rPr>
                <w:rFonts w:ascii="Times New Roman" w:eastAsia="Calibri" w:hAnsi="Times New Roman" w:cs="Times New Roman"/>
                <w:sz w:val="24"/>
                <w:szCs w:val="24"/>
                <w:lang w:val="en-US"/>
              </w:rPr>
              <w:t>resentation drawing</w:t>
            </w:r>
          </w:p>
          <w:p w:rsidR="004A102D" w:rsidRPr="00E16D71" w:rsidRDefault="004E23F5"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W</w:t>
            </w:r>
            <w:r w:rsidR="004A102D" w:rsidRPr="00E16D71">
              <w:rPr>
                <w:rFonts w:ascii="Times New Roman" w:eastAsia="Calibri" w:hAnsi="Times New Roman" w:cs="Times New Roman"/>
                <w:sz w:val="24"/>
                <w:szCs w:val="24"/>
                <w:lang w:val="en-US"/>
              </w:rPr>
              <w:t>orking drawing</w:t>
            </w:r>
          </w:p>
          <w:p w:rsidR="004A102D" w:rsidRPr="00E16D71" w:rsidRDefault="004A102D"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Detail drawing </w:t>
            </w:r>
          </w:p>
          <w:p w:rsidR="004A102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Detail drawing plotting on a tracing paper</w:t>
            </w:r>
          </w:p>
          <w:p w:rsidR="0075056D" w:rsidRPr="00E16D71" w:rsidRDefault="004A10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Detail drawing production on blueprint</w:t>
            </w:r>
          </w:p>
          <w:p w:rsidR="00D5722A" w:rsidRPr="00E16D71" w:rsidRDefault="00D5722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Building information management (BIM) systems </w:t>
            </w:r>
          </w:p>
        </w:tc>
        <w:tc>
          <w:tcPr>
            <w:tcW w:w="1569"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35A4"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75056D" w:rsidRPr="00E16D71" w:rsidRDefault="007535A4"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75056D" w:rsidRPr="00E16D71">
              <w:rPr>
                <w:rFonts w:ascii="Times New Roman" w:eastAsia="Times New Roman" w:hAnsi="Times New Roman" w:cs="Times New Roman"/>
                <w:sz w:val="24"/>
                <w:szCs w:val="24"/>
                <w:lang w:val="en-US"/>
              </w:rPr>
              <w:t>ractical assessments</w:t>
            </w:r>
          </w:p>
        </w:tc>
      </w:tr>
    </w:tbl>
    <w:p w:rsidR="0075056D" w:rsidRPr="00E16D71" w:rsidRDefault="0075056D" w:rsidP="0075056D">
      <w:pPr>
        <w:spacing w:after="200" w:line="276" w:lineRule="auto"/>
        <w:contextualSpacing/>
        <w:rPr>
          <w:rFonts w:eastAsia="Calibri"/>
          <w:b/>
          <w:szCs w:val="24"/>
        </w:rPr>
      </w:pPr>
    </w:p>
    <w:p w:rsidR="0075056D" w:rsidRPr="00E16D71" w:rsidRDefault="0075056D" w:rsidP="0075056D">
      <w:pPr>
        <w:spacing w:after="200" w:line="276" w:lineRule="auto"/>
        <w:contextualSpacing/>
        <w:rPr>
          <w:rFonts w:eastAsia="Calibri"/>
          <w:b/>
          <w:szCs w:val="24"/>
        </w:rPr>
      </w:pPr>
    </w:p>
    <w:p w:rsidR="000A3966" w:rsidRPr="00E16D71" w:rsidRDefault="007960D6" w:rsidP="000A3966">
      <w:pPr>
        <w:jc w:val="both"/>
        <w:rPr>
          <w:b/>
          <w:szCs w:val="24"/>
          <w:lang w:val="en-ZA"/>
        </w:rPr>
      </w:pPr>
      <w:r>
        <w:rPr>
          <w:b/>
          <w:szCs w:val="24"/>
          <w:lang w:val="en-ZA"/>
        </w:rPr>
        <w:t>Suggested Methods of Instruction</w:t>
      </w:r>
    </w:p>
    <w:p w:rsidR="000A3966" w:rsidRPr="00E16D71" w:rsidRDefault="000A3966"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0A3966" w:rsidRPr="00E16D71" w:rsidRDefault="000A3966"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0A3966" w:rsidRPr="00E16D71" w:rsidRDefault="000A3966"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0A3966" w:rsidRPr="00E16D71" w:rsidRDefault="000A3966"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0154AB" w:rsidRPr="00E16D71" w:rsidRDefault="000A3966"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Group discussions</w:t>
      </w:r>
    </w:p>
    <w:p w:rsidR="000A3966" w:rsidRPr="00E16D71" w:rsidRDefault="000154AB"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projects </w:t>
      </w:r>
      <w:r w:rsidR="000A3966" w:rsidRPr="00E16D71">
        <w:rPr>
          <w:rFonts w:ascii="Times New Roman" w:hAnsi="Times New Roman"/>
          <w:b w:val="0"/>
          <w:sz w:val="24"/>
          <w:szCs w:val="24"/>
        </w:rPr>
        <w:t xml:space="preserve"> </w:t>
      </w:r>
    </w:p>
    <w:p w:rsidR="000A3966" w:rsidRPr="00E16D71" w:rsidRDefault="000A3966" w:rsidP="000A3966">
      <w:pPr>
        <w:pStyle w:val="elementperfxhead"/>
        <w:ind w:right="0"/>
        <w:rPr>
          <w:rFonts w:ascii="Times New Roman" w:hAnsi="Times New Roman"/>
          <w:b w:val="0"/>
          <w:sz w:val="24"/>
          <w:szCs w:val="24"/>
        </w:rPr>
      </w:pPr>
    </w:p>
    <w:p w:rsidR="000A3966" w:rsidRPr="00E16D71" w:rsidRDefault="000A3966" w:rsidP="000A3966">
      <w:pPr>
        <w:rPr>
          <w:b/>
          <w:szCs w:val="24"/>
        </w:rPr>
      </w:pPr>
      <w:r w:rsidRPr="00E16D71">
        <w:rPr>
          <w:b/>
          <w:szCs w:val="24"/>
        </w:rPr>
        <w:t>Recommended Resources</w:t>
      </w:r>
    </w:p>
    <w:p w:rsidR="00B37B50" w:rsidRPr="00E16D71" w:rsidRDefault="00B37B5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Drawing paper </w:t>
      </w:r>
    </w:p>
    <w:p w:rsidR="00B37B50" w:rsidRPr="00E16D71" w:rsidRDefault="00B37B5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Stationery </w:t>
      </w:r>
    </w:p>
    <w:p w:rsidR="00F6470E" w:rsidRPr="00E16D71" w:rsidRDefault="00F6470E"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Data </w:t>
      </w:r>
    </w:p>
    <w:p w:rsidR="00B37B50" w:rsidRPr="00E16D71" w:rsidRDefault="00B37B5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Measuring tools </w:t>
      </w:r>
    </w:p>
    <w:p w:rsidR="000A3966" w:rsidRPr="00E16D71" w:rsidRDefault="001620C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Design software </w:t>
      </w:r>
    </w:p>
    <w:p w:rsidR="001620C0" w:rsidRPr="00E16D71" w:rsidRDefault="001620C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Computers </w:t>
      </w:r>
    </w:p>
    <w:p w:rsidR="001620C0" w:rsidRPr="00E16D71" w:rsidRDefault="001620C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Tracing paper </w:t>
      </w:r>
    </w:p>
    <w:p w:rsidR="001620C0" w:rsidRPr="00E16D71" w:rsidRDefault="001620C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Internet </w:t>
      </w:r>
    </w:p>
    <w:p w:rsidR="001620C0" w:rsidRPr="00E16D71" w:rsidRDefault="001620C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Transportation </w:t>
      </w:r>
    </w:p>
    <w:p w:rsidR="0075056D" w:rsidRPr="00E16D71" w:rsidRDefault="001620C0"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Cameras</w:t>
      </w:r>
      <w:r w:rsidR="0075056D" w:rsidRPr="00E16D71">
        <w:rPr>
          <w:rFonts w:ascii="Times New Roman" w:hAnsi="Times New Roman"/>
          <w:sz w:val="24"/>
          <w:szCs w:val="24"/>
        </w:rPr>
        <w:br w:type="page"/>
      </w:r>
    </w:p>
    <w:p w:rsidR="0075056D" w:rsidRPr="00092E60" w:rsidRDefault="005F1140" w:rsidP="00092E60">
      <w:pPr>
        <w:pStyle w:val="Heading2"/>
      </w:pPr>
      <w:bookmarkStart w:id="84" w:name="_Toc535568254"/>
      <w:bookmarkStart w:id="85" w:name="_Toc69742538"/>
      <w:r w:rsidRPr="00092E60">
        <w:t>ARCHITECTURAL PERSPECTIVES</w:t>
      </w:r>
      <w:bookmarkEnd w:id="84"/>
      <w:bookmarkEnd w:id="85"/>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C643F3" w:rsidRPr="00E16D71">
        <w:rPr>
          <w:szCs w:val="24"/>
          <w:lang w:val="en-ZA"/>
        </w:rPr>
        <w:t>CON/CU/ARC/CR/02/6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DF1102" w:rsidRPr="00E16D71">
        <w:rPr>
          <w:rFonts w:eastAsia="Calibri"/>
          <w:szCs w:val="24"/>
        </w:rPr>
        <w:t>Produce architectural perspectives</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2B0286" w:rsidRPr="00E16D71">
        <w:rPr>
          <w:rFonts w:eastAsia="Calibri"/>
          <w:szCs w:val="24"/>
        </w:rPr>
        <w:t xml:space="preserve">60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8D02EC">
      <w:pPr>
        <w:rPr>
          <w:rFonts w:eastAsia="Times New Roman"/>
          <w:szCs w:val="24"/>
        </w:rPr>
      </w:pPr>
      <w:r w:rsidRPr="00E16D71">
        <w:rPr>
          <w:rFonts w:eastAsia="Times New Roman"/>
          <w:szCs w:val="24"/>
          <w:lang w:val="en-AU"/>
        </w:rPr>
        <w:t>This unit describes the competencies required to</w:t>
      </w:r>
      <w:r w:rsidR="00D3174D" w:rsidRPr="00E16D71">
        <w:rPr>
          <w:rFonts w:eastAsia="Times New Roman"/>
          <w:szCs w:val="24"/>
          <w:lang w:val="en-AU"/>
        </w:rPr>
        <w:t xml:space="preserve"> </w:t>
      </w:r>
      <w:bookmarkStart w:id="86" w:name="_Hlk2768574"/>
      <w:r w:rsidR="008D02EC" w:rsidRPr="00E16D71">
        <w:rPr>
          <w:rFonts w:eastAsia="Times New Roman"/>
          <w:szCs w:val="24"/>
          <w:lang w:val="en-AU"/>
        </w:rPr>
        <w:t>prepare freehand internal perspectives, prepare freehand external perspectives, produce pictorial views, apply CAD in preparing perspectives and produce walkthrough videos</w:t>
      </w:r>
      <w:bookmarkEnd w:id="86"/>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30"/>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Prepare </w:t>
      </w:r>
      <w:r w:rsidR="00D355BA" w:rsidRPr="00E16D71">
        <w:rPr>
          <w:rFonts w:ascii="Times New Roman" w:hAnsi="Times New Roman"/>
          <w:sz w:val="24"/>
          <w:szCs w:val="24"/>
          <w:lang w:val="en-US"/>
        </w:rPr>
        <w:t xml:space="preserve">freehand </w:t>
      </w:r>
      <w:r w:rsidRPr="00E16D71">
        <w:rPr>
          <w:rFonts w:ascii="Times New Roman" w:hAnsi="Times New Roman"/>
          <w:sz w:val="24"/>
          <w:szCs w:val="24"/>
          <w:lang w:val="en-US"/>
        </w:rPr>
        <w:t>internal perspectives</w:t>
      </w:r>
    </w:p>
    <w:p w:rsidR="005F1140" w:rsidRPr="00E16D71" w:rsidRDefault="005F1140" w:rsidP="008D70AE">
      <w:pPr>
        <w:pStyle w:val="ListParagraph"/>
        <w:numPr>
          <w:ilvl w:val="3"/>
          <w:numId w:val="30"/>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Prepare </w:t>
      </w:r>
      <w:r w:rsidR="00D355BA" w:rsidRPr="00E16D71">
        <w:rPr>
          <w:rFonts w:ascii="Times New Roman" w:hAnsi="Times New Roman"/>
          <w:sz w:val="24"/>
          <w:szCs w:val="24"/>
          <w:lang w:val="en-US"/>
        </w:rPr>
        <w:t xml:space="preserve">freehand </w:t>
      </w:r>
      <w:r w:rsidRPr="00E16D71">
        <w:rPr>
          <w:rFonts w:ascii="Times New Roman" w:hAnsi="Times New Roman"/>
          <w:sz w:val="24"/>
          <w:szCs w:val="24"/>
          <w:lang w:val="en-US"/>
        </w:rPr>
        <w:t xml:space="preserve">external perspectives </w:t>
      </w:r>
    </w:p>
    <w:p w:rsidR="005F1140" w:rsidRPr="00E16D71" w:rsidRDefault="005F1140" w:rsidP="008D70AE">
      <w:pPr>
        <w:pStyle w:val="ListParagraph"/>
        <w:numPr>
          <w:ilvl w:val="3"/>
          <w:numId w:val="30"/>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Produce </w:t>
      </w:r>
      <w:r w:rsidR="003D5D52" w:rsidRPr="00E16D71">
        <w:rPr>
          <w:rFonts w:ascii="Times New Roman" w:hAnsi="Times New Roman"/>
          <w:sz w:val="24"/>
          <w:szCs w:val="24"/>
          <w:lang w:val="en-US"/>
        </w:rPr>
        <w:t>pictorial</w:t>
      </w:r>
      <w:r w:rsidRPr="00E16D71">
        <w:rPr>
          <w:rFonts w:ascii="Times New Roman" w:hAnsi="Times New Roman"/>
          <w:sz w:val="24"/>
          <w:szCs w:val="24"/>
          <w:lang w:val="en-US"/>
        </w:rPr>
        <w:t xml:space="preserve"> views</w:t>
      </w:r>
    </w:p>
    <w:p w:rsidR="00F52639" w:rsidRPr="00E16D71" w:rsidRDefault="00F52639" w:rsidP="008D70AE">
      <w:pPr>
        <w:pStyle w:val="ListParagraph"/>
        <w:numPr>
          <w:ilvl w:val="3"/>
          <w:numId w:val="30"/>
        </w:numPr>
        <w:spacing w:after="0" w:line="276" w:lineRule="auto"/>
        <w:rPr>
          <w:rFonts w:ascii="Times New Roman" w:hAnsi="Times New Roman"/>
          <w:sz w:val="24"/>
          <w:szCs w:val="24"/>
          <w:lang w:val="en-US"/>
        </w:rPr>
      </w:pPr>
      <w:r w:rsidRPr="00E16D71">
        <w:rPr>
          <w:rFonts w:ascii="Times New Roman" w:hAnsi="Times New Roman"/>
          <w:sz w:val="24"/>
          <w:szCs w:val="24"/>
          <w:lang w:val="en-US"/>
        </w:rPr>
        <w:t>Apply CAD in preparing perspectives</w:t>
      </w:r>
    </w:p>
    <w:p w:rsidR="005F1140" w:rsidRPr="00E16D71" w:rsidRDefault="005F1140" w:rsidP="008D70AE">
      <w:pPr>
        <w:pStyle w:val="ListParagraph"/>
        <w:numPr>
          <w:ilvl w:val="3"/>
          <w:numId w:val="30"/>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Produce walkthrough videos </w:t>
      </w:r>
    </w:p>
    <w:p w:rsidR="005F1140" w:rsidRPr="00E16D71" w:rsidRDefault="005F1140"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4"/>
        <w:gridCol w:w="4060"/>
        <w:gridCol w:w="2406"/>
      </w:tblGrid>
      <w:tr w:rsidR="00AB6C14" w:rsidRPr="00E16D71" w:rsidTr="00971F92">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971F92">
        <w:trPr>
          <w:trHeight w:val="1268"/>
        </w:trPr>
        <w:tc>
          <w:tcPr>
            <w:tcW w:w="1254" w:type="pct"/>
          </w:tcPr>
          <w:p w:rsidR="0075056D" w:rsidRPr="00E16D71" w:rsidRDefault="00580AB8" w:rsidP="008D70AE">
            <w:pPr>
              <w:pStyle w:val="ListParagraph"/>
              <w:numPr>
                <w:ilvl w:val="2"/>
                <w:numId w:val="3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Prepare </w:t>
            </w:r>
            <w:r w:rsidR="00D355BA" w:rsidRPr="00E16D71">
              <w:rPr>
                <w:rFonts w:ascii="Times New Roman" w:hAnsi="Times New Roman" w:cs="Times New Roman"/>
                <w:sz w:val="24"/>
                <w:szCs w:val="24"/>
                <w:lang w:val="en-US"/>
              </w:rPr>
              <w:t xml:space="preserve">freehand </w:t>
            </w:r>
            <w:r w:rsidRPr="00E16D71">
              <w:rPr>
                <w:rFonts w:ascii="Times New Roman" w:hAnsi="Times New Roman" w:cs="Times New Roman"/>
                <w:sz w:val="24"/>
                <w:szCs w:val="24"/>
                <w:lang w:val="en-US"/>
              </w:rPr>
              <w:t>internal perspectives</w:t>
            </w:r>
          </w:p>
        </w:tc>
        <w:tc>
          <w:tcPr>
            <w:tcW w:w="2352" w:type="pct"/>
          </w:tcPr>
          <w:p w:rsidR="00951510"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Internal Perspective drawing design </w:t>
            </w:r>
          </w:p>
          <w:p w:rsidR="00951510"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Detailing</w:t>
            </w:r>
          </w:p>
          <w:p w:rsidR="00760D61" w:rsidRPr="00E16D71" w:rsidRDefault="00760D6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1B039C" w:rsidRPr="00E16D71">
              <w:rPr>
                <w:rFonts w:ascii="Times New Roman" w:eastAsia="Calibri" w:hAnsi="Times New Roman" w:cs="Times New Roman"/>
                <w:sz w:val="24"/>
                <w:szCs w:val="24"/>
                <w:lang w:val="en-US"/>
              </w:rPr>
              <w:t xml:space="preserve">roportion and scale </w:t>
            </w:r>
            <w:r w:rsidRPr="00E16D71">
              <w:rPr>
                <w:rFonts w:ascii="Times New Roman" w:eastAsia="Calibri" w:hAnsi="Times New Roman" w:cs="Times New Roman"/>
                <w:sz w:val="24"/>
                <w:szCs w:val="24"/>
                <w:lang w:val="en-US"/>
              </w:rPr>
              <w:t xml:space="preserve"> </w:t>
            </w:r>
          </w:p>
          <w:p w:rsidR="0075056D"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Distance indication</w:t>
            </w:r>
          </w:p>
          <w:p w:rsidR="00951510"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Ariel perspective</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DB3A5D" w:rsidRPr="00E16D71">
              <w:rPr>
                <w:rFonts w:ascii="Times New Roman" w:eastAsia="Times New Roman" w:hAnsi="Times New Roman" w:cs="Times New Roman"/>
                <w:sz w:val="24"/>
                <w:szCs w:val="24"/>
                <w:lang w:val="en-US"/>
              </w:rPr>
              <w:t xml:space="preserve">ictorials </w:t>
            </w:r>
          </w:p>
        </w:tc>
      </w:tr>
      <w:tr w:rsidR="00AB6C14" w:rsidRPr="00E16D71" w:rsidTr="00971F92">
        <w:trPr>
          <w:trHeight w:val="1286"/>
        </w:trPr>
        <w:tc>
          <w:tcPr>
            <w:tcW w:w="1254" w:type="pct"/>
          </w:tcPr>
          <w:p w:rsidR="0075056D" w:rsidRPr="00E16D71" w:rsidRDefault="00580AB8" w:rsidP="008D70AE">
            <w:pPr>
              <w:pStyle w:val="ListParagraph"/>
              <w:numPr>
                <w:ilvl w:val="2"/>
                <w:numId w:val="3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Prepare </w:t>
            </w:r>
            <w:r w:rsidR="00D355BA" w:rsidRPr="00E16D71">
              <w:rPr>
                <w:rFonts w:ascii="Times New Roman" w:hAnsi="Times New Roman" w:cs="Times New Roman"/>
                <w:sz w:val="24"/>
                <w:szCs w:val="24"/>
                <w:lang w:val="en-US"/>
              </w:rPr>
              <w:t xml:space="preserve">freehand </w:t>
            </w:r>
            <w:r w:rsidRPr="00E16D71">
              <w:rPr>
                <w:rFonts w:ascii="Times New Roman" w:hAnsi="Times New Roman" w:cs="Times New Roman"/>
                <w:sz w:val="24"/>
                <w:szCs w:val="24"/>
                <w:lang w:val="en-US"/>
              </w:rPr>
              <w:t xml:space="preserve">external perspectives </w:t>
            </w:r>
          </w:p>
        </w:tc>
        <w:tc>
          <w:tcPr>
            <w:tcW w:w="2352" w:type="pct"/>
          </w:tcPr>
          <w:p w:rsidR="00951510"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External perspective drawing design</w:t>
            </w:r>
          </w:p>
          <w:p w:rsidR="00825B4D" w:rsidRPr="00E16D71" w:rsidRDefault="00825B4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1B039C" w:rsidRPr="00E16D71">
              <w:rPr>
                <w:rFonts w:ascii="Times New Roman" w:eastAsia="Calibri" w:hAnsi="Times New Roman" w:cs="Times New Roman"/>
                <w:sz w:val="24"/>
                <w:szCs w:val="24"/>
                <w:lang w:val="en-US"/>
              </w:rPr>
              <w:t>roportion and scale</w:t>
            </w:r>
            <w:r w:rsidRPr="00E16D71">
              <w:rPr>
                <w:rFonts w:ascii="Times New Roman" w:eastAsia="Calibri" w:hAnsi="Times New Roman" w:cs="Times New Roman"/>
                <w:sz w:val="24"/>
                <w:szCs w:val="24"/>
                <w:lang w:val="en-US"/>
              </w:rPr>
              <w:t xml:space="preserve"> </w:t>
            </w:r>
          </w:p>
          <w:p w:rsidR="0075056D"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Distance indication</w:t>
            </w:r>
          </w:p>
          <w:p w:rsidR="0075056D" w:rsidRPr="00E16D71" w:rsidRDefault="0095151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Ariel perspective </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1B156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Pictorials </w:t>
            </w:r>
          </w:p>
        </w:tc>
      </w:tr>
      <w:tr w:rsidR="00AB6C14" w:rsidRPr="00E16D71" w:rsidTr="00971F92">
        <w:trPr>
          <w:trHeight w:val="416"/>
        </w:trPr>
        <w:tc>
          <w:tcPr>
            <w:tcW w:w="1254" w:type="pct"/>
          </w:tcPr>
          <w:p w:rsidR="0075056D" w:rsidRPr="00E16D71" w:rsidRDefault="00580AB8" w:rsidP="008D70AE">
            <w:pPr>
              <w:pStyle w:val="ListParagraph"/>
              <w:numPr>
                <w:ilvl w:val="2"/>
                <w:numId w:val="3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Produce </w:t>
            </w:r>
            <w:r w:rsidR="003D5D52" w:rsidRPr="00E16D71">
              <w:rPr>
                <w:rFonts w:ascii="Times New Roman" w:hAnsi="Times New Roman" w:cs="Times New Roman"/>
                <w:sz w:val="24"/>
                <w:szCs w:val="24"/>
                <w:lang w:val="en-US"/>
              </w:rPr>
              <w:t>pictorial</w:t>
            </w:r>
            <w:r w:rsidRPr="00E16D71">
              <w:rPr>
                <w:rFonts w:ascii="Times New Roman" w:hAnsi="Times New Roman" w:cs="Times New Roman"/>
                <w:sz w:val="24"/>
                <w:szCs w:val="24"/>
                <w:lang w:val="en-US"/>
              </w:rPr>
              <w:t xml:space="preserve"> views</w:t>
            </w:r>
          </w:p>
        </w:tc>
        <w:tc>
          <w:tcPr>
            <w:tcW w:w="2352" w:type="pct"/>
          </w:tcPr>
          <w:p w:rsidR="00A05167" w:rsidRPr="00E16D71" w:rsidRDefault="00A0516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Axonometric </w:t>
            </w:r>
            <w:r w:rsidR="00E267C0" w:rsidRPr="00E16D71">
              <w:rPr>
                <w:rFonts w:ascii="Times New Roman" w:eastAsia="Calibri" w:hAnsi="Times New Roman" w:cs="Times New Roman"/>
                <w:sz w:val="24"/>
                <w:szCs w:val="24"/>
                <w:lang w:val="en-US"/>
              </w:rPr>
              <w:t xml:space="preserve">views </w:t>
            </w:r>
          </w:p>
          <w:p w:rsidR="00A05167" w:rsidRPr="00E16D71" w:rsidRDefault="00A0516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Isometric </w:t>
            </w:r>
            <w:r w:rsidR="00E267C0" w:rsidRPr="00E16D71">
              <w:rPr>
                <w:rFonts w:ascii="Times New Roman" w:eastAsia="Calibri" w:hAnsi="Times New Roman" w:cs="Times New Roman"/>
                <w:sz w:val="24"/>
                <w:szCs w:val="24"/>
                <w:lang w:val="en-US"/>
              </w:rPr>
              <w:t xml:space="preserve">views </w:t>
            </w:r>
          </w:p>
          <w:p w:rsidR="00A05167" w:rsidRPr="00E16D71" w:rsidRDefault="00A0516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Orthographic </w:t>
            </w:r>
            <w:r w:rsidR="00E267C0" w:rsidRPr="00E16D71">
              <w:rPr>
                <w:rFonts w:ascii="Times New Roman" w:eastAsia="Calibri" w:hAnsi="Times New Roman" w:cs="Times New Roman"/>
                <w:sz w:val="24"/>
                <w:szCs w:val="24"/>
                <w:lang w:val="en-US"/>
              </w:rPr>
              <w:t xml:space="preserve">views </w:t>
            </w:r>
          </w:p>
          <w:p w:rsidR="00E267C0" w:rsidRPr="00E16D71" w:rsidRDefault="00A0516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Perspectives </w:t>
            </w:r>
          </w:p>
          <w:p w:rsidR="00BA67A4" w:rsidRPr="00E16D71" w:rsidRDefault="00BA67A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Grid </w:t>
            </w:r>
          </w:p>
          <w:p w:rsidR="00BA67A4" w:rsidRPr="00E16D71" w:rsidRDefault="000212B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O</w:t>
            </w:r>
            <w:r w:rsidR="00BA67A4" w:rsidRPr="00E16D71">
              <w:rPr>
                <w:rFonts w:ascii="Times New Roman" w:eastAsia="Calibri" w:hAnsi="Times New Roman" w:cs="Times New Roman"/>
                <w:sz w:val="24"/>
                <w:szCs w:val="24"/>
                <w:lang w:val="en-US"/>
              </w:rPr>
              <w:t xml:space="preserve">rthogonal geometry </w:t>
            </w:r>
          </w:p>
          <w:p w:rsidR="00BA67A4" w:rsidRPr="00E16D71" w:rsidRDefault="00BA67A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Projections </w:t>
            </w:r>
          </w:p>
          <w:p w:rsidR="0075056D" w:rsidRPr="00E16D71" w:rsidRDefault="00BA67A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Scales </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1B156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Pictorials </w:t>
            </w:r>
          </w:p>
        </w:tc>
      </w:tr>
      <w:tr w:rsidR="00AB6C14" w:rsidRPr="00E16D71" w:rsidTr="00971F92">
        <w:trPr>
          <w:trHeight w:val="980"/>
        </w:trPr>
        <w:tc>
          <w:tcPr>
            <w:tcW w:w="1254" w:type="pct"/>
          </w:tcPr>
          <w:p w:rsidR="0075056D" w:rsidRPr="00E16D71" w:rsidRDefault="00F52639" w:rsidP="008D70AE">
            <w:pPr>
              <w:pStyle w:val="ListParagraph"/>
              <w:numPr>
                <w:ilvl w:val="2"/>
                <w:numId w:val="3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Apply CAD in preparing perspectives </w:t>
            </w:r>
          </w:p>
        </w:tc>
        <w:tc>
          <w:tcPr>
            <w:tcW w:w="2352" w:type="pct"/>
          </w:tcPr>
          <w:p w:rsidR="00F52639" w:rsidRPr="00E16D71" w:rsidRDefault="00F5263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Rendering software </w:t>
            </w:r>
          </w:p>
          <w:p w:rsidR="0075056D" w:rsidRPr="00E16D71" w:rsidRDefault="00836E85"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Computer generated renderings </w:t>
            </w:r>
          </w:p>
          <w:p w:rsidR="00CB6F11" w:rsidRPr="00E16D71" w:rsidRDefault="00CB6F1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Presentation layouts </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1B156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Pictorials </w:t>
            </w:r>
          </w:p>
        </w:tc>
      </w:tr>
      <w:tr w:rsidR="00AB6C14" w:rsidRPr="00E16D71" w:rsidTr="00971F92">
        <w:trPr>
          <w:trHeight w:val="1587"/>
        </w:trPr>
        <w:tc>
          <w:tcPr>
            <w:tcW w:w="1254" w:type="pct"/>
          </w:tcPr>
          <w:p w:rsidR="00580AB8" w:rsidRPr="00E16D71" w:rsidRDefault="00F52639" w:rsidP="008D70AE">
            <w:pPr>
              <w:pStyle w:val="ListParagraph"/>
              <w:numPr>
                <w:ilvl w:val="2"/>
                <w:numId w:val="31"/>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Produce walkthrough videos</w:t>
            </w:r>
          </w:p>
        </w:tc>
        <w:tc>
          <w:tcPr>
            <w:tcW w:w="2352" w:type="pct"/>
          </w:tcPr>
          <w:p w:rsidR="00F52639" w:rsidRPr="00E16D71" w:rsidRDefault="00F5263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w:t>
            </w:r>
            <w:r w:rsidR="00383A85" w:rsidRPr="00E16D71">
              <w:rPr>
                <w:rFonts w:ascii="Times New Roman" w:eastAsia="Calibri" w:hAnsi="Times New Roman" w:cs="Times New Roman"/>
                <w:sz w:val="24"/>
                <w:szCs w:val="24"/>
                <w:lang w:val="en-US"/>
              </w:rPr>
              <w:t xml:space="preserve">amera </w:t>
            </w:r>
            <w:r w:rsidRPr="00E16D71">
              <w:rPr>
                <w:rFonts w:ascii="Times New Roman" w:eastAsia="Calibri" w:hAnsi="Times New Roman" w:cs="Times New Roman"/>
                <w:sz w:val="24"/>
                <w:szCs w:val="24"/>
                <w:lang w:val="en-US"/>
              </w:rPr>
              <w:t>set up</w:t>
            </w:r>
          </w:p>
          <w:p w:rsidR="00F52639" w:rsidRPr="00E16D71" w:rsidRDefault="00F5263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Generation of walkthroughs </w:t>
            </w:r>
          </w:p>
          <w:p w:rsidR="006D590F" w:rsidRPr="00E16D71" w:rsidRDefault="006D590F"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Interior walkthroughs </w:t>
            </w:r>
          </w:p>
          <w:p w:rsidR="006D590F" w:rsidRPr="00E16D71" w:rsidRDefault="006D590F"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Exterior walkthroughs </w:t>
            </w:r>
          </w:p>
          <w:p w:rsidR="00580AB8" w:rsidRPr="00E16D71" w:rsidRDefault="0038662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A</w:t>
            </w:r>
            <w:r w:rsidR="00F52639" w:rsidRPr="00E16D71">
              <w:rPr>
                <w:rFonts w:ascii="Times New Roman" w:eastAsia="Calibri" w:hAnsi="Times New Roman" w:cs="Times New Roman"/>
                <w:sz w:val="24"/>
                <w:szCs w:val="24"/>
                <w:lang w:val="en-US"/>
              </w:rPr>
              <w:t>udios</w:t>
            </w:r>
            <w:r w:rsidRPr="00E16D71">
              <w:rPr>
                <w:rFonts w:ascii="Times New Roman" w:eastAsia="Calibri" w:hAnsi="Times New Roman" w:cs="Times New Roman"/>
                <w:sz w:val="24"/>
                <w:szCs w:val="24"/>
                <w:lang w:val="en-US"/>
              </w:rPr>
              <w:t xml:space="preserve"> </w:t>
            </w:r>
          </w:p>
        </w:tc>
        <w:tc>
          <w:tcPr>
            <w:tcW w:w="1394" w:type="pct"/>
          </w:tcPr>
          <w:p w:rsidR="00C378B7" w:rsidRPr="00E16D71" w:rsidRDefault="00C378B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C378B7" w:rsidRPr="00E16D71" w:rsidRDefault="00C378B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CE65B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Videos</w:t>
            </w:r>
          </w:p>
        </w:tc>
      </w:tr>
    </w:tbl>
    <w:p w:rsidR="0075056D" w:rsidRPr="00E16D71" w:rsidRDefault="0075056D" w:rsidP="0075056D">
      <w:pPr>
        <w:spacing w:after="200" w:line="276" w:lineRule="auto"/>
        <w:contextualSpacing/>
        <w:rPr>
          <w:rFonts w:eastAsia="Calibri"/>
          <w:b/>
          <w:szCs w:val="24"/>
        </w:rPr>
      </w:pPr>
    </w:p>
    <w:p w:rsidR="0075056D" w:rsidRPr="00E16D71" w:rsidRDefault="0075056D" w:rsidP="0075056D">
      <w:pPr>
        <w:spacing w:after="200" w:line="276" w:lineRule="auto"/>
        <w:contextualSpacing/>
        <w:rPr>
          <w:rFonts w:eastAsia="Calibri"/>
          <w:b/>
          <w:szCs w:val="24"/>
        </w:rPr>
      </w:pPr>
    </w:p>
    <w:p w:rsidR="007B5B54" w:rsidRPr="00E16D71" w:rsidRDefault="007960D6" w:rsidP="007B5B54">
      <w:pPr>
        <w:jc w:val="both"/>
        <w:rPr>
          <w:b/>
          <w:szCs w:val="24"/>
          <w:lang w:val="en-ZA"/>
        </w:rPr>
      </w:pPr>
      <w:r>
        <w:rPr>
          <w:b/>
          <w:szCs w:val="24"/>
          <w:lang w:val="en-ZA"/>
        </w:rPr>
        <w:t>Suggested Methods of Instruction</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0B54F6"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Group discussions</w:t>
      </w:r>
    </w:p>
    <w:p w:rsidR="007B5B54" w:rsidRPr="00E16D71" w:rsidRDefault="000B54F6"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Gropu projects </w:t>
      </w:r>
      <w:r w:rsidR="007B5B54" w:rsidRPr="00E16D71">
        <w:rPr>
          <w:rFonts w:ascii="Times New Roman" w:hAnsi="Times New Roman"/>
          <w:b w:val="0"/>
          <w:sz w:val="24"/>
          <w:szCs w:val="24"/>
        </w:rPr>
        <w:t xml:space="preserve"> </w:t>
      </w:r>
    </w:p>
    <w:p w:rsidR="007B5B54" w:rsidRPr="00E16D71" w:rsidRDefault="007B5B54" w:rsidP="007B5B54">
      <w:pPr>
        <w:pStyle w:val="elementperfxhead"/>
        <w:ind w:right="0"/>
        <w:rPr>
          <w:rFonts w:ascii="Times New Roman" w:hAnsi="Times New Roman"/>
          <w:b w:val="0"/>
          <w:sz w:val="24"/>
          <w:szCs w:val="24"/>
        </w:rPr>
      </w:pPr>
    </w:p>
    <w:p w:rsidR="007B5B54" w:rsidRPr="00E16D71" w:rsidRDefault="007B5B54" w:rsidP="007B5B54">
      <w:pPr>
        <w:rPr>
          <w:b/>
          <w:szCs w:val="24"/>
        </w:rPr>
      </w:pPr>
      <w:r w:rsidRPr="00E16D71">
        <w:rPr>
          <w:b/>
          <w:szCs w:val="24"/>
        </w:rPr>
        <w:t>Recommended Resources</w:t>
      </w:r>
    </w:p>
    <w:p w:rsidR="007B5B54" w:rsidRPr="00E16D71" w:rsidRDefault="00B07D71"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Rendering </w:t>
      </w:r>
      <w:r w:rsidR="007B5B54" w:rsidRPr="00E16D71">
        <w:rPr>
          <w:rFonts w:ascii="Times New Roman" w:hAnsi="Times New Roman"/>
          <w:b w:val="0"/>
          <w:sz w:val="24"/>
          <w:szCs w:val="24"/>
          <w:lang w:val="en-ZW"/>
        </w:rPr>
        <w:t xml:space="preserve">software </w:t>
      </w:r>
    </w:p>
    <w:p w:rsidR="00000EE7" w:rsidRPr="00E16D71" w:rsidRDefault="00B07D71"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Projectors </w:t>
      </w:r>
    </w:p>
    <w:p w:rsidR="007A2248" w:rsidRPr="00E16D71" w:rsidRDefault="007A2248"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Stationery </w:t>
      </w:r>
    </w:p>
    <w:p w:rsidR="00224DBF" w:rsidRPr="00E16D71" w:rsidRDefault="00224DB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Camera </w:t>
      </w:r>
    </w:p>
    <w:p w:rsidR="00F060CE" w:rsidRPr="00E16D71" w:rsidRDefault="00F060CE"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Drawing paper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Computers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Measuring tools </w:t>
      </w:r>
    </w:p>
    <w:p w:rsidR="0075056D" w:rsidRPr="00E16D71" w:rsidRDefault="007A2248"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Internet</w:t>
      </w:r>
    </w:p>
    <w:p w:rsidR="0075056D" w:rsidRPr="00E16D71" w:rsidRDefault="0075056D" w:rsidP="0037347A">
      <w:pPr>
        <w:spacing w:after="0" w:line="276" w:lineRule="auto"/>
        <w:rPr>
          <w:rFonts w:eastAsia="Calibri"/>
          <w:b/>
          <w:bCs/>
          <w:iCs/>
          <w:szCs w:val="24"/>
        </w:rPr>
      </w:pPr>
      <w:r w:rsidRPr="00E16D71">
        <w:rPr>
          <w:szCs w:val="24"/>
        </w:rPr>
        <w:br w:type="page"/>
      </w:r>
    </w:p>
    <w:p w:rsidR="0075056D" w:rsidRPr="00092E60" w:rsidRDefault="005F1140" w:rsidP="00092E60">
      <w:pPr>
        <w:pStyle w:val="Heading2"/>
      </w:pPr>
      <w:bookmarkStart w:id="87" w:name="_Toc69742539"/>
      <w:bookmarkStart w:id="88" w:name="_Hlk2769181"/>
      <w:r w:rsidRPr="00092E60">
        <w:t>ARCHITECTURAL MODEL</w:t>
      </w:r>
      <w:r w:rsidR="00DF1102" w:rsidRPr="00092E60">
        <w:t>LING</w:t>
      </w:r>
      <w:bookmarkEnd w:id="87"/>
    </w:p>
    <w:bookmarkEnd w:id="88"/>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C643F3" w:rsidRPr="00E16D71">
        <w:rPr>
          <w:szCs w:val="24"/>
          <w:lang w:val="en-ZA"/>
        </w:rPr>
        <w:t>CON/CU/ARC/CR/03/6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DF1102" w:rsidRPr="00E16D71">
        <w:rPr>
          <w:rFonts w:eastAsia="Calibri"/>
          <w:szCs w:val="24"/>
        </w:rPr>
        <w:t>Produce architectural models</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4114B5" w:rsidRPr="00E16D71">
        <w:rPr>
          <w:rFonts w:eastAsia="Calibri"/>
          <w:szCs w:val="24"/>
        </w:rPr>
        <w:t>10</w:t>
      </w:r>
      <w:r w:rsidR="002B0286" w:rsidRPr="00E16D71">
        <w:rPr>
          <w:rFonts w:eastAsia="Calibri"/>
          <w:szCs w:val="24"/>
        </w:rPr>
        <w:t xml:space="preserve">0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75056D">
      <w:pPr>
        <w:rPr>
          <w:rFonts w:eastAsia="Times New Roman"/>
          <w:szCs w:val="24"/>
        </w:rPr>
      </w:pPr>
      <w:r w:rsidRPr="00E16D71">
        <w:rPr>
          <w:rFonts w:eastAsia="Times New Roman"/>
          <w:szCs w:val="24"/>
          <w:lang w:val="en-AU"/>
        </w:rPr>
        <w:t>This unit describes the competencies required to</w:t>
      </w:r>
      <w:r w:rsidR="008D02EC" w:rsidRPr="00E16D71">
        <w:rPr>
          <w:rFonts w:eastAsia="Times New Roman"/>
          <w:szCs w:val="24"/>
          <w:lang w:val="en-AU"/>
        </w:rPr>
        <w:t xml:space="preserve"> </w:t>
      </w:r>
      <w:r w:rsidR="008D02EC" w:rsidRPr="00E16D71">
        <w:rPr>
          <w:szCs w:val="24"/>
        </w:rPr>
        <w:t>produce schematic, digital and physical models</w:t>
      </w:r>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31"/>
        </w:numPr>
        <w:spacing w:after="0" w:line="276" w:lineRule="auto"/>
        <w:rPr>
          <w:rFonts w:ascii="Times New Roman" w:hAnsi="Times New Roman"/>
          <w:sz w:val="24"/>
          <w:szCs w:val="24"/>
          <w:lang w:val="en-US"/>
        </w:rPr>
      </w:pPr>
      <w:r w:rsidRPr="00E16D71">
        <w:rPr>
          <w:rFonts w:ascii="Times New Roman" w:hAnsi="Times New Roman"/>
          <w:sz w:val="24"/>
          <w:szCs w:val="24"/>
          <w:lang w:val="en-US"/>
        </w:rPr>
        <w:t>Produce schematic</w:t>
      </w:r>
      <w:r w:rsidR="00082214" w:rsidRPr="00E16D71">
        <w:rPr>
          <w:rFonts w:ascii="Times New Roman" w:hAnsi="Times New Roman"/>
          <w:sz w:val="24"/>
          <w:szCs w:val="24"/>
          <w:lang w:val="en-US"/>
        </w:rPr>
        <w:t>/sketch</w:t>
      </w:r>
      <w:r w:rsidRPr="00E16D71">
        <w:rPr>
          <w:rFonts w:ascii="Times New Roman" w:hAnsi="Times New Roman"/>
          <w:sz w:val="24"/>
          <w:szCs w:val="24"/>
          <w:lang w:val="en-US"/>
        </w:rPr>
        <w:t xml:space="preserve"> models</w:t>
      </w:r>
    </w:p>
    <w:p w:rsidR="00082214" w:rsidRPr="00E16D71" w:rsidRDefault="00082214" w:rsidP="008D70AE">
      <w:pPr>
        <w:pStyle w:val="ListParagraph"/>
        <w:numPr>
          <w:ilvl w:val="3"/>
          <w:numId w:val="31"/>
        </w:numPr>
        <w:spacing w:after="0" w:line="276" w:lineRule="auto"/>
        <w:rPr>
          <w:rFonts w:ascii="Times New Roman" w:hAnsi="Times New Roman"/>
          <w:sz w:val="24"/>
          <w:szCs w:val="24"/>
          <w:lang w:val="en-US"/>
        </w:rPr>
      </w:pPr>
      <w:r w:rsidRPr="00E16D71">
        <w:rPr>
          <w:rFonts w:ascii="Times New Roman" w:hAnsi="Times New Roman"/>
          <w:sz w:val="24"/>
          <w:szCs w:val="24"/>
          <w:lang w:val="en-US"/>
        </w:rPr>
        <w:t>Produce physical model</w:t>
      </w:r>
    </w:p>
    <w:p w:rsidR="005F1140" w:rsidRPr="00E16D71" w:rsidRDefault="005F1140" w:rsidP="008D70AE">
      <w:pPr>
        <w:pStyle w:val="ListParagraph"/>
        <w:numPr>
          <w:ilvl w:val="3"/>
          <w:numId w:val="3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Produce digital models </w:t>
      </w:r>
    </w:p>
    <w:p w:rsidR="005F1140" w:rsidRPr="00E16D71" w:rsidRDefault="005F1140"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16"/>
        <w:gridCol w:w="3878"/>
        <w:gridCol w:w="2536"/>
      </w:tblGrid>
      <w:tr w:rsidR="00AB6C14" w:rsidRPr="00E16D71" w:rsidTr="00971F92">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971F92">
        <w:trPr>
          <w:trHeight w:val="1587"/>
        </w:trPr>
        <w:tc>
          <w:tcPr>
            <w:tcW w:w="1254" w:type="pct"/>
          </w:tcPr>
          <w:p w:rsidR="0075056D" w:rsidRPr="00E16D71" w:rsidRDefault="00580AB8" w:rsidP="008D70AE">
            <w:pPr>
              <w:pStyle w:val="ListParagraph"/>
              <w:numPr>
                <w:ilvl w:val="2"/>
                <w:numId w:val="3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Produce schematic</w:t>
            </w:r>
            <w:r w:rsidR="00082214" w:rsidRPr="00E16D71">
              <w:rPr>
                <w:rFonts w:ascii="Times New Roman" w:hAnsi="Times New Roman" w:cs="Times New Roman"/>
                <w:sz w:val="24"/>
                <w:szCs w:val="24"/>
                <w:lang w:val="en-US"/>
              </w:rPr>
              <w:t>/sketch</w:t>
            </w:r>
            <w:r w:rsidRPr="00E16D71">
              <w:rPr>
                <w:rFonts w:ascii="Times New Roman" w:hAnsi="Times New Roman" w:cs="Times New Roman"/>
                <w:sz w:val="24"/>
                <w:szCs w:val="24"/>
                <w:lang w:val="en-US"/>
              </w:rPr>
              <w:t xml:space="preserve"> models</w:t>
            </w:r>
          </w:p>
        </w:tc>
        <w:tc>
          <w:tcPr>
            <w:tcW w:w="2352" w:type="pct"/>
          </w:tcPr>
          <w:p w:rsidR="005C2073" w:rsidRPr="00E16D71" w:rsidRDefault="005C207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Rough sketches</w:t>
            </w:r>
          </w:p>
          <w:p w:rsidR="005C2073" w:rsidRPr="00E16D71" w:rsidRDefault="005C207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Design formulation </w:t>
            </w:r>
          </w:p>
          <w:p w:rsidR="0075056D" w:rsidRPr="00E16D71" w:rsidRDefault="008B2C6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5C2073" w:rsidRPr="00E16D71">
              <w:rPr>
                <w:rFonts w:ascii="Times New Roman" w:eastAsia="Calibri" w:hAnsi="Times New Roman" w:cs="Times New Roman"/>
                <w:sz w:val="24"/>
                <w:szCs w:val="24"/>
                <w:lang w:val="en-US"/>
              </w:rPr>
              <w:t>reparation of a schematic model</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AB6C14" w:rsidRPr="00E16D71" w:rsidTr="00971F92">
        <w:trPr>
          <w:trHeight w:val="1587"/>
        </w:trPr>
        <w:tc>
          <w:tcPr>
            <w:tcW w:w="1254" w:type="pct"/>
          </w:tcPr>
          <w:p w:rsidR="0075056D" w:rsidRPr="00E16D71" w:rsidRDefault="00082214" w:rsidP="008D70AE">
            <w:pPr>
              <w:pStyle w:val="ListParagraph"/>
              <w:numPr>
                <w:ilvl w:val="2"/>
                <w:numId w:val="3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Produce physical model </w:t>
            </w:r>
          </w:p>
        </w:tc>
        <w:tc>
          <w:tcPr>
            <w:tcW w:w="2352" w:type="pct"/>
          </w:tcPr>
          <w:p w:rsidR="00082214" w:rsidRPr="00E16D71" w:rsidRDefault="000822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Tools, materials and equipment </w:t>
            </w:r>
          </w:p>
          <w:p w:rsidR="00082214" w:rsidRPr="00E16D71" w:rsidRDefault="000822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Scales </w:t>
            </w:r>
          </w:p>
          <w:p w:rsidR="008855AB" w:rsidRPr="00E16D71" w:rsidRDefault="000822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Construction of physical models</w:t>
            </w:r>
          </w:p>
          <w:p w:rsidR="008855AB" w:rsidRPr="00E16D71" w:rsidRDefault="008855AB"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Interior design </w:t>
            </w:r>
          </w:p>
          <w:p w:rsidR="008855AB" w:rsidRPr="00E16D71" w:rsidRDefault="00C95B7C"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Building </w:t>
            </w:r>
          </w:p>
          <w:p w:rsidR="00082214" w:rsidRPr="00E16D71" w:rsidRDefault="008855AB"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Architectural landscaping </w:t>
            </w:r>
            <w:r w:rsidR="00082214" w:rsidRPr="00E16D71">
              <w:rPr>
                <w:rFonts w:ascii="Times New Roman" w:eastAsia="Calibri" w:hAnsi="Times New Roman" w:cs="Times New Roman"/>
                <w:sz w:val="24"/>
                <w:szCs w:val="24"/>
                <w:lang w:val="en-US"/>
              </w:rPr>
              <w:t xml:space="preserve"> </w:t>
            </w:r>
          </w:p>
          <w:p w:rsidR="00B07A69" w:rsidRPr="00E16D71" w:rsidRDefault="00B07A6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Detailed models </w:t>
            </w:r>
          </w:p>
          <w:p w:rsidR="008E1828" w:rsidRPr="00E16D71" w:rsidRDefault="008E182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Stair cases</w:t>
            </w:r>
          </w:p>
          <w:p w:rsidR="008E1828" w:rsidRPr="00E16D71" w:rsidRDefault="008E182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Ramps </w:t>
            </w:r>
          </w:p>
          <w:p w:rsidR="008E1828" w:rsidRPr="00E16D71" w:rsidRDefault="008E182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Windows </w:t>
            </w:r>
          </w:p>
          <w:p w:rsidR="0051598E" w:rsidRPr="00E16D71" w:rsidRDefault="0051598E"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Doors </w:t>
            </w:r>
          </w:p>
          <w:p w:rsidR="0075056D" w:rsidRPr="00E16D71" w:rsidRDefault="002A03A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Roofs </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0A576F"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75056D" w:rsidRPr="00E16D71">
              <w:rPr>
                <w:rFonts w:ascii="Times New Roman" w:eastAsia="Times New Roman" w:hAnsi="Times New Roman" w:cs="Times New Roman"/>
                <w:sz w:val="24"/>
                <w:szCs w:val="24"/>
                <w:lang w:val="en-US"/>
              </w:rPr>
              <w:t>ractical assessments</w:t>
            </w:r>
          </w:p>
        </w:tc>
      </w:tr>
      <w:tr w:rsidR="00AB6C14" w:rsidRPr="00E16D71" w:rsidTr="00971F92">
        <w:trPr>
          <w:trHeight w:val="1587"/>
        </w:trPr>
        <w:tc>
          <w:tcPr>
            <w:tcW w:w="1254" w:type="pct"/>
          </w:tcPr>
          <w:p w:rsidR="0075056D" w:rsidRPr="00E16D71" w:rsidRDefault="00082214" w:rsidP="008D70AE">
            <w:pPr>
              <w:pStyle w:val="ListParagraph"/>
              <w:numPr>
                <w:ilvl w:val="2"/>
                <w:numId w:val="32"/>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Produce digital models</w:t>
            </w:r>
          </w:p>
        </w:tc>
        <w:tc>
          <w:tcPr>
            <w:tcW w:w="2352" w:type="pct"/>
          </w:tcPr>
          <w:p w:rsidR="00082214" w:rsidRPr="00E16D71" w:rsidRDefault="000822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w:t>
            </w:r>
            <w:r w:rsidR="00A24AB8" w:rsidRPr="00E16D71">
              <w:rPr>
                <w:rFonts w:ascii="Times New Roman" w:eastAsia="Calibri" w:hAnsi="Times New Roman" w:cs="Times New Roman"/>
                <w:sz w:val="24"/>
                <w:szCs w:val="24"/>
                <w:lang w:val="en-US"/>
              </w:rPr>
              <w:t>sentation drawings</w:t>
            </w:r>
          </w:p>
          <w:p w:rsidR="0075056D" w:rsidRPr="00E16D71" w:rsidRDefault="00A24AB8"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Rendering</w:t>
            </w:r>
            <w:r w:rsidR="0088502A" w:rsidRPr="00E16D71">
              <w:rPr>
                <w:rFonts w:ascii="Times New Roman" w:eastAsia="Calibri" w:hAnsi="Times New Roman" w:cs="Times New Roman"/>
                <w:sz w:val="24"/>
                <w:szCs w:val="24"/>
                <w:lang w:val="en-US"/>
              </w:rPr>
              <w:t>/generating</w:t>
            </w:r>
            <w:r w:rsidRPr="00E16D71">
              <w:rPr>
                <w:rFonts w:ascii="Times New Roman" w:eastAsia="Calibri" w:hAnsi="Times New Roman" w:cs="Times New Roman"/>
                <w:sz w:val="24"/>
                <w:szCs w:val="24"/>
                <w:lang w:val="en-US"/>
              </w:rPr>
              <w:t xml:space="preserve"> p</w:t>
            </w:r>
            <w:r w:rsidR="00082214" w:rsidRPr="00E16D71">
              <w:rPr>
                <w:rFonts w:ascii="Times New Roman" w:eastAsia="Calibri" w:hAnsi="Times New Roman" w:cs="Times New Roman"/>
                <w:sz w:val="24"/>
                <w:szCs w:val="24"/>
                <w:lang w:val="en-US"/>
              </w:rPr>
              <w:t>resenta</w:t>
            </w:r>
            <w:r w:rsidRPr="00E16D71">
              <w:rPr>
                <w:rFonts w:ascii="Times New Roman" w:eastAsia="Calibri" w:hAnsi="Times New Roman" w:cs="Times New Roman"/>
                <w:sz w:val="24"/>
                <w:szCs w:val="24"/>
                <w:lang w:val="en-US"/>
              </w:rPr>
              <w:t>tion drawings</w:t>
            </w:r>
            <w:r w:rsidR="0088502A" w:rsidRPr="00E16D71">
              <w:rPr>
                <w:rFonts w:ascii="Times New Roman" w:eastAsia="Calibri" w:hAnsi="Times New Roman" w:cs="Times New Roman"/>
                <w:sz w:val="24"/>
                <w:szCs w:val="24"/>
                <w:lang w:val="en-US"/>
              </w:rPr>
              <w:t xml:space="preserve"> using CAD software </w:t>
            </w:r>
          </w:p>
        </w:tc>
        <w:tc>
          <w:tcPr>
            <w:tcW w:w="1394"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3318DB" w:rsidRPr="00E16D71" w:rsidRDefault="003318DB"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Pictorials/videos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bl>
    <w:p w:rsidR="007B5B54" w:rsidRPr="00E16D71" w:rsidRDefault="007960D6" w:rsidP="007B5B54">
      <w:pPr>
        <w:jc w:val="both"/>
        <w:rPr>
          <w:b/>
          <w:szCs w:val="24"/>
          <w:lang w:val="en-ZA"/>
        </w:rPr>
      </w:pPr>
      <w:r>
        <w:rPr>
          <w:b/>
          <w:szCs w:val="24"/>
          <w:lang w:val="en-ZA"/>
        </w:rPr>
        <w:t>Suggested Methods of Instruction</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7B5B54" w:rsidRPr="00E16D71" w:rsidRDefault="007B5B54" w:rsidP="007B5B54">
      <w:pPr>
        <w:pStyle w:val="elementperfxhead"/>
        <w:ind w:right="0"/>
        <w:rPr>
          <w:rFonts w:ascii="Times New Roman" w:hAnsi="Times New Roman"/>
          <w:b w:val="0"/>
          <w:sz w:val="24"/>
          <w:szCs w:val="24"/>
        </w:rPr>
      </w:pPr>
    </w:p>
    <w:p w:rsidR="007B5B54" w:rsidRPr="00E16D71" w:rsidRDefault="007B5B54" w:rsidP="007B5B54">
      <w:pPr>
        <w:rPr>
          <w:b/>
          <w:szCs w:val="24"/>
        </w:rPr>
      </w:pPr>
      <w:r w:rsidRPr="00E16D71">
        <w:rPr>
          <w:b/>
          <w:szCs w:val="24"/>
        </w:rPr>
        <w:t>Recommended Resources</w:t>
      </w:r>
    </w:p>
    <w:p w:rsidR="007B5B54" w:rsidRPr="00E16D71" w:rsidRDefault="00FD7A2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Rendering</w:t>
      </w:r>
      <w:r w:rsidR="007B5B54" w:rsidRPr="00E16D71">
        <w:rPr>
          <w:rFonts w:ascii="Times New Roman" w:hAnsi="Times New Roman"/>
          <w:b w:val="0"/>
          <w:sz w:val="24"/>
          <w:szCs w:val="24"/>
          <w:lang w:val="en-ZW"/>
        </w:rPr>
        <w:t xml:space="preserve"> software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Computers </w:t>
      </w:r>
    </w:p>
    <w:p w:rsidR="007B5B54" w:rsidRPr="00E16D71" w:rsidRDefault="00B6796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Printing</w:t>
      </w:r>
      <w:r w:rsidR="007B5B54" w:rsidRPr="00E16D71">
        <w:rPr>
          <w:rFonts w:ascii="Times New Roman" w:hAnsi="Times New Roman"/>
          <w:b w:val="0"/>
          <w:sz w:val="24"/>
          <w:szCs w:val="24"/>
          <w:lang w:val="en-ZW"/>
        </w:rPr>
        <w:t xml:space="preserve"> paper</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Measuring tools </w:t>
      </w:r>
    </w:p>
    <w:p w:rsidR="007B5B54" w:rsidRPr="00E16D71" w:rsidRDefault="00B51987"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Modelling </w:t>
      </w:r>
      <w:r w:rsidR="007B5B54" w:rsidRPr="00E16D71">
        <w:rPr>
          <w:rFonts w:ascii="Times New Roman" w:hAnsi="Times New Roman"/>
          <w:b w:val="0"/>
          <w:sz w:val="24"/>
          <w:szCs w:val="24"/>
          <w:lang w:val="en-ZW"/>
        </w:rPr>
        <w:t xml:space="preserve">boards </w:t>
      </w:r>
    </w:p>
    <w:p w:rsidR="00D724C7" w:rsidRPr="00E16D71" w:rsidRDefault="00D724C7"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Wood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Stationery </w:t>
      </w:r>
    </w:p>
    <w:p w:rsidR="00D724C7" w:rsidRPr="00E16D71" w:rsidRDefault="00D724C7"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Modelling stationery </w:t>
      </w:r>
    </w:p>
    <w:p w:rsidR="0075056D" w:rsidRPr="00E16D71" w:rsidRDefault="0075056D" w:rsidP="0037347A">
      <w:pPr>
        <w:spacing w:after="0" w:line="276" w:lineRule="auto"/>
        <w:rPr>
          <w:rFonts w:eastAsia="Calibri"/>
          <w:b/>
          <w:bCs/>
          <w:iCs/>
          <w:szCs w:val="24"/>
        </w:rPr>
      </w:pPr>
      <w:r w:rsidRPr="00E16D71">
        <w:rPr>
          <w:szCs w:val="24"/>
        </w:rPr>
        <w:br w:type="page"/>
      </w:r>
    </w:p>
    <w:p w:rsidR="0075056D" w:rsidRPr="00092E60" w:rsidRDefault="005F1140" w:rsidP="00092E60">
      <w:pPr>
        <w:pStyle w:val="Heading2"/>
      </w:pPr>
      <w:bookmarkStart w:id="89" w:name="_Toc69742540"/>
      <w:r w:rsidRPr="00092E60">
        <w:t xml:space="preserve">ARCHITECTURAL </w:t>
      </w:r>
      <w:r w:rsidR="00C20A8B" w:rsidRPr="00092E60">
        <w:t>COST AND ESTIMATES</w:t>
      </w:r>
      <w:bookmarkEnd w:id="89"/>
      <w:r w:rsidR="00C20A8B" w:rsidRPr="00092E60">
        <w:t xml:space="preserve"> </w:t>
      </w:r>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C643F3" w:rsidRPr="00E16D71">
        <w:rPr>
          <w:szCs w:val="24"/>
          <w:lang w:val="en-ZA"/>
        </w:rPr>
        <w:t>CON/CU/ARC/CR/04/6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2B0845" w:rsidRPr="00E16D71">
        <w:rPr>
          <w:rFonts w:eastAsia="Calibri"/>
          <w:szCs w:val="24"/>
        </w:rPr>
        <w:t>Cost architectural projects</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2B0286" w:rsidRPr="00E16D71">
        <w:rPr>
          <w:rFonts w:eastAsia="Calibri"/>
          <w:szCs w:val="24"/>
        </w:rPr>
        <w:t>100</w:t>
      </w:r>
      <w:r w:rsidRPr="00E16D71">
        <w:rPr>
          <w:rFonts w:eastAsia="Calibri"/>
          <w:szCs w:val="24"/>
        </w:rPr>
        <w:t xml:space="preserve"> 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DE675A" w:rsidRDefault="00DE675A" w:rsidP="0075056D">
      <w:pPr>
        <w:spacing w:after="200" w:line="276" w:lineRule="auto"/>
        <w:rPr>
          <w:rFonts w:eastAsia="Times New Roman"/>
          <w:szCs w:val="24"/>
          <w:lang w:val="en-AU"/>
        </w:rPr>
      </w:pPr>
      <w:r w:rsidRPr="00DE675A">
        <w:rPr>
          <w:rFonts w:eastAsia="Times New Roman"/>
          <w:szCs w:val="24"/>
          <w:lang w:val="en-AU"/>
        </w:rPr>
        <w:t>This unit describes the competencies required to take off building components, abstract take off data, work up dimensions, prepare schedule of materials, prepare bill of quantities/ estimates, schedules and valuations and compute project costs.</w:t>
      </w:r>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Take off building quantities </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Abstract take off data</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Work up dimensions</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bill of quantities/ estimates</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schedule of materials</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Prepare valuations of work done </w:t>
      </w:r>
    </w:p>
    <w:p w:rsidR="005F1140" w:rsidRPr="00E16D71" w:rsidRDefault="005F1140" w:rsidP="008D70AE">
      <w:pPr>
        <w:pStyle w:val="ListParagraph"/>
        <w:numPr>
          <w:ilvl w:val="3"/>
          <w:numId w:val="33"/>
        </w:numPr>
        <w:spacing w:after="0" w:line="276" w:lineRule="auto"/>
        <w:rPr>
          <w:rFonts w:ascii="Times New Roman" w:hAnsi="Times New Roman"/>
          <w:sz w:val="24"/>
          <w:szCs w:val="24"/>
          <w:lang w:val="en-US"/>
        </w:rPr>
      </w:pPr>
      <w:r w:rsidRPr="00E16D71">
        <w:rPr>
          <w:rFonts w:ascii="Times New Roman" w:hAnsi="Times New Roman"/>
          <w:sz w:val="24"/>
          <w:szCs w:val="24"/>
          <w:lang w:val="en-US"/>
        </w:rPr>
        <w:t>Compute project variation costs</w:t>
      </w:r>
    </w:p>
    <w:p w:rsidR="0075056D" w:rsidRPr="00E16D71" w:rsidRDefault="0075056D"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5"/>
        <w:gridCol w:w="3500"/>
        <w:gridCol w:w="2965"/>
      </w:tblGrid>
      <w:tr w:rsidR="00AB6C14" w:rsidRPr="00E16D71" w:rsidTr="00DE675A">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028"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718"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DE675A">
        <w:trPr>
          <w:trHeight w:val="1587"/>
        </w:trPr>
        <w:tc>
          <w:tcPr>
            <w:tcW w:w="1254" w:type="pct"/>
          </w:tcPr>
          <w:p w:rsidR="0075056D" w:rsidRPr="00E16D71" w:rsidRDefault="00580AB8" w:rsidP="008D70AE">
            <w:pPr>
              <w:pStyle w:val="ListParagraph"/>
              <w:numPr>
                <w:ilvl w:val="2"/>
                <w:numId w:val="34"/>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Take off building quantities </w:t>
            </w:r>
          </w:p>
        </w:tc>
        <w:tc>
          <w:tcPr>
            <w:tcW w:w="2028" w:type="pct"/>
          </w:tcPr>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Principles of measurement</w:t>
            </w:r>
          </w:p>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Standard methods of measurement of building and associated civil works (</w:t>
            </w:r>
            <w:r w:rsidR="00220776" w:rsidRPr="00E16D71">
              <w:rPr>
                <w:rFonts w:ascii="Times New Roman" w:eastAsia="Calibri" w:hAnsi="Times New Roman" w:cs="Times New Roman"/>
                <w:sz w:val="24"/>
                <w:szCs w:val="24"/>
                <w:lang w:val="en-US"/>
              </w:rPr>
              <w:t>SMM) and</w:t>
            </w:r>
            <w:r w:rsidRPr="00E16D71">
              <w:rPr>
                <w:rFonts w:ascii="Times New Roman" w:eastAsia="Calibri" w:hAnsi="Times New Roman" w:cs="Times New Roman"/>
                <w:sz w:val="24"/>
                <w:szCs w:val="24"/>
                <w:lang w:val="en-US"/>
              </w:rPr>
              <w:t xml:space="preserve">  civil engineering standard method of measurements CESMM)</w:t>
            </w:r>
          </w:p>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dimension sheet/paper</w:t>
            </w:r>
          </w:p>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list of items to measure </w:t>
            </w:r>
          </w:p>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Computing building/civil works quantities</w:t>
            </w:r>
          </w:p>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Booking of dimensions</w:t>
            </w:r>
          </w:p>
          <w:p w:rsidR="0075056D"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Booked items description</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035BB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worksheets </w:t>
            </w:r>
          </w:p>
          <w:p w:rsidR="00DE675A" w:rsidRDefault="00DE675A" w:rsidP="008D70AE">
            <w:pPr>
              <w:numPr>
                <w:ilvl w:val="0"/>
                <w:numId w:val="20"/>
              </w:numPr>
              <w:spacing w:after="200" w:line="276"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Projects</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AB6C14" w:rsidRPr="00E16D71" w:rsidTr="00DE675A">
        <w:trPr>
          <w:trHeight w:val="1587"/>
        </w:trPr>
        <w:tc>
          <w:tcPr>
            <w:tcW w:w="1254" w:type="pct"/>
          </w:tcPr>
          <w:p w:rsidR="00580AB8" w:rsidRPr="00E16D71" w:rsidRDefault="00580AB8" w:rsidP="008D70AE">
            <w:pPr>
              <w:pStyle w:val="ListParagraph"/>
              <w:numPr>
                <w:ilvl w:val="2"/>
                <w:numId w:val="34"/>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Abstract take off data</w:t>
            </w:r>
          </w:p>
          <w:p w:rsidR="00580AB8" w:rsidRPr="00E16D71" w:rsidRDefault="00580AB8" w:rsidP="00580AB8">
            <w:pPr>
              <w:spacing w:after="0" w:line="276" w:lineRule="auto"/>
              <w:rPr>
                <w:rFonts w:ascii="Times New Roman" w:hAnsi="Times New Roman" w:cs="Times New Roman"/>
                <w:sz w:val="24"/>
                <w:szCs w:val="24"/>
                <w:lang w:val="en-US"/>
              </w:rPr>
            </w:pPr>
          </w:p>
        </w:tc>
        <w:tc>
          <w:tcPr>
            <w:tcW w:w="2028" w:type="pct"/>
          </w:tcPr>
          <w:p w:rsidR="00547A46" w:rsidRPr="00E16D71" w:rsidRDefault="00547A46" w:rsidP="008D70AE">
            <w:pPr>
              <w:pStyle w:val="ListParagraph"/>
              <w:numPr>
                <w:ilvl w:val="0"/>
                <w:numId w:val="19"/>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Abstracting sheet</w:t>
            </w:r>
          </w:p>
          <w:p w:rsidR="00547A46" w:rsidRPr="00E16D71" w:rsidRDefault="00547A46" w:rsidP="008D70AE">
            <w:pPr>
              <w:pStyle w:val="ListParagraph"/>
              <w:numPr>
                <w:ilvl w:val="1"/>
                <w:numId w:val="19"/>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Preparation of abstracting sheet</w:t>
            </w:r>
          </w:p>
          <w:p w:rsidR="00547A46" w:rsidRPr="00E16D71" w:rsidRDefault="00547A46" w:rsidP="008D70AE">
            <w:pPr>
              <w:pStyle w:val="ListParagraph"/>
              <w:numPr>
                <w:ilvl w:val="1"/>
                <w:numId w:val="19"/>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Transfer of booked quantities</w:t>
            </w:r>
          </w:p>
          <w:p w:rsidR="00547A46" w:rsidRPr="00E16D71" w:rsidRDefault="00547A46" w:rsidP="008D70AE">
            <w:pPr>
              <w:pStyle w:val="ListParagraph"/>
              <w:numPr>
                <w:ilvl w:val="0"/>
                <w:numId w:val="19"/>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Running through dimensions</w:t>
            </w:r>
          </w:p>
          <w:p w:rsidR="00547A46" w:rsidRPr="00E16D71" w:rsidRDefault="00547A46" w:rsidP="008D70AE">
            <w:pPr>
              <w:pStyle w:val="ListParagraph"/>
              <w:numPr>
                <w:ilvl w:val="1"/>
                <w:numId w:val="19"/>
              </w:numPr>
              <w:spacing w:before="160" w:after="0" w:line="240" w:lineRule="auto"/>
              <w:rPr>
                <w:rFonts w:ascii="Times New Roman" w:hAnsi="Times New Roman" w:cs="Times New Roman"/>
                <w:sz w:val="24"/>
                <w:szCs w:val="24"/>
              </w:rPr>
            </w:pPr>
            <w:r w:rsidRPr="00E16D71">
              <w:rPr>
                <w:rFonts w:ascii="Times New Roman" w:hAnsi="Times New Roman" w:cs="Times New Roman"/>
                <w:sz w:val="24"/>
                <w:szCs w:val="24"/>
              </w:rPr>
              <w:t>Symbols used in running through dimensions</w:t>
            </w:r>
          </w:p>
          <w:p w:rsidR="00547A46" w:rsidRPr="00E16D71" w:rsidRDefault="00547A46" w:rsidP="008D70AE">
            <w:pPr>
              <w:pStyle w:val="ListParagraph"/>
              <w:numPr>
                <w:ilvl w:val="0"/>
                <w:numId w:val="76"/>
              </w:numPr>
              <w:rPr>
                <w:rFonts w:ascii="Times New Roman" w:hAnsi="Times New Roman" w:cs="Times New Roman"/>
                <w:sz w:val="24"/>
                <w:szCs w:val="24"/>
              </w:rPr>
            </w:pPr>
            <w:r w:rsidRPr="00E16D71">
              <w:rPr>
                <w:rFonts w:ascii="Times New Roman" w:hAnsi="Times New Roman" w:cs="Times New Roman"/>
                <w:sz w:val="24"/>
                <w:szCs w:val="24"/>
              </w:rPr>
              <w:t>Casting Up Dimensions</w:t>
            </w:r>
          </w:p>
          <w:p w:rsidR="00580AB8" w:rsidRPr="00E16D71" w:rsidRDefault="00547A4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hAnsi="Times New Roman" w:cs="Times New Roman"/>
                <w:sz w:val="24"/>
                <w:szCs w:val="24"/>
              </w:rPr>
              <w:t>Symbols Used in casting up</w:t>
            </w:r>
            <w:r w:rsidR="001D3EF3" w:rsidRPr="00E16D71">
              <w:rPr>
                <w:rFonts w:ascii="Times New Roman" w:hAnsi="Times New Roman" w:cs="Times New Roman"/>
                <w:sz w:val="24"/>
                <w:szCs w:val="24"/>
              </w:rPr>
              <w:t xml:space="preserve"> and running through </w:t>
            </w:r>
          </w:p>
        </w:tc>
        <w:tc>
          <w:tcPr>
            <w:tcW w:w="1718"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DE675A" w:rsidRDefault="00DE675A" w:rsidP="008D70AE">
            <w:pPr>
              <w:numPr>
                <w:ilvl w:val="0"/>
                <w:numId w:val="20"/>
              </w:numPr>
              <w:spacing w:after="200" w:line="276"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Projects</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AB6C14" w:rsidRPr="00E16D71" w:rsidTr="00DE675A">
        <w:trPr>
          <w:trHeight w:val="1587"/>
        </w:trPr>
        <w:tc>
          <w:tcPr>
            <w:tcW w:w="1254" w:type="pct"/>
          </w:tcPr>
          <w:p w:rsidR="00580AB8" w:rsidRPr="00E16D71" w:rsidRDefault="00580AB8" w:rsidP="008D70AE">
            <w:pPr>
              <w:pStyle w:val="ListParagraph"/>
              <w:numPr>
                <w:ilvl w:val="2"/>
                <w:numId w:val="34"/>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Work up dimensions</w:t>
            </w:r>
          </w:p>
        </w:tc>
        <w:tc>
          <w:tcPr>
            <w:tcW w:w="2028" w:type="pct"/>
          </w:tcPr>
          <w:p w:rsidR="00547A46"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Timesing of dimensions</w:t>
            </w:r>
          </w:p>
          <w:p w:rsidR="00580AB8" w:rsidRPr="00E16D71" w:rsidRDefault="00547A4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Squaring of booked dimensions</w:t>
            </w:r>
          </w:p>
          <w:p w:rsidR="005A5AFB" w:rsidRPr="00E16D71" w:rsidRDefault="005A5AF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Computation in the abstract sheets </w:t>
            </w:r>
          </w:p>
        </w:tc>
        <w:tc>
          <w:tcPr>
            <w:tcW w:w="1718"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AB6C14" w:rsidRPr="00E16D71" w:rsidTr="00DE675A">
        <w:trPr>
          <w:trHeight w:val="1587"/>
        </w:trPr>
        <w:tc>
          <w:tcPr>
            <w:tcW w:w="1254" w:type="pct"/>
          </w:tcPr>
          <w:p w:rsidR="00580AB8" w:rsidRPr="00E16D71" w:rsidRDefault="00580AB8" w:rsidP="008D70AE">
            <w:pPr>
              <w:pStyle w:val="ListParagraph"/>
              <w:numPr>
                <w:ilvl w:val="2"/>
                <w:numId w:val="34"/>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bill of quantities/ estimates</w:t>
            </w:r>
          </w:p>
        </w:tc>
        <w:tc>
          <w:tcPr>
            <w:tcW w:w="2028" w:type="pct"/>
          </w:tcPr>
          <w:p w:rsidR="00CC59C0" w:rsidRPr="00E16D71" w:rsidRDefault="00CC59C0" w:rsidP="008D70AE">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Principles of billing </w:t>
            </w:r>
          </w:p>
          <w:p w:rsidR="00547A46" w:rsidRPr="00E16D71" w:rsidRDefault="00547A46" w:rsidP="008D70AE">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Billing paper/sheet</w:t>
            </w:r>
          </w:p>
          <w:p w:rsidR="00547A46" w:rsidRPr="00E16D71" w:rsidRDefault="00547A46"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Preparation of billing sheet/paper</w:t>
            </w:r>
          </w:p>
          <w:p w:rsidR="00547A46" w:rsidRPr="00E16D71" w:rsidRDefault="00547A46"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Transfer of booked quantities</w:t>
            </w:r>
          </w:p>
          <w:p w:rsidR="00580AB8" w:rsidRPr="00E16D71" w:rsidRDefault="00547A46" w:rsidP="008D70AE">
            <w:pPr>
              <w:pStyle w:val="ListParagraph"/>
              <w:numPr>
                <w:ilvl w:val="1"/>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Price bill of quantities</w:t>
            </w:r>
          </w:p>
          <w:p w:rsidR="00F365CC" w:rsidRPr="00E16D71" w:rsidRDefault="00F365CC" w:rsidP="008D70AE">
            <w:pPr>
              <w:pStyle w:val="ListParagraph"/>
              <w:numPr>
                <w:ilvl w:val="0"/>
                <w:numId w:val="75"/>
              </w:numPr>
              <w:spacing w:after="0" w:line="240" w:lineRule="auto"/>
              <w:rPr>
                <w:rFonts w:ascii="Times New Roman" w:hAnsi="Times New Roman" w:cs="Times New Roman"/>
                <w:sz w:val="24"/>
                <w:szCs w:val="24"/>
                <w:lang w:val="en-ZA"/>
              </w:rPr>
            </w:pPr>
            <w:r w:rsidRPr="00E16D71">
              <w:rPr>
                <w:rFonts w:ascii="Times New Roman" w:hAnsi="Times New Roman" w:cs="Times New Roman"/>
                <w:sz w:val="24"/>
                <w:szCs w:val="24"/>
                <w:lang w:val="en-ZA"/>
              </w:rPr>
              <w:t xml:space="preserve">Method statement </w:t>
            </w:r>
          </w:p>
        </w:tc>
        <w:tc>
          <w:tcPr>
            <w:tcW w:w="1718" w:type="pct"/>
          </w:tcPr>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DE675A"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580AB8" w:rsidRPr="00E16D71" w:rsidRDefault="00580AB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AB6C14" w:rsidRPr="00E16D71" w:rsidTr="00DE675A">
        <w:trPr>
          <w:trHeight w:val="1587"/>
        </w:trPr>
        <w:tc>
          <w:tcPr>
            <w:tcW w:w="1254" w:type="pct"/>
          </w:tcPr>
          <w:p w:rsidR="0075056D" w:rsidRPr="00E16D71" w:rsidRDefault="00580AB8" w:rsidP="008D70AE">
            <w:pPr>
              <w:pStyle w:val="ListParagraph"/>
              <w:numPr>
                <w:ilvl w:val="2"/>
                <w:numId w:val="34"/>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Prepare schedule of materials</w:t>
            </w:r>
          </w:p>
        </w:tc>
        <w:tc>
          <w:tcPr>
            <w:tcW w:w="2028" w:type="pct"/>
          </w:tcPr>
          <w:p w:rsidR="002E10A3" w:rsidRPr="00E16D71" w:rsidRDefault="002E10A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Types of materials and equipment</w:t>
            </w:r>
          </w:p>
          <w:p w:rsidR="002E10A3" w:rsidRPr="00E16D71" w:rsidRDefault="002E10A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Quantification of building materials on a standard schedule</w:t>
            </w:r>
          </w:p>
          <w:p w:rsidR="0075056D" w:rsidRPr="00E16D71" w:rsidRDefault="002E10A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Quoted rates </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DE675A"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AB6C14" w:rsidRPr="00E16D71" w:rsidTr="00DE675A">
        <w:trPr>
          <w:trHeight w:val="1587"/>
        </w:trPr>
        <w:tc>
          <w:tcPr>
            <w:tcW w:w="1254" w:type="pct"/>
          </w:tcPr>
          <w:p w:rsidR="0075056D" w:rsidRPr="00E16D71" w:rsidRDefault="00580AB8" w:rsidP="008D70AE">
            <w:pPr>
              <w:pStyle w:val="ListParagraph"/>
              <w:numPr>
                <w:ilvl w:val="2"/>
                <w:numId w:val="34"/>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Prepare valuations of work done</w:t>
            </w:r>
          </w:p>
        </w:tc>
        <w:tc>
          <w:tcPr>
            <w:tcW w:w="2028" w:type="pct"/>
          </w:tcPr>
          <w:p w:rsidR="002E10A3" w:rsidRPr="00E16D71" w:rsidRDefault="002E10A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Valuation of Work done </w:t>
            </w:r>
          </w:p>
          <w:p w:rsidR="002E10A3" w:rsidRPr="00E16D71" w:rsidRDefault="002E10A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Payment certificates </w:t>
            </w:r>
          </w:p>
          <w:p w:rsidR="0075056D" w:rsidRPr="00E16D71" w:rsidRDefault="00682FF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Valuation of variations/ appraisals/ modifications </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DE675A"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r w:rsidR="00AB6C14" w:rsidRPr="00E16D71" w:rsidTr="00DE675A">
        <w:trPr>
          <w:trHeight w:val="1587"/>
        </w:trPr>
        <w:tc>
          <w:tcPr>
            <w:tcW w:w="1254" w:type="pct"/>
          </w:tcPr>
          <w:p w:rsidR="0075056D" w:rsidRPr="00E16D71" w:rsidRDefault="00580AB8" w:rsidP="008D70AE">
            <w:pPr>
              <w:pStyle w:val="ListParagraph"/>
              <w:numPr>
                <w:ilvl w:val="2"/>
                <w:numId w:val="34"/>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Compute project costs</w:t>
            </w:r>
          </w:p>
        </w:tc>
        <w:tc>
          <w:tcPr>
            <w:tcW w:w="2028" w:type="pct"/>
          </w:tcPr>
          <w:p w:rsidR="00103F40" w:rsidRPr="00E16D71" w:rsidRDefault="00103F4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Unit rates </w:t>
            </w:r>
          </w:p>
          <w:p w:rsidR="00103F40" w:rsidRPr="00E16D71" w:rsidRDefault="00C5508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Building up u</w:t>
            </w:r>
            <w:r w:rsidR="00103F40" w:rsidRPr="00E16D71">
              <w:rPr>
                <w:rFonts w:ascii="Times New Roman" w:eastAsia="Calibri" w:hAnsi="Times New Roman" w:cs="Times New Roman"/>
                <w:sz w:val="24"/>
                <w:szCs w:val="24"/>
                <w:lang w:val="en-US"/>
              </w:rPr>
              <w:t xml:space="preserve">nit rates </w:t>
            </w:r>
          </w:p>
          <w:p w:rsidR="0062212E" w:rsidRPr="00E16D71" w:rsidRDefault="00C5508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Computation of </w:t>
            </w:r>
            <w:r w:rsidR="00103F40" w:rsidRPr="00E16D71">
              <w:rPr>
                <w:rFonts w:ascii="Times New Roman" w:eastAsia="Calibri" w:hAnsi="Times New Roman" w:cs="Times New Roman"/>
                <w:sz w:val="24"/>
                <w:szCs w:val="24"/>
                <w:lang w:val="en-US"/>
              </w:rPr>
              <w:t>Total cost</w:t>
            </w:r>
          </w:p>
          <w:p w:rsidR="00103F40" w:rsidRPr="00E16D71" w:rsidRDefault="0062212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Computation of variation cost.</w:t>
            </w:r>
            <w:r w:rsidR="00103F40" w:rsidRPr="00E16D71">
              <w:rPr>
                <w:rFonts w:ascii="Times New Roman" w:eastAsia="Calibri" w:hAnsi="Times New Roman" w:cs="Times New Roman"/>
                <w:sz w:val="24"/>
                <w:szCs w:val="24"/>
                <w:lang w:val="en-US"/>
              </w:rPr>
              <w:t xml:space="preserve"> </w:t>
            </w:r>
          </w:p>
          <w:p w:rsidR="0075056D" w:rsidRPr="00E16D71" w:rsidRDefault="00C5508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Preparation of c</w:t>
            </w:r>
            <w:r w:rsidR="00103F40" w:rsidRPr="00E16D71">
              <w:rPr>
                <w:rFonts w:ascii="Times New Roman" w:eastAsia="Calibri" w:hAnsi="Times New Roman" w:cs="Times New Roman"/>
                <w:sz w:val="24"/>
                <w:szCs w:val="24"/>
                <w:lang w:val="en-US"/>
              </w:rPr>
              <w:t xml:space="preserve">hange order </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DE675A"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 practical assessments</w:t>
            </w:r>
          </w:p>
        </w:tc>
      </w:tr>
    </w:tbl>
    <w:p w:rsidR="0075056D" w:rsidRPr="00E16D71" w:rsidRDefault="0075056D" w:rsidP="0075056D">
      <w:pPr>
        <w:spacing w:after="200" w:line="276" w:lineRule="auto"/>
        <w:contextualSpacing/>
        <w:rPr>
          <w:rFonts w:eastAsia="Calibri"/>
          <w:b/>
          <w:szCs w:val="24"/>
        </w:rPr>
      </w:pPr>
    </w:p>
    <w:p w:rsidR="0075056D" w:rsidRPr="00E16D71" w:rsidRDefault="0075056D" w:rsidP="0075056D">
      <w:pPr>
        <w:spacing w:after="200" w:line="276" w:lineRule="auto"/>
        <w:contextualSpacing/>
        <w:rPr>
          <w:rFonts w:eastAsia="Calibri"/>
          <w:b/>
          <w:szCs w:val="24"/>
        </w:rPr>
      </w:pPr>
    </w:p>
    <w:p w:rsidR="00D24472" w:rsidRPr="00E16D71" w:rsidRDefault="007960D6" w:rsidP="00D24472">
      <w:pPr>
        <w:jc w:val="both"/>
        <w:rPr>
          <w:b/>
          <w:szCs w:val="24"/>
          <w:lang w:val="en-ZA"/>
        </w:rPr>
      </w:pPr>
      <w:r>
        <w:rPr>
          <w:b/>
          <w:szCs w:val="24"/>
          <w:lang w:val="en-ZA"/>
        </w:rPr>
        <w:t>Suggested Methods of Instruction</w:t>
      </w:r>
    </w:p>
    <w:p w:rsidR="00D24472" w:rsidRPr="00E16D71" w:rsidRDefault="00D24472"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D24472" w:rsidRPr="00E16D71" w:rsidRDefault="00D24472"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D24472" w:rsidRPr="00E16D71" w:rsidRDefault="00D24472"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D24472" w:rsidRPr="00E16D71" w:rsidRDefault="00D24472"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D24472" w:rsidRPr="00E16D71" w:rsidRDefault="00D24472"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D24472" w:rsidRPr="00E16D71" w:rsidRDefault="00D24472" w:rsidP="00D24472">
      <w:pPr>
        <w:pStyle w:val="elementperfxhead"/>
        <w:ind w:right="0"/>
        <w:rPr>
          <w:rFonts w:ascii="Times New Roman" w:hAnsi="Times New Roman"/>
          <w:b w:val="0"/>
          <w:sz w:val="24"/>
          <w:szCs w:val="24"/>
        </w:rPr>
      </w:pPr>
    </w:p>
    <w:p w:rsidR="00D24472" w:rsidRPr="00E16D71" w:rsidRDefault="00D24472" w:rsidP="00D24472">
      <w:pPr>
        <w:rPr>
          <w:b/>
          <w:szCs w:val="24"/>
        </w:rPr>
      </w:pPr>
      <w:r w:rsidRPr="00E16D71">
        <w:rPr>
          <w:b/>
          <w:szCs w:val="24"/>
        </w:rPr>
        <w:t>Recommended Resources</w:t>
      </w:r>
    </w:p>
    <w:p w:rsidR="00666985" w:rsidRPr="00E16D71" w:rsidRDefault="00666985"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Dimension sheets </w:t>
      </w:r>
    </w:p>
    <w:p w:rsidR="00666985" w:rsidRPr="00E16D71" w:rsidRDefault="00666985"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Abstract sheets </w:t>
      </w:r>
    </w:p>
    <w:p w:rsidR="00666985" w:rsidRPr="00E16D71" w:rsidRDefault="00666985"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Billing sheets </w:t>
      </w:r>
    </w:p>
    <w:p w:rsidR="001B3A31" w:rsidRPr="00E16D71" w:rsidRDefault="001B3A31"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Measuring tools </w:t>
      </w:r>
    </w:p>
    <w:p w:rsidR="00D24472" w:rsidRPr="00E16D71" w:rsidRDefault="00D24472"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Computers</w:t>
      </w:r>
    </w:p>
    <w:p w:rsidR="00D24472" w:rsidRPr="00E16D71" w:rsidRDefault="00D24472"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Office equipment</w:t>
      </w:r>
    </w:p>
    <w:p w:rsidR="00D24472" w:rsidRPr="00E16D71" w:rsidRDefault="00D24472" w:rsidP="008D70AE">
      <w:pPr>
        <w:pStyle w:val="elementperfxhead"/>
        <w:numPr>
          <w:ilvl w:val="0"/>
          <w:numId w:val="77"/>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Calculators</w:t>
      </w:r>
    </w:p>
    <w:p w:rsidR="00D24472" w:rsidRPr="00E16D71" w:rsidRDefault="00D24472" w:rsidP="008D70AE">
      <w:pPr>
        <w:pStyle w:val="ListParagraph"/>
        <w:numPr>
          <w:ilvl w:val="0"/>
          <w:numId w:val="78"/>
        </w:numPr>
        <w:spacing w:after="0" w:line="240" w:lineRule="auto"/>
        <w:jc w:val="both"/>
        <w:rPr>
          <w:rFonts w:ascii="Times New Roman" w:hAnsi="Times New Roman"/>
          <w:sz w:val="24"/>
          <w:szCs w:val="24"/>
        </w:rPr>
      </w:pPr>
      <w:r w:rsidRPr="00E16D71">
        <w:rPr>
          <w:rFonts w:ascii="Times New Roman" w:hAnsi="Times New Roman"/>
          <w:sz w:val="24"/>
          <w:szCs w:val="24"/>
        </w:rPr>
        <w:t xml:space="preserve">Computer software </w:t>
      </w:r>
    </w:p>
    <w:p w:rsidR="00D24472" w:rsidRPr="00E16D71" w:rsidRDefault="00D24472" w:rsidP="008D70AE">
      <w:pPr>
        <w:pStyle w:val="ListParagraph"/>
        <w:numPr>
          <w:ilvl w:val="0"/>
          <w:numId w:val="78"/>
        </w:numPr>
        <w:spacing w:after="0" w:line="240" w:lineRule="auto"/>
        <w:jc w:val="both"/>
        <w:rPr>
          <w:rFonts w:ascii="Times New Roman" w:hAnsi="Times New Roman"/>
          <w:sz w:val="24"/>
          <w:szCs w:val="24"/>
        </w:rPr>
      </w:pPr>
      <w:r w:rsidRPr="00E16D71">
        <w:rPr>
          <w:rFonts w:ascii="Times New Roman" w:hAnsi="Times New Roman"/>
          <w:sz w:val="24"/>
          <w:szCs w:val="24"/>
        </w:rPr>
        <w:t>CESSM/SMM</w:t>
      </w:r>
    </w:p>
    <w:p w:rsidR="001B3A31" w:rsidRPr="00E16D71" w:rsidRDefault="00D24472" w:rsidP="008D70AE">
      <w:pPr>
        <w:pStyle w:val="elementperfxhead"/>
        <w:numPr>
          <w:ilvl w:val="0"/>
          <w:numId w:val="78"/>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Stationer</w:t>
      </w:r>
    </w:p>
    <w:p w:rsidR="001B3A31" w:rsidRPr="00E16D71" w:rsidRDefault="00D24472" w:rsidP="008D70AE">
      <w:pPr>
        <w:pStyle w:val="elementperfxhead"/>
        <w:numPr>
          <w:ilvl w:val="0"/>
          <w:numId w:val="78"/>
        </w:numPr>
        <w:ind w:right="0"/>
        <w:jc w:val="both"/>
        <w:rPr>
          <w:rFonts w:ascii="Times New Roman" w:hAnsi="Times New Roman"/>
          <w:b w:val="0"/>
          <w:sz w:val="24"/>
          <w:szCs w:val="24"/>
          <w:lang w:val="en-ZW"/>
        </w:rPr>
      </w:pPr>
      <w:r w:rsidRPr="00E16D71">
        <w:rPr>
          <w:rFonts w:ascii="Times New Roman" w:hAnsi="Times New Roman"/>
          <w:b w:val="0"/>
          <w:sz w:val="24"/>
          <w:szCs w:val="24"/>
        </w:rPr>
        <w:t>Dust coa</w:t>
      </w:r>
      <w:r w:rsidR="001B3A31" w:rsidRPr="00E16D71">
        <w:rPr>
          <w:rFonts w:ascii="Times New Roman" w:hAnsi="Times New Roman"/>
          <w:b w:val="0"/>
          <w:sz w:val="24"/>
          <w:szCs w:val="24"/>
        </w:rPr>
        <w:t>t</w:t>
      </w:r>
    </w:p>
    <w:p w:rsidR="0075056D" w:rsidRPr="00E16D71" w:rsidRDefault="00D24472" w:rsidP="008D70AE">
      <w:pPr>
        <w:pStyle w:val="elementperfxhead"/>
        <w:numPr>
          <w:ilvl w:val="0"/>
          <w:numId w:val="78"/>
        </w:numPr>
        <w:ind w:right="0"/>
        <w:jc w:val="both"/>
        <w:rPr>
          <w:rFonts w:ascii="Times New Roman" w:hAnsi="Times New Roman"/>
          <w:b w:val="0"/>
          <w:sz w:val="24"/>
          <w:szCs w:val="24"/>
          <w:lang w:val="en-ZW"/>
        </w:rPr>
      </w:pPr>
      <w:r w:rsidRPr="00E16D71">
        <w:rPr>
          <w:rFonts w:ascii="Times New Roman" w:hAnsi="Times New Roman"/>
          <w:b w:val="0"/>
          <w:sz w:val="24"/>
          <w:szCs w:val="24"/>
        </w:rPr>
        <w:t>First aid kit</w:t>
      </w:r>
    </w:p>
    <w:p w:rsidR="0075056D" w:rsidRPr="00E16D71" w:rsidRDefault="0075056D" w:rsidP="0037347A">
      <w:pPr>
        <w:spacing w:after="0" w:line="276" w:lineRule="auto"/>
        <w:rPr>
          <w:rFonts w:eastAsia="Calibri"/>
          <w:b/>
          <w:bCs/>
          <w:iCs/>
          <w:szCs w:val="24"/>
        </w:rPr>
      </w:pPr>
      <w:r w:rsidRPr="00E16D71">
        <w:rPr>
          <w:szCs w:val="24"/>
        </w:rPr>
        <w:br w:type="page"/>
      </w:r>
    </w:p>
    <w:p w:rsidR="0075056D" w:rsidRPr="00092E60" w:rsidRDefault="005F1140" w:rsidP="00092E60">
      <w:pPr>
        <w:pStyle w:val="Heading2"/>
      </w:pPr>
      <w:bookmarkStart w:id="90" w:name="_Toc69742541"/>
      <w:r w:rsidRPr="00092E60">
        <w:t>ARCHITECTUR</w:t>
      </w:r>
      <w:r w:rsidR="00C26FF3" w:rsidRPr="00092E60">
        <w:t>AL LANDSCAPING</w:t>
      </w:r>
      <w:bookmarkEnd w:id="90"/>
      <w:r w:rsidR="00C26FF3" w:rsidRPr="00092E60">
        <w:t xml:space="preserve"> </w:t>
      </w:r>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C643F3" w:rsidRPr="00E16D71">
        <w:rPr>
          <w:szCs w:val="24"/>
          <w:lang w:val="en-ZA"/>
        </w:rPr>
        <w:t>CON/CU/ARC/CR/05/6</w:t>
      </w:r>
      <w:r w:rsidR="008D6128" w:rsidRPr="00E16D71">
        <w:rPr>
          <w:szCs w:val="24"/>
          <w:lang w:val="en-ZA"/>
        </w:rPr>
        <w:t>/A</w:t>
      </w:r>
    </w:p>
    <w:p w:rsidR="005B6C10"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b/>
          <w:szCs w:val="24"/>
        </w:rPr>
      </w:pPr>
      <w:r w:rsidRPr="00E16D71">
        <w:rPr>
          <w:rFonts w:eastAsia="Calibri"/>
          <w:szCs w:val="24"/>
        </w:rPr>
        <w:t xml:space="preserve">This unit addresses the unit of competency: </w:t>
      </w:r>
      <w:r w:rsidR="00115523" w:rsidRPr="00E16D71">
        <w:rPr>
          <w:rFonts w:eastAsia="Calibri"/>
          <w:szCs w:val="24"/>
        </w:rPr>
        <w:t>landscape architectural projects</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6E0623" w:rsidRPr="00E16D71">
        <w:rPr>
          <w:rFonts w:eastAsia="Calibri"/>
          <w:szCs w:val="24"/>
        </w:rPr>
        <w:t>60</w:t>
      </w:r>
      <w:r w:rsidR="002B0286" w:rsidRPr="00E16D71">
        <w:rPr>
          <w:rFonts w:eastAsia="Calibri"/>
          <w:szCs w:val="24"/>
        </w:rPr>
        <w:t xml:space="preserve">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75056D">
      <w:pPr>
        <w:rPr>
          <w:rFonts w:eastAsia="Times New Roman"/>
          <w:szCs w:val="24"/>
        </w:rPr>
      </w:pPr>
      <w:r w:rsidRPr="00E16D71">
        <w:rPr>
          <w:rFonts w:eastAsia="Times New Roman"/>
          <w:szCs w:val="24"/>
          <w:lang w:val="en-AU"/>
        </w:rPr>
        <w:t>This unit describes the competencies required to</w:t>
      </w:r>
      <w:r w:rsidR="008D02EC" w:rsidRPr="00E16D71">
        <w:rPr>
          <w:rFonts w:eastAsia="Times New Roman"/>
          <w:szCs w:val="24"/>
          <w:lang w:val="en-AU"/>
        </w:rPr>
        <w:t xml:space="preserve"> prepare landscaping designs, prepare schedule of landscaping elements, and prepare ground for landscaping, set out landscape design and install landscape design.</w:t>
      </w:r>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35"/>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landscaping designs</w:t>
      </w:r>
    </w:p>
    <w:p w:rsidR="005F1140" w:rsidRPr="00E16D71" w:rsidRDefault="005F1140" w:rsidP="008D70AE">
      <w:pPr>
        <w:pStyle w:val="ListParagraph"/>
        <w:numPr>
          <w:ilvl w:val="3"/>
          <w:numId w:val="35"/>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schedule of landscaping elements</w:t>
      </w:r>
    </w:p>
    <w:p w:rsidR="005F1140" w:rsidRPr="00E16D71" w:rsidRDefault="005F1140" w:rsidP="008D70AE">
      <w:pPr>
        <w:pStyle w:val="ListParagraph"/>
        <w:numPr>
          <w:ilvl w:val="3"/>
          <w:numId w:val="35"/>
        </w:numPr>
        <w:spacing w:after="0" w:line="276" w:lineRule="auto"/>
        <w:rPr>
          <w:rFonts w:ascii="Times New Roman" w:hAnsi="Times New Roman"/>
          <w:sz w:val="24"/>
          <w:szCs w:val="24"/>
          <w:lang w:val="en-US"/>
        </w:rPr>
      </w:pPr>
      <w:r w:rsidRPr="00E16D71">
        <w:rPr>
          <w:rFonts w:ascii="Times New Roman" w:hAnsi="Times New Roman"/>
          <w:sz w:val="24"/>
          <w:szCs w:val="24"/>
          <w:lang w:val="en-US"/>
        </w:rPr>
        <w:t>Prepare ground for landscaping</w:t>
      </w:r>
    </w:p>
    <w:p w:rsidR="005F1140" w:rsidRPr="00E16D71" w:rsidRDefault="005F1140" w:rsidP="008D70AE">
      <w:pPr>
        <w:pStyle w:val="ListParagraph"/>
        <w:numPr>
          <w:ilvl w:val="3"/>
          <w:numId w:val="35"/>
        </w:numPr>
        <w:spacing w:after="0" w:line="276" w:lineRule="auto"/>
        <w:rPr>
          <w:rFonts w:ascii="Times New Roman" w:hAnsi="Times New Roman"/>
          <w:sz w:val="24"/>
          <w:szCs w:val="24"/>
          <w:lang w:val="en-US"/>
        </w:rPr>
      </w:pPr>
      <w:r w:rsidRPr="00E16D71">
        <w:rPr>
          <w:rFonts w:ascii="Times New Roman" w:hAnsi="Times New Roman"/>
          <w:sz w:val="24"/>
          <w:szCs w:val="24"/>
          <w:lang w:val="en-US"/>
        </w:rPr>
        <w:t>Set out landscape design</w:t>
      </w:r>
    </w:p>
    <w:p w:rsidR="0075056D" w:rsidRPr="00E16D71" w:rsidRDefault="001C149C" w:rsidP="008D70AE">
      <w:pPr>
        <w:pStyle w:val="ListParagraph"/>
        <w:numPr>
          <w:ilvl w:val="3"/>
          <w:numId w:val="35"/>
        </w:numPr>
        <w:spacing w:after="0" w:line="276" w:lineRule="auto"/>
        <w:rPr>
          <w:rFonts w:ascii="Times New Roman" w:hAnsi="Times New Roman"/>
          <w:sz w:val="24"/>
          <w:szCs w:val="24"/>
          <w:lang w:val="en-US"/>
        </w:rPr>
      </w:pPr>
      <w:r w:rsidRPr="00E16D71">
        <w:rPr>
          <w:rFonts w:ascii="Times New Roman" w:hAnsi="Times New Roman"/>
          <w:sz w:val="24"/>
          <w:szCs w:val="24"/>
          <w:lang w:val="en-US"/>
        </w:rPr>
        <w:t>Install landscape design</w:t>
      </w:r>
    </w:p>
    <w:p w:rsidR="005F1140" w:rsidRPr="00E16D71" w:rsidRDefault="005F1140"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4"/>
        <w:gridCol w:w="3592"/>
        <w:gridCol w:w="2874"/>
      </w:tblGrid>
      <w:tr w:rsidR="00AB6C14" w:rsidRPr="00E16D71" w:rsidTr="00032E7C">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081"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666"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032E7C">
        <w:trPr>
          <w:trHeight w:val="800"/>
        </w:trPr>
        <w:tc>
          <w:tcPr>
            <w:tcW w:w="1254" w:type="pct"/>
          </w:tcPr>
          <w:p w:rsidR="0075056D" w:rsidRPr="00E16D71" w:rsidRDefault="002505B1" w:rsidP="008D70AE">
            <w:pPr>
              <w:pStyle w:val="ListParagraph"/>
              <w:numPr>
                <w:ilvl w:val="2"/>
                <w:numId w:val="36"/>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landscaping designs</w:t>
            </w:r>
          </w:p>
        </w:tc>
        <w:tc>
          <w:tcPr>
            <w:tcW w:w="2081" w:type="pct"/>
          </w:tcPr>
          <w:p w:rsidR="00154D61" w:rsidRPr="00E16D71" w:rsidRDefault="00154D6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Meaning and importance of landscaping </w:t>
            </w:r>
          </w:p>
          <w:p w:rsidR="00702C1E" w:rsidRPr="00E16D71" w:rsidRDefault="00154D6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landscape materials </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Inventory and analysis of the biophysical environment</w:t>
            </w:r>
            <w:r w:rsidR="001612C0" w:rsidRPr="00E16D71">
              <w:rPr>
                <w:rFonts w:ascii="Times New Roman" w:eastAsia="Calibri" w:hAnsi="Times New Roman" w:cs="Times New Roman"/>
                <w:sz w:val="24"/>
                <w:szCs w:val="24"/>
                <w:lang w:val="en-US"/>
              </w:rPr>
              <w:t>/ site</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Human community inventory and analysis </w:t>
            </w:r>
          </w:p>
          <w:p w:rsidR="007E5458" w:rsidRPr="00E16D71" w:rsidRDefault="007E5458"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Objective qualities and subjective qualities of the project.</w:t>
            </w:r>
          </w:p>
          <w:p w:rsidR="00DE4569" w:rsidRPr="00E16D71" w:rsidRDefault="00DE456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Literature review</w:t>
            </w:r>
          </w:p>
          <w:p w:rsidR="00DE4569" w:rsidRPr="00E16D71" w:rsidRDefault="00DE456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Case studies </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Development of concepts </w:t>
            </w:r>
          </w:p>
          <w:p w:rsidR="003371BB" w:rsidRPr="00E16D71" w:rsidRDefault="0063224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Integration</w:t>
            </w:r>
            <w:r w:rsidR="003371BB" w:rsidRPr="00E16D71">
              <w:rPr>
                <w:rFonts w:ascii="Times New Roman" w:eastAsia="Calibri" w:hAnsi="Times New Roman" w:cs="Times New Roman"/>
                <w:sz w:val="24"/>
                <w:szCs w:val="24"/>
                <w:lang w:val="en-US"/>
              </w:rPr>
              <w:t xml:space="preserve"> of existing plan </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Landscape design procedures </w:t>
            </w:r>
          </w:p>
          <w:p w:rsidR="006C3306" w:rsidRPr="00E16D71" w:rsidRDefault="006C330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Spatial brief </w:t>
            </w:r>
          </w:p>
          <w:p w:rsidR="006C3306" w:rsidRPr="00E16D71" w:rsidRDefault="006C330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Schematic drawings </w:t>
            </w:r>
          </w:p>
          <w:p w:rsidR="006C3306" w:rsidRPr="00E16D71" w:rsidRDefault="006C330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Presentation drawings </w:t>
            </w:r>
          </w:p>
          <w:p w:rsidR="00DC5C76" w:rsidRPr="00E16D71" w:rsidRDefault="006C330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Working </w:t>
            </w:r>
            <w:r w:rsidR="00DC5C76" w:rsidRPr="00E16D71">
              <w:rPr>
                <w:rFonts w:ascii="Times New Roman" w:eastAsia="Calibri" w:hAnsi="Times New Roman" w:cs="Times New Roman"/>
                <w:sz w:val="24"/>
                <w:szCs w:val="24"/>
                <w:lang w:val="en-US"/>
              </w:rPr>
              <w:t>drawings</w:t>
            </w:r>
          </w:p>
          <w:p w:rsidR="006C3306" w:rsidRPr="00E16D71" w:rsidRDefault="00DC5C7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w:t>
            </w:r>
            <w:r w:rsidR="006C3306" w:rsidRPr="00E16D71">
              <w:rPr>
                <w:rFonts w:ascii="Times New Roman" w:eastAsia="Calibri" w:hAnsi="Times New Roman" w:cs="Times New Roman"/>
                <w:sz w:val="24"/>
                <w:szCs w:val="24"/>
                <w:lang w:val="en-US"/>
              </w:rPr>
              <w:t xml:space="preserve">etail drawings </w:t>
            </w:r>
          </w:p>
          <w:p w:rsidR="0075056D" w:rsidRPr="00E16D71" w:rsidRDefault="00A367B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Apply CAD in landscape design</w:t>
            </w:r>
          </w:p>
        </w:tc>
        <w:tc>
          <w:tcPr>
            <w:tcW w:w="1666"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E73347" w:rsidRPr="00E16D71" w:rsidRDefault="00AC29C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Drawings and sketches</w:t>
            </w:r>
          </w:p>
          <w:p w:rsidR="00E73347" w:rsidRPr="00E16D71" w:rsidRDefault="00E7334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Pictorials </w:t>
            </w:r>
          </w:p>
          <w:p w:rsidR="00E73347" w:rsidRPr="00E16D71" w:rsidRDefault="00E7334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Videos </w:t>
            </w:r>
          </w:p>
          <w:p w:rsidR="0075056D" w:rsidRPr="00E16D71" w:rsidRDefault="00E7334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r w:rsidR="00AC29CD" w:rsidRPr="00E16D71">
              <w:rPr>
                <w:rFonts w:ascii="Times New Roman" w:eastAsia="Times New Roman" w:hAnsi="Times New Roman" w:cs="Times New Roman"/>
                <w:sz w:val="24"/>
                <w:szCs w:val="24"/>
                <w:lang w:val="en-US"/>
              </w:rPr>
              <w:t xml:space="preserve">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AB6C14" w:rsidRPr="00E16D71" w:rsidTr="00032E7C">
        <w:trPr>
          <w:trHeight w:val="1340"/>
        </w:trPr>
        <w:tc>
          <w:tcPr>
            <w:tcW w:w="1254" w:type="pct"/>
          </w:tcPr>
          <w:p w:rsidR="0075056D" w:rsidRPr="00E16D71" w:rsidRDefault="002505B1" w:rsidP="008D70AE">
            <w:pPr>
              <w:pStyle w:val="ListParagraph"/>
              <w:numPr>
                <w:ilvl w:val="2"/>
                <w:numId w:val="36"/>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schedule of landscaping elements</w:t>
            </w:r>
          </w:p>
        </w:tc>
        <w:tc>
          <w:tcPr>
            <w:tcW w:w="2081" w:type="pct"/>
          </w:tcPr>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equipment </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Numbering of landscaping elements on a standard schedule.</w:t>
            </w:r>
          </w:p>
          <w:p w:rsidR="0075056D"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Quoted rates </w:t>
            </w:r>
            <w:r w:rsidR="0042445B" w:rsidRPr="00E16D71">
              <w:rPr>
                <w:rFonts w:ascii="Times New Roman" w:eastAsia="Calibri" w:hAnsi="Times New Roman" w:cs="Times New Roman"/>
                <w:sz w:val="24"/>
                <w:szCs w:val="24"/>
                <w:lang w:val="en-US"/>
              </w:rPr>
              <w:t xml:space="preserve">/ bill of quantities </w:t>
            </w:r>
          </w:p>
        </w:tc>
        <w:tc>
          <w:tcPr>
            <w:tcW w:w="1666"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032E7C" w:rsidP="008D70AE">
            <w:pPr>
              <w:numPr>
                <w:ilvl w:val="0"/>
                <w:numId w:val="20"/>
              </w:numPr>
              <w:spacing w:after="200" w:line="276"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Practical Tests</w:t>
            </w:r>
          </w:p>
        </w:tc>
      </w:tr>
      <w:tr w:rsidR="00AB6C14" w:rsidRPr="00E16D71" w:rsidTr="00032E7C">
        <w:trPr>
          <w:trHeight w:val="890"/>
        </w:trPr>
        <w:tc>
          <w:tcPr>
            <w:tcW w:w="1254" w:type="pct"/>
          </w:tcPr>
          <w:p w:rsidR="0075056D" w:rsidRPr="00E16D71" w:rsidRDefault="002505B1" w:rsidP="008D70AE">
            <w:pPr>
              <w:pStyle w:val="ListParagraph"/>
              <w:numPr>
                <w:ilvl w:val="2"/>
                <w:numId w:val="36"/>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Prepare ground for landscaping</w:t>
            </w:r>
          </w:p>
        </w:tc>
        <w:tc>
          <w:tcPr>
            <w:tcW w:w="2081" w:type="pct"/>
          </w:tcPr>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Determination of area of the space </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Ground clearance</w:t>
            </w:r>
          </w:p>
          <w:p w:rsidR="0075056D" w:rsidRPr="00E16D71" w:rsidRDefault="00346F2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Levelling/ grading </w:t>
            </w:r>
          </w:p>
        </w:tc>
        <w:tc>
          <w:tcPr>
            <w:tcW w:w="1666"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0531D2" w:rsidRPr="00E16D71" w:rsidRDefault="000531D2"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w:t>
            </w:r>
          </w:p>
          <w:p w:rsidR="0075056D" w:rsidRPr="00E16D71" w:rsidRDefault="00032E7C" w:rsidP="008D70AE">
            <w:pPr>
              <w:numPr>
                <w:ilvl w:val="0"/>
                <w:numId w:val="20"/>
              </w:numPr>
              <w:spacing w:after="200" w:line="276"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Practical Tests</w:t>
            </w:r>
          </w:p>
        </w:tc>
      </w:tr>
      <w:tr w:rsidR="00AB6C14" w:rsidRPr="00E16D71" w:rsidTr="00032E7C">
        <w:trPr>
          <w:trHeight w:val="1007"/>
        </w:trPr>
        <w:tc>
          <w:tcPr>
            <w:tcW w:w="1254" w:type="pct"/>
          </w:tcPr>
          <w:p w:rsidR="0075056D" w:rsidRPr="00E16D71" w:rsidRDefault="002505B1" w:rsidP="008D70AE">
            <w:pPr>
              <w:pStyle w:val="ListParagraph"/>
              <w:numPr>
                <w:ilvl w:val="2"/>
                <w:numId w:val="36"/>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Set out landscape design</w:t>
            </w:r>
          </w:p>
        </w:tc>
        <w:tc>
          <w:tcPr>
            <w:tcW w:w="2081" w:type="pct"/>
          </w:tcPr>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Setting out procedures </w:t>
            </w:r>
          </w:p>
          <w:p w:rsidR="003371BB"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Landscape design layout </w:t>
            </w:r>
          </w:p>
          <w:p w:rsidR="0075056D"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Landscaping dimensions </w:t>
            </w:r>
          </w:p>
        </w:tc>
        <w:tc>
          <w:tcPr>
            <w:tcW w:w="1666"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EE5585" w:rsidRPr="00E16D71">
              <w:rPr>
                <w:rFonts w:ascii="Times New Roman" w:eastAsia="Times New Roman" w:hAnsi="Times New Roman" w:cs="Times New Roman"/>
                <w:sz w:val="24"/>
                <w:szCs w:val="24"/>
                <w:lang w:val="en-US"/>
              </w:rPr>
              <w:t>ractical</w:t>
            </w:r>
            <w:r w:rsidR="00032E7C">
              <w:rPr>
                <w:rFonts w:ascii="Times New Roman" w:eastAsia="Times New Roman" w:hAnsi="Times New Roman" w:cs="Times New Roman"/>
                <w:sz w:val="24"/>
                <w:szCs w:val="24"/>
                <w:lang w:val="en-US"/>
              </w:rPr>
              <w:t xml:space="preserve"> Tests</w:t>
            </w:r>
          </w:p>
        </w:tc>
      </w:tr>
      <w:tr w:rsidR="00AB6C14" w:rsidRPr="00E16D71" w:rsidTr="00032E7C">
        <w:trPr>
          <w:trHeight w:val="1587"/>
        </w:trPr>
        <w:tc>
          <w:tcPr>
            <w:tcW w:w="1254" w:type="pct"/>
          </w:tcPr>
          <w:p w:rsidR="002505B1" w:rsidRPr="00E16D71" w:rsidRDefault="00DA6E31" w:rsidP="008D70AE">
            <w:pPr>
              <w:pStyle w:val="ListParagraph"/>
              <w:numPr>
                <w:ilvl w:val="2"/>
                <w:numId w:val="36"/>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Install landscape design</w:t>
            </w:r>
          </w:p>
        </w:tc>
        <w:tc>
          <w:tcPr>
            <w:tcW w:w="2081" w:type="pct"/>
          </w:tcPr>
          <w:p w:rsidR="00411538" w:rsidRPr="00E16D71" w:rsidRDefault="00411538"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Plant installation </w:t>
            </w:r>
          </w:p>
          <w:p w:rsidR="00411538" w:rsidRPr="00E16D71" w:rsidRDefault="0041153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Grass</w:t>
            </w:r>
          </w:p>
          <w:p w:rsidR="00411538" w:rsidRPr="00E16D71" w:rsidRDefault="0041153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Shrubs  </w:t>
            </w:r>
          </w:p>
          <w:p w:rsidR="00411538" w:rsidRPr="00E16D71" w:rsidRDefault="0041153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Trees </w:t>
            </w:r>
          </w:p>
          <w:p w:rsidR="00411538" w:rsidRPr="00E16D71" w:rsidRDefault="0041153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Ground cover </w:t>
            </w:r>
          </w:p>
          <w:p w:rsidR="00F74D2D"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Drainage </w:t>
            </w:r>
            <w:r w:rsidR="00503EF7" w:rsidRPr="00E16D71">
              <w:rPr>
                <w:rFonts w:ascii="Times New Roman" w:eastAsia="Calibri" w:hAnsi="Times New Roman" w:cs="Times New Roman"/>
                <w:sz w:val="24"/>
                <w:szCs w:val="24"/>
                <w:lang w:val="en-US"/>
              </w:rPr>
              <w:t>systems</w:t>
            </w:r>
          </w:p>
          <w:p w:rsidR="005D215F" w:rsidRPr="00E16D71" w:rsidRDefault="00F74D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I</w:t>
            </w:r>
            <w:r w:rsidR="005D2224" w:rsidRPr="00E16D71">
              <w:rPr>
                <w:rFonts w:ascii="Times New Roman" w:eastAsia="Calibri" w:hAnsi="Times New Roman" w:cs="Times New Roman"/>
                <w:sz w:val="24"/>
                <w:szCs w:val="24"/>
                <w:lang w:val="en-US"/>
              </w:rPr>
              <w:t xml:space="preserve">rrigation </w:t>
            </w:r>
            <w:r w:rsidR="003371BB" w:rsidRPr="00E16D71">
              <w:rPr>
                <w:rFonts w:ascii="Times New Roman" w:eastAsia="Calibri" w:hAnsi="Times New Roman" w:cs="Times New Roman"/>
                <w:sz w:val="24"/>
                <w:szCs w:val="24"/>
                <w:lang w:val="en-US"/>
              </w:rPr>
              <w:t>system</w:t>
            </w:r>
            <w:r w:rsidR="005D215F" w:rsidRPr="00E16D71">
              <w:rPr>
                <w:rFonts w:ascii="Times New Roman" w:eastAsia="Calibri" w:hAnsi="Times New Roman" w:cs="Times New Roman"/>
                <w:sz w:val="24"/>
                <w:szCs w:val="24"/>
                <w:lang w:val="en-US"/>
              </w:rPr>
              <w:t>s</w:t>
            </w:r>
          </w:p>
          <w:p w:rsidR="003371BB" w:rsidRPr="00E16D71" w:rsidRDefault="005D21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Lighting </w:t>
            </w:r>
            <w:r w:rsidR="003371BB" w:rsidRPr="00E16D71">
              <w:rPr>
                <w:rFonts w:ascii="Times New Roman" w:eastAsia="Calibri" w:hAnsi="Times New Roman" w:cs="Times New Roman"/>
                <w:sz w:val="24"/>
                <w:szCs w:val="24"/>
                <w:lang w:val="en-US"/>
              </w:rPr>
              <w:t xml:space="preserve"> </w:t>
            </w:r>
          </w:p>
          <w:p w:rsidR="003371BB" w:rsidRPr="00E16D71" w:rsidRDefault="003F5075"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Fencing</w:t>
            </w:r>
            <w:r w:rsidR="003371BB" w:rsidRPr="00E16D71">
              <w:rPr>
                <w:rFonts w:ascii="Times New Roman" w:eastAsia="Calibri" w:hAnsi="Times New Roman" w:cs="Times New Roman"/>
                <w:sz w:val="24"/>
                <w:szCs w:val="24"/>
                <w:lang w:val="en-US"/>
              </w:rPr>
              <w:t xml:space="preserve"> and gates </w:t>
            </w:r>
          </w:p>
          <w:p w:rsidR="003371BB" w:rsidRPr="00E16D71" w:rsidRDefault="00EB51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P</w:t>
            </w:r>
            <w:r w:rsidR="003371BB" w:rsidRPr="00E16D71">
              <w:rPr>
                <w:rFonts w:ascii="Times New Roman" w:eastAsia="Calibri" w:hAnsi="Times New Roman" w:cs="Times New Roman"/>
                <w:sz w:val="24"/>
                <w:szCs w:val="24"/>
                <w:lang w:val="en-US"/>
              </w:rPr>
              <w:t xml:space="preserve">aving </w:t>
            </w:r>
          </w:p>
          <w:p w:rsidR="002505B1" w:rsidRPr="00E16D71" w:rsidRDefault="003371B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Beautification </w:t>
            </w:r>
          </w:p>
          <w:p w:rsidR="00024954" w:rsidRPr="00E16D71" w:rsidRDefault="0002495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Water systems </w:t>
            </w:r>
          </w:p>
          <w:p w:rsidR="00C6631A" w:rsidRPr="00E16D71" w:rsidRDefault="0002495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w:t>
            </w:r>
            <w:r w:rsidR="00C6631A" w:rsidRPr="00E16D71">
              <w:rPr>
                <w:rFonts w:ascii="Times New Roman" w:eastAsia="Calibri" w:hAnsi="Times New Roman" w:cs="Times New Roman"/>
                <w:sz w:val="24"/>
                <w:szCs w:val="24"/>
                <w:lang w:val="en-US"/>
              </w:rPr>
              <w:t xml:space="preserve">lectrical installation </w:t>
            </w:r>
          </w:p>
        </w:tc>
        <w:tc>
          <w:tcPr>
            <w:tcW w:w="1666" w:type="pct"/>
          </w:tcPr>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0C3928" w:rsidRPr="00E16D71" w:rsidRDefault="000C3928"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w:t>
            </w:r>
          </w:p>
          <w:p w:rsidR="00032E7C"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practical assessments</w:t>
            </w:r>
          </w:p>
        </w:tc>
      </w:tr>
    </w:tbl>
    <w:p w:rsidR="007B5B54" w:rsidRPr="00E16D71" w:rsidRDefault="007960D6" w:rsidP="007B5B54">
      <w:pPr>
        <w:jc w:val="both"/>
        <w:rPr>
          <w:b/>
          <w:szCs w:val="24"/>
          <w:lang w:val="en-ZA"/>
        </w:rPr>
      </w:pPr>
      <w:r>
        <w:rPr>
          <w:b/>
          <w:szCs w:val="24"/>
          <w:lang w:val="en-ZA"/>
        </w:rPr>
        <w:t>Suggested Methods of Instruction</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7B5B54" w:rsidRPr="00E16D71" w:rsidRDefault="007B5B54"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7B5B54" w:rsidRPr="00E16D71" w:rsidRDefault="007B5B54" w:rsidP="007B5B54">
      <w:pPr>
        <w:rPr>
          <w:b/>
          <w:szCs w:val="24"/>
        </w:rPr>
      </w:pPr>
      <w:r w:rsidRPr="00E16D71">
        <w:rPr>
          <w:b/>
          <w:szCs w:val="24"/>
        </w:rPr>
        <w:t>Recommended Resources</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Design </w:t>
      </w:r>
      <w:r w:rsidR="00D41D3A" w:rsidRPr="00E16D71">
        <w:rPr>
          <w:rFonts w:ascii="Times New Roman" w:hAnsi="Times New Roman"/>
          <w:b w:val="0"/>
          <w:sz w:val="24"/>
          <w:szCs w:val="24"/>
          <w:lang w:val="en-ZW"/>
        </w:rPr>
        <w:t xml:space="preserve">and rendering </w:t>
      </w:r>
      <w:r w:rsidRPr="00E16D71">
        <w:rPr>
          <w:rFonts w:ascii="Times New Roman" w:hAnsi="Times New Roman"/>
          <w:b w:val="0"/>
          <w:sz w:val="24"/>
          <w:szCs w:val="24"/>
          <w:lang w:val="en-ZW"/>
        </w:rPr>
        <w:t xml:space="preserve">software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Computers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Survey tools </w:t>
      </w:r>
    </w:p>
    <w:p w:rsidR="007B5B54" w:rsidRPr="00E16D71" w:rsidRDefault="007B5B54"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Farm tools </w:t>
      </w:r>
    </w:p>
    <w:p w:rsidR="007B5B54" w:rsidRPr="00E16D71" w:rsidRDefault="00D41D3A"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Landscaping materials</w:t>
      </w:r>
      <w:r w:rsidR="007B5B54" w:rsidRPr="00E16D71">
        <w:rPr>
          <w:rFonts w:ascii="Times New Roman" w:hAnsi="Times New Roman"/>
          <w:b w:val="0"/>
          <w:sz w:val="24"/>
          <w:szCs w:val="24"/>
          <w:lang w:val="en-ZW"/>
        </w:rPr>
        <w:t xml:space="preserve"> </w:t>
      </w:r>
    </w:p>
    <w:p w:rsidR="007B5B54" w:rsidRPr="00E16D71" w:rsidRDefault="00D41D3A"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Measuring tools</w:t>
      </w:r>
    </w:p>
    <w:p w:rsidR="000B53A8" w:rsidRPr="00E16D71" w:rsidRDefault="000B53A8"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Transportation </w:t>
      </w:r>
    </w:p>
    <w:p w:rsidR="0075056D" w:rsidRPr="00E16D71" w:rsidRDefault="00D41D3A"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Internet</w:t>
      </w:r>
      <w:r w:rsidR="0075056D" w:rsidRPr="00E16D71">
        <w:rPr>
          <w:rFonts w:ascii="Times New Roman" w:hAnsi="Times New Roman"/>
          <w:sz w:val="24"/>
          <w:szCs w:val="24"/>
        </w:rPr>
        <w:br w:type="page"/>
      </w:r>
    </w:p>
    <w:p w:rsidR="0075056D" w:rsidRPr="00092E60" w:rsidRDefault="000D4E19" w:rsidP="00092E60">
      <w:pPr>
        <w:pStyle w:val="Heading2"/>
      </w:pPr>
      <w:bookmarkStart w:id="91" w:name="_Toc69742542"/>
      <w:r w:rsidRPr="00092E60">
        <w:t>BUILDING F</w:t>
      </w:r>
      <w:r w:rsidR="00177846" w:rsidRPr="00092E60">
        <w:t>INISHES</w:t>
      </w:r>
      <w:r w:rsidRPr="00092E60">
        <w:t xml:space="preserve"> AND FITTINGS</w:t>
      </w:r>
      <w:bookmarkEnd w:id="91"/>
      <w:r w:rsidRPr="00092E60">
        <w:t xml:space="preserve"> </w:t>
      </w:r>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C643F3" w:rsidRPr="00E16D71">
        <w:rPr>
          <w:szCs w:val="24"/>
          <w:lang w:val="en-ZA"/>
        </w:rPr>
        <w:t>CON/CU/ARC/CR/0</w:t>
      </w:r>
      <w:r w:rsidR="002361E1" w:rsidRPr="00E16D71">
        <w:rPr>
          <w:szCs w:val="24"/>
          <w:lang w:val="en-ZA"/>
        </w:rPr>
        <w:t>6</w:t>
      </w:r>
      <w:r w:rsidR="00C643F3" w:rsidRPr="00E16D71">
        <w:rPr>
          <w:szCs w:val="24"/>
          <w:lang w:val="en-ZA"/>
        </w:rPr>
        <w:t>/6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535C5D" w:rsidRPr="00E16D71">
        <w:rPr>
          <w:rFonts w:eastAsia="Calibri"/>
          <w:szCs w:val="24"/>
        </w:rPr>
        <w:t>Install building finishes and fittings</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2B0286" w:rsidRPr="00E16D71">
        <w:rPr>
          <w:rFonts w:eastAsia="Calibri"/>
          <w:szCs w:val="24"/>
        </w:rPr>
        <w:t>1</w:t>
      </w:r>
      <w:r w:rsidR="006E0623" w:rsidRPr="00E16D71">
        <w:rPr>
          <w:rFonts w:eastAsia="Calibri"/>
          <w:szCs w:val="24"/>
        </w:rPr>
        <w:t>0</w:t>
      </w:r>
      <w:r w:rsidR="002B0286" w:rsidRPr="00E16D71">
        <w:rPr>
          <w:rFonts w:eastAsia="Calibri"/>
          <w:szCs w:val="24"/>
        </w:rPr>
        <w:t xml:space="preserve">0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75056D">
      <w:pPr>
        <w:rPr>
          <w:rFonts w:eastAsia="Times New Roman"/>
          <w:szCs w:val="24"/>
        </w:rPr>
      </w:pPr>
      <w:r w:rsidRPr="00E16D71">
        <w:rPr>
          <w:rFonts w:eastAsia="Times New Roman"/>
          <w:szCs w:val="24"/>
          <w:lang w:val="en-AU"/>
        </w:rPr>
        <w:t>This unit describes the competencies required to</w:t>
      </w:r>
      <w:r w:rsidR="00535C5D" w:rsidRPr="00E16D71">
        <w:rPr>
          <w:rFonts w:eastAsia="Times New Roman"/>
          <w:szCs w:val="24"/>
          <w:lang w:val="en-AU"/>
        </w:rPr>
        <w:t xml:space="preserve"> apply wall finishes, install doors, windows and openings, fix floor finishes, apply paint, and install furniture, fittings and ceilings</w:t>
      </w:r>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37"/>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Apply wall finishes </w:t>
      </w:r>
    </w:p>
    <w:p w:rsidR="005F1140" w:rsidRPr="00E16D71" w:rsidRDefault="005F1140" w:rsidP="008D70AE">
      <w:pPr>
        <w:pStyle w:val="ListParagraph"/>
        <w:numPr>
          <w:ilvl w:val="3"/>
          <w:numId w:val="37"/>
        </w:numPr>
        <w:spacing w:after="0" w:line="276" w:lineRule="auto"/>
        <w:rPr>
          <w:rFonts w:ascii="Times New Roman" w:hAnsi="Times New Roman"/>
          <w:sz w:val="24"/>
          <w:szCs w:val="24"/>
          <w:lang w:val="en-US"/>
        </w:rPr>
      </w:pPr>
      <w:r w:rsidRPr="00E16D71">
        <w:rPr>
          <w:rFonts w:ascii="Times New Roman" w:hAnsi="Times New Roman"/>
          <w:sz w:val="24"/>
          <w:szCs w:val="24"/>
          <w:lang w:val="en-US"/>
        </w:rPr>
        <w:t>Ins</w:t>
      </w:r>
      <w:r w:rsidR="000C11D6" w:rsidRPr="00E16D71">
        <w:rPr>
          <w:rFonts w:ascii="Times New Roman" w:hAnsi="Times New Roman"/>
          <w:sz w:val="24"/>
          <w:szCs w:val="24"/>
          <w:lang w:val="en-US"/>
        </w:rPr>
        <w:t>tall doors and</w:t>
      </w:r>
      <w:r w:rsidR="00C409BF" w:rsidRPr="00E16D71">
        <w:rPr>
          <w:rFonts w:ascii="Times New Roman" w:hAnsi="Times New Roman"/>
          <w:sz w:val="24"/>
          <w:szCs w:val="24"/>
          <w:lang w:val="en-US"/>
        </w:rPr>
        <w:t xml:space="preserve"> windows</w:t>
      </w:r>
      <w:r w:rsidRPr="00E16D71">
        <w:rPr>
          <w:rFonts w:ascii="Times New Roman" w:hAnsi="Times New Roman"/>
          <w:sz w:val="24"/>
          <w:szCs w:val="24"/>
          <w:lang w:val="en-US"/>
        </w:rPr>
        <w:t xml:space="preserve"> </w:t>
      </w:r>
    </w:p>
    <w:p w:rsidR="005F1140" w:rsidRPr="00E16D71" w:rsidRDefault="005F1140" w:rsidP="008D70AE">
      <w:pPr>
        <w:pStyle w:val="ListParagraph"/>
        <w:numPr>
          <w:ilvl w:val="3"/>
          <w:numId w:val="37"/>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Fix floor </w:t>
      </w:r>
      <w:r w:rsidR="00921795" w:rsidRPr="00E16D71">
        <w:rPr>
          <w:rFonts w:ascii="Times New Roman" w:hAnsi="Times New Roman"/>
          <w:sz w:val="24"/>
          <w:szCs w:val="24"/>
          <w:lang w:val="en-US"/>
        </w:rPr>
        <w:t xml:space="preserve">and surface </w:t>
      </w:r>
      <w:r w:rsidRPr="00E16D71">
        <w:rPr>
          <w:rFonts w:ascii="Times New Roman" w:hAnsi="Times New Roman"/>
          <w:sz w:val="24"/>
          <w:szCs w:val="24"/>
          <w:lang w:val="en-US"/>
        </w:rPr>
        <w:t xml:space="preserve">finishes </w:t>
      </w:r>
    </w:p>
    <w:p w:rsidR="005F1140" w:rsidRPr="00E16D71" w:rsidRDefault="005F1140" w:rsidP="008D70AE">
      <w:pPr>
        <w:pStyle w:val="ListParagraph"/>
        <w:numPr>
          <w:ilvl w:val="3"/>
          <w:numId w:val="37"/>
        </w:numPr>
        <w:spacing w:after="0" w:line="276" w:lineRule="auto"/>
        <w:rPr>
          <w:rFonts w:ascii="Times New Roman" w:hAnsi="Times New Roman"/>
          <w:sz w:val="24"/>
          <w:szCs w:val="24"/>
          <w:lang w:val="en-US"/>
        </w:rPr>
      </w:pPr>
      <w:r w:rsidRPr="00E16D71">
        <w:rPr>
          <w:rFonts w:ascii="Times New Roman" w:hAnsi="Times New Roman"/>
          <w:sz w:val="24"/>
          <w:szCs w:val="24"/>
          <w:lang w:val="en-US"/>
        </w:rPr>
        <w:t>Apply paint</w:t>
      </w:r>
    </w:p>
    <w:p w:rsidR="005F1140" w:rsidRPr="00E16D71" w:rsidRDefault="005F1140" w:rsidP="008D70AE">
      <w:pPr>
        <w:pStyle w:val="ListParagraph"/>
        <w:numPr>
          <w:ilvl w:val="3"/>
          <w:numId w:val="37"/>
        </w:numPr>
        <w:spacing w:after="0" w:line="276" w:lineRule="auto"/>
        <w:rPr>
          <w:rFonts w:ascii="Times New Roman" w:hAnsi="Times New Roman"/>
          <w:sz w:val="24"/>
          <w:szCs w:val="24"/>
          <w:lang w:val="en-US"/>
        </w:rPr>
      </w:pPr>
      <w:r w:rsidRPr="00E16D71">
        <w:rPr>
          <w:rFonts w:ascii="Times New Roman" w:hAnsi="Times New Roman"/>
          <w:sz w:val="24"/>
          <w:szCs w:val="24"/>
          <w:lang w:val="en-US"/>
        </w:rPr>
        <w:t>Install furniture and fittings</w:t>
      </w:r>
    </w:p>
    <w:p w:rsidR="0075056D" w:rsidRPr="00E16D71" w:rsidRDefault="005F1140" w:rsidP="008D70AE">
      <w:pPr>
        <w:pStyle w:val="ListParagraph"/>
        <w:numPr>
          <w:ilvl w:val="3"/>
          <w:numId w:val="37"/>
        </w:numPr>
        <w:spacing w:after="0" w:line="276" w:lineRule="auto"/>
        <w:rPr>
          <w:rFonts w:ascii="Times New Roman" w:hAnsi="Times New Roman"/>
          <w:sz w:val="24"/>
          <w:szCs w:val="24"/>
          <w:lang w:val="en-US"/>
        </w:rPr>
      </w:pPr>
      <w:r w:rsidRPr="00E16D71">
        <w:rPr>
          <w:rFonts w:ascii="Times New Roman" w:hAnsi="Times New Roman"/>
          <w:sz w:val="24"/>
          <w:szCs w:val="24"/>
          <w:lang w:val="en-US"/>
        </w:rPr>
        <w:t>Install ceilings</w:t>
      </w:r>
    </w:p>
    <w:p w:rsidR="005F1140" w:rsidRPr="00E16D71" w:rsidRDefault="005F1140"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5"/>
        <w:gridCol w:w="3500"/>
        <w:gridCol w:w="2965"/>
      </w:tblGrid>
      <w:tr w:rsidR="00AB6C14" w:rsidRPr="00E16D71" w:rsidTr="001F2814">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028"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718"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1F2814">
        <w:trPr>
          <w:trHeight w:val="1587"/>
        </w:trPr>
        <w:tc>
          <w:tcPr>
            <w:tcW w:w="1254" w:type="pct"/>
          </w:tcPr>
          <w:p w:rsidR="0075056D" w:rsidRPr="00E16D71" w:rsidRDefault="002505B1" w:rsidP="008D70AE">
            <w:pPr>
              <w:pStyle w:val="ListParagraph"/>
              <w:numPr>
                <w:ilvl w:val="2"/>
                <w:numId w:val="38"/>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Apply wall finishes </w:t>
            </w:r>
          </w:p>
        </w:tc>
        <w:tc>
          <w:tcPr>
            <w:tcW w:w="2028" w:type="pct"/>
          </w:tcPr>
          <w:p w:rsidR="00473AFB" w:rsidRPr="00E16D71" w:rsidRDefault="007A3EA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Types of wall</w:t>
            </w:r>
            <w:r w:rsidR="00473AFB" w:rsidRPr="00E16D71">
              <w:rPr>
                <w:rFonts w:ascii="Times New Roman" w:eastAsia="Calibri" w:hAnsi="Times New Roman" w:cs="Times New Roman"/>
                <w:sz w:val="24"/>
                <w:szCs w:val="24"/>
                <w:lang w:val="en-US"/>
              </w:rPr>
              <w:t xml:space="preserve"> finishes </w:t>
            </w:r>
          </w:p>
          <w:p w:rsidR="00473AFB" w:rsidRPr="00E16D71" w:rsidRDefault="00473AF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Application procedures of wall finishes </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Written tests</w:t>
            </w:r>
            <w:r w:rsidR="006E0BE3" w:rsidRPr="00E16D71">
              <w:rPr>
                <w:rFonts w:ascii="Times New Roman" w:eastAsia="Times New Roman" w:hAnsi="Times New Roman" w:cs="Times New Roman"/>
                <w:sz w:val="24"/>
                <w:szCs w:val="24"/>
                <w:lang w:val="en-US"/>
              </w:rPr>
              <w:t>/</w:t>
            </w:r>
            <w:r w:rsidR="00BC624A" w:rsidRPr="00E16D71">
              <w:rPr>
                <w:rFonts w:ascii="Times New Roman" w:eastAsia="Times New Roman" w:hAnsi="Times New Roman" w:cs="Times New Roman"/>
                <w:sz w:val="24"/>
                <w:szCs w:val="24"/>
                <w:lang w:val="en-US"/>
              </w:rPr>
              <w:t xml:space="preserve"> </w:t>
            </w:r>
            <w:r w:rsidR="006E0BE3" w:rsidRPr="00E16D71">
              <w:rPr>
                <w:rFonts w:ascii="Times New Roman" w:eastAsia="Times New Roman" w:hAnsi="Times New Roman" w:cs="Times New Roman"/>
                <w:sz w:val="24"/>
                <w:szCs w:val="24"/>
                <w:lang w:val="en-US"/>
              </w:rPr>
              <w:t>drawing</w:t>
            </w:r>
            <w:r w:rsidR="00D71B0B" w:rsidRPr="00E16D71">
              <w:rPr>
                <w:rFonts w:ascii="Times New Roman" w:eastAsia="Times New Roman" w:hAnsi="Times New Roman" w:cs="Times New Roman"/>
                <w:sz w:val="24"/>
                <w:szCs w:val="24"/>
                <w:lang w:val="en-US"/>
              </w:rPr>
              <w:t>s</w:t>
            </w:r>
            <w:r w:rsidR="004030E4" w:rsidRPr="00E16D71">
              <w:rPr>
                <w:rFonts w:ascii="Times New Roman" w:eastAsia="Times New Roman" w:hAnsi="Times New Roman" w:cs="Times New Roman"/>
                <w:sz w:val="24"/>
                <w:szCs w:val="24"/>
                <w:lang w:val="en-US"/>
              </w:rPr>
              <w:t>/</w:t>
            </w:r>
            <w:r w:rsidR="00BC624A" w:rsidRPr="00E16D71">
              <w:rPr>
                <w:rFonts w:ascii="Times New Roman" w:eastAsia="Times New Roman" w:hAnsi="Times New Roman" w:cs="Times New Roman"/>
                <w:sz w:val="24"/>
                <w:szCs w:val="24"/>
                <w:lang w:val="en-US"/>
              </w:rPr>
              <w:t xml:space="preserve"> </w:t>
            </w:r>
            <w:r w:rsidR="004030E4" w:rsidRPr="00E16D71">
              <w:rPr>
                <w:rFonts w:ascii="Times New Roman" w:eastAsia="Times New Roman" w:hAnsi="Times New Roman" w:cs="Times New Roman"/>
                <w:sz w:val="24"/>
                <w:szCs w:val="24"/>
                <w:lang w:val="en-US"/>
              </w:rPr>
              <w:t xml:space="preserve">pictorials </w:t>
            </w:r>
            <w:r w:rsidR="00D71B0B" w:rsidRPr="00E16D71">
              <w:rPr>
                <w:rFonts w:ascii="Times New Roman" w:eastAsia="Times New Roman" w:hAnsi="Times New Roman" w:cs="Times New Roman"/>
                <w:sz w:val="24"/>
                <w:szCs w:val="24"/>
                <w:lang w:val="en-US"/>
              </w:rPr>
              <w:t xml:space="preserve"> </w:t>
            </w:r>
            <w:r w:rsidRPr="00E16D71">
              <w:rPr>
                <w:rFonts w:ascii="Times New Roman" w:eastAsia="Times New Roman" w:hAnsi="Times New Roman" w:cs="Times New Roman"/>
                <w:sz w:val="24"/>
                <w:szCs w:val="24"/>
                <w:lang w:val="en-US"/>
              </w:rPr>
              <w:t xml:space="preserve"> </w:t>
            </w:r>
          </w:p>
          <w:p w:rsidR="0075056D" w:rsidRPr="00E16D71" w:rsidRDefault="0062129E"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w:t>
            </w:r>
            <w:r w:rsidR="0075056D" w:rsidRPr="00E16D71">
              <w:rPr>
                <w:rFonts w:ascii="Times New Roman" w:eastAsia="Times New Roman" w:hAnsi="Times New Roman" w:cs="Times New Roman"/>
                <w:sz w:val="24"/>
                <w:szCs w:val="24"/>
                <w:lang w:val="en-US"/>
              </w:rPr>
              <w:t>actical assessments</w:t>
            </w:r>
          </w:p>
        </w:tc>
      </w:tr>
      <w:tr w:rsidR="00AB6C14" w:rsidRPr="00E16D71" w:rsidTr="001F2814">
        <w:trPr>
          <w:trHeight w:val="416"/>
        </w:trPr>
        <w:tc>
          <w:tcPr>
            <w:tcW w:w="1254" w:type="pct"/>
          </w:tcPr>
          <w:p w:rsidR="0075056D" w:rsidRPr="00E16D71" w:rsidRDefault="002505B1" w:rsidP="008D70AE">
            <w:pPr>
              <w:pStyle w:val="ListParagraph"/>
              <w:numPr>
                <w:ilvl w:val="2"/>
                <w:numId w:val="38"/>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Ins</w:t>
            </w:r>
            <w:r w:rsidR="00BF1DD8" w:rsidRPr="00E16D71">
              <w:rPr>
                <w:rFonts w:ascii="Times New Roman" w:hAnsi="Times New Roman" w:cs="Times New Roman"/>
                <w:sz w:val="24"/>
                <w:szCs w:val="24"/>
                <w:lang w:val="en-US"/>
              </w:rPr>
              <w:t xml:space="preserve">tall doors and windows </w:t>
            </w:r>
            <w:r w:rsidRPr="00E16D71">
              <w:rPr>
                <w:rFonts w:ascii="Times New Roman" w:hAnsi="Times New Roman" w:cs="Times New Roman"/>
                <w:sz w:val="24"/>
                <w:szCs w:val="24"/>
                <w:lang w:val="en-US"/>
              </w:rPr>
              <w:t xml:space="preserve"> </w:t>
            </w:r>
          </w:p>
        </w:tc>
        <w:tc>
          <w:tcPr>
            <w:tcW w:w="2028" w:type="pct"/>
          </w:tcPr>
          <w:p w:rsidR="00473AFB" w:rsidRPr="00E16D71" w:rsidRDefault="00473AF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opening schedules and design  </w:t>
            </w:r>
          </w:p>
          <w:p w:rsidR="00473AFB" w:rsidRPr="00E16D71" w:rsidRDefault="00BF1DD8"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L</w:t>
            </w:r>
            <w:r w:rsidR="00473AFB" w:rsidRPr="00E16D71">
              <w:rPr>
                <w:rFonts w:ascii="Times New Roman" w:eastAsia="Calibri" w:hAnsi="Times New Roman" w:cs="Times New Roman"/>
                <w:sz w:val="24"/>
                <w:szCs w:val="24"/>
                <w:lang w:val="en-US"/>
              </w:rPr>
              <w:t xml:space="preserve">ayout marking </w:t>
            </w:r>
          </w:p>
          <w:p w:rsidR="00473AFB" w:rsidRPr="00E16D71" w:rsidRDefault="00473AF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Frames</w:t>
            </w:r>
          </w:p>
          <w:p w:rsidR="00816693" w:rsidRPr="00E16D71" w:rsidRDefault="0081669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First fixing </w:t>
            </w:r>
          </w:p>
          <w:p w:rsidR="00473AFB" w:rsidRPr="00E16D71" w:rsidRDefault="00473AFB"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Installation of doors /windows </w:t>
            </w:r>
          </w:p>
          <w:p w:rsidR="00816693" w:rsidRPr="00E16D71" w:rsidRDefault="0081669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Second fixing </w:t>
            </w:r>
          </w:p>
          <w:p w:rsidR="0075056D" w:rsidRPr="00E16D71" w:rsidRDefault="00BF1DD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w:t>
            </w:r>
            <w:r w:rsidR="00012128" w:rsidRPr="00E16D71">
              <w:rPr>
                <w:rFonts w:ascii="Times New Roman" w:eastAsia="Calibri" w:hAnsi="Times New Roman" w:cs="Times New Roman"/>
                <w:sz w:val="24"/>
                <w:szCs w:val="24"/>
                <w:lang w:val="en-US"/>
              </w:rPr>
              <w:t>oor</w:t>
            </w:r>
            <w:r w:rsidRPr="00E16D71">
              <w:rPr>
                <w:rFonts w:ascii="Times New Roman" w:eastAsia="Calibri" w:hAnsi="Times New Roman" w:cs="Times New Roman"/>
                <w:sz w:val="24"/>
                <w:szCs w:val="24"/>
                <w:lang w:val="en-US"/>
              </w:rPr>
              <w:t xml:space="preserve"> and window</w:t>
            </w:r>
            <w:r w:rsidR="00A23897" w:rsidRPr="00E16D71">
              <w:rPr>
                <w:rFonts w:ascii="Times New Roman" w:eastAsia="Calibri" w:hAnsi="Times New Roman" w:cs="Times New Roman"/>
                <w:sz w:val="24"/>
                <w:szCs w:val="24"/>
                <w:lang w:val="en-US"/>
              </w:rPr>
              <w:t xml:space="preserve"> accessories</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AB6C14" w:rsidRPr="00E16D71" w:rsidTr="001F2814">
        <w:trPr>
          <w:trHeight w:val="890"/>
        </w:trPr>
        <w:tc>
          <w:tcPr>
            <w:tcW w:w="1254" w:type="pct"/>
          </w:tcPr>
          <w:p w:rsidR="0075056D" w:rsidRPr="00E16D71" w:rsidRDefault="002505B1" w:rsidP="008D70AE">
            <w:pPr>
              <w:pStyle w:val="ListParagraph"/>
              <w:numPr>
                <w:ilvl w:val="2"/>
                <w:numId w:val="38"/>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Fix floor </w:t>
            </w:r>
            <w:r w:rsidR="00F24E0A" w:rsidRPr="00E16D71">
              <w:rPr>
                <w:rFonts w:ascii="Times New Roman" w:hAnsi="Times New Roman" w:cs="Times New Roman"/>
                <w:sz w:val="24"/>
                <w:szCs w:val="24"/>
                <w:lang w:val="en-US"/>
              </w:rPr>
              <w:t xml:space="preserve">and surface </w:t>
            </w:r>
            <w:r w:rsidRPr="00E16D71">
              <w:rPr>
                <w:rFonts w:ascii="Times New Roman" w:hAnsi="Times New Roman" w:cs="Times New Roman"/>
                <w:sz w:val="24"/>
                <w:szCs w:val="24"/>
                <w:lang w:val="en-US"/>
              </w:rPr>
              <w:t xml:space="preserve">finishes </w:t>
            </w:r>
          </w:p>
        </w:tc>
        <w:tc>
          <w:tcPr>
            <w:tcW w:w="2028" w:type="pct"/>
          </w:tcPr>
          <w:p w:rsidR="00A23897" w:rsidRPr="00E16D71" w:rsidRDefault="0007477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Types of f</w:t>
            </w:r>
            <w:r w:rsidR="00A23897" w:rsidRPr="00E16D71">
              <w:rPr>
                <w:rFonts w:ascii="Times New Roman" w:eastAsia="Calibri" w:hAnsi="Times New Roman" w:cs="Times New Roman"/>
                <w:sz w:val="24"/>
                <w:szCs w:val="24"/>
                <w:lang w:val="en-US"/>
              </w:rPr>
              <w:t>loor finishes</w:t>
            </w:r>
          </w:p>
          <w:p w:rsidR="0075056D"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floor surfaces </w:t>
            </w:r>
          </w:p>
          <w:p w:rsidR="0007477C" w:rsidRPr="00E16D71" w:rsidRDefault="0007477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Installation of floor finishes </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w:t>
            </w:r>
            <w:r w:rsidR="00AF57C9" w:rsidRPr="00E16D71">
              <w:rPr>
                <w:rFonts w:ascii="Times New Roman" w:eastAsia="Times New Roman" w:hAnsi="Times New Roman" w:cs="Times New Roman"/>
                <w:sz w:val="24"/>
                <w:szCs w:val="24"/>
                <w:lang w:val="en-US"/>
              </w:rPr>
              <w:t>r</w:t>
            </w:r>
            <w:r w:rsidRPr="00E16D71">
              <w:rPr>
                <w:rFonts w:ascii="Times New Roman" w:eastAsia="Times New Roman" w:hAnsi="Times New Roman" w:cs="Times New Roman"/>
                <w:sz w:val="24"/>
                <w:szCs w:val="24"/>
                <w:lang w:val="en-US"/>
              </w:rPr>
              <w:t>actical assessments</w:t>
            </w:r>
          </w:p>
        </w:tc>
      </w:tr>
      <w:tr w:rsidR="00AB6C14" w:rsidRPr="00E16D71" w:rsidTr="001F2814">
        <w:trPr>
          <w:trHeight w:val="1178"/>
        </w:trPr>
        <w:tc>
          <w:tcPr>
            <w:tcW w:w="1254" w:type="pct"/>
          </w:tcPr>
          <w:p w:rsidR="0075056D" w:rsidRPr="00E16D71" w:rsidRDefault="002505B1" w:rsidP="008D70AE">
            <w:pPr>
              <w:pStyle w:val="ListParagraph"/>
              <w:numPr>
                <w:ilvl w:val="2"/>
                <w:numId w:val="38"/>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Apply paint</w:t>
            </w:r>
          </w:p>
        </w:tc>
        <w:tc>
          <w:tcPr>
            <w:tcW w:w="2028" w:type="pct"/>
          </w:tcPr>
          <w:p w:rsidR="006952D3" w:rsidRPr="00E16D71" w:rsidRDefault="006952D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paints </w:t>
            </w:r>
          </w:p>
          <w:p w:rsidR="00A23897"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Base surfaces </w:t>
            </w:r>
          </w:p>
          <w:p w:rsidR="00A23897"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Paint mix and varnish </w:t>
            </w:r>
          </w:p>
          <w:p w:rsidR="00A23897"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Paint application procedures </w:t>
            </w:r>
          </w:p>
          <w:p w:rsidR="0075056D"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Common painting defects </w:t>
            </w:r>
          </w:p>
          <w:p w:rsidR="00876F43" w:rsidRPr="00E16D71" w:rsidRDefault="00876F4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of paint </w:t>
            </w:r>
          </w:p>
        </w:tc>
        <w:tc>
          <w:tcPr>
            <w:tcW w:w="1718"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Oral questioning </w:t>
            </w:r>
          </w:p>
          <w:p w:rsidR="0075056D" w:rsidRPr="00E16D71" w:rsidRDefault="00AF57C9"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w:t>
            </w:r>
            <w:r w:rsidR="0075056D" w:rsidRPr="00E16D71">
              <w:rPr>
                <w:rFonts w:ascii="Times New Roman" w:eastAsia="Times New Roman" w:hAnsi="Times New Roman" w:cs="Times New Roman"/>
                <w:sz w:val="24"/>
                <w:szCs w:val="24"/>
                <w:lang w:val="en-US"/>
              </w:rPr>
              <w:t>actical assessments</w:t>
            </w:r>
          </w:p>
          <w:p w:rsidR="00766314" w:rsidRPr="00E16D71" w:rsidRDefault="00766314"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1F2814">
        <w:trPr>
          <w:trHeight w:val="1160"/>
        </w:trPr>
        <w:tc>
          <w:tcPr>
            <w:tcW w:w="1254" w:type="pct"/>
          </w:tcPr>
          <w:p w:rsidR="002505B1" w:rsidRPr="00E16D71" w:rsidRDefault="000770AE" w:rsidP="008D70AE">
            <w:pPr>
              <w:pStyle w:val="ListParagraph"/>
              <w:numPr>
                <w:ilvl w:val="2"/>
                <w:numId w:val="38"/>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Install furniture</w:t>
            </w:r>
            <w:r w:rsidR="00177846" w:rsidRPr="00E16D71">
              <w:rPr>
                <w:rFonts w:ascii="Times New Roman" w:hAnsi="Times New Roman" w:cs="Times New Roman"/>
                <w:sz w:val="24"/>
                <w:szCs w:val="24"/>
                <w:lang w:val="en-US"/>
              </w:rPr>
              <w:t xml:space="preserve"> and fittings </w:t>
            </w:r>
          </w:p>
        </w:tc>
        <w:tc>
          <w:tcPr>
            <w:tcW w:w="2028" w:type="pct"/>
          </w:tcPr>
          <w:p w:rsidR="00056379" w:rsidRPr="00E16D71" w:rsidRDefault="0005637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Types of f</w:t>
            </w:r>
            <w:r w:rsidR="00A23897" w:rsidRPr="00E16D71">
              <w:rPr>
                <w:rFonts w:ascii="Times New Roman" w:eastAsia="Calibri" w:hAnsi="Times New Roman" w:cs="Times New Roman"/>
                <w:sz w:val="24"/>
                <w:szCs w:val="24"/>
                <w:lang w:val="en-US"/>
              </w:rPr>
              <w:t xml:space="preserve">urniture </w:t>
            </w:r>
          </w:p>
          <w:p w:rsidR="008D091A" w:rsidRPr="00E16D71" w:rsidRDefault="00056379"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fittings </w:t>
            </w:r>
          </w:p>
          <w:p w:rsidR="008A5A76" w:rsidRPr="00E16D71" w:rsidRDefault="008A5A7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Furniture layouts </w:t>
            </w:r>
          </w:p>
          <w:p w:rsidR="008B46FF"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Installation of Furniture </w:t>
            </w:r>
          </w:p>
          <w:p w:rsidR="002505B1" w:rsidRPr="00E16D71" w:rsidRDefault="008B46F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Installation of </w:t>
            </w:r>
            <w:r w:rsidR="00A23897" w:rsidRPr="00E16D71">
              <w:rPr>
                <w:rFonts w:ascii="Times New Roman" w:eastAsia="Calibri" w:hAnsi="Times New Roman" w:cs="Times New Roman"/>
                <w:sz w:val="24"/>
                <w:szCs w:val="24"/>
                <w:lang w:val="en-US"/>
              </w:rPr>
              <w:t xml:space="preserve">fittings </w:t>
            </w:r>
          </w:p>
        </w:tc>
        <w:tc>
          <w:tcPr>
            <w:tcW w:w="1718" w:type="pct"/>
          </w:tcPr>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2505B1" w:rsidRPr="00E16D71" w:rsidRDefault="001E427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2505B1" w:rsidRPr="00E16D71" w:rsidRDefault="008B46FF"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Drawings</w:t>
            </w:r>
            <w:r w:rsidR="006032BC" w:rsidRPr="00E16D71">
              <w:rPr>
                <w:rFonts w:ascii="Times New Roman" w:eastAsia="Times New Roman" w:hAnsi="Times New Roman" w:cs="Times New Roman"/>
                <w:sz w:val="24"/>
                <w:szCs w:val="24"/>
                <w:lang w:val="en-US"/>
              </w:rPr>
              <w:t xml:space="preserve"> and model</w:t>
            </w:r>
            <w:r w:rsidR="002505B1" w:rsidRPr="00E16D71">
              <w:rPr>
                <w:rFonts w:ascii="Times New Roman" w:eastAsia="Times New Roman" w:hAnsi="Times New Roman" w:cs="Times New Roman"/>
                <w:sz w:val="24"/>
                <w:szCs w:val="24"/>
                <w:lang w:val="en-US"/>
              </w:rPr>
              <w:t>s</w:t>
            </w:r>
          </w:p>
        </w:tc>
      </w:tr>
      <w:tr w:rsidR="00AB6C14" w:rsidRPr="00E16D71" w:rsidTr="001F2814">
        <w:trPr>
          <w:trHeight w:val="1187"/>
        </w:trPr>
        <w:tc>
          <w:tcPr>
            <w:tcW w:w="1254" w:type="pct"/>
          </w:tcPr>
          <w:p w:rsidR="002505B1" w:rsidRPr="00E16D71" w:rsidRDefault="002505B1" w:rsidP="008D70AE">
            <w:pPr>
              <w:pStyle w:val="ListParagraph"/>
              <w:numPr>
                <w:ilvl w:val="2"/>
                <w:numId w:val="38"/>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Install ceilings</w:t>
            </w:r>
          </w:p>
        </w:tc>
        <w:tc>
          <w:tcPr>
            <w:tcW w:w="2028" w:type="pct"/>
          </w:tcPr>
          <w:p w:rsidR="00F76CBC" w:rsidRPr="00E16D71" w:rsidRDefault="00F76CB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ceiling materials </w:t>
            </w:r>
          </w:p>
          <w:p w:rsidR="00A23897" w:rsidRPr="00E16D71" w:rsidRDefault="002340C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w:t>
            </w:r>
            <w:r w:rsidR="00F5169B" w:rsidRPr="00E16D71">
              <w:rPr>
                <w:rFonts w:ascii="Times New Roman" w:eastAsia="Calibri" w:hAnsi="Times New Roman" w:cs="Times New Roman"/>
                <w:sz w:val="24"/>
                <w:szCs w:val="24"/>
                <w:lang w:val="en-US"/>
              </w:rPr>
              <w:t xml:space="preserve">s of ceiling designs </w:t>
            </w:r>
            <w:r w:rsidR="00A23897" w:rsidRPr="00E16D71">
              <w:rPr>
                <w:rFonts w:ascii="Times New Roman" w:eastAsia="Calibri" w:hAnsi="Times New Roman" w:cs="Times New Roman"/>
                <w:sz w:val="24"/>
                <w:szCs w:val="24"/>
                <w:lang w:val="en-US"/>
              </w:rPr>
              <w:t xml:space="preserve">  </w:t>
            </w:r>
          </w:p>
          <w:p w:rsidR="00A23897"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Ceiling installation procedures </w:t>
            </w:r>
          </w:p>
          <w:p w:rsidR="002505B1" w:rsidRPr="00E16D71" w:rsidRDefault="00A2389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Ceiling fixtures.</w:t>
            </w:r>
          </w:p>
        </w:tc>
        <w:tc>
          <w:tcPr>
            <w:tcW w:w="1718" w:type="pct"/>
          </w:tcPr>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2505B1" w:rsidRPr="00E16D71" w:rsidRDefault="002505B1"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bl>
    <w:p w:rsidR="0075056D" w:rsidRPr="00E16D71" w:rsidRDefault="0075056D" w:rsidP="0075056D">
      <w:pPr>
        <w:spacing w:after="200" w:line="276" w:lineRule="auto"/>
        <w:contextualSpacing/>
        <w:rPr>
          <w:rFonts w:eastAsia="Calibri"/>
          <w:b/>
          <w:szCs w:val="24"/>
        </w:rPr>
      </w:pPr>
    </w:p>
    <w:p w:rsidR="0085640F" w:rsidRPr="00E16D71" w:rsidRDefault="0085640F" w:rsidP="0085640F">
      <w:pPr>
        <w:jc w:val="both"/>
        <w:rPr>
          <w:b/>
          <w:szCs w:val="24"/>
          <w:lang w:val="en-ZA"/>
        </w:rPr>
      </w:pPr>
    </w:p>
    <w:p w:rsidR="0085640F" w:rsidRPr="00E16D71" w:rsidRDefault="007960D6" w:rsidP="0085640F">
      <w:pPr>
        <w:jc w:val="both"/>
        <w:rPr>
          <w:b/>
          <w:szCs w:val="24"/>
          <w:lang w:val="en-ZA"/>
        </w:rPr>
      </w:pPr>
      <w:r>
        <w:rPr>
          <w:b/>
          <w:szCs w:val="24"/>
          <w:lang w:val="en-ZA"/>
        </w:rPr>
        <w:t>Suggested Methods of Instruction</w:t>
      </w:r>
    </w:p>
    <w:p w:rsidR="0085640F" w:rsidRPr="00E16D71" w:rsidRDefault="0085640F"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85640F" w:rsidRPr="00E16D71" w:rsidRDefault="0085640F"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85640F" w:rsidRPr="00E16D71" w:rsidRDefault="0085640F"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85640F" w:rsidRPr="00E16D71" w:rsidRDefault="0085640F"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85640F" w:rsidRPr="00E16D71" w:rsidRDefault="0085640F"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85640F" w:rsidRPr="00E16D71" w:rsidRDefault="0085640F" w:rsidP="0085640F">
      <w:pPr>
        <w:pStyle w:val="elementperfxhead"/>
        <w:ind w:right="0"/>
        <w:rPr>
          <w:rFonts w:ascii="Times New Roman" w:hAnsi="Times New Roman"/>
          <w:b w:val="0"/>
          <w:sz w:val="24"/>
          <w:szCs w:val="24"/>
        </w:rPr>
      </w:pPr>
    </w:p>
    <w:p w:rsidR="0085640F" w:rsidRPr="00E16D71" w:rsidRDefault="0085640F" w:rsidP="0085640F">
      <w:pPr>
        <w:rPr>
          <w:b/>
          <w:szCs w:val="24"/>
        </w:rPr>
      </w:pPr>
      <w:r w:rsidRPr="00E16D71">
        <w:rPr>
          <w:b/>
          <w:szCs w:val="24"/>
        </w:rPr>
        <w:t>Recommended Resources</w:t>
      </w:r>
    </w:p>
    <w:p w:rsidR="0085640F" w:rsidRPr="00E16D71" w:rsidRDefault="0085640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Levels </w:t>
      </w:r>
    </w:p>
    <w:p w:rsidR="0085640F" w:rsidRPr="00E16D71" w:rsidRDefault="0085640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Finishes and fittings </w:t>
      </w:r>
    </w:p>
    <w:p w:rsidR="0085640F" w:rsidRPr="00E16D71" w:rsidRDefault="0085640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Paint </w:t>
      </w:r>
    </w:p>
    <w:p w:rsidR="0085640F" w:rsidRPr="00E16D71" w:rsidRDefault="0085640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Measuring tools </w:t>
      </w:r>
    </w:p>
    <w:p w:rsidR="0085640F" w:rsidRPr="00E16D71" w:rsidRDefault="0085640F" w:rsidP="008D70AE">
      <w:pPr>
        <w:pStyle w:val="elementperfxhead"/>
        <w:numPr>
          <w:ilvl w:val="0"/>
          <w:numId w:val="79"/>
        </w:numPr>
        <w:ind w:right="0"/>
        <w:jc w:val="both"/>
        <w:rPr>
          <w:rFonts w:ascii="Times New Roman" w:hAnsi="Times New Roman"/>
          <w:b w:val="0"/>
          <w:sz w:val="24"/>
          <w:szCs w:val="24"/>
          <w:lang w:val="en-ZW"/>
        </w:rPr>
      </w:pPr>
      <w:r w:rsidRPr="00E16D71">
        <w:rPr>
          <w:rFonts w:ascii="Times New Roman" w:hAnsi="Times New Roman"/>
          <w:b w:val="0"/>
          <w:sz w:val="24"/>
          <w:szCs w:val="24"/>
          <w:lang w:val="en-ZW"/>
        </w:rPr>
        <w:t xml:space="preserve">Protective gear </w:t>
      </w:r>
      <w:r w:rsidR="00F868F5" w:rsidRPr="00E16D71">
        <w:rPr>
          <w:rFonts w:ascii="Times New Roman" w:hAnsi="Times New Roman"/>
          <w:b w:val="0"/>
          <w:sz w:val="24"/>
          <w:szCs w:val="24"/>
          <w:lang w:val="en-ZW"/>
        </w:rPr>
        <w:t>(PPEs)</w:t>
      </w:r>
    </w:p>
    <w:p w:rsidR="0075056D" w:rsidRPr="00E16D71" w:rsidRDefault="0075056D" w:rsidP="0037347A">
      <w:pPr>
        <w:spacing w:after="0" w:line="276" w:lineRule="auto"/>
        <w:rPr>
          <w:rFonts w:eastAsia="Calibri"/>
          <w:b/>
          <w:bCs/>
          <w:iCs/>
          <w:szCs w:val="24"/>
        </w:rPr>
      </w:pPr>
      <w:r w:rsidRPr="00E16D71">
        <w:rPr>
          <w:szCs w:val="24"/>
        </w:rPr>
        <w:br w:type="page"/>
      </w:r>
    </w:p>
    <w:p w:rsidR="0075056D" w:rsidRPr="00092E60" w:rsidRDefault="005F1140" w:rsidP="00092E60">
      <w:pPr>
        <w:pStyle w:val="Heading2"/>
      </w:pPr>
      <w:bookmarkStart w:id="92" w:name="_Toc69742543"/>
      <w:r w:rsidRPr="00092E60">
        <w:t>ALTERNATIVE BUILDING TECHNOLOGY</w:t>
      </w:r>
      <w:bookmarkEnd w:id="92"/>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2361E1" w:rsidRPr="00E16D71">
        <w:rPr>
          <w:szCs w:val="24"/>
          <w:lang w:val="en-ZA"/>
        </w:rPr>
        <w:t>CON/CU/ARC/CR/07/6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535C5D" w:rsidRPr="00E16D71">
        <w:rPr>
          <w:rFonts w:eastAsia="Calibri"/>
          <w:szCs w:val="24"/>
        </w:rPr>
        <w:t>Apply alternative building technology</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6E0623" w:rsidRPr="00E16D71">
        <w:rPr>
          <w:rFonts w:eastAsia="Calibri"/>
          <w:szCs w:val="24"/>
        </w:rPr>
        <w:t>6</w:t>
      </w:r>
      <w:r w:rsidR="002B0286" w:rsidRPr="00E16D71">
        <w:rPr>
          <w:rFonts w:eastAsia="Calibri"/>
          <w:szCs w:val="24"/>
        </w:rPr>
        <w:t xml:space="preserve">0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75056D">
      <w:pPr>
        <w:rPr>
          <w:rFonts w:eastAsia="Times New Roman"/>
          <w:szCs w:val="24"/>
        </w:rPr>
      </w:pPr>
      <w:r w:rsidRPr="00E16D71">
        <w:rPr>
          <w:rFonts w:eastAsia="Times New Roman"/>
          <w:szCs w:val="24"/>
          <w:lang w:val="en-AU"/>
        </w:rPr>
        <w:t>This unit describes the competencies required to</w:t>
      </w:r>
      <w:r w:rsidR="00535C5D" w:rsidRPr="00E16D71">
        <w:rPr>
          <w:rFonts w:eastAsia="Times New Roman"/>
          <w:szCs w:val="24"/>
          <w:lang w:val="en-AU"/>
        </w:rPr>
        <w:t xml:space="preserve"> </w:t>
      </w:r>
      <w:bookmarkStart w:id="93" w:name="_Hlk2768995"/>
      <w:r w:rsidR="00535C5D" w:rsidRPr="00E16D71">
        <w:rPr>
          <w:rFonts w:eastAsia="Times New Roman"/>
          <w:szCs w:val="24"/>
          <w:lang w:val="en-AU"/>
        </w:rPr>
        <w:t>construct using EPS (expanded polystyrene systems), interlocking blocks, concrete prefabricated wall panels, metal panels, timber panels</w:t>
      </w:r>
      <w:r w:rsidR="00F55557" w:rsidRPr="00E16D71">
        <w:rPr>
          <w:rFonts w:eastAsia="Times New Roman"/>
          <w:szCs w:val="24"/>
          <w:lang w:val="en-AU"/>
        </w:rPr>
        <w:t>,</w:t>
      </w:r>
      <w:r w:rsidR="004A7D0D" w:rsidRPr="00E16D71">
        <w:rPr>
          <w:rFonts w:eastAsia="Times New Roman"/>
          <w:szCs w:val="24"/>
          <w:lang w:val="en-AU"/>
        </w:rPr>
        <w:t xml:space="preserve"> </w:t>
      </w:r>
      <w:r w:rsidR="00F55557" w:rsidRPr="00E16D71">
        <w:rPr>
          <w:rFonts w:eastAsia="Times New Roman"/>
          <w:szCs w:val="24"/>
          <w:lang w:val="en-AU"/>
        </w:rPr>
        <w:t>plastic</w:t>
      </w:r>
      <w:r w:rsidR="00535C5D" w:rsidRPr="00E16D71">
        <w:rPr>
          <w:rFonts w:eastAsia="Times New Roman"/>
          <w:szCs w:val="24"/>
          <w:lang w:val="en-AU"/>
        </w:rPr>
        <w:t xml:space="preserve"> </w:t>
      </w:r>
      <w:r w:rsidR="004A7D0D" w:rsidRPr="00E16D71">
        <w:rPr>
          <w:rFonts w:eastAsia="Times New Roman"/>
          <w:szCs w:val="24"/>
          <w:lang w:val="en-AU"/>
        </w:rPr>
        <w:t>and glass panels and traditional construction materials.</w:t>
      </w:r>
      <w:bookmarkEnd w:id="93"/>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5F1140" w:rsidRPr="00E16D71" w:rsidRDefault="005F1140" w:rsidP="008D70AE">
      <w:pPr>
        <w:pStyle w:val="ListParagraph"/>
        <w:numPr>
          <w:ilvl w:val="3"/>
          <w:numId w:val="39"/>
        </w:numPr>
        <w:spacing w:after="0" w:line="276" w:lineRule="auto"/>
        <w:rPr>
          <w:rFonts w:ascii="Times New Roman" w:hAnsi="Times New Roman"/>
          <w:sz w:val="24"/>
          <w:szCs w:val="24"/>
          <w:lang w:val="en-US"/>
        </w:rPr>
      </w:pPr>
      <w:bookmarkStart w:id="94" w:name="_Hlk435197"/>
      <w:r w:rsidRPr="00E16D71">
        <w:rPr>
          <w:rFonts w:ascii="Times New Roman" w:hAnsi="Times New Roman"/>
          <w:sz w:val="24"/>
          <w:szCs w:val="24"/>
          <w:lang w:val="en-US"/>
        </w:rPr>
        <w:t>Construct using EPS (expanded polystyrene systems)</w:t>
      </w:r>
    </w:p>
    <w:p w:rsidR="005F1140" w:rsidRPr="00E16D71" w:rsidRDefault="005F1140"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Construct using interlocking blocks</w:t>
      </w:r>
    </w:p>
    <w:p w:rsidR="005F1140" w:rsidRPr="00E16D71" w:rsidRDefault="005F1140"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Construct using concrete prefabricated walls</w:t>
      </w:r>
    </w:p>
    <w:p w:rsidR="005F1140" w:rsidRPr="00E16D71" w:rsidRDefault="005F1140"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Construct using metal panels</w:t>
      </w:r>
    </w:p>
    <w:p w:rsidR="005F1140" w:rsidRPr="00E16D71" w:rsidRDefault="005F1140"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Construct using timber panels</w:t>
      </w:r>
    </w:p>
    <w:p w:rsidR="0075056D" w:rsidRPr="00E16D71" w:rsidRDefault="005F1140"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Construct using glass panels</w:t>
      </w:r>
    </w:p>
    <w:p w:rsidR="005F1140" w:rsidRPr="00E16D71" w:rsidRDefault="00F55557"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Construct plastic panels </w:t>
      </w:r>
      <w:bookmarkEnd w:id="94"/>
    </w:p>
    <w:p w:rsidR="001937FA" w:rsidRPr="00E16D71" w:rsidRDefault="001937FA" w:rsidP="008D70AE">
      <w:pPr>
        <w:pStyle w:val="ListParagraph"/>
        <w:numPr>
          <w:ilvl w:val="3"/>
          <w:numId w:val="39"/>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Construct using traditional construction materials </w:t>
      </w: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5"/>
        <w:gridCol w:w="3771"/>
        <w:gridCol w:w="2694"/>
      </w:tblGrid>
      <w:tr w:rsidR="00AB6C14" w:rsidRPr="00E16D71" w:rsidTr="001F2814">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2185"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561"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1F2814">
        <w:trPr>
          <w:trHeight w:val="1587"/>
        </w:trPr>
        <w:tc>
          <w:tcPr>
            <w:tcW w:w="1254" w:type="pct"/>
          </w:tcPr>
          <w:p w:rsidR="0075056D" w:rsidRPr="00E16D71" w:rsidRDefault="007D5A2F"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Construct using EPS (expanded polystyrene systems)</w:t>
            </w:r>
          </w:p>
        </w:tc>
        <w:tc>
          <w:tcPr>
            <w:tcW w:w="2185" w:type="pct"/>
          </w:tcPr>
          <w:p w:rsidR="005303DE" w:rsidRPr="00E16D71" w:rsidRDefault="005303D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EPS material</w:t>
            </w:r>
            <w:r w:rsidR="00747405" w:rsidRPr="00E16D71">
              <w:rPr>
                <w:rFonts w:ascii="Times New Roman" w:eastAsia="Calibri" w:hAnsi="Times New Roman" w:cs="Times New Roman"/>
                <w:sz w:val="24"/>
                <w:szCs w:val="24"/>
                <w:lang w:val="en-US"/>
              </w:rPr>
              <w:t>s</w:t>
            </w:r>
            <w:r w:rsidR="00486CC0" w:rsidRPr="00E16D71">
              <w:rPr>
                <w:rFonts w:ascii="Times New Roman" w:eastAsia="Calibri" w:hAnsi="Times New Roman" w:cs="Times New Roman"/>
                <w:sz w:val="24"/>
                <w:szCs w:val="24"/>
                <w:lang w:val="en-US"/>
              </w:rPr>
              <w:t xml:space="preserve"> </w:t>
            </w:r>
          </w:p>
          <w:p w:rsidR="001D110D" w:rsidRPr="00E16D71" w:rsidRDefault="00D9089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Characteristics of EPS </w:t>
            </w:r>
            <w:r w:rsidR="00B45094" w:rsidRPr="00E16D71">
              <w:rPr>
                <w:rFonts w:ascii="Times New Roman" w:eastAsia="Calibri" w:hAnsi="Times New Roman" w:cs="Times New Roman"/>
                <w:sz w:val="24"/>
                <w:szCs w:val="24"/>
                <w:lang w:val="en-US"/>
              </w:rPr>
              <w:t xml:space="preserve">materials </w:t>
            </w:r>
          </w:p>
          <w:p w:rsidR="00C9169D" w:rsidRPr="00E16D71" w:rsidRDefault="00C9169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w:t>
            </w:r>
            <w:r w:rsidR="0096029A" w:rsidRPr="00E16D71">
              <w:rPr>
                <w:rFonts w:ascii="Times New Roman" w:eastAsia="Calibri" w:hAnsi="Times New Roman" w:cs="Times New Roman"/>
                <w:sz w:val="24"/>
                <w:szCs w:val="24"/>
                <w:lang w:val="en-US"/>
              </w:rPr>
              <w:t>EPS</w:t>
            </w:r>
            <w:r w:rsidRPr="00E16D71">
              <w:rPr>
                <w:rFonts w:ascii="Times New Roman" w:eastAsia="Calibri" w:hAnsi="Times New Roman" w:cs="Times New Roman"/>
                <w:sz w:val="24"/>
                <w:szCs w:val="24"/>
                <w:lang w:val="en-US"/>
              </w:rPr>
              <w:t xml:space="preserve"> </w:t>
            </w:r>
          </w:p>
          <w:p w:rsidR="0075056D" w:rsidRPr="00E16D71" w:rsidRDefault="00736D1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procedures using EPS </w:t>
            </w:r>
          </w:p>
          <w:p w:rsidR="002B41E2" w:rsidRPr="00E16D71" w:rsidRDefault="002B41E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Wall panels </w:t>
            </w:r>
          </w:p>
          <w:p w:rsidR="002B41E2" w:rsidRPr="00E16D71" w:rsidRDefault="002B41E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Floor panels </w:t>
            </w:r>
          </w:p>
          <w:p w:rsidR="00AE20AF" w:rsidRPr="00E16D71" w:rsidRDefault="00AE20A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Finishes for EPS</w:t>
            </w:r>
          </w:p>
          <w:p w:rsidR="00486CC0" w:rsidRPr="00E16D71" w:rsidRDefault="002B41E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w:t>
            </w:r>
            <w:r w:rsidR="00AE20AF" w:rsidRPr="00E16D71">
              <w:rPr>
                <w:rFonts w:ascii="Times New Roman" w:eastAsia="Calibri" w:hAnsi="Times New Roman" w:cs="Times New Roman"/>
                <w:sz w:val="24"/>
                <w:szCs w:val="24"/>
                <w:lang w:val="en-US"/>
              </w:rPr>
              <w:t>of</w:t>
            </w:r>
            <w:r w:rsidRPr="00E16D71">
              <w:rPr>
                <w:rFonts w:ascii="Times New Roman" w:eastAsia="Calibri" w:hAnsi="Times New Roman" w:cs="Times New Roman"/>
                <w:sz w:val="24"/>
                <w:szCs w:val="24"/>
                <w:lang w:val="en-US"/>
              </w:rPr>
              <w:t xml:space="preserve"> EPS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Specifications</w:t>
            </w:r>
          </w:p>
        </w:tc>
        <w:tc>
          <w:tcPr>
            <w:tcW w:w="1561"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E51683" w:rsidRPr="00E16D71" w:rsidRDefault="00E5168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AE20AF"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Drawings/</w:t>
            </w:r>
            <w:r w:rsidR="001A31D0" w:rsidRPr="00E16D71">
              <w:rPr>
                <w:rFonts w:ascii="Times New Roman" w:eastAsia="Times New Roman" w:hAnsi="Times New Roman" w:cs="Times New Roman"/>
                <w:sz w:val="24"/>
                <w:szCs w:val="24"/>
                <w:lang w:val="en-US"/>
              </w:rPr>
              <w:t xml:space="preserve"> sket</w:t>
            </w:r>
            <w:r w:rsidR="0075056F" w:rsidRPr="00E16D71">
              <w:rPr>
                <w:rFonts w:ascii="Times New Roman" w:eastAsia="Times New Roman" w:hAnsi="Times New Roman" w:cs="Times New Roman"/>
                <w:sz w:val="24"/>
                <w:szCs w:val="24"/>
                <w:lang w:val="en-US"/>
              </w:rPr>
              <w:t xml:space="preserve">ches/ </w:t>
            </w:r>
            <w:r w:rsidRPr="00E16D71">
              <w:rPr>
                <w:rFonts w:ascii="Times New Roman" w:eastAsia="Times New Roman" w:hAnsi="Times New Roman" w:cs="Times New Roman"/>
                <w:sz w:val="24"/>
                <w:szCs w:val="24"/>
                <w:lang w:val="en-US"/>
              </w:rPr>
              <w:t>pictorials</w:t>
            </w:r>
            <w:r w:rsidR="00350B3D" w:rsidRPr="00E16D71">
              <w:rPr>
                <w:rFonts w:ascii="Times New Roman" w:eastAsia="Times New Roman" w:hAnsi="Times New Roman" w:cs="Times New Roman"/>
                <w:sz w:val="24"/>
                <w:szCs w:val="24"/>
                <w:lang w:val="en-US"/>
              </w:rPr>
              <w:t xml:space="preserve"> </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1F2814">
        <w:trPr>
          <w:trHeight w:val="440"/>
        </w:trPr>
        <w:tc>
          <w:tcPr>
            <w:tcW w:w="1254" w:type="pct"/>
          </w:tcPr>
          <w:p w:rsidR="007D5A2F" w:rsidRPr="00E16D71" w:rsidRDefault="007D5A2F"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Construct using interlocking blocks</w:t>
            </w:r>
          </w:p>
        </w:tc>
        <w:tc>
          <w:tcPr>
            <w:tcW w:w="2185" w:type="pct"/>
          </w:tcPr>
          <w:p w:rsidR="001A31D0" w:rsidRPr="00E16D71" w:rsidRDefault="001A31D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interlocking blocks </w:t>
            </w:r>
          </w:p>
          <w:p w:rsidR="001A31D0" w:rsidRPr="00E16D71" w:rsidRDefault="001A31D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Soil blocks </w:t>
            </w:r>
          </w:p>
          <w:p w:rsidR="00011348" w:rsidRPr="00E16D71" w:rsidRDefault="001A31D0"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Concrete blocks</w:t>
            </w:r>
          </w:p>
          <w:p w:rsidR="00706038" w:rsidRPr="00E16D71" w:rsidRDefault="0070603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Bricks </w:t>
            </w:r>
          </w:p>
          <w:p w:rsidR="0052194A" w:rsidRPr="00E16D71" w:rsidRDefault="0052194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Characteristics of interlocking blocks</w:t>
            </w:r>
          </w:p>
          <w:p w:rsidR="00365B4F" w:rsidRPr="00E16D71" w:rsidRDefault="00365B4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Manufacturing procedures for interlocking blocks </w:t>
            </w:r>
          </w:p>
          <w:p w:rsidR="00C9169D" w:rsidRPr="00E16D71" w:rsidRDefault="00C9169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interlocking blocks </w:t>
            </w:r>
          </w:p>
          <w:p w:rsidR="0047319C" w:rsidRPr="00E16D71" w:rsidRDefault="00C823B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Construction procedures</w:t>
            </w:r>
            <w:r w:rsidR="001A31D0" w:rsidRPr="00E16D71">
              <w:rPr>
                <w:rFonts w:ascii="Times New Roman" w:eastAsia="Calibri" w:hAnsi="Times New Roman" w:cs="Times New Roman"/>
                <w:sz w:val="24"/>
                <w:szCs w:val="24"/>
                <w:lang w:val="en-US"/>
              </w:rPr>
              <w:t xml:space="preserve"> </w:t>
            </w:r>
            <w:r w:rsidR="00E12550" w:rsidRPr="00E16D71">
              <w:rPr>
                <w:rFonts w:ascii="Times New Roman" w:eastAsia="Calibri" w:hAnsi="Times New Roman" w:cs="Times New Roman"/>
                <w:sz w:val="24"/>
                <w:szCs w:val="24"/>
                <w:lang w:val="en-US"/>
              </w:rPr>
              <w:t>using interlocking blocks</w:t>
            </w:r>
          </w:p>
          <w:p w:rsidR="002B02EA" w:rsidRPr="00E16D71" w:rsidRDefault="0047319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Dry stacking method</w:t>
            </w:r>
          </w:p>
          <w:p w:rsidR="003B2BF7" w:rsidRPr="00E16D71" w:rsidRDefault="002B02E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Finishes for interlocking blocks </w:t>
            </w:r>
          </w:p>
          <w:p w:rsidR="007D5A2F" w:rsidRPr="00E16D71" w:rsidRDefault="003B2BF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Maintenance/repair of interlocking blocks </w:t>
            </w:r>
            <w:r w:rsidR="00E12550" w:rsidRPr="00E16D71">
              <w:rPr>
                <w:rFonts w:ascii="Times New Roman" w:eastAsia="Calibri" w:hAnsi="Times New Roman" w:cs="Times New Roman"/>
                <w:sz w:val="24"/>
                <w:szCs w:val="24"/>
                <w:lang w:val="en-US"/>
              </w:rPr>
              <w:t xml:space="preserve">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Specifications</w:t>
            </w:r>
          </w:p>
        </w:tc>
        <w:tc>
          <w:tcPr>
            <w:tcW w:w="1561" w:type="pct"/>
          </w:tcPr>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E51683" w:rsidRPr="00E16D71" w:rsidRDefault="00E5168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BF7F16" w:rsidRPr="00E16D71" w:rsidRDefault="003B2BF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r w:rsidR="00BF7F16" w:rsidRPr="00E16D71">
              <w:rPr>
                <w:rFonts w:ascii="Times New Roman" w:eastAsia="Times New Roman" w:hAnsi="Times New Roman" w:cs="Times New Roman"/>
                <w:sz w:val="24"/>
                <w:szCs w:val="24"/>
                <w:lang w:val="en-US"/>
              </w:rPr>
              <w:t xml:space="preserve"> </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7D5A2F"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tc>
      </w:tr>
      <w:tr w:rsidR="00AB6C14" w:rsidRPr="00E16D71" w:rsidTr="001F2814">
        <w:trPr>
          <w:trHeight w:val="1587"/>
        </w:trPr>
        <w:tc>
          <w:tcPr>
            <w:tcW w:w="1254" w:type="pct"/>
          </w:tcPr>
          <w:p w:rsidR="007D5A2F" w:rsidRPr="00E16D71" w:rsidRDefault="007D5A2F"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Construct using concrete prefabric</w:t>
            </w:r>
            <w:r w:rsidR="00470CDC" w:rsidRPr="00E16D71">
              <w:rPr>
                <w:rFonts w:ascii="Times New Roman" w:hAnsi="Times New Roman" w:cs="Times New Roman"/>
                <w:sz w:val="24"/>
                <w:szCs w:val="24"/>
                <w:lang w:val="en-US"/>
              </w:rPr>
              <w:t xml:space="preserve">ated wall panels </w:t>
            </w:r>
          </w:p>
        </w:tc>
        <w:tc>
          <w:tcPr>
            <w:tcW w:w="2185" w:type="pct"/>
          </w:tcPr>
          <w:p w:rsidR="000E68F8" w:rsidRPr="00E16D71" w:rsidRDefault="00736D1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Precast concrete </w:t>
            </w:r>
          </w:p>
          <w:p w:rsidR="00736D1F" w:rsidRPr="00E16D71" w:rsidRDefault="000E68F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H</w:t>
            </w:r>
            <w:r w:rsidR="0035784B" w:rsidRPr="00E16D71">
              <w:rPr>
                <w:rFonts w:ascii="Times New Roman" w:eastAsia="Calibri" w:hAnsi="Times New Roman" w:cs="Times New Roman"/>
                <w:sz w:val="24"/>
                <w:szCs w:val="24"/>
                <w:lang w:val="en-US"/>
              </w:rPr>
              <w:t xml:space="preserve">ollow blocks </w:t>
            </w:r>
          </w:p>
          <w:p w:rsidR="000E68F8" w:rsidRPr="00E16D71" w:rsidRDefault="000E68F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Channel </w:t>
            </w:r>
          </w:p>
          <w:p w:rsidR="000E68F8" w:rsidRPr="00E16D71" w:rsidRDefault="000E68F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Waffles </w:t>
            </w:r>
          </w:p>
          <w:p w:rsidR="00736D1F" w:rsidRPr="00E16D71" w:rsidRDefault="00D661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Placing of prefab units </w:t>
            </w:r>
          </w:p>
          <w:p w:rsidR="00FD43F4" w:rsidRPr="00E16D71" w:rsidRDefault="00FD43F4"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Formwork </w:t>
            </w:r>
          </w:p>
          <w:p w:rsidR="007D5A2F" w:rsidRPr="00E16D71" w:rsidRDefault="00736D1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procedures using concrete prefab walls </w:t>
            </w:r>
          </w:p>
          <w:p w:rsidR="00EE34A4" w:rsidRPr="00E16D71" w:rsidRDefault="00EE34A4"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Reinforcement </w:t>
            </w:r>
          </w:p>
          <w:p w:rsidR="00EE34A4" w:rsidRPr="00E16D71" w:rsidRDefault="00E8451D"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British Reinforced Concrete (BRC) mesh </w:t>
            </w:r>
          </w:p>
          <w:p w:rsidR="00EE34A4" w:rsidRPr="00E16D71" w:rsidRDefault="00EE34A4"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Casting </w:t>
            </w:r>
          </w:p>
          <w:p w:rsidR="00100B96" w:rsidRPr="00E16D71" w:rsidRDefault="00100B9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Curing </w:t>
            </w:r>
          </w:p>
          <w:p w:rsidR="00DF092D" w:rsidRPr="00E16D71" w:rsidRDefault="00DF092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prefabricated units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Specifications</w:t>
            </w:r>
          </w:p>
        </w:tc>
        <w:tc>
          <w:tcPr>
            <w:tcW w:w="1561" w:type="pct"/>
          </w:tcPr>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E51683" w:rsidRPr="00E16D71" w:rsidRDefault="00E5168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3B2BF7" w:rsidRPr="00E16D71" w:rsidRDefault="003B2BF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7D5A2F"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tc>
      </w:tr>
      <w:tr w:rsidR="00AB6C14" w:rsidRPr="00E16D71" w:rsidTr="001F2814">
        <w:trPr>
          <w:trHeight w:val="350"/>
        </w:trPr>
        <w:tc>
          <w:tcPr>
            <w:tcW w:w="1254" w:type="pct"/>
          </w:tcPr>
          <w:p w:rsidR="0075056D" w:rsidRPr="00E16D71" w:rsidRDefault="007D5A2F"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Construct using metal panels</w:t>
            </w:r>
          </w:p>
        </w:tc>
        <w:tc>
          <w:tcPr>
            <w:tcW w:w="2185" w:type="pct"/>
          </w:tcPr>
          <w:p w:rsidR="00736D1F" w:rsidRPr="00E16D71" w:rsidRDefault="00AC4C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Types of metal</w:t>
            </w:r>
          </w:p>
          <w:p w:rsidR="00B24CBE" w:rsidRPr="00E16D71" w:rsidRDefault="00B24CB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Metal frames </w:t>
            </w:r>
          </w:p>
          <w:p w:rsidR="00B24CBE" w:rsidRPr="00E16D71" w:rsidRDefault="00B24CB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Metal joints </w:t>
            </w:r>
          </w:p>
          <w:p w:rsidR="0075056D" w:rsidRPr="00E16D71" w:rsidRDefault="00736D1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using metal panels </w:t>
            </w:r>
          </w:p>
          <w:p w:rsidR="0018040D" w:rsidRPr="00E16D71" w:rsidRDefault="0018040D"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metal panels </w:t>
            </w:r>
          </w:p>
          <w:p w:rsidR="0075056D" w:rsidRPr="00E16D71" w:rsidRDefault="002C448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Finishes for metal panels </w:t>
            </w:r>
          </w:p>
          <w:p w:rsidR="002C4480" w:rsidRPr="00E16D71" w:rsidRDefault="002C448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of metal panels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Specifications</w:t>
            </w:r>
          </w:p>
        </w:tc>
        <w:tc>
          <w:tcPr>
            <w:tcW w:w="1561" w:type="pct"/>
          </w:tcPr>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E51683" w:rsidRPr="00E16D71" w:rsidRDefault="00E5168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3B2BF7" w:rsidRPr="00E16D71" w:rsidRDefault="003B2BF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75056D"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tc>
      </w:tr>
      <w:tr w:rsidR="00AB6C14" w:rsidRPr="00E16D71" w:rsidTr="001F2814">
        <w:trPr>
          <w:trHeight w:val="710"/>
        </w:trPr>
        <w:tc>
          <w:tcPr>
            <w:tcW w:w="1254" w:type="pct"/>
          </w:tcPr>
          <w:p w:rsidR="0075056D" w:rsidRPr="00E16D71" w:rsidRDefault="007D5A2F"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Construct using timber panels</w:t>
            </w:r>
          </w:p>
        </w:tc>
        <w:tc>
          <w:tcPr>
            <w:tcW w:w="2185" w:type="pct"/>
          </w:tcPr>
          <w:p w:rsidR="00736D1F" w:rsidRPr="00E16D71" w:rsidRDefault="00AC4C14"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timber </w:t>
            </w:r>
          </w:p>
          <w:p w:rsidR="002C4480" w:rsidRPr="00E16D71" w:rsidRDefault="002C448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Timber frames </w:t>
            </w:r>
          </w:p>
          <w:p w:rsidR="002C4480" w:rsidRPr="00E16D71" w:rsidRDefault="002C4480"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Timber joints </w:t>
            </w:r>
          </w:p>
          <w:p w:rsidR="00736D1F" w:rsidRPr="00E16D71" w:rsidRDefault="00736D1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Treatment of timber </w:t>
            </w:r>
          </w:p>
          <w:p w:rsidR="0075056D" w:rsidRPr="00E16D71" w:rsidRDefault="00B6409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using timber panels </w:t>
            </w:r>
          </w:p>
          <w:p w:rsidR="00C81E1E" w:rsidRPr="00E16D71" w:rsidRDefault="00C81E1E"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timber </w:t>
            </w:r>
          </w:p>
          <w:p w:rsidR="000E42A1" w:rsidRPr="00E16D71" w:rsidRDefault="000E42A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Finishes for timber panels </w:t>
            </w:r>
          </w:p>
          <w:p w:rsidR="000E42A1" w:rsidRPr="00E16D71" w:rsidRDefault="000E42A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of timber panels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270A5F"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Specifications</w:t>
            </w:r>
          </w:p>
        </w:tc>
        <w:tc>
          <w:tcPr>
            <w:tcW w:w="1561" w:type="pct"/>
          </w:tcPr>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E51683" w:rsidRPr="00E16D71" w:rsidRDefault="00E5168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BF7F16" w:rsidRPr="00E16D71" w:rsidRDefault="003B2BF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r w:rsidR="00BF7F16" w:rsidRPr="00E16D71">
              <w:rPr>
                <w:rFonts w:ascii="Times New Roman" w:eastAsia="Times New Roman" w:hAnsi="Times New Roman" w:cs="Times New Roman"/>
                <w:sz w:val="24"/>
                <w:szCs w:val="24"/>
                <w:lang w:val="en-US"/>
              </w:rPr>
              <w:t xml:space="preserve"> </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75056D"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tc>
      </w:tr>
      <w:tr w:rsidR="00AB6C14" w:rsidRPr="00E16D71" w:rsidTr="001F2814">
        <w:trPr>
          <w:trHeight w:val="980"/>
        </w:trPr>
        <w:tc>
          <w:tcPr>
            <w:tcW w:w="1254" w:type="pct"/>
          </w:tcPr>
          <w:p w:rsidR="0075056D" w:rsidRPr="00E16D71" w:rsidRDefault="007D5A2F" w:rsidP="008D70AE">
            <w:pPr>
              <w:pStyle w:val="ListParagraph"/>
              <w:numPr>
                <w:ilvl w:val="2"/>
                <w:numId w:val="40"/>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Construct using glass panels</w:t>
            </w:r>
          </w:p>
        </w:tc>
        <w:tc>
          <w:tcPr>
            <w:tcW w:w="2185" w:type="pct"/>
          </w:tcPr>
          <w:p w:rsidR="00B64092" w:rsidRPr="00E16D71" w:rsidRDefault="00DF0C57"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Types of glass</w:t>
            </w:r>
            <w:r w:rsidR="00736D1F" w:rsidRPr="00E16D71">
              <w:rPr>
                <w:rFonts w:ascii="Times New Roman" w:eastAsia="Calibri" w:hAnsi="Times New Roman" w:cs="Times New Roman"/>
                <w:sz w:val="24"/>
                <w:szCs w:val="24"/>
                <w:lang w:val="en-US"/>
              </w:rPr>
              <w:t xml:space="preserve"> </w:t>
            </w:r>
          </w:p>
          <w:p w:rsidR="00EA02AA" w:rsidRPr="00E16D71" w:rsidRDefault="00EA02A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Framing</w:t>
            </w:r>
            <w:r w:rsidR="00F74894" w:rsidRPr="00E16D71">
              <w:rPr>
                <w:rFonts w:ascii="Times New Roman" w:eastAsia="Calibri" w:hAnsi="Times New Roman" w:cs="Times New Roman"/>
                <w:sz w:val="24"/>
                <w:szCs w:val="24"/>
                <w:lang w:val="en-US"/>
              </w:rPr>
              <w:t xml:space="preserve"> </w:t>
            </w:r>
          </w:p>
          <w:p w:rsidR="00B15A4E" w:rsidRPr="00E16D71" w:rsidRDefault="00B15A4E"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Glass blocks </w:t>
            </w:r>
          </w:p>
          <w:p w:rsidR="00EA02AA" w:rsidRPr="00E16D71" w:rsidRDefault="00EA02AA"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Joints</w:t>
            </w:r>
          </w:p>
          <w:p w:rsidR="0075056D" w:rsidRPr="00E16D71" w:rsidRDefault="00736D1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Glass panels polish</w:t>
            </w:r>
            <w:r w:rsidR="00B64092" w:rsidRPr="00E16D71">
              <w:rPr>
                <w:rFonts w:ascii="Times New Roman" w:eastAsia="Calibri" w:hAnsi="Times New Roman" w:cs="Times New Roman"/>
                <w:sz w:val="24"/>
                <w:szCs w:val="24"/>
                <w:lang w:val="en-US"/>
              </w:rPr>
              <w:t>ing</w:t>
            </w:r>
          </w:p>
          <w:p w:rsidR="00B64092" w:rsidRPr="00E16D71" w:rsidRDefault="00B6409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using glass panels </w:t>
            </w:r>
          </w:p>
          <w:p w:rsidR="00326EE1" w:rsidRPr="00E16D71" w:rsidRDefault="00326EE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glass </w:t>
            </w:r>
          </w:p>
          <w:p w:rsidR="00326EE1" w:rsidRPr="00E16D71" w:rsidRDefault="00326EE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Finishes for glass panels </w:t>
            </w:r>
          </w:p>
          <w:p w:rsidR="00326EE1" w:rsidRPr="00E16D71" w:rsidRDefault="00326EE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Polishing </w:t>
            </w:r>
          </w:p>
          <w:p w:rsidR="00CA260C" w:rsidRPr="00E16D71" w:rsidRDefault="00326EE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T</w:t>
            </w:r>
            <w:r w:rsidR="00CA260C" w:rsidRPr="00E16D71">
              <w:rPr>
                <w:rFonts w:ascii="Times New Roman" w:eastAsia="Calibri" w:hAnsi="Times New Roman" w:cs="Times New Roman"/>
                <w:sz w:val="24"/>
                <w:szCs w:val="24"/>
                <w:lang w:val="en-US"/>
              </w:rPr>
              <w:t>inting</w:t>
            </w:r>
          </w:p>
          <w:p w:rsidR="00CA260C" w:rsidRPr="00E16D71" w:rsidRDefault="00CA260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of glass panels </w:t>
            </w:r>
          </w:p>
          <w:p w:rsidR="00CA260C" w:rsidRPr="00E16D71" w:rsidRDefault="00CA260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510DD9" w:rsidRPr="00E16D71" w:rsidRDefault="00CA260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326EE1" w:rsidRPr="00E16D71" w:rsidRDefault="00270A5F"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S</w:t>
            </w:r>
            <w:r w:rsidR="00BF699C" w:rsidRPr="00E16D71">
              <w:rPr>
                <w:rFonts w:ascii="Times New Roman" w:eastAsia="Calibri" w:hAnsi="Times New Roman" w:cs="Times New Roman"/>
                <w:sz w:val="24"/>
                <w:szCs w:val="24"/>
                <w:lang w:val="en-US"/>
              </w:rPr>
              <w:t>pecifications</w:t>
            </w:r>
            <w:r w:rsidRPr="00E16D71">
              <w:rPr>
                <w:rFonts w:ascii="Times New Roman" w:eastAsia="Calibri" w:hAnsi="Times New Roman" w:cs="Times New Roman"/>
                <w:sz w:val="24"/>
                <w:szCs w:val="24"/>
                <w:lang w:val="en-US"/>
              </w:rPr>
              <w:t xml:space="preserve"> </w:t>
            </w:r>
          </w:p>
        </w:tc>
        <w:tc>
          <w:tcPr>
            <w:tcW w:w="1561" w:type="pct"/>
          </w:tcPr>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BF7F16"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E51683" w:rsidRPr="00E16D71" w:rsidRDefault="00E5168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BF7F16" w:rsidRPr="00E16D71" w:rsidRDefault="003B2BF7"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r w:rsidR="00BF7F16" w:rsidRPr="00E16D71">
              <w:rPr>
                <w:rFonts w:ascii="Times New Roman" w:eastAsia="Times New Roman" w:hAnsi="Times New Roman" w:cs="Times New Roman"/>
                <w:sz w:val="24"/>
                <w:szCs w:val="24"/>
                <w:lang w:val="en-US"/>
              </w:rPr>
              <w:t xml:space="preserve"> </w:t>
            </w:r>
          </w:p>
          <w:p w:rsidR="008A74EA" w:rsidRPr="00E16D71" w:rsidRDefault="008A74EA"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75056D" w:rsidRPr="00E16D71" w:rsidRDefault="00BF7F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r w:rsidR="0075056D" w:rsidRPr="00E16D71">
              <w:rPr>
                <w:rFonts w:ascii="Times New Roman" w:eastAsia="Times New Roman" w:hAnsi="Times New Roman" w:cs="Times New Roman"/>
                <w:sz w:val="24"/>
                <w:szCs w:val="24"/>
                <w:lang w:val="en-US"/>
              </w:rPr>
              <w:t>assessments</w:t>
            </w:r>
          </w:p>
        </w:tc>
      </w:tr>
      <w:tr w:rsidR="00AB6C14" w:rsidRPr="00E16D71" w:rsidTr="001F2814">
        <w:trPr>
          <w:trHeight w:val="980"/>
        </w:trPr>
        <w:tc>
          <w:tcPr>
            <w:tcW w:w="1254" w:type="pct"/>
          </w:tcPr>
          <w:p w:rsidR="009F7C62" w:rsidRPr="00E16D71" w:rsidRDefault="009F7C62"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Construct using plastic panels </w:t>
            </w:r>
          </w:p>
        </w:tc>
        <w:tc>
          <w:tcPr>
            <w:tcW w:w="2185" w:type="pct"/>
          </w:tcPr>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plastics </w:t>
            </w:r>
          </w:p>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Framing </w:t>
            </w:r>
          </w:p>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Joints</w:t>
            </w:r>
          </w:p>
          <w:p w:rsidR="009F7C62" w:rsidRPr="00E16D71" w:rsidRDefault="00B7398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Construction using plastic</w:t>
            </w:r>
            <w:r w:rsidR="009F7C62" w:rsidRPr="00E16D71">
              <w:rPr>
                <w:rFonts w:ascii="Times New Roman" w:eastAsia="Calibri" w:hAnsi="Times New Roman" w:cs="Times New Roman"/>
                <w:sz w:val="24"/>
                <w:szCs w:val="24"/>
                <w:lang w:val="en-US"/>
              </w:rPr>
              <w:t xml:space="preserve"> panels </w:t>
            </w:r>
          </w:p>
          <w:p w:rsidR="009F7C62" w:rsidRPr="00E16D71" w:rsidRDefault="00B7398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of plastics </w:t>
            </w:r>
            <w:r w:rsidR="009F7C62" w:rsidRPr="00E16D71">
              <w:rPr>
                <w:rFonts w:ascii="Times New Roman" w:eastAsia="Calibri" w:hAnsi="Times New Roman" w:cs="Times New Roman"/>
                <w:sz w:val="24"/>
                <w:szCs w:val="24"/>
                <w:lang w:val="en-US"/>
              </w:rPr>
              <w:t xml:space="preserve"> </w:t>
            </w:r>
          </w:p>
          <w:p w:rsidR="009F7C62" w:rsidRPr="00E16D71" w:rsidRDefault="00B7398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Finishes for plastic</w:t>
            </w:r>
            <w:r w:rsidR="009F7C62" w:rsidRPr="00E16D71">
              <w:rPr>
                <w:rFonts w:ascii="Times New Roman" w:eastAsia="Calibri" w:hAnsi="Times New Roman" w:cs="Times New Roman"/>
                <w:sz w:val="24"/>
                <w:szCs w:val="24"/>
                <w:lang w:val="en-US"/>
              </w:rPr>
              <w:t xml:space="preserve"> panels </w:t>
            </w:r>
          </w:p>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of </w:t>
            </w:r>
            <w:r w:rsidR="00B7398C" w:rsidRPr="00E16D71">
              <w:rPr>
                <w:rFonts w:ascii="Times New Roman" w:eastAsia="Calibri" w:hAnsi="Times New Roman" w:cs="Times New Roman"/>
                <w:sz w:val="24"/>
                <w:szCs w:val="24"/>
                <w:lang w:val="en-US"/>
              </w:rPr>
              <w:t>plastic</w:t>
            </w:r>
            <w:r w:rsidRPr="00E16D71">
              <w:rPr>
                <w:rFonts w:ascii="Times New Roman" w:eastAsia="Calibri" w:hAnsi="Times New Roman" w:cs="Times New Roman"/>
                <w:sz w:val="24"/>
                <w:szCs w:val="24"/>
                <w:lang w:val="en-US"/>
              </w:rPr>
              <w:t xml:space="preserve"> panels </w:t>
            </w:r>
          </w:p>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Modular coordination </w:t>
            </w:r>
          </w:p>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p w:rsidR="009F7C62" w:rsidRPr="00E16D71" w:rsidRDefault="009F7C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Specifications </w:t>
            </w:r>
          </w:p>
        </w:tc>
        <w:tc>
          <w:tcPr>
            <w:tcW w:w="1561" w:type="pct"/>
          </w:tcPr>
          <w:p w:rsidR="00B7398C" w:rsidRPr="00E16D71" w:rsidRDefault="00B7398C"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B7398C" w:rsidRPr="00E16D71" w:rsidRDefault="00B7398C"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B7398C" w:rsidRPr="00E16D71" w:rsidRDefault="00B7398C"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B7398C" w:rsidRPr="00E16D71" w:rsidRDefault="00B7398C"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p>
          <w:p w:rsidR="00B7398C" w:rsidRPr="00E16D71" w:rsidRDefault="00B7398C"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9F7C62" w:rsidRPr="00E16D71" w:rsidRDefault="00B7398C"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assessments</w:t>
            </w:r>
          </w:p>
        </w:tc>
      </w:tr>
      <w:tr w:rsidR="00AB6C14" w:rsidRPr="00E16D71" w:rsidTr="001F2814">
        <w:trPr>
          <w:trHeight w:val="980"/>
        </w:trPr>
        <w:tc>
          <w:tcPr>
            <w:tcW w:w="1254" w:type="pct"/>
          </w:tcPr>
          <w:p w:rsidR="00F92042" w:rsidRPr="00E16D71" w:rsidRDefault="00F92042" w:rsidP="008D70AE">
            <w:pPr>
              <w:pStyle w:val="ListParagraph"/>
              <w:numPr>
                <w:ilvl w:val="2"/>
                <w:numId w:val="40"/>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Construct using </w:t>
            </w:r>
            <w:r w:rsidR="00342858" w:rsidRPr="00E16D71">
              <w:rPr>
                <w:rFonts w:ascii="Times New Roman" w:hAnsi="Times New Roman" w:cs="Times New Roman"/>
                <w:sz w:val="24"/>
                <w:szCs w:val="24"/>
                <w:lang w:val="en-US"/>
              </w:rPr>
              <w:t xml:space="preserve">traditional construction materials </w:t>
            </w:r>
          </w:p>
        </w:tc>
        <w:tc>
          <w:tcPr>
            <w:tcW w:w="2185" w:type="pct"/>
          </w:tcPr>
          <w:p w:rsidR="00F92042" w:rsidRPr="00E16D71" w:rsidRDefault="002A581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Types of traditional construction materials </w:t>
            </w:r>
          </w:p>
          <w:p w:rsidR="002A5816" w:rsidRPr="00E16D71" w:rsidRDefault="002A581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Grass </w:t>
            </w:r>
          </w:p>
          <w:p w:rsidR="002A5816" w:rsidRPr="00E16D71" w:rsidRDefault="002A5816"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Makuti </w:t>
            </w:r>
          </w:p>
          <w:p w:rsidR="002A5816" w:rsidRPr="00E16D71" w:rsidRDefault="00E25AA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Mud blocks</w:t>
            </w:r>
            <w:r w:rsidR="002A5816" w:rsidRPr="00E16D71">
              <w:rPr>
                <w:rFonts w:ascii="Times New Roman" w:eastAsia="Calibri" w:hAnsi="Times New Roman" w:cs="Times New Roman"/>
                <w:sz w:val="24"/>
                <w:szCs w:val="24"/>
                <w:lang w:val="en-US"/>
              </w:rPr>
              <w:t xml:space="preserve"> </w:t>
            </w:r>
          </w:p>
          <w:p w:rsidR="002A5816" w:rsidRPr="00E16D71" w:rsidRDefault="003B21EE"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Bamboo </w:t>
            </w:r>
          </w:p>
          <w:p w:rsidR="003B21EE" w:rsidRPr="00E16D71" w:rsidRDefault="00E25AA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Mazeras </w:t>
            </w:r>
          </w:p>
          <w:p w:rsidR="00E25AA2" w:rsidRPr="00E16D71" w:rsidRDefault="00E25AA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Mud and wattle </w:t>
            </w:r>
          </w:p>
          <w:p w:rsidR="00E25AA2" w:rsidRPr="00E16D71" w:rsidRDefault="0037090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Hides and skins </w:t>
            </w:r>
          </w:p>
          <w:p w:rsidR="00370908" w:rsidRPr="00E16D71" w:rsidRDefault="00370908"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Strings </w:t>
            </w:r>
          </w:p>
          <w:p w:rsidR="00BC6F22" w:rsidRPr="00E16D71" w:rsidRDefault="00BC6F22"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Coral stones </w:t>
            </w:r>
          </w:p>
          <w:p w:rsidR="00C9383B" w:rsidRPr="00E16D71" w:rsidRDefault="00C9383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Functional requirements </w:t>
            </w:r>
          </w:p>
          <w:p w:rsidR="00BC6F22" w:rsidRPr="00E16D71" w:rsidRDefault="00BC6F2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Finishes </w:t>
            </w:r>
          </w:p>
          <w:p w:rsidR="00370908" w:rsidRPr="00E16D71" w:rsidRDefault="00472D0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w:t>
            </w:r>
          </w:p>
          <w:p w:rsidR="00472D03" w:rsidRPr="00E16D71" w:rsidRDefault="00472D0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Dimensional control  </w:t>
            </w:r>
          </w:p>
        </w:tc>
        <w:tc>
          <w:tcPr>
            <w:tcW w:w="1561" w:type="pct"/>
          </w:tcPr>
          <w:p w:rsidR="002A5816" w:rsidRPr="00E16D71" w:rsidRDefault="002A58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2A5816" w:rsidRPr="00E16D71" w:rsidRDefault="002A58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2A5816" w:rsidRPr="00E16D71" w:rsidRDefault="002A58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2A5816" w:rsidRPr="00E16D71" w:rsidRDefault="002A58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Drawings/ sketches/ pictorials  </w:t>
            </w:r>
          </w:p>
          <w:p w:rsidR="002A5816" w:rsidRPr="00E16D71" w:rsidRDefault="002A58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Models </w:t>
            </w:r>
          </w:p>
          <w:p w:rsidR="00F92042" w:rsidRPr="00E16D71" w:rsidRDefault="002A581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assessments</w:t>
            </w:r>
          </w:p>
        </w:tc>
      </w:tr>
    </w:tbl>
    <w:p w:rsidR="00376CE8" w:rsidRPr="00E16D71" w:rsidRDefault="007960D6" w:rsidP="00376CE8">
      <w:pPr>
        <w:jc w:val="both"/>
        <w:rPr>
          <w:b/>
          <w:szCs w:val="24"/>
          <w:lang w:val="en-ZA"/>
        </w:rPr>
      </w:pPr>
      <w:r>
        <w:rPr>
          <w:b/>
          <w:szCs w:val="24"/>
          <w:lang w:val="en-ZA"/>
        </w:rPr>
        <w:t>Suggested Methods of Instruction</w:t>
      </w:r>
    </w:p>
    <w:p w:rsidR="00376CE8" w:rsidRPr="00E16D71" w:rsidRDefault="00376CE8"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376CE8" w:rsidRPr="00E16D71" w:rsidRDefault="00376CE8"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376CE8" w:rsidRPr="00E16D71" w:rsidRDefault="00376CE8"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376CE8" w:rsidRPr="00E16D71" w:rsidRDefault="00376CE8"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376CE8" w:rsidRPr="00E16D71" w:rsidRDefault="00376CE8"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376CE8" w:rsidRPr="00E16D71" w:rsidRDefault="00376CE8" w:rsidP="00376CE8">
      <w:pPr>
        <w:pStyle w:val="elementperfxhead"/>
        <w:ind w:right="0"/>
        <w:rPr>
          <w:rFonts w:ascii="Times New Roman" w:hAnsi="Times New Roman"/>
          <w:b w:val="0"/>
          <w:sz w:val="24"/>
          <w:szCs w:val="24"/>
        </w:rPr>
      </w:pPr>
    </w:p>
    <w:p w:rsidR="00376CE8" w:rsidRPr="00E16D71" w:rsidRDefault="00376CE8" w:rsidP="00376CE8">
      <w:pPr>
        <w:rPr>
          <w:b/>
          <w:szCs w:val="24"/>
        </w:rPr>
      </w:pPr>
      <w:r w:rsidRPr="00E16D71">
        <w:rPr>
          <w:b/>
          <w:szCs w:val="24"/>
        </w:rPr>
        <w:t>Recommended Resources</w:t>
      </w:r>
    </w:p>
    <w:p w:rsidR="00376CE8" w:rsidRPr="00E16D71" w:rsidRDefault="00376CE8"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EPS (expanded polystyrene systems)</w:t>
      </w:r>
    </w:p>
    <w:p w:rsidR="00376CE8" w:rsidRPr="00E16D71" w:rsidRDefault="00A5283F"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Interlocking blocks</w:t>
      </w:r>
    </w:p>
    <w:p w:rsidR="00376CE8" w:rsidRPr="00E16D71" w:rsidRDefault="00A5283F"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Irish koto panels</w:t>
      </w:r>
    </w:p>
    <w:p w:rsidR="00376CE8" w:rsidRPr="00E16D71" w:rsidRDefault="00470CDC"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 xml:space="preserve">Concrete prefabricated wall panels </w:t>
      </w:r>
    </w:p>
    <w:p w:rsidR="00376CE8" w:rsidRPr="00E16D71" w:rsidRDefault="00A5283F"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Metal panels</w:t>
      </w:r>
    </w:p>
    <w:p w:rsidR="00376CE8" w:rsidRPr="00E16D71" w:rsidRDefault="00A5283F"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Timber panels</w:t>
      </w:r>
    </w:p>
    <w:p w:rsidR="00376CE8" w:rsidRPr="00E16D71" w:rsidRDefault="00A5283F"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Glass panels</w:t>
      </w:r>
    </w:p>
    <w:p w:rsidR="00470CDC" w:rsidRPr="00E16D71" w:rsidRDefault="00470CDC" w:rsidP="008D70AE">
      <w:pPr>
        <w:pStyle w:val="elementperfxhead"/>
        <w:numPr>
          <w:ilvl w:val="0"/>
          <w:numId w:val="79"/>
        </w:numPr>
        <w:jc w:val="both"/>
        <w:rPr>
          <w:rFonts w:ascii="Times New Roman" w:hAnsi="Times New Roman"/>
          <w:b w:val="0"/>
          <w:sz w:val="24"/>
          <w:szCs w:val="24"/>
          <w:lang w:val="en-ZW"/>
        </w:rPr>
      </w:pPr>
      <w:r w:rsidRPr="00E16D71">
        <w:rPr>
          <w:rFonts w:ascii="Times New Roman" w:hAnsi="Times New Roman"/>
          <w:b w:val="0"/>
          <w:sz w:val="24"/>
          <w:szCs w:val="24"/>
          <w:lang w:val="en-ZW"/>
        </w:rPr>
        <w:t xml:space="preserve">Transportation </w:t>
      </w:r>
    </w:p>
    <w:p w:rsidR="0075056D" w:rsidRPr="00E16D71" w:rsidRDefault="0075056D" w:rsidP="008D70AE">
      <w:pPr>
        <w:pStyle w:val="elementperfxhead"/>
        <w:numPr>
          <w:ilvl w:val="0"/>
          <w:numId w:val="79"/>
        </w:numPr>
        <w:ind w:right="0"/>
        <w:jc w:val="both"/>
        <w:rPr>
          <w:rFonts w:ascii="Times New Roman" w:eastAsia="Calibri" w:hAnsi="Times New Roman"/>
          <w:b w:val="0"/>
          <w:bCs/>
          <w:iCs/>
          <w:sz w:val="24"/>
          <w:szCs w:val="24"/>
        </w:rPr>
      </w:pPr>
      <w:r w:rsidRPr="00E16D71">
        <w:rPr>
          <w:rFonts w:ascii="Times New Roman" w:hAnsi="Times New Roman"/>
          <w:sz w:val="24"/>
          <w:szCs w:val="24"/>
        </w:rPr>
        <w:br w:type="page"/>
      </w:r>
    </w:p>
    <w:p w:rsidR="0075056D" w:rsidRPr="00092E60" w:rsidRDefault="005F1140" w:rsidP="00092E60">
      <w:pPr>
        <w:pStyle w:val="Heading2"/>
      </w:pPr>
      <w:bookmarkStart w:id="95" w:name="_Toc69742544"/>
      <w:r w:rsidRPr="00092E60">
        <w:t>CONSTRUCTION SITE</w:t>
      </w:r>
      <w:r w:rsidR="00535C5D" w:rsidRPr="00092E60">
        <w:t xml:space="preserve"> MANAGEMENT</w:t>
      </w:r>
      <w:bookmarkEnd w:id="95"/>
    </w:p>
    <w:p w:rsidR="0075056D" w:rsidRPr="00E16D71" w:rsidRDefault="0075056D" w:rsidP="0075056D">
      <w:pPr>
        <w:spacing w:after="200" w:line="276" w:lineRule="auto"/>
        <w:rPr>
          <w:rFonts w:eastAsia="Calibri"/>
          <w:szCs w:val="24"/>
          <w:lang w:val="en-ZA"/>
        </w:rPr>
      </w:pPr>
      <w:r w:rsidRPr="00E16D71">
        <w:rPr>
          <w:rFonts w:eastAsia="Calibri"/>
          <w:b/>
          <w:szCs w:val="24"/>
        </w:rPr>
        <w:t xml:space="preserve">UNIT CODE: </w:t>
      </w:r>
      <w:r w:rsidR="002361E1" w:rsidRPr="00E16D71">
        <w:rPr>
          <w:szCs w:val="24"/>
          <w:lang w:val="en-ZA"/>
        </w:rPr>
        <w:t>CON/CU/ARC/CR/08/6</w:t>
      </w:r>
      <w:r w:rsidR="008D6128" w:rsidRPr="00E16D71">
        <w:rPr>
          <w:szCs w:val="24"/>
          <w:lang w:val="en-ZA"/>
        </w:rPr>
        <w:t>/A</w:t>
      </w:r>
    </w:p>
    <w:p w:rsidR="0075056D" w:rsidRPr="00E16D71" w:rsidRDefault="0075056D" w:rsidP="0075056D">
      <w:pPr>
        <w:spacing w:after="200" w:line="276" w:lineRule="auto"/>
        <w:rPr>
          <w:rFonts w:eastAsia="Calibri"/>
          <w:b/>
          <w:szCs w:val="24"/>
        </w:rPr>
      </w:pPr>
      <w:r w:rsidRPr="00E16D71">
        <w:rPr>
          <w:rFonts w:eastAsia="Calibri"/>
          <w:b/>
          <w:szCs w:val="24"/>
        </w:rPr>
        <w:t>Relationship to Occupational Standards</w:t>
      </w:r>
    </w:p>
    <w:p w:rsidR="0075056D" w:rsidRPr="00E16D71" w:rsidRDefault="0075056D" w:rsidP="0075056D">
      <w:pPr>
        <w:spacing w:after="200" w:line="276" w:lineRule="auto"/>
        <w:rPr>
          <w:rFonts w:eastAsia="Calibri"/>
          <w:szCs w:val="24"/>
        </w:rPr>
      </w:pPr>
      <w:r w:rsidRPr="00E16D71">
        <w:rPr>
          <w:rFonts w:eastAsia="Calibri"/>
          <w:szCs w:val="24"/>
        </w:rPr>
        <w:t xml:space="preserve">This unit addresses the unit of competency: </w:t>
      </w:r>
      <w:r w:rsidR="003C58C8" w:rsidRPr="00E16D71">
        <w:rPr>
          <w:rFonts w:eastAsia="Calibri"/>
          <w:szCs w:val="24"/>
        </w:rPr>
        <w:t xml:space="preserve">Manage Construction site </w:t>
      </w:r>
    </w:p>
    <w:p w:rsidR="0075056D" w:rsidRPr="00E16D71" w:rsidRDefault="0075056D" w:rsidP="0075056D">
      <w:pPr>
        <w:spacing w:after="200" w:line="276" w:lineRule="auto"/>
        <w:rPr>
          <w:rFonts w:eastAsia="Calibri"/>
          <w:b/>
          <w:szCs w:val="24"/>
        </w:rPr>
      </w:pPr>
      <w:r w:rsidRPr="00E16D71">
        <w:rPr>
          <w:rFonts w:eastAsia="Calibri"/>
          <w:b/>
          <w:szCs w:val="24"/>
        </w:rPr>
        <w:t xml:space="preserve">Duration of Unit: </w:t>
      </w:r>
      <w:r w:rsidRPr="00E16D71">
        <w:rPr>
          <w:rFonts w:eastAsia="Calibri"/>
          <w:szCs w:val="24"/>
        </w:rPr>
        <w:t xml:space="preserve">  </w:t>
      </w:r>
      <w:r w:rsidR="00D603C3" w:rsidRPr="00E16D71">
        <w:rPr>
          <w:rFonts w:eastAsia="Calibri"/>
          <w:szCs w:val="24"/>
        </w:rPr>
        <w:t xml:space="preserve">60 </w:t>
      </w:r>
      <w:r w:rsidRPr="00E16D71">
        <w:rPr>
          <w:rFonts w:eastAsia="Calibri"/>
          <w:szCs w:val="24"/>
        </w:rPr>
        <w:t>hours</w:t>
      </w:r>
    </w:p>
    <w:p w:rsidR="0075056D" w:rsidRPr="00E16D71" w:rsidRDefault="0075056D" w:rsidP="0075056D">
      <w:pPr>
        <w:spacing w:after="200" w:line="276" w:lineRule="auto"/>
        <w:rPr>
          <w:rFonts w:eastAsia="Calibri"/>
          <w:b/>
          <w:szCs w:val="24"/>
        </w:rPr>
      </w:pPr>
      <w:r w:rsidRPr="00E16D71">
        <w:rPr>
          <w:rFonts w:eastAsia="Calibri"/>
          <w:b/>
          <w:szCs w:val="24"/>
        </w:rPr>
        <w:t>Unit Description</w:t>
      </w:r>
    </w:p>
    <w:p w:rsidR="0075056D" w:rsidRPr="00E16D71" w:rsidRDefault="0075056D" w:rsidP="0075056D">
      <w:pPr>
        <w:rPr>
          <w:rFonts w:eastAsia="Times New Roman"/>
          <w:szCs w:val="24"/>
        </w:rPr>
      </w:pPr>
      <w:r w:rsidRPr="00E16D71">
        <w:rPr>
          <w:rFonts w:eastAsia="Times New Roman"/>
          <w:szCs w:val="24"/>
          <w:lang w:val="en-AU"/>
        </w:rPr>
        <w:t>This unit describes the competencies required to</w:t>
      </w:r>
      <w:r w:rsidR="002B0845" w:rsidRPr="00E16D71">
        <w:rPr>
          <w:rFonts w:eastAsia="Times New Roman"/>
          <w:szCs w:val="24"/>
          <w:lang w:val="en-AU"/>
        </w:rPr>
        <w:t xml:space="preserve"> </w:t>
      </w:r>
      <w:r w:rsidR="00D87BD3" w:rsidRPr="00E16D71">
        <w:rPr>
          <w:rFonts w:eastAsia="Times New Roman"/>
          <w:szCs w:val="24"/>
          <w:lang w:val="en-AU"/>
        </w:rPr>
        <w:t xml:space="preserve">manage project statutory approval, </w:t>
      </w:r>
      <w:r w:rsidR="002B0845" w:rsidRPr="00E16D71">
        <w:rPr>
          <w:szCs w:val="24"/>
        </w:rPr>
        <w:t>manage projects human resource, interpret building contract documents, organize construction site, review construction work plan, manage project expenditures, monitor site activities, coordinate quality standards and keep site records</w:t>
      </w:r>
    </w:p>
    <w:p w:rsidR="0075056D" w:rsidRPr="00E16D71" w:rsidRDefault="0075056D" w:rsidP="0075056D">
      <w:pPr>
        <w:spacing w:after="200" w:line="276" w:lineRule="auto"/>
        <w:rPr>
          <w:rFonts w:eastAsia="Calibri"/>
          <w:b/>
          <w:szCs w:val="24"/>
        </w:rPr>
      </w:pPr>
      <w:r w:rsidRPr="00E16D71">
        <w:rPr>
          <w:rFonts w:eastAsia="Calibri"/>
          <w:b/>
          <w:szCs w:val="24"/>
        </w:rPr>
        <w:t>Summary of Learning Outcomes</w:t>
      </w:r>
    </w:p>
    <w:p w:rsidR="00D87BD3" w:rsidRPr="00E16D71" w:rsidRDefault="00D87BD3"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Manage project statutory approval process </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Manage projects human resource</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Interpret building contract documents</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Organize construction site </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Review construction work plan </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Manage project expenditures  </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 xml:space="preserve">Conduct material management </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Monitor site activities</w:t>
      </w:r>
    </w:p>
    <w:p w:rsidR="005F1140"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Coordinate quality standards</w:t>
      </w:r>
    </w:p>
    <w:p w:rsidR="0075056D" w:rsidRPr="00E16D71" w:rsidRDefault="005F1140" w:rsidP="008D70AE">
      <w:pPr>
        <w:pStyle w:val="ListParagraph"/>
        <w:numPr>
          <w:ilvl w:val="3"/>
          <w:numId w:val="41"/>
        </w:numPr>
        <w:spacing w:after="0" w:line="276" w:lineRule="auto"/>
        <w:rPr>
          <w:rFonts w:ascii="Times New Roman" w:hAnsi="Times New Roman"/>
          <w:sz w:val="24"/>
          <w:szCs w:val="24"/>
          <w:lang w:val="en-US"/>
        </w:rPr>
      </w:pPr>
      <w:r w:rsidRPr="00E16D71">
        <w:rPr>
          <w:rFonts w:ascii="Times New Roman" w:hAnsi="Times New Roman"/>
          <w:sz w:val="24"/>
          <w:szCs w:val="24"/>
          <w:lang w:val="en-US"/>
        </w:rPr>
        <w:t>Keep site records</w:t>
      </w:r>
    </w:p>
    <w:p w:rsidR="005F1140" w:rsidRPr="00E16D71" w:rsidRDefault="005F1140" w:rsidP="005F1140">
      <w:pPr>
        <w:pStyle w:val="ListParagraph"/>
        <w:spacing w:after="0" w:line="276" w:lineRule="auto"/>
        <w:ind w:left="540"/>
        <w:rPr>
          <w:rFonts w:ascii="Times New Roman" w:hAnsi="Times New Roman"/>
          <w:sz w:val="24"/>
          <w:szCs w:val="24"/>
          <w:lang w:val="en-US"/>
        </w:rPr>
      </w:pPr>
    </w:p>
    <w:p w:rsidR="0075056D" w:rsidRPr="00E16D71" w:rsidRDefault="0075056D" w:rsidP="0075056D">
      <w:pPr>
        <w:spacing w:after="0" w:line="276" w:lineRule="auto"/>
        <w:rPr>
          <w:rFonts w:eastAsia="Calibri"/>
          <w:b/>
          <w:szCs w:val="24"/>
        </w:rPr>
      </w:pPr>
      <w:r w:rsidRPr="00E16D71">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164"/>
        <w:gridCol w:w="3411"/>
        <w:gridCol w:w="3055"/>
      </w:tblGrid>
      <w:tr w:rsidR="00AB6C14" w:rsidRPr="00E16D71" w:rsidTr="00320F48">
        <w:tc>
          <w:tcPr>
            <w:tcW w:w="1254"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Learning Outcome</w:t>
            </w:r>
          </w:p>
        </w:tc>
        <w:tc>
          <w:tcPr>
            <w:tcW w:w="1976"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Content</w:t>
            </w:r>
          </w:p>
        </w:tc>
        <w:tc>
          <w:tcPr>
            <w:tcW w:w="1770" w:type="pct"/>
            <w:tcBorders>
              <w:top w:val="single" w:sz="4" w:space="0" w:color="auto"/>
              <w:left w:val="single" w:sz="4" w:space="0" w:color="auto"/>
              <w:bottom w:val="single" w:sz="4" w:space="0" w:color="auto"/>
              <w:right w:val="single" w:sz="4" w:space="0" w:color="auto"/>
            </w:tcBorders>
            <w:shd w:val="clear" w:color="auto" w:fill="F2F2F2"/>
          </w:tcPr>
          <w:p w:rsidR="0075056D" w:rsidRPr="00E16D71" w:rsidRDefault="0075056D" w:rsidP="005F1140">
            <w:pPr>
              <w:spacing w:after="200" w:line="276" w:lineRule="auto"/>
              <w:rPr>
                <w:rFonts w:ascii="Times New Roman" w:eastAsia="Calibri" w:hAnsi="Times New Roman" w:cs="Times New Roman"/>
                <w:b/>
                <w:sz w:val="24"/>
                <w:szCs w:val="24"/>
              </w:rPr>
            </w:pPr>
            <w:r w:rsidRPr="00E16D71">
              <w:rPr>
                <w:rFonts w:ascii="Times New Roman" w:eastAsia="Calibri" w:hAnsi="Times New Roman" w:cs="Times New Roman"/>
                <w:b/>
                <w:sz w:val="24"/>
                <w:szCs w:val="24"/>
              </w:rPr>
              <w:t>Suggested Assessment Methods</w:t>
            </w:r>
          </w:p>
        </w:tc>
      </w:tr>
      <w:tr w:rsidR="00AB6C14" w:rsidRPr="00E16D71" w:rsidTr="00320F48">
        <w:trPr>
          <w:trHeight w:val="1587"/>
        </w:trPr>
        <w:tc>
          <w:tcPr>
            <w:tcW w:w="1254" w:type="pct"/>
          </w:tcPr>
          <w:p w:rsidR="00D87BD3" w:rsidRPr="00E16D71" w:rsidRDefault="00D87BD3" w:rsidP="008D70AE">
            <w:pPr>
              <w:pStyle w:val="ListParagraph"/>
              <w:numPr>
                <w:ilvl w:val="3"/>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Manage project statutory approval process </w:t>
            </w:r>
          </w:p>
          <w:p w:rsidR="00D87BD3" w:rsidRPr="00E16D71" w:rsidRDefault="00D87BD3" w:rsidP="00D87BD3">
            <w:pPr>
              <w:pStyle w:val="ListParagraph"/>
              <w:spacing w:after="0" w:line="276" w:lineRule="auto"/>
              <w:ind w:left="360"/>
              <w:rPr>
                <w:rFonts w:ascii="Times New Roman" w:hAnsi="Times New Roman" w:cs="Times New Roman"/>
                <w:sz w:val="24"/>
                <w:szCs w:val="24"/>
                <w:lang w:val="en-US"/>
              </w:rPr>
            </w:pPr>
          </w:p>
        </w:tc>
        <w:tc>
          <w:tcPr>
            <w:tcW w:w="1976" w:type="pct"/>
          </w:tcPr>
          <w:p w:rsidR="00D87BD3" w:rsidRPr="00E16D71" w:rsidRDefault="00715F4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Principles </w:t>
            </w:r>
            <w:r w:rsidR="00024A18" w:rsidRPr="00E16D71">
              <w:rPr>
                <w:rFonts w:ascii="Times New Roman" w:eastAsia="Calibri" w:hAnsi="Times New Roman" w:cs="Times New Roman"/>
                <w:sz w:val="24"/>
                <w:szCs w:val="24"/>
                <w:lang w:val="en-US"/>
              </w:rPr>
              <w:t xml:space="preserve">of plan </w:t>
            </w:r>
            <w:r w:rsidRPr="00E16D71">
              <w:rPr>
                <w:rFonts w:ascii="Times New Roman" w:eastAsia="Calibri" w:hAnsi="Times New Roman" w:cs="Times New Roman"/>
                <w:sz w:val="24"/>
                <w:szCs w:val="24"/>
                <w:lang w:val="en-US"/>
              </w:rPr>
              <w:t>approval process</w:t>
            </w:r>
          </w:p>
          <w:p w:rsidR="00715F43" w:rsidRPr="00E16D71" w:rsidRDefault="00715F43"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Development approval procedures </w:t>
            </w:r>
          </w:p>
          <w:p w:rsidR="00715F43" w:rsidRPr="00E16D71" w:rsidRDefault="00715F43"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County government </w:t>
            </w:r>
          </w:p>
          <w:p w:rsidR="00715F43" w:rsidRPr="00E16D71" w:rsidRDefault="00715F43"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NEMA </w:t>
            </w:r>
          </w:p>
          <w:p w:rsidR="00715F43" w:rsidRPr="00E16D71" w:rsidRDefault="00715F43"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OSHA </w:t>
            </w:r>
          </w:p>
          <w:p w:rsidR="00715F43" w:rsidRPr="00E16D71" w:rsidRDefault="00715F43"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NCA </w:t>
            </w:r>
          </w:p>
        </w:tc>
        <w:tc>
          <w:tcPr>
            <w:tcW w:w="1770" w:type="pct"/>
          </w:tcPr>
          <w:p w:rsidR="00D87BD3" w:rsidRPr="00E16D71" w:rsidRDefault="00D87BD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D87BD3" w:rsidRPr="00E16D71" w:rsidRDefault="00D87BD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D87BD3" w:rsidRPr="00E16D71" w:rsidRDefault="00D87BD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D87BD3" w:rsidRPr="00E16D71" w:rsidRDefault="00D87BD3"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tc>
      </w:tr>
      <w:tr w:rsidR="00AB6C14" w:rsidRPr="00E16D71" w:rsidTr="00320F48">
        <w:trPr>
          <w:trHeight w:val="1587"/>
        </w:trPr>
        <w:tc>
          <w:tcPr>
            <w:tcW w:w="1254" w:type="pct"/>
          </w:tcPr>
          <w:p w:rsidR="0075056D" w:rsidRPr="00E16D71" w:rsidRDefault="007D5A2F"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Manage projects human resource</w:t>
            </w:r>
          </w:p>
        </w:tc>
        <w:tc>
          <w:tcPr>
            <w:tcW w:w="1976" w:type="pct"/>
          </w:tcPr>
          <w:p w:rsidR="00701901" w:rsidRPr="00E16D71" w:rsidRDefault="0070190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Principles of management </w:t>
            </w:r>
          </w:p>
          <w:p w:rsidR="00535461" w:rsidRPr="00E16D71" w:rsidRDefault="0053546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Functions of management </w:t>
            </w:r>
          </w:p>
          <w:p w:rsidR="00535461" w:rsidRPr="00E16D71" w:rsidRDefault="0053546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Plan </w:t>
            </w:r>
          </w:p>
          <w:p w:rsidR="00535461" w:rsidRPr="00E16D71" w:rsidRDefault="0053546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Coordinate</w:t>
            </w:r>
          </w:p>
          <w:p w:rsidR="00535461" w:rsidRPr="00E16D71" w:rsidRDefault="0053546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Control </w:t>
            </w:r>
          </w:p>
          <w:p w:rsidR="00535461" w:rsidRPr="00E16D71" w:rsidRDefault="0068679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Command </w:t>
            </w:r>
          </w:p>
          <w:p w:rsidR="00535461" w:rsidRPr="00E16D71" w:rsidRDefault="00535461" w:rsidP="008D70AE">
            <w:pPr>
              <w:numPr>
                <w:ilvl w:val="1"/>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Organize  </w:t>
            </w:r>
          </w:p>
          <w:p w:rsidR="00701901" w:rsidRPr="00E16D71" w:rsidRDefault="00701901"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Principles and functions of organization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Occupational health, safety and welfare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Projects roles and responsibilities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attendance register </w:t>
            </w:r>
          </w:p>
          <w:p w:rsidR="0075056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Development of a project team </w:t>
            </w:r>
          </w:p>
        </w:tc>
        <w:tc>
          <w:tcPr>
            <w:tcW w:w="1770"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320F48">
        <w:trPr>
          <w:trHeight w:val="890"/>
        </w:trPr>
        <w:tc>
          <w:tcPr>
            <w:tcW w:w="1254" w:type="pct"/>
          </w:tcPr>
          <w:p w:rsidR="002D13B4" w:rsidRPr="00E16D71" w:rsidRDefault="002D13B4"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Interpret building contract documents</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Building contract documents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Interpretation of building contracts </w:t>
            </w:r>
          </w:p>
          <w:p w:rsidR="002D13B4" w:rsidRPr="00E16D71" w:rsidRDefault="00AB4885"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Tendering process </w:t>
            </w:r>
          </w:p>
        </w:tc>
        <w:tc>
          <w:tcPr>
            <w:tcW w:w="1770" w:type="pct"/>
          </w:tcPr>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2D13B4"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320F48">
        <w:trPr>
          <w:trHeight w:val="1587"/>
        </w:trPr>
        <w:tc>
          <w:tcPr>
            <w:tcW w:w="1254" w:type="pct"/>
          </w:tcPr>
          <w:p w:rsidR="002D13B4" w:rsidRPr="00E16D71" w:rsidRDefault="002D13B4"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Organize construction site </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E</w:t>
            </w:r>
            <w:r w:rsidR="00AB4885" w:rsidRPr="00E16D71">
              <w:rPr>
                <w:rFonts w:ascii="Times New Roman" w:eastAsia="Calibri" w:hAnsi="Times New Roman" w:cs="Times New Roman"/>
                <w:sz w:val="24"/>
                <w:szCs w:val="24"/>
                <w:lang w:val="en-US"/>
              </w:rPr>
              <w:t>valuation of construction site plan</w:t>
            </w:r>
            <w:r w:rsidRPr="00E16D71">
              <w:rPr>
                <w:rFonts w:ascii="Times New Roman" w:eastAsia="Calibri" w:hAnsi="Times New Roman" w:cs="Times New Roman"/>
                <w:sz w:val="24"/>
                <w:szCs w:val="24"/>
                <w:lang w:val="en-US"/>
              </w:rPr>
              <w:t xml:space="preserve">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arrangement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infrastructure and traffic routes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plant and equipment </w:t>
            </w:r>
          </w:p>
          <w:p w:rsidR="002D13B4"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installations </w:t>
            </w:r>
          </w:p>
        </w:tc>
        <w:tc>
          <w:tcPr>
            <w:tcW w:w="1770" w:type="pct"/>
          </w:tcPr>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2D13B4"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320F48">
        <w:trPr>
          <w:trHeight w:val="1587"/>
        </w:trPr>
        <w:tc>
          <w:tcPr>
            <w:tcW w:w="1254" w:type="pct"/>
          </w:tcPr>
          <w:p w:rsidR="002D13B4" w:rsidRPr="00E16D71" w:rsidRDefault="002D13B4"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Review construction work plan </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projects time schedule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Projects scope of work </w:t>
            </w:r>
          </w:p>
          <w:p w:rsidR="002D13B4"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Projects work equipment allocation </w:t>
            </w:r>
          </w:p>
        </w:tc>
        <w:tc>
          <w:tcPr>
            <w:tcW w:w="1770" w:type="pct"/>
          </w:tcPr>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2D13B4"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320F48">
        <w:trPr>
          <w:trHeight w:val="1587"/>
        </w:trPr>
        <w:tc>
          <w:tcPr>
            <w:tcW w:w="1254" w:type="pct"/>
          </w:tcPr>
          <w:p w:rsidR="002D13B4" w:rsidRPr="00E16D71" w:rsidRDefault="002D13B4"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Manage project expenditures  </w:t>
            </w:r>
          </w:p>
        </w:tc>
        <w:tc>
          <w:tcPr>
            <w:tcW w:w="1976" w:type="pct"/>
          </w:tcPr>
          <w:p w:rsidR="00582ADD" w:rsidRPr="00E16D71" w:rsidRDefault="006F22E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Determination of p</w:t>
            </w:r>
            <w:r w:rsidR="00582ADD" w:rsidRPr="00E16D71">
              <w:rPr>
                <w:rFonts w:ascii="Times New Roman" w:eastAsia="Calibri" w:hAnsi="Times New Roman" w:cs="Times New Roman"/>
                <w:sz w:val="24"/>
                <w:szCs w:val="24"/>
                <w:lang w:val="en-US"/>
              </w:rPr>
              <w:t xml:space="preserve">roject scope of work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 </w:t>
            </w:r>
            <w:r w:rsidR="00A71CA8" w:rsidRPr="00E16D71">
              <w:rPr>
                <w:rFonts w:ascii="Times New Roman" w:eastAsia="Calibri" w:hAnsi="Times New Roman" w:cs="Times New Roman"/>
                <w:sz w:val="24"/>
                <w:szCs w:val="24"/>
                <w:lang w:val="en-US"/>
              </w:rPr>
              <w:t>activities</w:t>
            </w:r>
          </w:p>
          <w:p w:rsidR="00582ADD" w:rsidRPr="00E16D71" w:rsidRDefault="007C5262"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 materials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Rates </w:t>
            </w:r>
            <w:r w:rsidR="007C5262" w:rsidRPr="00E16D71">
              <w:rPr>
                <w:rFonts w:ascii="Times New Roman" w:eastAsia="Calibri" w:hAnsi="Times New Roman" w:cs="Times New Roman"/>
                <w:sz w:val="24"/>
                <w:szCs w:val="24"/>
                <w:lang w:val="en-US"/>
              </w:rPr>
              <w:t xml:space="preserve">of </w:t>
            </w:r>
            <w:r w:rsidR="00F34EAB" w:rsidRPr="00E16D71">
              <w:rPr>
                <w:rFonts w:ascii="Times New Roman" w:eastAsia="Calibri" w:hAnsi="Times New Roman" w:cs="Times New Roman"/>
                <w:sz w:val="24"/>
                <w:szCs w:val="24"/>
                <w:lang w:val="en-US"/>
              </w:rPr>
              <w:t xml:space="preserve">labour and </w:t>
            </w:r>
            <w:r w:rsidR="007C5262" w:rsidRPr="00E16D71">
              <w:rPr>
                <w:rFonts w:ascii="Times New Roman" w:eastAsia="Calibri" w:hAnsi="Times New Roman" w:cs="Times New Roman"/>
                <w:sz w:val="24"/>
                <w:szCs w:val="24"/>
                <w:lang w:val="en-US"/>
              </w:rPr>
              <w:t xml:space="preserve">materials </w:t>
            </w:r>
          </w:p>
          <w:p w:rsidR="002D13B4" w:rsidRPr="00E16D71" w:rsidRDefault="006F22E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Determination of </w:t>
            </w:r>
            <w:r w:rsidR="00582ADD" w:rsidRPr="00E16D71">
              <w:rPr>
                <w:rFonts w:ascii="Times New Roman" w:eastAsia="Calibri" w:hAnsi="Times New Roman" w:cs="Times New Roman"/>
                <w:sz w:val="24"/>
                <w:szCs w:val="24"/>
                <w:lang w:val="en-US"/>
              </w:rPr>
              <w:t>project total cost.</w:t>
            </w:r>
          </w:p>
        </w:tc>
        <w:tc>
          <w:tcPr>
            <w:tcW w:w="1770" w:type="pct"/>
          </w:tcPr>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2D13B4"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320F48">
        <w:trPr>
          <w:trHeight w:val="1587"/>
        </w:trPr>
        <w:tc>
          <w:tcPr>
            <w:tcW w:w="1254" w:type="pct"/>
          </w:tcPr>
          <w:p w:rsidR="002D13B4" w:rsidRPr="00E16D71" w:rsidRDefault="002D13B4"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 xml:space="preserve">Conduct material management </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Quantity of materials </w:t>
            </w:r>
          </w:p>
          <w:p w:rsidR="00582ADD" w:rsidRPr="00E16D71" w:rsidRDefault="006F22E6"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Material storage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Material</w:t>
            </w:r>
            <w:r w:rsidR="006F22E6" w:rsidRPr="00E16D71">
              <w:rPr>
                <w:rFonts w:ascii="Times New Roman" w:eastAsia="Calibri" w:hAnsi="Times New Roman" w:cs="Times New Roman"/>
                <w:sz w:val="24"/>
                <w:szCs w:val="24"/>
                <w:lang w:val="en-US"/>
              </w:rPr>
              <w:t xml:space="preserve"> </w:t>
            </w:r>
            <w:r w:rsidRPr="00E16D71">
              <w:rPr>
                <w:rFonts w:ascii="Times New Roman" w:eastAsia="Calibri" w:hAnsi="Times New Roman" w:cs="Times New Roman"/>
                <w:sz w:val="24"/>
                <w:szCs w:val="24"/>
                <w:lang w:val="en-US"/>
              </w:rPr>
              <w:t xml:space="preserve">re-order </w:t>
            </w:r>
          </w:p>
          <w:p w:rsidR="00CD5081"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Material portion</w:t>
            </w:r>
            <w:r w:rsidR="006F22E6" w:rsidRPr="00E16D71">
              <w:rPr>
                <w:rFonts w:ascii="Times New Roman" w:eastAsia="Calibri" w:hAnsi="Times New Roman" w:cs="Times New Roman"/>
                <w:sz w:val="24"/>
                <w:szCs w:val="24"/>
                <w:lang w:val="en-US"/>
              </w:rPr>
              <w:t>ing</w:t>
            </w:r>
          </w:p>
        </w:tc>
        <w:tc>
          <w:tcPr>
            <w:tcW w:w="1770" w:type="pct"/>
          </w:tcPr>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A52A6"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CD5081" w:rsidRPr="00E16D71" w:rsidRDefault="007A52A6"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w:t>
            </w:r>
          </w:p>
        </w:tc>
      </w:tr>
      <w:tr w:rsidR="00AB6C14" w:rsidRPr="00E16D71" w:rsidTr="00320F48">
        <w:trPr>
          <w:trHeight w:val="260"/>
        </w:trPr>
        <w:tc>
          <w:tcPr>
            <w:tcW w:w="1254" w:type="pct"/>
          </w:tcPr>
          <w:p w:rsidR="0075056D" w:rsidRPr="00E16D71" w:rsidRDefault="007D5A2F"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Monitor site activities</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requirements and approvals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Construction activities progress </w:t>
            </w:r>
          </w:p>
          <w:p w:rsidR="00490F0D" w:rsidRPr="00E16D71" w:rsidRDefault="00490F0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Performance standards </w:t>
            </w:r>
          </w:p>
          <w:p w:rsidR="00582ADD" w:rsidRPr="00E16D71" w:rsidRDefault="00490F0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Analysis of pr</w:t>
            </w:r>
            <w:r w:rsidR="00582ADD" w:rsidRPr="00E16D71">
              <w:rPr>
                <w:rFonts w:ascii="Times New Roman" w:eastAsia="Calibri" w:hAnsi="Times New Roman" w:cs="Times New Roman"/>
                <w:sz w:val="24"/>
                <w:szCs w:val="24"/>
                <w:lang w:val="en-US"/>
              </w:rPr>
              <w:t xml:space="preserve">oject status/task performance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Efficiency and effectiveness of site activities </w:t>
            </w:r>
          </w:p>
          <w:p w:rsidR="00582ADD" w:rsidRPr="00E16D71" w:rsidRDefault="00490F0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Preparation of </w:t>
            </w:r>
            <w:r w:rsidR="00582ADD" w:rsidRPr="00E16D71">
              <w:rPr>
                <w:rFonts w:ascii="Times New Roman" w:eastAsia="Calibri" w:hAnsi="Times New Roman" w:cs="Times New Roman"/>
                <w:sz w:val="24"/>
                <w:szCs w:val="24"/>
                <w:lang w:val="en-US"/>
              </w:rPr>
              <w:t xml:space="preserve">Method statement for works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meetings and inspections </w:t>
            </w:r>
          </w:p>
          <w:p w:rsidR="0075056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Project report and results </w:t>
            </w:r>
          </w:p>
        </w:tc>
        <w:tc>
          <w:tcPr>
            <w:tcW w:w="1770"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5768FF"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Projects </w:t>
            </w:r>
          </w:p>
        </w:tc>
      </w:tr>
      <w:tr w:rsidR="00AB6C14" w:rsidRPr="00E16D71" w:rsidTr="00320F48">
        <w:trPr>
          <w:trHeight w:val="1587"/>
        </w:trPr>
        <w:tc>
          <w:tcPr>
            <w:tcW w:w="1254" w:type="pct"/>
          </w:tcPr>
          <w:p w:rsidR="0075056D" w:rsidRPr="00E16D71" w:rsidRDefault="007D5A2F" w:rsidP="008D70AE">
            <w:pPr>
              <w:pStyle w:val="ListParagraph"/>
              <w:numPr>
                <w:ilvl w:val="2"/>
                <w:numId w:val="42"/>
              </w:numPr>
              <w:spacing w:after="0" w:line="276" w:lineRule="auto"/>
              <w:rPr>
                <w:rFonts w:ascii="Times New Roman" w:hAnsi="Times New Roman" w:cs="Times New Roman"/>
                <w:sz w:val="24"/>
                <w:szCs w:val="24"/>
                <w:lang w:val="en-US"/>
              </w:rPr>
            </w:pPr>
            <w:r w:rsidRPr="00E16D71">
              <w:rPr>
                <w:rFonts w:ascii="Times New Roman" w:hAnsi="Times New Roman" w:cs="Times New Roman"/>
                <w:sz w:val="24"/>
                <w:szCs w:val="24"/>
                <w:lang w:val="en-US"/>
              </w:rPr>
              <w:t>Coordinate quality standards</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Quality standard manuals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Proper construction methods </w:t>
            </w:r>
          </w:p>
          <w:p w:rsidR="00582ADD" w:rsidRPr="00E16D71" w:rsidRDefault="00715B8B"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Q</w:t>
            </w:r>
            <w:r w:rsidR="00582ADD" w:rsidRPr="00E16D71">
              <w:rPr>
                <w:rFonts w:ascii="Times New Roman" w:eastAsia="Calibri" w:hAnsi="Times New Roman" w:cs="Times New Roman"/>
                <w:sz w:val="24"/>
                <w:szCs w:val="24"/>
                <w:lang w:val="en-US"/>
              </w:rPr>
              <w:t xml:space="preserve">uality tests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Site work progress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Qualified staffing </w:t>
            </w:r>
          </w:p>
          <w:p w:rsidR="0075056D" w:rsidRPr="00E16D71" w:rsidRDefault="00BE341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Q</w:t>
            </w:r>
            <w:r w:rsidR="00582ADD" w:rsidRPr="00E16D71">
              <w:rPr>
                <w:rFonts w:ascii="Times New Roman" w:eastAsia="Calibri" w:hAnsi="Times New Roman" w:cs="Times New Roman"/>
                <w:sz w:val="24"/>
                <w:szCs w:val="24"/>
                <w:lang w:val="en-US"/>
              </w:rPr>
              <w:t xml:space="preserve">uality equipment and tools </w:t>
            </w:r>
          </w:p>
        </w:tc>
        <w:tc>
          <w:tcPr>
            <w:tcW w:w="1770"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r w:rsidR="00AB6C14" w:rsidRPr="00E16D71" w:rsidTr="00320F48">
        <w:trPr>
          <w:trHeight w:val="1610"/>
        </w:trPr>
        <w:tc>
          <w:tcPr>
            <w:tcW w:w="1254" w:type="pct"/>
          </w:tcPr>
          <w:p w:rsidR="0075056D" w:rsidRPr="00E16D71" w:rsidRDefault="007D5A2F" w:rsidP="008D70AE">
            <w:pPr>
              <w:pStyle w:val="ListParagraph"/>
              <w:numPr>
                <w:ilvl w:val="2"/>
                <w:numId w:val="42"/>
              </w:numPr>
              <w:spacing w:after="0" w:line="276" w:lineRule="auto"/>
              <w:rPr>
                <w:rFonts w:ascii="Times New Roman" w:eastAsia="Calibri" w:hAnsi="Times New Roman" w:cs="Times New Roman"/>
                <w:b/>
                <w:sz w:val="24"/>
                <w:szCs w:val="24"/>
              </w:rPr>
            </w:pPr>
            <w:r w:rsidRPr="00E16D71">
              <w:rPr>
                <w:rFonts w:ascii="Times New Roman" w:hAnsi="Times New Roman" w:cs="Times New Roman"/>
                <w:sz w:val="24"/>
                <w:szCs w:val="24"/>
                <w:lang w:val="en-US"/>
              </w:rPr>
              <w:t>Keep site records</w:t>
            </w:r>
          </w:p>
        </w:tc>
        <w:tc>
          <w:tcPr>
            <w:tcW w:w="1976" w:type="pct"/>
          </w:tcPr>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Record parameters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Data entry methods </w:t>
            </w:r>
          </w:p>
          <w:p w:rsidR="00582ADD" w:rsidRPr="00E16D71" w:rsidRDefault="00582ADD"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Regular updates of records </w:t>
            </w:r>
          </w:p>
          <w:p w:rsidR="0004345C" w:rsidRPr="00E16D71" w:rsidRDefault="0004345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Maintenance of records </w:t>
            </w:r>
          </w:p>
          <w:p w:rsidR="0075056D" w:rsidRPr="00E16D71" w:rsidRDefault="0004345C" w:rsidP="008D70AE">
            <w:pPr>
              <w:numPr>
                <w:ilvl w:val="0"/>
                <w:numId w:val="19"/>
              </w:numPr>
              <w:spacing w:after="200" w:line="276" w:lineRule="auto"/>
              <w:contextualSpacing/>
              <w:rPr>
                <w:rFonts w:ascii="Times New Roman" w:eastAsia="Calibri" w:hAnsi="Times New Roman" w:cs="Times New Roman"/>
                <w:sz w:val="24"/>
                <w:szCs w:val="24"/>
                <w:lang w:val="en-US"/>
              </w:rPr>
            </w:pPr>
            <w:r w:rsidRPr="00E16D71">
              <w:rPr>
                <w:rFonts w:ascii="Times New Roman" w:eastAsia="Calibri" w:hAnsi="Times New Roman" w:cs="Times New Roman"/>
                <w:sz w:val="24"/>
                <w:szCs w:val="24"/>
                <w:lang w:val="en-US"/>
              </w:rPr>
              <w:t xml:space="preserve">Storage </w:t>
            </w:r>
            <w:r w:rsidR="00936C9D" w:rsidRPr="00E16D71">
              <w:rPr>
                <w:rFonts w:ascii="Times New Roman" w:eastAsia="Calibri" w:hAnsi="Times New Roman" w:cs="Times New Roman"/>
                <w:sz w:val="24"/>
                <w:szCs w:val="24"/>
                <w:lang w:val="en-US"/>
              </w:rPr>
              <w:t>of records</w:t>
            </w:r>
          </w:p>
        </w:tc>
        <w:tc>
          <w:tcPr>
            <w:tcW w:w="1770" w:type="pct"/>
          </w:tcPr>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Observation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Oral questioning</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 xml:space="preserve">Written tests </w:t>
            </w:r>
          </w:p>
          <w:p w:rsidR="0075056D" w:rsidRPr="00E16D71" w:rsidRDefault="0075056D" w:rsidP="008D70AE">
            <w:pPr>
              <w:numPr>
                <w:ilvl w:val="0"/>
                <w:numId w:val="20"/>
              </w:numPr>
              <w:spacing w:after="200" w:line="276" w:lineRule="auto"/>
              <w:contextualSpacing/>
              <w:rPr>
                <w:rFonts w:ascii="Times New Roman" w:eastAsia="Times New Roman" w:hAnsi="Times New Roman" w:cs="Times New Roman"/>
                <w:sz w:val="24"/>
                <w:szCs w:val="24"/>
                <w:lang w:val="en-US"/>
              </w:rPr>
            </w:pPr>
            <w:r w:rsidRPr="00E16D71">
              <w:rPr>
                <w:rFonts w:ascii="Times New Roman" w:eastAsia="Times New Roman" w:hAnsi="Times New Roman" w:cs="Times New Roman"/>
                <w:sz w:val="24"/>
                <w:szCs w:val="24"/>
                <w:lang w:val="en-US"/>
              </w:rPr>
              <w:t>Projects practical assessments</w:t>
            </w:r>
          </w:p>
        </w:tc>
      </w:tr>
    </w:tbl>
    <w:p w:rsidR="0075056D" w:rsidRPr="00E16D71" w:rsidRDefault="0075056D" w:rsidP="0075056D">
      <w:pPr>
        <w:spacing w:after="200" w:line="276" w:lineRule="auto"/>
        <w:contextualSpacing/>
        <w:rPr>
          <w:rFonts w:eastAsia="Calibri"/>
          <w:b/>
          <w:szCs w:val="24"/>
        </w:rPr>
      </w:pPr>
    </w:p>
    <w:p w:rsidR="0075056D" w:rsidRPr="00E16D71" w:rsidRDefault="0075056D" w:rsidP="0075056D">
      <w:pPr>
        <w:spacing w:after="200" w:line="276" w:lineRule="auto"/>
        <w:contextualSpacing/>
        <w:rPr>
          <w:rFonts w:eastAsia="Calibri"/>
          <w:b/>
          <w:szCs w:val="24"/>
        </w:rPr>
      </w:pPr>
    </w:p>
    <w:bookmarkEnd w:id="40"/>
    <w:p w:rsidR="00D46260" w:rsidRPr="00E16D71" w:rsidRDefault="007960D6" w:rsidP="00D46260">
      <w:pPr>
        <w:jc w:val="both"/>
        <w:rPr>
          <w:b/>
          <w:szCs w:val="24"/>
          <w:lang w:val="en-ZA"/>
        </w:rPr>
      </w:pPr>
      <w:r>
        <w:rPr>
          <w:b/>
          <w:szCs w:val="24"/>
          <w:lang w:val="en-ZA"/>
        </w:rPr>
        <w:t>Suggested Methods of Instruction</w:t>
      </w:r>
    </w:p>
    <w:p w:rsidR="00D46260" w:rsidRPr="00E16D71" w:rsidRDefault="00D46260"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Demonstration by trainer </w:t>
      </w:r>
    </w:p>
    <w:p w:rsidR="00D46260" w:rsidRPr="00E16D71" w:rsidRDefault="00D46260"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Practical work by trainee</w:t>
      </w:r>
    </w:p>
    <w:p w:rsidR="00D46260" w:rsidRPr="00E16D71" w:rsidRDefault="00D46260"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Demonstration videos</w:t>
      </w:r>
    </w:p>
    <w:p w:rsidR="00D46260" w:rsidRPr="00E16D71" w:rsidRDefault="00D46260"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Projects</w:t>
      </w:r>
    </w:p>
    <w:p w:rsidR="00D46260" w:rsidRPr="00E16D71" w:rsidRDefault="00D46260" w:rsidP="00246FDA">
      <w:pPr>
        <w:pStyle w:val="elementperfxhead"/>
        <w:numPr>
          <w:ilvl w:val="0"/>
          <w:numId w:val="4"/>
        </w:numPr>
        <w:ind w:right="0"/>
        <w:rPr>
          <w:rFonts w:ascii="Times New Roman" w:hAnsi="Times New Roman"/>
          <w:b w:val="0"/>
          <w:sz w:val="24"/>
          <w:szCs w:val="24"/>
        </w:rPr>
      </w:pPr>
      <w:r w:rsidRPr="00E16D71">
        <w:rPr>
          <w:rFonts w:ascii="Times New Roman" w:hAnsi="Times New Roman"/>
          <w:b w:val="0"/>
          <w:sz w:val="24"/>
          <w:szCs w:val="24"/>
        </w:rPr>
        <w:t xml:space="preserve">Group discussions </w:t>
      </w:r>
    </w:p>
    <w:p w:rsidR="00D46260" w:rsidRPr="00E16D71" w:rsidRDefault="00D46260" w:rsidP="00D46260">
      <w:pPr>
        <w:pStyle w:val="elementperfxhead"/>
        <w:ind w:right="0"/>
        <w:rPr>
          <w:rFonts w:ascii="Times New Roman" w:hAnsi="Times New Roman"/>
          <w:b w:val="0"/>
          <w:sz w:val="24"/>
          <w:szCs w:val="24"/>
        </w:rPr>
      </w:pPr>
    </w:p>
    <w:p w:rsidR="00D46260" w:rsidRPr="00E16D71" w:rsidRDefault="00D46260" w:rsidP="00D46260">
      <w:pPr>
        <w:rPr>
          <w:b/>
          <w:szCs w:val="24"/>
        </w:rPr>
      </w:pPr>
      <w:r w:rsidRPr="00E16D71">
        <w:rPr>
          <w:b/>
          <w:szCs w:val="24"/>
        </w:rPr>
        <w:t>Recommended Resources</w:t>
      </w:r>
    </w:p>
    <w:p w:rsidR="00D46260" w:rsidRPr="00E16D71" w:rsidRDefault="00D46260" w:rsidP="008D70AE">
      <w:pPr>
        <w:pStyle w:val="elementperfxhead"/>
        <w:numPr>
          <w:ilvl w:val="0"/>
          <w:numId w:val="79"/>
        </w:numPr>
        <w:jc w:val="both"/>
        <w:rPr>
          <w:rFonts w:ascii="Times New Roman" w:eastAsia="Calibri" w:hAnsi="Times New Roman"/>
          <w:b w:val="0"/>
          <w:bCs/>
          <w:iCs/>
          <w:sz w:val="24"/>
          <w:szCs w:val="24"/>
        </w:rPr>
      </w:pPr>
      <w:r w:rsidRPr="00E16D71">
        <w:rPr>
          <w:rFonts w:ascii="Times New Roman" w:eastAsia="Calibri" w:hAnsi="Times New Roman"/>
          <w:b w:val="0"/>
          <w:bCs/>
          <w:iCs/>
          <w:sz w:val="24"/>
          <w:szCs w:val="24"/>
        </w:rPr>
        <w:t xml:space="preserve">Inventory </w:t>
      </w:r>
    </w:p>
    <w:p w:rsidR="006C53DD" w:rsidRPr="00E16D71" w:rsidRDefault="006C53DD" w:rsidP="008D70AE">
      <w:pPr>
        <w:pStyle w:val="elementperfxhead"/>
        <w:numPr>
          <w:ilvl w:val="0"/>
          <w:numId w:val="79"/>
        </w:numPr>
        <w:jc w:val="both"/>
        <w:rPr>
          <w:rFonts w:ascii="Times New Roman" w:eastAsia="Calibri" w:hAnsi="Times New Roman"/>
          <w:b w:val="0"/>
          <w:bCs/>
          <w:iCs/>
          <w:sz w:val="24"/>
          <w:szCs w:val="24"/>
        </w:rPr>
      </w:pPr>
      <w:r w:rsidRPr="00E16D71">
        <w:rPr>
          <w:rFonts w:ascii="Times New Roman" w:eastAsia="Calibri" w:hAnsi="Times New Roman"/>
          <w:b w:val="0"/>
          <w:bCs/>
          <w:iCs/>
          <w:sz w:val="24"/>
          <w:szCs w:val="24"/>
        </w:rPr>
        <w:t xml:space="preserve">Stationery </w:t>
      </w:r>
    </w:p>
    <w:p w:rsidR="00EF6830" w:rsidRPr="00E16D71" w:rsidRDefault="00EF6830" w:rsidP="008D70AE">
      <w:pPr>
        <w:pStyle w:val="elementperfxhead"/>
        <w:numPr>
          <w:ilvl w:val="0"/>
          <w:numId w:val="79"/>
        </w:numPr>
        <w:jc w:val="both"/>
        <w:rPr>
          <w:rFonts w:ascii="Times New Roman" w:eastAsia="Calibri" w:hAnsi="Times New Roman"/>
          <w:b w:val="0"/>
          <w:bCs/>
          <w:iCs/>
          <w:sz w:val="24"/>
          <w:szCs w:val="24"/>
        </w:rPr>
      </w:pPr>
      <w:r w:rsidRPr="00E16D71">
        <w:rPr>
          <w:rFonts w:ascii="Times New Roman" w:eastAsia="Calibri" w:hAnsi="Times New Roman"/>
          <w:b w:val="0"/>
          <w:bCs/>
          <w:iCs/>
          <w:sz w:val="24"/>
          <w:szCs w:val="24"/>
        </w:rPr>
        <w:t xml:space="preserve">Transportation </w:t>
      </w:r>
    </w:p>
    <w:p w:rsidR="00545D72" w:rsidRPr="00E16D71" w:rsidRDefault="00545D72" w:rsidP="008D70AE">
      <w:pPr>
        <w:pStyle w:val="elementperfxhead"/>
        <w:numPr>
          <w:ilvl w:val="0"/>
          <w:numId w:val="79"/>
        </w:numPr>
        <w:jc w:val="both"/>
        <w:rPr>
          <w:rFonts w:ascii="Times New Roman" w:eastAsia="Calibri" w:hAnsi="Times New Roman"/>
          <w:b w:val="0"/>
          <w:bCs/>
          <w:iCs/>
          <w:sz w:val="24"/>
          <w:szCs w:val="24"/>
        </w:rPr>
      </w:pPr>
      <w:r w:rsidRPr="00E16D71">
        <w:rPr>
          <w:rFonts w:ascii="Times New Roman" w:eastAsia="Calibri" w:hAnsi="Times New Roman"/>
          <w:b w:val="0"/>
          <w:bCs/>
          <w:iCs/>
          <w:sz w:val="24"/>
          <w:szCs w:val="24"/>
        </w:rPr>
        <w:t xml:space="preserve">Internet </w:t>
      </w:r>
    </w:p>
    <w:p w:rsidR="0075056D" w:rsidRPr="00E16D71" w:rsidRDefault="0075056D" w:rsidP="00D46260">
      <w:pPr>
        <w:spacing w:after="0" w:line="276" w:lineRule="auto"/>
        <w:rPr>
          <w:rFonts w:eastAsia="Calibri"/>
          <w:b/>
          <w:bCs/>
          <w:iCs/>
          <w:szCs w:val="24"/>
        </w:rPr>
      </w:pPr>
    </w:p>
    <w:sectPr w:rsidR="0075056D" w:rsidRPr="00E16D71" w:rsidSect="00A2028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2AD" w:rsidRDefault="00C602AD">
      <w:pPr>
        <w:spacing w:after="0" w:line="240" w:lineRule="auto"/>
      </w:pPr>
      <w:r>
        <w:separator/>
      </w:r>
    </w:p>
  </w:endnote>
  <w:endnote w:type="continuationSeparator" w:id="0">
    <w:p w:rsidR="00C602AD" w:rsidRDefault="00C6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29" w:type="pct"/>
      <w:jc w:val="center"/>
      <w:tblCellMar>
        <w:top w:w="144" w:type="dxa"/>
        <w:left w:w="115" w:type="dxa"/>
        <w:bottom w:w="144" w:type="dxa"/>
        <w:right w:w="115" w:type="dxa"/>
      </w:tblCellMar>
      <w:tblLook w:val="04A0" w:firstRow="1" w:lastRow="0" w:firstColumn="1" w:lastColumn="0" w:noHBand="0" w:noVBand="1"/>
    </w:tblPr>
    <w:tblGrid>
      <w:gridCol w:w="4359"/>
      <w:gridCol w:w="5541"/>
    </w:tblGrid>
    <w:tr w:rsidR="00C602AD" w:rsidTr="00337663">
      <w:trPr>
        <w:trHeight w:hRule="exact" w:val="115"/>
        <w:jc w:val="center"/>
      </w:trPr>
      <w:tc>
        <w:tcPr>
          <w:tcW w:w="4359" w:type="dxa"/>
          <w:shd w:val="clear" w:color="auto" w:fill="4F81BD" w:themeFill="accent1"/>
          <w:tcMar>
            <w:top w:w="0" w:type="dxa"/>
            <w:bottom w:w="0" w:type="dxa"/>
          </w:tcMar>
        </w:tcPr>
        <w:p w:rsidR="00C602AD" w:rsidRDefault="00C602AD">
          <w:pPr>
            <w:pStyle w:val="Header"/>
            <w:rPr>
              <w:caps/>
              <w:sz w:val="18"/>
            </w:rPr>
          </w:pPr>
        </w:p>
      </w:tc>
      <w:tc>
        <w:tcPr>
          <w:tcW w:w="5541" w:type="dxa"/>
          <w:shd w:val="clear" w:color="auto" w:fill="4F81BD" w:themeFill="accent1"/>
          <w:tcMar>
            <w:top w:w="0" w:type="dxa"/>
            <w:bottom w:w="0" w:type="dxa"/>
          </w:tcMar>
        </w:tcPr>
        <w:p w:rsidR="00C602AD" w:rsidRDefault="00C602AD">
          <w:pPr>
            <w:pStyle w:val="Header"/>
            <w:jc w:val="right"/>
            <w:rPr>
              <w:caps/>
              <w:sz w:val="18"/>
            </w:rPr>
          </w:pPr>
        </w:p>
      </w:tc>
    </w:tr>
    <w:tr w:rsidR="00C602AD" w:rsidRPr="00A33822" w:rsidTr="00337663">
      <w:trPr>
        <w:jc w:val="center"/>
      </w:trPr>
      <w:tc>
        <w:tcPr>
          <w:tcW w:w="4359" w:type="dxa"/>
          <w:shd w:val="clear" w:color="auto" w:fill="auto"/>
          <w:vAlign w:val="center"/>
        </w:tcPr>
        <w:p w:rsidR="00C602AD" w:rsidRPr="00A33822" w:rsidRDefault="00C602AD" w:rsidP="00CA4026">
          <w:pPr>
            <w:pStyle w:val="Footer"/>
            <w:rPr>
              <w:caps/>
              <w:color w:val="808080" w:themeColor="background1" w:themeShade="80"/>
              <w:szCs w:val="24"/>
            </w:rPr>
          </w:pPr>
          <w:r w:rsidRPr="00A33822">
            <w:rPr>
              <w:caps/>
              <w:color w:val="808080" w:themeColor="background1" w:themeShade="80"/>
              <w:szCs w:val="24"/>
            </w:rPr>
            <w:t>©</w:t>
          </w:r>
          <w:r>
            <w:rPr>
              <w:caps/>
              <w:color w:val="808080" w:themeColor="background1" w:themeShade="80"/>
              <w:szCs w:val="24"/>
            </w:rPr>
            <w:t xml:space="preserve"> </w:t>
          </w:r>
          <w:r w:rsidRPr="00A33822">
            <w:rPr>
              <w:caps/>
              <w:color w:val="808080" w:themeColor="background1" w:themeShade="80"/>
              <w:szCs w:val="24"/>
            </w:rPr>
            <w:t>2019</w:t>
          </w:r>
          <w:r>
            <w:rPr>
              <w:caps/>
              <w:color w:val="808080" w:themeColor="background1" w:themeShade="80"/>
              <w:szCs w:val="24"/>
            </w:rPr>
            <w:t xml:space="preserve">, </w:t>
          </w:r>
          <w:r w:rsidRPr="00A33822">
            <w:rPr>
              <w:caps/>
              <w:color w:val="808080" w:themeColor="background1" w:themeShade="80"/>
              <w:szCs w:val="24"/>
            </w:rPr>
            <w:t xml:space="preserve">TVET CDACC </w:t>
          </w:r>
        </w:p>
      </w:tc>
      <w:tc>
        <w:tcPr>
          <w:tcW w:w="5541" w:type="dxa"/>
          <w:shd w:val="clear" w:color="auto" w:fill="auto"/>
          <w:vAlign w:val="center"/>
        </w:tcPr>
        <w:p w:rsidR="00C602AD" w:rsidRPr="00A33822" w:rsidRDefault="00C602AD">
          <w:pPr>
            <w:pStyle w:val="Footer"/>
            <w:jc w:val="right"/>
            <w:rPr>
              <w:caps/>
              <w:color w:val="808080" w:themeColor="background1" w:themeShade="80"/>
              <w:szCs w:val="24"/>
            </w:rPr>
          </w:pPr>
          <w:r w:rsidRPr="00A33822">
            <w:rPr>
              <w:caps/>
              <w:color w:val="808080" w:themeColor="background1" w:themeShade="80"/>
              <w:szCs w:val="24"/>
            </w:rPr>
            <w:fldChar w:fldCharType="begin"/>
          </w:r>
          <w:r w:rsidRPr="00A33822">
            <w:rPr>
              <w:caps/>
              <w:color w:val="808080" w:themeColor="background1" w:themeShade="80"/>
              <w:szCs w:val="24"/>
            </w:rPr>
            <w:instrText xml:space="preserve"> PAGE   \* MERGEFORMAT </w:instrText>
          </w:r>
          <w:r w:rsidRPr="00A33822">
            <w:rPr>
              <w:caps/>
              <w:color w:val="808080" w:themeColor="background1" w:themeShade="80"/>
              <w:szCs w:val="24"/>
            </w:rPr>
            <w:fldChar w:fldCharType="separate"/>
          </w:r>
          <w:r w:rsidR="00666E77" w:rsidRPr="00666E77">
            <w:rPr>
              <w:noProof/>
              <w:color w:val="808080" w:themeColor="background1" w:themeShade="80"/>
              <w:szCs w:val="24"/>
            </w:rPr>
            <w:t>x</w:t>
          </w:r>
          <w:r w:rsidRPr="00A33822">
            <w:rPr>
              <w:caps/>
              <w:noProof/>
              <w:color w:val="808080" w:themeColor="background1" w:themeShade="80"/>
              <w:szCs w:val="24"/>
            </w:rPr>
            <w:fldChar w:fldCharType="end"/>
          </w:r>
        </w:p>
      </w:tc>
    </w:tr>
  </w:tbl>
  <w:p w:rsidR="00C602AD" w:rsidRDefault="00C60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58632"/>
      <w:docPartObj>
        <w:docPartGallery w:val="Page Numbers (Bottom of Page)"/>
        <w:docPartUnique/>
      </w:docPartObj>
    </w:sdtPr>
    <w:sdtEndPr>
      <w:rPr>
        <w:noProof/>
      </w:rPr>
    </w:sdtEndPr>
    <w:sdtContent>
      <w:p w:rsidR="00C602AD" w:rsidRDefault="00C602AD">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C602AD" w:rsidRDefault="00C60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2AD" w:rsidRDefault="00C602AD">
      <w:pPr>
        <w:spacing w:after="0" w:line="240" w:lineRule="auto"/>
      </w:pPr>
      <w:r>
        <w:separator/>
      </w:r>
    </w:p>
  </w:footnote>
  <w:footnote w:type="continuationSeparator" w:id="0">
    <w:p w:rsidR="00C602AD" w:rsidRDefault="00C60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E73967"/>
    <w:multiLevelType w:val="hybridMultilevel"/>
    <w:tmpl w:val="C720AB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E12609"/>
    <w:multiLevelType w:val="hybridMultilevel"/>
    <w:tmpl w:val="D8A23A1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start w:val="1"/>
      <w:numFmt w:val="decimal"/>
      <w:lvlText w:val="%4."/>
      <w:lvlJc w:val="left"/>
      <w:pPr>
        <w:ind w:left="3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05EE199D"/>
    <w:multiLevelType w:val="hybridMultilevel"/>
    <w:tmpl w:val="B982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64410AB"/>
    <w:multiLevelType w:val="hybridMultilevel"/>
    <w:tmpl w:val="3E1E65F2"/>
    <w:lvl w:ilvl="0" w:tplc="5F3CF1B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6483A9C"/>
    <w:multiLevelType w:val="hybridMultilevel"/>
    <w:tmpl w:val="90349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C41F6D"/>
    <w:multiLevelType w:val="hybridMultilevel"/>
    <w:tmpl w:val="A614C7A4"/>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CA84367"/>
    <w:multiLevelType w:val="hybridMultilevel"/>
    <w:tmpl w:val="8744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8618E5"/>
    <w:multiLevelType w:val="hybridMultilevel"/>
    <w:tmpl w:val="981A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12E3275"/>
    <w:multiLevelType w:val="hybridMultilevel"/>
    <w:tmpl w:val="A1B07DF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F54402"/>
    <w:multiLevelType w:val="hybridMultilevel"/>
    <w:tmpl w:val="A0B25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56F7453"/>
    <w:multiLevelType w:val="hybridMultilevel"/>
    <w:tmpl w:val="AF747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6A43868"/>
    <w:multiLevelType w:val="hybridMultilevel"/>
    <w:tmpl w:val="29A05E54"/>
    <w:lvl w:ilvl="0" w:tplc="9EC80CCA">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9C41E44"/>
    <w:multiLevelType w:val="hybridMultilevel"/>
    <w:tmpl w:val="5672B71A"/>
    <w:lvl w:ilvl="0" w:tplc="ECB8E43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7646E8"/>
    <w:multiLevelType w:val="multilevel"/>
    <w:tmpl w:val="80CA4F12"/>
    <w:lvl w:ilvl="0">
      <w:start w:val="1"/>
      <w:numFmt w:val="bullet"/>
      <w:lvlText w:val=""/>
      <w:lvlJc w:val="left"/>
      <w:pPr>
        <w:ind w:left="360" w:hanging="360"/>
      </w:pPr>
      <w:rPr>
        <w:rFonts w:ascii="Symbol" w:hAnsi="Symbol"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B06486"/>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1FB402B0"/>
    <w:multiLevelType w:val="multilevel"/>
    <w:tmpl w:val="3C0AD8C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FC00BC"/>
    <w:multiLevelType w:val="hybridMultilevel"/>
    <w:tmpl w:val="9E189CA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337A3A"/>
    <w:multiLevelType w:val="hybridMultilevel"/>
    <w:tmpl w:val="F69A2F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1D0CCA"/>
    <w:multiLevelType w:val="hybridMultilevel"/>
    <w:tmpl w:val="5B8A2766"/>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D7414C"/>
    <w:multiLevelType w:val="hybridMultilevel"/>
    <w:tmpl w:val="5BCCF37C"/>
    <w:lvl w:ilvl="0" w:tplc="6192A68A">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2DF306BF"/>
    <w:multiLevelType w:val="hybridMultilevel"/>
    <w:tmpl w:val="2126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2E0660C9"/>
    <w:multiLevelType w:val="hybridMultilevel"/>
    <w:tmpl w:val="A60A4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04E60A9"/>
    <w:multiLevelType w:val="hybridMultilevel"/>
    <w:tmpl w:val="1E446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34F00F98"/>
    <w:multiLevelType w:val="hybridMultilevel"/>
    <w:tmpl w:val="2A16EDDC"/>
    <w:lvl w:ilvl="0" w:tplc="CA92E14A">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7" w15:restartNumberingAfterBreak="0">
    <w:nsid w:val="36687711"/>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3965232C"/>
    <w:multiLevelType w:val="hybridMultilevel"/>
    <w:tmpl w:val="8564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0" w15:restartNumberingAfterBreak="0">
    <w:nsid w:val="3B267356"/>
    <w:multiLevelType w:val="hybridMultilevel"/>
    <w:tmpl w:val="0A06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7426A9"/>
    <w:multiLevelType w:val="hybridMultilevel"/>
    <w:tmpl w:val="CA301F94"/>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96356E"/>
    <w:multiLevelType w:val="hybridMultilevel"/>
    <w:tmpl w:val="FE6E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5551A27"/>
    <w:multiLevelType w:val="hybridMultilevel"/>
    <w:tmpl w:val="F390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EE28FB"/>
    <w:multiLevelType w:val="hybridMultilevel"/>
    <w:tmpl w:val="069AA232"/>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48D1303F"/>
    <w:multiLevelType w:val="hybridMultilevel"/>
    <w:tmpl w:val="299A779C"/>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4A8C2AE2"/>
    <w:multiLevelType w:val="hybridMultilevel"/>
    <w:tmpl w:val="BCBE61E0"/>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50230375"/>
    <w:multiLevelType w:val="hybridMultilevel"/>
    <w:tmpl w:val="4342A10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45A55F8"/>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7" w15:restartNumberingAfterBreak="0">
    <w:nsid w:val="5646759E"/>
    <w:multiLevelType w:val="hybridMultilevel"/>
    <w:tmpl w:val="F724CE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321203"/>
    <w:multiLevelType w:val="hybridMultilevel"/>
    <w:tmpl w:val="63508E34"/>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9346FC4"/>
    <w:multiLevelType w:val="hybridMultilevel"/>
    <w:tmpl w:val="DE0E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B90E07"/>
    <w:multiLevelType w:val="hybridMultilevel"/>
    <w:tmpl w:val="9A9E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69C156D2"/>
    <w:multiLevelType w:val="hybridMultilevel"/>
    <w:tmpl w:val="0B6EC7DE"/>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6A697959"/>
    <w:multiLevelType w:val="hybridMultilevel"/>
    <w:tmpl w:val="BD1EA4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B25890"/>
    <w:multiLevelType w:val="hybridMultilevel"/>
    <w:tmpl w:val="DEAAA3E8"/>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2"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FA306D2"/>
    <w:multiLevelType w:val="hybridMultilevel"/>
    <w:tmpl w:val="AAC0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724D3B6F"/>
    <w:multiLevelType w:val="hybridMultilevel"/>
    <w:tmpl w:val="0B38D8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7" w15:restartNumberingAfterBreak="0">
    <w:nsid w:val="73653BDB"/>
    <w:multiLevelType w:val="hybridMultilevel"/>
    <w:tmpl w:val="0DDC27F0"/>
    <w:lvl w:ilvl="0" w:tplc="D71CCBDC">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4C45AE9"/>
    <w:multiLevelType w:val="hybridMultilevel"/>
    <w:tmpl w:val="C95A3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B0779C"/>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3" w15:restartNumberingAfterBreak="0">
    <w:nsid w:val="77E37F34"/>
    <w:multiLevelType w:val="hybridMultilevel"/>
    <w:tmpl w:val="76E48EE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7903486D"/>
    <w:multiLevelType w:val="hybridMultilevel"/>
    <w:tmpl w:val="9ED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4875C2"/>
    <w:multiLevelType w:val="hybridMultilevel"/>
    <w:tmpl w:val="4D4A6AEC"/>
    <w:lvl w:ilvl="0" w:tplc="04090001">
      <w:start w:val="1"/>
      <w:numFmt w:val="bullet"/>
      <w:lvlText w:val=""/>
      <w:lvlJc w:val="left"/>
      <w:pPr>
        <w:ind w:left="360" w:hanging="360"/>
      </w:pPr>
      <w:rPr>
        <w:rFonts w:ascii="Symbol" w:hAnsi="Symbol" w:hint="default"/>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6"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DF91A91"/>
    <w:multiLevelType w:val="hybridMultilevel"/>
    <w:tmpl w:val="7196ED10"/>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E15333B"/>
    <w:multiLevelType w:val="hybridMultilevel"/>
    <w:tmpl w:val="4CE8C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E6F2EEC"/>
    <w:multiLevelType w:val="hybridMultilevel"/>
    <w:tmpl w:val="2E5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216B22"/>
    <w:multiLevelType w:val="multilevel"/>
    <w:tmpl w:val="F16A393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79"/>
  </w:num>
  <w:num w:numId="7">
    <w:abstractNumId w:val="37"/>
  </w:num>
  <w:num w:numId="8">
    <w:abstractNumId w:val="13"/>
  </w:num>
  <w:num w:numId="9">
    <w:abstractNumId w:val="49"/>
  </w:num>
  <w:num w:numId="10">
    <w:abstractNumId w:val="10"/>
  </w:num>
  <w:num w:numId="11">
    <w:abstractNumId w:val="16"/>
  </w:num>
  <w:num w:numId="12">
    <w:abstractNumId w:val="81"/>
  </w:num>
  <w:num w:numId="13">
    <w:abstractNumId w:val="87"/>
  </w:num>
  <w:num w:numId="14">
    <w:abstractNumId w:val="107"/>
  </w:num>
  <w:num w:numId="15">
    <w:abstractNumId w:val="18"/>
  </w:num>
  <w:num w:numId="16">
    <w:abstractNumId w:val="23"/>
  </w:num>
  <w:num w:numId="17">
    <w:abstractNumId w:val="25"/>
  </w:num>
  <w:num w:numId="18">
    <w:abstractNumId w:val="67"/>
  </w:num>
  <w:num w:numId="19">
    <w:abstractNumId w:val="9"/>
  </w:num>
  <w:num w:numId="20">
    <w:abstractNumId w:val="90"/>
  </w:num>
  <w:num w:numId="21">
    <w:abstractNumId w:val="108"/>
  </w:num>
  <w:num w:numId="22">
    <w:abstractNumId w:val="109"/>
  </w:num>
  <w:num w:numId="23">
    <w:abstractNumId w:val="14"/>
  </w:num>
  <w:num w:numId="24">
    <w:abstractNumId w:val="51"/>
  </w:num>
  <w:num w:numId="25">
    <w:abstractNumId w:val="92"/>
  </w:num>
  <w:num w:numId="2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num>
  <w:num w:numId="29">
    <w:abstractNumId w:val="19"/>
  </w:num>
  <w:num w:numId="30">
    <w:abstractNumId w:val="50"/>
  </w:num>
  <w:num w:numId="31">
    <w:abstractNumId w:val="56"/>
  </w:num>
  <w:num w:numId="32">
    <w:abstractNumId w:val="20"/>
  </w:num>
  <w:num w:numId="33">
    <w:abstractNumId w:val="5"/>
  </w:num>
  <w:num w:numId="34">
    <w:abstractNumId w:val="44"/>
  </w:num>
  <w:num w:numId="35">
    <w:abstractNumId w:val="43"/>
  </w:num>
  <w:num w:numId="36">
    <w:abstractNumId w:val="83"/>
  </w:num>
  <w:num w:numId="37">
    <w:abstractNumId w:val="59"/>
  </w:num>
  <w:num w:numId="38">
    <w:abstractNumId w:val="6"/>
  </w:num>
  <w:num w:numId="39">
    <w:abstractNumId w:val="86"/>
  </w:num>
  <w:num w:numId="40">
    <w:abstractNumId w:val="98"/>
  </w:num>
  <w:num w:numId="41">
    <w:abstractNumId w:val="42"/>
  </w:num>
  <w:num w:numId="42">
    <w:abstractNumId w:val="93"/>
  </w:num>
  <w:num w:numId="43">
    <w:abstractNumId w:val="111"/>
  </w:num>
  <w:num w:numId="44">
    <w:abstractNumId w:val="78"/>
  </w:num>
  <w:num w:numId="45">
    <w:abstractNumId w:val="15"/>
  </w:num>
  <w:num w:numId="46">
    <w:abstractNumId w:val="66"/>
  </w:num>
  <w:num w:numId="47">
    <w:abstractNumId w:val="48"/>
  </w:num>
  <w:num w:numId="48">
    <w:abstractNumId w:val="30"/>
  </w:num>
  <w:num w:numId="49">
    <w:abstractNumId w:val="24"/>
  </w:num>
  <w:num w:numId="50">
    <w:abstractNumId w:val="58"/>
  </w:num>
  <w:num w:numId="51">
    <w:abstractNumId w:val="96"/>
  </w:num>
  <w:num w:numId="52">
    <w:abstractNumId w:val="8"/>
  </w:num>
  <w:num w:numId="53">
    <w:abstractNumId w:val="55"/>
  </w:num>
  <w:num w:numId="54">
    <w:abstractNumId w:val="75"/>
  </w:num>
  <w:num w:numId="55">
    <w:abstractNumId w:val="73"/>
  </w:num>
  <w:num w:numId="56">
    <w:abstractNumId w:val="77"/>
  </w:num>
  <w:num w:numId="57">
    <w:abstractNumId w:val="41"/>
  </w:num>
  <w:num w:numId="58">
    <w:abstractNumId w:val="21"/>
  </w:num>
  <w:num w:numId="59">
    <w:abstractNumId w:val="70"/>
  </w:num>
  <w:num w:numId="60">
    <w:abstractNumId w:val="7"/>
  </w:num>
  <w:num w:numId="61">
    <w:abstractNumId w:val="45"/>
  </w:num>
  <w:num w:numId="62">
    <w:abstractNumId w:val="38"/>
  </w:num>
  <w:num w:numId="63">
    <w:abstractNumId w:val="22"/>
  </w:num>
  <w:num w:numId="64">
    <w:abstractNumId w:val="80"/>
  </w:num>
  <w:num w:numId="65">
    <w:abstractNumId w:val="95"/>
  </w:num>
  <w:num w:numId="66">
    <w:abstractNumId w:val="47"/>
  </w:num>
  <w:num w:numId="67">
    <w:abstractNumId w:val="105"/>
  </w:num>
  <w:num w:numId="68">
    <w:abstractNumId w:val="89"/>
  </w:num>
  <w:num w:numId="69">
    <w:abstractNumId w:val="33"/>
  </w:num>
  <w:num w:numId="70">
    <w:abstractNumId w:val="91"/>
  </w:num>
  <w:num w:numId="71">
    <w:abstractNumId w:val="68"/>
  </w:num>
  <w:num w:numId="72">
    <w:abstractNumId w:val="17"/>
  </w:num>
  <w:num w:numId="73">
    <w:abstractNumId w:val="63"/>
  </w:num>
  <w:num w:numId="74">
    <w:abstractNumId w:val="3"/>
  </w:num>
  <w:num w:numId="75">
    <w:abstractNumId w:val="82"/>
  </w:num>
  <w:num w:numId="76">
    <w:abstractNumId w:val="97"/>
  </w:num>
  <w:num w:numId="77">
    <w:abstractNumId w:val="103"/>
  </w:num>
  <w:num w:numId="78">
    <w:abstractNumId w:val="53"/>
  </w:num>
  <w:num w:numId="79">
    <w:abstractNumId w:val="61"/>
  </w:num>
  <w:num w:numId="80">
    <w:abstractNumId w:val="31"/>
  </w:num>
  <w:num w:numId="81">
    <w:abstractNumId w:val="62"/>
  </w:num>
  <w:num w:numId="82">
    <w:abstractNumId w:val="102"/>
  </w:num>
  <w:num w:numId="83">
    <w:abstractNumId w:val="29"/>
  </w:num>
  <w:num w:numId="84">
    <w:abstractNumId w:val="110"/>
  </w:num>
  <w:num w:numId="85">
    <w:abstractNumId w:val="104"/>
  </w:num>
  <w:num w:numId="86">
    <w:abstractNumId w:val="0"/>
  </w:num>
  <w:num w:numId="8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39"/>
  </w:num>
  <w:num w:numId="90">
    <w:abstractNumId w:val="4"/>
  </w:num>
  <w:num w:numId="91">
    <w:abstractNumId w:val="46"/>
  </w:num>
  <w:num w:numId="92">
    <w:abstractNumId w:val="84"/>
  </w:num>
  <w:num w:numId="93">
    <w:abstractNumId w:val="52"/>
  </w:num>
  <w:num w:numId="94">
    <w:abstractNumId w:val="36"/>
  </w:num>
  <w:num w:numId="95">
    <w:abstractNumId w:val="100"/>
  </w:num>
  <w:num w:numId="96">
    <w:abstractNumId w:val="40"/>
  </w:num>
  <w:num w:numId="97">
    <w:abstractNumId w:val="26"/>
  </w:num>
  <w:num w:numId="98">
    <w:abstractNumId w:val="64"/>
  </w:num>
  <w:num w:numId="99">
    <w:abstractNumId w:val="106"/>
  </w:num>
  <w:num w:numId="100">
    <w:abstractNumId w:val="72"/>
  </w:num>
  <w:num w:numId="101">
    <w:abstractNumId w:val="57"/>
  </w:num>
  <w:num w:numId="102">
    <w:abstractNumId w:val="32"/>
  </w:num>
  <w:num w:numId="103">
    <w:abstractNumId w:val="1"/>
  </w:num>
  <w:num w:numId="104">
    <w:abstractNumId w:val="85"/>
  </w:num>
  <w:num w:numId="105">
    <w:abstractNumId w:val="71"/>
  </w:num>
  <w:num w:numId="106">
    <w:abstractNumId w:val="12"/>
  </w:num>
  <w:num w:numId="107">
    <w:abstractNumId w:val="34"/>
  </w:num>
  <w:num w:numId="108">
    <w:abstractNumId w:val="94"/>
  </w:num>
  <w:num w:numId="109">
    <w:abstractNumId w:val="65"/>
  </w:num>
  <w:num w:numId="110">
    <w:abstractNumId w:val="28"/>
  </w:num>
  <w:num w:numId="111">
    <w:abstractNumId w:val="11"/>
  </w:num>
  <w:num w:numId="112">
    <w:abstractNumId w:val="101"/>
  </w:num>
  <w:num w:numId="113">
    <w:abstractNumId w:val="76"/>
  </w:num>
  <w:num w:numId="114">
    <w:abstractNumId w:val="7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CB"/>
    <w:rsid w:val="0000047D"/>
    <w:rsid w:val="00000EE7"/>
    <w:rsid w:val="0000194C"/>
    <w:rsid w:val="00001FA6"/>
    <w:rsid w:val="00002CBF"/>
    <w:rsid w:val="00003C0C"/>
    <w:rsid w:val="00005B78"/>
    <w:rsid w:val="00006786"/>
    <w:rsid w:val="00007461"/>
    <w:rsid w:val="0000784C"/>
    <w:rsid w:val="00011348"/>
    <w:rsid w:val="00011EBD"/>
    <w:rsid w:val="00012026"/>
    <w:rsid w:val="00012128"/>
    <w:rsid w:val="0001292D"/>
    <w:rsid w:val="00012E64"/>
    <w:rsid w:val="00014095"/>
    <w:rsid w:val="000154AB"/>
    <w:rsid w:val="00016F25"/>
    <w:rsid w:val="00021278"/>
    <w:rsid w:val="000212BC"/>
    <w:rsid w:val="00021322"/>
    <w:rsid w:val="0002198B"/>
    <w:rsid w:val="000227AE"/>
    <w:rsid w:val="00024954"/>
    <w:rsid w:val="00024A18"/>
    <w:rsid w:val="000253CD"/>
    <w:rsid w:val="00025E29"/>
    <w:rsid w:val="00025F1F"/>
    <w:rsid w:val="00030407"/>
    <w:rsid w:val="00030B28"/>
    <w:rsid w:val="00032C60"/>
    <w:rsid w:val="00032E7C"/>
    <w:rsid w:val="000338CE"/>
    <w:rsid w:val="000339F5"/>
    <w:rsid w:val="00034362"/>
    <w:rsid w:val="000344D9"/>
    <w:rsid w:val="00035BB3"/>
    <w:rsid w:val="000365A1"/>
    <w:rsid w:val="000425D0"/>
    <w:rsid w:val="0004345C"/>
    <w:rsid w:val="00044395"/>
    <w:rsid w:val="000461AF"/>
    <w:rsid w:val="00050BAC"/>
    <w:rsid w:val="000531D2"/>
    <w:rsid w:val="000536FA"/>
    <w:rsid w:val="0005472B"/>
    <w:rsid w:val="00054FA6"/>
    <w:rsid w:val="00055A1F"/>
    <w:rsid w:val="00056379"/>
    <w:rsid w:val="0005724D"/>
    <w:rsid w:val="00057968"/>
    <w:rsid w:val="000622B6"/>
    <w:rsid w:val="0006242C"/>
    <w:rsid w:val="00062637"/>
    <w:rsid w:val="00062DF3"/>
    <w:rsid w:val="00064F67"/>
    <w:rsid w:val="00065935"/>
    <w:rsid w:val="00071B01"/>
    <w:rsid w:val="000727FC"/>
    <w:rsid w:val="00072A7C"/>
    <w:rsid w:val="0007477C"/>
    <w:rsid w:val="00074BB0"/>
    <w:rsid w:val="000760E0"/>
    <w:rsid w:val="000770AE"/>
    <w:rsid w:val="0007788A"/>
    <w:rsid w:val="0008051E"/>
    <w:rsid w:val="00080EAA"/>
    <w:rsid w:val="00081B10"/>
    <w:rsid w:val="00082214"/>
    <w:rsid w:val="0008234B"/>
    <w:rsid w:val="00082CA1"/>
    <w:rsid w:val="00082CFB"/>
    <w:rsid w:val="000856B7"/>
    <w:rsid w:val="0008774D"/>
    <w:rsid w:val="00090749"/>
    <w:rsid w:val="00092E60"/>
    <w:rsid w:val="0009432B"/>
    <w:rsid w:val="00094AF0"/>
    <w:rsid w:val="00094B9F"/>
    <w:rsid w:val="000955A2"/>
    <w:rsid w:val="00096EBA"/>
    <w:rsid w:val="000A2955"/>
    <w:rsid w:val="000A2DBF"/>
    <w:rsid w:val="000A3764"/>
    <w:rsid w:val="000A3769"/>
    <w:rsid w:val="000A3966"/>
    <w:rsid w:val="000A4021"/>
    <w:rsid w:val="000A438E"/>
    <w:rsid w:val="000A45AE"/>
    <w:rsid w:val="000A5714"/>
    <w:rsid w:val="000A576F"/>
    <w:rsid w:val="000A5AA6"/>
    <w:rsid w:val="000A5BE2"/>
    <w:rsid w:val="000A633E"/>
    <w:rsid w:val="000B0229"/>
    <w:rsid w:val="000B0D16"/>
    <w:rsid w:val="000B2090"/>
    <w:rsid w:val="000B29E0"/>
    <w:rsid w:val="000B2CF6"/>
    <w:rsid w:val="000B3C48"/>
    <w:rsid w:val="000B44AD"/>
    <w:rsid w:val="000B53A8"/>
    <w:rsid w:val="000B54F6"/>
    <w:rsid w:val="000B612E"/>
    <w:rsid w:val="000B7BA1"/>
    <w:rsid w:val="000C08BA"/>
    <w:rsid w:val="000C0957"/>
    <w:rsid w:val="000C11D6"/>
    <w:rsid w:val="000C2241"/>
    <w:rsid w:val="000C2919"/>
    <w:rsid w:val="000C3928"/>
    <w:rsid w:val="000C61FE"/>
    <w:rsid w:val="000D0F04"/>
    <w:rsid w:val="000D0FF6"/>
    <w:rsid w:val="000D17CE"/>
    <w:rsid w:val="000D200C"/>
    <w:rsid w:val="000D3817"/>
    <w:rsid w:val="000D491C"/>
    <w:rsid w:val="000D4E19"/>
    <w:rsid w:val="000D6271"/>
    <w:rsid w:val="000E05AA"/>
    <w:rsid w:val="000E2FB2"/>
    <w:rsid w:val="000E42A1"/>
    <w:rsid w:val="000E68F8"/>
    <w:rsid w:val="000E7DFD"/>
    <w:rsid w:val="000F2760"/>
    <w:rsid w:val="000F4C30"/>
    <w:rsid w:val="000F5F76"/>
    <w:rsid w:val="00100158"/>
    <w:rsid w:val="00100377"/>
    <w:rsid w:val="00100B96"/>
    <w:rsid w:val="0010133D"/>
    <w:rsid w:val="00101D74"/>
    <w:rsid w:val="00103F40"/>
    <w:rsid w:val="001053A4"/>
    <w:rsid w:val="0010633F"/>
    <w:rsid w:val="00107354"/>
    <w:rsid w:val="00107561"/>
    <w:rsid w:val="00110255"/>
    <w:rsid w:val="0011039C"/>
    <w:rsid w:val="0011278A"/>
    <w:rsid w:val="00112FD8"/>
    <w:rsid w:val="00113070"/>
    <w:rsid w:val="00115523"/>
    <w:rsid w:val="00116179"/>
    <w:rsid w:val="001179CC"/>
    <w:rsid w:val="00117D4C"/>
    <w:rsid w:val="00120BF2"/>
    <w:rsid w:val="00120D9A"/>
    <w:rsid w:val="001229DA"/>
    <w:rsid w:val="00125034"/>
    <w:rsid w:val="00130531"/>
    <w:rsid w:val="00130890"/>
    <w:rsid w:val="00131A2C"/>
    <w:rsid w:val="00132FED"/>
    <w:rsid w:val="0013355C"/>
    <w:rsid w:val="00135033"/>
    <w:rsid w:val="0013586A"/>
    <w:rsid w:val="001372BB"/>
    <w:rsid w:val="00145B1D"/>
    <w:rsid w:val="00145B94"/>
    <w:rsid w:val="00145F21"/>
    <w:rsid w:val="001460F6"/>
    <w:rsid w:val="00151476"/>
    <w:rsid w:val="0015159C"/>
    <w:rsid w:val="00154687"/>
    <w:rsid w:val="00154D61"/>
    <w:rsid w:val="00157D28"/>
    <w:rsid w:val="001612C0"/>
    <w:rsid w:val="00161959"/>
    <w:rsid w:val="00161AB5"/>
    <w:rsid w:val="001620C0"/>
    <w:rsid w:val="001630FE"/>
    <w:rsid w:val="00164B72"/>
    <w:rsid w:val="00165D0A"/>
    <w:rsid w:val="00165FCB"/>
    <w:rsid w:val="001669A1"/>
    <w:rsid w:val="001674F7"/>
    <w:rsid w:val="00167671"/>
    <w:rsid w:val="00172671"/>
    <w:rsid w:val="00172AF8"/>
    <w:rsid w:val="00177391"/>
    <w:rsid w:val="00177846"/>
    <w:rsid w:val="0018040D"/>
    <w:rsid w:val="00180B9E"/>
    <w:rsid w:val="00180F13"/>
    <w:rsid w:val="00180F31"/>
    <w:rsid w:val="001817FE"/>
    <w:rsid w:val="00184851"/>
    <w:rsid w:val="001865DF"/>
    <w:rsid w:val="001869FD"/>
    <w:rsid w:val="001920E6"/>
    <w:rsid w:val="0019243A"/>
    <w:rsid w:val="00192855"/>
    <w:rsid w:val="00192F74"/>
    <w:rsid w:val="001937FA"/>
    <w:rsid w:val="00195958"/>
    <w:rsid w:val="00196FF6"/>
    <w:rsid w:val="001971F8"/>
    <w:rsid w:val="00197693"/>
    <w:rsid w:val="001A2C67"/>
    <w:rsid w:val="001A2EF7"/>
    <w:rsid w:val="001A31D0"/>
    <w:rsid w:val="001A374B"/>
    <w:rsid w:val="001A4009"/>
    <w:rsid w:val="001A406A"/>
    <w:rsid w:val="001A5C30"/>
    <w:rsid w:val="001A6783"/>
    <w:rsid w:val="001A6A43"/>
    <w:rsid w:val="001A7130"/>
    <w:rsid w:val="001A7DE0"/>
    <w:rsid w:val="001B039C"/>
    <w:rsid w:val="001B1567"/>
    <w:rsid w:val="001B1BE2"/>
    <w:rsid w:val="001B2220"/>
    <w:rsid w:val="001B238F"/>
    <w:rsid w:val="001B3413"/>
    <w:rsid w:val="001B3A31"/>
    <w:rsid w:val="001B7D0D"/>
    <w:rsid w:val="001C149C"/>
    <w:rsid w:val="001C1C8B"/>
    <w:rsid w:val="001C2557"/>
    <w:rsid w:val="001C2923"/>
    <w:rsid w:val="001C2A0F"/>
    <w:rsid w:val="001C2EF9"/>
    <w:rsid w:val="001C3848"/>
    <w:rsid w:val="001C4A78"/>
    <w:rsid w:val="001C4A91"/>
    <w:rsid w:val="001C4CDA"/>
    <w:rsid w:val="001C5EC9"/>
    <w:rsid w:val="001C6510"/>
    <w:rsid w:val="001D0F6D"/>
    <w:rsid w:val="001D110D"/>
    <w:rsid w:val="001D1142"/>
    <w:rsid w:val="001D275B"/>
    <w:rsid w:val="001D3EF3"/>
    <w:rsid w:val="001D5C29"/>
    <w:rsid w:val="001D6739"/>
    <w:rsid w:val="001D708A"/>
    <w:rsid w:val="001E0B11"/>
    <w:rsid w:val="001E3955"/>
    <w:rsid w:val="001E3C76"/>
    <w:rsid w:val="001E41A0"/>
    <w:rsid w:val="001E4273"/>
    <w:rsid w:val="001E4DF6"/>
    <w:rsid w:val="001F068F"/>
    <w:rsid w:val="001F2814"/>
    <w:rsid w:val="001F3DB1"/>
    <w:rsid w:val="001F5414"/>
    <w:rsid w:val="001F641A"/>
    <w:rsid w:val="001F65B7"/>
    <w:rsid w:val="001F6670"/>
    <w:rsid w:val="001F71D2"/>
    <w:rsid w:val="00200D40"/>
    <w:rsid w:val="002011F9"/>
    <w:rsid w:val="00202DC7"/>
    <w:rsid w:val="002058DA"/>
    <w:rsid w:val="002065CE"/>
    <w:rsid w:val="00214209"/>
    <w:rsid w:val="00215F1B"/>
    <w:rsid w:val="002163F6"/>
    <w:rsid w:val="002178E2"/>
    <w:rsid w:val="00220643"/>
    <w:rsid w:val="00220776"/>
    <w:rsid w:val="00220865"/>
    <w:rsid w:val="00221935"/>
    <w:rsid w:val="0022272F"/>
    <w:rsid w:val="002238B3"/>
    <w:rsid w:val="00224195"/>
    <w:rsid w:val="00224689"/>
    <w:rsid w:val="00224C2F"/>
    <w:rsid w:val="00224DBF"/>
    <w:rsid w:val="00226CA3"/>
    <w:rsid w:val="0023079F"/>
    <w:rsid w:val="00232BF5"/>
    <w:rsid w:val="00233438"/>
    <w:rsid w:val="002335FB"/>
    <w:rsid w:val="002340CC"/>
    <w:rsid w:val="00234296"/>
    <w:rsid w:val="00235278"/>
    <w:rsid w:val="00235474"/>
    <w:rsid w:val="002361E1"/>
    <w:rsid w:val="002409A7"/>
    <w:rsid w:val="002409C3"/>
    <w:rsid w:val="00240F10"/>
    <w:rsid w:val="002414E0"/>
    <w:rsid w:val="00242A93"/>
    <w:rsid w:val="002454FA"/>
    <w:rsid w:val="00245BDD"/>
    <w:rsid w:val="00246FDA"/>
    <w:rsid w:val="00247C2C"/>
    <w:rsid w:val="002505B1"/>
    <w:rsid w:val="002507CD"/>
    <w:rsid w:val="00250B77"/>
    <w:rsid w:val="00257BF8"/>
    <w:rsid w:val="0026105E"/>
    <w:rsid w:val="002624E0"/>
    <w:rsid w:val="002635D3"/>
    <w:rsid w:val="002647E2"/>
    <w:rsid w:val="002664F0"/>
    <w:rsid w:val="00270530"/>
    <w:rsid w:val="0027070B"/>
    <w:rsid w:val="00270A5F"/>
    <w:rsid w:val="002723AD"/>
    <w:rsid w:val="00273879"/>
    <w:rsid w:val="00275CDC"/>
    <w:rsid w:val="00275EFD"/>
    <w:rsid w:val="00276932"/>
    <w:rsid w:val="00277663"/>
    <w:rsid w:val="00277A73"/>
    <w:rsid w:val="00284850"/>
    <w:rsid w:val="00286112"/>
    <w:rsid w:val="00286A25"/>
    <w:rsid w:val="002911A7"/>
    <w:rsid w:val="0029283A"/>
    <w:rsid w:val="00294404"/>
    <w:rsid w:val="002954A0"/>
    <w:rsid w:val="00296538"/>
    <w:rsid w:val="00297349"/>
    <w:rsid w:val="00297EA7"/>
    <w:rsid w:val="002A03A0"/>
    <w:rsid w:val="002A06E5"/>
    <w:rsid w:val="002A2DC6"/>
    <w:rsid w:val="002A53E1"/>
    <w:rsid w:val="002A5816"/>
    <w:rsid w:val="002A6C45"/>
    <w:rsid w:val="002B0286"/>
    <w:rsid w:val="002B02EA"/>
    <w:rsid w:val="002B0845"/>
    <w:rsid w:val="002B2301"/>
    <w:rsid w:val="002B27A4"/>
    <w:rsid w:val="002B34B0"/>
    <w:rsid w:val="002B3FC2"/>
    <w:rsid w:val="002B41E2"/>
    <w:rsid w:val="002B5395"/>
    <w:rsid w:val="002B72FC"/>
    <w:rsid w:val="002B7EA3"/>
    <w:rsid w:val="002C28BD"/>
    <w:rsid w:val="002C3135"/>
    <w:rsid w:val="002C4480"/>
    <w:rsid w:val="002D0DB5"/>
    <w:rsid w:val="002D13B4"/>
    <w:rsid w:val="002D24C2"/>
    <w:rsid w:val="002D343B"/>
    <w:rsid w:val="002D4F4F"/>
    <w:rsid w:val="002D5C63"/>
    <w:rsid w:val="002E0BAA"/>
    <w:rsid w:val="002E10A3"/>
    <w:rsid w:val="002E11F8"/>
    <w:rsid w:val="002E363A"/>
    <w:rsid w:val="002E5618"/>
    <w:rsid w:val="002E788F"/>
    <w:rsid w:val="002E7A76"/>
    <w:rsid w:val="002F0B2A"/>
    <w:rsid w:val="002F296A"/>
    <w:rsid w:val="002F29FC"/>
    <w:rsid w:val="002F3730"/>
    <w:rsid w:val="002F3A39"/>
    <w:rsid w:val="002F4128"/>
    <w:rsid w:val="00300C58"/>
    <w:rsid w:val="00300FB0"/>
    <w:rsid w:val="0030120A"/>
    <w:rsid w:val="0030312E"/>
    <w:rsid w:val="00303885"/>
    <w:rsid w:val="0030427B"/>
    <w:rsid w:val="003042CE"/>
    <w:rsid w:val="0030505E"/>
    <w:rsid w:val="003052E4"/>
    <w:rsid w:val="003058A4"/>
    <w:rsid w:val="00305ED8"/>
    <w:rsid w:val="00307945"/>
    <w:rsid w:val="00314477"/>
    <w:rsid w:val="00320F48"/>
    <w:rsid w:val="00321BE5"/>
    <w:rsid w:val="00322747"/>
    <w:rsid w:val="003239BB"/>
    <w:rsid w:val="00324154"/>
    <w:rsid w:val="00326EE1"/>
    <w:rsid w:val="00330DC4"/>
    <w:rsid w:val="00330E3F"/>
    <w:rsid w:val="003318DB"/>
    <w:rsid w:val="0033267D"/>
    <w:rsid w:val="00333F34"/>
    <w:rsid w:val="00336DE0"/>
    <w:rsid w:val="003371BB"/>
    <w:rsid w:val="00337219"/>
    <w:rsid w:val="00337663"/>
    <w:rsid w:val="00337DAF"/>
    <w:rsid w:val="00342370"/>
    <w:rsid w:val="00342858"/>
    <w:rsid w:val="00343862"/>
    <w:rsid w:val="0034424A"/>
    <w:rsid w:val="00344567"/>
    <w:rsid w:val="00345212"/>
    <w:rsid w:val="00346F2B"/>
    <w:rsid w:val="00350651"/>
    <w:rsid w:val="00350B3D"/>
    <w:rsid w:val="0035131D"/>
    <w:rsid w:val="0035290D"/>
    <w:rsid w:val="00352ACD"/>
    <w:rsid w:val="003532A2"/>
    <w:rsid w:val="00353E73"/>
    <w:rsid w:val="003540F0"/>
    <w:rsid w:val="00354E24"/>
    <w:rsid w:val="00355156"/>
    <w:rsid w:val="003554F3"/>
    <w:rsid w:val="00355BAB"/>
    <w:rsid w:val="003562E7"/>
    <w:rsid w:val="00357342"/>
    <w:rsid w:val="0035784B"/>
    <w:rsid w:val="00361365"/>
    <w:rsid w:val="0036405C"/>
    <w:rsid w:val="00364F81"/>
    <w:rsid w:val="00365A8C"/>
    <w:rsid w:val="00365B4F"/>
    <w:rsid w:val="00366C68"/>
    <w:rsid w:val="003707BD"/>
    <w:rsid w:val="00370908"/>
    <w:rsid w:val="0037347A"/>
    <w:rsid w:val="00373EFA"/>
    <w:rsid w:val="003746B5"/>
    <w:rsid w:val="00375998"/>
    <w:rsid w:val="00375E73"/>
    <w:rsid w:val="00376BEA"/>
    <w:rsid w:val="00376CE8"/>
    <w:rsid w:val="0037732A"/>
    <w:rsid w:val="003803EC"/>
    <w:rsid w:val="003808A3"/>
    <w:rsid w:val="00380E27"/>
    <w:rsid w:val="00382461"/>
    <w:rsid w:val="00383371"/>
    <w:rsid w:val="00383A85"/>
    <w:rsid w:val="00384EBF"/>
    <w:rsid w:val="00385B53"/>
    <w:rsid w:val="003861B4"/>
    <w:rsid w:val="00386627"/>
    <w:rsid w:val="00386666"/>
    <w:rsid w:val="00393F31"/>
    <w:rsid w:val="00396768"/>
    <w:rsid w:val="00396BDE"/>
    <w:rsid w:val="00397B5A"/>
    <w:rsid w:val="003A005E"/>
    <w:rsid w:val="003A61B4"/>
    <w:rsid w:val="003B131E"/>
    <w:rsid w:val="003B21EE"/>
    <w:rsid w:val="003B2BF7"/>
    <w:rsid w:val="003B45A0"/>
    <w:rsid w:val="003B464C"/>
    <w:rsid w:val="003B6541"/>
    <w:rsid w:val="003C2220"/>
    <w:rsid w:val="003C3146"/>
    <w:rsid w:val="003C58C8"/>
    <w:rsid w:val="003C5C8A"/>
    <w:rsid w:val="003C765A"/>
    <w:rsid w:val="003D02B7"/>
    <w:rsid w:val="003D129E"/>
    <w:rsid w:val="003D1A43"/>
    <w:rsid w:val="003D3E2E"/>
    <w:rsid w:val="003D45E9"/>
    <w:rsid w:val="003D52CF"/>
    <w:rsid w:val="003D5D52"/>
    <w:rsid w:val="003D60E6"/>
    <w:rsid w:val="003D6A2E"/>
    <w:rsid w:val="003D7BE2"/>
    <w:rsid w:val="003E256D"/>
    <w:rsid w:val="003E463C"/>
    <w:rsid w:val="003E4B42"/>
    <w:rsid w:val="003E7427"/>
    <w:rsid w:val="003E7E21"/>
    <w:rsid w:val="003F174B"/>
    <w:rsid w:val="003F5075"/>
    <w:rsid w:val="003F56FB"/>
    <w:rsid w:val="003F719E"/>
    <w:rsid w:val="003F7D27"/>
    <w:rsid w:val="003F7DEC"/>
    <w:rsid w:val="00401D33"/>
    <w:rsid w:val="004030E4"/>
    <w:rsid w:val="00404B5B"/>
    <w:rsid w:val="004060BA"/>
    <w:rsid w:val="00406813"/>
    <w:rsid w:val="00407D07"/>
    <w:rsid w:val="004114B5"/>
    <w:rsid w:val="00411538"/>
    <w:rsid w:val="00411D6E"/>
    <w:rsid w:val="00414762"/>
    <w:rsid w:val="0041527C"/>
    <w:rsid w:val="00415E21"/>
    <w:rsid w:val="004164A4"/>
    <w:rsid w:val="004218D5"/>
    <w:rsid w:val="00422DC9"/>
    <w:rsid w:val="00422E07"/>
    <w:rsid w:val="00424175"/>
    <w:rsid w:val="0042445B"/>
    <w:rsid w:val="00427421"/>
    <w:rsid w:val="00427D6C"/>
    <w:rsid w:val="004308B4"/>
    <w:rsid w:val="004332D2"/>
    <w:rsid w:val="00433999"/>
    <w:rsid w:val="00433F57"/>
    <w:rsid w:val="004346A1"/>
    <w:rsid w:val="00434A50"/>
    <w:rsid w:val="004365B2"/>
    <w:rsid w:val="0043729F"/>
    <w:rsid w:val="004373EC"/>
    <w:rsid w:val="004418CF"/>
    <w:rsid w:val="0044342E"/>
    <w:rsid w:val="004443CF"/>
    <w:rsid w:val="00445BC4"/>
    <w:rsid w:val="00446D19"/>
    <w:rsid w:val="00447D38"/>
    <w:rsid w:val="004508C1"/>
    <w:rsid w:val="0045092C"/>
    <w:rsid w:val="004535B7"/>
    <w:rsid w:val="00453D2A"/>
    <w:rsid w:val="00455D7C"/>
    <w:rsid w:val="00455FB2"/>
    <w:rsid w:val="004573F2"/>
    <w:rsid w:val="00461561"/>
    <w:rsid w:val="00462ED8"/>
    <w:rsid w:val="0046387B"/>
    <w:rsid w:val="00464F21"/>
    <w:rsid w:val="00465AAA"/>
    <w:rsid w:val="00467110"/>
    <w:rsid w:val="00470464"/>
    <w:rsid w:val="00470CDC"/>
    <w:rsid w:val="004711C2"/>
    <w:rsid w:val="00472330"/>
    <w:rsid w:val="00472D03"/>
    <w:rsid w:val="0047319C"/>
    <w:rsid w:val="00473217"/>
    <w:rsid w:val="00473AFB"/>
    <w:rsid w:val="00473D65"/>
    <w:rsid w:val="0047473D"/>
    <w:rsid w:val="004755B9"/>
    <w:rsid w:val="0047723B"/>
    <w:rsid w:val="00477746"/>
    <w:rsid w:val="0048021E"/>
    <w:rsid w:val="00480CFA"/>
    <w:rsid w:val="00482300"/>
    <w:rsid w:val="004831A7"/>
    <w:rsid w:val="00483DE2"/>
    <w:rsid w:val="00484C3A"/>
    <w:rsid w:val="00485D28"/>
    <w:rsid w:val="00486AB9"/>
    <w:rsid w:val="00486B75"/>
    <w:rsid w:val="00486CC0"/>
    <w:rsid w:val="00490F0D"/>
    <w:rsid w:val="004922F8"/>
    <w:rsid w:val="0049253D"/>
    <w:rsid w:val="004929FD"/>
    <w:rsid w:val="004933C3"/>
    <w:rsid w:val="004948D3"/>
    <w:rsid w:val="00497A4C"/>
    <w:rsid w:val="004A00D4"/>
    <w:rsid w:val="004A0625"/>
    <w:rsid w:val="004A102D"/>
    <w:rsid w:val="004A1EFF"/>
    <w:rsid w:val="004A3CAF"/>
    <w:rsid w:val="004A519B"/>
    <w:rsid w:val="004A6D0D"/>
    <w:rsid w:val="004A7D0D"/>
    <w:rsid w:val="004B0DBD"/>
    <w:rsid w:val="004B0FE7"/>
    <w:rsid w:val="004B20C7"/>
    <w:rsid w:val="004B2199"/>
    <w:rsid w:val="004B7492"/>
    <w:rsid w:val="004B7A23"/>
    <w:rsid w:val="004C1861"/>
    <w:rsid w:val="004C2469"/>
    <w:rsid w:val="004C271F"/>
    <w:rsid w:val="004C47FC"/>
    <w:rsid w:val="004C5BF2"/>
    <w:rsid w:val="004C5C3B"/>
    <w:rsid w:val="004D0CEC"/>
    <w:rsid w:val="004D2009"/>
    <w:rsid w:val="004D3064"/>
    <w:rsid w:val="004E060B"/>
    <w:rsid w:val="004E20CB"/>
    <w:rsid w:val="004E23F5"/>
    <w:rsid w:val="004E2EAD"/>
    <w:rsid w:val="004E610A"/>
    <w:rsid w:val="004E6929"/>
    <w:rsid w:val="004E7A33"/>
    <w:rsid w:val="004E7AB5"/>
    <w:rsid w:val="004E7B5F"/>
    <w:rsid w:val="004E7E9C"/>
    <w:rsid w:val="004F0B34"/>
    <w:rsid w:val="004F0DA2"/>
    <w:rsid w:val="004F24F5"/>
    <w:rsid w:val="004F4075"/>
    <w:rsid w:val="004F499F"/>
    <w:rsid w:val="004F52C4"/>
    <w:rsid w:val="004F580D"/>
    <w:rsid w:val="004F70B2"/>
    <w:rsid w:val="004F725C"/>
    <w:rsid w:val="00502375"/>
    <w:rsid w:val="00503334"/>
    <w:rsid w:val="00503EF7"/>
    <w:rsid w:val="005067D1"/>
    <w:rsid w:val="005071C8"/>
    <w:rsid w:val="0050780E"/>
    <w:rsid w:val="005107C4"/>
    <w:rsid w:val="00510AA1"/>
    <w:rsid w:val="00510DD9"/>
    <w:rsid w:val="005116FA"/>
    <w:rsid w:val="0051378A"/>
    <w:rsid w:val="0051598E"/>
    <w:rsid w:val="005175EE"/>
    <w:rsid w:val="0052132A"/>
    <w:rsid w:val="0052180F"/>
    <w:rsid w:val="0052194A"/>
    <w:rsid w:val="00523AE4"/>
    <w:rsid w:val="00526172"/>
    <w:rsid w:val="0052701A"/>
    <w:rsid w:val="005274B6"/>
    <w:rsid w:val="0053036E"/>
    <w:rsid w:val="005303DE"/>
    <w:rsid w:val="005322F6"/>
    <w:rsid w:val="00535461"/>
    <w:rsid w:val="00535864"/>
    <w:rsid w:val="0053586A"/>
    <w:rsid w:val="00535C5D"/>
    <w:rsid w:val="00537399"/>
    <w:rsid w:val="00540F30"/>
    <w:rsid w:val="0054355E"/>
    <w:rsid w:val="005446CF"/>
    <w:rsid w:val="005448F3"/>
    <w:rsid w:val="00545C57"/>
    <w:rsid w:val="00545D72"/>
    <w:rsid w:val="00545FB0"/>
    <w:rsid w:val="00546886"/>
    <w:rsid w:val="005469FA"/>
    <w:rsid w:val="00547A46"/>
    <w:rsid w:val="00550661"/>
    <w:rsid w:val="005507FC"/>
    <w:rsid w:val="00553429"/>
    <w:rsid w:val="00554149"/>
    <w:rsid w:val="005546E4"/>
    <w:rsid w:val="00554F06"/>
    <w:rsid w:val="00557FD5"/>
    <w:rsid w:val="00561B67"/>
    <w:rsid w:val="00561F29"/>
    <w:rsid w:val="0056213A"/>
    <w:rsid w:val="005634DC"/>
    <w:rsid w:val="005638B5"/>
    <w:rsid w:val="0056450B"/>
    <w:rsid w:val="00565B60"/>
    <w:rsid w:val="00566534"/>
    <w:rsid w:val="00566F1E"/>
    <w:rsid w:val="00575CA8"/>
    <w:rsid w:val="005761F3"/>
    <w:rsid w:val="005768FF"/>
    <w:rsid w:val="0058017F"/>
    <w:rsid w:val="005807A7"/>
    <w:rsid w:val="00580AB8"/>
    <w:rsid w:val="005817DD"/>
    <w:rsid w:val="00582ADD"/>
    <w:rsid w:val="00582E37"/>
    <w:rsid w:val="005847A8"/>
    <w:rsid w:val="00585B23"/>
    <w:rsid w:val="00585C12"/>
    <w:rsid w:val="00586250"/>
    <w:rsid w:val="00586ACD"/>
    <w:rsid w:val="0058737A"/>
    <w:rsid w:val="00587FB9"/>
    <w:rsid w:val="0059030A"/>
    <w:rsid w:val="0059329B"/>
    <w:rsid w:val="00595D91"/>
    <w:rsid w:val="00595E4E"/>
    <w:rsid w:val="00597340"/>
    <w:rsid w:val="00597432"/>
    <w:rsid w:val="005A00A2"/>
    <w:rsid w:val="005A1D99"/>
    <w:rsid w:val="005A2D8C"/>
    <w:rsid w:val="005A3038"/>
    <w:rsid w:val="005A3B53"/>
    <w:rsid w:val="005A5AFB"/>
    <w:rsid w:val="005A5B0E"/>
    <w:rsid w:val="005A7A96"/>
    <w:rsid w:val="005B2F92"/>
    <w:rsid w:val="005B3EC7"/>
    <w:rsid w:val="005B499C"/>
    <w:rsid w:val="005B5782"/>
    <w:rsid w:val="005B5DB6"/>
    <w:rsid w:val="005B6C10"/>
    <w:rsid w:val="005B6DE7"/>
    <w:rsid w:val="005B72AB"/>
    <w:rsid w:val="005C05CE"/>
    <w:rsid w:val="005C0AAD"/>
    <w:rsid w:val="005C0B19"/>
    <w:rsid w:val="005C2073"/>
    <w:rsid w:val="005C236D"/>
    <w:rsid w:val="005C2891"/>
    <w:rsid w:val="005C3456"/>
    <w:rsid w:val="005C3967"/>
    <w:rsid w:val="005C4B61"/>
    <w:rsid w:val="005C5731"/>
    <w:rsid w:val="005C7038"/>
    <w:rsid w:val="005C7106"/>
    <w:rsid w:val="005C76F0"/>
    <w:rsid w:val="005D160B"/>
    <w:rsid w:val="005D215F"/>
    <w:rsid w:val="005D2224"/>
    <w:rsid w:val="005D2E6C"/>
    <w:rsid w:val="005D361F"/>
    <w:rsid w:val="005D3724"/>
    <w:rsid w:val="005D3D16"/>
    <w:rsid w:val="005D599C"/>
    <w:rsid w:val="005D627D"/>
    <w:rsid w:val="005D646D"/>
    <w:rsid w:val="005D685E"/>
    <w:rsid w:val="005E021D"/>
    <w:rsid w:val="005E0ECA"/>
    <w:rsid w:val="005E1125"/>
    <w:rsid w:val="005E16E7"/>
    <w:rsid w:val="005E1CEE"/>
    <w:rsid w:val="005E259D"/>
    <w:rsid w:val="005E3041"/>
    <w:rsid w:val="005E512E"/>
    <w:rsid w:val="005E520E"/>
    <w:rsid w:val="005E623F"/>
    <w:rsid w:val="005E6E68"/>
    <w:rsid w:val="005E6EBD"/>
    <w:rsid w:val="005F1140"/>
    <w:rsid w:val="005F15C9"/>
    <w:rsid w:val="005F1BCE"/>
    <w:rsid w:val="005F7DD0"/>
    <w:rsid w:val="0060015E"/>
    <w:rsid w:val="00600FCF"/>
    <w:rsid w:val="006032BC"/>
    <w:rsid w:val="00603A3C"/>
    <w:rsid w:val="00604567"/>
    <w:rsid w:val="006126AC"/>
    <w:rsid w:val="0061328D"/>
    <w:rsid w:val="00614219"/>
    <w:rsid w:val="00614484"/>
    <w:rsid w:val="006155A0"/>
    <w:rsid w:val="00617BB4"/>
    <w:rsid w:val="00620A69"/>
    <w:rsid w:val="0062129E"/>
    <w:rsid w:val="00621E77"/>
    <w:rsid w:val="0062212E"/>
    <w:rsid w:val="006221CA"/>
    <w:rsid w:val="006234D1"/>
    <w:rsid w:val="00626738"/>
    <w:rsid w:val="00630261"/>
    <w:rsid w:val="00630997"/>
    <w:rsid w:val="00632244"/>
    <w:rsid w:val="00632346"/>
    <w:rsid w:val="00634254"/>
    <w:rsid w:val="0063482D"/>
    <w:rsid w:val="00635015"/>
    <w:rsid w:val="0063565D"/>
    <w:rsid w:val="00635907"/>
    <w:rsid w:val="00635C2A"/>
    <w:rsid w:val="00635F10"/>
    <w:rsid w:val="00636004"/>
    <w:rsid w:val="00637A93"/>
    <w:rsid w:val="006407F8"/>
    <w:rsid w:val="006424F9"/>
    <w:rsid w:val="00642AD5"/>
    <w:rsid w:val="00643AA7"/>
    <w:rsid w:val="00645044"/>
    <w:rsid w:val="00646F1C"/>
    <w:rsid w:val="00647D09"/>
    <w:rsid w:val="00653D0B"/>
    <w:rsid w:val="00653E04"/>
    <w:rsid w:val="00654167"/>
    <w:rsid w:val="006541D3"/>
    <w:rsid w:val="0065420B"/>
    <w:rsid w:val="00655715"/>
    <w:rsid w:val="006565C2"/>
    <w:rsid w:val="006568FE"/>
    <w:rsid w:val="00657F44"/>
    <w:rsid w:val="00664C80"/>
    <w:rsid w:val="00664CBA"/>
    <w:rsid w:val="00664EA5"/>
    <w:rsid w:val="00665251"/>
    <w:rsid w:val="006661BA"/>
    <w:rsid w:val="00666985"/>
    <w:rsid w:val="00666E77"/>
    <w:rsid w:val="006706F8"/>
    <w:rsid w:val="00673B2E"/>
    <w:rsid w:val="006742E9"/>
    <w:rsid w:val="0067458A"/>
    <w:rsid w:val="0067537C"/>
    <w:rsid w:val="00677424"/>
    <w:rsid w:val="00682FFA"/>
    <w:rsid w:val="0068459F"/>
    <w:rsid w:val="00686087"/>
    <w:rsid w:val="0068678F"/>
    <w:rsid w:val="00686791"/>
    <w:rsid w:val="006868EC"/>
    <w:rsid w:val="006876FA"/>
    <w:rsid w:val="006877EA"/>
    <w:rsid w:val="0069092B"/>
    <w:rsid w:val="00690BF1"/>
    <w:rsid w:val="00691F3E"/>
    <w:rsid w:val="00693AAB"/>
    <w:rsid w:val="00693D17"/>
    <w:rsid w:val="006952D3"/>
    <w:rsid w:val="00697519"/>
    <w:rsid w:val="006A1157"/>
    <w:rsid w:val="006A160B"/>
    <w:rsid w:val="006A2916"/>
    <w:rsid w:val="006A2F89"/>
    <w:rsid w:val="006A4C7A"/>
    <w:rsid w:val="006A4D69"/>
    <w:rsid w:val="006A52EE"/>
    <w:rsid w:val="006A5B33"/>
    <w:rsid w:val="006A5CB5"/>
    <w:rsid w:val="006B3BFD"/>
    <w:rsid w:val="006B46A3"/>
    <w:rsid w:val="006B62AD"/>
    <w:rsid w:val="006C3306"/>
    <w:rsid w:val="006C5003"/>
    <w:rsid w:val="006C53DD"/>
    <w:rsid w:val="006C543A"/>
    <w:rsid w:val="006C6279"/>
    <w:rsid w:val="006C665F"/>
    <w:rsid w:val="006D186B"/>
    <w:rsid w:val="006D2414"/>
    <w:rsid w:val="006D24BD"/>
    <w:rsid w:val="006D3AEE"/>
    <w:rsid w:val="006D3B17"/>
    <w:rsid w:val="006D3D17"/>
    <w:rsid w:val="006D4A57"/>
    <w:rsid w:val="006D590F"/>
    <w:rsid w:val="006D6F73"/>
    <w:rsid w:val="006D7BAD"/>
    <w:rsid w:val="006E01C6"/>
    <w:rsid w:val="006E0623"/>
    <w:rsid w:val="006E0BE3"/>
    <w:rsid w:val="006E1223"/>
    <w:rsid w:val="006E1D0C"/>
    <w:rsid w:val="006E22BD"/>
    <w:rsid w:val="006E2865"/>
    <w:rsid w:val="006E2A94"/>
    <w:rsid w:val="006E2FEA"/>
    <w:rsid w:val="006E43EA"/>
    <w:rsid w:val="006E5BBB"/>
    <w:rsid w:val="006E66F7"/>
    <w:rsid w:val="006E6E07"/>
    <w:rsid w:val="006E76CD"/>
    <w:rsid w:val="006F0CB9"/>
    <w:rsid w:val="006F22E6"/>
    <w:rsid w:val="006F27FF"/>
    <w:rsid w:val="006F37A6"/>
    <w:rsid w:val="006F3840"/>
    <w:rsid w:val="006F5989"/>
    <w:rsid w:val="006F6C73"/>
    <w:rsid w:val="006F75D7"/>
    <w:rsid w:val="006F7968"/>
    <w:rsid w:val="006F7AB9"/>
    <w:rsid w:val="00701901"/>
    <w:rsid w:val="00702A64"/>
    <w:rsid w:val="00702C1E"/>
    <w:rsid w:val="00704065"/>
    <w:rsid w:val="0070531C"/>
    <w:rsid w:val="00705A56"/>
    <w:rsid w:val="00705BA0"/>
    <w:rsid w:val="00705F13"/>
    <w:rsid w:val="00706038"/>
    <w:rsid w:val="007107AA"/>
    <w:rsid w:val="00710817"/>
    <w:rsid w:val="00713C52"/>
    <w:rsid w:val="00715141"/>
    <w:rsid w:val="00715B8B"/>
    <w:rsid w:val="00715F43"/>
    <w:rsid w:val="007164EC"/>
    <w:rsid w:val="0072133A"/>
    <w:rsid w:val="00721B0A"/>
    <w:rsid w:val="00722177"/>
    <w:rsid w:val="00723CFB"/>
    <w:rsid w:val="00725396"/>
    <w:rsid w:val="0072553D"/>
    <w:rsid w:val="00726B70"/>
    <w:rsid w:val="00727CF8"/>
    <w:rsid w:val="007318B1"/>
    <w:rsid w:val="00731D76"/>
    <w:rsid w:val="00732020"/>
    <w:rsid w:val="00732707"/>
    <w:rsid w:val="00733A4D"/>
    <w:rsid w:val="0073420F"/>
    <w:rsid w:val="0073593F"/>
    <w:rsid w:val="00736D1F"/>
    <w:rsid w:val="0074132C"/>
    <w:rsid w:val="0074570D"/>
    <w:rsid w:val="00746A84"/>
    <w:rsid w:val="007472FC"/>
    <w:rsid w:val="00747405"/>
    <w:rsid w:val="007475CC"/>
    <w:rsid w:val="0075056D"/>
    <w:rsid w:val="0075056F"/>
    <w:rsid w:val="00750D46"/>
    <w:rsid w:val="00750DAF"/>
    <w:rsid w:val="0075213E"/>
    <w:rsid w:val="007535A4"/>
    <w:rsid w:val="00754931"/>
    <w:rsid w:val="007575BF"/>
    <w:rsid w:val="0075771C"/>
    <w:rsid w:val="00760D61"/>
    <w:rsid w:val="00763B6D"/>
    <w:rsid w:val="00766314"/>
    <w:rsid w:val="00773DBB"/>
    <w:rsid w:val="00774668"/>
    <w:rsid w:val="00775489"/>
    <w:rsid w:val="007755BE"/>
    <w:rsid w:val="00775C2E"/>
    <w:rsid w:val="0077789B"/>
    <w:rsid w:val="0078081C"/>
    <w:rsid w:val="00781061"/>
    <w:rsid w:val="00782F24"/>
    <w:rsid w:val="007837F2"/>
    <w:rsid w:val="00784BEC"/>
    <w:rsid w:val="007864A2"/>
    <w:rsid w:val="00787A31"/>
    <w:rsid w:val="00787CD0"/>
    <w:rsid w:val="00790385"/>
    <w:rsid w:val="007938E8"/>
    <w:rsid w:val="00793902"/>
    <w:rsid w:val="00794044"/>
    <w:rsid w:val="007955C5"/>
    <w:rsid w:val="007960D6"/>
    <w:rsid w:val="007966F6"/>
    <w:rsid w:val="007A12E8"/>
    <w:rsid w:val="007A137D"/>
    <w:rsid w:val="007A1BA7"/>
    <w:rsid w:val="007A2248"/>
    <w:rsid w:val="007A284A"/>
    <w:rsid w:val="007A3CDC"/>
    <w:rsid w:val="007A3DBD"/>
    <w:rsid w:val="007A3EAA"/>
    <w:rsid w:val="007A52A6"/>
    <w:rsid w:val="007A7424"/>
    <w:rsid w:val="007B0EA3"/>
    <w:rsid w:val="007B1A88"/>
    <w:rsid w:val="007B3883"/>
    <w:rsid w:val="007B5B54"/>
    <w:rsid w:val="007B5C63"/>
    <w:rsid w:val="007B77FF"/>
    <w:rsid w:val="007C04F6"/>
    <w:rsid w:val="007C1F2F"/>
    <w:rsid w:val="007C28D6"/>
    <w:rsid w:val="007C48C9"/>
    <w:rsid w:val="007C49A3"/>
    <w:rsid w:val="007C50E1"/>
    <w:rsid w:val="007C5262"/>
    <w:rsid w:val="007C581D"/>
    <w:rsid w:val="007C7381"/>
    <w:rsid w:val="007D0687"/>
    <w:rsid w:val="007D186D"/>
    <w:rsid w:val="007D5058"/>
    <w:rsid w:val="007D5A2F"/>
    <w:rsid w:val="007D7C2F"/>
    <w:rsid w:val="007E0856"/>
    <w:rsid w:val="007E2E3B"/>
    <w:rsid w:val="007E2F85"/>
    <w:rsid w:val="007E30D1"/>
    <w:rsid w:val="007E3357"/>
    <w:rsid w:val="007E3F9A"/>
    <w:rsid w:val="007E5458"/>
    <w:rsid w:val="007F1996"/>
    <w:rsid w:val="007F3E08"/>
    <w:rsid w:val="007F5171"/>
    <w:rsid w:val="007F593C"/>
    <w:rsid w:val="007F654D"/>
    <w:rsid w:val="00801D85"/>
    <w:rsid w:val="00801DB3"/>
    <w:rsid w:val="00802EE4"/>
    <w:rsid w:val="008040BB"/>
    <w:rsid w:val="008043A3"/>
    <w:rsid w:val="00806665"/>
    <w:rsid w:val="008105CB"/>
    <w:rsid w:val="00810611"/>
    <w:rsid w:val="008130E1"/>
    <w:rsid w:val="00813581"/>
    <w:rsid w:val="0081473D"/>
    <w:rsid w:val="00816693"/>
    <w:rsid w:val="00816877"/>
    <w:rsid w:val="00816DF4"/>
    <w:rsid w:val="00816F01"/>
    <w:rsid w:val="00817393"/>
    <w:rsid w:val="00817F39"/>
    <w:rsid w:val="00820F8E"/>
    <w:rsid w:val="00820FBD"/>
    <w:rsid w:val="00823021"/>
    <w:rsid w:val="00823727"/>
    <w:rsid w:val="00825B4D"/>
    <w:rsid w:val="00826036"/>
    <w:rsid w:val="00826C00"/>
    <w:rsid w:val="00830F94"/>
    <w:rsid w:val="008322B8"/>
    <w:rsid w:val="00833C3B"/>
    <w:rsid w:val="00836E85"/>
    <w:rsid w:val="0083735B"/>
    <w:rsid w:val="0084017A"/>
    <w:rsid w:val="00841C80"/>
    <w:rsid w:val="0084215E"/>
    <w:rsid w:val="00842401"/>
    <w:rsid w:val="0084338D"/>
    <w:rsid w:val="0084448F"/>
    <w:rsid w:val="008447EC"/>
    <w:rsid w:val="00844D36"/>
    <w:rsid w:val="0084502E"/>
    <w:rsid w:val="0084629B"/>
    <w:rsid w:val="00850DFE"/>
    <w:rsid w:val="00850FFA"/>
    <w:rsid w:val="00851B0F"/>
    <w:rsid w:val="00854357"/>
    <w:rsid w:val="0085464E"/>
    <w:rsid w:val="00855DBD"/>
    <w:rsid w:val="0085640F"/>
    <w:rsid w:val="00856879"/>
    <w:rsid w:val="00857E39"/>
    <w:rsid w:val="00857F44"/>
    <w:rsid w:val="0086092E"/>
    <w:rsid w:val="00861078"/>
    <w:rsid w:val="0086109E"/>
    <w:rsid w:val="00861C54"/>
    <w:rsid w:val="00861ED1"/>
    <w:rsid w:val="00862507"/>
    <w:rsid w:val="008625AD"/>
    <w:rsid w:val="00865B48"/>
    <w:rsid w:val="008660D6"/>
    <w:rsid w:val="008665BD"/>
    <w:rsid w:val="008716BF"/>
    <w:rsid w:val="00871A97"/>
    <w:rsid w:val="00873070"/>
    <w:rsid w:val="00874213"/>
    <w:rsid w:val="00874D3E"/>
    <w:rsid w:val="008753F3"/>
    <w:rsid w:val="00875B31"/>
    <w:rsid w:val="00876F43"/>
    <w:rsid w:val="00880529"/>
    <w:rsid w:val="0088053C"/>
    <w:rsid w:val="00881819"/>
    <w:rsid w:val="008821DC"/>
    <w:rsid w:val="00883008"/>
    <w:rsid w:val="00883F93"/>
    <w:rsid w:val="0088502A"/>
    <w:rsid w:val="008853E8"/>
    <w:rsid w:val="008855AB"/>
    <w:rsid w:val="00885BAD"/>
    <w:rsid w:val="008878A8"/>
    <w:rsid w:val="008901A4"/>
    <w:rsid w:val="00891E1F"/>
    <w:rsid w:val="00894F15"/>
    <w:rsid w:val="00895193"/>
    <w:rsid w:val="008A0D92"/>
    <w:rsid w:val="008A26DE"/>
    <w:rsid w:val="008A3406"/>
    <w:rsid w:val="008A466B"/>
    <w:rsid w:val="008A4714"/>
    <w:rsid w:val="008A4F2F"/>
    <w:rsid w:val="008A58E2"/>
    <w:rsid w:val="008A5A76"/>
    <w:rsid w:val="008A64E7"/>
    <w:rsid w:val="008A676E"/>
    <w:rsid w:val="008A73A3"/>
    <w:rsid w:val="008A74EA"/>
    <w:rsid w:val="008B12F7"/>
    <w:rsid w:val="008B1470"/>
    <w:rsid w:val="008B2C63"/>
    <w:rsid w:val="008B4037"/>
    <w:rsid w:val="008B46FF"/>
    <w:rsid w:val="008B6ED7"/>
    <w:rsid w:val="008B7203"/>
    <w:rsid w:val="008C07E3"/>
    <w:rsid w:val="008C0B88"/>
    <w:rsid w:val="008C181A"/>
    <w:rsid w:val="008C1A6C"/>
    <w:rsid w:val="008C1E8B"/>
    <w:rsid w:val="008C35A9"/>
    <w:rsid w:val="008C4091"/>
    <w:rsid w:val="008C55AC"/>
    <w:rsid w:val="008C63FB"/>
    <w:rsid w:val="008C6894"/>
    <w:rsid w:val="008C79C2"/>
    <w:rsid w:val="008D02EC"/>
    <w:rsid w:val="008D091A"/>
    <w:rsid w:val="008D157A"/>
    <w:rsid w:val="008D2743"/>
    <w:rsid w:val="008D329D"/>
    <w:rsid w:val="008D3E85"/>
    <w:rsid w:val="008D5576"/>
    <w:rsid w:val="008D6128"/>
    <w:rsid w:val="008D70AE"/>
    <w:rsid w:val="008D7B25"/>
    <w:rsid w:val="008E06C1"/>
    <w:rsid w:val="008E0F46"/>
    <w:rsid w:val="008E1828"/>
    <w:rsid w:val="008E2FF7"/>
    <w:rsid w:val="008E4833"/>
    <w:rsid w:val="008E7393"/>
    <w:rsid w:val="008E7E04"/>
    <w:rsid w:val="008F0926"/>
    <w:rsid w:val="008F187A"/>
    <w:rsid w:val="008F2723"/>
    <w:rsid w:val="008F40FD"/>
    <w:rsid w:val="008F6714"/>
    <w:rsid w:val="008F792E"/>
    <w:rsid w:val="00903221"/>
    <w:rsid w:val="009111DF"/>
    <w:rsid w:val="00913E45"/>
    <w:rsid w:val="00916A20"/>
    <w:rsid w:val="00916D64"/>
    <w:rsid w:val="00920277"/>
    <w:rsid w:val="009216C8"/>
    <w:rsid w:val="00921795"/>
    <w:rsid w:val="00923E9A"/>
    <w:rsid w:val="00927825"/>
    <w:rsid w:val="009301FA"/>
    <w:rsid w:val="00931861"/>
    <w:rsid w:val="009334D1"/>
    <w:rsid w:val="00933A67"/>
    <w:rsid w:val="00933F80"/>
    <w:rsid w:val="00935AAF"/>
    <w:rsid w:val="00936269"/>
    <w:rsid w:val="00936C9D"/>
    <w:rsid w:val="00937D42"/>
    <w:rsid w:val="00937DED"/>
    <w:rsid w:val="00941357"/>
    <w:rsid w:val="0094146E"/>
    <w:rsid w:val="0094202C"/>
    <w:rsid w:val="00942623"/>
    <w:rsid w:val="00942EE4"/>
    <w:rsid w:val="00944A9D"/>
    <w:rsid w:val="009456A5"/>
    <w:rsid w:val="0094778A"/>
    <w:rsid w:val="00951166"/>
    <w:rsid w:val="00951510"/>
    <w:rsid w:val="009555ED"/>
    <w:rsid w:val="00955CD9"/>
    <w:rsid w:val="0096029A"/>
    <w:rsid w:val="00960FA9"/>
    <w:rsid w:val="00961EA7"/>
    <w:rsid w:val="00962B32"/>
    <w:rsid w:val="00962FF8"/>
    <w:rsid w:val="00963B78"/>
    <w:rsid w:val="00964371"/>
    <w:rsid w:val="00964999"/>
    <w:rsid w:val="009656E9"/>
    <w:rsid w:val="009679DB"/>
    <w:rsid w:val="00967E25"/>
    <w:rsid w:val="00970014"/>
    <w:rsid w:val="00971F92"/>
    <w:rsid w:val="00973C4B"/>
    <w:rsid w:val="00974C2C"/>
    <w:rsid w:val="00976618"/>
    <w:rsid w:val="00976DDE"/>
    <w:rsid w:val="00977DA8"/>
    <w:rsid w:val="00977EF9"/>
    <w:rsid w:val="009807B7"/>
    <w:rsid w:val="00982835"/>
    <w:rsid w:val="009832B3"/>
    <w:rsid w:val="00983F55"/>
    <w:rsid w:val="0098469D"/>
    <w:rsid w:val="009872FF"/>
    <w:rsid w:val="00990695"/>
    <w:rsid w:val="00991001"/>
    <w:rsid w:val="00991540"/>
    <w:rsid w:val="009916D3"/>
    <w:rsid w:val="00991845"/>
    <w:rsid w:val="00992346"/>
    <w:rsid w:val="009928E3"/>
    <w:rsid w:val="00993A97"/>
    <w:rsid w:val="00994E37"/>
    <w:rsid w:val="00994E47"/>
    <w:rsid w:val="00996649"/>
    <w:rsid w:val="00997445"/>
    <w:rsid w:val="00997916"/>
    <w:rsid w:val="009A0551"/>
    <w:rsid w:val="009A1528"/>
    <w:rsid w:val="009A1D99"/>
    <w:rsid w:val="009A3AEC"/>
    <w:rsid w:val="009A41BA"/>
    <w:rsid w:val="009A4D60"/>
    <w:rsid w:val="009A4FC6"/>
    <w:rsid w:val="009A6826"/>
    <w:rsid w:val="009A695B"/>
    <w:rsid w:val="009A6DBF"/>
    <w:rsid w:val="009A7671"/>
    <w:rsid w:val="009A7986"/>
    <w:rsid w:val="009B1272"/>
    <w:rsid w:val="009B1290"/>
    <w:rsid w:val="009B4796"/>
    <w:rsid w:val="009C02B4"/>
    <w:rsid w:val="009C09DF"/>
    <w:rsid w:val="009C0CA3"/>
    <w:rsid w:val="009C3480"/>
    <w:rsid w:val="009C451A"/>
    <w:rsid w:val="009D0203"/>
    <w:rsid w:val="009D0C3C"/>
    <w:rsid w:val="009D332C"/>
    <w:rsid w:val="009D361B"/>
    <w:rsid w:val="009D4687"/>
    <w:rsid w:val="009D51D7"/>
    <w:rsid w:val="009D694C"/>
    <w:rsid w:val="009D6EB1"/>
    <w:rsid w:val="009E1845"/>
    <w:rsid w:val="009E2316"/>
    <w:rsid w:val="009E4659"/>
    <w:rsid w:val="009E686C"/>
    <w:rsid w:val="009E6B84"/>
    <w:rsid w:val="009E6E1D"/>
    <w:rsid w:val="009E72BC"/>
    <w:rsid w:val="009E7548"/>
    <w:rsid w:val="009F0905"/>
    <w:rsid w:val="009F1EC7"/>
    <w:rsid w:val="009F1F0A"/>
    <w:rsid w:val="009F2C63"/>
    <w:rsid w:val="009F5273"/>
    <w:rsid w:val="009F6D8E"/>
    <w:rsid w:val="009F7B37"/>
    <w:rsid w:val="009F7C62"/>
    <w:rsid w:val="00A01BDB"/>
    <w:rsid w:val="00A0229E"/>
    <w:rsid w:val="00A02824"/>
    <w:rsid w:val="00A02847"/>
    <w:rsid w:val="00A02A45"/>
    <w:rsid w:val="00A02B5B"/>
    <w:rsid w:val="00A03CEC"/>
    <w:rsid w:val="00A04733"/>
    <w:rsid w:val="00A05167"/>
    <w:rsid w:val="00A0552F"/>
    <w:rsid w:val="00A05A13"/>
    <w:rsid w:val="00A063BB"/>
    <w:rsid w:val="00A071C9"/>
    <w:rsid w:val="00A074D8"/>
    <w:rsid w:val="00A07E8B"/>
    <w:rsid w:val="00A10EF6"/>
    <w:rsid w:val="00A11F52"/>
    <w:rsid w:val="00A120E1"/>
    <w:rsid w:val="00A1348E"/>
    <w:rsid w:val="00A144BD"/>
    <w:rsid w:val="00A168FD"/>
    <w:rsid w:val="00A17631"/>
    <w:rsid w:val="00A20289"/>
    <w:rsid w:val="00A205B2"/>
    <w:rsid w:val="00A21203"/>
    <w:rsid w:val="00A214B7"/>
    <w:rsid w:val="00A2157F"/>
    <w:rsid w:val="00A224A4"/>
    <w:rsid w:val="00A22E1F"/>
    <w:rsid w:val="00A23897"/>
    <w:rsid w:val="00A24AB8"/>
    <w:rsid w:val="00A24CB0"/>
    <w:rsid w:val="00A26419"/>
    <w:rsid w:val="00A26CC1"/>
    <w:rsid w:val="00A27012"/>
    <w:rsid w:val="00A30B3E"/>
    <w:rsid w:val="00A31DE0"/>
    <w:rsid w:val="00A31F88"/>
    <w:rsid w:val="00A3307B"/>
    <w:rsid w:val="00A33822"/>
    <w:rsid w:val="00A35D55"/>
    <w:rsid w:val="00A367B4"/>
    <w:rsid w:val="00A379A2"/>
    <w:rsid w:val="00A37A31"/>
    <w:rsid w:val="00A41911"/>
    <w:rsid w:val="00A421BB"/>
    <w:rsid w:val="00A428F8"/>
    <w:rsid w:val="00A45A75"/>
    <w:rsid w:val="00A45F75"/>
    <w:rsid w:val="00A46AD9"/>
    <w:rsid w:val="00A46D51"/>
    <w:rsid w:val="00A47FF1"/>
    <w:rsid w:val="00A515C7"/>
    <w:rsid w:val="00A515ED"/>
    <w:rsid w:val="00A51A01"/>
    <w:rsid w:val="00A523C0"/>
    <w:rsid w:val="00A5283F"/>
    <w:rsid w:val="00A53C51"/>
    <w:rsid w:val="00A5455F"/>
    <w:rsid w:val="00A563EA"/>
    <w:rsid w:val="00A60865"/>
    <w:rsid w:val="00A63CF0"/>
    <w:rsid w:val="00A65CD8"/>
    <w:rsid w:val="00A702A7"/>
    <w:rsid w:val="00A71CA8"/>
    <w:rsid w:val="00A72100"/>
    <w:rsid w:val="00A7325E"/>
    <w:rsid w:val="00A74A9F"/>
    <w:rsid w:val="00A75A71"/>
    <w:rsid w:val="00A7748A"/>
    <w:rsid w:val="00A777EF"/>
    <w:rsid w:val="00A80A62"/>
    <w:rsid w:val="00A81643"/>
    <w:rsid w:val="00A82393"/>
    <w:rsid w:val="00A82AD6"/>
    <w:rsid w:val="00A84999"/>
    <w:rsid w:val="00A8523E"/>
    <w:rsid w:val="00A85FD2"/>
    <w:rsid w:val="00A87063"/>
    <w:rsid w:val="00A873B9"/>
    <w:rsid w:val="00A8757B"/>
    <w:rsid w:val="00A87A97"/>
    <w:rsid w:val="00A95B77"/>
    <w:rsid w:val="00AA0815"/>
    <w:rsid w:val="00AA2529"/>
    <w:rsid w:val="00AA330F"/>
    <w:rsid w:val="00AA3E68"/>
    <w:rsid w:val="00AA4025"/>
    <w:rsid w:val="00AA517E"/>
    <w:rsid w:val="00AB2856"/>
    <w:rsid w:val="00AB432D"/>
    <w:rsid w:val="00AB4885"/>
    <w:rsid w:val="00AB6C14"/>
    <w:rsid w:val="00AC1188"/>
    <w:rsid w:val="00AC29CD"/>
    <w:rsid w:val="00AC2C92"/>
    <w:rsid w:val="00AC2E21"/>
    <w:rsid w:val="00AC328B"/>
    <w:rsid w:val="00AC4C14"/>
    <w:rsid w:val="00AD0346"/>
    <w:rsid w:val="00AD19FA"/>
    <w:rsid w:val="00AD31FD"/>
    <w:rsid w:val="00AD4003"/>
    <w:rsid w:val="00AD4BF1"/>
    <w:rsid w:val="00AD5FFE"/>
    <w:rsid w:val="00AD79DF"/>
    <w:rsid w:val="00AE078B"/>
    <w:rsid w:val="00AE109F"/>
    <w:rsid w:val="00AE13E6"/>
    <w:rsid w:val="00AE20AF"/>
    <w:rsid w:val="00AE27C0"/>
    <w:rsid w:val="00AE49E5"/>
    <w:rsid w:val="00AE64CA"/>
    <w:rsid w:val="00AE78E1"/>
    <w:rsid w:val="00AF2DF1"/>
    <w:rsid w:val="00AF329D"/>
    <w:rsid w:val="00AF395B"/>
    <w:rsid w:val="00AF3E8E"/>
    <w:rsid w:val="00AF4913"/>
    <w:rsid w:val="00AF4C80"/>
    <w:rsid w:val="00AF5097"/>
    <w:rsid w:val="00AF57C9"/>
    <w:rsid w:val="00AF5CC0"/>
    <w:rsid w:val="00B01897"/>
    <w:rsid w:val="00B01E25"/>
    <w:rsid w:val="00B02DCE"/>
    <w:rsid w:val="00B04485"/>
    <w:rsid w:val="00B04503"/>
    <w:rsid w:val="00B0501C"/>
    <w:rsid w:val="00B05CE5"/>
    <w:rsid w:val="00B07A69"/>
    <w:rsid w:val="00B07D71"/>
    <w:rsid w:val="00B12F5D"/>
    <w:rsid w:val="00B14ED4"/>
    <w:rsid w:val="00B15930"/>
    <w:rsid w:val="00B15A4E"/>
    <w:rsid w:val="00B16E23"/>
    <w:rsid w:val="00B16FC0"/>
    <w:rsid w:val="00B201FD"/>
    <w:rsid w:val="00B2092D"/>
    <w:rsid w:val="00B21707"/>
    <w:rsid w:val="00B22740"/>
    <w:rsid w:val="00B234C9"/>
    <w:rsid w:val="00B243B0"/>
    <w:rsid w:val="00B24413"/>
    <w:rsid w:val="00B24B73"/>
    <w:rsid w:val="00B24CBE"/>
    <w:rsid w:val="00B26BEC"/>
    <w:rsid w:val="00B27A51"/>
    <w:rsid w:val="00B31881"/>
    <w:rsid w:val="00B32D22"/>
    <w:rsid w:val="00B33E4B"/>
    <w:rsid w:val="00B34351"/>
    <w:rsid w:val="00B362CD"/>
    <w:rsid w:val="00B36B0D"/>
    <w:rsid w:val="00B37B48"/>
    <w:rsid w:val="00B37B50"/>
    <w:rsid w:val="00B40F7C"/>
    <w:rsid w:val="00B439B9"/>
    <w:rsid w:val="00B43C96"/>
    <w:rsid w:val="00B445E2"/>
    <w:rsid w:val="00B44AB8"/>
    <w:rsid w:val="00B44C19"/>
    <w:rsid w:val="00B45094"/>
    <w:rsid w:val="00B459F4"/>
    <w:rsid w:val="00B51987"/>
    <w:rsid w:val="00B531F8"/>
    <w:rsid w:val="00B54616"/>
    <w:rsid w:val="00B62337"/>
    <w:rsid w:val="00B63E9B"/>
    <w:rsid w:val="00B64092"/>
    <w:rsid w:val="00B65C62"/>
    <w:rsid w:val="00B65F1C"/>
    <w:rsid w:val="00B66CE2"/>
    <w:rsid w:val="00B67964"/>
    <w:rsid w:val="00B71BD4"/>
    <w:rsid w:val="00B728AB"/>
    <w:rsid w:val="00B73712"/>
    <w:rsid w:val="00B7398C"/>
    <w:rsid w:val="00B75460"/>
    <w:rsid w:val="00B774C8"/>
    <w:rsid w:val="00B7760E"/>
    <w:rsid w:val="00B80037"/>
    <w:rsid w:val="00B81874"/>
    <w:rsid w:val="00B81CB3"/>
    <w:rsid w:val="00B82000"/>
    <w:rsid w:val="00B853A3"/>
    <w:rsid w:val="00B8596E"/>
    <w:rsid w:val="00B8729C"/>
    <w:rsid w:val="00B902E1"/>
    <w:rsid w:val="00B905BC"/>
    <w:rsid w:val="00B943A6"/>
    <w:rsid w:val="00B9583A"/>
    <w:rsid w:val="00B96389"/>
    <w:rsid w:val="00BA15BC"/>
    <w:rsid w:val="00BA3347"/>
    <w:rsid w:val="00BA3D61"/>
    <w:rsid w:val="00BA49BB"/>
    <w:rsid w:val="00BA5C17"/>
    <w:rsid w:val="00BA5E81"/>
    <w:rsid w:val="00BA67A4"/>
    <w:rsid w:val="00BB1246"/>
    <w:rsid w:val="00BB22C4"/>
    <w:rsid w:val="00BB32D4"/>
    <w:rsid w:val="00BB454C"/>
    <w:rsid w:val="00BB4857"/>
    <w:rsid w:val="00BB79C3"/>
    <w:rsid w:val="00BB7A23"/>
    <w:rsid w:val="00BC0FAA"/>
    <w:rsid w:val="00BC1102"/>
    <w:rsid w:val="00BC14D7"/>
    <w:rsid w:val="00BC1C69"/>
    <w:rsid w:val="00BC1C6C"/>
    <w:rsid w:val="00BC2426"/>
    <w:rsid w:val="00BC48FE"/>
    <w:rsid w:val="00BC57BC"/>
    <w:rsid w:val="00BC624A"/>
    <w:rsid w:val="00BC6F22"/>
    <w:rsid w:val="00BD2E13"/>
    <w:rsid w:val="00BD2EAD"/>
    <w:rsid w:val="00BD51BC"/>
    <w:rsid w:val="00BE02A8"/>
    <w:rsid w:val="00BE0387"/>
    <w:rsid w:val="00BE10B0"/>
    <w:rsid w:val="00BE12CC"/>
    <w:rsid w:val="00BE341D"/>
    <w:rsid w:val="00BE4244"/>
    <w:rsid w:val="00BE5921"/>
    <w:rsid w:val="00BF08C5"/>
    <w:rsid w:val="00BF14A6"/>
    <w:rsid w:val="00BF1DD8"/>
    <w:rsid w:val="00BF23AE"/>
    <w:rsid w:val="00BF4477"/>
    <w:rsid w:val="00BF5025"/>
    <w:rsid w:val="00BF699C"/>
    <w:rsid w:val="00BF7298"/>
    <w:rsid w:val="00BF72AA"/>
    <w:rsid w:val="00BF7C50"/>
    <w:rsid w:val="00BF7F16"/>
    <w:rsid w:val="00C009B5"/>
    <w:rsid w:val="00C0302D"/>
    <w:rsid w:val="00C0470B"/>
    <w:rsid w:val="00C05238"/>
    <w:rsid w:val="00C0663B"/>
    <w:rsid w:val="00C11C4B"/>
    <w:rsid w:val="00C133A8"/>
    <w:rsid w:val="00C15363"/>
    <w:rsid w:val="00C15DE0"/>
    <w:rsid w:val="00C16C84"/>
    <w:rsid w:val="00C17818"/>
    <w:rsid w:val="00C20A8B"/>
    <w:rsid w:val="00C21C0B"/>
    <w:rsid w:val="00C21F4D"/>
    <w:rsid w:val="00C223EE"/>
    <w:rsid w:val="00C226B6"/>
    <w:rsid w:val="00C24F3F"/>
    <w:rsid w:val="00C25F56"/>
    <w:rsid w:val="00C26D2D"/>
    <w:rsid w:val="00C26FF3"/>
    <w:rsid w:val="00C338FE"/>
    <w:rsid w:val="00C362FC"/>
    <w:rsid w:val="00C3675D"/>
    <w:rsid w:val="00C36E0E"/>
    <w:rsid w:val="00C36F3C"/>
    <w:rsid w:val="00C378B7"/>
    <w:rsid w:val="00C4038F"/>
    <w:rsid w:val="00C404FE"/>
    <w:rsid w:val="00C409BF"/>
    <w:rsid w:val="00C41107"/>
    <w:rsid w:val="00C42221"/>
    <w:rsid w:val="00C42C1B"/>
    <w:rsid w:val="00C438D3"/>
    <w:rsid w:val="00C43AB8"/>
    <w:rsid w:val="00C446FD"/>
    <w:rsid w:val="00C44C7D"/>
    <w:rsid w:val="00C50619"/>
    <w:rsid w:val="00C5064D"/>
    <w:rsid w:val="00C510A7"/>
    <w:rsid w:val="00C52389"/>
    <w:rsid w:val="00C5287F"/>
    <w:rsid w:val="00C54242"/>
    <w:rsid w:val="00C542B8"/>
    <w:rsid w:val="00C544AB"/>
    <w:rsid w:val="00C5477F"/>
    <w:rsid w:val="00C5508B"/>
    <w:rsid w:val="00C60222"/>
    <w:rsid w:val="00C602AD"/>
    <w:rsid w:val="00C60B21"/>
    <w:rsid w:val="00C62AEE"/>
    <w:rsid w:val="00C638AB"/>
    <w:rsid w:val="00C643F3"/>
    <w:rsid w:val="00C6495D"/>
    <w:rsid w:val="00C655D4"/>
    <w:rsid w:val="00C65D17"/>
    <w:rsid w:val="00C6631A"/>
    <w:rsid w:val="00C66BE5"/>
    <w:rsid w:val="00C671C3"/>
    <w:rsid w:val="00C7093D"/>
    <w:rsid w:val="00C74089"/>
    <w:rsid w:val="00C76406"/>
    <w:rsid w:val="00C81DA6"/>
    <w:rsid w:val="00C81E1E"/>
    <w:rsid w:val="00C8200F"/>
    <w:rsid w:val="00C823BC"/>
    <w:rsid w:val="00C8256F"/>
    <w:rsid w:val="00C8403D"/>
    <w:rsid w:val="00C84A60"/>
    <w:rsid w:val="00C853B6"/>
    <w:rsid w:val="00C85515"/>
    <w:rsid w:val="00C90595"/>
    <w:rsid w:val="00C90CAE"/>
    <w:rsid w:val="00C90CE7"/>
    <w:rsid w:val="00C9169D"/>
    <w:rsid w:val="00C92A74"/>
    <w:rsid w:val="00C92E9B"/>
    <w:rsid w:val="00C93084"/>
    <w:rsid w:val="00C9383B"/>
    <w:rsid w:val="00C95B7C"/>
    <w:rsid w:val="00C97A43"/>
    <w:rsid w:val="00CA12A0"/>
    <w:rsid w:val="00CA260C"/>
    <w:rsid w:val="00CA4026"/>
    <w:rsid w:val="00CA6538"/>
    <w:rsid w:val="00CB1CA9"/>
    <w:rsid w:val="00CB1E28"/>
    <w:rsid w:val="00CB26A3"/>
    <w:rsid w:val="00CB370C"/>
    <w:rsid w:val="00CB6F11"/>
    <w:rsid w:val="00CC2B44"/>
    <w:rsid w:val="00CC4C3D"/>
    <w:rsid w:val="00CC59C0"/>
    <w:rsid w:val="00CC62C4"/>
    <w:rsid w:val="00CC63C8"/>
    <w:rsid w:val="00CC728D"/>
    <w:rsid w:val="00CC745F"/>
    <w:rsid w:val="00CC7E48"/>
    <w:rsid w:val="00CD0D98"/>
    <w:rsid w:val="00CD0EAC"/>
    <w:rsid w:val="00CD3DE7"/>
    <w:rsid w:val="00CD4947"/>
    <w:rsid w:val="00CD5081"/>
    <w:rsid w:val="00CD5DEF"/>
    <w:rsid w:val="00CD5F40"/>
    <w:rsid w:val="00CE0ED7"/>
    <w:rsid w:val="00CE155E"/>
    <w:rsid w:val="00CE29DD"/>
    <w:rsid w:val="00CE2D68"/>
    <w:rsid w:val="00CE3B93"/>
    <w:rsid w:val="00CE5C27"/>
    <w:rsid w:val="00CE5F6D"/>
    <w:rsid w:val="00CE6301"/>
    <w:rsid w:val="00CE6346"/>
    <w:rsid w:val="00CE65BD"/>
    <w:rsid w:val="00CE7994"/>
    <w:rsid w:val="00CF27D2"/>
    <w:rsid w:val="00CF3389"/>
    <w:rsid w:val="00CF592D"/>
    <w:rsid w:val="00CF79FA"/>
    <w:rsid w:val="00D02B6E"/>
    <w:rsid w:val="00D04617"/>
    <w:rsid w:val="00D04F26"/>
    <w:rsid w:val="00D0560B"/>
    <w:rsid w:val="00D05696"/>
    <w:rsid w:val="00D05B68"/>
    <w:rsid w:val="00D1045C"/>
    <w:rsid w:val="00D20135"/>
    <w:rsid w:val="00D2184F"/>
    <w:rsid w:val="00D23F67"/>
    <w:rsid w:val="00D23F92"/>
    <w:rsid w:val="00D24472"/>
    <w:rsid w:val="00D25207"/>
    <w:rsid w:val="00D270CB"/>
    <w:rsid w:val="00D307DC"/>
    <w:rsid w:val="00D30F42"/>
    <w:rsid w:val="00D3174D"/>
    <w:rsid w:val="00D32A2B"/>
    <w:rsid w:val="00D3365C"/>
    <w:rsid w:val="00D355BA"/>
    <w:rsid w:val="00D35944"/>
    <w:rsid w:val="00D373F3"/>
    <w:rsid w:val="00D410C1"/>
    <w:rsid w:val="00D41945"/>
    <w:rsid w:val="00D41D3A"/>
    <w:rsid w:val="00D43A3D"/>
    <w:rsid w:val="00D43FBD"/>
    <w:rsid w:val="00D44C25"/>
    <w:rsid w:val="00D45006"/>
    <w:rsid w:val="00D46260"/>
    <w:rsid w:val="00D5010C"/>
    <w:rsid w:val="00D50D86"/>
    <w:rsid w:val="00D54FA3"/>
    <w:rsid w:val="00D56CB0"/>
    <w:rsid w:val="00D5722A"/>
    <w:rsid w:val="00D57803"/>
    <w:rsid w:val="00D5783D"/>
    <w:rsid w:val="00D603C3"/>
    <w:rsid w:val="00D66114"/>
    <w:rsid w:val="00D67751"/>
    <w:rsid w:val="00D70460"/>
    <w:rsid w:val="00D7087C"/>
    <w:rsid w:val="00D70CD6"/>
    <w:rsid w:val="00D71B0B"/>
    <w:rsid w:val="00D724C7"/>
    <w:rsid w:val="00D74CC9"/>
    <w:rsid w:val="00D75441"/>
    <w:rsid w:val="00D77552"/>
    <w:rsid w:val="00D77BF6"/>
    <w:rsid w:val="00D8011E"/>
    <w:rsid w:val="00D8014B"/>
    <w:rsid w:val="00D8553F"/>
    <w:rsid w:val="00D85A1A"/>
    <w:rsid w:val="00D87109"/>
    <w:rsid w:val="00D87186"/>
    <w:rsid w:val="00D87BD3"/>
    <w:rsid w:val="00D90894"/>
    <w:rsid w:val="00D909FE"/>
    <w:rsid w:val="00D95CDC"/>
    <w:rsid w:val="00D96143"/>
    <w:rsid w:val="00D97715"/>
    <w:rsid w:val="00D97A7C"/>
    <w:rsid w:val="00DA1D6F"/>
    <w:rsid w:val="00DA3ECF"/>
    <w:rsid w:val="00DA4AD0"/>
    <w:rsid w:val="00DA67F7"/>
    <w:rsid w:val="00DA6B59"/>
    <w:rsid w:val="00DA6BC9"/>
    <w:rsid w:val="00DA6E31"/>
    <w:rsid w:val="00DA7D4B"/>
    <w:rsid w:val="00DB10A6"/>
    <w:rsid w:val="00DB2259"/>
    <w:rsid w:val="00DB29F0"/>
    <w:rsid w:val="00DB2ACA"/>
    <w:rsid w:val="00DB37C8"/>
    <w:rsid w:val="00DB3A5D"/>
    <w:rsid w:val="00DB4E44"/>
    <w:rsid w:val="00DB5379"/>
    <w:rsid w:val="00DC033C"/>
    <w:rsid w:val="00DC0497"/>
    <w:rsid w:val="00DC197F"/>
    <w:rsid w:val="00DC3E65"/>
    <w:rsid w:val="00DC4E4B"/>
    <w:rsid w:val="00DC5C76"/>
    <w:rsid w:val="00DD23B5"/>
    <w:rsid w:val="00DD2BCD"/>
    <w:rsid w:val="00DD46FF"/>
    <w:rsid w:val="00DD514F"/>
    <w:rsid w:val="00DD7532"/>
    <w:rsid w:val="00DE01B2"/>
    <w:rsid w:val="00DE079E"/>
    <w:rsid w:val="00DE0A99"/>
    <w:rsid w:val="00DE20FD"/>
    <w:rsid w:val="00DE281B"/>
    <w:rsid w:val="00DE2DF9"/>
    <w:rsid w:val="00DE4049"/>
    <w:rsid w:val="00DE4569"/>
    <w:rsid w:val="00DE4578"/>
    <w:rsid w:val="00DE6552"/>
    <w:rsid w:val="00DE674B"/>
    <w:rsid w:val="00DE675A"/>
    <w:rsid w:val="00DE6BAD"/>
    <w:rsid w:val="00DE7A28"/>
    <w:rsid w:val="00DE7B5E"/>
    <w:rsid w:val="00DF092D"/>
    <w:rsid w:val="00DF0C57"/>
    <w:rsid w:val="00DF1102"/>
    <w:rsid w:val="00DF2C48"/>
    <w:rsid w:val="00DF32D7"/>
    <w:rsid w:val="00DF3DD5"/>
    <w:rsid w:val="00DF5F96"/>
    <w:rsid w:val="00DF69B5"/>
    <w:rsid w:val="00DF6E36"/>
    <w:rsid w:val="00DF7104"/>
    <w:rsid w:val="00E00A37"/>
    <w:rsid w:val="00E00EB5"/>
    <w:rsid w:val="00E041F7"/>
    <w:rsid w:val="00E055AE"/>
    <w:rsid w:val="00E06C44"/>
    <w:rsid w:val="00E07525"/>
    <w:rsid w:val="00E10B6C"/>
    <w:rsid w:val="00E118EF"/>
    <w:rsid w:val="00E12550"/>
    <w:rsid w:val="00E133CD"/>
    <w:rsid w:val="00E13543"/>
    <w:rsid w:val="00E145F6"/>
    <w:rsid w:val="00E153C5"/>
    <w:rsid w:val="00E15D2E"/>
    <w:rsid w:val="00E16D71"/>
    <w:rsid w:val="00E2024E"/>
    <w:rsid w:val="00E21BF8"/>
    <w:rsid w:val="00E22747"/>
    <w:rsid w:val="00E2287B"/>
    <w:rsid w:val="00E246D5"/>
    <w:rsid w:val="00E25AA2"/>
    <w:rsid w:val="00E267C0"/>
    <w:rsid w:val="00E308B5"/>
    <w:rsid w:val="00E30B40"/>
    <w:rsid w:val="00E33E36"/>
    <w:rsid w:val="00E33EC9"/>
    <w:rsid w:val="00E35224"/>
    <w:rsid w:val="00E3573D"/>
    <w:rsid w:val="00E35E6E"/>
    <w:rsid w:val="00E37B98"/>
    <w:rsid w:val="00E42DA1"/>
    <w:rsid w:val="00E45079"/>
    <w:rsid w:val="00E46309"/>
    <w:rsid w:val="00E46836"/>
    <w:rsid w:val="00E50686"/>
    <w:rsid w:val="00E513D7"/>
    <w:rsid w:val="00E51683"/>
    <w:rsid w:val="00E531A5"/>
    <w:rsid w:val="00E5403B"/>
    <w:rsid w:val="00E55A8B"/>
    <w:rsid w:val="00E6005F"/>
    <w:rsid w:val="00E60986"/>
    <w:rsid w:val="00E63263"/>
    <w:rsid w:val="00E63575"/>
    <w:rsid w:val="00E6365B"/>
    <w:rsid w:val="00E643B3"/>
    <w:rsid w:val="00E65639"/>
    <w:rsid w:val="00E6563B"/>
    <w:rsid w:val="00E665F5"/>
    <w:rsid w:val="00E66BA6"/>
    <w:rsid w:val="00E67E3D"/>
    <w:rsid w:val="00E73347"/>
    <w:rsid w:val="00E7356C"/>
    <w:rsid w:val="00E7369C"/>
    <w:rsid w:val="00E75FE5"/>
    <w:rsid w:val="00E77C79"/>
    <w:rsid w:val="00E821BD"/>
    <w:rsid w:val="00E82DD8"/>
    <w:rsid w:val="00E835F1"/>
    <w:rsid w:val="00E8451D"/>
    <w:rsid w:val="00E85A9C"/>
    <w:rsid w:val="00E86B8E"/>
    <w:rsid w:val="00E87B60"/>
    <w:rsid w:val="00E9016B"/>
    <w:rsid w:val="00E912F2"/>
    <w:rsid w:val="00E917EB"/>
    <w:rsid w:val="00E9357A"/>
    <w:rsid w:val="00E93BDF"/>
    <w:rsid w:val="00E94269"/>
    <w:rsid w:val="00E94710"/>
    <w:rsid w:val="00E96DB2"/>
    <w:rsid w:val="00E96DE5"/>
    <w:rsid w:val="00EA02AA"/>
    <w:rsid w:val="00EA0486"/>
    <w:rsid w:val="00EA200A"/>
    <w:rsid w:val="00EA2524"/>
    <w:rsid w:val="00EA466E"/>
    <w:rsid w:val="00EA47B8"/>
    <w:rsid w:val="00EA5641"/>
    <w:rsid w:val="00EA67FA"/>
    <w:rsid w:val="00EB0436"/>
    <w:rsid w:val="00EB1B4A"/>
    <w:rsid w:val="00EB22D2"/>
    <w:rsid w:val="00EB4684"/>
    <w:rsid w:val="00EB5154"/>
    <w:rsid w:val="00EB515F"/>
    <w:rsid w:val="00EB5A71"/>
    <w:rsid w:val="00EB62B0"/>
    <w:rsid w:val="00EB6EC7"/>
    <w:rsid w:val="00EB7219"/>
    <w:rsid w:val="00EB788C"/>
    <w:rsid w:val="00EC1370"/>
    <w:rsid w:val="00EC21C4"/>
    <w:rsid w:val="00EC420D"/>
    <w:rsid w:val="00EC6E42"/>
    <w:rsid w:val="00ED0FDC"/>
    <w:rsid w:val="00ED6319"/>
    <w:rsid w:val="00ED7389"/>
    <w:rsid w:val="00EE0096"/>
    <w:rsid w:val="00EE0236"/>
    <w:rsid w:val="00EE0C34"/>
    <w:rsid w:val="00EE34A4"/>
    <w:rsid w:val="00EE3722"/>
    <w:rsid w:val="00EE388A"/>
    <w:rsid w:val="00EE5585"/>
    <w:rsid w:val="00EE616E"/>
    <w:rsid w:val="00EE75A8"/>
    <w:rsid w:val="00EF08AD"/>
    <w:rsid w:val="00EF0B74"/>
    <w:rsid w:val="00EF3775"/>
    <w:rsid w:val="00EF47CB"/>
    <w:rsid w:val="00EF6830"/>
    <w:rsid w:val="00EF6ECE"/>
    <w:rsid w:val="00EF769E"/>
    <w:rsid w:val="00F001C9"/>
    <w:rsid w:val="00F007E7"/>
    <w:rsid w:val="00F03550"/>
    <w:rsid w:val="00F04AF8"/>
    <w:rsid w:val="00F060CE"/>
    <w:rsid w:val="00F076E5"/>
    <w:rsid w:val="00F11BE9"/>
    <w:rsid w:val="00F14249"/>
    <w:rsid w:val="00F15E27"/>
    <w:rsid w:val="00F16FA4"/>
    <w:rsid w:val="00F241E1"/>
    <w:rsid w:val="00F245F1"/>
    <w:rsid w:val="00F24985"/>
    <w:rsid w:val="00F24B62"/>
    <w:rsid w:val="00F24E0A"/>
    <w:rsid w:val="00F24E73"/>
    <w:rsid w:val="00F25A29"/>
    <w:rsid w:val="00F27974"/>
    <w:rsid w:val="00F31494"/>
    <w:rsid w:val="00F31CC0"/>
    <w:rsid w:val="00F32B49"/>
    <w:rsid w:val="00F34EAB"/>
    <w:rsid w:val="00F35A4F"/>
    <w:rsid w:val="00F360ED"/>
    <w:rsid w:val="00F365CC"/>
    <w:rsid w:val="00F36B86"/>
    <w:rsid w:val="00F3744B"/>
    <w:rsid w:val="00F40392"/>
    <w:rsid w:val="00F41BCD"/>
    <w:rsid w:val="00F44E36"/>
    <w:rsid w:val="00F4525D"/>
    <w:rsid w:val="00F45B87"/>
    <w:rsid w:val="00F46FD9"/>
    <w:rsid w:val="00F50218"/>
    <w:rsid w:val="00F5169B"/>
    <w:rsid w:val="00F52639"/>
    <w:rsid w:val="00F52EF4"/>
    <w:rsid w:val="00F55557"/>
    <w:rsid w:val="00F55BEF"/>
    <w:rsid w:val="00F56113"/>
    <w:rsid w:val="00F5702E"/>
    <w:rsid w:val="00F5759F"/>
    <w:rsid w:val="00F57F42"/>
    <w:rsid w:val="00F60DF4"/>
    <w:rsid w:val="00F62CB7"/>
    <w:rsid w:val="00F6470E"/>
    <w:rsid w:val="00F65F9F"/>
    <w:rsid w:val="00F67B3E"/>
    <w:rsid w:val="00F70325"/>
    <w:rsid w:val="00F70D31"/>
    <w:rsid w:val="00F712C4"/>
    <w:rsid w:val="00F74894"/>
    <w:rsid w:val="00F74D2D"/>
    <w:rsid w:val="00F75424"/>
    <w:rsid w:val="00F75D6B"/>
    <w:rsid w:val="00F76604"/>
    <w:rsid w:val="00F769E9"/>
    <w:rsid w:val="00F76CBC"/>
    <w:rsid w:val="00F77DB1"/>
    <w:rsid w:val="00F8111E"/>
    <w:rsid w:val="00F81B28"/>
    <w:rsid w:val="00F82B1D"/>
    <w:rsid w:val="00F8321F"/>
    <w:rsid w:val="00F838D1"/>
    <w:rsid w:val="00F85702"/>
    <w:rsid w:val="00F8687C"/>
    <w:rsid w:val="00F868F5"/>
    <w:rsid w:val="00F90B0E"/>
    <w:rsid w:val="00F92042"/>
    <w:rsid w:val="00F92728"/>
    <w:rsid w:val="00F942E0"/>
    <w:rsid w:val="00FA1001"/>
    <w:rsid w:val="00FA1C2E"/>
    <w:rsid w:val="00FA3CB3"/>
    <w:rsid w:val="00FA4DD0"/>
    <w:rsid w:val="00FA5EAB"/>
    <w:rsid w:val="00FA5EC9"/>
    <w:rsid w:val="00FB03A8"/>
    <w:rsid w:val="00FB0466"/>
    <w:rsid w:val="00FB0E59"/>
    <w:rsid w:val="00FB2CA2"/>
    <w:rsid w:val="00FB393F"/>
    <w:rsid w:val="00FB4238"/>
    <w:rsid w:val="00FB722F"/>
    <w:rsid w:val="00FC0886"/>
    <w:rsid w:val="00FC1D70"/>
    <w:rsid w:val="00FC55BD"/>
    <w:rsid w:val="00FC5E1F"/>
    <w:rsid w:val="00FC67D5"/>
    <w:rsid w:val="00FD0418"/>
    <w:rsid w:val="00FD101E"/>
    <w:rsid w:val="00FD1994"/>
    <w:rsid w:val="00FD24A6"/>
    <w:rsid w:val="00FD3148"/>
    <w:rsid w:val="00FD43F4"/>
    <w:rsid w:val="00FD4BE7"/>
    <w:rsid w:val="00FD557E"/>
    <w:rsid w:val="00FD7A2F"/>
    <w:rsid w:val="00FE0D4A"/>
    <w:rsid w:val="00FE10DB"/>
    <w:rsid w:val="00FE3488"/>
    <w:rsid w:val="00FE4477"/>
    <w:rsid w:val="00FE5B2F"/>
    <w:rsid w:val="00FE62B5"/>
    <w:rsid w:val="00FE6E64"/>
    <w:rsid w:val="00FE7DFB"/>
    <w:rsid w:val="00FF086E"/>
    <w:rsid w:val="00FF2406"/>
    <w:rsid w:val="00FF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69B1A9-4A98-4054-B791-6C77D6B8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A97"/>
    <w:pPr>
      <w:spacing w:after="160" w:line="259" w:lineRule="auto"/>
    </w:pPr>
    <w:rPr>
      <w:lang w:val="en-GB"/>
    </w:rPr>
  </w:style>
  <w:style w:type="paragraph" w:styleId="Heading1">
    <w:name w:val="heading 1"/>
    <w:basedOn w:val="Normal"/>
    <w:next w:val="Normal"/>
    <w:link w:val="Heading1Char"/>
    <w:autoRedefine/>
    <w:uiPriority w:val="9"/>
    <w:qFormat/>
    <w:rsid w:val="00992346"/>
    <w:pPr>
      <w:keepNext/>
      <w:keepLines/>
      <w:spacing w:after="0" w:line="276" w:lineRule="auto"/>
      <w:jc w:val="center"/>
      <w:outlineLvl w:val="0"/>
    </w:pPr>
    <w:rPr>
      <w:rFonts w:eastAsia="Calibri"/>
      <w:b/>
      <w:bCs/>
      <w:szCs w:val="24"/>
      <w:lang w:val="en-ZA"/>
    </w:rPr>
  </w:style>
  <w:style w:type="paragraph" w:styleId="Heading2">
    <w:name w:val="heading 2"/>
    <w:basedOn w:val="Normal"/>
    <w:next w:val="Normal"/>
    <w:link w:val="Heading2Char"/>
    <w:autoRedefine/>
    <w:uiPriority w:val="9"/>
    <w:unhideWhenUsed/>
    <w:qFormat/>
    <w:rsid w:val="00092E60"/>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E60"/>
    <w:rPr>
      <w:rFonts w:eastAsia="Calibri"/>
      <w:b/>
      <w:bCs/>
      <w:iCs/>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992346"/>
    <w:rPr>
      <w:rFonts w:eastAsia="Calibri"/>
      <w:b/>
      <w:bCs/>
      <w:szCs w:val="24"/>
      <w:lang w:val="en-ZA"/>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E87B60"/>
    <w:pPr>
      <w:tabs>
        <w:tab w:val="left" w:pos="2997"/>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59030A"/>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1"/>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7"/>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8E2"/>
    <w:rPr>
      <w:rFonts w:eastAsia="Calibri"/>
      <w:sz w:val="20"/>
      <w:szCs w:val="20"/>
      <w:lang w:val="en-ZW"/>
    </w:rPr>
  </w:style>
  <w:style w:type="character" w:customStyle="1" w:styleId="EndnoteTextChar">
    <w:name w:val="Endnote Text Char"/>
    <w:basedOn w:val="DefaultParagraphFont"/>
    <w:link w:val="EndnoteText"/>
    <w:uiPriority w:val="99"/>
    <w:semiHidden/>
    <w:rsid w:val="002178E2"/>
    <w:rPr>
      <w:rFonts w:eastAsia="Calibri"/>
      <w:sz w:val="20"/>
      <w:szCs w:val="20"/>
      <w:lang w:val="en-ZW"/>
    </w:rPr>
  </w:style>
  <w:style w:type="character" w:styleId="EndnoteReference">
    <w:name w:val="endnote reference"/>
    <w:uiPriority w:val="99"/>
    <w:semiHidden/>
    <w:unhideWhenUsed/>
    <w:rsid w:val="002178E2"/>
    <w:rPr>
      <w:vertAlign w:val="superscript"/>
    </w:rPr>
  </w:style>
  <w:style w:type="paragraph" w:styleId="PlainText">
    <w:name w:val="Plain Text"/>
    <w:basedOn w:val="Normal"/>
    <w:link w:val="PlainTextChar"/>
    <w:unhideWhenUsed/>
    <w:rsid w:val="002178E2"/>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2178E2"/>
    <w:rPr>
      <w:rFonts w:ascii="Arial Narrow" w:eastAsia="Times New Roman" w:hAnsi="Arial Narrow"/>
      <w:sz w:val="16"/>
      <w:szCs w:val="20"/>
      <w:lang w:val="en-AU"/>
    </w:rPr>
  </w:style>
  <w:style w:type="paragraph" w:customStyle="1" w:styleId="TableParagraph">
    <w:name w:val="Table Paragraph"/>
    <w:basedOn w:val="Normal"/>
    <w:uiPriority w:val="1"/>
    <w:qFormat/>
    <w:rsid w:val="00A205B2"/>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3541">
                                  <w:marLeft w:val="0"/>
                                  <w:marRight w:val="0"/>
                                  <w:marTop w:val="0"/>
                                  <w:marBottom w:val="0"/>
                                  <w:divBdr>
                                    <w:top w:val="none" w:sz="0" w:space="0" w:color="auto"/>
                                    <w:left w:val="none" w:sz="0" w:space="0" w:color="auto"/>
                                    <w:bottom w:val="none" w:sz="0" w:space="0" w:color="auto"/>
                                    <w:right w:val="none" w:sz="0" w:space="0" w:color="auto"/>
                                  </w:divBdr>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43062">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029450867">
      <w:bodyDiv w:val="1"/>
      <w:marLeft w:val="0"/>
      <w:marRight w:val="0"/>
      <w:marTop w:val="0"/>
      <w:marBottom w:val="0"/>
      <w:divBdr>
        <w:top w:val="none" w:sz="0" w:space="0" w:color="auto"/>
        <w:left w:val="none" w:sz="0" w:space="0" w:color="auto"/>
        <w:bottom w:val="none" w:sz="0" w:space="0" w:color="auto"/>
        <w:right w:val="none" w:sz="0" w:space="0" w:color="auto"/>
      </w:divBdr>
    </w:div>
    <w:div w:id="1451775960">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2367505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41240-05DA-424E-8D3A-4C62FCDA9714}">
  <ds:schemaRefs>
    <ds:schemaRef ds:uri="http://schemas.openxmlformats.org/officeDocument/2006/bibliography"/>
  </ds:schemaRefs>
</ds:datastoreItem>
</file>

<file path=customXml/itemProps2.xml><?xml version="1.0" encoding="utf-8"?>
<ds:datastoreItem xmlns:ds="http://schemas.openxmlformats.org/officeDocument/2006/customXml" ds:itemID="{7E8DB1BD-A78F-4044-9272-509A5DC29F5F}"/>
</file>

<file path=customXml/itemProps3.xml><?xml version="1.0" encoding="utf-8"?>
<ds:datastoreItem xmlns:ds="http://schemas.openxmlformats.org/officeDocument/2006/customXml" ds:itemID="{99E3E8F0-8113-49A3-B6F3-2BCE475611EB}"/>
</file>

<file path=customXml/itemProps4.xml><?xml version="1.0" encoding="utf-8"?>
<ds:datastoreItem xmlns:ds="http://schemas.openxmlformats.org/officeDocument/2006/customXml" ds:itemID="{D2C6BA01-E786-4C8D-AEB3-7554D1E9E8D7}"/>
</file>

<file path=docProps/app.xml><?xml version="1.0" encoding="utf-8"?>
<Properties xmlns="http://schemas.openxmlformats.org/officeDocument/2006/extended-properties" xmlns:vt="http://schemas.openxmlformats.org/officeDocument/2006/docPropsVTypes">
  <Template>Normal</Template>
  <TotalTime>1719</TotalTime>
  <Pages>100</Pages>
  <Words>13189</Words>
  <Characters>75181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dc:description/>
  <cp:lastModifiedBy>Emilly</cp:lastModifiedBy>
  <cp:revision>87</cp:revision>
  <cp:lastPrinted>2017-12-07T19:06:00Z</cp:lastPrinted>
  <dcterms:created xsi:type="dcterms:W3CDTF">2018-11-22T08:31:00Z</dcterms:created>
  <dcterms:modified xsi:type="dcterms:W3CDTF">2021-04-20T08:05:00Z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