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B38E" w14:textId="77777777" w:rsidR="00A91F78" w:rsidRPr="00791FA9" w:rsidRDefault="00A91F78" w:rsidP="008C2420">
      <w:pPr>
        <w:pStyle w:val="NoSpacing"/>
        <w:jc w:val="center"/>
      </w:pPr>
      <w:bookmarkStart w:id="0" w:name="_Toc475534236"/>
      <w:bookmarkStart w:id="1" w:name="_Toc496869586"/>
      <w:r w:rsidRPr="00791FA9">
        <w:rPr>
          <w:noProof/>
          <w:lang w:val="en-US" w:eastAsia="en-US"/>
        </w:rPr>
        <w:drawing>
          <wp:inline distT="0" distB="0" distL="0" distR="0" wp14:anchorId="41BD8AF4" wp14:editId="1F889925">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960FC5E" w14:textId="77777777" w:rsidR="00A91F78" w:rsidRPr="008C2420" w:rsidRDefault="00A91F78" w:rsidP="008C2420">
      <w:pPr>
        <w:pStyle w:val="NoSpacing"/>
        <w:jc w:val="center"/>
        <w:rPr>
          <w:b/>
        </w:rPr>
      </w:pPr>
      <w:r w:rsidRPr="008C2420">
        <w:rPr>
          <w:b/>
        </w:rPr>
        <w:t>REPUBLIC OF KENYA</w:t>
      </w:r>
    </w:p>
    <w:p w14:paraId="58BE7B50" w14:textId="77777777" w:rsidR="00A91F78" w:rsidRPr="008C2420" w:rsidRDefault="00A91F78" w:rsidP="008C2420">
      <w:pPr>
        <w:pStyle w:val="NoSpacing"/>
        <w:jc w:val="center"/>
        <w:rPr>
          <w:b/>
          <w:noProof/>
        </w:rPr>
      </w:pPr>
    </w:p>
    <w:p w14:paraId="1E8DA2C0" w14:textId="77777777" w:rsidR="00A91F78" w:rsidRPr="008C2420" w:rsidRDefault="00A91F78" w:rsidP="008C2420">
      <w:pPr>
        <w:pStyle w:val="NoSpacing"/>
        <w:jc w:val="center"/>
        <w:rPr>
          <w:b/>
          <w:noProof/>
        </w:rPr>
      </w:pPr>
    </w:p>
    <w:p w14:paraId="3AA96ECD" w14:textId="77777777" w:rsidR="00A91F78" w:rsidRPr="008C2420" w:rsidRDefault="00A91F78" w:rsidP="008C2420">
      <w:pPr>
        <w:pStyle w:val="NoSpacing"/>
        <w:jc w:val="center"/>
        <w:rPr>
          <w:b/>
          <w:noProof/>
        </w:rPr>
      </w:pPr>
    </w:p>
    <w:p w14:paraId="110C7A27" w14:textId="77777777" w:rsidR="00A91F78" w:rsidRPr="008C2420" w:rsidRDefault="00A91F78" w:rsidP="008C2420">
      <w:pPr>
        <w:pStyle w:val="NoSpacing"/>
        <w:jc w:val="center"/>
        <w:rPr>
          <w:b/>
          <w:noProof/>
        </w:rPr>
      </w:pPr>
    </w:p>
    <w:p w14:paraId="26B6EF2E" w14:textId="77777777" w:rsidR="00A91F78" w:rsidRPr="008C2420" w:rsidRDefault="00A91F78" w:rsidP="008C2420">
      <w:pPr>
        <w:pStyle w:val="NoSpacing"/>
        <w:jc w:val="center"/>
        <w:rPr>
          <w:b/>
          <w:noProof/>
        </w:rPr>
      </w:pPr>
    </w:p>
    <w:p w14:paraId="5302765A" w14:textId="77777777" w:rsidR="00A91F78" w:rsidRPr="008C2420" w:rsidRDefault="00A91F78" w:rsidP="008C2420">
      <w:pPr>
        <w:pStyle w:val="NoSpacing"/>
        <w:jc w:val="center"/>
        <w:rPr>
          <w:b/>
          <w:noProof/>
        </w:rPr>
      </w:pPr>
    </w:p>
    <w:p w14:paraId="20832ED8" w14:textId="77777777" w:rsidR="00A91F78" w:rsidRPr="008C2420" w:rsidRDefault="00A91F78" w:rsidP="008C2420">
      <w:pPr>
        <w:pStyle w:val="NoSpacing"/>
        <w:jc w:val="center"/>
        <w:rPr>
          <w:b/>
        </w:rPr>
      </w:pPr>
      <w:r w:rsidRPr="008C2420">
        <w:rPr>
          <w:b/>
        </w:rPr>
        <w:t>COMPETENCY BASED CURRICULUM</w:t>
      </w:r>
    </w:p>
    <w:p w14:paraId="63A8C745" w14:textId="77777777" w:rsidR="00A91F78" w:rsidRPr="008C2420" w:rsidRDefault="00A91F78" w:rsidP="008C2420">
      <w:pPr>
        <w:pStyle w:val="NoSpacing"/>
        <w:jc w:val="center"/>
        <w:rPr>
          <w:b/>
        </w:rPr>
      </w:pPr>
    </w:p>
    <w:p w14:paraId="5CF181C0" w14:textId="77777777" w:rsidR="00A91F78" w:rsidRPr="008C2420" w:rsidRDefault="00A91F78" w:rsidP="008C2420">
      <w:pPr>
        <w:pStyle w:val="NoSpacing"/>
        <w:jc w:val="center"/>
        <w:rPr>
          <w:b/>
        </w:rPr>
      </w:pPr>
    </w:p>
    <w:p w14:paraId="380B7ADE" w14:textId="77777777" w:rsidR="00A91F78" w:rsidRPr="008C2420" w:rsidRDefault="00A91F78" w:rsidP="008C2420">
      <w:pPr>
        <w:pStyle w:val="NoSpacing"/>
        <w:jc w:val="center"/>
        <w:rPr>
          <w:b/>
        </w:rPr>
      </w:pPr>
      <w:r w:rsidRPr="008C2420">
        <w:rPr>
          <w:b/>
        </w:rPr>
        <w:t>FOR</w:t>
      </w:r>
    </w:p>
    <w:p w14:paraId="2B756181" w14:textId="77777777" w:rsidR="00A91F78" w:rsidRPr="008C2420" w:rsidRDefault="00A91F78" w:rsidP="008C2420">
      <w:pPr>
        <w:pStyle w:val="NoSpacing"/>
        <w:jc w:val="center"/>
        <w:rPr>
          <w:b/>
        </w:rPr>
      </w:pPr>
    </w:p>
    <w:p w14:paraId="590CDAE7" w14:textId="77777777" w:rsidR="006156F6" w:rsidRPr="008C2420" w:rsidRDefault="006156F6" w:rsidP="008C2420">
      <w:pPr>
        <w:pStyle w:val="NoSpacing"/>
        <w:jc w:val="center"/>
        <w:rPr>
          <w:b/>
        </w:rPr>
      </w:pPr>
    </w:p>
    <w:p w14:paraId="5D36C28F" w14:textId="77777777" w:rsidR="006156F6" w:rsidRPr="008C2420" w:rsidRDefault="006156F6" w:rsidP="008C2420">
      <w:pPr>
        <w:pStyle w:val="NoSpacing"/>
        <w:jc w:val="center"/>
        <w:rPr>
          <w:b/>
        </w:rPr>
      </w:pPr>
    </w:p>
    <w:p w14:paraId="18D2BE58" w14:textId="77777777" w:rsidR="006156F6" w:rsidRPr="008C2420" w:rsidRDefault="006156F6" w:rsidP="008C2420">
      <w:pPr>
        <w:pStyle w:val="NoSpacing"/>
        <w:jc w:val="center"/>
        <w:rPr>
          <w:b/>
        </w:rPr>
      </w:pPr>
    </w:p>
    <w:p w14:paraId="512A56F2" w14:textId="19BAE29B" w:rsidR="00A91F78" w:rsidRPr="008C2420" w:rsidRDefault="00A91F78" w:rsidP="008C2420">
      <w:pPr>
        <w:pStyle w:val="NoSpacing"/>
        <w:jc w:val="center"/>
        <w:rPr>
          <w:b/>
          <w:lang w:eastAsia="en-GB"/>
        </w:rPr>
      </w:pPr>
      <w:r w:rsidRPr="008C2420">
        <w:rPr>
          <w:b/>
        </w:rPr>
        <w:t>CONSTRUCTION MANAGEMENT</w:t>
      </w:r>
    </w:p>
    <w:p w14:paraId="60566DE2" w14:textId="77777777" w:rsidR="00A91F78" w:rsidRPr="008C2420" w:rsidRDefault="00A91F78" w:rsidP="008C2420">
      <w:pPr>
        <w:pStyle w:val="NoSpacing"/>
        <w:jc w:val="center"/>
        <w:rPr>
          <w:b/>
        </w:rPr>
      </w:pPr>
    </w:p>
    <w:p w14:paraId="6EC26D7C" w14:textId="77777777" w:rsidR="00A91F78" w:rsidRPr="008C2420" w:rsidRDefault="00A91F78" w:rsidP="008C2420">
      <w:pPr>
        <w:pStyle w:val="NoSpacing"/>
        <w:jc w:val="center"/>
        <w:rPr>
          <w:b/>
        </w:rPr>
      </w:pPr>
    </w:p>
    <w:p w14:paraId="33EF2DF3" w14:textId="77777777" w:rsidR="00A91F78" w:rsidRPr="008C2420" w:rsidRDefault="00A91F78" w:rsidP="008C2420">
      <w:pPr>
        <w:pStyle w:val="NoSpacing"/>
        <w:jc w:val="center"/>
        <w:rPr>
          <w:b/>
        </w:rPr>
      </w:pPr>
      <w:r w:rsidRPr="008C2420">
        <w:rPr>
          <w:b/>
        </w:rPr>
        <w:t>LEVEL 6</w:t>
      </w:r>
    </w:p>
    <w:p w14:paraId="79C29F83" w14:textId="77777777" w:rsidR="00A91F78" w:rsidRPr="00791FA9" w:rsidRDefault="00A91F78" w:rsidP="008C2420">
      <w:pPr>
        <w:pStyle w:val="NoSpacing"/>
        <w:jc w:val="center"/>
      </w:pPr>
    </w:p>
    <w:p w14:paraId="3A6E556F" w14:textId="77777777" w:rsidR="00A91F78" w:rsidRPr="00791FA9" w:rsidRDefault="00A91F78" w:rsidP="008C2420">
      <w:pPr>
        <w:pStyle w:val="NoSpacing"/>
        <w:jc w:val="center"/>
      </w:pPr>
    </w:p>
    <w:p w14:paraId="35D04C15" w14:textId="77777777" w:rsidR="00A91F78" w:rsidRPr="00791FA9" w:rsidRDefault="00A91F78" w:rsidP="008C2420">
      <w:pPr>
        <w:pStyle w:val="NoSpacing"/>
        <w:jc w:val="center"/>
      </w:pPr>
    </w:p>
    <w:p w14:paraId="1303836B" w14:textId="77777777" w:rsidR="00A91F78" w:rsidRPr="00791FA9" w:rsidRDefault="00A91F78" w:rsidP="008C2420">
      <w:pPr>
        <w:pStyle w:val="NoSpacing"/>
        <w:jc w:val="center"/>
      </w:pPr>
      <w:r w:rsidRPr="00791FA9">
        <w:rPr>
          <w:noProof/>
          <w:lang w:val="en-US" w:eastAsia="en-US"/>
        </w:rPr>
        <w:drawing>
          <wp:inline distT="0" distB="0" distL="0" distR="0" wp14:anchorId="5667E680" wp14:editId="6B028FF8">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8D565C8" w14:textId="77777777" w:rsidR="00A91F78" w:rsidRPr="00791FA9" w:rsidRDefault="00A91F78" w:rsidP="008C2420">
      <w:pPr>
        <w:pStyle w:val="NoSpacing"/>
        <w:jc w:val="center"/>
      </w:pPr>
    </w:p>
    <w:p w14:paraId="7DAE6F30" w14:textId="77777777" w:rsidR="00A91F78" w:rsidRPr="00791FA9" w:rsidRDefault="00A91F78" w:rsidP="008C2420">
      <w:pPr>
        <w:pStyle w:val="NoSpacing"/>
        <w:jc w:val="center"/>
      </w:pPr>
      <w:r w:rsidRPr="00791FA9">
        <w:t>TVET CDACC</w:t>
      </w:r>
    </w:p>
    <w:p w14:paraId="27EC73DC" w14:textId="77777777" w:rsidR="00A91F78" w:rsidRPr="00791FA9" w:rsidRDefault="00A91F78" w:rsidP="008C2420">
      <w:pPr>
        <w:pStyle w:val="NoSpacing"/>
        <w:jc w:val="center"/>
      </w:pPr>
      <w:r w:rsidRPr="00791FA9">
        <w:t>P.O. BOX 15745-00100</w:t>
      </w:r>
    </w:p>
    <w:p w14:paraId="3525764B" w14:textId="77777777" w:rsidR="00A91F78" w:rsidRPr="00791FA9" w:rsidRDefault="00A91F78" w:rsidP="008C2420">
      <w:pPr>
        <w:pStyle w:val="NoSpacing"/>
        <w:jc w:val="center"/>
      </w:pPr>
      <w:r w:rsidRPr="00791FA9">
        <w:t>NAIROBI</w:t>
      </w:r>
    </w:p>
    <w:p w14:paraId="3AD5B742" w14:textId="77777777" w:rsidR="009F7717" w:rsidRPr="00791FA9" w:rsidRDefault="009F7717" w:rsidP="00142FA3">
      <w:pPr>
        <w:pStyle w:val="NoSpacing"/>
      </w:pPr>
    </w:p>
    <w:p w14:paraId="5CBE9931" w14:textId="248F1E56" w:rsidR="009F7717" w:rsidRPr="00791FA9" w:rsidRDefault="009F7717">
      <w:pPr>
        <w:rPr>
          <w:rFonts w:eastAsia="Times New Roman"/>
          <w:szCs w:val="24"/>
          <w:lang w:val="en-US"/>
        </w:rPr>
      </w:pPr>
      <w:r w:rsidRPr="00791FA9">
        <w:rPr>
          <w:szCs w:val="24"/>
        </w:rPr>
        <w:br w:type="page"/>
      </w:r>
    </w:p>
    <w:p w14:paraId="67B03DB3" w14:textId="77777777" w:rsidR="009F7717" w:rsidRPr="00791FA9" w:rsidRDefault="009F7717" w:rsidP="00142FA3">
      <w:pPr>
        <w:pStyle w:val="NoSpacing"/>
      </w:pPr>
      <w:r w:rsidRPr="00791FA9">
        <w:lastRenderedPageBreak/>
        <w:t>First published 2018</w:t>
      </w:r>
    </w:p>
    <w:p w14:paraId="6F3BE1C7" w14:textId="646F0198" w:rsidR="009F7717" w:rsidRPr="00791FA9" w:rsidRDefault="00692403" w:rsidP="009F7717">
      <w:pPr>
        <w:spacing w:line="276" w:lineRule="auto"/>
        <w:jc w:val="both"/>
        <w:rPr>
          <w:color w:val="000000" w:themeColor="text1"/>
          <w:szCs w:val="24"/>
        </w:rPr>
      </w:pPr>
      <w:r>
        <w:rPr>
          <w:color w:val="000000" w:themeColor="text1"/>
          <w:szCs w:val="24"/>
        </w:rPr>
        <w:t xml:space="preserve">©2018, </w:t>
      </w:r>
      <w:r w:rsidR="009F7717" w:rsidRPr="00791FA9">
        <w:rPr>
          <w:color w:val="000000" w:themeColor="text1"/>
          <w:szCs w:val="24"/>
        </w:rPr>
        <w:t>TVET CDACC</w:t>
      </w:r>
    </w:p>
    <w:p w14:paraId="675182C1" w14:textId="77777777" w:rsidR="009F7717" w:rsidRPr="00791FA9" w:rsidRDefault="009F7717" w:rsidP="009F7717">
      <w:pPr>
        <w:spacing w:line="276" w:lineRule="auto"/>
        <w:jc w:val="both"/>
        <w:rPr>
          <w:color w:val="000000" w:themeColor="text1"/>
          <w:szCs w:val="24"/>
        </w:rPr>
      </w:pPr>
    </w:p>
    <w:p w14:paraId="3D1222DF" w14:textId="77777777" w:rsidR="009F7717" w:rsidRPr="00791FA9" w:rsidRDefault="009F7717" w:rsidP="009F7717">
      <w:pPr>
        <w:spacing w:line="276" w:lineRule="auto"/>
        <w:jc w:val="both"/>
        <w:rPr>
          <w:color w:val="000000" w:themeColor="text1"/>
          <w:szCs w:val="24"/>
        </w:rPr>
      </w:pPr>
      <w:r w:rsidRPr="00791FA9">
        <w:rPr>
          <w:color w:val="000000" w:themeColor="text1"/>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BD0890B" w14:textId="77777777" w:rsidR="009F7717" w:rsidRPr="00791FA9" w:rsidRDefault="009F7717" w:rsidP="009F7717">
      <w:pPr>
        <w:spacing w:line="276" w:lineRule="auto"/>
        <w:jc w:val="both"/>
        <w:rPr>
          <w:color w:val="000000" w:themeColor="text1"/>
          <w:szCs w:val="24"/>
        </w:rPr>
      </w:pPr>
    </w:p>
    <w:p w14:paraId="0A266881" w14:textId="77777777" w:rsidR="009F7717" w:rsidRPr="008C2420" w:rsidRDefault="009F7717" w:rsidP="00142FA3">
      <w:pPr>
        <w:pStyle w:val="NoSpacing"/>
        <w:rPr>
          <w:b/>
        </w:rPr>
      </w:pPr>
      <w:r w:rsidRPr="008C2420">
        <w:rPr>
          <w:b/>
        </w:rPr>
        <w:t>Council Secretary/CEO</w:t>
      </w:r>
    </w:p>
    <w:p w14:paraId="7E83D9ED" w14:textId="77777777" w:rsidR="009F7717" w:rsidRPr="008C2420" w:rsidRDefault="009F7717" w:rsidP="00142FA3">
      <w:pPr>
        <w:pStyle w:val="NoSpacing"/>
        <w:rPr>
          <w:b/>
        </w:rPr>
      </w:pPr>
      <w:r w:rsidRPr="008C2420">
        <w:rPr>
          <w:b/>
        </w:rPr>
        <w:t>TVET Curriculum Development, Assessment and Certification Council</w:t>
      </w:r>
    </w:p>
    <w:p w14:paraId="234C5ABA" w14:textId="77777777" w:rsidR="009F7717" w:rsidRPr="008C2420" w:rsidRDefault="009F7717" w:rsidP="00142FA3">
      <w:pPr>
        <w:pStyle w:val="NoSpacing"/>
        <w:rPr>
          <w:b/>
        </w:rPr>
      </w:pPr>
      <w:r w:rsidRPr="008C2420">
        <w:rPr>
          <w:b/>
        </w:rPr>
        <w:t xml:space="preserve">P.O. Box 15745–00100 </w:t>
      </w:r>
    </w:p>
    <w:p w14:paraId="43414E56" w14:textId="77777777" w:rsidR="009F7717" w:rsidRPr="008C2420" w:rsidRDefault="009F7717" w:rsidP="00142FA3">
      <w:pPr>
        <w:pStyle w:val="NoSpacing"/>
        <w:rPr>
          <w:b/>
        </w:rPr>
      </w:pPr>
      <w:r w:rsidRPr="008C2420">
        <w:rPr>
          <w:b/>
        </w:rPr>
        <w:t>Nairobi, Kenya </w:t>
      </w:r>
    </w:p>
    <w:p w14:paraId="3B671EFF" w14:textId="28157C95" w:rsidR="009F7717" w:rsidRPr="008C2420" w:rsidRDefault="009F7717" w:rsidP="00142FA3">
      <w:pPr>
        <w:pStyle w:val="NoSpacing"/>
        <w:rPr>
          <w:b/>
        </w:rPr>
      </w:pPr>
      <w:r w:rsidRPr="008C2420">
        <w:rPr>
          <w:b/>
        </w:rPr>
        <w:t xml:space="preserve">Email: </w:t>
      </w:r>
      <w:hyperlink r:id="rId10" w:history="1">
        <w:r w:rsidR="00692403" w:rsidRPr="00B45AB1">
          <w:rPr>
            <w:rStyle w:val="Hyperlink"/>
            <w:b/>
          </w:rPr>
          <w:t>info@tvetcdacc.goke</w:t>
        </w:r>
      </w:hyperlink>
      <w:r w:rsidR="00692403">
        <w:rPr>
          <w:b/>
        </w:rPr>
        <w:t xml:space="preserve"> </w:t>
      </w:r>
    </w:p>
    <w:p w14:paraId="0F4695B7" w14:textId="2B18FA83" w:rsidR="0059644C" w:rsidRDefault="0059644C">
      <w:pPr>
        <w:rPr>
          <w:szCs w:val="24"/>
        </w:rPr>
      </w:pPr>
      <w:bookmarkStart w:id="2" w:name="_Toc497549707"/>
      <w:bookmarkStart w:id="3" w:name="_Toc501225512"/>
      <w:bookmarkStart w:id="4" w:name="_Toc526156391"/>
      <w:bookmarkEnd w:id="0"/>
      <w:bookmarkEnd w:id="1"/>
      <w:r>
        <w:rPr>
          <w:szCs w:val="24"/>
        </w:rPr>
        <w:br w:type="page"/>
      </w:r>
    </w:p>
    <w:p w14:paraId="465A74B2" w14:textId="77777777" w:rsidR="00B929B7" w:rsidRPr="00791FA9" w:rsidRDefault="00B929B7" w:rsidP="0059644C">
      <w:pPr>
        <w:pStyle w:val="Heading1"/>
      </w:pPr>
      <w:bookmarkStart w:id="5" w:name="_Toc525544790"/>
      <w:bookmarkStart w:id="6" w:name="_Toc74641800"/>
      <w:r w:rsidRPr="00791FA9">
        <w:lastRenderedPageBreak/>
        <w:t>FOREWORD</w:t>
      </w:r>
      <w:bookmarkEnd w:id="5"/>
      <w:bookmarkEnd w:id="6"/>
      <w:r w:rsidRPr="00791FA9">
        <w:t xml:space="preserve"> </w:t>
      </w:r>
    </w:p>
    <w:p w14:paraId="173BB3A6" w14:textId="77777777" w:rsidR="00B929B7" w:rsidRPr="00791FA9" w:rsidRDefault="00B929B7" w:rsidP="00B929B7">
      <w:pPr>
        <w:spacing w:line="276" w:lineRule="auto"/>
        <w:jc w:val="both"/>
        <w:rPr>
          <w:rFonts w:eastAsia="Times New Roman"/>
          <w:color w:val="000000" w:themeColor="text1"/>
          <w:szCs w:val="24"/>
        </w:rPr>
      </w:pPr>
      <w:r w:rsidRPr="00791FA9">
        <w:rPr>
          <w:rFonts w:eastAsia="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86798C1" w14:textId="77777777" w:rsidR="00B929B7" w:rsidRPr="00791FA9" w:rsidRDefault="00B929B7" w:rsidP="00B929B7">
      <w:pPr>
        <w:spacing w:line="276" w:lineRule="auto"/>
        <w:jc w:val="both"/>
        <w:rPr>
          <w:rFonts w:eastAsia="Times New Roman"/>
          <w:color w:val="000000" w:themeColor="text1"/>
          <w:szCs w:val="24"/>
        </w:rPr>
      </w:pPr>
      <w:r w:rsidRPr="00791FA9">
        <w:rPr>
          <w:rFonts w:eastAsia="Times New Roman"/>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(Sectional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95C1FD1" w14:textId="77777777" w:rsidR="00B929B7" w:rsidRPr="00791FA9" w:rsidRDefault="00B929B7" w:rsidP="00B929B7">
      <w:pPr>
        <w:spacing w:line="276" w:lineRule="auto"/>
        <w:jc w:val="both"/>
        <w:rPr>
          <w:rFonts w:eastAsia="Times New Roman"/>
          <w:color w:val="000000" w:themeColor="text1"/>
          <w:szCs w:val="24"/>
        </w:rPr>
      </w:pPr>
      <w:r w:rsidRPr="00791FA9">
        <w:rPr>
          <w:rFonts w:eastAsia="Times New Roman"/>
          <w:color w:val="000000" w:themeColor="text1"/>
          <w:szCs w:val="24"/>
        </w:rPr>
        <w:t>These reforms demand that Industry takes a leading role in curriculum development to ensure the curriculum addresses its competence needs. It is against this background that this curriculum has been developed.</w:t>
      </w:r>
    </w:p>
    <w:p w14:paraId="0E3D90DC" w14:textId="77777777" w:rsidR="00B929B7" w:rsidRPr="00791FA9" w:rsidRDefault="00B929B7" w:rsidP="00B929B7">
      <w:pPr>
        <w:spacing w:line="276" w:lineRule="auto"/>
        <w:jc w:val="both"/>
        <w:rPr>
          <w:rFonts w:eastAsia="Times New Roman"/>
          <w:color w:val="000000" w:themeColor="text1"/>
          <w:szCs w:val="24"/>
        </w:rPr>
      </w:pPr>
      <w:r w:rsidRPr="00791FA9">
        <w:rPr>
          <w:rFonts w:eastAsia="Times New Roman"/>
          <w:color w:val="000000" w:themeColor="text1"/>
          <w:szCs w:val="24"/>
        </w:rPr>
        <w:t>It is my conviction that this curriculum will play a great role towards development of competent human resource for the building and construction sector.</w:t>
      </w:r>
    </w:p>
    <w:p w14:paraId="6AEB0C08" w14:textId="77777777" w:rsidR="00B929B7" w:rsidRPr="00791FA9" w:rsidRDefault="00B929B7" w:rsidP="00B929B7">
      <w:pPr>
        <w:spacing w:line="276" w:lineRule="auto"/>
        <w:jc w:val="both"/>
        <w:rPr>
          <w:rFonts w:eastAsia="Times New Roman"/>
          <w:b/>
          <w:color w:val="000000" w:themeColor="text1"/>
          <w:szCs w:val="24"/>
        </w:rPr>
      </w:pPr>
    </w:p>
    <w:p w14:paraId="56396D04" w14:textId="77777777" w:rsidR="00B929B7" w:rsidRPr="00791FA9" w:rsidRDefault="00B929B7" w:rsidP="00B929B7">
      <w:pPr>
        <w:spacing w:line="276" w:lineRule="auto"/>
        <w:jc w:val="both"/>
        <w:rPr>
          <w:rFonts w:eastAsia="Times New Roman"/>
          <w:b/>
          <w:color w:val="000000" w:themeColor="text1"/>
          <w:szCs w:val="24"/>
        </w:rPr>
      </w:pPr>
    </w:p>
    <w:p w14:paraId="5CD1F270" w14:textId="77777777" w:rsidR="00692403" w:rsidRDefault="00B929B7" w:rsidP="00692403">
      <w:pPr>
        <w:spacing w:after="0" w:line="276" w:lineRule="auto"/>
        <w:jc w:val="both"/>
        <w:rPr>
          <w:rFonts w:eastAsia="Times New Roman"/>
          <w:b/>
          <w:color w:val="000000" w:themeColor="text1"/>
          <w:szCs w:val="24"/>
        </w:rPr>
      </w:pPr>
      <w:r w:rsidRPr="00791FA9">
        <w:rPr>
          <w:rFonts w:eastAsia="Times New Roman"/>
          <w:b/>
          <w:color w:val="000000" w:themeColor="text1"/>
          <w:szCs w:val="24"/>
        </w:rPr>
        <w:t xml:space="preserve">PRINCIPAL SECRETARY, </w:t>
      </w:r>
    </w:p>
    <w:p w14:paraId="741811AF" w14:textId="3FF95F83" w:rsidR="00B929B7" w:rsidRPr="00791FA9" w:rsidRDefault="00B929B7" w:rsidP="00692403">
      <w:pPr>
        <w:spacing w:after="0" w:line="276" w:lineRule="auto"/>
        <w:jc w:val="both"/>
        <w:rPr>
          <w:rFonts w:eastAsia="Times New Roman"/>
          <w:b/>
          <w:color w:val="000000" w:themeColor="text1"/>
          <w:szCs w:val="24"/>
        </w:rPr>
      </w:pPr>
      <w:r w:rsidRPr="00791FA9">
        <w:rPr>
          <w:rFonts w:eastAsia="Times New Roman"/>
          <w:b/>
          <w:color w:val="000000" w:themeColor="text1"/>
          <w:szCs w:val="24"/>
        </w:rPr>
        <w:t xml:space="preserve">VOCATIONAL AND TECHNICAL TRAINING </w:t>
      </w:r>
    </w:p>
    <w:p w14:paraId="5A6B619B" w14:textId="77777777" w:rsidR="00B929B7" w:rsidRPr="00791FA9" w:rsidRDefault="00B929B7" w:rsidP="00692403">
      <w:pPr>
        <w:spacing w:after="0" w:line="276" w:lineRule="auto"/>
        <w:jc w:val="both"/>
        <w:rPr>
          <w:rFonts w:eastAsia="Times New Roman"/>
          <w:b/>
          <w:color w:val="000000" w:themeColor="text1"/>
          <w:szCs w:val="24"/>
        </w:rPr>
      </w:pPr>
      <w:r w:rsidRPr="00791FA9">
        <w:rPr>
          <w:rFonts w:eastAsia="Times New Roman"/>
          <w:b/>
          <w:color w:val="000000" w:themeColor="text1"/>
          <w:szCs w:val="24"/>
        </w:rPr>
        <w:t>MINISTRY OF EDUCATION</w:t>
      </w:r>
    </w:p>
    <w:p w14:paraId="648C5B09" w14:textId="77777777" w:rsidR="00B929B7" w:rsidRPr="00791FA9" w:rsidRDefault="00B929B7" w:rsidP="00B929B7">
      <w:pPr>
        <w:spacing w:line="276" w:lineRule="auto"/>
        <w:jc w:val="both"/>
        <w:rPr>
          <w:rFonts w:eastAsia="Times New Roman"/>
          <w:b/>
          <w:color w:val="000000" w:themeColor="text1"/>
          <w:szCs w:val="24"/>
        </w:rPr>
      </w:pPr>
    </w:p>
    <w:p w14:paraId="778D5F67" w14:textId="77777777" w:rsidR="00B929B7" w:rsidRPr="00791FA9" w:rsidRDefault="00B929B7" w:rsidP="00B929B7">
      <w:pPr>
        <w:spacing w:line="276" w:lineRule="auto"/>
        <w:jc w:val="both"/>
        <w:rPr>
          <w:rFonts w:eastAsia="Times New Roman"/>
          <w:b/>
          <w:color w:val="000000" w:themeColor="text1"/>
          <w:szCs w:val="24"/>
        </w:rPr>
      </w:pPr>
    </w:p>
    <w:p w14:paraId="0591EB48" w14:textId="77777777" w:rsidR="00B929B7" w:rsidRPr="00791FA9" w:rsidRDefault="00B929B7" w:rsidP="00B929B7">
      <w:pPr>
        <w:spacing w:line="276" w:lineRule="auto"/>
        <w:jc w:val="both"/>
        <w:rPr>
          <w:b/>
          <w:color w:val="000000" w:themeColor="text1"/>
          <w:szCs w:val="24"/>
        </w:rPr>
      </w:pPr>
      <w:r w:rsidRPr="00791FA9">
        <w:rPr>
          <w:b/>
          <w:color w:val="000000" w:themeColor="text1"/>
          <w:szCs w:val="24"/>
        </w:rPr>
        <w:t xml:space="preserve">                                                   </w:t>
      </w:r>
    </w:p>
    <w:p w14:paraId="49FBDC2F" w14:textId="77777777" w:rsidR="00B929B7" w:rsidRPr="00791FA9" w:rsidRDefault="00B929B7" w:rsidP="00B929B7">
      <w:pPr>
        <w:spacing w:line="276" w:lineRule="auto"/>
        <w:jc w:val="both"/>
        <w:rPr>
          <w:b/>
          <w:color w:val="000000" w:themeColor="text1"/>
          <w:szCs w:val="24"/>
        </w:rPr>
      </w:pPr>
    </w:p>
    <w:p w14:paraId="5E3AC54C" w14:textId="77777777" w:rsidR="00B929B7" w:rsidRPr="00791FA9" w:rsidRDefault="00B929B7" w:rsidP="00B929B7">
      <w:pPr>
        <w:spacing w:line="276" w:lineRule="auto"/>
        <w:jc w:val="both"/>
        <w:rPr>
          <w:b/>
          <w:color w:val="000000" w:themeColor="text1"/>
          <w:szCs w:val="24"/>
        </w:rPr>
      </w:pPr>
    </w:p>
    <w:p w14:paraId="0FAFE6BA" w14:textId="77777777" w:rsidR="00B929B7" w:rsidRPr="00791FA9" w:rsidRDefault="00B929B7" w:rsidP="00B929B7">
      <w:pPr>
        <w:spacing w:line="276" w:lineRule="auto"/>
        <w:jc w:val="both"/>
        <w:rPr>
          <w:b/>
          <w:color w:val="000000" w:themeColor="text1"/>
          <w:szCs w:val="24"/>
        </w:rPr>
      </w:pPr>
    </w:p>
    <w:p w14:paraId="6A33398C" w14:textId="77777777" w:rsidR="00B929B7" w:rsidRPr="00791FA9" w:rsidRDefault="00B929B7" w:rsidP="00B929B7">
      <w:pPr>
        <w:spacing w:line="276" w:lineRule="auto"/>
        <w:jc w:val="both"/>
        <w:rPr>
          <w:b/>
          <w:color w:val="000000" w:themeColor="text1"/>
          <w:szCs w:val="24"/>
        </w:rPr>
      </w:pPr>
    </w:p>
    <w:p w14:paraId="4A3390BE" w14:textId="77777777" w:rsidR="00B929B7" w:rsidRPr="00791FA9" w:rsidRDefault="00B929B7" w:rsidP="00B929B7">
      <w:pPr>
        <w:spacing w:line="276" w:lineRule="auto"/>
        <w:jc w:val="both"/>
        <w:rPr>
          <w:b/>
          <w:color w:val="000000" w:themeColor="text1"/>
          <w:szCs w:val="24"/>
        </w:rPr>
      </w:pPr>
    </w:p>
    <w:p w14:paraId="37449D8B" w14:textId="77777777" w:rsidR="00B929B7" w:rsidRPr="00791FA9" w:rsidRDefault="00B929B7" w:rsidP="00B929B7">
      <w:pPr>
        <w:spacing w:line="276" w:lineRule="auto"/>
        <w:jc w:val="both"/>
        <w:rPr>
          <w:b/>
          <w:color w:val="000000" w:themeColor="text1"/>
          <w:szCs w:val="24"/>
        </w:rPr>
      </w:pPr>
    </w:p>
    <w:p w14:paraId="37BDD385" w14:textId="77777777" w:rsidR="00B929B7" w:rsidRPr="00791FA9" w:rsidRDefault="00B929B7" w:rsidP="0059644C">
      <w:pPr>
        <w:pStyle w:val="Heading1"/>
      </w:pPr>
      <w:r w:rsidRPr="00791FA9">
        <w:lastRenderedPageBreak/>
        <w:t xml:space="preserve"> </w:t>
      </w:r>
      <w:bookmarkStart w:id="7" w:name="_Toc525544791"/>
      <w:bookmarkStart w:id="8" w:name="_Toc74641801"/>
      <w:r w:rsidRPr="00791FA9">
        <w:t>PREFACE</w:t>
      </w:r>
      <w:bookmarkEnd w:id="7"/>
      <w:bookmarkEnd w:id="8"/>
    </w:p>
    <w:p w14:paraId="086874EE" w14:textId="77777777" w:rsidR="00B929B7" w:rsidRPr="00791FA9" w:rsidRDefault="00B929B7" w:rsidP="00B929B7">
      <w:pPr>
        <w:spacing w:line="276" w:lineRule="auto"/>
        <w:jc w:val="both"/>
        <w:rPr>
          <w:rFonts w:eastAsia="Times New Roman"/>
          <w:color w:val="000000" w:themeColor="text1"/>
          <w:szCs w:val="24"/>
        </w:rPr>
      </w:pPr>
      <w:r w:rsidRPr="00791FA9">
        <w:rPr>
          <w:rFonts w:eastAsia="Times New Roman"/>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A5A793F" w14:textId="77777777" w:rsidR="00B929B7" w:rsidRPr="00791FA9" w:rsidRDefault="00B929B7" w:rsidP="00B929B7">
      <w:pPr>
        <w:spacing w:line="276" w:lineRule="auto"/>
        <w:jc w:val="both"/>
        <w:rPr>
          <w:rFonts w:eastAsia="Times New Roman"/>
          <w:bCs/>
          <w:color w:val="000000" w:themeColor="text1"/>
          <w:szCs w:val="24"/>
        </w:rPr>
      </w:pPr>
      <w:r w:rsidRPr="00791FA9">
        <w:rPr>
          <w:rFonts w:eastAsia="Times New Roman"/>
          <w:color w:val="000000" w:themeColor="text1"/>
          <w:szCs w:val="24"/>
        </w:rPr>
        <w:t xml:space="preserve">The Technical and Vocational Education and Training Act No. 29 of 2013 and Sectional Paper No. 4 of 2016 on Reforming Education and Training in Kenya, emphasized the need to </w:t>
      </w:r>
      <w:r w:rsidRPr="00791FA9">
        <w:rPr>
          <w:rFonts w:eastAsia="Times New Roman"/>
          <w:bCs/>
          <w:color w:val="000000" w:themeColor="text1"/>
          <w:szCs w:val="24"/>
        </w:rPr>
        <w:t xml:space="preserve">reform </w:t>
      </w:r>
      <w:r w:rsidRPr="00791FA9">
        <w:rPr>
          <w:rFonts w:eastAsia="Times New Roman"/>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6BEA34DC" w14:textId="1207969E" w:rsidR="00B929B7" w:rsidRPr="00791FA9" w:rsidRDefault="00B929B7" w:rsidP="00B929B7">
      <w:pPr>
        <w:spacing w:line="276" w:lineRule="auto"/>
        <w:jc w:val="both"/>
        <w:rPr>
          <w:rFonts w:eastAsia="Times New Roman"/>
          <w:color w:val="000000" w:themeColor="text1"/>
          <w:szCs w:val="24"/>
        </w:rPr>
      </w:pPr>
      <w:r w:rsidRPr="00791FA9">
        <w:rPr>
          <w:rFonts w:eastAsia="Times New Roman"/>
          <w:color w:val="000000" w:themeColor="text1"/>
          <w:szCs w:val="24"/>
        </w:rPr>
        <w:t xml:space="preserve">TVET Curriculum Development, Assessment and Certification Council (TVET CDACC) in conjunction with </w:t>
      </w:r>
      <w:r w:rsidR="008B431D" w:rsidRPr="00791FA9">
        <w:rPr>
          <w:rFonts w:eastAsia="Times New Roman"/>
          <w:color w:val="000000" w:themeColor="text1"/>
          <w:szCs w:val="24"/>
        </w:rPr>
        <w:t>Construction Management</w:t>
      </w:r>
      <w:r w:rsidRPr="00791FA9">
        <w:rPr>
          <w:rFonts w:eastAsia="Times New Roman"/>
          <w:color w:val="000000" w:themeColor="text1"/>
          <w:szCs w:val="24"/>
        </w:rPr>
        <w:t xml:space="preserve"> Sector Skills Advisory Committee (SSAC) have developed this curriculum. </w:t>
      </w:r>
    </w:p>
    <w:p w14:paraId="12FAC6FF" w14:textId="77777777" w:rsidR="00B929B7" w:rsidRPr="00791FA9" w:rsidRDefault="00B929B7" w:rsidP="00B929B7">
      <w:pPr>
        <w:spacing w:line="276" w:lineRule="auto"/>
        <w:jc w:val="both"/>
        <w:rPr>
          <w:color w:val="000000" w:themeColor="text1"/>
          <w:szCs w:val="24"/>
        </w:rPr>
      </w:pPr>
      <w:r w:rsidRPr="00791FA9">
        <w:rPr>
          <w:color w:val="000000" w:themeColor="text1"/>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9B0EDD8" w14:textId="6DE7BCFA" w:rsidR="00B929B7" w:rsidRPr="00791FA9" w:rsidRDefault="00B929B7" w:rsidP="00B929B7">
      <w:pPr>
        <w:spacing w:line="276" w:lineRule="auto"/>
        <w:jc w:val="both"/>
        <w:rPr>
          <w:rFonts w:eastAsia="Times New Roman"/>
          <w:color w:val="000000" w:themeColor="text1"/>
          <w:szCs w:val="24"/>
        </w:rPr>
      </w:pPr>
      <w:r w:rsidRPr="00791FA9">
        <w:rPr>
          <w:rFonts w:eastAsia="Times New Roman"/>
          <w:color w:val="000000" w:themeColor="text1"/>
          <w:szCs w:val="24"/>
        </w:rPr>
        <w:t xml:space="preserve"> I am grateful to the Council members, Council Secretariat, </w:t>
      </w:r>
      <w:r w:rsidR="00CA775C" w:rsidRPr="00791FA9">
        <w:rPr>
          <w:rFonts w:eastAsia="Times New Roman"/>
          <w:color w:val="000000" w:themeColor="text1"/>
          <w:szCs w:val="24"/>
        </w:rPr>
        <w:t xml:space="preserve">Construction Management </w:t>
      </w:r>
      <w:r w:rsidRPr="00791FA9">
        <w:rPr>
          <w:rFonts w:eastAsia="Times New Roman"/>
          <w:color w:val="000000" w:themeColor="text1"/>
          <w:szCs w:val="24"/>
        </w:rPr>
        <w:t xml:space="preserve">SSAC, expert workers and all those who participated in the development of this curriculum. </w:t>
      </w:r>
    </w:p>
    <w:p w14:paraId="53A13CB4" w14:textId="77777777" w:rsidR="00B929B7" w:rsidRPr="00791FA9" w:rsidRDefault="00B929B7" w:rsidP="00B929B7">
      <w:pPr>
        <w:spacing w:line="276" w:lineRule="auto"/>
        <w:jc w:val="both"/>
        <w:rPr>
          <w:rFonts w:eastAsia="Times New Roman"/>
          <w:color w:val="000000" w:themeColor="text1"/>
          <w:szCs w:val="24"/>
        </w:rPr>
      </w:pPr>
    </w:p>
    <w:p w14:paraId="3DCDE828" w14:textId="77777777" w:rsidR="00692403" w:rsidRDefault="00B929B7" w:rsidP="00692403">
      <w:pPr>
        <w:spacing w:after="0" w:line="276" w:lineRule="auto"/>
        <w:jc w:val="both"/>
        <w:rPr>
          <w:rFonts w:eastAsia="Times New Roman"/>
          <w:b/>
          <w:color w:val="000000" w:themeColor="text1"/>
          <w:szCs w:val="24"/>
        </w:rPr>
      </w:pPr>
      <w:r w:rsidRPr="00791FA9">
        <w:rPr>
          <w:rFonts w:eastAsia="Times New Roman"/>
          <w:b/>
          <w:color w:val="000000" w:themeColor="text1"/>
          <w:szCs w:val="24"/>
        </w:rPr>
        <w:t>CHAIR</w:t>
      </w:r>
      <w:r w:rsidR="00692403">
        <w:rPr>
          <w:rFonts w:eastAsia="Times New Roman"/>
          <w:b/>
          <w:color w:val="000000" w:themeColor="text1"/>
          <w:szCs w:val="24"/>
        </w:rPr>
        <w:t>PERSON</w:t>
      </w:r>
      <w:r w:rsidRPr="00791FA9">
        <w:rPr>
          <w:rFonts w:eastAsia="Times New Roman"/>
          <w:b/>
          <w:color w:val="000000" w:themeColor="text1"/>
          <w:szCs w:val="24"/>
        </w:rPr>
        <w:t xml:space="preserve">, </w:t>
      </w:r>
    </w:p>
    <w:p w14:paraId="57D1F6F8" w14:textId="4DFB53E2" w:rsidR="00B929B7" w:rsidRPr="00791FA9" w:rsidRDefault="00B929B7" w:rsidP="00692403">
      <w:pPr>
        <w:spacing w:after="0" w:line="276" w:lineRule="auto"/>
        <w:jc w:val="both"/>
        <w:rPr>
          <w:rFonts w:eastAsia="Times New Roman"/>
          <w:b/>
          <w:color w:val="000000" w:themeColor="text1"/>
          <w:szCs w:val="24"/>
        </w:rPr>
      </w:pPr>
      <w:r w:rsidRPr="00791FA9">
        <w:rPr>
          <w:rFonts w:eastAsia="Times New Roman"/>
          <w:b/>
          <w:color w:val="000000" w:themeColor="text1"/>
          <w:szCs w:val="24"/>
        </w:rPr>
        <w:t>TVET CDACC</w:t>
      </w:r>
    </w:p>
    <w:p w14:paraId="2CFC6289" w14:textId="77777777" w:rsidR="00B929B7" w:rsidRPr="00791FA9" w:rsidRDefault="00B929B7" w:rsidP="0059644C">
      <w:pPr>
        <w:pStyle w:val="Heading1"/>
        <w:rPr>
          <w:rStyle w:val="Heading1Char"/>
          <w:b/>
          <w:caps/>
        </w:rPr>
      </w:pPr>
      <w:r w:rsidRPr="00791FA9">
        <w:br w:type="page"/>
      </w:r>
    </w:p>
    <w:p w14:paraId="695CDE76" w14:textId="77777777" w:rsidR="00B929B7" w:rsidRPr="00791FA9" w:rsidRDefault="00B929B7" w:rsidP="0059644C">
      <w:pPr>
        <w:pStyle w:val="Heading1"/>
      </w:pPr>
      <w:bookmarkStart w:id="9" w:name="_Toc525544792"/>
      <w:bookmarkStart w:id="10" w:name="_Toc74641802"/>
      <w:r w:rsidRPr="00791FA9">
        <w:lastRenderedPageBreak/>
        <w:t>ACKNOWLEDGEMENT</w:t>
      </w:r>
      <w:bookmarkEnd w:id="9"/>
      <w:bookmarkEnd w:id="10"/>
    </w:p>
    <w:p w14:paraId="2ACF33A7" w14:textId="77777777" w:rsidR="00B929B7" w:rsidRPr="00791FA9" w:rsidRDefault="00B929B7" w:rsidP="00B929B7">
      <w:pPr>
        <w:spacing w:line="276" w:lineRule="auto"/>
        <w:jc w:val="both"/>
        <w:rPr>
          <w:b/>
          <w:color w:val="000000" w:themeColor="text1"/>
          <w:szCs w:val="24"/>
        </w:rPr>
      </w:pPr>
      <w:r w:rsidRPr="00791FA9">
        <w:rPr>
          <w:color w:val="000000" w:themeColor="text1"/>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69FD5EE3" w14:textId="1B2838D5" w:rsidR="00B929B7" w:rsidRPr="00791FA9" w:rsidRDefault="00B929B7" w:rsidP="00B929B7">
      <w:pPr>
        <w:spacing w:line="276" w:lineRule="auto"/>
        <w:jc w:val="both"/>
        <w:rPr>
          <w:color w:val="000000" w:themeColor="text1"/>
          <w:szCs w:val="24"/>
        </w:rPr>
      </w:pPr>
      <w:r w:rsidRPr="00791FA9">
        <w:rPr>
          <w:color w:val="000000" w:themeColor="text1"/>
          <w:szCs w:val="24"/>
        </w:rPr>
        <w:t xml:space="preserve">I recognize with appreciation the role of </w:t>
      </w:r>
      <w:r w:rsidR="00CA775C" w:rsidRPr="00791FA9">
        <w:rPr>
          <w:rFonts w:eastAsia="Times New Roman"/>
          <w:color w:val="000000" w:themeColor="text1"/>
          <w:szCs w:val="24"/>
        </w:rPr>
        <w:t xml:space="preserve">Construction Management </w:t>
      </w:r>
      <w:r w:rsidRPr="00791FA9">
        <w:rPr>
          <w:color w:val="000000" w:themeColor="text1"/>
          <w:szCs w:val="24"/>
        </w:rPr>
        <w:t>Sector Skills Advisory Committee (SSAC) members for their contribution to the development of this curriculum.</w:t>
      </w:r>
    </w:p>
    <w:p w14:paraId="382E26C6" w14:textId="65A082C8" w:rsidR="00B929B7" w:rsidRPr="00791FA9" w:rsidRDefault="00B929B7" w:rsidP="00B929B7">
      <w:pPr>
        <w:spacing w:line="276" w:lineRule="auto"/>
        <w:jc w:val="both"/>
        <w:rPr>
          <w:color w:val="000000" w:themeColor="text1"/>
          <w:szCs w:val="24"/>
        </w:rPr>
      </w:pPr>
      <w:r w:rsidRPr="00791FA9">
        <w:rPr>
          <w:color w:val="000000" w:themeColor="text1"/>
          <w:szCs w:val="24"/>
        </w:rPr>
        <w:t xml:space="preserve">I also thank all stakeholders in the </w:t>
      </w:r>
      <w:r w:rsidR="00CA775C" w:rsidRPr="00791FA9">
        <w:rPr>
          <w:rFonts w:eastAsia="Times New Roman"/>
          <w:color w:val="000000" w:themeColor="text1"/>
          <w:szCs w:val="24"/>
        </w:rPr>
        <w:t xml:space="preserve">Construction Management </w:t>
      </w:r>
      <w:r w:rsidRPr="00791FA9">
        <w:rPr>
          <w:color w:val="000000" w:themeColor="text1"/>
          <w:szCs w:val="24"/>
        </w:rPr>
        <w:t>sector for their valuable input and all those who participated in the process of developing this curriculum.</w:t>
      </w:r>
    </w:p>
    <w:p w14:paraId="4DDBC9D2" w14:textId="77777777" w:rsidR="00B929B7" w:rsidRPr="00791FA9" w:rsidRDefault="00B929B7" w:rsidP="00B929B7">
      <w:pPr>
        <w:spacing w:line="276" w:lineRule="auto"/>
        <w:jc w:val="both"/>
        <w:rPr>
          <w:color w:val="000000" w:themeColor="text1"/>
          <w:szCs w:val="24"/>
        </w:rPr>
      </w:pPr>
      <w:r w:rsidRPr="00791FA9">
        <w:rPr>
          <w:color w:val="000000" w:themeColor="text1"/>
          <w:szCs w:val="24"/>
        </w:rPr>
        <w:t>I am convinced that this curriculum will go a long way in ensuring that workers in building and construction acquire competencies that will enable them to perform their work more efficiently.</w:t>
      </w:r>
    </w:p>
    <w:p w14:paraId="03DA5E66" w14:textId="77777777" w:rsidR="00B929B7" w:rsidRPr="00791FA9" w:rsidRDefault="00B929B7" w:rsidP="00B929B7">
      <w:pPr>
        <w:spacing w:line="276" w:lineRule="auto"/>
        <w:jc w:val="both"/>
        <w:rPr>
          <w:color w:val="000000" w:themeColor="text1"/>
          <w:szCs w:val="24"/>
        </w:rPr>
      </w:pPr>
    </w:p>
    <w:p w14:paraId="59C61749" w14:textId="77777777" w:rsidR="00CA775C" w:rsidRPr="00791FA9" w:rsidRDefault="00CA775C" w:rsidP="00B929B7">
      <w:pPr>
        <w:spacing w:line="276" w:lineRule="auto"/>
        <w:jc w:val="both"/>
        <w:rPr>
          <w:rFonts w:eastAsia="Times New Roman"/>
          <w:b/>
          <w:color w:val="000000" w:themeColor="text1"/>
          <w:szCs w:val="24"/>
        </w:rPr>
      </w:pPr>
    </w:p>
    <w:p w14:paraId="7DE3722D" w14:textId="032C016A" w:rsidR="00B929B7" w:rsidRDefault="00B929B7" w:rsidP="00BB0ABC">
      <w:pPr>
        <w:spacing w:after="0" w:line="276" w:lineRule="auto"/>
        <w:jc w:val="both"/>
        <w:rPr>
          <w:rFonts w:eastAsia="Times New Roman"/>
          <w:b/>
          <w:color w:val="000000" w:themeColor="text1"/>
          <w:szCs w:val="24"/>
        </w:rPr>
      </w:pPr>
      <w:r w:rsidRPr="00791FA9">
        <w:rPr>
          <w:rFonts w:eastAsia="Times New Roman"/>
          <w:b/>
          <w:color w:val="000000" w:themeColor="text1"/>
          <w:szCs w:val="24"/>
        </w:rPr>
        <w:t>COUNCIL SECRETARY/CEO</w:t>
      </w:r>
    </w:p>
    <w:p w14:paraId="4A3EEC64" w14:textId="4947A97A" w:rsidR="00BB0ABC" w:rsidRPr="00791FA9" w:rsidRDefault="00BB0ABC" w:rsidP="00BB0ABC">
      <w:pPr>
        <w:spacing w:after="0" w:line="276" w:lineRule="auto"/>
        <w:jc w:val="both"/>
        <w:rPr>
          <w:rFonts w:eastAsia="Times New Roman"/>
          <w:b/>
          <w:color w:val="000000" w:themeColor="text1"/>
          <w:szCs w:val="24"/>
        </w:rPr>
      </w:pPr>
      <w:r>
        <w:rPr>
          <w:rFonts w:eastAsia="Times New Roman"/>
          <w:b/>
          <w:color w:val="000000" w:themeColor="text1"/>
          <w:szCs w:val="24"/>
        </w:rPr>
        <w:t>TVET CDACC</w:t>
      </w:r>
    </w:p>
    <w:p w14:paraId="58BA862D" w14:textId="77777777" w:rsidR="00467DB4" w:rsidRPr="00791FA9" w:rsidRDefault="00467DB4" w:rsidP="0059644C">
      <w:pPr>
        <w:pStyle w:val="Heading1"/>
      </w:pPr>
    </w:p>
    <w:p w14:paraId="06BA5E3E" w14:textId="77777777" w:rsidR="00467DB4" w:rsidRPr="00791FA9" w:rsidRDefault="00467DB4" w:rsidP="0059644C">
      <w:pPr>
        <w:pStyle w:val="Heading1"/>
      </w:pPr>
    </w:p>
    <w:p w14:paraId="36BE2799" w14:textId="77777777" w:rsidR="00467DB4" w:rsidRPr="00791FA9" w:rsidRDefault="00467DB4" w:rsidP="0059644C">
      <w:pPr>
        <w:pStyle w:val="Heading1"/>
      </w:pPr>
    </w:p>
    <w:p w14:paraId="3801DF77" w14:textId="77777777" w:rsidR="00467DB4" w:rsidRPr="00791FA9" w:rsidRDefault="00467DB4" w:rsidP="0059644C">
      <w:pPr>
        <w:pStyle w:val="Heading1"/>
      </w:pPr>
    </w:p>
    <w:p w14:paraId="3AE6ABA0" w14:textId="77777777" w:rsidR="00467DB4" w:rsidRPr="00791FA9" w:rsidRDefault="00467DB4" w:rsidP="0059644C">
      <w:pPr>
        <w:pStyle w:val="Heading1"/>
      </w:pPr>
    </w:p>
    <w:p w14:paraId="76B94073" w14:textId="77777777" w:rsidR="009F7717" w:rsidRPr="00791FA9" w:rsidRDefault="009F7717">
      <w:pPr>
        <w:rPr>
          <w:rFonts w:eastAsia="Times New Roman"/>
          <w:b/>
          <w:bCs/>
          <w:kern w:val="32"/>
          <w:szCs w:val="24"/>
          <w:lang w:eastAsia="x-none"/>
        </w:rPr>
      </w:pPr>
      <w:r w:rsidRPr="00791FA9">
        <w:rPr>
          <w:szCs w:val="24"/>
        </w:rPr>
        <w:br w:type="page"/>
      </w:r>
    </w:p>
    <w:p w14:paraId="1EF352D9" w14:textId="29C26892" w:rsidR="00CA775C" w:rsidRPr="00791FA9" w:rsidRDefault="00BB0ABC" w:rsidP="0059644C">
      <w:pPr>
        <w:pStyle w:val="Heading1"/>
        <w:rPr>
          <w:noProof/>
        </w:rPr>
      </w:pPr>
      <w:bookmarkStart w:id="11" w:name="_Toc482455704"/>
      <w:bookmarkStart w:id="12" w:name="_Toc496099580"/>
      <w:bookmarkStart w:id="13" w:name="_Toc525303650"/>
      <w:bookmarkStart w:id="14" w:name="_Toc530987302"/>
      <w:bookmarkStart w:id="15" w:name="_Toc74641803"/>
      <w:r>
        <w:rPr>
          <w:noProof/>
        </w:rPr>
        <w:lastRenderedPageBreak/>
        <w:t xml:space="preserve">ABBREVIATION AND </w:t>
      </w:r>
      <w:r w:rsidR="00CA775C" w:rsidRPr="00791FA9">
        <w:rPr>
          <w:noProof/>
        </w:rPr>
        <w:t>ACRONYMS</w:t>
      </w:r>
      <w:bookmarkEnd w:id="11"/>
      <w:bookmarkEnd w:id="12"/>
      <w:bookmarkEnd w:id="13"/>
      <w:bookmarkEnd w:id="14"/>
      <w:bookmarkEnd w:id="1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8228"/>
      </w:tblGrid>
      <w:tr w:rsidR="00BB0ABC" w:rsidRPr="00791FA9" w14:paraId="74A29632" w14:textId="77777777" w:rsidTr="00BB0ABC">
        <w:trPr>
          <w:trHeight w:val="3591"/>
        </w:trPr>
        <w:tc>
          <w:tcPr>
            <w:tcW w:w="704" w:type="pct"/>
          </w:tcPr>
          <w:p w14:paraId="5E93B324" w14:textId="77777777" w:rsidR="00BB0ABC" w:rsidRPr="00791FA9" w:rsidRDefault="00BB0ABC" w:rsidP="00891F18">
            <w:pPr>
              <w:spacing w:line="276" w:lineRule="auto"/>
              <w:ind w:left="357" w:hanging="357"/>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CDACC      </w:t>
            </w:r>
          </w:p>
          <w:p w14:paraId="634C4AB6" w14:textId="77777777" w:rsidR="00BB0ABC" w:rsidRPr="00791FA9" w:rsidRDefault="00BB0ABC" w:rsidP="00891F18">
            <w:pPr>
              <w:spacing w:line="276" w:lineRule="auto"/>
              <w:ind w:left="357" w:hanging="357"/>
              <w:rPr>
                <w:rFonts w:ascii="Times New Roman" w:hAnsi="Times New Roman"/>
                <w:color w:val="000000" w:themeColor="text1"/>
                <w:sz w:val="24"/>
                <w:szCs w:val="24"/>
              </w:rPr>
            </w:pPr>
            <w:r w:rsidRPr="00791FA9">
              <w:rPr>
                <w:rFonts w:ascii="Times New Roman" w:hAnsi="Times New Roman"/>
                <w:color w:val="000000" w:themeColor="text1"/>
                <w:sz w:val="24"/>
                <w:szCs w:val="24"/>
              </w:rPr>
              <w:t>PPE</w:t>
            </w:r>
          </w:p>
          <w:p w14:paraId="00DB11C5"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BQS</w:t>
            </w:r>
          </w:p>
          <w:p w14:paraId="6F456A63"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CAD</w:t>
            </w:r>
          </w:p>
          <w:p w14:paraId="550F3E2B" w14:textId="77777777" w:rsidR="00BB0ABC" w:rsidRPr="00791FA9" w:rsidRDefault="00BB0ABC" w:rsidP="00891F18">
            <w:pPr>
              <w:shd w:val="clear" w:color="auto" w:fill="FFFFFF"/>
              <w:spacing w:line="276" w:lineRule="auto"/>
              <w:rPr>
                <w:rStyle w:val="tgc"/>
                <w:rFonts w:ascii="Times New Roman" w:hAnsi="Times New Roman"/>
                <w:color w:val="000000" w:themeColor="text1"/>
                <w:sz w:val="24"/>
                <w:szCs w:val="24"/>
              </w:rPr>
            </w:pPr>
            <w:r w:rsidRPr="00791FA9">
              <w:rPr>
                <w:rStyle w:val="tgc"/>
                <w:rFonts w:ascii="Times New Roman" w:hAnsi="Times New Roman"/>
                <w:color w:val="000000" w:themeColor="text1"/>
                <w:sz w:val="24"/>
                <w:szCs w:val="24"/>
              </w:rPr>
              <w:t>EHS</w:t>
            </w:r>
          </w:p>
          <w:p w14:paraId="44D0D3B5"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EMS</w:t>
            </w:r>
          </w:p>
          <w:p w14:paraId="1A56A9A9"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ICT</w:t>
            </w:r>
          </w:p>
          <w:p w14:paraId="09B7893F"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NEMA</w:t>
            </w:r>
          </w:p>
          <w:p w14:paraId="6118E8FC"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NOS</w:t>
            </w:r>
          </w:p>
          <w:p w14:paraId="13AF071B"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TVET</w:t>
            </w:r>
          </w:p>
          <w:p w14:paraId="77BE21A0" w14:textId="3CB05E71"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BRC</w:t>
            </w:r>
          </w:p>
        </w:tc>
        <w:tc>
          <w:tcPr>
            <w:tcW w:w="4296" w:type="pct"/>
          </w:tcPr>
          <w:p w14:paraId="2A8B4A39" w14:textId="77777777" w:rsidR="00BB0ABC" w:rsidRPr="00791FA9" w:rsidRDefault="00BB0ABC" w:rsidP="00891F18">
            <w:pPr>
              <w:spacing w:line="276" w:lineRule="auto"/>
              <w:ind w:left="357" w:hanging="357"/>
              <w:rPr>
                <w:rFonts w:ascii="Times New Roman" w:hAnsi="Times New Roman"/>
                <w:color w:val="000000" w:themeColor="text1"/>
                <w:sz w:val="24"/>
                <w:szCs w:val="24"/>
              </w:rPr>
            </w:pPr>
            <w:r w:rsidRPr="00791FA9">
              <w:rPr>
                <w:rFonts w:ascii="Times New Roman" w:hAnsi="Times New Roman"/>
                <w:color w:val="000000" w:themeColor="text1"/>
                <w:sz w:val="24"/>
                <w:szCs w:val="24"/>
              </w:rPr>
              <w:t>Curriculum Development Assessment and Certification Council</w:t>
            </w:r>
          </w:p>
          <w:p w14:paraId="3CAB2D12" w14:textId="77777777" w:rsidR="00BB0ABC" w:rsidRPr="00791FA9" w:rsidRDefault="00BB0ABC" w:rsidP="00891F18">
            <w:pPr>
              <w:spacing w:line="276" w:lineRule="auto"/>
              <w:ind w:left="357" w:hanging="357"/>
              <w:rPr>
                <w:rFonts w:ascii="Times New Roman" w:hAnsi="Times New Roman"/>
                <w:color w:val="000000" w:themeColor="text1"/>
                <w:sz w:val="24"/>
                <w:szCs w:val="24"/>
              </w:rPr>
            </w:pPr>
            <w:r w:rsidRPr="00791FA9">
              <w:rPr>
                <w:rStyle w:val="tgc"/>
                <w:rFonts w:ascii="Times New Roman" w:hAnsi="Times New Roman"/>
                <w:color w:val="000000" w:themeColor="text1"/>
                <w:sz w:val="24"/>
                <w:szCs w:val="24"/>
              </w:rPr>
              <w:t>Personal Protective Equipment</w:t>
            </w:r>
          </w:p>
          <w:p w14:paraId="0DECE681"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Bill of Quantities</w:t>
            </w:r>
          </w:p>
          <w:p w14:paraId="5453A9F8"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Computer Aided Design</w:t>
            </w:r>
          </w:p>
          <w:p w14:paraId="28AC7765" w14:textId="77777777" w:rsidR="00BB0ABC" w:rsidRPr="00791FA9" w:rsidRDefault="00BB0ABC" w:rsidP="00891F18">
            <w:pPr>
              <w:shd w:val="clear" w:color="auto" w:fill="FFFFFF"/>
              <w:spacing w:line="276" w:lineRule="auto"/>
              <w:rPr>
                <w:rStyle w:val="tgc"/>
                <w:rFonts w:ascii="Times New Roman" w:hAnsi="Times New Roman"/>
                <w:color w:val="000000" w:themeColor="text1"/>
                <w:sz w:val="24"/>
                <w:szCs w:val="24"/>
              </w:rPr>
            </w:pPr>
            <w:r w:rsidRPr="00791FA9">
              <w:rPr>
                <w:rStyle w:val="tgc"/>
                <w:rFonts w:ascii="Times New Roman" w:hAnsi="Times New Roman"/>
                <w:color w:val="000000" w:themeColor="text1"/>
                <w:sz w:val="24"/>
                <w:szCs w:val="24"/>
              </w:rPr>
              <w:t>Environment, health and safety</w:t>
            </w:r>
          </w:p>
          <w:p w14:paraId="7B6D3188"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Environmental Management </w:t>
            </w:r>
            <w:r w:rsidRPr="00791FA9">
              <w:rPr>
                <w:rFonts w:ascii="Times New Roman" w:hAnsi="Times New Roman"/>
                <w:color w:val="000000" w:themeColor="text1"/>
                <w:sz w:val="24"/>
                <w:szCs w:val="24"/>
                <w:lang w:val="en-US"/>
              </w:rPr>
              <w:t>System</w:t>
            </w:r>
            <w:r w:rsidRPr="00791FA9">
              <w:rPr>
                <w:rFonts w:ascii="Times New Roman" w:hAnsi="Times New Roman"/>
                <w:color w:val="000000" w:themeColor="text1"/>
                <w:sz w:val="24"/>
                <w:szCs w:val="24"/>
              </w:rPr>
              <w:t xml:space="preserve"> </w:t>
            </w:r>
          </w:p>
          <w:p w14:paraId="2712386D"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Information Computer Technology</w:t>
            </w:r>
          </w:p>
          <w:p w14:paraId="010B778E"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National Environment Management Authority</w:t>
            </w:r>
          </w:p>
          <w:p w14:paraId="2FF640C7"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National Occupational Standards</w:t>
            </w:r>
          </w:p>
          <w:p w14:paraId="151FE2FF" w14:textId="77777777"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Technical and vocational education and training</w:t>
            </w:r>
          </w:p>
          <w:p w14:paraId="541CEC50" w14:textId="0354014F" w:rsidR="00BB0ABC" w:rsidRPr="00791FA9" w:rsidRDefault="00BB0ABC" w:rsidP="00891F18">
            <w:pPr>
              <w:shd w:val="clear" w:color="auto" w:fill="FFFFFF"/>
              <w:spacing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British reinforcement concrete</w:t>
            </w:r>
          </w:p>
        </w:tc>
      </w:tr>
    </w:tbl>
    <w:p w14:paraId="3F6AF671" w14:textId="77777777" w:rsidR="00CA775C" w:rsidRPr="00791FA9" w:rsidRDefault="00CA775C" w:rsidP="00CA775C">
      <w:pPr>
        <w:spacing w:line="276" w:lineRule="auto"/>
        <w:rPr>
          <w:rFonts w:eastAsia="Times New Roman"/>
          <w:b/>
          <w:caps/>
          <w:noProof/>
          <w:color w:val="000000" w:themeColor="text1"/>
          <w:szCs w:val="24"/>
        </w:rPr>
      </w:pPr>
      <w:r w:rsidRPr="00791FA9">
        <w:rPr>
          <w:rFonts w:eastAsia="Times New Roman"/>
          <w:noProof/>
          <w:color w:val="000000" w:themeColor="text1"/>
          <w:szCs w:val="24"/>
        </w:rPr>
        <w:br w:type="page"/>
      </w:r>
    </w:p>
    <w:p w14:paraId="057D2FE3" w14:textId="77777777" w:rsidR="00CA775C" w:rsidRPr="00791FA9" w:rsidRDefault="00CA775C" w:rsidP="0059644C">
      <w:pPr>
        <w:pStyle w:val="Heading1"/>
      </w:pPr>
      <w:bookmarkStart w:id="16" w:name="_Toc525303651"/>
      <w:bookmarkStart w:id="17" w:name="_Toc530987303"/>
      <w:bookmarkStart w:id="18" w:name="_Toc74641804"/>
      <w:r w:rsidRPr="00791FA9">
        <w:lastRenderedPageBreak/>
        <w:t>KEY TO UNIT CODE</w:t>
      </w:r>
      <w:bookmarkEnd w:id="16"/>
      <w:bookmarkEnd w:id="17"/>
      <w:bookmarkEnd w:id="18"/>
    </w:p>
    <w:p w14:paraId="2EA2BAFB" w14:textId="77777777" w:rsidR="00CA775C" w:rsidRPr="00791FA9" w:rsidRDefault="00CA775C" w:rsidP="00CA775C">
      <w:pPr>
        <w:spacing w:after="0" w:line="276" w:lineRule="auto"/>
        <w:contextualSpacing/>
        <w:jc w:val="both"/>
        <w:rPr>
          <w:color w:val="000000" w:themeColor="text1"/>
          <w:szCs w:val="24"/>
        </w:rPr>
      </w:pPr>
    </w:p>
    <w:p w14:paraId="33EC0CC5" w14:textId="2C47B1E8" w:rsidR="00CA775C" w:rsidRPr="00791FA9" w:rsidRDefault="007F3F85" w:rsidP="00CA775C">
      <w:pPr>
        <w:spacing w:after="0" w:line="276" w:lineRule="auto"/>
        <w:contextualSpacing/>
        <w:jc w:val="both"/>
        <w:rPr>
          <w:b/>
          <w:color w:val="000000" w:themeColor="text1"/>
          <w:szCs w:val="24"/>
          <w:lang w:val="en-ZA" w:eastAsia="fr-FR"/>
        </w:rPr>
      </w:pPr>
      <w:r w:rsidRPr="00791FA9">
        <w:rPr>
          <w:rFonts w:eastAsia="Times New Roman"/>
          <w:noProof/>
          <w:color w:val="000000" w:themeColor="text1"/>
          <w:szCs w:val="24"/>
          <w:lang w:val="en-US"/>
        </w:rPr>
        <mc:AlternateContent>
          <mc:Choice Requires="wpg">
            <w:drawing>
              <wp:anchor distT="0" distB="0" distL="114300" distR="114300" simplePos="0" relativeHeight="251666432" behindDoc="0" locked="0" layoutInCell="1" allowOverlap="1" wp14:anchorId="0258C8DC" wp14:editId="09208ED3">
                <wp:simplePos x="0" y="0"/>
                <wp:positionH relativeFrom="column">
                  <wp:posOffset>1285875</wp:posOffset>
                </wp:positionH>
                <wp:positionV relativeFrom="paragraph">
                  <wp:posOffset>201930</wp:posOffset>
                </wp:positionV>
                <wp:extent cx="1933575" cy="2044065"/>
                <wp:effectExtent l="0" t="0" r="28575" b="32385"/>
                <wp:wrapNone/>
                <wp:docPr id="34" name="Group 17"/>
                <wp:cNvGraphicFramePr/>
                <a:graphic xmlns:a="http://schemas.openxmlformats.org/drawingml/2006/main">
                  <a:graphicData uri="http://schemas.microsoft.com/office/word/2010/wordprocessingGroup">
                    <wpg:wgp>
                      <wpg:cNvGrpSpPr/>
                      <wpg:grpSpPr bwMode="auto">
                        <a:xfrm>
                          <a:off x="0" y="0"/>
                          <a:ext cx="1933575"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F94364" id="Group 17" o:spid="_x0000_s1026" style="position:absolute;margin-left:101.25pt;margin-top:15.9pt;width:152.25pt;height:160.9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CA775C" w:rsidRPr="00791FA9">
        <w:rPr>
          <w:color w:val="000000" w:themeColor="text1"/>
          <w:szCs w:val="24"/>
        </w:rPr>
        <w:tab/>
      </w:r>
      <w:r w:rsidR="00CA775C" w:rsidRPr="00791FA9">
        <w:rPr>
          <w:color w:val="000000" w:themeColor="text1"/>
          <w:szCs w:val="24"/>
        </w:rPr>
        <w:tab/>
      </w:r>
      <w:r w:rsidR="00CA775C" w:rsidRPr="00791FA9">
        <w:rPr>
          <w:color w:val="000000" w:themeColor="text1"/>
          <w:szCs w:val="24"/>
        </w:rPr>
        <w:tab/>
        <w:t xml:space="preserve">        </w:t>
      </w:r>
      <w:r w:rsidR="00A447CA">
        <w:rPr>
          <w:b/>
          <w:color w:val="000000" w:themeColor="text1"/>
          <w:szCs w:val="24"/>
          <w:lang w:val="en-ZA" w:eastAsia="fr-FR"/>
        </w:rPr>
        <w:t>CON / CU</w:t>
      </w:r>
      <w:r w:rsidR="00CA775C" w:rsidRPr="00791FA9">
        <w:rPr>
          <w:b/>
          <w:color w:val="000000" w:themeColor="text1"/>
          <w:szCs w:val="24"/>
          <w:lang w:val="en-ZA" w:eastAsia="fr-FR"/>
        </w:rPr>
        <w:t xml:space="preserve"> /</w:t>
      </w:r>
      <w:r w:rsidR="00CA775C" w:rsidRPr="00791FA9">
        <w:rPr>
          <w:rFonts w:eastAsia="Times New Roman"/>
          <w:b/>
          <w:color w:val="000000" w:themeColor="text1"/>
          <w:szCs w:val="24"/>
          <w:lang w:val="en-US"/>
        </w:rPr>
        <w:t>CM</w:t>
      </w:r>
      <w:r>
        <w:rPr>
          <w:b/>
          <w:color w:val="000000" w:themeColor="text1"/>
          <w:szCs w:val="24"/>
          <w:lang w:val="en-ZA" w:eastAsia="fr-FR"/>
        </w:rPr>
        <w:t>/BC/01/</w:t>
      </w:r>
      <w:r w:rsidRPr="00791FA9">
        <w:rPr>
          <w:b/>
          <w:color w:val="000000" w:themeColor="text1"/>
          <w:szCs w:val="24"/>
          <w:lang w:val="en-ZA" w:eastAsia="fr-FR"/>
        </w:rPr>
        <w:t>6</w:t>
      </w:r>
      <w:r>
        <w:rPr>
          <w:b/>
          <w:color w:val="000000" w:themeColor="text1"/>
          <w:szCs w:val="24"/>
          <w:lang w:val="en-ZA" w:eastAsia="fr-FR"/>
        </w:rPr>
        <w:t xml:space="preserve"> A</w:t>
      </w:r>
    </w:p>
    <w:p w14:paraId="01B2B664" w14:textId="7483235C" w:rsidR="00CA775C" w:rsidRPr="00791FA9" w:rsidRDefault="007F3F85" w:rsidP="00CA775C">
      <w:pPr>
        <w:spacing w:after="200" w:line="276" w:lineRule="auto"/>
        <w:rPr>
          <w:color w:val="000000" w:themeColor="text1"/>
          <w:szCs w:val="24"/>
          <w:lang w:val="en-ZA" w:eastAsia="fr-FR"/>
        </w:rPr>
      </w:pPr>
      <w:r w:rsidRPr="00791FA9">
        <w:rPr>
          <w:rFonts w:eastAsia="Times New Roman"/>
          <w:noProof/>
          <w:color w:val="000000" w:themeColor="text1"/>
          <w:szCs w:val="24"/>
          <w:lang w:val="en-US"/>
        </w:rPr>
        <mc:AlternateContent>
          <mc:Choice Requires="wpg">
            <w:drawing>
              <wp:anchor distT="0" distB="0" distL="114300" distR="114300" simplePos="0" relativeHeight="251678720" behindDoc="0" locked="0" layoutInCell="1" allowOverlap="1" wp14:anchorId="39FE1FCE" wp14:editId="5D2AF3BD">
                <wp:simplePos x="0" y="0"/>
                <wp:positionH relativeFrom="column">
                  <wp:posOffset>1057275</wp:posOffset>
                </wp:positionH>
                <wp:positionV relativeFrom="paragraph">
                  <wp:posOffset>29210</wp:posOffset>
                </wp:positionV>
                <wp:extent cx="2352675" cy="2371725"/>
                <wp:effectExtent l="0" t="0" r="28575" b="28575"/>
                <wp:wrapNone/>
                <wp:docPr id="11" name="Group 17"/>
                <wp:cNvGraphicFramePr/>
                <a:graphic xmlns:a="http://schemas.openxmlformats.org/drawingml/2006/main">
                  <a:graphicData uri="http://schemas.microsoft.com/office/word/2010/wordprocessingGroup">
                    <wpg:wgp>
                      <wpg:cNvGrpSpPr/>
                      <wpg:grpSpPr bwMode="auto">
                        <a:xfrm>
                          <a:off x="0" y="0"/>
                          <a:ext cx="2352675" cy="2371725"/>
                          <a:chOff x="0" y="0"/>
                          <a:chExt cx="3245" cy="3009"/>
                        </a:xfrm>
                      </wpg:grpSpPr>
                      <wps:wsp>
                        <wps:cNvPr id="1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2A6AD4" id="Group 17" o:spid="_x0000_s1026" style="position:absolute;margin-left:83.25pt;margin-top:2.3pt;width:185.25pt;height:186.75pt;z-index:25167872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w:pict>
          </mc:Fallback>
        </mc:AlternateContent>
      </w:r>
      <w:r w:rsidR="00CA775C" w:rsidRPr="00791FA9">
        <w:rPr>
          <w:rFonts w:eastAsia="Times New Roman"/>
          <w:noProof/>
          <w:color w:val="000000" w:themeColor="text1"/>
          <w:szCs w:val="24"/>
          <w:lang w:val="en-US"/>
        </w:rPr>
        <mc:AlternateContent>
          <mc:Choice Requires="wpg">
            <w:drawing>
              <wp:anchor distT="0" distB="0" distL="114300" distR="114300" simplePos="0" relativeHeight="251672576" behindDoc="0" locked="0" layoutInCell="1" allowOverlap="1" wp14:anchorId="5E583762" wp14:editId="79518436">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171F4" id="Group 5" o:spid="_x0000_s1026" style="position:absolute;margin-left:89.45pt;margin-top:.1pt;width:61.25pt;height:36.1pt;z-index:25167257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CA775C" w:rsidRPr="00791FA9">
        <w:rPr>
          <w:rFonts w:eastAsia="Times New Roman"/>
          <w:noProof/>
          <w:color w:val="000000" w:themeColor="text1"/>
          <w:szCs w:val="24"/>
          <w:lang w:val="en-US"/>
        </w:rPr>
        <mc:AlternateContent>
          <mc:Choice Requires="wpg">
            <w:drawing>
              <wp:anchor distT="0" distB="0" distL="114300" distR="114300" simplePos="0" relativeHeight="251641856" behindDoc="0" locked="0" layoutInCell="1" allowOverlap="1" wp14:anchorId="474A151C" wp14:editId="0018B901">
                <wp:simplePos x="0" y="0"/>
                <wp:positionH relativeFrom="column">
                  <wp:posOffset>1238250</wp:posOffset>
                </wp:positionH>
                <wp:positionV relativeFrom="paragraph">
                  <wp:posOffset>5080</wp:posOffset>
                </wp:positionV>
                <wp:extent cx="1316355" cy="1094105"/>
                <wp:effectExtent l="0" t="0" r="36195" b="29845"/>
                <wp:wrapNone/>
                <wp:docPr id="3" name="Group 11"/>
                <wp:cNvGraphicFramePr/>
                <a:graphic xmlns:a="http://schemas.openxmlformats.org/drawingml/2006/main">
                  <a:graphicData uri="http://schemas.microsoft.com/office/word/2010/wordprocessingGroup">
                    <wpg:wgp>
                      <wpg:cNvGrpSpPr/>
                      <wpg:grpSpPr bwMode="auto">
                        <a:xfrm>
                          <a:off x="0" y="0"/>
                          <a:ext cx="1316355" cy="1094105"/>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E3237" id="Group 11" o:spid="_x0000_s1026" style="position:absolute;margin-left:97.5pt;margin-top:.4pt;width:103.65pt;height:86.15pt;z-index:25164185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CA775C" w:rsidRPr="00791FA9">
        <w:rPr>
          <w:rFonts w:eastAsia="Times New Roman"/>
          <w:noProof/>
          <w:color w:val="000000" w:themeColor="text1"/>
          <w:szCs w:val="24"/>
          <w:lang w:val="en-US"/>
        </w:rPr>
        <mc:AlternateContent>
          <mc:Choice Requires="wpg">
            <w:drawing>
              <wp:anchor distT="0" distB="0" distL="114300" distR="114300" simplePos="0" relativeHeight="251654144" behindDoc="0" locked="0" layoutInCell="1" allowOverlap="1" wp14:anchorId="4F7E0912" wp14:editId="312EC9BD">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36AB3" id="Group 14" o:spid="_x0000_s1026" style="position:absolute;margin-left:105pt;margin-top:.4pt;width:112.85pt;height:111.35pt;z-index:251654144"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CA775C" w:rsidRPr="00791FA9">
        <w:rPr>
          <w:rFonts w:eastAsia="Times New Roman"/>
          <w:noProof/>
          <w:color w:val="000000" w:themeColor="text1"/>
          <w:szCs w:val="24"/>
          <w:lang w:val="en-US"/>
        </w:rPr>
        <mc:AlternateContent>
          <mc:Choice Requires="wpg">
            <w:drawing>
              <wp:anchor distT="0" distB="0" distL="114300" distR="114300" simplePos="0" relativeHeight="251648000" behindDoc="0" locked="0" layoutInCell="1" allowOverlap="1" wp14:anchorId="6AFE22BC" wp14:editId="328786A6">
                <wp:simplePos x="0" y="0"/>
                <wp:positionH relativeFrom="column">
                  <wp:posOffset>1362075</wp:posOffset>
                </wp:positionH>
                <wp:positionV relativeFrom="paragraph">
                  <wp:posOffset>5080</wp:posOffset>
                </wp:positionV>
                <wp:extent cx="1623060" cy="1724025"/>
                <wp:effectExtent l="0" t="0" r="34290" b="28575"/>
                <wp:wrapNone/>
                <wp:docPr id="6" name="Group 20"/>
                <wp:cNvGraphicFramePr/>
                <a:graphic xmlns:a="http://schemas.openxmlformats.org/drawingml/2006/main">
                  <a:graphicData uri="http://schemas.microsoft.com/office/word/2010/wordprocessingGroup">
                    <wpg:wgp>
                      <wpg:cNvGrpSpPr/>
                      <wpg:grpSpPr bwMode="auto">
                        <a:xfrm>
                          <a:off x="0" y="0"/>
                          <a:ext cx="1623060" cy="17240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66053" id="Group 20" o:spid="_x0000_s1026" style="position:absolute;margin-left:107.25pt;margin-top:.4pt;width:127.8pt;height:135.75pt;z-index:25164800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00CA775C" w:rsidRPr="00791FA9">
        <w:rPr>
          <w:rFonts w:eastAsia="Times New Roman"/>
          <w:noProof/>
          <w:color w:val="000000" w:themeColor="text1"/>
          <w:szCs w:val="24"/>
          <w:lang w:val="en-US"/>
        </w:rPr>
        <mc:AlternateContent>
          <mc:Choice Requires="wpg">
            <w:drawing>
              <wp:anchor distT="0" distB="0" distL="114300" distR="114300" simplePos="0" relativeHeight="251660288" behindDoc="0" locked="0" layoutInCell="1" allowOverlap="1" wp14:anchorId="14456DFE" wp14:editId="46995B07">
                <wp:simplePos x="0" y="0"/>
                <wp:positionH relativeFrom="column">
                  <wp:posOffset>1531620</wp:posOffset>
                </wp:positionH>
                <wp:positionV relativeFrom="paragraph">
                  <wp:posOffset>1905</wp:posOffset>
                </wp:positionV>
                <wp:extent cx="705485" cy="728980"/>
                <wp:effectExtent l="0" t="0" r="37465" b="33020"/>
                <wp:wrapNone/>
                <wp:docPr id="10" name="Group 8"/>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03C14A" id="Group 8" o:spid="_x0000_s1026" style="position:absolute;margin-left:120.6pt;margin-top:.15pt;width:55.5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400BBF1E" w14:textId="4C8A664B" w:rsidR="00CA775C" w:rsidRPr="00791FA9" w:rsidRDefault="00CA775C" w:rsidP="00CA775C">
      <w:pPr>
        <w:spacing w:after="200" w:line="276" w:lineRule="auto"/>
        <w:rPr>
          <w:color w:val="000000" w:themeColor="text1"/>
          <w:szCs w:val="24"/>
          <w:lang w:val="en-ZA" w:eastAsia="fr-FR"/>
        </w:rPr>
      </w:pPr>
      <w:r w:rsidRPr="00791FA9">
        <w:rPr>
          <w:color w:val="000000" w:themeColor="text1"/>
          <w:szCs w:val="24"/>
          <w:lang w:val="en-ZA" w:eastAsia="fr-FR"/>
        </w:rPr>
        <w:t>Industry or sector</w:t>
      </w:r>
    </w:p>
    <w:p w14:paraId="1DAFC2DC" w14:textId="4621BA4C" w:rsidR="00CA775C" w:rsidRPr="00791FA9" w:rsidRDefault="00CA775C" w:rsidP="00CA775C">
      <w:pPr>
        <w:spacing w:after="200" w:line="276" w:lineRule="auto"/>
        <w:rPr>
          <w:color w:val="000000" w:themeColor="text1"/>
          <w:szCs w:val="24"/>
          <w:lang w:val="en-ZA" w:eastAsia="fr-FR"/>
        </w:rPr>
      </w:pPr>
      <w:r w:rsidRPr="00791FA9">
        <w:rPr>
          <w:color w:val="000000" w:themeColor="text1"/>
          <w:szCs w:val="24"/>
          <w:lang w:val="en-ZA" w:eastAsia="fr-FR"/>
        </w:rPr>
        <w:t>Occupational Standards</w:t>
      </w:r>
    </w:p>
    <w:p w14:paraId="7AD33E0C" w14:textId="1B47E3ED" w:rsidR="00CA775C" w:rsidRPr="00791FA9" w:rsidRDefault="00CA775C" w:rsidP="00CA775C">
      <w:pPr>
        <w:spacing w:after="200" w:line="276" w:lineRule="auto"/>
        <w:rPr>
          <w:color w:val="000000" w:themeColor="text1"/>
          <w:szCs w:val="24"/>
          <w:lang w:val="en-ZA" w:eastAsia="fr-FR"/>
        </w:rPr>
      </w:pPr>
      <w:r w:rsidRPr="00791FA9">
        <w:rPr>
          <w:color w:val="000000" w:themeColor="text1"/>
          <w:szCs w:val="24"/>
          <w:lang w:val="en-ZA" w:eastAsia="fr-FR"/>
        </w:rPr>
        <w:t>Occupational area</w:t>
      </w:r>
    </w:p>
    <w:p w14:paraId="1500412E" w14:textId="11F8C719" w:rsidR="00CA775C" w:rsidRPr="00791FA9" w:rsidRDefault="00CA775C" w:rsidP="00CA775C">
      <w:pPr>
        <w:spacing w:after="200" w:line="276" w:lineRule="auto"/>
        <w:rPr>
          <w:color w:val="000000" w:themeColor="text1"/>
          <w:szCs w:val="24"/>
          <w:lang w:val="en-ZA" w:eastAsia="fr-FR"/>
        </w:rPr>
      </w:pPr>
      <w:r w:rsidRPr="00791FA9">
        <w:rPr>
          <w:color w:val="000000" w:themeColor="text1"/>
          <w:szCs w:val="24"/>
          <w:lang w:val="en-ZA" w:eastAsia="fr-FR"/>
        </w:rPr>
        <w:t>Type of competency</w:t>
      </w:r>
    </w:p>
    <w:p w14:paraId="45D14E10" w14:textId="3C4DAA82" w:rsidR="00CA775C" w:rsidRPr="00791FA9" w:rsidRDefault="00CA775C" w:rsidP="00CA775C">
      <w:pPr>
        <w:spacing w:after="200" w:line="276" w:lineRule="auto"/>
        <w:rPr>
          <w:color w:val="000000" w:themeColor="text1"/>
          <w:szCs w:val="24"/>
          <w:lang w:val="en-ZA" w:eastAsia="fr-FR"/>
        </w:rPr>
      </w:pPr>
      <w:r w:rsidRPr="00791FA9">
        <w:rPr>
          <w:color w:val="000000" w:themeColor="text1"/>
          <w:szCs w:val="24"/>
          <w:lang w:val="en-ZA" w:eastAsia="fr-FR"/>
        </w:rPr>
        <w:t>Competency number</w:t>
      </w:r>
    </w:p>
    <w:p w14:paraId="09AC992D" w14:textId="517A74A1" w:rsidR="00CA775C" w:rsidRPr="00791FA9" w:rsidRDefault="00CA775C" w:rsidP="00CA775C">
      <w:pPr>
        <w:spacing w:after="200" w:line="276" w:lineRule="auto"/>
        <w:rPr>
          <w:color w:val="000000" w:themeColor="text1"/>
          <w:szCs w:val="24"/>
          <w:lang w:val="en-ZA" w:eastAsia="fr-FR"/>
        </w:rPr>
      </w:pPr>
      <w:r w:rsidRPr="00791FA9">
        <w:rPr>
          <w:color w:val="000000" w:themeColor="text1"/>
          <w:szCs w:val="24"/>
          <w:lang w:val="en-ZA" w:eastAsia="fr-FR"/>
        </w:rPr>
        <w:t>Competency level</w:t>
      </w:r>
    </w:p>
    <w:p w14:paraId="3D7D1343" w14:textId="369C9EFD" w:rsidR="00CA775C" w:rsidRPr="00791FA9" w:rsidRDefault="007F3F85" w:rsidP="00CA775C">
      <w:pPr>
        <w:spacing w:after="200" w:line="276" w:lineRule="auto"/>
        <w:rPr>
          <w:color w:val="000000" w:themeColor="text1"/>
          <w:szCs w:val="24"/>
          <w:lang w:val="en-US"/>
        </w:rPr>
      </w:pPr>
      <w:r>
        <w:rPr>
          <w:color w:val="000000" w:themeColor="text1"/>
          <w:szCs w:val="24"/>
          <w:lang w:val="en-US"/>
        </w:rPr>
        <w:t>Version control</w:t>
      </w:r>
    </w:p>
    <w:p w14:paraId="3BEA814D" w14:textId="540E43A8" w:rsidR="009F7717" w:rsidRPr="00791FA9" w:rsidRDefault="009F7717" w:rsidP="0059644C">
      <w:pPr>
        <w:pStyle w:val="Heading1"/>
      </w:pPr>
    </w:p>
    <w:p w14:paraId="2E6F34D3" w14:textId="6F2A0F28" w:rsidR="009F7717" w:rsidRPr="00791FA9" w:rsidRDefault="009F7717" w:rsidP="0059644C">
      <w:pPr>
        <w:pStyle w:val="Heading1"/>
      </w:pPr>
    </w:p>
    <w:p w14:paraId="7B4A51EC" w14:textId="77777777" w:rsidR="009F7717" w:rsidRPr="00791FA9" w:rsidRDefault="009F7717" w:rsidP="0059644C">
      <w:pPr>
        <w:pStyle w:val="Heading1"/>
      </w:pPr>
    </w:p>
    <w:p w14:paraId="6D35D1AE" w14:textId="77777777" w:rsidR="009F7717" w:rsidRPr="00791FA9" w:rsidRDefault="009F7717" w:rsidP="0059644C">
      <w:pPr>
        <w:pStyle w:val="Heading1"/>
      </w:pPr>
    </w:p>
    <w:p w14:paraId="2FA7BBE4" w14:textId="77777777" w:rsidR="00CA775C" w:rsidRPr="00791FA9" w:rsidRDefault="00CA775C">
      <w:pPr>
        <w:rPr>
          <w:rFonts w:eastAsia="Times New Roman"/>
          <w:b/>
          <w:bCs/>
          <w:color w:val="000000" w:themeColor="text1"/>
          <w:kern w:val="32"/>
          <w:szCs w:val="24"/>
          <w:lang w:eastAsia="x-none"/>
        </w:rPr>
      </w:pPr>
      <w:r w:rsidRPr="00791FA9">
        <w:rPr>
          <w:szCs w:val="24"/>
        </w:rPr>
        <w:br w:type="page"/>
      </w:r>
    </w:p>
    <w:bookmarkStart w:id="19" w:name="_Toc74641805" w:displacedByCustomXml="next"/>
    <w:bookmarkStart w:id="20" w:name="_Toc525544795" w:displacedByCustomXml="next"/>
    <w:sdt>
      <w:sdtPr>
        <w:id w:val="-1130708328"/>
        <w:docPartObj>
          <w:docPartGallery w:val="Table of Contents"/>
          <w:docPartUnique/>
        </w:docPartObj>
      </w:sdtPr>
      <w:sdtEndPr>
        <w:rPr>
          <w:noProof/>
          <w:color w:val="auto"/>
          <w:kern w:val="0"/>
          <w:sz w:val="24"/>
          <w:szCs w:val="22"/>
          <w:lang w:val="en-ZW" w:eastAsia="en-US"/>
        </w:rPr>
      </w:sdtEndPr>
      <w:sdtContent>
        <w:p w14:paraId="4A8407F4" w14:textId="4FCB58E1" w:rsidR="00743B63" w:rsidRDefault="00743B63" w:rsidP="00743B63">
          <w:pPr>
            <w:pStyle w:val="Heading1"/>
          </w:pPr>
          <w:r>
            <w:t>Contents</w:t>
          </w:r>
          <w:bookmarkEnd w:id="19"/>
        </w:p>
        <w:p w14:paraId="039EF9F8" w14:textId="2A1F6E8E" w:rsidR="00743B63" w:rsidRDefault="00743B63">
          <w:pPr>
            <w:pStyle w:val="TOC1"/>
            <w:tabs>
              <w:tab w:val="right" w:leader="dot" w:pos="9350"/>
            </w:tabs>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74641800" w:history="1">
            <w:r w:rsidRPr="008E0710">
              <w:rPr>
                <w:rStyle w:val="Hyperlink"/>
                <w:noProof/>
              </w:rPr>
              <w:t>FOREWORD</w:t>
            </w:r>
            <w:r>
              <w:rPr>
                <w:noProof/>
                <w:webHidden/>
              </w:rPr>
              <w:tab/>
            </w:r>
            <w:r>
              <w:rPr>
                <w:noProof/>
                <w:webHidden/>
              </w:rPr>
              <w:fldChar w:fldCharType="begin"/>
            </w:r>
            <w:r>
              <w:rPr>
                <w:noProof/>
                <w:webHidden/>
              </w:rPr>
              <w:instrText xml:space="preserve"> PAGEREF _Toc74641800 \h </w:instrText>
            </w:r>
            <w:r>
              <w:rPr>
                <w:noProof/>
                <w:webHidden/>
              </w:rPr>
            </w:r>
            <w:r>
              <w:rPr>
                <w:noProof/>
                <w:webHidden/>
              </w:rPr>
              <w:fldChar w:fldCharType="separate"/>
            </w:r>
            <w:r>
              <w:rPr>
                <w:noProof/>
                <w:webHidden/>
              </w:rPr>
              <w:t>3</w:t>
            </w:r>
            <w:r>
              <w:rPr>
                <w:noProof/>
                <w:webHidden/>
              </w:rPr>
              <w:fldChar w:fldCharType="end"/>
            </w:r>
          </w:hyperlink>
        </w:p>
        <w:p w14:paraId="04E84A2E" w14:textId="70047251"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01" w:history="1">
            <w:r w:rsidRPr="008E0710">
              <w:rPr>
                <w:rStyle w:val="Hyperlink"/>
                <w:noProof/>
              </w:rPr>
              <w:t>PREFACE</w:t>
            </w:r>
            <w:r>
              <w:rPr>
                <w:noProof/>
                <w:webHidden/>
              </w:rPr>
              <w:tab/>
            </w:r>
            <w:r>
              <w:rPr>
                <w:noProof/>
                <w:webHidden/>
              </w:rPr>
              <w:fldChar w:fldCharType="begin"/>
            </w:r>
            <w:r>
              <w:rPr>
                <w:noProof/>
                <w:webHidden/>
              </w:rPr>
              <w:instrText xml:space="preserve"> PAGEREF _Toc74641801 \h </w:instrText>
            </w:r>
            <w:r>
              <w:rPr>
                <w:noProof/>
                <w:webHidden/>
              </w:rPr>
            </w:r>
            <w:r>
              <w:rPr>
                <w:noProof/>
                <w:webHidden/>
              </w:rPr>
              <w:fldChar w:fldCharType="separate"/>
            </w:r>
            <w:r>
              <w:rPr>
                <w:noProof/>
                <w:webHidden/>
              </w:rPr>
              <w:t>4</w:t>
            </w:r>
            <w:r>
              <w:rPr>
                <w:noProof/>
                <w:webHidden/>
              </w:rPr>
              <w:fldChar w:fldCharType="end"/>
            </w:r>
          </w:hyperlink>
        </w:p>
        <w:p w14:paraId="5E728B32" w14:textId="3F59F920"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02" w:history="1">
            <w:r w:rsidRPr="008E0710">
              <w:rPr>
                <w:rStyle w:val="Hyperlink"/>
                <w:noProof/>
              </w:rPr>
              <w:t>ACKNOWLEDGEMENT</w:t>
            </w:r>
            <w:r>
              <w:rPr>
                <w:noProof/>
                <w:webHidden/>
              </w:rPr>
              <w:tab/>
            </w:r>
            <w:r>
              <w:rPr>
                <w:noProof/>
                <w:webHidden/>
              </w:rPr>
              <w:fldChar w:fldCharType="begin"/>
            </w:r>
            <w:r>
              <w:rPr>
                <w:noProof/>
                <w:webHidden/>
              </w:rPr>
              <w:instrText xml:space="preserve"> PAGEREF _Toc74641802 \h </w:instrText>
            </w:r>
            <w:r>
              <w:rPr>
                <w:noProof/>
                <w:webHidden/>
              </w:rPr>
            </w:r>
            <w:r>
              <w:rPr>
                <w:noProof/>
                <w:webHidden/>
              </w:rPr>
              <w:fldChar w:fldCharType="separate"/>
            </w:r>
            <w:r>
              <w:rPr>
                <w:noProof/>
                <w:webHidden/>
              </w:rPr>
              <w:t>5</w:t>
            </w:r>
            <w:r>
              <w:rPr>
                <w:noProof/>
                <w:webHidden/>
              </w:rPr>
              <w:fldChar w:fldCharType="end"/>
            </w:r>
          </w:hyperlink>
        </w:p>
        <w:p w14:paraId="6B52D7C0" w14:textId="3DF47D7A"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03" w:history="1">
            <w:r w:rsidRPr="008E0710">
              <w:rPr>
                <w:rStyle w:val="Hyperlink"/>
                <w:noProof/>
              </w:rPr>
              <w:t>ABBREVIATION AND ACRONYMS</w:t>
            </w:r>
            <w:r>
              <w:rPr>
                <w:noProof/>
                <w:webHidden/>
              </w:rPr>
              <w:tab/>
            </w:r>
            <w:r>
              <w:rPr>
                <w:noProof/>
                <w:webHidden/>
              </w:rPr>
              <w:fldChar w:fldCharType="begin"/>
            </w:r>
            <w:r>
              <w:rPr>
                <w:noProof/>
                <w:webHidden/>
              </w:rPr>
              <w:instrText xml:space="preserve"> PAGEREF _Toc74641803 \h </w:instrText>
            </w:r>
            <w:r>
              <w:rPr>
                <w:noProof/>
                <w:webHidden/>
              </w:rPr>
            </w:r>
            <w:r>
              <w:rPr>
                <w:noProof/>
                <w:webHidden/>
              </w:rPr>
              <w:fldChar w:fldCharType="separate"/>
            </w:r>
            <w:r>
              <w:rPr>
                <w:noProof/>
                <w:webHidden/>
              </w:rPr>
              <w:t>6</w:t>
            </w:r>
            <w:r>
              <w:rPr>
                <w:noProof/>
                <w:webHidden/>
              </w:rPr>
              <w:fldChar w:fldCharType="end"/>
            </w:r>
          </w:hyperlink>
        </w:p>
        <w:p w14:paraId="642BD1BD" w14:textId="780618B0"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04" w:history="1">
            <w:r w:rsidRPr="008E0710">
              <w:rPr>
                <w:rStyle w:val="Hyperlink"/>
                <w:noProof/>
              </w:rPr>
              <w:t>KEY TO UNIT CODE</w:t>
            </w:r>
            <w:r>
              <w:rPr>
                <w:noProof/>
                <w:webHidden/>
              </w:rPr>
              <w:tab/>
            </w:r>
            <w:r>
              <w:rPr>
                <w:noProof/>
                <w:webHidden/>
              </w:rPr>
              <w:fldChar w:fldCharType="begin"/>
            </w:r>
            <w:r>
              <w:rPr>
                <w:noProof/>
                <w:webHidden/>
              </w:rPr>
              <w:instrText xml:space="preserve"> PAGEREF _Toc74641804 \h </w:instrText>
            </w:r>
            <w:r>
              <w:rPr>
                <w:noProof/>
                <w:webHidden/>
              </w:rPr>
            </w:r>
            <w:r>
              <w:rPr>
                <w:noProof/>
                <w:webHidden/>
              </w:rPr>
              <w:fldChar w:fldCharType="separate"/>
            </w:r>
            <w:r>
              <w:rPr>
                <w:noProof/>
                <w:webHidden/>
              </w:rPr>
              <w:t>7</w:t>
            </w:r>
            <w:r>
              <w:rPr>
                <w:noProof/>
                <w:webHidden/>
              </w:rPr>
              <w:fldChar w:fldCharType="end"/>
            </w:r>
          </w:hyperlink>
        </w:p>
        <w:p w14:paraId="001A3C92" w14:textId="4FA2E0BE"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05" w:history="1">
            <w:r w:rsidRPr="008E0710">
              <w:rPr>
                <w:rStyle w:val="Hyperlink"/>
                <w:noProof/>
              </w:rPr>
              <w:t>Contents</w:t>
            </w:r>
            <w:r>
              <w:rPr>
                <w:noProof/>
                <w:webHidden/>
              </w:rPr>
              <w:tab/>
            </w:r>
            <w:r>
              <w:rPr>
                <w:noProof/>
                <w:webHidden/>
              </w:rPr>
              <w:fldChar w:fldCharType="begin"/>
            </w:r>
            <w:r>
              <w:rPr>
                <w:noProof/>
                <w:webHidden/>
              </w:rPr>
              <w:instrText xml:space="preserve"> PAGEREF _Toc74641805 \h </w:instrText>
            </w:r>
            <w:r>
              <w:rPr>
                <w:noProof/>
                <w:webHidden/>
              </w:rPr>
            </w:r>
            <w:r>
              <w:rPr>
                <w:noProof/>
                <w:webHidden/>
              </w:rPr>
              <w:fldChar w:fldCharType="separate"/>
            </w:r>
            <w:r>
              <w:rPr>
                <w:noProof/>
                <w:webHidden/>
              </w:rPr>
              <w:t>8</w:t>
            </w:r>
            <w:r>
              <w:rPr>
                <w:noProof/>
                <w:webHidden/>
              </w:rPr>
              <w:fldChar w:fldCharType="end"/>
            </w:r>
          </w:hyperlink>
        </w:p>
        <w:p w14:paraId="099258A7" w14:textId="6E8F33B1"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06" w:history="1">
            <w:r w:rsidRPr="008E0710">
              <w:rPr>
                <w:rStyle w:val="Hyperlink"/>
                <w:noProof/>
              </w:rPr>
              <w:t>COURSE OVERVIEW</w:t>
            </w:r>
            <w:r>
              <w:rPr>
                <w:noProof/>
                <w:webHidden/>
              </w:rPr>
              <w:tab/>
            </w:r>
            <w:r>
              <w:rPr>
                <w:noProof/>
                <w:webHidden/>
              </w:rPr>
              <w:fldChar w:fldCharType="begin"/>
            </w:r>
            <w:r>
              <w:rPr>
                <w:noProof/>
                <w:webHidden/>
              </w:rPr>
              <w:instrText xml:space="preserve"> PAGEREF _Toc74641806 \h </w:instrText>
            </w:r>
            <w:r>
              <w:rPr>
                <w:noProof/>
                <w:webHidden/>
              </w:rPr>
            </w:r>
            <w:r>
              <w:rPr>
                <w:noProof/>
                <w:webHidden/>
              </w:rPr>
              <w:fldChar w:fldCharType="separate"/>
            </w:r>
            <w:r>
              <w:rPr>
                <w:noProof/>
                <w:webHidden/>
              </w:rPr>
              <w:t>9</w:t>
            </w:r>
            <w:r>
              <w:rPr>
                <w:noProof/>
                <w:webHidden/>
              </w:rPr>
              <w:fldChar w:fldCharType="end"/>
            </w:r>
          </w:hyperlink>
        </w:p>
        <w:p w14:paraId="4E5FA735" w14:textId="05E4BFD5"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07" w:history="1">
            <w:r w:rsidRPr="008E0710">
              <w:rPr>
                <w:rStyle w:val="Hyperlink"/>
                <w:noProof/>
              </w:rPr>
              <w:t>BASIC UNITS OF LEARNING</w:t>
            </w:r>
            <w:r>
              <w:rPr>
                <w:noProof/>
                <w:webHidden/>
              </w:rPr>
              <w:tab/>
            </w:r>
            <w:r>
              <w:rPr>
                <w:noProof/>
                <w:webHidden/>
              </w:rPr>
              <w:fldChar w:fldCharType="begin"/>
            </w:r>
            <w:r>
              <w:rPr>
                <w:noProof/>
                <w:webHidden/>
              </w:rPr>
              <w:instrText xml:space="preserve"> PAGEREF _Toc74641807 \h </w:instrText>
            </w:r>
            <w:r>
              <w:rPr>
                <w:noProof/>
                <w:webHidden/>
              </w:rPr>
            </w:r>
            <w:r>
              <w:rPr>
                <w:noProof/>
                <w:webHidden/>
              </w:rPr>
              <w:fldChar w:fldCharType="separate"/>
            </w:r>
            <w:r>
              <w:rPr>
                <w:noProof/>
                <w:webHidden/>
              </w:rPr>
              <w:t>12</w:t>
            </w:r>
            <w:r>
              <w:rPr>
                <w:noProof/>
                <w:webHidden/>
              </w:rPr>
              <w:fldChar w:fldCharType="end"/>
            </w:r>
          </w:hyperlink>
        </w:p>
        <w:p w14:paraId="469E685F" w14:textId="03EACF17"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08" w:history="1">
            <w:r w:rsidRPr="008E0710">
              <w:rPr>
                <w:rStyle w:val="Hyperlink"/>
                <w:noProof/>
              </w:rPr>
              <w:t>COMMUNICATION SKILLS</w:t>
            </w:r>
            <w:r>
              <w:rPr>
                <w:noProof/>
                <w:webHidden/>
              </w:rPr>
              <w:tab/>
            </w:r>
            <w:r>
              <w:rPr>
                <w:noProof/>
                <w:webHidden/>
              </w:rPr>
              <w:fldChar w:fldCharType="begin"/>
            </w:r>
            <w:r>
              <w:rPr>
                <w:noProof/>
                <w:webHidden/>
              </w:rPr>
              <w:instrText xml:space="preserve"> PAGEREF _Toc74641808 \h </w:instrText>
            </w:r>
            <w:r>
              <w:rPr>
                <w:noProof/>
                <w:webHidden/>
              </w:rPr>
            </w:r>
            <w:r>
              <w:rPr>
                <w:noProof/>
                <w:webHidden/>
              </w:rPr>
              <w:fldChar w:fldCharType="separate"/>
            </w:r>
            <w:r>
              <w:rPr>
                <w:noProof/>
                <w:webHidden/>
              </w:rPr>
              <w:t>13</w:t>
            </w:r>
            <w:r>
              <w:rPr>
                <w:noProof/>
                <w:webHidden/>
              </w:rPr>
              <w:fldChar w:fldCharType="end"/>
            </w:r>
          </w:hyperlink>
        </w:p>
        <w:p w14:paraId="4616E40C" w14:textId="4AF5E057"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09" w:history="1">
            <w:r w:rsidRPr="008E0710">
              <w:rPr>
                <w:rStyle w:val="Hyperlink"/>
                <w:noProof/>
              </w:rPr>
              <w:t>NUMERACY SKILLS</w:t>
            </w:r>
            <w:r>
              <w:rPr>
                <w:noProof/>
                <w:webHidden/>
              </w:rPr>
              <w:tab/>
            </w:r>
            <w:r>
              <w:rPr>
                <w:noProof/>
                <w:webHidden/>
              </w:rPr>
              <w:fldChar w:fldCharType="begin"/>
            </w:r>
            <w:r>
              <w:rPr>
                <w:noProof/>
                <w:webHidden/>
              </w:rPr>
              <w:instrText xml:space="preserve"> PAGEREF _Toc74641809 \h </w:instrText>
            </w:r>
            <w:r>
              <w:rPr>
                <w:noProof/>
                <w:webHidden/>
              </w:rPr>
            </w:r>
            <w:r>
              <w:rPr>
                <w:noProof/>
                <w:webHidden/>
              </w:rPr>
              <w:fldChar w:fldCharType="separate"/>
            </w:r>
            <w:r>
              <w:rPr>
                <w:noProof/>
                <w:webHidden/>
              </w:rPr>
              <w:t>16</w:t>
            </w:r>
            <w:r>
              <w:rPr>
                <w:noProof/>
                <w:webHidden/>
              </w:rPr>
              <w:fldChar w:fldCharType="end"/>
            </w:r>
          </w:hyperlink>
        </w:p>
        <w:p w14:paraId="77376A89" w14:textId="0DA395D7"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0" w:history="1">
            <w:r w:rsidRPr="008E0710">
              <w:rPr>
                <w:rStyle w:val="Hyperlink"/>
                <w:noProof/>
              </w:rPr>
              <w:t>DIGITAL LITERACY</w:t>
            </w:r>
            <w:r>
              <w:rPr>
                <w:noProof/>
                <w:webHidden/>
              </w:rPr>
              <w:tab/>
            </w:r>
            <w:r>
              <w:rPr>
                <w:noProof/>
                <w:webHidden/>
              </w:rPr>
              <w:fldChar w:fldCharType="begin"/>
            </w:r>
            <w:r>
              <w:rPr>
                <w:noProof/>
                <w:webHidden/>
              </w:rPr>
              <w:instrText xml:space="preserve"> PAGEREF _Toc74641810 \h </w:instrText>
            </w:r>
            <w:r>
              <w:rPr>
                <w:noProof/>
                <w:webHidden/>
              </w:rPr>
            </w:r>
            <w:r>
              <w:rPr>
                <w:noProof/>
                <w:webHidden/>
              </w:rPr>
              <w:fldChar w:fldCharType="separate"/>
            </w:r>
            <w:r>
              <w:rPr>
                <w:noProof/>
                <w:webHidden/>
              </w:rPr>
              <w:t>21</w:t>
            </w:r>
            <w:r>
              <w:rPr>
                <w:noProof/>
                <w:webHidden/>
              </w:rPr>
              <w:fldChar w:fldCharType="end"/>
            </w:r>
          </w:hyperlink>
        </w:p>
        <w:p w14:paraId="23FF033B" w14:textId="03A3F148"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1" w:history="1">
            <w:r w:rsidRPr="008E0710">
              <w:rPr>
                <w:rStyle w:val="Hyperlink"/>
                <w:noProof/>
              </w:rPr>
              <w:t>ENTREPRENEURIAL SKILLS</w:t>
            </w:r>
            <w:r>
              <w:rPr>
                <w:noProof/>
                <w:webHidden/>
              </w:rPr>
              <w:tab/>
            </w:r>
            <w:r>
              <w:rPr>
                <w:noProof/>
                <w:webHidden/>
              </w:rPr>
              <w:fldChar w:fldCharType="begin"/>
            </w:r>
            <w:r>
              <w:rPr>
                <w:noProof/>
                <w:webHidden/>
              </w:rPr>
              <w:instrText xml:space="preserve"> PAGEREF _Toc74641811 \h </w:instrText>
            </w:r>
            <w:r>
              <w:rPr>
                <w:noProof/>
                <w:webHidden/>
              </w:rPr>
            </w:r>
            <w:r>
              <w:rPr>
                <w:noProof/>
                <w:webHidden/>
              </w:rPr>
              <w:fldChar w:fldCharType="separate"/>
            </w:r>
            <w:r>
              <w:rPr>
                <w:noProof/>
                <w:webHidden/>
              </w:rPr>
              <w:t>24</w:t>
            </w:r>
            <w:r>
              <w:rPr>
                <w:noProof/>
                <w:webHidden/>
              </w:rPr>
              <w:fldChar w:fldCharType="end"/>
            </w:r>
          </w:hyperlink>
        </w:p>
        <w:p w14:paraId="092BB2D9" w14:textId="2B494023"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2" w:history="1">
            <w:r w:rsidRPr="008E0710">
              <w:rPr>
                <w:rStyle w:val="Hyperlink"/>
                <w:noProof/>
              </w:rPr>
              <w:t>EMPLOYABILITY SKILLS</w:t>
            </w:r>
            <w:r>
              <w:rPr>
                <w:noProof/>
                <w:webHidden/>
              </w:rPr>
              <w:tab/>
            </w:r>
            <w:r>
              <w:rPr>
                <w:noProof/>
                <w:webHidden/>
              </w:rPr>
              <w:fldChar w:fldCharType="begin"/>
            </w:r>
            <w:r>
              <w:rPr>
                <w:noProof/>
                <w:webHidden/>
              </w:rPr>
              <w:instrText xml:space="preserve"> PAGEREF _Toc74641812 \h </w:instrText>
            </w:r>
            <w:r>
              <w:rPr>
                <w:noProof/>
                <w:webHidden/>
              </w:rPr>
            </w:r>
            <w:r>
              <w:rPr>
                <w:noProof/>
                <w:webHidden/>
              </w:rPr>
              <w:fldChar w:fldCharType="separate"/>
            </w:r>
            <w:r>
              <w:rPr>
                <w:noProof/>
                <w:webHidden/>
              </w:rPr>
              <w:t>28</w:t>
            </w:r>
            <w:r>
              <w:rPr>
                <w:noProof/>
                <w:webHidden/>
              </w:rPr>
              <w:fldChar w:fldCharType="end"/>
            </w:r>
          </w:hyperlink>
        </w:p>
        <w:p w14:paraId="6C78DC16" w14:textId="11896E72"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3" w:history="1">
            <w:r w:rsidRPr="008E0710">
              <w:rPr>
                <w:rStyle w:val="Hyperlink"/>
                <w:noProof/>
              </w:rPr>
              <w:t>ENVIRONMENTAL LITERACY</w:t>
            </w:r>
            <w:r>
              <w:rPr>
                <w:noProof/>
                <w:webHidden/>
              </w:rPr>
              <w:tab/>
            </w:r>
            <w:r>
              <w:rPr>
                <w:noProof/>
                <w:webHidden/>
              </w:rPr>
              <w:fldChar w:fldCharType="begin"/>
            </w:r>
            <w:r>
              <w:rPr>
                <w:noProof/>
                <w:webHidden/>
              </w:rPr>
              <w:instrText xml:space="preserve"> PAGEREF _Toc74641813 \h </w:instrText>
            </w:r>
            <w:r>
              <w:rPr>
                <w:noProof/>
                <w:webHidden/>
              </w:rPr>
            </w:r>
            <w:r>
              <w:rPr>
                <w:noProof/>
                <w:webHidden/>
              </w:rPr>
              <w:fldChar w:fldCharType="separate"/>
            </w:r>
            <w:r>
              <w:rPr>
                <w:noProof/>
                <w:webHidden/>
              </w:rPr>
              <w:t>34</w:t>
            </w:r>
            <w:r>
              <w:rPr>
                <w:noProof/>
                <w:webHidden/>
              </w:rPr>
              <w:fldChar w:fldCharType="end"/>
            </w:r>
          </w:hyperlink>
        </w:p>
        <w:p w14:paraId="73A02D1A" w14:textId="1E5E4909"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4" w:history="1">
            <w:r w:rsidRPr="008E0710">
              <w:rPr>
                <w:rStyle w:val="Hyperlink"/>
                <w:noProof/>
              </w:rPr>
              <w:t>OCCUPATIONAL SAFETY AND HEALTH PRACTICES</w:t>
            </w:r>
            <w:r>
              <w:rPr>
                <w:noProof/>
                <w:webHidden/>
              </w:rPr>
              <w:tab/>
            </w:r>
            <w:r>
              <w:rPr>
                <w:noProof/>
                <w:webHidden/>
              </w:rPr>
              <w:fldChar w:fldCharType="begin"/>
            </w:r>
            <w:r>
              <w:rPr>
                <w:noProof/>
                <w:webHidden/>
              </w:rPr>
              <w:instrText xml:space="preserve"> PAGEREF _Toc74641814 \h </w:instrText>
            </w:r>
            <w:r>
              <w:rPr>
                <w:noProof/>
                <w:webHidden/>
              </w:rPr>
            </w:r>
            <w:r>
              <w:rPr>
                <w:noProof/>
                <w:webHidden/>
              </w:rPr>
              <w:fldChar w:fldCharType="separate"/>
            </w:r>
            <w:r>
              <w:rPr>
                <w:noProof/>
                <w:webHidden/>
              </w:rPr>
              <w:t>38</w:t>
            </w:r>
            <w:r>
              <w:rPr>
                <w:noProof/>
                <w:webHidden/>
              </w:rPr>
              <w:fldChar w:fldCharType="end"/>
            </w:r>
          </w:hyperlink>
        </w:p>
        <w:p w14:paraId="62EF3B0D" w14:textId="569C9790"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15" w:history="1">
            <w:r w:rsidRPr="008E0710">
              <w:rPr>
                <w:rStyle w:val="Hyperlink"/>
                <w:noProof/>
              </w:rPr>
              <w:t>COMMON UNITS OF LEARNING</w:t>
            </w:r>
            <w:r>
              <w:rPr>
                <w:noProof/>
                <w:webHidden/>
              </w:rPr>
              <w:tab/>
            </w:r>
            <w:r>
              <w:rPr>
                <w:noProof/>
                <w:webHidden/>
              </w:rPr>
              <w:fldChar w:fldCharType="begin"/>
            </w:r>
            <w:r>
              <w:rPr>
                <w:noProof/>
                <w:webHidden/>
              </w:rPr>
              <w:instrText xml:space="preserve"> PAGEREF _Toc74641815 \h </w:instrText>
            </w:r>
            <w:r>
              <w:rPr>
                <w:noProof/>
                <w:webHidden/>
              </w:rPr>
            </w:r>
            <w:r>
              <w:rPr>
                <w:noProof/>
                <w:webHidden/>
              </w:rPr>
              <w:fldChar w:fldCharType="separate"/>
            </w:r>
            <w:r>
              <w:rPr>
                <w:noProof/>
                <w:webHidden/>
              </w:rPr>
              <w:t>40</w:t>
            </w:r>
            <w:r>
              <w:rPr>
                <w:noProof/>
                <w:webHidden/>
              </w:rPr>
              <w:fldChar w:fldCharType="end"/>
            </w:r>
          </w:hyperlink>
        </w:p>
        <w:p w14:paraId="0EB93E43" w14:textId="610CCD5F"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6" w:history="1">
            <w:r w:rsidRPr="008E0710">
              <w:rPr>
                <w:rStyle w:val="Hyperlink"/>
                <w:noProof/>
              </w:rPr>
              <w:t>TECHNICAL DRAWING</w:t>
            </w:r>
            <w:r>
              <w:rPr>
                <w:noProof/>
                <w:webHidden/>
              </w:rPr>
              <w:tab/>
            </w:r>
            <w:r>
              <w:rPr>
                <w:noProof/>
                <w:webHidden/>
              </w:rPr>
              <w:fldChar w:fldCharType="begin"/>
            </w:r>
            <w:r>
              <w:rPr>
                <w:noProof/>
                <w:webHidden/>
              </w:rPr>
              <w:instrText xml:space="preserve"> PAGEREF _Toc74641816 \h </w:instrText>
            </w:r>
            <w:r>
              <w:rPr>
                <w:noProof/>
                <w:webHidden/>
              </w:rPr>
            </w:r>
            <w:r>
              <w:rPr>
                <w:noProof/>
                <w:webHidden/>
              </w:rPr>
              <w:fldChar w:fldCharType="separate"/>
            </w:r>
            <w:r>
              <w:rPr>
                <w:noProof/>
                <w:webHidden/>
              </w:rPr>
              <w:t>41</w:t>
            </w:r>
            <w:r>
              <w:rPr>
                <w:noProof/>
                <w:webHidden/>
              </w:rPr>
              <w:fldChar w:fldCharType="end"/>
            </w:r>
          </w:hyperlink>
        </w:p>
        <w:p w14:paraId="73965053" w14:textId="7452CF38"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7" w:history="1">
            <w:r w:rsidRPr="008E0710">
              <w:rPr>
                <w:rStyle w:val="Hyperlink"/>
                <w:noProof/>
              </w:rPr>
              <w:t>ENGINEERING SURVEY</w:t>
            </w:r>
            <w:r>
              <w:rPr>
                <w:noProof/>
                <w:webHidden/>
              </w:rPr>
              <w:tab/>
            </w:r>
            <w:r>
              <w:rPr>
                <w:noProof/>
                <w:webHidden/>
              </w:rPr>
              <w:fldChar w:fldCharType="begin"/>
            </w:r>
            <w:r>
              <w:rPr>
                <w:noProof/>
                <w:webHidden/>
              </w:rPr>
              <w:instrText xml:space="preserve"> PAGEREF _Toc74641817 \h </w:instrText>
            </w:r>
            <w:r>
              <w:rPr>
                <w:noProof/>
                <w:webHidden/>
              </w:rPr>
            </w:r>
            <w:r>
              <w:rPr>
                <w:noProof/>
                <w:webHidden/>
              </w:rPr>
              <w:fldChar w:fldCharType="separate"/>
            </w:r>
            <w:r>
              <w:rPr>
                <w:noProof/>
                <w:webHidden/>
              </w:rPr>
              <w:t>44</w:t>
            </w:r>
            <w:r>
              <w:rPr>
                <w:noProof/>
                <w:webHidden/>
              </w:rPr>
              <w:fldChar w:fldCharType="end"/>
            </w:r>
          </w:hyperlink>
        </w:p>
        <w:p w14:paraId="68948500" w14:textId="49EE24DB"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8" w:history="1">
            <w:r w:rsidRPr="008E0710">
              <w:rPr>
                <w:rStyle w:val="Hyperlink"/>
                <w:noProof/>
              </w:rPr>
              <w:t>CONSTRUCTION WORKS</w:t>
            </w:r>
            <w:r>
              <w:rPr>
                <w:noProof/>
                <w:webHidden/>
              </w:rPr>
              <w:tab/>
            </w:r>
            <w:r>
              <w:rPr>
                <w:noProof/>
                <w:webHidden/>
              </w:rPr>
              <w:fldChar w:fldCharType="begin"/>
            </w:r>
            <w:r>
              <w:rPr>
                <w:noProof/>
                <w:webHidden/>
              </w:rPr>
              <w:instrText xml:space="preserve"> PAGEREF _Toc74641818 \h </w:instrText>
            </w:r>
            <w:r>
              <w:rPr>
                <w:noProof/>
                <w:webHidden/>
              </w:rPr>
            </w:r>
            <w:r>
              <w:rPr>
                <w:noProof/>
                <w:webHidden/>
              </w:rPr>
              <w:fldChar w:fldCharType="separate"/>
            </w:r>
            <w:r>
              <w:rPr>
                <w:noProof/>
                <w:webHidden/>
              </w:rPr>
              <w:t>46</w:t>
            </w:r>
            <w:r>
              <w:rPr>
                <w:noProof/>
                <w:webHidden/>
              </w:rPr>
              <w:fldChar w:fldCharType="end"/>
            </w:r>
          </w:hyperlink>
        </w:p>
        <w:p w14:paraId="24BF2CCA" w14:textId="3C9A48A5"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19" w:history="1">
            <w:r w:rsidRPr="008E0710">
              <w:rPr>
                <w:rStyle w:val="Hyperlink"/>
                <w:noProof/>
              </w:rPr>
              <w:t>CONSTRUCTION MATERIALS, PLANT, TOOLS AND EQUIPMENT MANAGEMENT</w:t>
            </w:r>
            <w:r>
              <w:rPr>
                <w:noProof/>
                <w:webHidden/>
              </w:rPr>
              <w:tab/>
            </w:r>
            <w:r>
              <w:rPr>
                <w:noProof/>
                <w:webHidden/>
              </w:rPr>
              <w:fldChar w:fldCharType="begin"/>
            </w:r>
            <w:r>
              <w:rPr>
                <w:noProof/>
                <w:webHidden/>
              </w:rPr>
              <w:instrText xml:space="preserve"> PAGEREF _Toc74641819 \h </w:instrText>
            </w:r>
            <w:r>
              <w:rPr>
                <w:noProof/>
                <w:webHidden/>
              </w:rPr>
            </w:r>
            <w:r>
              <w:rPr>
                <w:noProof/>
                <w:webHidden/>
              </w:rPr>
              <w:fldChar w:fldCharType="separate"/>
            </w:r>
            <w:r>
              <w:rPr>
                <w:noProof/>
                <w:webHidden/>
              </w:rPr>
              <w:t>51</w:t>
            </w:r>
            <w:r>
              <w:rPr>
                <w:noProof/>
                <w:webHidden/>
              </w:rPr>
              <w:fldChar w:fldCharType="end"/>
            </w:r>
          </w:hyperlink>
        </w:p>
        <w:p w14:paraId="5526086A" w14:textId="0C4F9A80" w:rsidR="00743B63" w:rsidRDefault="00743B63">
          <w:pPr>
            <w:pStyle w:val="TOC1"/>
            <w:tabs>
              <w:tab w:val="right" w:leader="dot" w:pos="9350"/>
            </w:tabs>
            <w:rPr>
              <w:rFonts w:asciiTheme="minorHAnsi" w:eastAsiaTheme="minorEastAsia" w:hAnsiTheme="minorHAnsi" w:cstheme="minorBidi"/>
              <w:noProof/>
              <w:sz w:val="22"/>
              <w:lang w:val="en-US"/>
            </w:rPr>
          </w:pPr>
          <w:hyperlink w:anchor="_Toc74641820" w:history="1">
            <w:r w:rsidRPr="008E0710">
              <w:rPr>
                <w:rStyle w:val="Hyperlink"/>
                <w:noProof/>
              </w:rPr>
              <w:t>CORE UNITS OF LEARNING</w:t>
            </w:r>
            <w:r>
              <w:rPr>
                <w:noProof/>
                <w:webHidden/>
              </w:rPr>
              <w:tab/>
            </w:r>
            <w:r>
              <w:rPr>
                <w:noProof/>
                <w:webHidden/>
              </w:rPr>
              <w:fldChar w:fldCharType="begin"/>
            </w:r>
            <w:r>
              <w:rPr>
                <w:noProof/>
                <w:webHidden/>
              </w:rPr>
              <w:instrText xml:space="preserve"> PAGEREF _Toc74641820 \h </w:instrText>
            </w:r>
            <w:r>
              <w:rPr>
                <w:noProof/>
                <w:webHidden/>
              </w:rPr>
            </w:r>
            <w:r>
              <w:rPr>
                <w:noProof/>
                <w:webHidden/>
              </w:rPr>
              <w:fldChar w:fldCharType="separate"/>
            </w:r>
            <w:r>
              <w:rPr>
                <w:noProof/>
                <w:webHidden/>
              </w:rPr>
              <w:t>53</w:t>
            </w:r>
            <w:r>
              <w:rPr>
                <w:noProof/>
                <w:webHidden/>
              </w:rPr>
              <w:fldChar w:fldCharType="end"/>
            </w:r>
          </w:hyperlink>
        </w:p>
        <w:p w14:paraId="2F1DABD7" w14:textId="0787BAB9"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21" w:history="1">
            <w:r w:rsidRPr="008E0710">
              <w:rPr>
                <w:rStyle w:val="Hyperlink"/>
                <w:noProof/>
              </w:rPr>
              <w:t>PROJECT TIME MANAGEMENT</w:t>
            </w:r>
            <w:r>
              <w:rPr>
                <w:noProof/>
                <w:webHidden/>
              </w:rPr>
              <w:tab/>
            </w:r>
            <w:r>
              <w:rPr>
                <w:noProof/>
                <w:webHidden/>
              </w:rPr>
              <w:fldChar w:fldCharType="begin"/>
            </w:r>
            <w:r>
              <w:rPr>
                <w:noProof/>
                <w:webHidden/>
              </w:rPr>
              <w:instrText xml:space="preserve"> PAGEREF _Toc74641821 \h </w:instrText>
            </w:r>
            <w:r>
              <w:rPr>
                <w:noProof/>
                <w:webHidden/>
              </w:rPr>
            </w:r>
            <w:r>
              <w:rPr>
                <w:noProof/>
                <w:webHidden/>
              </w:rPr>
              <w:fldChar w:fldCharType="separate"/>
            </w:r>
            <w:r>
              <w:rPr>
                <w:noProof/>
                <w:webHidden/>
              </w:rPr>
              <w:t>54</w:t>
            </w:r>
            <w:r>
              <w:rPr>
                <w:noProof/>
                <w:webHidden/>
              </w:rPr>
              <w:fldChar w:fldCharType="end"/>
            </w:r>
          </w:hyperlink>
        </w:p>
        <w:p w14:paraId="20562F13" w14:textId="4EAAA4F8"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22" w:history="1">
            <w:r w:rsidRPr="008E0710">
              <w:rPr>
                <w:rStyle w:val="Hyperlink"/>
                <w:noProof/>
              </w:rPr>
              <w:t>CONSTRUCTION PROJECT QUALITY MANAGEMENT</w:t>
            </w:r>
            <w:r>
              <w:rPr>
                <w:noProof/>
                <w:webHidden/>
              </w:rPr>
              <w:tab/>
            </w:r>
            <w:r>
              <w:rPr>
                <w:noProof/>
                <w:webHidden/>
              </w:rPr>
              <w:fldChar w:fldCharType="begin"/>
            </w:r>
            <w:r>
              <w:rPr>
                <w:noProof/>
                <w:webHidden/>
              </w:rPr>
              <w:instrText xml:space="preserve"> PAGEREF _Toc74641822 \h </w:instrText>
            </w:r>
            <w:r>
              <w:rPr>
                <w:noProof/>
                <w:webHidden/>
              </w:rPr>
            </w:r>
            <w:r>
              <w:rPr>
                <w:noProof/>
                <w:webHidden/>
              </w:rPr>
              <w:fldChar w:fldCharType="separate"/>
            </w:r>
            <w:r>
              <w:rPr>
                <w:noProof/>
                <w:webHidden/>
              </w:rPr>
              <w:t>57</w:t>
            </w:r>
            <w:r>
              <w:rPr>
                <w:noProof/>
                <w:webHidden/>
              </w:rPr>
              <w:fldChar w:fldCharType="end"/>
            </w:r>
          </w:hyperlink>
        </w:p>
        <w:p w14:paraId="2558A8D2" w14:textId="42F5CFFB"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23" w:history="1">
            <w:r w:rsidRPr="008E0710">
              <w:rPr>
                <w:rStyle w:val="Hyperlink"/>
                <w:noProof/>
              </w:rPr>
              <w:t>PROJECT SITE SAFETY, HEALTH AND SECURITY MANAGEMENT</w:t>
            </w:r>
            <w:r>
              <w:rPr>
                <w:noProof/>
                <w:webHidden/>
              </w:rPr>
              <w:tab/>
            </w:r>
            <w:r>
              <w:rPr>
                <w:noProof/>
                <w:webHidden/>
              </w:rPr>
              <w:fldChar w:fldCharType="begin"/>
            </w:r>
            <w:r>
              <w:rPr>
                <w:noProof/>
                <w:webHidden/>
              </w:rPr>
              <w:instrText xml:space="preserve"> PAGEREF _Toc74641823 \h </w:instrText>
            </w:r>
            <w:r>
              <w:rPr>
                <w:noProof/>
                <w:webHidden/>
              </w:rPr>
            </w:r>
            <w:r>
              <w:rPr>
                <w:noProof/>
                <w:webHidden/>
              </w:rPr>
              <w:fldChar w:fldCharType="separate"/>
            </w:r>
            <w:r>
              <w:rPr>
                <w:noProof/>
                <w:webHidden/>
              </w:rPr>
              <w:t>60</w:t>
            </w:r>
            <w:r>
              <w:rPr>
                <w:noProof/>
                <w:webHidden/>
              </w:rPr>
              <w:fldChar w:fldCharType="end"/>
            </w:r>
          </w:hyperlink>
        </w:p>
        <w:p w14:paraId="55514D9D" w14:textId="69EA0724"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24" w:history="1">
            <w:r w:rsidRPr="008E0710">
              <w:rPr>
                <w:rStyle w:val="Hyperlink"/>
                <w:noProof/>
              </w:rPr>
              <w:t>CONSTRUCTION PROJECT COST MANAGEMENT</w:t>
            </w:r>
            <w:r>
              <w:rPr>
                <w:noProof/>
                <w:webHidden/>
              </w:rPr>
              <w:tab/>
            </w:r>
            <w:r>
              <w:rPr>
                <w:noProof/>
                <w:webHidden/>
              </w:rPr>
              <w:fldChar w:fldCharType="begin"/>
            </w:r>
            <w:r>
              <w:rPr>
                <w:noProof/>
                <w:webHidden/>
              </w:rPr>
              <w:instrText xml:space="preserve"> PAGEREF _Toc74641824 \h </w:instrText>
            </w:r>
            <w:r>
              <w:rPr>
                <w:noProof/>
                <w:webHidden/>
              </w:rPr>
            </w:r>
            <w:r>
              <w:rPr>
                <w:noProof/>
                <w:webHidden/>
              </w:rPr>
              <w:fldChar w:fldCharType="separate"/>
            </w:r>
            <w:r>
              <w:rPr>
                <w:noProof/>
                <w:webHidden/>
              </w:rPr>
              <w:t>62</w:t>
            </w:r>
            <w:r>
              <w:rPr>
                <w:noProof/>
                <w:webHidden/>
              </w:rPr>
              <w:fldChar w:fldCharType="end"/>
            </w:r>
          </w:hyperlink>
        </w:p>
        <w:p w14:paraId="2B1B6B42" w14:textId="3AEFA9D3"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25" w:history="1">
            <w:r w:rsidRPr="008E0710">
              <w:rPr>
                <w:rStyle w:val="Hyperlink"/>
                <w:noProof/>
              </w:rPr>
              <w:t>PROJECT LABOUR MANAGEMENT</w:t>
            </w:r>
            <w:r>
              <w:rPr>
                <w:noProof/>
                <w:webHidden/>
              </w:rPr>
              <w:tab/>
            </w:r>
            <w:r>
              <w:rPr>
                <w:noProof/>
                <w:webHidden/>
              </w:rPr>
              <w:fldChar w:fldCharType="begin"/>
            </w:r>
            <w:r>
              <w:rPr>
                <w:noProof/>
                <w:webHidden/>
              </w:rPr>
              <w:instrText xml:space="preserve"> PAGEREF _Toc74641825 \h </w:instrText>
            </w:r>
            <w:r>
              <w:rPr>
                <w:noProof/>
                <w:webHidden/>
              </w:rPr>
            </w:r>
            <w:r>
              <w:rPr>
                <w:noProof/>
                <w:webHidden/>
              </w:rPr>
              <w:fldChar w:fldCharType="separate"/>
            </w:r>
            <w:r>
              <w:rPr>
                <w:noProof/>
                <w:webHidden/>
              </w:rPr>
              <w:t>65</w:t>
            </w:r>
            <w:r>
              <w:rPr>
                <w:noProof/>
                <w:webHidden/>
              </w:rPr>
              <w:fldChar w:fldCharType="end"/>
            </w:r>
          </w:hyperlink>
        </w:p>
        <w:p w14:paraId="55EE9A0B" w14:textId="3EA4DB8F" w:rsidR="00743B63" w:rsidRDefault="00743B63">
          <w:pPr>
            <w:pStyle w:val="TOC2"/>
            <w:tabs>
              <w:tab w:val="right" w:leader="dot" w:pos="9350"/>
            </w:tabs>
            <w:rPr>
              <w:rFonts w:asciiTheme="minorHAnsi" w:eastAsiaTheme="minorEastAsia" w:hAnsiTheme="minorHAnsi" w:cstheme="minorBidi"/>
              <w:noProof/>
              <w:sz w:val="22"/>
              <w:lang w:val="en-US"/>
            </w:rPr>
          </w:pPr>
          <w:hyperlink w:anchor="_Toc74641826" w:history="1">
            <w:r w:rsidRPr="008E0710">
              <w:rPr>
                <w:rStyle w:val="Hyperlink"/>
                <w:noProof/>
              </w:rPr>
              <w:t>PROJECT CONTRACT MANAGEMENT</w:t>
            </w:r>
            <w:r>
              <w:rPr>
                <w:noProof/>
                <w:webHidden/>
              </w:rPr>
              <w:tab/>
            </w:r>
            <w:r>
              <w:rPr>
                <w:noProof/>
                <w:webHidden/>
              </w:rPr>
              <w:fldChar w:fldCharType="begin"/>
            </w:r>
            <w:r>
              <w:rPr>
                <w:noProof/>
                <w:webHidden/>
              </w:rPr>
              <w:instrText xml:space="preserve"> PAGEREF _Toc74641826 \h </w:instrText>
            </w:r>
            <w:r>
              <w:rPr>
                <w:noProof/>
                <w:webHidden/>
              </w:rPr>
            </w:r>
            <w:r>
              <w:rPr>
                <w:noProof/>
                <w:webHidden/>
              </w:rPr>
              <w:fldChar w:fldCharType="separate"/>
            </w:r>
            <w:r>
              <w:rPr>
                <w:noProof/>
                <w:webHidden/>
              </w:rPr>
              <w:t>68</w:t>
            </w:r>
            <w:r>
              <w:rPr>
                <w:noProof/>
                <w:webHidden/>
              </w:rPr>
              <w:fldChar w:fldCharType="end"/>
            </w:r>
          </w:hyperlink>
        </w:p>
        <w:p w14:paraId="4631EC43" w14:textId="3D987462" w:rsidR="00743B63" w:rsidRDefault="00743B63">
          <w:r>
            <w:rPr>
              <w:b/>
              <w:bCs/>
              <w:noProof/>
            </w:rPr>
            <w:fldChar w:fldCharType="end"/>
          </w:r>
        </w:p>
      </w:sdtContent>
    </w:sdt>
    <w:p w14:paraId="1F8C97B6" w14:textId="372178C4" w:rsidR="00791FA9" w:rsidRPr="0059644C" w:rsidRDefault="00BB0ABC" w:rsidP="0059644C">
      <w:pPr>
        <w:pStyle w:val="Heading1"/>
        <w:rPr>
          <w:rStyle w:val="Heading1Char"/>
          <w:b/>
          <w:bCs/>
        </w:rPr>
      </w:pPr>
      <w:bookmarkStart w:id="21" w:name="_Toc74641806"/>
      <w:r>
        <w:rPr>
          <w:rStyle w:val="Heading1Char"/>
          <w:b/>
        </w:rPr>
        <w:lastRenderedPageBreak/>
        <w:t xml:space="preserve">COURSE </w:t>
      </w:r>
      <w:r w:rsidR="00791FA9" w:rsidRPr="0059644C">
        <w:rPr>
          <w:rStyle w:val="Heading1Char"/>
          <w:b/>
        </w:rPr>
        <w:t>OVERVIEW</w:t>
      </w:r>
      <w:bookmarkEnd w:id="20"/>
      <w:bookmarkEnd w:id="21"/>
    </w:p>
    <w:p w14:paraId="25A14D2C" w14:textId="5AD87170" w:rsidR="00791FA9" w:rsidRPr="00B11A01" w:rsidRDefault="00791FA9" w:rsidP="00791FA9">
      <w:pPr>
        <w:shd w:val="clear" w:color="auto" w:fill="FFFFFF"/>
        <w:spacing w:line="276" w:lineRule="auto"/>
        <w:jc w:val="both"/>
        <w:rPr>
          <w:color w:val="000000" w:themeColor="text1"/>
          <w:szCs w:val="24"/>
        </w:rPr>
      </w:pPr>
      <w:r w:rsidRPr="00B11A01">
        <w:rPr>
          <w:color w:val="000000" w:themeColor="text1"/>
          <w:szCs w:val="24"/>
        </w:rPr>
        <w:t xml:space="preserve">The present curriculum presents a coherent and significant set of competences to acquire in order to perform the occupation of a </w:t>
      </w:r>
      <w:r w:rsidR="00F30363">
        <w:rPr>
          <w:b/>
          <w:bCs/>
          <w:color w:val="000000" w:themeColor="text1"/>
          <w:szCs w:val="24"/>
        </w:rPr>
        <w:t>Construction Manager</w:t>
      </w:r>
      <w:r w:rsidRPr="00B11A01">
        <w:rPr>
          <w:color w:val="000000" w:themeColor="text1"/>
          <w:szCs w:val="24"/>
        </w:rPr>
        <w:t xml:space="preserve"> level 6. The competency-based approach, used to design the curriculum, is industry driven and has considered the training needs, the work situation, as well as the goals and the means to implement training units of competencies. </w:t>
      </w:r>
    </w:p>
    <w:p w14:paraId="381A51F3" w14:textId="77777777" w:rsidR="00791FA9" w:rsidRPr="00B11A01" w:rsidRDefault="00791FA9" w:rsidP="00791FA9">
      <w:pPr>
        <w:shd w:val="clear" w:color="auto" w:fill="FFFFFF"/>
        <w:spacing w:line="276" w:lineRule="auto"/>
        <w:jc w:val="both"/>
        <w:rPr>
          <w:color w:val="000000" w:themeColor="text1"/>
          <w:szCs w:val="24"/>
        </w:rPr>
      </w:pPr>
      <w:r w:rsidRPr="00B11A01">
        <w:rPr>
          <w:color w:val="000000" w:themeColor="text1"/>
          <w:szCs w:val="24"/>
        </w:rPr>
        <w:t>The units of competencies, within the present curriculum, include a statement, description and a set of expected outcomes and results at the end of the training of each unit. It also clearly mentioned the training contents, the methods of training delivery, the methods of assessment, a list of main materials/tools/equipment needed and a list of recommended resources for each of the units.</w:t>
      </w:r>
    </w:p>
    <w:p w14:paraId="64C69D42" w14:textId="77777777" w:rsidR="00791FA9" w:rsidRPr="00B11A01" w:rsidRDefault="00791FA9" w:rsidP="00791FA9">
      <w:pPr>
        <w:shd w:val="clear" w:color="auto" w:fill="FFFFFF"/>
        <w:spacing w:line="276" w:lineRule="auto"/>
        <w:jc w:val="both"/>
        <w:rPr>
          <w:color w:val="000000" w:themeColor="text1"/>
          <w:szCs w:val="24"/>
        </w:rPr>
      </w:pPr>
      <w:r w:rsidRPr="00B11A01">
        <w:rPr>
          <w:color w:val="000000" w:themeColor="text1"/>
          <w:szCs w:val="24"/>
        </w:rPr>
        <w:t>The description of elements, methods of delivery and assessment and the lists of materials/tools and equipment will have a direct influence on the choice of the theoretical and/or practical learning activities and their respective timing. The competences are the targets of training: the acquisition of each is required for certification.</w:t>
      </w:r>
    </w:p>
    <w:p w14:paraId="328BDFD8" w14:textId="0B3E57B7" w:rsidR="00791FA9" w:rsidRPr="00B11A01" w:rsidRDefault="00791FA9" w:rsidP="00791FA9">
      <w:pPr>
        <w:shd w:val="clear" w:color="auto" w:fill="FFFFFF"/>
        <w:spacing w:line="276" w:lineRule="auto"/>
        <w:jc w:val="both"/>
        <w:rPr>
          <w:color w:val="000000" w:themeColor="text1"/>
          <w:szCs w:val="24"/>
        </w:rPr>
      </w:pPr>
      <w:r w:rsidRPr="00B11A01">
        <w:rPr>
          <w:color w:val="000000" w:themeColor="text1"/>
          <w:szCs w:val="24"/>
        </w:rPr>
        <w:t>The p</w:t>
      </w:r>
      <w:r w:rsidR="006860F1">
        <w:rPr>
          <w:color w:val="000000" w:themeColor="text1"/>
          <w:szCs w:val="24"/>
        </w:rPr>
        <w:t>resent curriculum consists of 17</w:t>
      </w:r>
      <w:r w:rsidRPr="00B11A01">
        <w:rPr>
          <w:color w:val="000000" w:themeColor="text1"/>
          <w:szCs w:val="24"/>
        </w:rPr>
        <w:t xml:space="preserve"> units of competencie</w:t>
      </w:r>
      <w:r w:rsidR="006860F1">
        <w:rPr>
          <w:color w:val="000000" w:themeColor="text1"/>
          <w:szCs w:val="24"/>
        </w:rPr>
        <w:t>s divided in three</w:t>
      </w:r>
      <w:r w:rsidRPr="00B11A01">
        <w:rPr>
          <w:color w:val="000000" w:themeColor="text1"/>
          <w:szCs w:val="24"/>
        </w:rPr>
        <w:t xml:space="preserve"> main lots:</w:t>
      </w:r>
    </w:p>
    <w:p w14:paraId="3B172667" w14:textId="37AC851F" w:rsidR="00791FA9" w:rsidRPr="00B11A01" w:rsidRDefault="00791FA9" w:rsidP="00BB0ABC">
      <w:pPr>
        <w:shd w:val="clear" w:color="auto" w:fill="FFFFFF"/>
        <w:spacing w:before="160" w:after="0" w:line="276" w:lineRule="auto"/>
        <w:jc w:val="both"/>
        <w:rPr>
          <w:color w:val="000000" w:themeColor="text1"/>
          <w:szCs w:val="24"/>
        </w:rPr>
      </w:pPr>
      <w:r w:rsidRPr="00B11A01">
        <w:rPr>
          <w:b/>
          <w:bCs/>
          <w:color w:val="000000" w:themeColor="text1"/>
          <w:szCs w:val="24"/>
        </w:rPr>
        <w:t>Basic units of learning</w:t>
      </w:r>
      <w:r w:rsidRPr="00B11A01">
        <w:rPr>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4156"/>
        <w:gridCol w:w="1287"/>
        <w:gridCol w:w="1182"/>
      </w:tblGrid>
      <w:tr w:rsidR="009C772F" w:rsidRPr="00B11A01" w14:paraId="773DE23E" w14:textId="14DDA119" w:rsidTr="00743B63">
        <w:tc>
          <w:tcPr>
            <w:tcW w:w="1541" w:type="pct"/>
            <w:shd w:val="clear" w:color="auto" w:fill="auto"/>
          </w:tcPr>
          <w:p w14:paraId="02291B75" w14:textId="77777777" w:rsidR="009C772F" w:rsidRPr="00B11A01" w:rsidRDefault="009C772F" w:rsidP="009C772F">
            <w:pPr>
              <w:pStyle w:val="ListParagraph"/>
              <w:shd w:val="clear" w:color="auto" w:fill="FFFFFF"/>
              <w:spacing w:line="276" w:lineRule="auto"/>
              <w:ind w:left="0"/>
              <w:rPr>
                <w:rFonts w:ascii="Times New Roman" w:hAnsi="Times New Roman"/>
                <w:b/>
                <w:color w:val="000000" w:themeColor="text1"/>
                <w:sz w:val="24"/>
                <w:szCs w:val="24"/>
                <w:lang w:eastAsia="fr-FR"/>
              </w:rPr>
            </w:pPr>
            <w:r w:rsidRPr="00B11A01">
              <w:rPr>
                <w:rFonts w:ascii="Times New Roman" w:hAnsi="Times New Roman"/>
                <w:b/>
                <w:color w:val="000000" w:themeColor="text1"/>
                <w:sz w:val="24"/>
                <w:szCs w:val="24"/>
                <w:lang w:eastAsia="fr-FR"/>
              </w:rPr>
              <w:t>Unit of Learning Code</w:t>
            </w:r>
          </w:p>
        </w:tc>
        <w:tc>
          <w:tcPr>
            <w:tcW w:w="2170" w:type="pct"/>
            <w:shd w:val="clear" w:color="auto" w:fill="auto"/>
          </w:tcPr>
          <w:p w14:paraId="7E0F0967" w14:textId="77777777" w:rsidR="009C772F" w:rsidRPr="00B11A01" w:rsidRDefault="009C772F" w:rsidP="009C772F">
            <w:pPr>
              <w:pStyle w:val="ListParagraph"/>
              <w:shd w:val="clear" w:color="auto" w:fill="FFFFFF"/>
              <w:spacing w:line="276" w:lineRule="auto"/>
              <w:ind w:left="0"/>
              <w:rPr>
                <w:rFonts w:ascii="Times New Roman" w:hAnsi="Times New Roman"/>
                <w:b/>
                <w:color w:val="000000" w:themeColor="text1"/>
                <w:sz w:val="24"/>
                <w:szCs w:val="24"/>
                <w:lang w:eastAsia="fr-FR"/>
              </w:rPr>
            </w:pPr>
            <w:r w:rsidRPr="00B11A01">
              <w:rPr>
                <w:rFonts w:ascii="Times New Roman" w:hAnsi="Times New Roman"/>
                <w:b/>
                <w:color w:val="000000" w:themeColor="text1"/>
                <w:sz w:val="24"/>
                <w:szCs w:val="24"/>
                <w:lang w:eastAsia="fr-FR"/>
              </w:rPr>
              <w:t>Unit of Learning Title</w:t>
            </w:r>
          </w:p>
        </w:tc>
        <w:tc>
          <w:tcPr>
            <w:tcW w:w="672" w:type="pct"/>
            <w:shd w:val="clear" w:color="auto" w:fill="auto"/>
          </w:tcPr>
          <w:p w14:paraId="21E8B393" w14:textId="77777777" w:rsidR="009C772F" w:rsidRPr="00B11A01" w:rsidRDefault="009C772F" w:rsidP="009C772F">
            <w:pPr>
              <w:pStyle w:val="ListParagraph"/>
              <w:shd w:val="clear" w:color="auto" w:fill="FFFFFF"/>
              <w:spacing w:line="276" w:lineRule="auto"/>
              <w:ind w:left="0"/>
              <w:rPr>
                <w:rFonts w:ascii="Times New Roman" w:hAnsi="Times New Roman"/>
                <w:b/>
                <w:color w:val="000000" w:themeColor="text1"/>
                <w:sz w:val="24"/>
                <w:szCs w:val="24"/>
                <w:lang w:eastAsia="fr-FR"/>
              </w:rPr>
            </w:pPr>
            <w:r w:rsidRPr="00B11A01">
              <w:rPr>
                <w:rFonts w:ascii="Times New Roman" w:hAnsi="Times New Roman"/>
                <w:b/>
                <w:color w:val="000000" w:themeColor="text1"/>
                <w:sz w:val="24"/>
                <w:szCs w:val="24"/>
                <w:lang w:eastAsia="fr-FR"/>
              </w:rPr>
              <w:t>Duration in Hours</w:t>
            </w:r>
          </w:p>
        </w:tc>
        <w:tc>
          <w:tcPr>
            <w:tcW w:w="617" w:type="pct"/>
          </w:tcPr>
          <w:p w14:paraId="1579F448" w14:textId="6FF8691C" w:rsidR="009C772F" w:rsidRPr="00B11A01" w:rsidRDefault="009C772F" w:rsidP="009C772F">
            <w:pPr>
              <w:pStyle w:val="ListParagraph"/>
              <w:shd w:val="clear" w:color="auto" w:fill="FFFFFF"/>
              <w:spacing w:line="276" w:lineRule="auto"/>
              <w:ind w:left="0"/>
              <w:rPr>
                <w:rFonts w:ascii="Times New Roman" w:hAnsi="Times New Roman"/>
                <w:b/>
                <w:color w:val="000000" w:themeColor="text1"/>
                <w:sz w:val="24"/>
                <w:szCs w:val="24"/>
                <w:lang w:eastAsia="fr-FR"/>
              </w:rPr>
            </w:pPr>
            <w:r>
              <w:rPr>
                <w:rFonts w:ascii="Times New Roman" w:hAnsi="Times New Roman"/>
                <w:b/>
                <w:color w:val="000000" w:themeColor="text1"/>
                <w:sz w:val="24"/>
                <w:szCs w:val="24"/>
                <w:lang w:eastAsia="fr-FR"/>
              </w:rPr>
              <w:t>Credit Factor</w:t>
            </w:r>
          </w:p>
        </w:tc>
      </w:tr>
      <w:tr w:rsidR="00A02496" w:rsidRPr="00B11A01" w14:paraId="23596194" w14:textId="029D2A7A" w:rsidTr="00743B63">
        <w:trPr>
          <w:trHeight w:val="288"/>
        </w:trPr>
        <w:tc>
          <w:tcPr>
            <w:tcW w:w="1541" w:type="pct"/>
          </w:tcPr>
          <w:p w14:paraId="1C1D6E8B" w14:textId="5AB8B1F3" w:rsidR="00A02496" w:rsidRPr="00142FA3" w:rsidRDefault="00A02496" w:rsidP="00A02496">
            <w:pPr>
              <w:pStyle w:val="NoSpacing"/>
            </w:pPr>
            <w:r w:rsidRPr="00142FA3">
              <w:t>CON/CU/</w:t>
            </w:r>
            <w:r w:rsidRPr="00142FA3">
              <w:rPr>
                <w:lang w:val="en-US"/>
              </w:rPr>
              <w:t>CM</w:t>
            </w:r>
            <w:r w:rsidRPr="00142FA3">
              <w:t>/BC/01</w:t>
            </w:r>
            <w:r>
              <w:t>/6/A</w:t>
            </w:r>
          </w:p>
        </w:tc>
        <w:tc>
          <w:tcPr>
            <w:tcW w:w="2170" w:type="pct"/>
          </w:tcPr>
          <w:p w14:paraId="30269474" w14:textId="73CAE9F3" w:rsidR="00A02496" w:rsidRPr="00B11A01" w:rsidRDefault="00A02496" w:rsidP="00A02496">
            <w:pPr>
              <w:shd w:val="clear" w:color="auto" w:fill="FFFFFF"/>
              <w:spacing w:line="276" w:lineRule="auto"/>
              <w:jc w:val="both"/>
              <w:rPr>
                <w:color w:val="000000" w:themeColor="text1"/>
                <w:szCs w:val="24"/>
                <w:lang w:val="en-US"/>
              </w:rPr>
            </w:pPr>
            <w:r w:rsidRPr="004B23CD">
              <w:rPr>
                <w:szCs w:val="24"/>
              </w:rPr>
              <w:t>Communication skills</w:t>
            </w:r>
          </w:p>
        </w:tc>
        <w:tc>
          <w:tcPr>
            <w:tcW w:w="672" w:type="pct"/>
          </w:tcPr>
          <w:p w14:paraId="5319E455" w14:textId="5D8FBC9C"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40</w:t>
            </w:r>
          </w:p>
        </w:tc>
        <w:tc>
          <w:tcPr>
            <w:tcW w:w="617" w:type="pct"/>
          </w:tcPr>
          <w:p w14:paraId="62734643" w14:textId="3104B052" w:rsidR="00A02496" w:rsidRDefault="00A02496" w:rsidP="00A02496">
            <w:pPr>
              <w:shd w:val="clear" w:color="auto" w:fill="FFFFFF"/>
              <w:spacing w:line="276" w:lineRule="auto"/>
              <w:jc w:val="right"/>
              <w:rPr>
                <w:color w:val="000000" w:themeColor="text1"/>
                <w:szCs w:val="24"/>
                <w:lang w:val="en-ZA" w:eastAsia="fr-FR"/>
              </w:rPr>
            </w:pPr>
            <w:r>
              <w:rPr>
                <w:rFonts w:eastAsia="Times New Roman"/>
                <w:szCs w:val="24"/>
                <w:lang w:val="en-ZA" w:eastAsia="fr-FR"/>
              </w:rPr>
              <w:t>4</w:t>
            </w:r>
          </w:p>
        </w:tc>
      </w:tr>
      <w:tr w:rsidR="00A02496" w:rsidRPr="00B11A01" w14:paraId="6E9234F5" w14:textId="7B5B5E2B" w:rsidTr="00743B63">
        <w:trPr>
          <w:trHeight w:val="288"/>
        </w:trPr>
        <w:tc>
          <w:tcPr>
            <w:tcW w:w="1541" w:type="pct"/>
          </w:tcPr>
          <w:p w14:paraId="7173AA39" w14:textId="7245EBFB" w:rsidR="00A02496" w:rsidRPr="00142FA3" w:rsidRDefault="00A02496" w:rsidP="00A02496">
            <w:pPr>
              <w:shd w:val="clear" w:color="auto" w:fill="FFFFFF"/>
              <w:spacing w:line="276" w:lineRule="auto"/>
              <w:jc w:val="both"/>
              <w:rPr>
                <w:color w:val="000000" w:themeColor="text1"/>
                <w:szCs w:val="24"/>
                <w:lang w:val="en-ZA" w:eastAsia="fr-FR"/>
              </w:rPr>
            </w:pPr>
            <w:r w:rsidRPr="00142FA3">
              <w:rPr>
                <w:color w:val="000000" w:themeColor="text1"/>
                <w:szCs w:val="24"/>
                <w:lang w:val="en-ZA" w:eastAsia="fr-FR"/>
              </w:rPr>
              <w:t>CO</w:t>
            </w:r>
            <w:r w:rsidRPr="00142FA3">
              <w:rPr>
                <w:color w:val="000000" w:themeColor="text1"/>
                <w:lang w:val="en-ZA" w:eastAsia="fr-FR"/>
              </w:rPr>
              <w:t>N/</w:t>
            </w:r>
            <w:r w:rsidRPr="00142FA3">
              <w:rPr>
                <w:color w:val="000000" w:themeColor="text1"/>
                <w:szCs w:val="24"/>
                <w:lang w:val="en-ZA" w:eastAsia="fr-FR"/>
              </w:rPr>
              <w:t>CU/</w:t>
            </w:r>
            <w:r w:rsidRPr="00142FA3">
              <w:rPr>
                <w:rFonts w:eastAsia="Times New Roman"/>
                <w:color w:val="000000" w:themeColor="text1"/>
                <w:szCs w:val="24"/>
                <w:lang w:val="en-US"/>
              </w:rPr>
              <w:t>CM</w:t>
            </w:r>
            <w:r w:rsidRPr="00142FA3">
              <w:rPr>
                <w:color w:val="000000" w:themeColor="text1"/>
                <w:lang w:val="en-ZA" w:eastAsia="fr-FR"/>
              </w:rPr>
              <w:t>/BC/02/</w:t>
            </w:r>
            <w:r w:rsidRPr="00142FA3">
              <w:rPr>
                <w:color w:val="000000" w:themeColor="text1"/>
                <w:szCs w:val="24"/>
                <w:lang w:val="en-ZA" w:eastAsia="fr-FR"/>
              </w:rPr>
              <w:t>6</w:t>
            </w:r>
            <w:r>
              <w:t>/A</w:t>
            </w:r>
          </w:p>
        </w:tc>
        <w:tc>
          <w:tcPr>
            <w:tcW w:w="2170" w:type="pct"/>
          </w:tcPr>
          <w:p w14:paraId="7D56384D" w14:textId="709E1E97" w:rsidR="00A02496" w:rsidRPr="00B11A01" w:rsidRDefault="00A02496" w:rsidP="00A02496">
            <w:pPr>
              <w:shd w:val="clear" w:color="auto" w:fill="FFFFFF"/>
              <w:spacing w:line="276" w:lineRule="auto"/>
              <w:jc w:val="both"/>
              <w:rPr>
                <w:color w:val="000000" w:themeColor="text1"/>
                <w:szCs w:val="24"/>
              </w:rPr>
            </w:pPr>
            <w:r w:rsidRPr="004B23CD">
              <w:rPr>
                <w:szCs w:val="24"/>
              </w:rPr>
              <w:t>Numeracy skills</w:t>
            </w:r>
          </w:p>
        </w:tc>
        <w:tc>
          <w:tcPr>
            <w:tcW w:w="672" w:type="pct"/>
          </w:tcPr>
          <w:p w14:paraId="6FBADBE1" w14:textId="48523D4E"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60</w:t>
            </w:r>
          </w:p>
        </w:tc>
        <w:tc>
          <w:tcPr>
            <w:tcW w:w="617" w:type="pct"/>
          </w:tcPr>
          <w:p w14:paraId="7B3882B1" w14:textId="1831ACC0"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6</w:t>
            </w:r>
          </w:p>
        </w:tc>
      </w:tr>
      <w:tr w:rsidR="00A02496" w:rsidRPr="00B11A01" w14:paraId="409DD3E6" w14:textId="41FAAFDF" w:rsidTr="00743B63">
        <w:trPr>
          <w:trHeight w:val="288"/>
        </w:trPr>
        <w:tc>
          <w:tcPr>
            <w:tcW w:w="1541" w:type="pct"/>
          </w:tcPr>
          <w:p w14:paraId="3701364B" w14:textId="7F7AE4B4" w:rsidR="00A02496" w:rsidRPr="00142FA3" w:rsidRDefault="00A02496" w:rsidP="00A02496">
            <w:pPr>
              <w:shd w:val="clear" w:color="auto" w:fill="FFFFFF"/>
              <w:spacing w:line="276" w:lineRule="auto"/>
              <w:jc w:val="both"/>
              <w:rPr>
                <w:color w:val="000000" w:themeColor="text1"/>
                <w:szCs w:val="24"/>
                <w:lang w:val="en-ZA" w:eastAsia="fr-FR"/>
              </w:rPr>
            </w:pPr>
            <w:r w:rsidRPr="00142FA3">
              <w:rPr>
                <w:color w:val="000000" w:themeColor="text1"/>
                <w:szCs w:val="24"/>
                <w:lang w:val="en-ZA" w:eastAsia="fr-FR"/>
              </w:rPr>
              <w:t>CO</w:t>
            </w:r>
            <w:r w:rsidRPr="00142FA3">
              <w:rPr>
                <w:color w:val="000000" w:themeColor="text1"/>
                <w:lang w:val="en-ZA" w:eastAsia="fr-FR"/>
              </w:rPr>
              <w:t>N/</w:t>
            </w:r>
            <w:r w:rsidRPr="00142FA3">
              <w:rPr>
                <w:color w:val="000000" w:themeColor="text1"/>
                <w:szCs w:val="24"/>
                <w:lang w:val="en-ZA" w:eastAsia="fr-FR"/>
              </w:rPr>
              <w:t>CU/</w:t>
            </w:r>
            <w:r w:rsidRPr="00142FA3">
              <w:rPr>
                <w:rFonts w:eastAsia="Times New Roman"/>
                <w:color w:val="000000" w:themeColor="text1"/>
                <w:szCs w:val="24"/>
                <w:lang w:val="en-US"/>
              </w:rPr>
              <w:t>CM</w:t>
            </w:r>
            <w:r w:rsidRPr="00142FA3">
              <w:rPr>
                <w:color w:val="000000" w:themeColor="text1"/>
                <w:lang w:val="en-ZA" w:eastAsia="fr-FR"/>
              </w:rPr>
              <w:t>/BC/03/</w:t>
            </w:r>
            <w:r w:rsidRPr="00142FA3">
              <w:rPr>
                <w:color w:val="000000" w:themeColor="text1"/>
                <w:szCs w:val="24"/>
                <w:lang w:val="en-ZA" w:eastAsia="fr-FR"/>
              </w:rPr>
              <w:t>6</w:t>
            </w:r>
            <w:r>
              <w:t>/A</w:t>
            </w:r>
          </w:p>
        </w:tc>
        <w:tc>
          <w:tcPr>
            <w:tcW w:w="2170" w:type="pct"/>
          </w:tcPr>
          <w:p w14:paraId="448CB8AF" w14:textId="204C416B" w:rsidR="00A02496" w:rsidRPr="00B11A01" w:rsidRDefault="00A02496" w:rsidP="00A02496">
            <w:pPr>
              <w:shd w:val="clear" w:color="auto" w:fill="FFFFFF"/>
              <w:spacing w:line="276" w:lineRule="auto"/>
              <w:jc w:val="both"/>
              <w:rPr>
                <w:color w:val="000000" w:themeColor="text1"/>
                <w:szCs w:val="24"/>
              </w:rPr>
            </w:pPr>
            <w:r w:rsidRPr="004B23CD">
              <w:rPr>
                <w:szCs w:val="24"/>
              </w:rPr>
              <w:t>Digital literacy</w:t>
            </w:r>
          </w:p>
        </w:tc>
        <w:tc>
          <w:tcPr>
            <w:tcW w:w="672" w:type="pct"/>
          </w:tcPr>
          <w:p w14:paraId="6595D874" w14:textId="5F9EF962"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60</w:t>
            </w:r>
          </w:p>
        </w:tc>
        <w:tc>
          <w:tcPr>
            <w:tcW w:w="617" w:type="pct"/>
          </w:tcPr>
          <w:p w14:paraId="4939C352" w14:textId="42FE4804"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6</w:t>
            </w:r>
          </w:p>
        </w:tc>
      </w:tr>
      <w:tr w:rsidR="00A02496" w:rsidRPr="00B11A01" w14:paraId="6104B5CF" w14:textId="4806FB4D" w:rsidTr="00743B63">
        <w:trPr>
          <w:trHeight w:val="288"/>
        </w:trPr>
        <w:tc>
          <w:tcPr>
            <w:tcW w:w="1541" w:type="pct"/>
          </w:tcPr>
          <w:p w14:paraId="01D6FEC4" w14:textId="28A4DC95" w:rsidR="00A02496" w:rsidRPr="00142FA3" w:rsidRDefault="00A02496" w:rsidP="00A02496">
            <w:pPr>
              <w:shd w:val="clear" w:color="auto" w:fill="FFFFFF"/>
              <w:spacing w:line="276" w:lineRule="auto"/>
              <w:jc w:val="both"/>
              <w:rPr>
                <w:color w:val="000000" w:themeColor="text1"/>
                <w:szCs w:val="24"/>
                <w:lang w:val="en-ZA" w:eastAsia="fr-FR"/>
              </w:rPr>
            </w:pPr>
            <w:r w:rsidRPr="00142FA3">
              <w:rPr>
                <w:color w:val="000000" w:themeColor="text1"/>
                <w:szCs w:val="24"/>
                <w:lang w:val="en-ZA" w:eastAsia="fr-FR"/>
              </w:rPr>
              <w:t>CO</w:t>
            </w:r>
            <w:r w:rsidRPr="00142FA3">
              <w:rPr>
                <w:color w:val="000000" w:themeColor="text1"/>
                <w:lang w:val="en-ZA" w:eastAsia="fr-FR"/>
              </w:rPr>
              <w:t>N/</w:t>
            </w:r>
            <w:r w:rsidRPr="00142FA3">
              <w:rPr>
                <w:color w:val="000000" w:themeColor="text1"/>
                <w:szCs w:val="24"/>
                <w:lang w:val="en-ZA" w:eastAsia="fr-FR"/>
              </w:rPr>
              <w:t>CU/</w:t>
            </w:r>
            <w:r w:rsidRPr="00142FA3">
              <w:rPr>
                <w:rFonts w:eastAsia="Times New Roman"/>
                <w:color w:val="000000" w:themeColor="text1"/>
                <w:szCs w:val="24"/>
                <w:lang w:val="en-US"/>
              </w:rPr>
              <w:t>CM</w:t>
            </w:r>
            <w:r w:rsidRPr="00142FA3">
              <w:rPr>
                <w:color w:val="000000" w:themeColor="text1"/>
                <w:lang w:val="en-ZA" w:eastAsia="fr-FR"/>
              </w:rPr>
              <w:t>/BC/04/</w:t>
            </w:r>
            <w:r w:rsidRPr="00142FA3">
              <w:rPr>
                <w:color w:val="000000" w:themeColor="text1"/>
                <w:szCs w:val="24"/>
                <w:lang w:val="en-ZA" w:eastAsia="fr-FR"/>
              </w:rPr>
              <w:t>6</w:t>
            </w:r>
            <w:r>
              <w:t>/A</w:t>
            </w:r>
          </w:p>
        </w:tc>
        <w:tc>
          <w:tcPr>
            <w:tcW w:w="2170" w:type="pct"/>
          </w:tcPr>
          <w:p w14:paraId="2FF8615F" w14:textId="7B3759C7" w:rsidR="00A02496" w:rsidRPr="00B11A01" w:rsidRDefault="00A02496" w:rsidP="00A02496">
            <w:pPr>
              <w:shd w:val="clear" w:color="auto" w:fill="FFFFFF"/>
              <w:spacing w:line="276" w:lineRule="auto"/>
              <w:jc w:val="both"/>
              <w:rPr>
                <w:color w:val="000000" w:themeColor="text1"/>
                <w:szCs w:val="24"/>
              </w:rPr>
            </w:pPr>
            <w:r w:rsidRPr="004B23CD">
              <w:rPr>
                <w:szCs w:val="24"/>
              </w:rPr>
              <w:t>Entrepreneurial skills</w:t>
            </w:r>
          </w:p>
        </w:tc>
        <w:tc>
          <w:tcPr>
            <w:tcW w:w="672" w:type="pct"/>
          </w:tcPr>
          <w:p w14:paraId="66BC4DE2" w14:textId="546EE2A1"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100</w:t>
            </w:r>
          </w:p>
        </w:tc>
        <w:tc>
          <w:tcPr>
            <w:tcW w:w="617" w:type="pct"/>
          </w:tcPr>
          <w:p w14:paraId="4EE3A2FF" w14:textId="39D89456"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10</w:t>
            </w:r>
          </w:p>
        </w:tc>
      </w:tr>
      <w:tr w:rsidR="00A02496" w:rsidRPr="00B11A01" w14:paraId="15D06970" w14:textId="0DF0EB4E" w:rsidTr="00743B63">
        <w:trPr>
          <w:trHeight w:val="288"/>
        </w:trPr>
        <w:tc>
          <w:tcPr>
            <w:tcW w:w="1541" w:type="pct"/>
          </w:tcPr>
          <w:p w14:paraId="0CBFB6D2" w14:textId="57AEF819" w:rsidR="00A02496" w:rsidRPr="00142FA3" w:rsidRDefault="00A02496" w:rsidP="00A02496">
            <w:pPr>
              <w:shd w:val="clear" w:color="auto" w:fill="FFFFFF"/>
              <w:spacing w:line="276" w:lineRule="auto"/>
              <w:jc w:val="both"/>
              <w:rPr>
                <w:color w:val="000000" w:themeColor="text1"/>
                <w:szCs w:val="24"/>
                <w:lang w:val="en-ZA" w:eastAsia="fr-FR"/>
              </w:rPr>
            </w:pPr>
            <w:r w:rsidRPr="00142FA3">
              <w:rPr>
                <w:color w:val="000000" w:themeColor="text1"/>
                <w:szCs w:val="24"/>
                <w:lang w:val="en-ZA" w:eastAsia="fr-FR"/>
              </w:rPr>
              <w:t>CO</w:t>
            </w:r>
            <w:r w:rsidRPr="00142FA3">
              <w:rPr>
                <w:color w:val="000000" w:themeColor="text1"/>
                <w:lang w:val="en-ZA" w:eastAsia="fr-FR"/>
              </w:rPr>
              <w:t>N/</w:t>
            </w:r>
            <w:r w:rsidRPr="00142FA3">
              <w:rPr>
                <w:color w:val="000000" w:themeColor="text1"/>
                <w:szCs w:val="24"/>
                <w:lang w:val="en-ZA" w:eastAsia="fr-FR"/>
              </w:rPr>
              <w:t>CU/</w:t>
            </w:r>
            <w:r w:rsidRPr="00142FA3">
              <w:rPr>
                <w:rFonts w:eastAsia="Times New Roman"/>
                <w:color w:val="000000" w:themeColor="text1"/>
                <w:szCs w:val="24"/>
                <w:lang w:val="en-US"/>
              </w:rPr>
              <w:t>CM</w:t>
            </w:r>
            <w:r w:rsidRPr="00142FA3">
              <w:rPr>
                <w:color w:val="000000" w:themeColor="text1"/>
                <w:lang w:val="en-ZA" w:eastAsia="fr-FR"/>
              </w:rPr>
              <w:t>/BC/05/</w:t>
            </w:r>
            <w:r w:rsidRPr="00142FA3">
              <w:rPr>
                <w:color w:val="000000" w:themeColor="text1"/>
                <w:szCs w:val="24"/>
                <w:lang w:val="en-ZA" w:eastAsia="fr-FR"/>
              </w:rPr>
              <w:t>6</w:t>
            </w:r>
            <w:r>
              <w:t>/A</w:t>
            </w:r>
          </w:p>
        </w:tc>
        <w:tc>
          <w:tcPr>
            <w:tcW w:w="2170" w:type="pct"/>
          </w:tcPr>
          <w:p w14:paraId="31D549FE" w14:textId="00608478" w:rsidR="00A02496" w:rsidRPr="00B11A01" w:rsidRDefault="00A02496" w:rsidP="00A02496">
            <w:pPr>
              <w:shd w:val="clear" w:color="auto" w:fill="FFFFFF"/>
              <w:spacing w:line="276" w:lineRule="auto"/>
              <w:jc w:val="both"/>
              <w:rPr>
                <w:color w:val="000000" w:themeColor="text1"/>
                <w:szCs w:val="24"/>
              </w:rPr>
            </w:pPr>
            <w:r w:rsidRPr="004B23CD">
              <w:rPr>
                <w:szCs w:val="24"/>
              </w:rPr>
              <w:t>Employability skills</w:t>
            </w:r>
          </w:p>
        </w:tc>
        <w:tc>
          <w:tcPr>
            <w:tcW w:w="672" w:type="pct"/>
          </w:tcPr>
          <w:p w14:paraId="5E84557C" w14:textId="0ECEFFAB"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80</w:t>
            </w:r>
          </w:p>
        </w:tc>
        <w:tc>
          <w:tcPr>
            <w:tcW w:w="617" w:type="pct"/>
          </w:tcPr>
          <w:p w14:paraId="6E7FBA91" w14:textId="5EF06557" w:rsidR="00A02496" w:rsidRPr="00B11A01" w:rsidRDefault="00A02496" w:rsidP="00A02496">
            <w:pPr>
              <w:shd w:val="clear" w:color="auto" w:fill="FFFFFF"/>
              <w:spacing w:line="276" w:lineRule="auto"/>
              <w:jc w:val="right"/>
              <w:rPr>
                <w:color w:val="000000" w:themeColor="text1"/>
                <w:szCs w:val="24"/>
                <w:lang w:val="en-ZA" w:eastAsia="fr-FR"/>
              </w:rPr>
            </w:pPr>
            <w:r>
              <w:rPr>
                <w:rFonts w:eastAsia="Times New Roman"/>
                <w:szCs w:val="24"/>
                <w:lang w:val="en-ZA" w:eastAsia="fr-FR"/>
              </w:rPr>
              <w:t>8</w:t>
            </w:r>
          </w:p>
        </w:tc>
      </w:tr>
      <w:tr w:rsidR="00A02496" w:rsidRPr="00B11A01" w14:paraId="49AE7C97" w14:textId="35254576" w:rsidTr="00743B63">
        <w:trPr>
          <w:trHeight w:val="288"/>
        </w:trPr>
        <w:tc>
          <w:tcPr>
            <w:tcW w:w="1541" w:type="pct"/>
          </w:tcPr>
          <w:p w14:paraId="7769BD09" w14:textId="6E70CB38" w:rsidR="00A02496" w:rsidRPr="00142FA3" w:rsidRDefault="00A02496" w:rsidP="00A02496">
            <w:pPr>
              <w:shd w:val="clear" w:color="auto" w:fill="FFFFFF"/>
              <w:spacing w:line="276" w:lineRule="auto"/>
              <w:jc w:val="both"/>
              <w:rPr>
                <w:color w:val="000000" w:themeColor="text1"/>
                <w:szCs w:val="24"/>
                <w:lang w:val="en-ZA" w:eastAsia="fr-FR"/>
              </w:rPr>
            </w:pPr>
            <w:r w:rsidRPr="00142FA3">
              <w:rPr>
                <w:color w:val="000000" w:themeColor="text1"/>
                <w:szCs w:val="24"/>
                <w:lang w:val="en-ZA" w:eastAsia="fr-FR"/>
              </w:rPr>
              <w:t>CO</w:t>
            </w:r>
            <w:r w:rsidRPr="00142FA3">
              <w:rPr>
                <w:color w:val="000000" w:themeColor="text1"/>
                <w:lang w:val="en-ZA" w:eastAsia="fr-FR"/>
              </w:rPr>
              <w:t>N/</w:t>
            </w:r>
            <w:r w:rsidRPr="00142FA3">
              <w:rPr>
                <w:color w:val="000000" w:themeColor="text1"/>
                <w:szCs w:val="24"/>
                <w:lang w:val="en-ZA" w:eastAsia="fr-FR"/>
              </w:rPr>
              <w:t>CU/</w:t>
            </w:r>
            <w:r w:rsidRPr="00142FA3">
              <w:rPr>
                <w:rFonts w:eastAsia="Times New Roman"/>
                <w:color w:val="000000" w:themeColor="text1"/>
                <w:szCs w:val="24"/>
                <w:lang w:val="en-US"/>
              </w:rPr>
              <w:t>CM</w:t>
            </w:r>
            <w:r w:rsidRPr="00142FA3">
              <w:rPr>
                <w:color w:val="000000" w:themeColor="text1"/>
                <w:lang w:val="en-ZA" w:eastAsia="fr-FR"/>
              </w:rPr>
              <w:t>/BC/06/</w:t>
            </w:r>
            <w:r w:rsidRPr="00142FA3">
              <w:rPr>
                <w:color w:val="000000" w:themeColor="text1"/>
                <w:szCs w:val="24"/>
                <w:lang w:val="en-ZA" w:eastAsia="fr-FR"/>
              </w:rPr>
              <w:t>6</w:t>
            </w:r>
            <w:r>
              <w:t>/A</w:t>
            </w:r>
          </w:p>
        </w:tc>
        <w:tc>
          <w:tcPr>
            <w:tcW w:w="2170" w:type="pct"/>
          </w:tcPr>
          <w:p w14:paraId="2E85E9D2" w14:textId="2FBD9A97" w:rsidR="00A02496" w:rsidRPr="00B11A01" w:rsidRDefault="00A02496" w:rsidP="00A02496">
            <w:pPr>
              <w:shd w:val="clear" w:color="auto" w:fill="FFFFFF"/>
              <w:spacing w:line="276" w:lineRule="auto"/>
              <w:jc w:val="both"/>
              <w:rPr>
                <w:color w:val="000000" w:themeColor="text1"/>
                <w:szCs w:val="24"/>
              </w:rPr>
            </w:pPr>
            <w:r w:rsidRPr="004B23CD">
              <w:rPr>
                <w:szCs w:val="24"/>
              </w:rPr>
              <w:t>Environmental literacy</w:t>
            </w:r>
          </w:p>
        </w:tc>
        <w:tc>
          <w:tcPr>
            <w:tcW w:w="672" w:type="pct"/>
          </w:tcPr>
          <w:p w14:paraId="6267F853" w14:textId="1604ADDE"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40</w:t>
            </w:r>
          </w:p>
        </w:tc>
        <w:tc>
          <w:tcPr>
            <w:tcW w:w="617" w:type="pct"/>
          </w:tcPr>
          <w:p w14:paraId="71E69236" w14:textId="1F2D1C76"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4</w:t>
            </w:r>
          </w:p>
        </w:tc>
      </w:tr>
      <w:tr w:rsidR="00A02496" w:rsidRPr="00B11A01" w14:paraId="30EA2922" w14:textId="3584135C" w:rsidTr="00743B63">
        <w:trPr>
          <w:trHeight w:val="288"/>
        </w:trPr>
        <w:tc>
          <w:tcPr>
            <w:tcW w:w="1541" w:type="pct"/>
          </w:tcPr>
          <w:p w14:paraId="45EE9109" w14:textId="78311202" w:rsidR="00A02496" w:rsidRPr="00142FA3" w:rsidRDefault="00A02496" w:rsidP="00A02496">
            <w:pPr>
              <w:shd w:val="clear" w:color="auto" w:fill="FFFFFF"/>
              <w:spacing w:line="276" w:lineRule="auto"/>
              <w:jc w:val="both"/>
              <w:rPr>
                <w:color w:val="000000" w:themeColor="text1"/>
                <w:szCs w:val="24"/>
                <w:lang w:val="en-ZA" w:eastAsia="fr-FR"/>
              </w:rPr>
            </w:pPr>
            <w:r w:rsidRPr="00142FA3">
              <w:rPr>
                <w:color w:val="000000" w:themeColor="text1"/>
                <w:szCs w:val="24"/>
                <w:lang w:val="en-ZA" w:eastAsia="fr-FR"/>
              </w:rPr>
              <w:t>CO</w:t>
            </w:r>
            <w:r w:rsidRPr="00142FA3">
              <w:rPr>
                <w:color w:val="000000" w:themeColor="text1"/>
                <w:lang w:val="en-ZA" w:eastAsia="fr-FR"/>
              </w:rPr>
              <w:t>N/</w:t>
            </w:r>
            <w:r w:rsidRPr="00142FA3">
              <w:rPr>
                <w:color w:val="000000" w:themeColor="text1"/>
                <w:szCs w:val="24"/>
                <w:lang w:val="en-ZA" w:eastAsia="fr-FR"/>
              </w:rPr>
              <w:t>CU/</w:t>
            </w:r>
            <w:r w:rsidRPr="00142FA3">
              <w:rPr>
                <w:rFonts w:eastAsia="Times New Roman"/>
                <w:color w:val="000000" w:themeColor="text1"/>
                <w:szCs w:val="24"/>
                <w:lang w:val="en-US"/>
              </w:rPr>
              <w:t>CM</w:t>
            </w:r>
            <w:r w:rsidRPr="00142FA3">
              <w:rPr>
                <w:color w:val="000000" w:themeColor="text1"/>
                <w:lang w:val="en-ZA" w:eastAsia="fr-FR"/>
              </w:rPr>
              <w:t>/BC/07/</w:t>
            </w:r>
            <w:r w:rsidRPr="00142FA3">
              <w:rPr>
                <w:color w:val="000000" w:themeColor="text1"/>
                <w:szCs w:val="24"/>
                <w:lang w:val="en-ZA" w:eastAsia="fr-FR"/>
              </w:rPr>
              <w:t>6</w:t>
            </w:r>
            <w:r>
              <w:t>/A</w:t>
            </w:r>
          </w:p>
        </w:tc>
        <w:tc>
          <w:tcPr>
            <w:tcW w:w="2170" w:type="pct"/>
          </w:tcPr>
          <w:p w14:paraId="6C3EDA7D" w14:textId="269DD6EC" w:rsidR="00A02496" w:rsidRPr="00B11A01" w:rsidRDefault="00A02496" w:rsidP="00A02496">
            <w:pPr>
              <w:pStyle w:val="NoSpacing"/>
            </w:pPr>
            <w:r w:rsidRPr="004B23CD">
              <w:t>Occupational safety and health practices</w:t>
            </w:r>
          </w:p>
        </w:tc>
        <w:tc>
          <w:tcPr>
            <w:tcW w:w="672" w:type="pct"/>
          </w:tcPr>
          <w:p w14:paraId="4250CD8B" w14:textId="25A5069F"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40</w:t>
            </w:r>
          </w:p>
        </w:tc>
        <w:tc>
          <w:tcPr>
            <w:tcW w:w="617" w:type="pct"/>
          </w:tcPr>
          <w:p w14:paraId="26E78013" w14:textId="43BD7BCE" w:rsidR="00A02496" w:rsidRPr="00B11A01" w:rsidRDefault="00A02496" w:rsidP="00A02496">
            <w:pPr>
              <w:shd w:val="clear" w:color="auto" w:fill="FFFFFF"/>
              <w:spacing w:line="276" w:lineRule="auto"/>
              <w:jc w:val="right"/>
              <w:rPr>
                <w:color w:val="000000" w:themeColor="text1"/>
                <w:szCs w:val="24"/>
                <w:lang w:val="en-ZA" w:eastAsia="fr-FR"/>
              </w:rPr>
            </w:pPr>
            <w:r w:rsidRPr="004B23CD">
              <w:rPr>
                <w:rFonts w:eastAsia="Times New Roman"/>
                <w:szCs w:val="24"/>
                <w:lang w:val="en-ZA" w:eastAsia="fr-FR"/>
              </w:rPr>
              <w:t>4</w:t>
            </w:r>
          </w:p>
        </w:tc>
      </w:tr>
      <w:tr w:rsidR="009C772F" w:rsidRPr="00B11A01" w14:paraId="080791A9" w14:textId="1A290F9A" w:rsidTr="00743B63">
        <w:trPr>
          <w:trHeight w:val="288"/>
        </w:trPr>
        <w:tc>
          <w:tcPr>
            <w:tcW w:w="3711" w:type="pct"/>
            <w:gridSpan w:val="2"/>
            <w:shd w:val="clear" w:color="auto" w:fill="auto"/>
          </w:tcPr>
          <w:p w14:paraId="770FCD73" w14:textId="77777777" w:rsidR="009C772F" w:rsidRPr="00FA675C" w:rsidRDefault="009C772F" w:rsidP="00891F18">
            <w:pPr>
              <w:shd w:val="clear" w:color="auto" w:fill="FFFFFF"/>
              <w:spacing w:line="276" w:lineRule="auto"/>
              <w:jc w:val="both"/>
              <w:rPr>
                <w:b/>
                <w:color w:val="000000" w:themeColor="text1"/>
                <w:szCs w:val="24"/>
              </w:rPr>
            </w:pPr>
            <w:r w:rsidRPr="00FA675C">
              <w:rPr>
                <w:b/>
                <w:szCs w:val="24"/>
                <w:lang w:val="en-ZA"/>
              </w:rPr>
              <w:t>TOTAL NUMBER OF HOURS</w:t>
            </w:r>
          </w:p>
        </w:tc>
        <w:tc>
          <w:tcPr>
            <w:tcW w:w="672" w:type="pct"/>
            <w:shd w:val="clear" w:color="auto" w:fill="auto"/>
          </w:tcPr>
          <w:p w14:paraId="3449A339" w14:textId="04D00B58" w:rsidR="009C772F" w:rsidRPr="00B11A01" w:rsidRDefault="00A02496" w:rsidP="00891F18">
            <w:pPr>
              <w:shd w:val="clear" w:color="auto" w:fill="FFFFFF"/>
              <w:spacing w:line="276" w:lineRule="auto"/>
              <w:jc w:val="right"/>
              <w:rPr>
                <w:b/>
                <w:color w:val="000000" w:themeColor="text1"/>
                <w:szCs w:val="24"/>
                <w:lang w:val="en-ZA" w:eastAsia="fr-FR"/>
              </w:rPr>
            </w:pPr>
            <w:r>
              <w:rPr>
                <w:b/>
                <w:color w:val="000000" w:themeColor="text1"/>
                <w:szCs w:val="24"/>
                <w:lang w:val="en-ZA" w:eastAsia="fr-FR"/>
              </w:rPr>
              <w:t>420</w:t>
            </w:r>
          </w:p>
        </w:tc>
        <w:tc>
          <w:tcPr>
            <w:tcW w:w="617" w:type="pct"/>
          </w:tcPr>
          <w:p w14:paraId="3448515A" w14:textId="719A4E29" w:rsidR="009C772F" w:rsidRPr="00B11A01" w:rsidRDefault="00A02496" w:rsidP="00891F18">
            <w:pPr>
              <w:shd w:val="clear" w:color="auto" w:fill="FFFFFF"/>
              <w:spacing w:line="276" w:lineRule="auto"/>
              <w:jc w:val="right"/>
              <w:rPr>
                <w:b/>
                <w:color w:val="000000" w:themeColor="text1"/>
                <w:szCs w:val="24"/>
                <w:lang w:val="en-ZA" w:eastAsia="fr-FR"/>
              </w:rPr>
            </w:pPr>
            <w:r>
              <w:rPr>
                <w:b/>
                <w:color w:val="000000" w:themeColor="text1"/>
                <w:szCs w:val="24"/>
                <w:lang w:val="en-ZA" w:eastAsia="fr-FR"/>
              </w:rPr>
              <w:t>42</w:t>
            </w:r>
          </w:p>
        </w:tc>
      </w:tr>
    </w:tbl>
    <w:p w14:paraId="4261A966" w14:textId="77777777" w:rsidR="00BB0ABC" w:rsidRDefault="00BB0ABC" w:rsidP="00BB0ABC">
      <w:pPr>
        <w:spacing w:before="160" w:after="0" w:line="276" w:lineRule="auto"/>
        <w:jc w:val="both"/>
        <w:rPr>
          <w:b/>
          <w:color w:val="000000" w:themeColor="text1"/>
          <w:szCs w:val="24"/>
        </w:rPr>
      </w:pPr>
    </w:p>
    <w:p w14:paraId="256BAC9B" w14:textId="08D3DA12" w:rsidR="00791FA9" w:rsidRPr="00BB0ABC" w:rsidRDefault="00791FA9" w:rsidP="00BB0ABC">
      <w:pPr>
        <w:spacing w:before="160" w:after="0" w:line="276" w:lineRule="auto"/>
        <w:jc w:val="both"/>
        <w:rPr>
          <w:b/>
          <w:color w:val="000000" w:themeColor="text1"/>
          <w:szCs w:val="24"/>
        </w:rPr>
      </w:pPr>
      <w:r w:rsidRPr="00BB0ABC">
        <w:rPr>
          <w:b/>
          <w:color w:val="000000" w:themeColor="text1"/>
          <w:szCs w:val="24"/>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3897"/>
        <w:gridCol w:w="1396"/>
        <w:gridCol w:w="1492"/>
      </w:tblGrid>
      <w:tr w:rsidR="000C6B08" w:rsidRPr="00B11A01" w14:paraId="530F45F7" w14:textId="42A33246" w:rsidTr="00363C8B">
        <w:tc>
          <w:tcPr>
            <w:tcW w:w="1457" w:type="pct"/>
            <w:shd w:val="clear" w:color="auto" w:fill="auto"/>
          </w:tcPr>
          <w:p w14:paraId="2EC9703B" w14:textId="77777777" w:rsidR="000C6B08" w:rsidRPr="00B11A01" w:rsidRDefault="000C6B08" w:rsidP="00891F18">
            <w:pPr>
              <w:spacing w:line="276" w:lineRule="auto"/>
              <w:jc w:val="both"/>
              <w:rPr>
                <w:b/>
                <w:color w:val="000000" w:themeColor="text1"/>
                <w:szCs w:val="24"/>
                <w:lang w:val="en-ZA" w:eastAsia="fr-FR"/>
              </w:rPr>
            </w:pPr>
            <w:r w:rsidRPr="00B11A01">
              <w:rPr>
                <w:b/>
                <w:color w:val="000000" w:themeColor="text1"/>
                <w:szCs w:val="24"/>
                <w:lang w:val="en-ZA" w:eastAsia="fr-FR"/>
              </w:rPr>
              <w:t>Unit Code</w:t>
            </w:r>
          </w:p>
        </w:tc>
        <w:tc>
          <w:tcPr>
            <w:tcW w:w="2034" w:type="pct"/>
            <w:shd w:val="clear" w:color="auto" w:fill="auto"/>
          </w:tcPr>
          <w:p w14:paraId="00E34A93" w14:textId="77777777" w:rsidR="000C6B08" w:rsidRPr="00B11A01" w:rsidRDefault="000C6B08" w:rsidP="00891F18">
            <w:pPr>
              <w:spacing w:line="276" w:lineRule="auto"/>
              <w:jc w:val="both"/>
              <w:rPr>
                <w:b/>
                <w:color w:val="000000" w:themeColor="text1"/>
                <w:szCs w:val="24"/>
                <w:lang w:val="en-ZA" w:eastAsia="fr-FR"/>
              </w:rPr>
            </w:pPr>
            <w:r w:rsidRPr="00B11A01">
              <w:rPr>
                <w:b/>
                <w:color w:val="000000" w:themeColor="text1"/>
                <w:szCs w:val="24"/>
                <w:lang w:val="en-ZA" w:eastAsia="fr-FR"/>
              </w:rPr>
              <w:t>Unit Title</w:t>
            </w:r>
          </w:p>
        </w:tc>
        <w:tc>
          <w:tcPr>
            <w:tcW w:w="729" w:type="pct"/>
            <w:shd w:val="clear" w:color="auto" w:fill="auto"/>
          </w:tcPr>
          <w:p w14:paraId="2AB0934A" w14:textId="77777777" w:rsidR="000C6B08" w:rsidRPr="00B11A01" w:rsidRDefault="000C6B08" w:rsidP="00F80CFE">
            <w:pPr>
              <w:spacing w:line="276" w:lineRule="auto"/>
              <w:rPr>
                <w:b/>
                <w:color w:val="000000" w:themeColor="text1"/>
                <w:szCs w:val="24"/>
                <w:lang w:val="en-ZA" w:eastAsia="fr-FR"/>
              </w:rPr>
            </w:pPr>
            <w:r w:rsidRPr="00B11A01">
              <w:rPr>
                <w:b/>
                <w:color w:val="000000" w:themeColor="text1"/>
                <w:szCs w:val="24"/>
                <w:lang w:val="en-ZA" w:eastAsia="fr-FR"/>
              </w:rPr>
              <w:t xml:space="preserve">Duration </w:t>
            </w:r>
            <w:r w:rsidRPr="00B11A01">
              <w:rPr>
                <w:b/>
                <w:color w:val="000000" w:themeColor="text1"/>
                <w:szCs w:val="24"/>
                <w:lang w:val="en-ZA" w:eastAsia="fr-FR"/>
              </w:rPr>
              <w:lastRenderedPageBreak/>
              <w:t>in Hours</w:t>
            </w:r>
          </w:p>
        </w:tc>
        <w:tc>
          <w:tcPr>
            <w:tcW w:w="779" w:type="pct"/>
          </w:tcPr>
          <w:p w14:paraId="09CC8312" w14:textId="512736D1" w:rsidR="000C6B08" w:rsidRPr="00B11A01" w:rsidRDefault="00F80CFE" w:rsidP="00F80CFE">
            <w:pPr>
              <w:spacing w:line="276" w:lineRule="auto"/>
              <w:rPr>
                <w:b/>
                <w:color w:val="000000" w:themeColor="text1"/>
                <w:szCs w:val="24"/>
                <w:lang w:val="en-ZA" w:eastAsia="fr-FR"/>
              </w:rPr>
            </w:pPr>
            <w:r>
              <w:rPr>
                <w:b/>
                <w:color w:val="000000" w:themeColor="text1"/>
                <w:szCs w:val="24"/>
                <w:lang w:val="en-ZA" w:eastAsia="fr-FR"/>
              </w:rPr>
              <w:lastRenderedPageBreak/>
              <w:t xml:space="preserve">Credit </w:t>
            </w:r>
            <w:r>
              <w:rPr>
                <w:b/>
                <w:color w:val="000000" w:themeColor="text1"/>
                <w:szCs w:val="24"/>
                <w:lang w:val="en-ZA" w:eastAsia="fr-FR"/>
              </w:rPr>
              <w:lastRenderedPageBreak/>
              <w:t xml:space="preserve">factor </w:t>
            </w:r>
          </w:p>
        </w:tc>
      </w:tr>
      <w:tr w:rsidR="000C6B08" w:rsidRPr="00B11A01" w14:paraId="1644455B" w14:textId="05CD02A3" w:rsidTr="00363C8B">
        <w:tc>
          <w:tcPr>
            <w:tcW w:w="1457" w:type="pct"/>
            <w:shd w:val="clear" w:color="auto" w:fill="auto"/>
          </w:tcPr>
          <w:p w14:paraId="0BFBF009" w14:textId="0D8CE1DF" w:rsidR="000C6B08" w:rsidRPr="00B11A01" w:rsidRDefault="00142FA3" w:rsidP="00891F18">
            <w:pPr>
              <w:spacing w:line="276" w:lineRule="auto"/>
              <w:jc w:val="both"/>
              <w:rPr>
                <w:color w:val="000000" w:themeColor="text1"/>
                <w:szCs w:val="24"/>
                <w:lang w:val="en-ZA" w:eastAsia="fr-FR"/>
              </w:rPr>
            </w:pPr>
            <w:r w:rsidRPr="00142FA3">
              <w:lastRenderedPageBreak/>
              <w:t>CON/CU/</w:t>
            </w:r>
            <w:r w:rsidRPr="00142FA3">
              <w:rPr>
                <w:lang w:val="en-US"/>
              </w:rPr>
              <w:t>CM</w:t>
            </w:r>
            <w:r>
              <w:t>/C</w:t>
            </w:r>
            <w:r w:rsidRPr="00142FA3">
              <w:t>C/01/ 6</w:t>
            </w:r>
            <w:r w:rsidR="00A02496">
              <w:t>/A</w:t>
            </w:r>
          </w:p>
        </w:tc>
        <w:tc>
          <w:tcPr>
            <w:tcW w:w="2034" w:type="pct"/>
            <w:shd w:val="clear" w:color="auto" w:fill="auto"/>
          </w:tcPr>
          <w:p w14:paraId="5B34363A" w14:textId="50072168" w:rsidR="000C6B08" w:rsidRPr="00B11A01" w:rsidRDefault="000C6B08" w:rsidP="00891F18">
            <w:pPr>
              <w:spacing w:line="276" w:lineRule="auto"/>
              <w:jc w:val="both"/>
              <w:rPr>
                <w:color w:val="000000" w:themeColor="text1"/>
                <w:szCs w:val="24"/>
                <w:lang w:val="en-ZA"/>
              </w:rPr>
            </w:pPr>
            <w:r>
              <w:rPr>
                <w:color w:val="000000" w:themeColor="text1"/>
                <w:szCs w:val="24"/>
                <w:lang w:val="en-ZA"/>
              </w:rPr>
              <w:t>Technical drawing</w:t>
            </w:r>
          </w:p>
        </w:tc>
        <w:tc>
          <w:tcPr>
            <w:tcW w:w="729" w:type="pct"/>
            <w:shd w:val="clear" w:color="auto" w:fill="auto"/>
          </w:tcPr>
          <w:p w14:paraId="7D11284E" w14:textId="6CB5A807"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60</w:t>
            </w:r>
          </w:p>
        </w:tc>
        <w:tc>
          <w:tcPr>
            <w:tcW w:w="779" w:type="pct"/>
          </w:tcPr>
          <w:p w14:paraId="24EAEA6D" w14:textId="4BB08043"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6</w:t>
            </w:r>
          </w:p>
        </w:tc>
      </w:tr>
      <w:tr w:rsidR="000C6B08" w:rsidRPr="00B11A01" w14:paraId="7B0E79DD" w14:textId="63302ED0" w:rsidTr="00363C8B">
        <w:tc>
          <w:tcPr>
            <w:tcW w:w="1457" w:type="pct"/>
            <w:shd w:val="clear" w:color="auto" w:fill="auto"/>
          </w:tcPr>
          <w:p w14:paraId="542561D7" w14:textId="70C1E753" w:rsidR="000C6B08" w:rsidRPr="00B11A01" w:rsidRDefault="00142FA3" w:rsidP="00891F18">
            <w:pPr>
              <w:spacing w:line="276" w:lineRule="auto"/>
              <w:jc w:val="both"/>
              <w:rPr>
                <w:color w:val="000000" w:themeColor="text1"/>
                <w:szCs w:val="24"/>
                <w:lang w:val="en-ZA" w:eastAsia="fr-FR"/>
              </w:rPr>
            </w:pPr>
            <w:r w:rsidRPr="00142FA3">
              <w:t>CON/CU/</w:t>
            </w:r>
            <w:r w:rsidRPr="00142FA3">
              <w:rPr>
                <w:lang w:val="en-US"/>
              </w:rPr>
              <w:t>CM</w:t>
            </w:r>
            <w:r>
              <w:t>/CC/02</w:t>
            </w:r>
            <w:r w:rsidRPr="00142FA3">
              <w:t>/ 6</w:t>
            </w:r>
            <w:r w:rsidR="00A02496">
              <w:t>/A</w:t>
            </w:r>
          </w:p>
        </w:tc>
        <w:tc>
          <w:tcPr>
            <w:tcW w:w="2034" w:type="pct"/>
            <w:shd w:val="clear" w:color="auto" w:fill="auto"/>
          </w:tcPr>
          <w:p w14:paraId="39274E45" w14:textId="62931F64" w:rsidR="000C6B08" w:rsidRPr="00B11A01" w:rsidRDefault="000C6B08" w:rsidP="00891F18">
            <w:pPr>
              <w:spacing w:line="276" w:lineRule="auto"/>
              <w:jc w:val="both"/>
              <w:rPr>
                <w:color w:val="000000" w:themeColor="text1"/>
                <w:szCs w:val="24"/>
                <w:lang w:val="en-ZA"/>
              </w:rPr>
            </w:pPr>
            <w:r>
              <w:rPr>
                <w:color w:val="000000" w:themeColor="text1"/>
                <w:szCs w:val="24"/>
                <w:lang w:val="en-ZA"/>
              </w:rPr>
              <w:t>Engineering Survey</w:t>
            </w:r>
          </w:p>
        </w:tc>
        <w:tc>
          <w:tcPr>
            <w:tcW w:w="729" w:type="pct"/>
            <w:shd w:val="clear" w:color="auto" w:fill="auto"/>
          </w:tcPr>
          <w:p w14:paraId="33F28CC0" w14:textId="0FFC15A6"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336</w:t>
            </w:r>
          </w:p>
        </w:tc>
        <w:tc>
          <w:tcPr>
            <w:tcW w:w="779" w:type="pct"/>
          </w:tcPr>
          <w:p w14:paraId="4A80CBE3" w14:textId="4D356813"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33.5</w:t>
            </w:r>
          </w:p>
        </w:tc>
      </w:tr>
      <w:tr w:rsidR="000C6B08" w:rsidRPr="00B11A01" w14:paraId="2716E640" w14:textId="4A1A93A3" w:rsidTr="00363C8B">
        <w:tc>
          <w:tcPr>
            <w:tcW w:w="1457" w:type="pct"/>
            <w:shd w:val="clear" w:color="auto" w:fill="auto"/>
          </w:tcPr>
          <w:p w14:paraId="75660480" w14:textId="59D447A6" w:rsidR="000C6B08" w:rsidRPr="00B11A01" w:rsidRDefault="00142FA3" w:rsidP="00891F18">
            <w:pPr>
              <w:spacing w:line="276" w:lineRule="auto"/>
              <w:jc w:val="both"/>
              <w:rPr>
                <w:color w:val="000000" w:themeColor="text1"/>
                <w:szCs w:val="24"/>
                <w:lang w:val="en-ZA" w:eastAsia="fr-FR"/>
              </w:rPr>
            </w:pPr>
            <w:r w:rsidRPr="00142FA3">
              <w:t>CON/CU/</w:t>
            </w:r>
            <w:r w:rsidRPr="00142FA3">
              <w:rPr>
                <w:lang w:val="en-US"/>
              </w:rPr>
              <w:t>CM</w:t>
            </w:r>
            <w:r>
              <w:t>/CC/03</w:t>
            </w:r>
            <w:r w:rsidRPr="00142FA3">
              <w:t>/ 6</w:t>
            </w:r>
            <w:r w:rsidR="00A02496">
              <w:t>/A</w:t>
            </w:r>
          </w:p>
        </w:tc>
        <w:tc>
          <w:tcPr>
            <w:tcW w:w="2034" w:type="pct"/>
            <w:shd w:val="clear" w:color="auto" w:fill="auto"/>
          </w:tcPr>
          <w:p w14:paraId="65C78E05" w14:textId="41282D53" w:rsidR="000C6B08" w:rsidRPr="00B11A01" w:rsidRDefault="000C6B08" w:rsidP="00891F18">
            <w:pPr>
              <w:spacing w:line="276" w:lineRule="auto"/>
              <w:jc w:val="both"/>
              <w:rPr>
                <w:color w:val="000000" w:themeColor="text1"/>
                <w:szCs w:val="24"/>
                <w:lang w:val="en-ZA"/>
              </w:rPr>
            </w:pPr>
            <w:r>
              <w:rPr>
                <w:color w:val="000000" w:themeColor="text1"/>
                <w:szCs w:val="24"/>
                <w:lang w:val="en-ZA"/>
              </w:rPr>
              <w:t>Construction Works</w:t>
            </w:r>
          </w:p>
        </w:tc>
        <w:tc>
          <w:tcPr>
            <w:tcW w:w="729" w:type="pct"/>
            <w:shd w:val="clear" w:color="auto" w:fill="auto"/>
          </w:tcPr>
          <w:p w14:paraId="33A048D5" w14:textId="54D73395"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336</w:t>
            </w:r>
          </w:p>
        </w:tc>
        <w:tc>
          <w:tcPr>
            <w:tcW w:w="779" w:type="pct"/>
          </w:tcPr>
          <w:p w14:paraId="789EBBB0" w14:textId="14E683A9"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33.5</w:t>
            </w:r>
          </w:p>
        </w:tc>
      </w:tr>
      <w:tr w:rsidR="000C6B08" w:rsidRPr="00B11A01" w14:paraId="5E0F442C" w14:textId="7C934938" w:rsidTr="00363C8B">
        <w:tc>
          <w:tcPr>
            <w:tcW w:w="1457" w:type="pct"/>
            <w:shd w:val="clear" w:color="auto" w:fill="auto"/>
          </w:tcPr>
          <w:p w14:paraId="348BFB0B" w14:textId="3FCD85BE" w:rsidR="000C6B08" w:rsidRPr="00B11A01" w:rsidRDefault="00142FA3" w:rsidP="00891F18">
            <w:pPr>
              <w:spacing w:line="276" w:lineRule="auto"/>
              <w:jc w:val="both"/>
              <w:rPr>
                <w:color w:val="000000" w:themeColor="text1"/>
                <w:szCs w:val="24"/>
                <w:lang w:val="en-ZA" w:eastAsia="fr-FR"/>
              </w:rPr>
            </w:pPr>
            <w:r w:rsidRPr="00142FA3">
              <w:t>CON/CU/</w:t>
            </w:r>
            <w:r w:rsidRPr="00142FA3">
              <w:rPr>
                <w:lang w:val="en-US"/>
              </w:rPr>
              <w:t>CM</w:t>
            </w:r>
            <w:r>
              <w:t>/CC/04</w:t>
            </w:r>
            <w:r w:rsidRPr="00142FA3">
              <w:t>/ 6</w:t>
            </w:r>
            <w:r w:rsidR="00A02496">
              <w:t>/A</w:t>
            </w:r>
          </w:p>
        </w:tc>
        <w:tc>
          <w:tcPr>
            <w:tcW w:w="2034" w:type="pct"/>
            <w:shd w:val="clear" w:color="auto" w:fill="auto"/>
          </w:tcPr>
          <w:p w14:paraId="792AAE02" w14:textId="3D5F9581" w:rsidR="000C6B08" w:rsidRPr="00B11A01" w:rsidRDefault="000C6B08" w:rsidP="00A8467F">
            <w:pPr>
              <w:spacing w:line="276" w:lineRule="auto"/>
              <w:rPr>
                <w:color w:val="000000" w:themeColor="text1"/>
                <w:szCs w:val="24"/>
                <w:lang w:val="en-ZA"/>
              </w:rPr>
            </w:pPr>
            <w:r>
              <w:rPr>
                <w:color w:val="000000" w:themeColor="text1"/>
                <w:szCs w:val="24"/>
                <w:lang w:val="en-ZA"/>
              </w:rPr>
              <w:t>Construction materials, plant, tools and equipment management</w:t>
            </w:r>
          </w:p>
        </w:tc>
        <w:tc>
          <w:tcPr>
            <w:tcW w:w="729" w:type="pct"/>
            <w:shd w:val="clear" w:color="auto" w:fill="auto"/>
          </w:tcPr>
          <w:p w14:paraId="75627AD5" w14:textId="5EE2B065"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220</w:t>
            </w:r>
          </w:p>
        </w:tc>
        <w:tc>
          <w:tcPr>
            <w:tcW w:w="779" w:type="pct"/>
          </w:tcPr>
          <w:p w14:paraId="396CD3F8" w14:textId="6A55AD4E" w:rsidR="000C6B08" w:rsidRPr="00B11A01" w:rsidRDefault="00D513F9" w:rsidP="00891F18">
            <w:pPr>
              <w:spacing w:line="276" w:lineRule="auto"/>
              <w:jc w:val="right"/>
              <w:rPr>
                <w:color w:val="000000" w:themeColor="text1"/>
                <w:szCs w:val="24"/>
                <w:lang w:val="en-ZA" w:eastAsia="fr-FR"/>
              </w:rPr>
            </w:pPr>
            <w:r>
              <w:rPr>
                <w:color w:val="000000" w:themeColor="text1"/>
                <w:szCs w:val="24"/>
                <w:lang w:val="en-ZA" w:eastAsia="fr-FR"/>
              </w:rPr>
              <w:t>22</w:t>
            </w:r>
          </w:p>
        </w:tc>
      </w:tr>
      <w:tr w:rsidR="000C6B08" w:rsidRPr="00B11A01" w14:paraId="35296704" w14:textId="1F0C96DB" w:rsidTr="00363C8B">
        <w:tc>
          <w:tcPr>
            <w:tcW w:w="3491" w:type="pct"/>
            <w:gridSpan w:val="2"/>
            <w:shd w:val="clear" w:color="auto" w:fill="auto"/>
          </w:tcPr>
          <w:p w14:paraId="3CBF3B15" w14:textId="77777777" w:rsidR="000C6B08" w:rsidRPr="00CF604F" w:rsidRDefault="000C6B08" w:rsidP="00891F18">
            <w:pPr>
              <w:spacing w:line="276" w:lineRule="auto"/>
              <w:jc w:val="both"/>
              <w:rPr>
                <w:b/>
                <w:color w:val="000000" w:themeColor="text1"/>
                <w:szCs w:val="24"/>
                <w:lang w:val="en-ZA"/>
              </w:rPr>
            </w:pPr>
            <w:r w:rsidRPr="00CF604F">
              <w:rPr>
                <w:b/>
                <w:color w:val="000000" w:themeColor="text1"/>
                <w:szCs w:val="24"/>
                <w:lang w:val="en-ZA"/>
              </w:rPr>
              <w:t>TOTAL NUMBER OF HOURS</w:t>
            </w:r>
          </w:p>
        </w:tc>
        <w:tc>
          <w:tcPr>
            <w:tcW w:w="729" w:type="pct"/>
            <w:shd w:val="clear" w:color="auto" w:fill="auto"/>
          </w:tcPr>
          <w:p w14:paraId="0F4A6C4C" w14:textId="399607A8" w:rsidR="000C6B08" w:rsidRPr="00B11A01" w:rsidRDefault="00D513F9" w:rsidP="00891F18">
            <w:pPr>
              <w:spacing w:line="276" w:lineRule="auto"/>
              <w:jc w:val="right"/>
              <w:rPr>
                <w:b/>
                <w:color w:val="000000" w:themeColor="text1"/>
                <w:szCs w:val="24"/>
                <w:lang w:val="en-ZA" w:eastAsia="fr-FR"/>
              </w:rPr>
            </w:pPr>
            <w:r>
              <w:rPr>
                <w:b/>
                <w:color w:val="000000" w:themeColor="text1"/>
                <w:szCs w:val="24"/>
                <w:lang w:val="en-ZA" w:eastAsia="fr-FR"/>
              </w:rPr>
              <w:t>952</w:t>
            </w:r>
          </w:p>
        </w:tc>
        <w:tc>
          <w:tcPr>
            <w:tcW w:w="779" w:type="pct"/>
          </w:tcPr>
          <w:p w14:paraId="41040728" w14:textId="3F01E010" w:rsidR="000C6B08" w:rsidRPr="00B11A01" w:rsidRDefault="00A67EFB" w:rsidP="00891F18">
            <w:pPr>
              <w:spacing w:line="276" w:lineRule="auto"/>
              <w:jc w:val="right"/>
              <w:rPr>
                <w:b/>
                <w:color w:val="000000" w:themeColor="text1"/>
                <w:szCs w:val="24"/>
                <w:lang w:val="en-ZA" w:eastAsia="fr-FR"/>
              </w:rPr>
            </w:pPr>
            <w:r>
              <w:rPr>
                <w:b/>
                <w:color w:val="000000" w:themeColor="text1"/>
                <w:szCs w:val="24"/>
                <w:lang w:val="en-ZA" w:eastAsia="fr-FR"/>
              </w:rPr>
              <w:t>95</w:t>
            </w:r>
          </w:p>
        </w:tc>
      </w:tr>
    </w:tbl>
    <w:p w14:paraId="48F4F0CA" w14:textId="77777777" w:rsidR="00BB0ABC" w:rsidRDefault="00BB0ABC" w:rsidP="00BB0ABC">
      <w:pPr>
        <w:shd w:val="clear" w:color="auto" w:fill="FFFFFF"/>
        <w:spacing w:before="160" w:after="0" w:line="276" w:lineRule="auto"/>
        <w:jc w:val="both"/>
        <w:rPr>
          <w:b/>
          <w:bCs/>
          <w:color w:val="000000" w:themeColor="text1"/>
          <w:szCs w:val="24"/>
        </w:rPr>
      </w:pPr>
    </w:p>
    <w:p w14:paraId="1061E244" w14:textId="707BD2A5" w:rsidR="00791FA9" w:rsidRPr="00B11A01" w:rsidRDefault="00791FA9" w:rsidP="00BB0ABC">
      <w:pPr>
        <w:shd w:val="clear" w:color="auto" w:fill="FFFFFF"/>
        <w:spacing w:before="160" w:after="0" w:line="276" w:lineRule="auto"/>
        <w:jc w:val="both"/>
        <w:rPr>
          <w:color w:val="000000" w:themeColor="text1"/>
          <w:szCs w:val="24"/>
        </w:rPr>
      </w:pPr>
      <w:r w:rsidRPr="00B11A01">
        <w:rPr>
          <w:b/>
          <w:bCs/>
          <w:color w:val="000000" w:themeColor="text1"/>
          <w:szCs w:val="24"/>
        </w:rPr>
        <w:t>Core competency units</w:t>
      </w:r>
      <w:r w:rsidRPr="00B11A01">
        <w:rPr>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4122"/>
        <w:gridCol w:w="1276"/>
        <w:gridCol w:w="1189"/>
      </w:tblGrid>
      <w:tr w:rsidR="00F80CFE" w:rsidRPr="00B53B0C" w14:paraId="065BAE7C" w14:textId="459B1E00" w:rsidTr="006523B8">
        <w:tc>
          <w:tcPr>
            <w:tcW w:w="1561" w:type="pct"/>
            <w:shd w:val="clear" w:color="auto" w:fill="auto"/>
          </w:tcPr>
          <w:p w14:paraId="195260F8" w14:textId="77777777" w:rsidR="00F80CFE" w:rsidRPr="006523B8" w:rsidRDefault="00F80CFE" w:rsidP="00142FA3">
            <w:pPr>
              <w:pStyle w:val="NoSpacing"/>
              <w:rPr>
                <w:b/>
              </w:rPr>
            </w:pPr>
            <w:r w:rsidRPr="006523B8">
              <w:rPr>
                <w:b/>
              </w:rPr>
              <w:t>Unit of Learning Code</w:t>
            </w:r>
          </w:p>
        </w:tc>
        <w:tc>
          <w:tcPr>
            <w:tcW w:w="2152" w:type="pct"/>
            <w:shd w:val="clear" w:color="auto" w:fill="auto"/>
          </w:tcPr>
          <w:p w14:paraId="085EC5D1" w14:textId="77777777" w:rsidR="00F80CFE" w:rsidRPr="006523B8" w:rsidRDefault="00F80CFE" w:rsidP="00142FA3">
            <w:pPr>
              <w:pStyle w:val="NoSpacing"/>
              <w:rPr>
                <w:b/>
              </w:rPr>
            </w:pPr>
            <w:r w:rsidRPr="006523B8">
              <w:rPr>
                <w:b/>
              </w:rPr>
              <w:t>Unit of Learning Title</w:t>
            </w:r>
          </w:p>
        </w:tc>
        <w:tc>
          <w:tcPr>
            <w:tcW w:w="666" w:type="pct"/>
            <w:shd w:val="clear" w:color="auto" w:fill="auto"/>
          </w:tcPr>
          <w:p w14:paraId="36D78D7C" w14:textId="77777777" w:rsidR="00F80CFE" w:rsidRPr="006523B8" w:rsidRDefault="00F80CFE" w:rsidP="00142FA3">
            <w:pPr>
              <w:pStyle w:val="NoSpacing"/>
              <w:rPr>
                <w:b/>
              </w:rPr>
            </w:pPr>
            <w:r w:rsidRPr="006523B8">
              <w:rPr>
                <w:b/>
              </w:rPr>
              <w:t>Duration in Hrs</w:t>
            </w:r>
          </w:p>
        </w:tc>
        <w:tc>
          <w:tcPr>
            <w:tcW w:w="621" w:type="pct"/>
          </w:tcPr>
          <w:p w14:paraId="6ADAB9EB" w14:textId="5D9BDDE8" w:rsidR="00F80CFE" w:rsidRPr="006523B8" w:rsidRDefault="00F80CFE" w:rsidP="00142FA3">
            <w:pPr>
              <w:pStyle w:val="NoSpacing"/>
              <w:rPr>
                <w:b/>
              </w:rPr>
            </w:pPr>
            <w:r w:rsidRPr="006523B8">
              <w:rPr>
                <w:b/>
              </w:rPr>
              <w:t xml:space="preserve">Credit Factor </w:t>
            </w:r>
          </w:p>
        </w:tc>
      </w:tr>
      <w:tr w:rsidR="00F80CFE" w:rsidRPr="00B11A01" w14:paraId="2EDEBC7F" w14:textId="641B56FE" w:rsidTr="006523B8">
        <w:tc>
          <w:tcPr>
            <w:tcW w:w="1561" w:type="pct"/>
          </w:tcPr>
          <w:p w14:paraId="064175C3" w14:textId="4A90AD14" w:rsidR="00F80CFE" w:rsidRPr="00B11A01" w:rsidRDefault="006523B8" w:rsidP="00142FA3">
            <w:pPr>
              <w:pStyle w:val="NoSpacing"/>
            </w:pPr>
            <w:r w:rsidRPr="00142FA3">
              <w:t>CON/CU/</w:t>
            </w:r>
            <w:r w:rsidRPr="00142FA3">
              <w:rPr>
                <w:lang w:val="en-US"/>
              </w:rPr>
              <w:t>CM</w:t>
            </w:r>
            <w:r>
              <w:t>/CR</w:t>
            </w:r>
            <w:r w:rsidRPr="00142FA3">
              <w:t>/01/ 6</w:t>
            </w:r>
            <w:r w:rsidR="00A02496">
              <w:t>/A</w:t>
            </w:r>
          </w:p>
        </w:tc>
        <w:tc>
          <w:tcPr>
            <w:tcW w:w="2152" w:type="pct"/>
          </w:tcPr>
          <w:p w14:paraId="184F5B7C" w14:textId="57947338" w:rsidR="00F80CFE" w:rsidRPr="00B11A01" w:rsidRDefault="00F80CFE" w:rsidP="00142FA3">
            <w:pPr>
              <w:pStyle w:val="NoSpacing"/>
            </w:pPr>
            <w:r>
              <w:t>Project time management</w:t>
            </w:r>
          </w:p>
        </w:tc>
        <w:tc>
          <w:tcPr>
            <w:tcW w:w="666" w:type="pct"/>
          </w:tcPr>
          <w:p w14:paraId="37756CE1" w14:textId="73E66B0A" w:rsidR="00F80CFE" w:rsidRPr="00B11A01" w:rsidRDefault="00D513F9" w:rsidP="000B5E22">
            <w:pPr>
              <w:pStyle w:val="NoSpacing"/>
              <w:jc w:val="right"/>
            </w:pPr>
            <w:r>
              <w:t>300</w:t>
            </w:r>
          </w:p>
        </w:tc>
        <w:tc>
          <w:tcPr>
            <w:tcW w:w="621" w:type="pct"/>
          </w:tcPr>
          <w:p w14:paraId="07E53A66" w14:textId="63EC057A" w:rsidR="00F80CFE" w:rsidRPr="00B11A01" w:rsidRDefault="00334457" w:rsidP="000B5E22">
            <w:pPr>
              <w:pStyle w:val="NoSpacing"/>
              <w:jc w:val="right"/>
            </w:pPr>
            <w:r>
              <w:t>30</w:t>
            </w:r>
          </w:p>
        </w:tc>
      </w:tr>
      <w:tr w:rsidR="00F80CFE" w:rsidRPr="00B11A01" w14:paraId="7E30E064" w14:textId="7FFE12A6" w:rsidTr="006523B8">
        <w:trPr>
          <w:trHeight w:val="215"/>
        </w:trPr>
        <w:tc>
          <w:tcPr>
            <w:tcW w:w="1561" w:type="pct"/>
          </w:tcPr>
          <w:p w14:paraId="31F215ED" w14:textId="2B4CB70D" w:rsidR="00F80CFE" w:rsidRPr="00B11A01" w:rsidRDefault="006523B8" w:rsidP="00142FA3">
            <w:pPr>
              <w:pStyle w:val="NoSpacing"/>
            </w:pPr>
            <w:r w:rsidRPr="00142FA3">
              <w:t>CON/CU/</w:t>
            </w:r>
            <w:r w:rsidRPr="00142FA3">
              <w:rPr>
                <w:lang w:val="en-US"/>
              </w:rPr>
              <w:t>CM</w:t>
            </w:r>
            <w:r>
              <w:t>/CR/02</w:t>
            </w:r>
            <w:r w:rsidRPr="00142FA3">
              <w:t>/ 6</w:t>
            </w:r>
            <w:r w:rsidR="00A02496">
              <w:t>/A</w:t>
            </w:r>
          </w:p>
        </w:tc>
        <w:tc>
          <w:tcPr>
            <w:tcW w:w="2152" w:type="pct"/>
          </w:tcPr>
          <w:p w14:paraId="2F3FEB02" w14:textId="10884DD1" w:rsidR="00F80CFE" w:rsidRPr="00B11A01" w:rsidRDefault="00F80CFE" w:rsidP="00142FA3">
            <w:pPr>
              <w:pStyle w:val="NoSpacing"/>
            </w:pPr>
            <w:r>
              <w:t>Construction project quality management</w:t>
            </w:r>
          </w:p>
        </w:tc>
        <w:tc>
          <w:tcPr>
            <w:tcW w:w="666" w:type="pct"/>
          </w:tcPr>
          <w:p w14:paraId="42277143" w14:textId="69A55970" w:rsidR="00F80CFE" w:rsidRPr="00B11A01" w:rsidRDefault="00D513F9" w:rsidP="000B5E22">
            <w:pPr>
              <w:pStyle w:val="NoSpacing"/>
              <w:jc w:val="right"/>
            </w:pPr>
            <w:r>
              <w:t>250</w:t>
            </w:r>
          </w:p>
        </w:tc>
        <w:tc>
          <w:tcPr>
            <w:tcW w:w="621" w:type="pct"/>
          </w:tcPr>
          <w:p w14:paraId="511E61F7" w14:textId="709B03B7" w:rsidR="00F80CFE" w:rsidRPr="00B11A01" w:rsidRDefault="00334457" w:rsidP="000B5E22">
            <w:pPr>
              <w:pStyle w:val="NoSpacing"/>
              <w:jc w:val="right"/>
            </w:pPr>
            <w:r>
              <w:t>25</w:t>
            </w:r>
          </w:p>
        </w:tc>
      </w:tr>
      <w:tr w:rsidR="00F80CFE" w:rsidRPr="00B11A01" w14:paraId="73E31860" w14:textId="15A11DB8" w:rsidTr="006523B8">
        <w:tc>
          <w:tcPr>
            <w:tcW w:w="1561" w:type="pct"/>
          </w:tcPr>
          <w:p w14:paraId="341D605A" w14:textId="39173EF2" w:rsidR="00F80CFE" w:rsidRPr="00B11A01" w:rsidRDefault="006523B8" w:rsidP="00142FA3">
            <w:pPr>
              <w:pStyle w:val="NoSpacing"/>
            </w:pPr>
            <w:r w:rsidRPr="00142FA3">
              <w:t>CON/CU/</w:t>
            </w:r>
            <w:r w:rsidRPr="00142FA3">
              <w:rPr>
                <w:lang w:val="en-US"/>
              </w:rPr>
              <w:t>CM</w:t>
            </w:r>
            <w:r>
              <w:t>/CR/03</w:t>
            </w:r>
            <w:r w:rsidRPr="00142FA3">
              <w:t>/ 6</w:t>
            </w:r>
            <w:r w:rsidR="00A02496">
              <w:t>/A</w:t>
            </w:r>
          </w:p>
        </w:tc>
        <w:tc>
          <w:tcPr>
            <w:tcW w:w="2152" w:type="pct"/>
          </w:tcPr>
          <w:p w14:paraId="660638A1" w14:textId="78DB97B7" w:rsidR="00F80CFE" w:rsidRPr="00B11A01" w:rsidRDefault="00F80CFE" w:rsidP="00142FA3">
            <w:pPr>
              <w:pStyle w:val="NoSpacing"/>
            </w:pPr>
            <w:r>
              <w:t>Project site, safety, health and security management</w:t>
            </w:r>
          </w:p>
        </w:tc>
        <w:tc>
          <w:tcPr>
            <w:tcW w:w="666" w:type="pct"/>
          </w:tcPr>
          <w:p w14:paraId="17B773D3" w14:textId="076512CE" w:rsidR="00F80CFE" w:rsidRPr="00B11A01" w:rsidRDefault="00D513F9" w:rsidP="000B5E22">
            <w:pPr>
              <w:pStyle w:val="NoSpacing"/>
              <w:jc w:val="right"/>
            </w:pPr>
            <w:r>
              <w:t>300</w:t>
            </w:r>
          </w:p>
        </w:tc>
        <w:tc>
          <w:tcPr>
            <w:tcW w:w="621" w:type="pct"/>
          </w:tcPr>
          <w:p w14:paraId="60FDDF47" w14:textId="05EA80FD" w:rsidR="00F80CFE" w:rsidRPr="00B11A01" w:rsidRDefault="00334457" w:rsidP="000B5E22">
            <w:pPr>
              <w:pStyle w:val="NoSpacing"/>
              <w:jc w:val="right"/>
            </w:pPr>
            <w:r>
              <w:t>30</w:t>
            </w:r>
          </w:p>
        </w:tc>
      </w:tr>
      <w:tr w:rsidR="00F80CFE" w:rsidRPr="00B11A01" w14:paraId="262FAFF3" w14:textId="066B92EB" w:rsidTr="006523B8">
        <w:tc>
          <w:tcPr>
            <w:tcW w:w="1561" w:type="pct"/>
          </w:tcPr>
          <w:p w14:paraId="6A2B19F3" w14:textId="4BD69FDB" w:rsidR="00F80CFE" w:rsidRPr="00B11A01" w:rsidRDefault="006523B8" w:rsidP="00142FA3">
            <w:pPr>
              <w:pStyle w:val="NoSpacing"/>
            </w:pPr>
            <w:r w:rsidRPr="00142FA3">
              <w:t>CON/CU/</w:t>
            </w:r>
            <w:r w:rsidRPr="00142FA3">
              <w:rPr>
                <w:lang w:val="en-US"/>
              </w:rPr>
              <w:t>CM</w:t>
            </w:r>
            <w:r>
              <w:t>/CR/04</w:t>
            </w:r>
            <w:r w:rsidRPr="00142FA3">
              <w:t>/ 6</w:t>
            </w:r>
            <w:r w:rsidR="00A02496">
              <w:t>/A</w:t>
            </w:r>
          </w:p>
        </w:tc>
        <w:tc>
          <w:tcPr>
            <w:tcW w:w="2152" w:type="pct"/>
          </w:tcPr>
          <w:p w14:paraId="128F81E1" w14:textId="25D2D28D" w:rsidR="00F80CFE" w:rsidRPr="00B11A01" w:rsidRDefault="00F80CFE" w:rsidP="00142FA3">
            <w:pPr>
              <w:pStyle w:val="NoSpacing"/>
            </w:pPr>
            <w:r>
              <w:t>Construction project cost management</w:t>
            </w:r>
          </w:p>
        </w:tc>
        <w:tc>
          <w:tcPr>
            <w:tcW w:w="666" w:type="pct"/>
          </w:tcPr>
          <w:p w14:paraId="26765F38" w14:textId="4B8F18A4" w:rsidR="00F80CFE" w:rsidRPr="00B11A01" w:rsidRDefault="00D513F9" w:rsidP="000B5E22">
            <w:pPr>
              <w:pStyle w:val="NoSpacing"/>
              <w:jc w:val="right"/>
            </w:pPr>
            <w:r>
              <w:t>350</w:t>
            </w:r>
          </w:p>
        </w:tc>
        <w:tc>
          <w:tcPr>
            <w:tcW w:w="621" w:type="pct"/>
          </w:tcPr>
          <w:p w14:paraId="67EFF8F7" w14:textId="106326FB" w:rsidR="00F80CFE" w:rsidRPr="00B11A01" w:rsidRDefault="00334457" w:rsidP="000B5E22">
            <w:pPr>
              <w:pStyle w:val="NoSpacing"/>
              <w:jc w:val="right"/>
            </w:pPr>
            <w:r>
              <w:t>35</w:t>
            </w:r>
          </w:p>
        </w:tc>
      </w:tr>
      <w:tr w:rsidR="00F80CFE" w:rsidRPr="00B11A01" w14:paraId="34E97033" w14:textId="7C2F1363" w:rsidTr="006523B8">
        <w:tc>
          <w:tcPr>
            <w:tcW w:w="1561" w:type="pct"/>
          </w:tcPr>
          <w:p w14:paraId="0E7DD77F" w14:textId="03BF7B84" w:rsidR="00F80CFE" w:rsidRPr="00B11A01" w:rsidRDefault="006523B8" w:rsidP="00142FA3">
            <w:pPr>
              <w:pStyle w:val="NoSpacing"/>
            </w:pPr>
            <w:r w:rsidRPr="00142FA3">
              <w:t>CON/CU/</w:t>
            </w:r>
            <w:r w:rsidRPr="00142FA3">
              <w:rPr>
                <w:lang w:val="en-US"/>
              </w:rPr>
              <w:t>CM</w:t>
            </w:r>
            <w:r>
              <w:t>/CR/05</w:t>
            </w:r>
            <w:r w:rsidRPr="00142FA3">
              <w:t>/ 6</w:t>
            </w:r>
            <w:r w:rsidR="00A02496">
              <w:t>/A</w:t>
            </w:r>
          </w:p>
        </w:tc>
        <w:tc>
          <w:tcPr>
            <w:tcW w:w="2152" w:type="pct"/>
          </w:tcPr>
          <w:p w14:paraId="0CC0CAED" w14:textId="52005268" w:rsidR="00F80CFE" w:rsidRPr="00B11A01" w:rsidRDefault="00F80CFE" w:rsidP="00142FA3">
            <w:pPr>
              <w:pStyle w:val="NoSpacing"/>
            </w:pPr>
            <w:r>
              <w:t>Project</w:t>
            </w:r>
            <w:r w:rsidRPr="0038414D">
              <w:rPr>
                <w:lang w:val="en-GB"/>
              </w:rPr>
              <w:t xml:space="preserve"> labour</w:t>
            </w:r>
            <w:r>
              <w:t xml:space="preserve"> management</w:t>
            </w:r>
          </w:p>
        </w:tc>
        <w:tc>
          <w:tcPr>
            <w:tcW w:w="666" w:type="pct"/>
          </w:tcPr>
          <w:p w14:paraId="5B35AAE1" w14:textId="4BB12112" w:rsidR="00F80CFE" w:rsidRPr="00B11A01" w:rsidRDefault="00D513F9" w:rsidP="000B5E22">
            <w:pPr>
              <w:pStyle w:val="NoSpacing"/>
              <w:jc w:val="right"/>
            </w:pPr>
            <w:r>
              <w:t>220</w:t>
            </w:r>
          </w:p>
        </w:tc>
        <w:tc>
          <w:tcPr>
            <w:tcW w:w="621" w:type="pct"/>
          </w:tcPr>
          <w:p w14:paraId="3507C03D" w14:textId="46DB2015" w:rsidR="00F80CFE" w:rsidRPr="00B11A01" w:rsidRDefault="00334457" w:rsidP="000B5E22">
            <w:pPr>
              <w:pStyle w:val="NoSpacing"/>
              <w:jc w:val="right"/>
            </w:pPr>
            <w:r>
              <w:t>22</w:t>
            </w:r>
          </w:p>
        </w:tc>
      </w:tr>
      <w:tr w:rsidR="00F80CFE" w:rsidRPr="00B11A01" w14:paraId="33F6556E" w14:textId="0566C6FF" w:rsidTr="006523B8">
        <w:tc>
          <w:tcPr>
            <w:tcW w:w="1561" w:type="pct"/>
          </w:tcPr>
          <w:p w14:paraId="7A823508" w14:textId="63F21A18" w:rsidR="00F80CFE" w:rsidRPr="00B11A01" w:rsidRDefault="006523B8" w:rsidP="00142FA3">
            <w:pPr>
              <w:pStyle w:val="NoSpacing"/>
            </w:pPr>
            <w:r w:rsidRPr="00142FA3">
              <w:t>CON/CU/</w:t>
            </w:r>
            <w:r w:rsidRPr="00142FA3">
              <w:rPr>
                <w:lang w:val="en-US"/>
              </w:rPr>
              <w:t>CM</w:t>
            </w:r>
            <w:r>
              <w:t>/CR/06</w:t>
            </w:r>
            <w:r w:rsidRPr="00142FA3">
              <w:t>/ 6</w:t>
            </w:r>
            <w:r w:rsidR="00A02496">
              <w:t>/A</w:t>
            </w:r>
          </w:p>
        </w:tc>
        <w:tc>
          <w:tcPr>
            <w:tcW w:w="2152" w:type="pct"/>
          </w:tcPr>
          <w:p w14:paraId="7039724F" w14:textId="28E9F8C2" w:rsidR="00F80CFE" w:rsidRPr="00B11A01" w:rsidRDefault="00F80CFE" w:rsidP="00142FA3">
            <w:pPr>
              <w:pStyle w:val="NoSpacing"/>
            </w:pPr>
            <w:r>
              <w:t>Project contracts management</w:t>
            </w:r>
          </w:p>
        </w:tc>
        <w:tc>
          <w:tcPr>
            <w:tcW w:w="666" w:type="pct"/>
          </w:tcPr>
          <w:p w14:paraId="66E32B05" w14:textId="654E930B" w:rsidR="00F80CFE" w:rsidRPr="00B11A01" w:rsidRDefault="00D513F9" w:rsidP="000B5E22">
            <w:pPr>
              <w:pStyle w:val="NoSpacing"/>
              <w:jc w:val="right"/>
            </w:pPr>
            <w:r>
              <w:t>168</w:t>
            </w:r>
          </w:p>
        </w:tc>
        <w:tc>
          <w:tcPr>
            <w:tcW w:w="621" w:type="pct"/>
          </w:tcPr>
          <w:p w14:paraId="52ECC827" w14:textId="5F6AA89C" w:rsidR="00F80CFE" w:rsidRPr="00B11A01" w:rsidRDefault="00334457" w:rsidP="000B5E22">
            <w:pPr>
              <w:pStyle w:val="NoSpacing"/>
              <w:jc w:val="right"/>
            </w:pPr>
            <w:r>
              <w:t>17</w:t>
            </w:r>
          </w:p>
        </w:tc>
      </w:tr>
      <w:tr w:rsidR="00F80CFE" w:rsidRPr="00B11A01" w14:paraId="39B8B04C" w14:textId="60C75DC0" w:rsidTr="006523B8">
        <w:tc>
          <w:tcPr>
            <w:tcW w:w="1561" w:type="pct"/>
          </w:tcPr>
          <w:p w14:paraId="567682BB" w14:textId="732D0942" w:rsidR="00F80CFE" w:rsidRPr="00B11A01" w:rsidRDefault="00F80CFE" w:rsidP="00142FA3">
            <w:pPr>
              <w:pStyle w:val="NoSpacing"/>
            </w:pPr>
          </w:p>
        </w:tc>
        <w:tc>
          <w:tcPr>
            <w:tcW w:w="2152" w:type="pct"/>
          </w:tcPr>
          <w:p w14:paraId="1B822AEF" w14:textId="77777777" w:rsidR="00F80CFE" w:rsidRPr="00B11A01" w:rsidRDefault="00F80CFE" w:rsidP="00142FA3">
            <w:pPr>
              <w:pStyle w:val="NoSpacing"/>
            </w:pPr>
            <w:r w:rsidRPr="00B11A01">
              <w:t>Industrial Attachment</w:t>
            </w:r>
          </w:p>
        </w:tc>
        <w:tc>
          <w:tcPr>
            <w:tcW w:w="666" w:type="pct"/>
          </w:tcPr>
          <w:p w14:paraId="6BB5D4FC" w14:textId="51C562EE" w:rsidR="00F80CFE" w:rsidRPr="00B11A01" w:rsidRDefault="00D513F9" w:rsidP="000B5E22">
            <w:pPr>
              <w:pStyle w:val="NoSpacing"/>
              <w:jc w:val="right"/>
            </w:pPr>
            <w:r>
              <w:t>480</w:t>
            </w:r>
          </w:p>
        </w:tc>
        <w:tc>
          <w:tcPr>
            <w:tcW w:w="621" w:type="pct"/>
          </w:tcPr>
          <w:p w14:paraId="5B6489EE" w14:textId="19D3407E" w:rsidR="00F80CFE" w:rsidRDefault="00334457" w:rsidP="000B5E22">
            <w:pPr>
              <w:pStyle w:val="NoSpacing"/>
              <w:jc w:val="right"/>
            </w:pPr>
            <w:r>
              <w:t>48</w:t>
            </w:r>
          </w:p>
        </w:tc>
      </w:tr>
      <w:tr w:rsidR="00F80CFE" w:rsidRPr="00B53B0C" w14:paraId="4A55E6D1" w14:textId="3B0C60FA" w:rsidTr="006523B8">
        <w:tc>
          <w:tcPr>
            <w:tcW w:w="3713" w:type="pct"/>
            <w:gridSpan w:val="2"/>
          </w:tcPr>
          <w:p w14:paraId="7D502B0C" w14:textId="77777777" w:rsidR="00F80CFE" w:rsidRPr="006523B8" w:rsidRDefault="00F80CFE" w:rsidP="00142FA3">
            <w:pPr>
              <w:pStyle w:val="NoSpacing"/>
              <w:rPr>
                <w:b/>
              </w:rPr>
            </w:pPr>
            <w:r w:rsidRPr="006523B8">
              <w:rPr>
                <w:b/>
              </w:rPr>
              <w:t>TOTAL NUMBER OF HOURS</w:t>
            </w:r>
          </w:p>
        </w:tc>
        <w:tc>
          <w:tcPr>
            <w:tcW w:w="666" w:type="pct"/>
          </w:tcPr>
          <w:p w14:paraId="07906A97" w14:textId="1233D244" w:rsidR="00F80CFE" w:rsidRPr="006523B8" w:rsidRDefault="00363C8B" w:rsidP="000B5E22">
            <w:pPr>
              <w:pStyle w:val="NoSpacing"/>
              <w:jc w:val="right"/>
              <w:rPr>
                <w:b/>
              </w:rPr>
            </w:pPr>
            <w:r w:rsidRPr="006523B8">
              <w:rPr>
                <w:b/>
              </w:rPr>
              <w:t>2068</w:t>
            </w:r>
          </w:p>
        </w:tc>
        <w:tc>
          <w:tcPr>
            <w:tcW w:w="621" w:type="pct"/>
          </w:tcPr>
          <w:p w14:paraId="64F137C7" w14:textId="45FD9FCD" w:rsidR="00F80CFE" w:rsidRPr="006523B8" w:rsidRDefault="00A67EFB" w:rsidP="000B5E22">
            <w:pPr>
              <w:pStyle w:val="NoSpacing"/>
              <w:jc w:val="right"/>
              <w:rPr>
                <w:b/>
              </w:rPr>
            </w:pPr>
            <w:r w:rsidRPr="006523B8">
              <w:rPr>
                <w:b/>
              </w:rPr>
              <w:t>207</w:t>
            </w:r>
          </w:p>
        </w:tc>
      </w:tr>
      <w:tr w:rsidR="00F80CFE" w:rsidRPr="00B53B0C" w14:paraId="52F0BFDE" w14:textId="14F5A8C9" w:rsidTr="006523B8">
        <w:trPr>
          <w:trHeight w:val="70"/>
        </w:trPr>
        <w:tc>
          <w:tcPr>
            <w:tcW w:w="3713" w:type="pct"/>
            <w:gridSpan w:val="2"/>
          </w:tcPr>
          <w:p w14:paraId="5C84B019" w14:textId="77777777" w:rsidR="00F80CFE" w:rsidRPr="006523B8" w:rsidRDefault="00F80CFE" w:rsidP="00142FA3">
            <w:pPr>
              <w:pStyle w:val="NoSpacing"/>
              <w:rPr>
                <w:b/>
              </w:rPr>
            </w:pPr>
            <w:r w:rsidRPr="006523B8">
              <w:rPr>
                <w:b/>
              </w:rPr>
              <w:t>GRAND TOTAL</w:t>
            </w:r>
          </w:p>
        </w:tc>
        <w:tc>
          <w:tcPr>
            <w:tcW w:w="666" w:type="pct"/>
          </w:tcPr>
          <w:p w14:paraId="6964968E" w14:textId="648892A5" w:rsidR="00F80CFE" w:rsidRPr="006523B8" w:rsidRDefault="000B5E22" w:rsidP="000B5E22">
            <w:pPr>
              <w:pStyle w:val="NoSpacing"/>
              <w:jc w:val="right"/>
              <w:rPr>
                <w:b/>
              </w:rPr>
            </w:pPr>
            <w:r>
              <w:rPr>
                <w:b/>
              </w:rPr>
              <w:t>3</w:t>
            </w:r>
            <w:r w:rsidR="00743B63">
              <w:rPr>
                <w:b/>
              </w:rPr>
              <w:t>4</w:t>
            </w:r>
            <w:r>
              <w:rPr>
                <w:b/>
              </w:rPr>
              <w:t>80</w:t>
            </w:r>
          </w:p>
        </w:tc>
        <w:tc>
          <w:tcPr>
            <w:tcW w:w="621" w:type="pct"/>
          </w:tcPr>
          <w:p w14:paraId="2F58D22E" w14:textId="3F459532" w:rsidR="00F80CFE" w:rsidRPr="006523B8" w:rsidRDefault="000B5E22" w:rsidP="000B5E22">
            <w:pPr>
              <w:pStyle w:val="NoSpacing"/>
              <w:jc w:val="right"/>
              <w:rPr>
                <w:b/>
              </w:rPr>
            </w:pPr>
            <w:r>
              <w:rPr>
                <w:b/>
              </w:rPr>
              <w:t>3</w:t>
            </w:r>
            <w:r w:rsidR="00743B63">
              <w:rPr>
                <w:b/>
              </w:rPr>
              <w:t>4</w:t>
            </w:r>
            <w:r>
              <w:rPr>
                <w:b/>
              </w:rPr>
              <w:t>8</w:t>
            </w:r>
          </w:p>
        </w:tc>
      </w:tr>
    </w:tbl>
    <w:p w14:paraId="78FD9245" w14:textId="77777777" w:rsidR="00791FA9" w:rsidRPr="00B11A01" w:rsidRDefault="00791FA9" w:rsidP="00791FA9">
      <w:pPr>
        <w:shd w:val="clear" w:color="auto" w:fill="FFFFFF"/>
        <w:spacing w:line="276" w:lineRule="auto"/>
        <w:jc w:val="both"/>
        <w:rPr>
          <w:color w:val="000000" w:themeColor="text1"/>
          <w:szCs w:val="24"/>
        </w:rPr>
      </w:pPr>
    </w:p>
    <w:p w14:paraId="14E03D9E" w14:textId="77777777" w:rsidR="00A02496" w:rsidRPr="004B23CD" w:rsidRDefault="00A02496" w:rsidP="00A02496">
      <w:pPr>
        <w:spacing w:after="0" w:line="276" w:lineRule="auto"/>
        <w:jc w:val="both"/>
        <w:rPr>
          <w:b/>
          <w:szCs w:val="24"/>
        </w:rPr>
      </w:pPr>
      <w:r w:rsidRPr="004B23CD">
        <w:rPr>
          <w:b/>
          <w:szCs w:val="24"/>
        </w:rPr>
        <w:t>Entry Requirements</w:t>
      </w:r>
    </w:p>
    <w:p w14:paraId="79A8A61E" w14:textId="77777777" w:rsidR="00A02496" w:rsidRPr="004B23CD" w:rsidRDefault="00A02496" w:rsidP="00A02496">
      <w:pPr>
        <w:spacing w:after="0" w:line="276" w:lineRule="auto"/>
        <w:jc w:val="both"/>
        <w:rPr>
          <w:szCs w:val="24"/>
        </w:rPr>
      </w:pPr>
      <w:r w:rsidRPr="004B23CD">
        <w:rPr>
          <w:szCs w:val="24"/>
        </w:rPr>
        <w:t>An individual entering this course should have any of the following minimum requirements:</w:t>
      </w:r>
    </w:p>
    <w:p w14:paraId="55F9D74A" w14:textId="77777777" w:rsidR="00A02496" w:rsidRPr="004B23CD" w:rsidRDefault="00A02496" w:rsidP="00743B63">
      <w:pPr>
        <w:numPr>
          <w:ilvl w:val="0"/>
          <w:numId w:val="62"/>
        </w:numPr>
        <w:spacing w:after="0" w:line="276" w:lineRule="auto"/>
        <w:jc w:val="both"/>
        <w:rPr>
          <w:szCs w:val="24"/>
        </w:rPr>
      </w:pPr>
      <w:r w:rsidRPr="004B23CD">
        <w:rPr>
          <w:szCs w:val="24"/>
        </w:rPr>
        <w:t>Kenya Certificate of Secondary Education (KCSE) mean grade C- (minus)</w:t>
      </w:r>
    </w:p>
    <w:p w14:paraId="6CC51E9A" w14:textId="77777777" w:rsidR="00A02496" w:rsidRPr="004B23CD" w:rsidRDefault="00A02496" w:rsidP="00A02496">
      <w:pPr>
        <w:spacing w:after="0" w:line="276" w:lineRule="auto"/>
        <w:ind w:left="720"/>
        <w:jc w:val="center"/>
        <w:rPr>
          <w:b/>
          <w:szCs w:val="24"/>
        </w:rPr>
      </w:pPr>
      <w:r w:rsidRPr="004B23CD">
        <w:rPr>
          <w:b/>
          <w:szCs w:val="24"/>
        </w:rPr>
        <w:t>Or</w:t>
      </w:r>
    </w:p>
    <w:p w14:paraId="6133E949" w14:textId="4F6E4B44" w:rsidR="00A02496" w:rsidRPr="004B23CD" w:rsidRDefault="00A02496" w:rsidP="00743B63">
      <w:pPr>
        <w:numPr>
          <w:ilvl w:val="0"/>
          <w:numId w:val="62"/>
        </w:numPr>
        <w:spacing w:after="0" w:line="276" w:lineRule="auto"/>
        <w:jc w:val="both"/>
        <w:rPr>
          <w:szCs w:val="24"/>
        </w:rPr>
      </w:pPr>
      <w:r w:rsidRPr="004B23CD">
        <w:rPr>
          <w:szCs w:val="24"/>
        </w:rPr>
        <w:t xml:space="preserve">Certificate in </w:t>
      </w:r>
      <w:r>
        <w:rPr>
          <w:szCs w:val="24"/>
        </w:rPr>
        <w:t>Construction Management</w:t>
      </w:r>
      <w:r w:rsidRPr="004B23CD">
        <w:rPr>
          <w:szCs w:val="24"/>
        </w:rPr>
        <w:t xml:space="preserve"> Level 5</w:t>
      </w:r>
    </w:p>
    <w:p w14:paraId="1F8992BA" w14:textId="77777777" w:rsidR="00A02496" w:rsidRPr="004B23CD" w:rsidRDefault="00A02496" w:rsidP="00A02496">
      <w:pPr>
        <w:spacing w:after="0" w:line="276" w:lineRule="auto"/>
        <w:ind w:left="720"/>
        <w:jc w:val="center"/>
        <w:rPr>
          <w:b/>
          <w:szCs w:val="24"/>
        </w:rPr>
      </w:pPr>
      <w:r w:rsidRPr="004B23CD">
        <w:rPr>
          <w:b/>
          <w:szCs w:val="24"/>
        </w:rPr>
        <w:t>Or</w:t>
      </w:r>
    </w:p>
    <w:p w14:paraId="7BCEB10C" w14:textId="77777777" w:rsidR="00A02496" w:rsidRPr="004B23CD" w:rsidRDefault="00A02496" w:rsidP="00743B63">
      <w:pPr>
        <w:numPr>
          <w:ilvl w:val="0"/>
          <w:numId w:val="62"/>
        </w:numPr>
        <w:spacing w:after="0" w:line="276" w:lineRule="auto"/>
        <w:jc w:val="both"/>
        <w:rPr>
          <w:szCs w:val="24"/>
        </w:rPr>
      </w:pPr>
      <w:r w:rsidRPr="004B23CD">
        <w:rPr>
          <w:szCs w:val="24"/>
        </w:rPr>
        <w:t>Equivalent qualifications as determined by Kenya National Qualifications Authority (KNQA)</w:t>
      </w:r>
    </w:p>
    <w:p w14:paraId="436B2480" w14:textId="77777777" w:rsidR="00A02496" w:rsidRPr="004B23CD" w:rsidRDefault="00A02496" w:rsidP="00A02496">
      <w:pPr>
        <w:spacing w:after="0" w:line="276" w:lineRule="auto"/>
        <w:jc w:val="both"/>
        <w:rPr>
          <w:b/>
          <w:szCs w:val="24"/>
        </w:rPr>
      </w:pPr>
    </w:p>
    <w:p w14:paraId="0064282F" w14:textId="77777777" w:rsidR="00A02496" w:rsidRPr="004B23CD" w:rsidRDefault="00A02496" w:rsidP="00A02496">
      <w:pPr>
        <w:spacing w:after="0" w:line="276" w:lineRule="auto"/>
        <w:jc w:val="both"/>
        <w:rPr>
          <w:b/>
          <w:szCs w:val="24"/>
        </w:rPr>
      </w:pPr>
      <w:r>
        <w:rPr>
          <w:b/>
          <w:szCs w:val="24"/>
        </w:rPr>
        <w:t>Trainer qualification</w:t>
      </w:r>
    </w:p>
    <w:p w14:paraId="1D6632D9" w14:textId="77777777" w:rsidR="00A02496" w:rsidRPr="004B23CD" w:rsidRDefault="00A02496" w:rsidP="00A02496">
      <w:pPr>
        <w:spacing w:after="0" w:line="276" w:lineRule="auto"/>
        <w:jc w:val="both"/>
        <w:rPr>
          <w:b/>
          <w:szCs w:val="24"/>
        </w:rPr>
      </w:pPr>
      <w:r w:rsidRPr="003A027C">
        <w:rPr>
          <w:szCs w:val="24"/>
        </w:rPr>
        <w:t>A trainer for this course should have a higher qualification than the level of this course</w:t>
      </w:r>
    </w:p>
    <w:p w14:paraId="74B962E8" w14:textId="77777777" w:rsidR="00A02496" w:rsidRDefault="00A02496" w:rsidP="00A02496">
      <w:pPr>
        <w:spacing w:after="0" w:line="276" w:lineRule="auto"/>
        <w:jc w:val="both"/>
        <w:rPr>
          <w:b/>
          <w:szCs w:val="24"/>
        </w:rPr>
      </w:pPr>
    </w:p>
    <w:p w14:paraId="07144FBA" w14:textId="77777777" w:rsidR="00A02496" w:rsidRPr="004B23CD" w:rsidRDefault="00A02496" w:rsidP="00A02496">
      <w:pPr>
        <w:spacing w:after="0" w:line="276" w:lineRule="auto"/>
        <w:jc w:val="both"/>
        <w:rPr>
          <w:szCs w:val="24"/>
        </w:rPr>
      </w:pPr>
      <w:r w:rsidRPr="004B23CD">
        <w:rPr>
          <w:b/>
          <w:szCs w:val="24"/>
        </w:rPr>
        <w:t>Assessment</w:t>
      </w:r>
    </w:p>
    <w:p w14:paraId="31434659" w14:textId="77777777" w:rsidR="00A02496" w:rsidRPr="004B23CD" w:rsidRDefault="00A02496" w:rsidP="00A02496">
      <w:pPr>
        <w:spacing w:after="0" w:line="276" w:lineRule="auto"/>
        <w:jc w:val="both"/>
        <w:rPr>
          <w:szCs w:val="24"/>
        </w:rPr>
      </w:pPr>
      <w:r w:rsidRPr="004B23CD">
        <w:rPr>
          <w:szCs w:val="24"/>
        </w:rPr>
        <w:t xml:space="preserve">The course will be assessed at two levels: </w:t>
      </w:r>
    </w:p>
    <w:p w14:paraId="7CEE8B83" w14:textId="77777777" w:rsidR="00A02496" w:rsidRPr="004B23CD" w:rsidRDefault="00A02496" w:rsidP="00743B63">
      <w:pPr>
        <w:pStyle w:val="ListParagraph"/>
        <w:numPr>
          <w:ilvl w:val="0"/>
          <w:numId w:val="63"/>
        </w:numPr>
        <w:spacing w:after="0" w:line="276" w:lineRule="auto"/>
        <w:jc w:val="both"/>
        <w:rPr>
          <w:rFonts w:ascii="Times New Roman" w:hAnsi="Times New Roman"/>
          <w:sz w:val="24"/>
          <w:szCs w:val="24"/>
        </w:rPr>
      </w:pPr>
      <w:r w:rsidRPr="004B23CD">
        <w:rPr>
          <w:rFonts w:ascii="Times New Roman" w:hAnsi="Times New Roman"/>
          <w:b/>
          <w:sz w:val="24"/>
          <w:szCs w:val="24"/>
        </w:rPr>
        <w:lastRenderedPageBreak/>
        <w:t>Internal assessment</w:t>
      </w:r>
      <w:r w:rsidRPr="004B23CD">
        <w:rPr>
          <w:rFonts w:ascii="Times New Roman" w:hAnsi="Times New Roman"/>
          <w:sz w:val="24"/>
          <w:szCs w:val="24"/>
          <w:lang w:val="en-US"/>
        </w:rPr>
        <w:t xml:space="preserve">: </w:t>
      </w:r>
      <w:r w:rsidRPr="004B23CD">
        <w:rPr>
          <w:rFonts w:ascii="Times New Roman" w:hAnsi="Times New Roman"/>
          <w:sz w:val="24"/>
          <w:szCs w:val="24"/>
        </w:rPr>
        <w:t>conducted continuously by the trainer (internal assessor) who is monitored by an accredited</w:t>
      </w:r>
      <w:r w:rsidRPr="004B23CD">
        <w:rPr>
          <w:rFonts w:ascii="Times New Roman" w:hAnsi="Times New Roman"/>
          <w:sz w:val="24"/>
          <w:szCs w:val="24"/>
          <w:lang w:val="en-US"/>
        </w:rPr>
        <w:t xml:space="preserve"> </w:t>
      </w:r>
      <w:r w:rsidRPr="004B23CD">
        <w:rPr>
          <w:rFonts w:ascii="Times New Roman" w:hAnsi="Times New Roman"/>
          <w:sz w:val="24"/>
          <w:szCs w:val="24"/>
        </w:rPr>
        <w:t>internal verifier</w:t>
      </w:r>
    </w:p>
    <w:p w14:paraId="666B0FDB" w14:textId="77777777" w:rsidR="00A02496" w:rsidRPr="004B23CD" w:rsidRDefault="00A02496" w:rsidP="00A02496">
      <w:pPr>
        <w:spacing w:after="0" w:line="276" w:lineRule="auto"/>
        <w:jc w:val="both"/>
        <w:rPr>
          <w:szCs w:val="24"/>
        </w:rPr>
      </w:pPr>
    </w:p>
    <w:p w14:paraId="344C3AB9" w14:textId="77777777" w:rsidR="00A02496" w:rsidRPr="004B23CD" w:rsidRDefault="00A02496" w:rsidP="00743B63">
      <w:pPr>
        <w:pStyle w:val="ListParagraph"/>
        <w:numPr>
          <w:ilvl w:val="0"/>
          <w:numId w:val="63"/>
        </w:numPr>
        <w:spacing w:after="0" w:line="276" w:lineRule="auto"/>
        <w:jc w:val="both"/>
        <w:rPr>
          <w:rFonts w:ascii="Times New Roman" w:hAnsi="Times New Roman"/>
          <w:sz w:val="24"/>
          <w:szCs w:val="24"/>
        </w:rPr>
      </w:pPr>
      <w:r w:rsidRPr="004B23CD">
        <w:rPr>
          <w:rFonts w:ascii="Times New Roman" w:hAnsi="Times New Roman"/>
          <w:b/>
          <w:sz w:val="24"/>
          <w:szCs w:val="24"/>
          <w:lang w:val="en-US"/>
        </w:rPr>
        <w:t xml:space="preserve">External assessment: </w:t>
      </w:r>
      <w:r w:rsidRPr="004B23CD">
        <w:rPr>
          <w:rFonts w:ascii="Times New Roman" w:hAnsi="Times New Roman"/>
          <w:sz w:val="24"/>
          <w:szCs w:val="24"/>
        </w:rPr>
        <w:t xml:space="preserve">conducted by an accredited external assessor who is monitored by an accredited external verifier. </w:t>
      </w:r>
    </w:p>
    <w:p w14:paraId="6B758FD7" w14:textId="77777777" w:rsidR="00A02496" w:rsidRPr="004B23CD" w:rsidRDefault="00A02496" w:rsidP="00A02496">
      <w:pPr>
        <w:pStyle w:val="ListParagraph"/>
        <w:spacing w:after="0" w:line="276" w:lineRule="auto"/>
        <w:jc w:val="both"/>
        <w:rPr>
          <w:rFonts w:ascii="Times New Roman" w:hAnsi="Times New Roman"/>
          <w:sz w:val="24"/>
          <w:szCs w:val="24"/>
        </w:rPr>
      </w:pPr>
    </w:p>
    <w:p w14:paraId="181C13A2" w14:textId="77777777" w:rsidR="00A02496" w:rsidRPr="004B23CD" w:rsidRDefault="00A02496" w:rsidP="00A02496">
      <w:pPr>
        <w:spacing w:after="0" w:line="276" w:lineRule="auto"/>
        <w:jc w:val="both"/>
        <w:rPr>
          <w:szCs w:val="24"/>
        </w:rPr>
      </w:pPr>
      <w:r w:rsidRPr="004B23CD">
        <w:rPr>
          <w:szCs w:val="24"/>
        </w:rPr>
        <w:t>The assessors and verifiers are registered by TVET CDACC which also coordinates external assessment.</w:t>
      </w:r>
    </w:p>
    <w:p w14:paraId="0829F051" w14:textId="77777777" w:rsidR="00A02496" w:rsidRDefault="00A02496" w:rsidP="00A02496">
      <w:pPr>
        <w:spacing w:after="0" w:line="276" w:lineRule="auto"/>
        <w:jc w:val="both"/>
        <w:rPr>
          <w:b/>
          <w:szCs w:val="24"/>
        </w:rPr>
      </w:pPr>
    </w:p>
    <w:p w14:paraId="4BF50B52" w14:textId="77777777" w:rsidR="00A02496" w:rsidRPr="004B23CD" w:rsidRDefault="00A02496" w:rsidP="00A02496">
      <w:pPr>
        <w:spacing w:after="0" w:line="276" w:lineRule="auto"/>
        <w:jc w:val="both"/>
        <w:rPr>
          <w:b/>
          <w:szCs w:val="24"/>
        </w:rPr>
      </w:pPr>
      <w:r w:rsidRPr="004B23CD">
        <w:rPr>
          <w:b/>
          <w:szCs w:val="24"/>
        </w:rPr>
        <w:t>Certification</w:t>
      </w:r>
    </w:p>
    <w:p w14:paraId="12C035F6" w14:textId="77777777" w:rsidR="00A02496" w:rsidRPr="004B23CD" w:rsidRDefault="00A02496" w:rsidP="00A02496">
      <w:pPr>
        <w:spacing w:after="0" w:line="276" w:lineRule="auto"/>
        <w:jc w:val="both"/>
        <w:rPr>
          <w:szCs w:val="24"/>
        </w:rPr>
      </w:pPr>
      <w:r w:rsidRPr="004B23CD">
        <w:rPr>
          <w:szCs w:val="24"/>
        </w:rPr>
        <w:t>An individual will be awarded a Certificate of Competency on demonstration of competence in a unit of competency. To be awarded National Certificate in Gemmology Level 6, an individual must demonstrate competence in all the units of competency.</w:t>
      </w:r>
    </w:p>
    <w:p w14:paraId="72E2EACB" w14:textId="77777777" w:rsidR="00A02496" w:rsidRPr="004B23CD" w:rsidRDefault="00A02496" w:rsidP="00A02496">
      <w:pPr>
        <w:spacing w:after="0" w:line="276" w:lineRule="auto"/>
        <w:jc w:val="both"/>
        <w:rPr>
          <w:szCs w:val="24"/>
        </w:rPr>
      </w:pPr>
    </w:p>
    <w:p w14:paraId="06565214" w14:textId="77777777" w:rsidR="00A02496" w:rsidRPr="004B23CD" w:rsidRDefault="00A02496" w:rsidP="00A02496">
      <w:pPr>
        <w:spacing w:line="276" w:lineRule="auto"/>
        <w:jc w:val="both"/>
        <w:rPr>
          <w:szCs w:val="24"/>
        </w:rPr>
      </w:pPr>
      <w:r w:rsidRPr="004B23CD">
        <w:rPr>
          <w:szCs w:val="24"/>
        </w:rPr>
        <w:t>These certificates will be awarded by TVET CDACC in conjunction with the training provider.</w:t>
      </w:r>
    </w:p>
    <w:p w14:paraId="020DCD1B" w14:textId="77777777" w:rsidR="00791FA9" w:rsidRDefault="00791FA9" w:rsidP="0059644C">
      <w:pPr>
        <w:pStyle w:val="Heading1"/>
      </w:pPr>
    </w:p>
    <w:p w14:paraId="361222EA" w14:textId="77777777" w:rsidR="0059644C" w:rsidRDefault="0059644C" w:rsidP="0059644C">
      <w:pPr>
        <w:rPr>
          <w:lang w:eastAsia="x-none"/>
        </w:rPr>
      </w:pPr>
    </w:p>
    <w:p w14:paraId="70D2364F" w14:textId="77777777" w:rsidR="0059644C" w:rsidRPr="0059644C" w:rsidRDefault="0059644C" w:rsidP="0059644C">
      <w:pPr>
        <w:rPr>
          <w:lang w:eastAsia="x-none"/>
        </w:rPr>
      </w:pPr>
    </w:p>
    <w:p w14:paraId="66823164" w14:textId="77777777" w:rsidR="00791FA9" w:rsidRDefault="00791FA9" w:rsidP="0059644C">
      <w:pPr>
        <w:pStyle w:val="Heading1"/>
      </w:pPr>
    </w:p>
    <w:p w14:paraId="1F334AAD" w14:textId="77777777" w:rsidR="00A02496" w:rsidRDefault="00A02496">
      <w:pPr>
        <w:rPr>
          <w:b/>
          <w:bCs/>
          <w:color w:val="000000" w:themeColor="text1"/>
          <w:kern w:val="32"/>
          <w:sz w:val="32"/>
          <w:szCs w:val="24"/>
          <w:lang w:eastAsia="x-none"/>
        </w:rPr>
      </w:pPr>
      <w:r>
        <w:br w:type="page"/>
      </w:r>
    </w:p>
    <w:p w14:paraId="4A9F8F98" w14:textId="77777777" w:rsidR="00A02496" w:rsidRDefault="00A02496" w:rsidP="0059644C">
      <w:pPr>
        <w:pStyle w:val="Heading1"/>
      </w:pPr>
    </w:p>
    <w:p w14:paraId="5730C491" w14:textId="77777777" w:rsidR="00A02496" w:rsidRDefault="00A02496" w:rsidP="0059644C">
      <w:pPr>
        <w:pStyle w:val="Heading1"/>
      </w:pPr>
    </w:p>
    <w:p w14:paraId="4C04F1D9" w14:textId="77777777" w:rsidR="00A02496" w:rsidRDefault="00A02496" w:rsidP="0059644C">
      <w:pPr>
        <w:pStyle w:val="Heading1"/>
      </w:pPr>
    </w:p>
    <w:p w14:paraId="5AB77EEA" w14:textId="77777777" w:rsidR="00A02496" w:rsidRDefault="00A02496" w:rsidP="0059644C">
      <w:pPr>
        <w:pStyle w:val="Heading1"/>
      </w:pPr>
    </w:p>
    <w:p w14:paraId="4EED2989" w14:textId="77777777" w:rsidR="00A02496" w:rsidRDefault="00A02496" w:rsidP="0059644C">
      <w:pPr>
        <w:pStyle w:val="Heading1"/>
      </w:pPr>
    </w:p>
    <w:p w14:paraId="10B76543" w14:textId="77777777" w:rsidR="00A02496" w:rsidRDefault="00A02496" w:rsidP="0059644C">
      <w:pPr>
        <w:pStyle w:val="Heading1"/>
      </w:pPr>
    </w:p>
    <w:p w14:paraId="66EC3FBA" w14:textId="7B5F43C2" w:rsidR="00DB4CE0" w:rsidRPr="00791FA9" w:rsidRDefault="00467DB4" w:rsidP="0059644C">
      <w:pPr>
        <w:pStyle w:val="Heading1"/>
      </w:pPr>
      <w:bookmarkStart w:id="22" w:name="_Toc74641807"/>
      <w:r w:rsidRPr="00791FA9">
        <w:t xml:space="preserve">BASIC </w:t>
      </w:r>
      <w:r w:rsidR="00EF60F5" w:rsidRPr="00791FA9">
        <w:t>UNITS OF LEARNING</w:t>
      </w:r>
      <w:bookmarkEnd w:id="22"/>
      <w:r w:rsidR="00DB4CE0" w:rsidRPr="00791FA9">
        <w:br w:type="page"/>
      </w:r>
    </w:p>
    <w:p w14:paraId="0FB97CE8" w14:textId="77777777" w:rsidR="00A02496" w:rsidRDefault="00A02496" w:rsidP="00A02496">
      <w:pPr>
        <w:pStyle w:val="Heading2"/>
        <w:rPr>
          <w:i/>
        </w:rPr>
      </w:pPr>
      <w:bookmarkStart w:id="23" w:name="_Toc71106652"/>
      <w:bookmarkStart w:id="24" w:name="_Toc74641808"/>
      <w:bookmarkEnd w:id="2"/>
      <w:bookmarkEnd w:id="3"/>
      <w:bookmarkEnd w:id="4"/>
      <w:r>
        <w:lastRenderedPageBreak/>
        <w:t>COMMUNICATION SKILLS</w:t>
      </w:r>
      <w:bookmarkEnd w:id="23"/>
      <w:bookmarkEnd w:id="24"/>
    </w:p>
    <w:p w14:paraId="59F97765" w14:textId="77777777" w:rsidR="00A02496" w:rsidRDefault="00A02496" w:rsidP="00A02496">
      <w:pPr>
        <w:spacing w:after="0" w:line="276" w:lineRule="auto"/>
        <w:jc w:val="both"/>
        <w:rPr>
          <w:b/>
          <w:szCs w:val="24"/>
          <w:lang w:val="en-ZA"/>
        </w:rPr>
      </w:pPr>
    </w:p>
    <w:p w14:paraId="5266477D" w14:textId="5110F0DE" w:rsidR="00A02496" w:rsidRDefault="00A02496" w:rsidP="00A02496">
      <w:pPr>
        <w:spacing w:after="0" w:line="276" w:lineRule="auto"/>
        <w:jc w:val="both"/>
        <w:rPr>
          <w:b/>
          <w:szCs w:val="24"/>
          <w:lang w:val="en-ZA"/>
        </w:rPr>
      </w:pPr>
      <w:r>
        <w:rPr>
          <w:b/>
          <w:szCs w:val="24"/>
          <w:lang w:val="en-ZA"/>
        </w:rPr>
        <w:t>UNIT CODE:</w:t>
      </w:r>
      <w:r>
        <w:rPr>
          <w:szCs w:val="24"/>
          <w:lang w:val="en-ZA"/>
        </w:rPr>
        <w:t xml:space="preserve"> </w:t>
      </w:r>
      <w:bookmarkStart w:id="25" w:name="_Hlk64891545"/>
      <w:r w:rsidR="00326AB3">
        <w:rPr>
          <w:bCs/>
          <w:szCs w:val="24"/>
          <w:lang w:val="en-ZA"/>
        </w:rPr>
        <w:t>CON/CU/CM/</w:t>
      </w:r>
      <w:r>
        <w:rPr>
          <w:bCs/>
          <w:szCs w:val="24"/>
          <w:lang w:val="en-ZA"/>
        </w:rPr>
        <w:t>BC/01</w:t>
      </w:r>
      <w:r>
        <w:rPr>
          <w:bCs/>
          <w:szCs w:val="24"/>
          <w:lang w:val="en-ZA"/>
        </w:rPr>
        <w:t>/6/A</w:t>
      </w:r>
      <w:bookmarkEnd w:id="25"/>
    </w:p>
    <w:p w14:paraId="38D17288" w14:textId="77777777" w:rsidR="00A02496" w:rsidRDefault="00A02496" w:rsidP="00A02496">
      <w:pPr>
        <w:spacing w:after="0" w:line="276" w:lineRule="auto"/>
        <w:jc w:val="both"/>
        <w:rPr>
          <w:b/>
          <w:szCs w:val="24"/>
          <w:lang w:val="en-ZA"/>
        </w:rPr>
      </w:pPr>
    </w:p>
    <w:p w14:paraId="5623A95E" w14:textId="77777777" w:rsidR="00A02496" w:rsidRDefault="00A02496" w:rsidP="00A02496">
      <w:pPr>
        <w:spacing w:after="0" w:line="276" w:lineRule="auto"/>
        <w:jc w:val="both"/>
        <w:rPr>
          <w:szCs w:val="24"/>
          <w:lang w:val="en-ZA"/>
        </w:rPr>
      </w:pPr>
      <w:r>
        <w:rPr>
          <w:b/>
          <w:szCs w:val="24"/>
          <w:lang w:val="en-ZA"/>
        </w:rPr>
        <w:t>Relationship to Occupational Standards</w:t>
      </w:r>
    </w:p>
    <w:p w14:paraId="31254C72" w14:textId="77777777" w:rsidR="00A02496" w:rsidRDefault="00A02496" w:rsidP="00A02496">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7EF28E52" w14:textId="77777777" w:rsidR="00A02496" w:rsidRDefault="00A02496" w:rsidP="00A02496">
      <w:pPr>
        <w:spacing w:after="0" w:line="276" w:lineRule="auto"/>
        <w:jc w:val="both"/>
        <w:rPr>
          <w:szCs w:val="24"/>
          <w:lang w:val="en-ZA"/>
        </w:rPr>
      </w:pPr>
    </w:p>
    <w:p w14:paraId="3A4AE8FC" w14:textId="77777777" w:rsidR="00A02496" w:rsidRDefault="00A02496" w:rsidP="00A02496">
      <w:pPr>
        <w:spacing w:after="0" w:line="276" w:lineRule="auto"/>
        <w:jc w:val="both"/>
        <w:rPr>
          <w:szCs w:val="24"/>
          <w:lang w:val="en-ZA"/>
        </w:rPr>
      </w:pPr>
      <w:r>
        <w:rPr>
          <w:b/>
          <w:szCs w:val="24"/>
          <w:lang w:val="en-ZA"/>
        </w:rPr>
        <w:t>Duration of Unit:</w:t>
      </w:r>
      <w:r>
        <w:rPr>
          <w:szCs w:val="24"/>
          <w:lang w:val="en-ZA"/>
        </w:rPr>
        <w:t xml:space="preserve"> 40 hours</w:t>
      </w:r>
    </w:p>
    <w:p w14:paraId="66D8D580" w14:textId="77777777" w:rsidR="00A02496" w:rsidRDefault="00A02496" w:rsidP="00A02496">
      <w:pPr>
        <w:spacing w:after="0" w:line="276" w:lineRule="auto"/>
        <w:jc w:val="both"/>
        <w:rPr>
          <w:b/>
          <w:szCs w:val="24"/>
          <w:lang w:val="en-ZA"/>
        </w:rPr>
      </w:pPr>
    </w:p>
    <w:p w14:paraId="2783740E" w14:textId="77777777" w:rsidR="00A02496" w:rsidRDefault="00A02496" w:rsidP="00A02496">
      <w:pPr>
        <w:spacing w:after="0" w:line="276" w:lineRule="auto"/>
        <w:jc w:val="both"/>
        <w:rPr>
          <w:szCs w:val="24"/>
          <w:lang w:val="en-ZA"/>
        </w:rPr>
      </w:pPr>
      <w:r>
        <w:rPr>
          <w:b/>
          <w:szCs w:val="24"/>
          <w:lang w:val="en-ZA"/>
        </w:rPr>
        <w:t>Unit Description</w:t>
      </w:r>
    </w:p>
    <w:p w14:paraId="79080DC8" w14:textId="0B01C0E3" w:rsidR="00A02496" w:rsidRDefault="00A02496" w:rsidP="00A02496">
      <w:pPr>
        <w:autoSpaceDE w:val="0"/>
        <w:adjustRightInd w:val="0"/>
        <w:spacing w:after="0" w:line="276" w:lineRule="auto"/>
        <w:jc w:val="both"/>
        <w:rPr>
          <w:szCs w:val="24"/>
          <w:lang w:val="en-ZA"/>
        </w:rPr>
      </w:pPr>
      <w:r>
        <w:rPr>
          <w:szCs w:val="24"/>
        </w:rPr>
        <w:t xml:space="preserve">This unit covers the competencies required to demonstrate communication </w:t>
      </w:r>
      <w:r w:rsidR="00326AB3">
        <w:rPr>
          <w:szCs w:val="24"/>
        </w:rPr>
        <w:t>skills. It</w:t>
      </w:r>
      <w:r>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4505A38C" w14:textId="77777777" w:rsidR="00A02496" w:rsidRDefault="00A02496" w:rsidP="00A02496">
      <w:pPr>
        <w:spacing w:after="0" w:line="276" w:lineRule="auto"/>
        <w:jc w:val="both"/>
        <w:rPr>
          <w:b/>
          <w:szCs w:val="24"/>
          <w:lang w:val="en-ZA"/>
        </w:rPr>
      </w:pPr>
    </w:p>
    <w:p w14:paraId="04600F4D" w14:textId="77777777" w:rsidR="00A02496" w:rsidRDefault="00A02496" w:rsidP="00A02496">
      <w:pPr>
        <w:spacing w:after="0" w:line="276" w:lineRule="auto"/>
        <w:jc w:val="both"/>
        <w:rPr>
          <w:b/>
          <w:szCs w:val="24"/>
          <w:lang w:val="en-ZA"/>
        </w:rPr>
      </w:pPr>
      <w:r>
        <w:rPr>
          <w:b/>
          <w:szCs w:val="24"/>
          <w:lang w:val="en-ZA"/>
        </w:rPr>
        <w:t>Summary of Learning Outcomes</w:t>
      </w:r>
    </w:p>
    <w:p w14:paraId="74379D7D" w14:textId="77777777" w:rsidR="00A02496" w:rsidRDefault="00A02496" w:rsidP="00743B63">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lang w:val="en-US"/>
        </w:rPr>
        <w:t>Meet communication needs of clients and colleagues</w:t>
      </w:r>
    </w:p>
    <w:p w14:paraId="14A1BE2C" w14:textId="77777777" w:rsidR="00A02496" w:rsidRDefault="00A02496" w:rsidP="00743B63">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lang w:val="en-US"/>
        </w:rPr>
        <w:t xml:space="preserve">Develop communication strategies </w:t>
      </w:r>
    </w:p>
    <w:p w14:paraId="1C0957E8" w14:textId="77777777" w:rsidR="00A02496" w:rsidRDefault="00A02496" w:rsidP="00743B63">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lang w:val="en-US"/>
        </w:rPr>
        <w:t>Establish and maintain communication pathways</w:t>
      </w:r>
    </w:p>
    <w:p w14:paraId="2D7E226B" w14:textId="77777777" w:rsidR="00A02496" w:rsidRDefault="00A02496" w:rsidP="00743B63">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 xml:space="preserve">Promote use of communication strategies </w:t>
      </w:r>
    </w:p>
    <w:p w14:paraId="5AFB331E" w14:textId="77777777" w:rsidR="00A02496" w:rsidRDefault="00A02496" w:rsidP="00743B63">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lang w:val="en-US"/>
        </w:rPr>
        <w:t>Conduct interview</w:t>
      </w:r>
    </w:p>
    <w:p w14:paraId="71E4F457" w14:textId="77777777" w:rsidR="00A02496" w:rsidRDefault="00A02496" w:rsidP="00743B63">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 xml:space="preserve">Facilitate group discussion </w:t>
      </w:r>
    </w:p>
    <w:p w14:paraId="777EA3C4" w14:textId="77777777" w:rsidR="00A02496" w:rsidRDefault="00A02496" w:rsidP="00743B63">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Represent the organization</w:t>
      </w:r>
    </w:p>
    <w:p w14:paraId="505D8146" w14:textId="77777777" w:rsidR="00A02496" w:rsidRDefault="00A02496" w:rsidP="00A02496">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02496" w14:paraId="5B5F03C0" w14:textId="77777777" w:rsidTr="00430A3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E354A00" w14:textId="77777777" w:rsidR="00A02496" w:rsidRDefault="00A02496" w:rsidP="00430A3E">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D64A73C" w14:textId="77777777" w:rsidR="00A02496" w:rsidRDefault="00A02496" w:rsidP="00430A3E">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9707C58" w14:textId="77777777" w:rsidR="00A02496" w:rsidRDefault="00A02496" w:rsidP="00430A3E">
            <w:pPr>
              <w:spacing w:after="0" w:line="276" w:lineRule="auto"/>
              <w:rPr>
                <w:szCs w:val="24"/>
                <w:lang w:val="en-ZA"/>
              </w:rPr>
            </w:pPr>
            <w:r>
              <w:rPr>
                <w:b/>
                <w:szCs w:val="24"/>
                <w:lang w:val="en-ZA"/>
              </w:rPr>
              <w:t>Suggested Assessment Methods</w:t>
            </w:r>
          </w:p>
        </w:tc>
      </w:tr>
      <w:tr w:rsidR="00A02496" w14:paraId="023EAE32" w14:textId="77777777" w:rsidTr="00430A3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71FB709" w14:textId="77777777" w:rsidR="00A02496" w:rsidRDefault="00A02496" w:rsidP="00743B63">
            <w:pPr>
              <w:pStyle w:val="ListParagraph"/>
              <w:numPr>
                <w:ilvl w:val="0"/>
                <w:numId w:val="64"/>
              </w:numPr>
              <w:spacing w:after="0" w:line="276" w:lineRule="auto"/>
              <w:rPr>
                <w:rFonts w:ascii="Times New Roman" w:hAnsi="Times New Roman"/>
                <w:sz w:val="24"/>
                <w:szCs w:val="24"/>
              </w:rPr>
            </w:pPr>
            <w:r>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46BDCFC0"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 xml:space="preserve">Communication process </w:t>
            </w:r>
          </w:p>
          <w:p w14:paraId="7AD7DFC6"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Modes of communication</w:t>
            </w:r>
          </w:p>
          <w:p w14:paraId="46B0A5C4"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Medium of communication</w:t>
            </w:r>
          </w:p>
          <w:p w14:paraId="01D42D58"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Effective communication</w:t>
            </w:r>
          </w:p>
          <w:p w14:paraId="43DC33FA"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Barriers to communication</w:t>
            </w:r>
          </w:p>
          <w:p w14:paraId="71C2E1B3"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Flow of communication</w:t>
            </w:r>
          </w:p>
          <w:p w14:paraId="5C5985BD"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Sources of information</w:t>
            </w:r>
          </w:p>
          <w:p w14:paraId="716C8B49"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Organizational policies</w:t>
            </w:r>
          </w:p>
          <w:p w14:paraId="6C285160"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Organization requirements for written and electronic communication methods</w:t>
            </w:r>
          </w:p>
          <w:p w14:paraId="61C6B267"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Report writing</w:t>
            </w:r>
          </w:p>
          <w:p w14:paraId="1EB7143A"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 xml:space="preserve">Effective questioning techniques </w:t>
            </w:r>
            <w:r>
              <w:rPr>
                <w:rFonts w:ascii="Times New Roman" w:hAnsi="Times New Roman"/>
                <w:sz w:val="24"/>
                <w:szCs w:val="24"/>
              </w:rPr>
              <w:lastRenderedPageBreak/>
              <w:t>(clarifying and probing)</w:t>
            </w:r>
          </w:p>
          <w:p w14:paraId="708FC3BE"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Workplace etiquette</w:t>
            </w:r>
          </w:p>
          <w:p w14:paraId="56554596"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Ethical work practices in handling communication</w:t>
            </w:r>
          </w:p>
          <w:p w14:paraId="205B652F"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Active listening</w:t>
            </w:r>
          </w:p>
          <w:p w14:paraId="6D457FCF"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Feedback</w:t>
            </w:r>
          </w:p>
          <w:p w14:paraId="1E4509D5"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Interpretation</w:t>
            </w:r>
          </w:p>
          <w:p w14:paraId="5996FDEE"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Flexibility in communication</w:t>
            </w:r>
          </w:p>
          <w:p w14:paraId="10986D3A"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Types of communication strategies</w:t>
            </w:r>
          </w:p>
          <w:p w14:paraId="42A314C6"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0560CD72" w14:textId="77777777" w:rsidR="00A02496" w:rsidRDefault="00A02496" w:rsidP="00743B63">
            <w:pPr>
              <w:numPr>
                <w:ilvl w:val="0"/>
                <w:numId w:val="69"/>
              </w:numPr>
              <w:spacing w:after="0" w:line="276" w:lineRule="auto"/>
              <w:rPr>
                <w:szCs w:val="24"/>
                <w:lang w:val="en-ZA"/>
              </w:rPr>
            </w:pPr>
            <w:r>
              <w:rPr>
                <w:szCs w:val="24"/>
                <w:lang w:val="en-ZA"/>
              </w:rPr>
              <w:lastRenderedPageBreak/>
              <w:t>Interview</w:t>
            </w:r>
          </w:p>
          <w:p w14:paraId="6DB635E6" w14:textId="77777777" w:rsidR="00A02496" w:rsidRDefault="00A02496" w:rsidP="00743B63">
            <w:pPr>
              <w:numPr>
                <w:ilvl w:val="0"/>
                <w:numId w:val="69"/>
              </w:numPr>
              <w:spacing w:after="0" w:line="276" w:lineRule="auto"/>
              <w:rPr>
                <w:szCs w:val="24"/>
                <w:lang w:val="en-ZA"/>
              </w:rPr>
            </w:pPr>
            <w:r>
              <w:rPr>
                <w:szCs w:val="24"/>
                <w:lang w:val="en-ZA"/>
              </w:rPr>
              <w:t>Written texts</w:t>
            </w:r>
          </w:p>
        </w:tc>
      </w:tr>
      <w:tr w:rsidR="00A02496" w14:paraId="7A69AB0F"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AD6E89" w14:textId="77777777" w:rsidR="00A02496" w:rsidRDefault="00A02496" w:rsidP="00743B63">
            <w:pPr>
              <w:pStyle w:val="ListParagraph"/>
              <w:numPr>
                <w:ilvl w:val="0"/>
                <w:numId w:val="64"/>
              </w:numPr>
              <w:spacing w:after="0" w:line="276" w:lineRule="auto"/>
              <w:rPr>
                <w:rFonts w:ascii="Times New Roman" w:hAnsi="Times New Roman"/>
                <w:sz w:val="24"/>
                <w:szCs w:val="24"/>
                <w:lang w:val="en-US"/>
              </w:rPr>
            </w:pPr>
            <w:r>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4D76445B"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Dynamics of groups</w:t>
            </w:r>
          </w:p>
          <w:p w14:paraId="4D292595"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 xml:space="preserve">Styles of group leadership </w:t>
            </w:r>
          </w:p>
          <w:p w14:paraId="3E93ACC1"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 xml:space="preserve">Openness and flexibility in communication </w:t>
            </w:r>
          </w:p>
          <w:p w14:paraId="425749F8"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9BD917A" w14:textId="77777777" w:rsidR="00A02496" w:rsidRDefault="00A02496" w:rsidP="00743B63">
            <w:pPr>
              <w:numPr>
                <w:ilvl w:val="0"/>
                <w:numId w:val="69"/>
              </w:numPr>
              <w:spacing w:after="0" w:line="276" w:lineRule="auto"/>
              <w:rPr>
                <w:szCs w:val="24"/>
                <w:lang w:val="en-ZA"/>
              </w:rPr>
            </w:pPr>
            <w:r>
              <w:rPr>
                <w:szCs w:val="24"/>
                <w:lang w:val="en-ZA"/>
              </w:rPr>
              <w:t>Interview</w:t>
            </w:r>
          </w:p>
          <w:p w14:paraId="6882BBC0" w14:textId="77777777" w:rsidR="00A02496" w:rsidRDefault="00A02496" w:rsidP="00743B63">
            <w:pPr>
              <w:numPr>
                <w:ilvl w:val="0"/>
                <w:numId w:val="69"/>
              </w:numPr>
              <w:spacing w:after="0" w:line="276" w:lineRule="auto"/>
              <w:rPr>
                <w:szCs w:val="24"/>
                <w:lang w:val="en-ZA"/>
              </w:rPr>
            </w:pPr>
            <w:r>
              <w:rPr>
                <w:szCs w:val="24"/>
                <w:lang w:val="en-ZA"/>
              </w:rPr>
              <w:t>Written texts</w:t>
            </w:r>
          </w:p>
        </w:tc>
      </w:tr>
      <w:tr w:rsidR="00A02496" w14:paraId="75D1CBA6"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D45762" w14:textId="77777777" w:rsidR="00A02496" w:rsidRDefault="00A02496" w:rsidP="00743B63">
            <w:pPr>
              <w:pStyle w:val="ListParagraph"/>
              <w:numPr>
                <w:ilvl w:val="0"/>
                <w:numId w:val="64"/>
              </w:numPr>
              <w:spacing w:after="0" w:line="276" w:lineRule="auto"/>
              <w:rPr>
                <w:rFonts w:ascii="Times New Roman" w:hAnsi="Times New Roman"/>
                <w:sz w:val="24"/>
                <w:szCs w:val="24"/>
                <w:lang w:val="en-US"/>
              </w:rPr>
            </w:pPr>
            <w:r>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67292B08"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164C958" w14:textId="77777777" w:rsidR="00A02496" w:rsidRDefault="00A02496" w:rsidP="00743B63">
            <w:pPr>
              <w:numPr>
                <w:ilvl w:val="0"/>
                <w:numId w:val="69"/>
              </w:numPr>
              <w:spacing w:after="0" w:line="276" w:lineRule="auto"/>
              <w:rPr>
                <w:szCs w:val="24"/>
                <w:lang w:val="en-ZA"/>
              </w:rPr>
            </w:pPr>
            <w:r>
              <w:rPr>
                <w:szCs w:val="24"/>
                <w:lang w:val="en-ZA"/>
              </w:rPr>
              <w:t>Interview</w:t>
            </w:r>
          </w:p>
          <w:p w14:paraId="028CFCFB" w14:textId="77777777" w:rsidR="00A02496" w:rsidRDefault="00A02496" w:rsidP="00743B63">
            <w:pPr>
              <w:numPr>
                <w:ilvl w:val="0"/>
                <w:numId w:val="69"/>
              </w:numPr>
              <w:spacing w:after="0" w:line="276" w:lineRule="auto"/>
              <w:rPr>
                <w:szCs w:val="24"/>
                <w:lang w:val="en-ZA"/>
              </w:rPr>
            </w:pPr>
            <w:r>
              <w:rPr>
                <w:szCs w:val="24"/>
                <w:lang w:val="en-ZA"/>
              </w:rPr>
              <w:t>Written texts</w:t>
            </w:r>
          </w:p>
        </w:tc>
      </w:tr>
      <w:tr w:rsidR="00A02496" w14:paraId="4FE6A7D7"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7E8E6E" w14:textId="77777777" w:rsidR="00A02496" w:rsidRDefault="00A02496" w:rsidP="00743B63">
            <w:pPr>
              <w:pStyle w:val="ListParagraph"/>
              <w:numPr>
                <w:ilvl w:val="0"/>
                <w:numId w:val="64"/>
              </w:numPr>
              <w:spacing w:after="0" w:line="276" w:lineRule="auto"/>
              <w:rPr>
                <w:rFonts w:ascii="Times New Roman" w:hAnsi="Times New Roman"/>
                <w:sz w:val="24"/>
                <w:szCs w:val="24"/>
                <w:lang w:val="en-US"/>
              </w:rPr>
            </w:pPr>
            <w:r>
              <w:rPr>
                <w:rFonts w:ascii="Times New Roman" w:hAnsi="Times New Roman"/>
                <w:sz w:val="24"/>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E2AC463"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Application of elements of communication strategies</w:t>
            </w:r>
          </w:p>
          <w:p w14:paraId="79BCED2B"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FE37757" w14:textId="77777777" w:rsidR="00A02496" w:rsidRDefault="00A02496" w:rsidP="00743B63">
            <w:pPr>
              <w:numPr>
                <w:ilvl w:val="0"/>
                <w:numId w:val="69"/>
              </w:numPr>
              <w:spacing w:after="0" w:line="276" w:lineRule="auto"/>
              <w:rPr>
                <w:szCs w:val="24"/>
                <w:lang w:val="en-ZA"/>
              </w:rPr>
            </w:pPr>
            <w:r>
              <w:rPr>
                <w:szCs w:val="24"/>
                <w:lang w:val="en-ZA"/>
              </w:rPr>
              <w:t>Interview</w:t>
            </w:r>
          </w:p>
          <w:p w14:paraId="34663406" w14:textId="77777777" w:rsidR="00A02496" w:rsidRDefault="00A02496" w:rsidP="00743B63">
            <w:pPr>
              <w:numPr>
                <w:ilvl w:val="0"/>
                <w:numId w:val="69"/>
              </w:numPr>
              <w:spacing w:after="0" w:line="276" w:lineRule="auto"/>
              <w:rPr>
                <w:szCs w:val="24"/>
                <w:lang w:val="en-ZA"/>
              </w:rPr>
            </w:pPr>
            <w:r>
              <w:rPr>
                <w:szCs w:val="24"/>
                <w:lang w:val="en-ZA"/>
              </w:rPr>
              <w:t>Written texts</w:t>
            </w:r>
          </w:p>
        </w:tc>
      </w:tr>
      <w:tr w:rsidR="00A02496" w14:paraId="32015526"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C1BEE4" w14:textId="77777777" w:rsidR="00A02496" w:rsidRDefault="00A02496" w:rsidP="00743B63">
            <w:pPr>
              <w:pStyle w:val="ListParagraph"/>
              <w:numPr>
                <w:ilvl w:val="0"/>
                <w:numId w:val="64"/>
              </w:numPr>
              <w:spacing w:after="0" w:line="276" w:lineRule="auto"/>
              <w:rPr>
                <w:rFonts w:ascii="Times New Roman" w:hAnsi="Times New Roman"/>
                <w:sz w:val="24"/>
                <w:szCs w:val="24"/>
              </w:rPr>
            </w:pPr>
            <w:r>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49C51E39" w14:textId="32FBFB06"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 xml:space="preserve">Types of </w:t>
            </w:r>
            <w:r w:rsidR="00326AB3">
              <w:rPr>
                <w:rFonts w:ascii="Times New Roman" w:hAnsi="Times New Roman"/>
                <w:sz w:val="24"/>
                <w:szCs w:val="24"/>
              </w:rPr>
              <w:t>interviews</w:t>
            </w:r>
          </w:p>
          <w:p w14:paraId="2A25520A"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Establishing rapport</w:t>
            </w:r>
          </w:p>
          <w:p w14:paraId="74C92199"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Facilitating resolution of issues</w:t>
            </w:r>
          </w:p>
          <w:p w14:paraId="631ACDDC" w14:textId="77777777" w:rsidR="00A02496" w:rsidRDefault="00A02496" w:rsidP="00743B63">
            <w:pPr>
              <w:pStyle w:val="ListParagraph"/>
              <w:numPr>
                <w:ilvl w:val="0"/>
                <w:numId w:val="68"/>
              </w:numPr>
              <w:spacing w:after="0" w:line="276" w:lineRule="auto"/>
              <w:ind w:left="555" w:hanging="450"/>
              <w:rPr>
                <w:rFonts w:ascii="Times New Roman" w:hAnsi="Times New Roman"/>
                <w:sz w:val="24"/>
                <w:szCs w:val="24"/>
              </w:rPr>
            </w:pPr>
            <w:r>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165864B0" w14:textId="77777777" w:rsidR="00A02496" w:rsidRDefault="00A02496" w:rsidP="00743B63">
            <w:pPr>
              <w:numPr>
                <w:ilvl w:val="0"/>
                <w:numId w:val="69"/>
              </w:numPr>
              <w:spacing w:after="0" w:line="276" w:lineRule="auto"/>
              <w:rPr>
                <w:szCs w:val="24"/>
                <w:lang w:val="en-ZA"/>
              </w:rPr>
            </w:pPr>
            <w:r>
              <w:rPr>
                <w:szCs w:val="24"/>
                <w:lang w:val="en-ZA"/>
              </w:rPr>
              <w:t>Interview</w:t>
            </w:r>
          </w:p>
          <w:p w14:paraId="581B7FC4" w14:textId="77777777" w:rsidR="00A02496" w:rsidRDefault="00A02496" w:rsidP="00743B63">
            <w:pPr>
              <w:numPr>
                <w:ilvl w:val="0"/>
                <w:numId w:val="69"/>
              </w:numPr>
              <w:spacing w:after="0" w:line="276" w:lineRule="auto"/>
              <w:rPr>
                <w:szCs w:val="24"/>
                <w:lang w:val="en-ZA"/>
              </w:rPr>
            </w:pPr>
            <w:r>
              <w:rPr>
                <w:szCs w:val="24"/>
                <w:lang w:val="en-ZA"/>
              </w:rPr>
              <w:t>Written texts</w:t>
            </w:r>
          </w:p>
        </w:tc>
      </w:tr>
      <w:tr w:rsidR="00A02496" w14:paraId="684CCD1C"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2C6F90" w14:textId="77777777" w:rsidR="00A02496" w:rsidRDefault="00A02496" w:rsidP="00743B63">
            <w:pPr>
              <w:pStyle w:val="ListParagraph"/>
              <w:numPr>
                <w:ilvl w:val="0"/>
                <w:numId w:val="64"/>
              </w:numPr>
              <w:spacing w:after="0" w:line="276" w:lineRule="auto"/>
              <w:rPr>
                <w:rFonts w:ascii="Times New Roman" w:hAnsi="Times New Roman"/>
                <w:sz w:val="24"/>
                <w:szCs w:val="24"/>
                <w:lang w:val="en-US"/>
              </w:rPr>
            </w:pPr>
            <w:r>
              <w:rPr>
                <w:rFonts w:ascii="Times New Roman" w:hAnsi="Times New Roman"/>
                <w:sz w:val="24"/>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5BC0E291"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Identification of communication needs</w:t>
            </w:r>
          </w:p>
          <w:p w14:paraId="11C0CD3D"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Dynamics of groups</w:t>
            </w:r>
          </w:p>
          <w:p w14:paraId="2C8E5A9A"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Styles of group leadership</w:t>
            </w:r>
          </w:p>
          <w:p w14:paraId="6C369DAF"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Presentation of information</w:t>
            </w:r>
          </w:p>
          <w:p w14:paraId="064C3751"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Encouraging group members participation</w:t>
            </w:r>
          </w:p>
          <w:p w14:paraId="34F2D1E7"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626B5C97" w14:textId="77777777" w:rsidR="00A02496" w:rsidRDefault="00A02496" w:rsidP="00743B63">
            <w:pPr>
              <w:numPr>
                <w:ilvl w:val="0"/>
                <w:numId w:val="69"/>
              </w:numPr>
              <w:spacing w:after="0" w:line="276" w:lineRule="auto"/>
              <w:rPr>
                <w:szCs w:val="24"/>
                <w:lang w:val="en-ZA"/>
              </w:rPr>
            </w:pPr>
            <w:r>
              <w:rPr>
                <w:szCs w:val="24"/>
                <w:lang w:val="en-ZA"/>
              </w:rPr>
              <w:t>Interview</w:t>
            </w:r>
          </w:p>
          <w:p w14:paraId="4BCBE63F" w14:textId="77777777" w:rsidR="00A02496" w:rsidRDefault="00A02496" w:rsidP="00743B63">
            <w:pPr>
              <w:numPr>
                <w:ilvl w:val="0"/>
                <w:numId w:val="69"/>
              </w:numPr>
              <w:spacing w:after="0" w:line="276" w:lineRule="auto"/>
              <w:rPr>
                <w:szCs w:val="24"/>
                <w:lang w:val="en-ZA"/>
              </w:rPr>
            </w:pPr>
            <w:r>
              <w:rPr>
                <w:szCs w:val="24"/>
                <w:lang w:val="en-ZA"/>
              </w:rPr>
              <w:t>Written texts</w:t>
            </w:r>
          </w:p>
        </w:tc>
      </w:tr>
      <w:tr w:rsidR="00A02496" w14:paraId="7BA6DEBC"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659D49" w14:textId="77777777" w:rsidR="00A02496" w:rsidRDefault="00A02496" w:rsidP="00743B63">
            <w:pPr>
              <w:pStyle w:val="ListParagraph"/>
              <w:numPr>
                <w:ilvl w:val="0"/>
                <w:numId w:val="64"/>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064FEBDD"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Presentation techniques</w:t>
            </w:r>
          </w:p>
          <w:p w14:paraId="431837CE"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Development of a presentation</w:t>
            </w:r>
          </w:p>
          <w:p w14:paraId="1321AE5C"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 xml:space="preserve">Multi-media utilization in presentation </w:t>
            </w:r>
          </w:p>
          <w:p w14:paraId="0E2AAEB4" w14:textId="77777777" w:rsidR="00A02496" w:rsidRDefault="00A02496" w:rsidP="00743B63">
            <w:pPr>
              <w:pStyle w:val="indent2"/>
              <w:numPr>
                <w:ilvl w:val="0"/>
                <w:numId w:val="68"/>
              </w:numPr>
              <w:tabs>
                <w:tab w:val="left" w:pos="720"/>
              </w:tabs>
              <w:spacing w:line="276" w:lineRule="auto"/>
              <w:ind w:left="555" w:hanging="450"/>
              <w:rPr>
                <w:rFonts w:ascii="Times New Roman" w:hAnsi="Times New Roman"/>
                <w:szCs w:val="24"/>
              </w:rPr>
            </w:pPr>
            <w:r>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67CFA79" w14:textId="77777777" w:rsidR="00A02496" w:rsidRDefault="00A02496" w:rsidP="00743B63">
            <w:pPr>
              <w:numPr>
                <w:ilvl w:val="0"/>
                <w:numId w:val="69"/>
              </w:numPr>
              <w:spacing w:after="0" w:line="276" w:lineRule="auto"/>
              <w:rPr>
                <w:szCs w:val="24"/>
                <w:lang w:val="en-ZA"/>
              </w:rPr>
            </w:pPr>
            <w:r>
              <w:rPr>
                <w:szCs w:val="24"/>
                <w:lang w:val="en-ZA"/>
              </w:rPr>
              <w:t>Interview</w:t>
            </w:r>
          </w:p>
          <w:p w14:paraId="53A1A795" w14:textId="77777777" w:rsidR="00A02496" w:rsidRDefault="00A02496" w:rsidP="00743B63">
            <w:pPr>
              <w:numPr>
                <w:ilvl w:val="0"/>
                <w:numId w:val="69"/>
              </w:numPr>
              <w:spacing w:after="0" w:line="276" w:lineRule="auto"/>
              <w:rPr>
                <w:szCs w:val="24"/>
                <w:lang w:val="en-ZA"/>
              </w:rPr>
            </w:pPr>
            <w:r>
              <w:rPr>
                <w:szCs w:val="24"/>
                <w:lang w:val="en-ZA"/>
              </w:rPr>
              <w:t>Written texts</w:t>
            </w:r>
          </w:p>
        </w:tc>
      </w:tr>
    </w:tbl>
    <w:p w14:paraId="4BBBC9CF" w14:textId="77777777" w:rsidR="00A02496" w:rsidRDefault="00A02496" w:rsidP="00A02496">
      <w:pPr>
        <w:spacing w:after="0" w:line="276" w:lineRule="auto"/>
        <w:rPr>
          <w:szCs w:val="24"/>
        </w:rPr>
      </w:pPr>
    </w:p>
    <w:p w14:paraId="7E39D93F" w14:textId="77777777" w:rsidR="00A02496" w:rsidRDefault="00A02496" w:rsidP="00A02496">
      <w:pPr>
        <w:spacing w:after="0" w:line="276" w:lineRule="auto"/>
        <w:rPr>
          <w:b/>
          <w:szCs w:val="24"/>
          <w:lang w:val="en-ZA"/>
        </w:rPr>
      </w:pPr>
      <w:r>
        <w:rPr>
          <w:b/>
          <w:szCs w:val="24"/>
          <w:lang w:val="en-ZA"/>
        </w:rPr>
        <w:t>Suggested Methods of Instruction</w:t>
      </w:r>
    </w:p>
    <w:p w14:paraId="0C5037EE" w14:textId="77777777" w:rsidR="00A02496" w:rsidRDefault="00A02496" w:rsidP="00743B63">
      <w:pPr>
        <w:pStyle w:val="ListParagraph"/>
        <w:numPr>
          <w:ilvl w:val="0"/>
          <w:numId w:val="70"/>
        </w:numPr>
        <w:spacing w:after="0" w:line="276" w:lineRule="auto"/>
        <w:rPr>
          <w:rFonts w:ascii="Times New Roman" w:hAnsi="Times New Roman"/>
          <w:sz w:val="24"/>
          <w:szCs w:val="24"/>
        </w:rPr>
      </w:pPr>
      <w:r>
        <w:rPr>
          <w:rFonts w:ascii="Times New Roman" w:hAnsi="Times New Roman"/>
          <w:sz w:val="24"/>
          <w:szCs w:val="24"/>
        </w:rPr>
        <w:t>Discussion</w:t>
      </w:r>
    </w:p>
    <w:p w14:paraId="7C7E6A9E" w14:textId="77777777" w:rsidR="00A02496" w:rsidRDefault="00A02496" w:rsidP="00743B63">
      <w:pPr>
        <w:numPr>
          <w:ilvl w:val="0"/>
          <w:numId w:val="70"/>
        </w:numPr>
        <w:spacing w:after="0" w:line="276" w:lineRule="auto"/>
        <w:rPr>
          <w:szCs w:val="24"/>
        </w:rPr>
      </w:pPr>
      <w:r>
        <w:rPr>
          <w:szCs w:val="24"/>
        </w:rPr>
        <w:t>Role playing</w:t>
      </w:r>
    </w:p>
    <w:p w14:paraId="18CD2257" w14:textId="77777777" w:rsidR="00A02496" w:rsidRDefault="00A02496" w:rsidP="00743B63">
      <w:pPr>
        <w:numPr>
          <w:ilvl w:val="0"/>
          <w:numId w:val="70"/>
        </w:numPr>
        <w:spacing w:after="0" w:line="276" w:lineRule="auto"/>
        <w:rPr>
          <w:szCs w:val="24"/>
        </w:rPr>
      </w:pPr>
      <w:r>
        <w:rPr>
          <w:szCs w:val="24"/>
        </w:rPr>
        <w:t>Simulation</w:t>
      </w:r>
    </w:p>
    <w:p w14:paraId="10AB2FA9" w14:textId="77777777" w:rsidR="00A02496" w:rsidRDefault="00A02496" w:rsidP="00743B63">
      <w:pPr>
        <w:numPr>
          <w:ilvl w:val="0"/>
          <w:numId w:val="70"/>
        </w:numPr>
        <w:spacing w:after="0" w:line="276" w:lineRule="auto"/>
        <w:rPr>
          <w:szCs w:val="24"/>
        </w:rPr>
      </w:pPr>
      <w:r>
        <w:rPr>
          <w:szCs w:val="24"/>
        </w:rPr>
        <w:t>Direct instruction</w:t>
      </w:r>
    </w:p>
    <w:p w14:paraId="125027E3" w14:textId="77777777" w:rsidR="00A02496" w:rsidRDefault="00A02496" w:rsidP="00A02496">
      <w:pPr>
        <w:spacing w:after="0" w:line="276" w:lineRule="auto"/>
        <w:rPr>
          <w:b/>
          <w:szCs w:val="24"/>
        </w:rPr>
      </w:pPr>
      <w:r>
        <w:rPr>
          <w:b/>
          <w:szCs w:val="24"/>
        </w:rPr>
        <w:t>Recommended Resources</w:t>
      </w:r>
    </w:p>
    <w:p w14:paraId="2816D980" w14:textId="77777777" w:rsidR="00A02496" w:rsidRDefault="00A02496" w:rsidP="00743B63">
      <w:pPr>
        <w:pStyle w:val="ListParagraph"/>
        <w:numPr>
          <w:ilvl w:val="0"/>
          <w:numId w:val="70"/>
        </w:numPr>
        <w:spacing w:after="0" w:line="276" w:lineRule="auto"/>
        <w:jc w:val="both"/>
        <w:rPr>
          <w:rFonts w:ascii="Times New Roman" w:hAnsi="Times New Roman"/>
          <w:sz w:val="24"/>
          <w:szCs w:val="24"/>
        </w:rPr>
      </w:pPr>
      <w:r>
        <w:rPr>
          <w:rFonts w:ascii="Times New Roman" w:hAnsi="Times New Roman"/>
          <w:sz w:val="24"/>
          <w:szCs w:val="24"/>
          <w:lang w:val="en-ZA"/>
        </w:rPr>
        <w:t>Desktop computers/laptops</w:t>
      </w:r>
    </w:p>
    <w:p w14:paraId="0FA2D985" w14:textId="77777777" w:rsidR="00A02496" w:rsidRDefault="00A02496" w:rsidP="00743B63">
      <w:pPr>
        <w:pStyle w:val="ListParagraph"/>
        <w:numPr>
          <w:ilvl w:val="0"/>
          <w:numId w:val="70"/>
        </w:numPr>
        <w:spacing w:after="0" w:line="276" w:lineRule="auto"/>
        <w:jc w:val="both"/>
        <w:rPr>
          <w:rFonts w:ascii="Times New Roman" w:hAnsi="Times New Roman"/>
          <w:sz w:val="24"/>
          <w:szCs w:val="24"/>
        </w:rPr>
      </w:pPr>
      <w:r>
        <w:rPr>
          <w:rFonts w:ascii="Times New Roman" w:hAnsi="Times New Roman"/>
          <w:sz w:val="24"/>
          <w:szCs w:val="24"/>
        </w:rPr>
        <w:t>Internet connection</w:t>
      </w:r>
    </w:p>
    <w:p w14:paraId="757F8ADF" w14:textId="77777777" w:rsidR="00A02496" w:rsidRDefault="00A02496" w:rsidP="00743B63">
      <w:pPr>
        <w:numPr>
          <w:ilvl w:val="0"/>
          <w:numId w:val="70"/>
        </w:numPr>
        <w:spacing w:after="0" w:line="276" w:lineRule="auto"/>
        <w:jc w:val="both"/>
        <w:rPr>
          <w:szCs w:val="24"/>
          <w:lang w:val="en-ZA"/>
        </w:rPr>
      </w:pPr>
      <w:r>
        <w:rPr>
          <w:szCs w:val="24"/>
          <w:lang w:val="en-ZA"/>
        </w:rPr>
        <w:t>Projectors</w:t>
      </w:r>
    </w:p>
    <w:p w14:paraId="38FF78C2" w14:textId="77777777" w:rsidR="00A02496" w:rsidRDefault="00A02496" w:rsidP="00743B63">
      <w:pPr>
        <w:pStyle w:val="ListParagraph"/>
        <w:numPr>
          <w:ilvl w:val="0"/>
          <w:numId w:val="70"/>
        </w:numPr>
        <w:spacing w:after="0" w:line="276" w:lineRule="auto"/>
        <w:jc w:val="both"/>
        <w:rPr>
          <w:rFonts w:ascii="Times New Roman" w:hAnsi="Times New Roman"/>
          <w:sz w:val="24"/>
          <w:szCs w:val="24"/>
        </w:rPr>
      </w:pPr>
      <w:r>
        <w:rPr>
          <w:rFonts w:ascii="Times New Roman" w:hAnsi="Times New Roman"/>
          <w:sz w:val="24"/>
          <w:szCs w:val="24"/>
        </w:rPr>
        <w:t>Telephone</w:t>
      </w:r>
      <w:r>
        <w:rPr>
          <w:rFonts w:ascii="Times New Roman" w:hAnsi="Times New Roman"/>
          <w:sz w:val="24"/>
          <w:szCs w:val="24"/>
          <w:lang w:val="en-US"/>
        </w:rPr>
        <w:t xml:space="preserve"> </w:t>
      </w:r>
    </w:p>
    <w:p w14:paraId="3BC88C1C" w14:textId="77777777" w:rsidR="00A02496" w:rsidRDefault="00A02496" w:rsidP="00A02496">
      <w:pPr>
        <w:spacing w:line="276" w:lineRule="auto"/>
        <w:rPr>
          <w:rFonts w:eastAsia="Times New Roman"/>
          <w:szCs w:val="24"/>
          <w:lang w:eastAsia="x-none"/>
        </w:rPr>
      </w:pPr>
      <w:r>
        <w:rPr>
          <w:szCs w:val="24"/>
        </w:rPr>
        <w:br w:type="page"/>
      </w:r>
    </w:p>
    <w:p w14:paraId="17B3DBA7" w14:textId="77777777" w:rsidR="00A02496" w:rsidRDefault="00A02496" w:rsidP="00A02496">
      <w:pPr>
        <w:pStyle w:val="Heading2"/>
      </w:pPr>
      <w:bookmarkStart w:id="26" w:name="_Toc526156392"/>
      <w:bookmarkStart w:id="27" w:name="_Toc501225513"/>
      <w:bookmarkStart w:id="28" w:name="_Toc496098370"/>
      <w:bookmarkStart w:id="29" w:name="_Toc71106653"/>
      <w:bookmarkStart w:id="30" w:name="_Toc74641809"/>
      <w:r>
        <w:lastRenderedPageBreak/>
        <w:t>NUMERACY SKILLS</w:t>
      </w:r>
      <w:bookmarkEnd w:id="26"/>
      <w:bookmarkEnd w:id="27"/>
      <w:bookmarkEnd w:id="28"/>
      <w:bookmarkEnd w:id="29"/>
      <w:bookmarkEnd w:id="30"/>
    </w:p>
    <w:p w14:paraId="69FE4219" w14:textId="77777777" w:rsidR="00A02496" w:rsidRDefault="00A02496" w:rsidP="00A02496">
      <w:pPr>
        <w:spacing w:after="0" w:line="276" w:lineRule="auto"/>
        <w:jc w:val="both"/>
        <w:rPr>
          <w:b/>
          <w:szCs w:val="24"/>
        </w:rPr>
      </w:pPr>
    </w:p>
    <w:p w14:paraId="5A3AAE45" w14:textId="4BDF0514" w:rsidR="00A02496" w:rsidRDefault="00A02496" w:rsidP="00A02496">
      <w:pPr>
        <w:spacing w:after="0" w:line="276" w:lineRule="auto"/>
        <w:jc w:val="both"/>
        <w:rPr>
          <w:b/>
          <w:szCs w:val="24"/>
          <w:lang w:val="en-ZA"/>
        </w:rPr>
      </w:pPr>
      <w:r>
        <w:rPr>
          <w:b/>
          <w:szCs w:val="24"/>
        </w:rPr>
        <w:t xml:space="preserve">UNIT CODE: </w:t>
      </w:r>
      <w:r w:rsidR="00326AB3">
        <w:rPr>
          <w:bCs/>
          <w:szCs w:val="24"/>
        </w:rPr>
        <w:t>CON/CU/CM/</w:t>
      </w:r>
      <w:r>
        <w:rPr>
          <w:bCs/>
          <w:szCs w:val="24"/>
        </w:rPr>
        <w:t>BC/02</w:t>
      </w:r>
      <w:r>
        <w:rPr>
          <w:bCs/>
          <w:szCs w:val="24"/>
        </w:rPr>
        <w:t>/6/A</w:t>
      </w:r>
    </w:p>
    <w:p w14:paraId="183C6A34" w14:textId="77777777" w:rsidR="00A02496" w:rsidRDefault="00A02496" w:rsidP="00A02496">
      <w:pPr>
        <w:spacing w:after="0" w:line="276" w:lineRule="auto"/>
        <w:jc w:val="both"/>
        <w:rPr>
          <w:szCs w:val="24"/>
          <w:lang w:val="en-ZA"/>
        </w:rPr>
      </w:pPr>
    </w:p>
    <w:p w14:paraId="60C31E43" w14:textId="77777777" w:rsidR="00A02496" w:rsidRDefault="00A02496" w:rsidP="00A02496">
      <w:pPr>
        <w:spacing w:after="0" w:line="276" w:lineRule="auto"/>
        <w:jc w:val="both"/>
        <w:rPr>
          <w:b/>
          <w:szCs w:val="24"/>
          <w:lang w:val="en-US"/>
        </w:rPr>
      </w:pPr>
      <w:r>
        <w:rPr>
          <w:b/>
          <w:szCs w:val="24"/>
        </w:rPr>
        <w:t>Relationship to Occupational Standards</w:t>
      </w:r>
    </w:p>
    <w:p w14:paraId="386CD438" w14:textId="77777777" w:rsidR="00A02496" w:rsidRDefault="00A02496" w:rsidP="00A02496">
      <w:pPr>
        <w:spacing w:after="0" w:line="276" w:lineRule="auto"/>
        <w:rPr>
          <w:szCs w:val="24"/>
        </w:rPr>
      </w:pPr>
      <w:r>
        <w:rPr>
          <w:szCs w:val="24"/>
        </w:rPr>
        <w:t>This unit addresses the Unit of Competency: Demonstrate Numeracy Skills.</w:t>
      </w:r>
    </w:p>
    <w:p w14:paraId="4216470E" w14:textId="77777777" w:rsidR="00A02496" w:rsidRDefault="00A02496" w:rsidP="00A02496">
      <w:pPr>
        <w:spacing w:after="0" w:line="276" w:lineRule="auto"/>
        <w:jc w:val="both"/>
        <w:rPr>
          <w:b/>
          <w:szCs w:val="24"/>
        </w:rPr>
      </w:pPr>
    </w:p>
    <w:p w14:paraId="6BB0AE56" w14:textId="77777777" w:rsidR="00A02496" w:rsidRDefault="00A02496" w:rsidP="00A02496">
      <w:pPr>
        <w:spacing w:after="0" w:line="276" w:lineRule="auto"/>
        <w:jc w:val="both"/>
        <w:rPr>
          <w:b/>
          <w:szCs w:val="24"/>
        </w:rPr>
      </w:pPr>
      <w:r>
        <w:rPr>
          <w:b/>
          <w:szCs w:val="24"/>
        </w:rPr>
        <w:t xml:space="preserve">Duration of Unit: </w:t>
      </w:r>
      <w:r>
        <w:rPr>
          <w:szCs w:val="24"/>
        </w:rPr>
        <w:t>60 hours</w:t>
      </w:r>
    </w:p>
    <w:p w14:paraId="741D19AB" w14:textId="77777777" w:rsidR="00A02496" w:rsidRDefault="00A02496" w:rsidP="00A02496">
      <w:pPr>
        <w:spacing w:after="0" w:line="276" w:lineRule="auto"/>
        <w:jc w:val="both"/>
        <w:rPr>
          <w:b/>
          <w:szCs w:val="24"/>
        </w:rPr>
      </w:pPr>
    </w:p>
    <w:p w14:paraId="1B6E9BDA" w14:textId="77777777" w:rsidR="00A02496" w:rsidRDefault="00A02496" w:rsidP="00A02496">
      <w:pPr>
        <w:spacing w:after="0" w:line="276" w:lineRule="auto"/>
        <w:jc w:val="both"/>
        <w:rPr>
          <w:b/>
          <w:szCs w:val="24"/>
        </w:rPr>
      </w:pPr>
      <w:r>
        <w:rPr>
          <w:b/>
          <w:szCs w:val="24"/>
        </w:rPr>
        <w:t>Unit Description</w:t>
      </w:r>
    </w:p>
    <w:p w14:paraId="7D5DAEDE" w14:textId="77777777" w:rsidR="00A02496" w:rsidRDefault="00A02496" w:rsidP="00A02496">
      <w:pPr>
        <w:keepNext/>
        <w:keepLines/>
        <w:spacing w:before="120" w:after="0" w:line="276" w:lineRule="auto"/>
        <w:contextualSpacing/>
        <w:jc w:val="both"/>
        <w:rPr>
          <w:b/>
          <w:szCs w:val="24"/>
          <w:lang w:val="en-US"/>
        </w:rPr>
      </w:pPr>
      <w:r>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E0A6F17" w14:textId="77777777" w:rsidR="00A02496" w:rsidRDefault="00A02496" w:rsidP="00A02496">
      <w:pPr>
        <w:spacing w:after="0" w:line="276" w:lineRule="auto"/>
        <w:jc w:val="both"/>
        <w:rPr>
          <w:b/>
          <w:szCs w:val="24"/>
        </w:rPr>
      </w:pPr>
    </w:p>
    <w:p w14:paraId="41548352" w14:textId="77777777" w:rsidR="00A02496" w:rsidRDefault="00A02496" w:rsidP="00A02496">
      <w:pPr>
        <w:spacing w:after="0" w:line="276" w:lineRule="auto"/>
        <w:jc w:val="both"/>
        <w:rPr>
          <w:b/>
          <w:szCs w:val="24"/>
        </w:rPr>
      </w:pPr>
      <w:r>
        <w:rPr>
          <w:b/>
          <w:szCs w:val="24"/>
        </w:rPr>
        <w:t>Summary of Learning Outcomes</w:t>
      </w:r>
    </w:p>
    <w:p w14:paraId="623EC2F2" w14:textId="77777777" w:rsidR="00A02496" w:rsidRDefault="00A02496" w:rsidP="00743B63">
      <w:pPr>
        <w:numPr>
          <w:ilvl w:val="0"/>
          <w:numId w:val="40"/>
        </w:numPr>
        <w:spacing w:after="0" w:line="276" w:lineRule="auto"/>
        <w:rPr>
          <w:szCs w:val="24"/>
        </w:rPr>
      </w:pPr>
      <w:r>
        <w:rPr>
          <w:rFonts w:eastAsia="Times New Roman"/>
          <w:szCs w:val="24"/>
        </w:rPr>
        <w:t>Apply a wide range of mathematical calculations for work</w:t>
      </w:r>
    </w:p>
    <w:p w14:paraId="1CC995CF" w14:textId="77777777" w:rsidR="00A02496" w:rsidRDefault="00A02496" w:rsidP="00743B63">
      <w:pPr>
        <w:numPr>
          <w:ilvl w:val="0"/>
          <w:numId w:val="40"/>
        </w:numPr>
        <w:spacing w:after="0" w:line="276" w:lineRule="auto"/>
        <w:rPr>
          <w:szCs w:val="24"/>
        </w:rPr>
      </w:pPr>
      <w:r>
        <w:rPr>
          <w:rFonts w:eastAsia="Times New Roman"/>
          <w:szCs w:val="24"/>
        </w:rPr>
        <w:t>Apply ratios, rates and proportions to solve problems</w:t>
      </w:r>
    </w:p>
    <w:p w14:paraId="7C84DC25" w14:textId="77777777" w:rsidR="00A02496" w:rsidRDefault="00A02496" w:rsidP="00743B63">
      <w:pPr>
        <w:numPr>
          <w:ilvl w:val="0"/>
          <w:numId w:val="40"/>
        </w:numPr>
        <w:spacing w:after="0" w:line="276" w:lineRule="auto"/>
        <w:rPr>
          <w:szCs w:val="24"/>
        </w:rPr>
      </w:pPr>
      <w:r>
        <w:rPr>
          <w:rFonts w:eastAsia="Times New Roman"/>
          <w:szCs w:val="24"/>
        </w:rPr>
        <w:t xml:space="preserve">Estimate, measure and calculate measurement for work </w:t>
      </w:r>
    </w:p>
    <w:p w14:paraId="0FFE6F41" w14:textId="77777777" w:rsidR="00A02496" w:rsidRDefault="00A02496" w:rsidP="00743B63">
      <w:pPr>
        <w:numPr>
          <w:ilvl w:val="0"/>
          <w:numId w:val="40"/>
        </w:numPr>
        <w:spacing w:after="0" w:line="276" w:lineRule="auto"/>
        <w:rPr>
          <w:rFonts w:eastAsia="Times New Roman"/>
          <w:szCs w:val="24"/>
        </w:rPr>
      </w:pPr>
      <w:r>
        <w:rPr>
          <w:rFonts w:eastAsia="Times New Roman"/>
          <w:szCs w:val="24"/>
        </w:rPr>
        <w:t xml:space="preserve">Use detailed maps to plan travel routes for work </w:t>
      </w:r>
    </w:p>
    <w:p w14:paraId="2EFED52D" w14:textId="77777777" w:rsidR="00A02496" w:rsidRDefault="00A02496" w:rsidP="00743B63">
      <w:pPr>
        <w:numPr>
          <w:ilvl w:val="0"/>
          <w:numId w:val="40"/>
        </w:numPr>
        <w:spacing w:after="0" w:line="276" w:lineRule="auto"/>
        <w:rPr>
          <w:rFonts w:eastAsia="Times New Roman"/>
          <w:szCs w:val="24"/>
        </w:rPr>
      </w:pPr>
      <w:r>
        <w:rPr>
          <w:rFonts w:eastAsia="Times New Roman"/>
          <w:szCs w:val="24"/>
        </w:rPr>
        <w:t>Use geometry to draw and construct 2D and 3D shapes for work</w:t>
      </w:r>
    </w:p>
    <w:p w14:paraId="0144DA8C" w14:textId="77777777" w:rsidR="00A02496" w:rsidRDefault="00A02496" w:rsidP="00743B63">
      <w:pPr>
        <w:numPr>
          <w:ilvl w:val="0"/>
          <w:numId w:val="40"/>
        </w:numPr>
        <w:spacing w:after="0" w:line="276" w:lineRule="auto"/>
        <w:rPr>
          <w:rFonts w:eastAsia="Times New Roman"/>
          <w:szCs w:val="24"/>
        </w:rPr>
      </w:pPr>
      <w:r>
        <w:rPr>
          <w:rFonts w:eastAsia="Times New Roman"/>
          <w:szCs w:val="24"/>
        </w:rPr>
        <w:t>Collect, organize and interpret statistical data</w:t>
      </w:r>
    </w:p>
    <w:p w14:paraId="4980CD01" w14:textId="77777777" w:rsidR="00A02496" w:rsidRDefault="00A02496" w:rsidP="00743B63">
      <w:pPr>
        <w:numPr>
          <w:ilvl w:val="0"/>
          <w:numId w:val="40"/>
        </w:numPr>
        <w:spacing w:after="0" w:line="276" w:lineRule="auto"/>
        <w:rPr>
          <w:rFonts w:eastAsia="Times New Roman"/>
          <w:szCs w:val="24"/>
        </w:rPr>
      </w:pPr>
      <w:r>
        <w:rPr>
          <w:rFonts w:eastAsia="Times New Roman"/>
          <w:szCs w:val="24"/>
        </w:rPr>
        <w:t xml:space="preserve">Use routine formula and algebraic expressions for work </w:t>
      </w:r>
    </w:p>
    <w:p w14:paraId="6D457647" w14:textId="77777777" w:rsidR="00A02496" w:rsidRDefault="00A02496" w:rsidP="00743B63">
      <w:pPr>
        <w:numPr>
          <w:ilvl w:val="0"/>
          <w:numId w:val="40"/>
        </w:numPr>
        <w:spacing w:after="0" w:line="276" w:lineRule="auto"/>
        <w:rPr>
          <w:rFonts w:eastAsia="Times New Roman"/>
          <w:szCs w:val="24"/>
        </w:rPr>
      </w:pPr>
      <w:r>
        <w:rPr>
          <w:rFonts w:eastAsia="Times New Roman"/>
          <w:szCs w:val="24"/>
        </w:rPr>
        <w:t>Use common functions of a scientific calculator</w:t>
      </w:r>
    </w:p>
    <w:p w14:paraId="1CD78213" w14:textId="77777777" w:rsidR="00A02496" w:rsidRDefault="00A02496" w:rsidP="00A02496">
      <w:pPr>
        <w:spacing w:after="0" w:line="276" w:lineRule="auto"/>
        <w:ind w:left="1080"/>
        <w:rPr>
          <w:rFonts w:eastAsia="Times New Roman"/>
          <w:szCs w:val="24"/>
        </w:rPr>
      </w:pPr>
    </w:p>
    <w:p w14:paraId="12A5C52F" w14:textId="77777777" w:rsidR="00A02496" w:rsidRDefault="00A02496" w:rsidP="00A02496">
      <w:pPr>
        <w:spacing w:before="120" w:after="0" w:line="276" w:lineRule="auto"/>
        <w:ind w:left="357" w:hanging="357"/>
        <w:contextualSpacing/>
        <w:jc w:val="both"/>
        <w:rPr>
          <w:b/>
          <w:szCs w:val="24"/>
        </w:rPr>
      </w:pPr>
      <w:r>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A02496" w14:paraId="3711B4DB" w14:textId="77777777" w:rsidTr="00430A3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C8A4AFA" w14:textId="77777777" w:rsidR="00A02496" w:rsidRDefault="00A02496" w:rsidP="00430A3E">
            <w:pPr>
              <w:spacing w:before="120" w:after="0" w:line="276" w:lineRule="auto"/>
              <w:ind w:left="357" w:hanging="357"/>
              <w:contextualSpacing/>
              <w:jc w:val="both"/>
              <w:rPr>
                <w:b/>
                <w:szCs w:val="24"/>
              </w:rPr>
            </w:pPr>
            <w:r>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06B4DC8" w14:textId="77777777" w:rsidR="00A02496" w:rsidRDefault="00A02496" w:rsidP="00430A3E">
            <w:pPr>
              <w:spacing w:before="120" w:after="0" w:line="276" w:lineRule="auto"/>
              <w:ind w:left="357" w:hanging="357"/>
              <w:contextualSpacing/>
              <w:jc w:val="both"/>
              <w:rPr>
                <w:b/>
                <w:szCs w:val="24"/>
              </w:rPr>
            </w:pPr>
            <w:r>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0F93E054" w14:textId="77777777" w:rsidR="00A02496" w:rsidRDefault="00A02496" w:rsidP="00430A3E">
            <w:pPr>
              <w:spacing w:before="120" w:after="0" w:line="276" w:lineRule="auto"/>
              <w:ind w:left="253" w:hanging="73"/>
              <w:contextualSpacing/>
              <w:rPr>
                <w:b/>
                <w:szCs w:val="24"/>
              </w:rPr>
            </w:pPr>
            <w:r>
              <w:rPr>
                <w:b/>
                <w:szCs w:val="24"/>
              </w:rPr>
              <w:t>Suggested Assessment Methods</w:t>
            </w:r>
          </w:p>
        </w:tc>
      </w:tr>
      <w:tr w:rsidR="00A02496" w14:paraId="64BF8DEE" w14:textId="77777777" w:rsidTr="00430A3E">
        <w:trPr>
          <w:trHeight w:val="440"/>
        </w:trPr>
        <w:tc>
          <w:tcPr>
            <w:tcW w:w="1328" w:type="pct"/>
            <w:tcBorders>
              <w:top w:val="single" w:sz="4" w:space="0" w:color="auto"/>
              <w:left w:val="single" w:sz="4" w:space="0" w:color="auto"/>
              <w:bottom w:val="single" w:sz="4" w:space="0" w:color="auto"/>
              <w:right w:val="single" w:sz="4" w:space="0" w:color="auto"/>
            </w:tcBorders>
            <w:hideMark/>
          </w:tcPr>
          <w:p w14:paraId="3D541432" w14:textId="77777777" w:rsidR="00A02496" w:rsidRDefault="00A02496" w:rsidP="00743B63">
            <w:pPr>
              <w:numPr>
                <w:ilvl w:val="0"/>
                <w:numId w:val="41"/>
              </w:numPr>
              <w:spacing w:after="0" w:line="276" w:lineRule="auto"/>
              <w:rPr>
                <w:szCs w:val="24"/>
              </w:rPr>
            </w:pPr>
            <w:r>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5D978573" w14:textId="77777777" w:rsidR="00A02496" w:rsidRDefault="00A02496" w:rsidP="00743B63">
            <w:pPr>
              <w:pStyle w:val="ListItem01"/>
              <w:numPr>
                <w:ilvl w:val="0"/>
                <w:numId w:val="71"/>
              </w:numPr>
              <w:tabs>
                <w:tab w:val="left" w:pos="720"/>
              </w:tabs>
              <w:spacing w:line="276" w:lineRule="auto"/>
              <w:ind w:left="751" w:hanging="391"/>
              <w:jc w:val="left"/>
            </w:pPr>
            <w:r>
              <w:t>Fundamentals of mathematics</w:t>
            </w:r>
          </w:p>
          <w:p w14:paraId="18E76AF7" w14:textId="77777777" w:rsidR="00A02496" w:rsidRDefault="00A02496" w:rsidP="00743B63">
            <w:pPr>
              <w:pStyle w:val="ListItem01"/>
              <w:numPr>
                <w:ilvl w:val="0"/>
                <w:numId w:val="36"/>
              </w:numPr>
              <w:tabs>
                <w:tab w:val="left" w:pos="720"/>
              </w:tabs>
              <w:spacing w:line="276" w:lineRule="auto"/>
              <w:jc w:val="left"/>
            </w:pPr>
            <w:r>
              <w:t>Addition, subtraction, multiplication and division of positive and negative numbers</w:t>
            </w:r>
          </w:p>
          <w:p w14:paraId="00FF4593" w14:textId="77777777" w:rsidR="00A02496" w:rsidRDefault="00A02496" w:rsidP="00743B63">
            <w:pPr>
              <w:pStyle w:val="ListItem01"/>
              <w:numPr>
                <w:ilvl w:val="0"/>
                <w:numId w:val="36"/>
              </w:numPr>
              <w:tabs>
                <w:tab w:val="left" w:pos="720"/>
              </w:tabs>
              <w:spacing w:line="276" w:lineRule="auto"/>
              <w:jc w:val="left"/>
            </w:pPr>
            <w:r>
              <w:t>Algebraic expressions manipulation</w:t>
            </w:r>
          </w:p>
          <w:p w14:paraId="5C1CC296" w14:textId="77777777" w:rsidR="00A02496" w:rsidRDefault="00A02496" w:rsidP="00743B63">
            <w:pPr>
              <w:pStyle w:val="ListItem01"/>
              <w:numPr>
                <w:ilvl w:val="0"/>
                <w:numId w:val="72"/>
              </w:numPr>
              <w:tabs>
                <w:tab w:val="left" w:pos="720"/>
              </w:tabs>
              <w:spacing w:line="276" w:lineRule="auto"/>
              <w:jc w:val="left"/>
            </w:pPr>
            <w:r>
              <w:t>Forms of fractions, decimals and percentages</w:t>
            </w:r>
          </w:p>
          <w:p w14:paraId="5661D872" w14:textId="77777777" w:rsidR="00A02496" w:rsidRDefault="00A02496" w:rsidP="00743B63">
            <w:pPr>
              <w:pStyle w:val="ListItem01"/>
              <w:numPr>
                <w:ilvl w:val="0"/>
                <w:numId w:val="72"/>
              </w:numPr>
              <w:tabs>
                <w:tab w:val="left" w:pos="720"/>
              </w:tabs>
              <w:spacing w:line="276" w:lineRule="auto"/>
              <w:jc w:val="left"/>
            </w:pPr>
            <w: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02B97E8F"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2138F211"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20AB3FE9"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A02496" w14:paraId="0DFD5074" w14:textId="77777777" w:rsidTr="00430A3E">
        <w:trPr>
          <w:trHeight w:val="440"/>
        </w:trPr>
        <w:tc>
          <w:tcPr>
            <w:tcW w:w="1328" w:type="pct"/>
            <w:tcBorders>
              <w:top w:val="single" w:sz="4" w:space="0" w:color="auto"/>
              <w:left w:val="single" w:sz="4" w:space="0" w:color="auto"/>
              <w:bottom w:val="single" w:sz="4" w:space="0" w:color="auto"/>
              <w:right w:val="single" w:sz="4" w:space="0" w:color="auto"/>
            </w:tcBorders>
            <w:hideMark/>
          </w:tcPr>
          <w:p w14:paraId="23B4DDD2" w14:textId="77777777" w:rsidR="00A02496" w:rsidRDefault="00A02496" w:rsidP="00743B63">
            <w:pPr>
              <w:numPr>
                <w:ilvl w:val="0"/>
                <w:numId w:val="41"/>
              </w:numPr>
              <w:spacing w:after="0" w:line="276" w:lineRule="auto"/>
              <w:rPr>
                <w:rFonts w:eastAsia="Times New Roman"/>
                <w:szCs w:val="24"/>
                <w:lang w:val="en-US"/>
              </w:rPr>
            </w:pPr>
            <w:r>
              <w:rPr>
                <w:rFonts w:eastAsia="Times New Roman"/>
                <w:szCs w:val="24"/>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6CAE8C84" w14:textId="77777777" w:rsidR="00A02496" w:rsidRDefault="00A02496" w:rsidP="00743B63">
            <w:pPr>
              <w:pStyle w:val="ListItem01"/>
              <w:numPr>
                <w:ilvl w:val="0"/>
                <w:numId w:val="74"/>
              </w:numPr>
              <w:tabs>
                <w:tab w:val="left" w:pos="720"/>
              </w:tabs>
              <w:spacing w:line="276" w:lineRule="auto"/>
              <w:jc w:val="left"/>
            </w:pPr>
            <w:r>
              <w:t>Rates, ratios and proportions</w:t>
            </w:r>
          </w:p>
          <w:p w14:paraId="7F518BE0" w14:textId="77777777" w:rsidR="00A02496" w:rsidRDefault="00A02496" w:rsidP="00743B63">
            <w:pPr>
              <w:pStyle w:val="ListItem01"/>
              <w:numPr>
                <w:ilvl w:val="0"/>
                <w:numId w:val="36"/>
              </w:numPr>
              <w:tabs>
                <w:tab w:val="left" w:pos="720"/>
              </w:tabs>
              <w:spacing w:line="276" w:lineRule="auto"/>
              <w:jc w:val="left"/>
            </w:pPr>
            <w:r>
              <w:t xml:space="preserve">Meaning </w:t>
            </w:r>
          </w:p>
          <w:p w14:paraId="76700E2D" w14:textId="77777777" w:rsidR="00A02496" w:rsidRDefault="00A02496" w:rsidP="00743B63">
            <w:pPr>
              <w:pStyle w:val="ListItem01"/>
              <w:numPr>
                <w:ilvl w:val="0"/>
                <w:numId w:val="36"/>
              </w:numPr>
              <w:tabs>
                <w:tab w:val="left" w:pos="720"/>
              </w:tabs>
              <w:spacing w:line="276" w:lineRule="auto"/>
              <w:jc w:val="left"/>
            </w:pPr>
            <w:r>
              <w:t>Conversions into percentages</w:t>
            </w:r>
          </w:p>
          <w:p w14:paraId="43DCD3A7" w14:textId="77777777" w:rsidR="00A02496" w:rsidRDefault="00A02496" w:rsidP="00743B63">
            <w:pPr>
              <w:pStyle w:val="ListItem01"/>
              <w:numPr>
                <w:ilvl w:val="0"/>
                <w:numId w:val="36"/>
              </w:numPr>
              <w:tabs>
                <w:tab w:val="left" w:pos="720"/>
              </w:tabs>
              <w:spacing w:line="276" w:lineRule="auto"/>
              <w:jc w:val="left"/>
            </w:pPr>
            <w:r>
              <w:t>Direct and inverse proportions determination</w:t>
            </w:r>
          </w:p>
          <w:p w14:paraId="09B07886" w14:textId="77777777" w:rsidR="00A02496" w:rsidRDefault="00A02496" w:rsidP="00743B63">
            <w:pPr>
              <w:pStyle w:val="ListItem01"/>
              <w:numPr>
                <w:ilvl w:val="0"/>
                <w:numId w:val="36"/>
              </w:numPr>
              <w:tabs>
                <w:tab w:val="left" w:pos="720"/>
              </w:tabs>
              <w:spacing w:line="276" w:lineRule="auto"/>
              <w:jc w:val="left"/>
            </w:pPr>
            <w:r>
              <w:t xml:space="preserve">Performing calculations </w:t>
            </w:r>
          </w:p>
          <w:p w14:paraId="520C71C3" w14:textId="77777777" w:rsidR="00A02496" w:rsidRDefault="00A02496" w:rsidP="00743B63">
            <w:pPr>
              <w:pStyle w:val="ListItem01"/>
              <w:numPr>
                <w:ilvl w:val="0"/>
                <w:numId w:val="36"/>
              </w:numPr>
              <w:tabs>
                <w:tab w:val="left" w:pos="720"/>
              </w:tabs>
              <w:spacing w:line="276" w:lineRule="auto"/>
              <w:jc w:val="left"/>
            </w:pPr>
            <w:r>
              <w:t>Construction of graphs, charts and tables</w:t>
            </w:r>
          </w:p>
          <w:p w14:paraId="427531D0" w14:textId="77777777" w:rsidR="00A02496" w:rsidRDefault="00A02496" w:rsidP="00743B63">
            <w:pPr>
              <w:pStyle w:val="ListItem01"/>
              <w:numPr>
                <w:ilvl w:val="0"/>
                <w:numId w:val="36"/>
              </w:numPr>
              <w:tabs>
                <w:tab w:val="left" w:pos="720"/>
              </w:tabs>
              <w:spacing w:line="276" w:lineRule="auto"/>
              <w:jc w:val="left"/>
            </w:pPr>
            <w:r>
              <w:t>Recording of information</w:t>
            </w:r>
          </w:p>
        </w:tc>
        <w:tc>
          <w:tcPr>
            <w:tcW w:w="1460" w:type="pct"/>
            <w:tcBorders>
              <w:top w:val="single" w:sz="4" w:space="0" w:color="auto"/>
              <w:left w:val="single" w:sz="4" w:space="0" w:color="auto"/>
              <w:bottom w:val="single" w:sz="4" w:space="0" w:color="auto"/>
              <w:right w:val="single" w:sz="4" w:space="0" w:color="auto"/>
            </w:tcBorders>
          </w:tcPr>
          <w:p w14:paraId="2504C896"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438FFC08"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05C49B12"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627DC50C" w14:textId="77777777" w:rsidR="00A02496" w:rsidRDefault="00A02496" w:rsidP="00430A3E">
            <w:pPr>
              <w:pStyle w:val="ListParagraph"/>
              <w:autoSpaceDE w:val="0"/>
              <w:autoSpaceDN w:val="0"/>
              <w:adjustRightInd w:val="0"/>
              <w:spacing w:after="0" w:line="276" w:lineRule="auto"/>
              <w:ind w:left="0"/>
              <w:rPr>
                <w:rFonts w:ascii="Times New Roman" w:hAnsi="Times New Roman"/>
                <w:sz w:val="24"/>
                <w:szCs w:val="24"/>
                <w:lang w:val="en-US"/>
              </w:rPr>
            </w:pPr>
          </w:p>
        </w:tc>
      </w:tr>
      <w:tr w:rsidR="00A02496" w14:paraId="25B93883" w14:textId="77777777" w:rsidTr="00430A3E">
        <w:trPr>
          <w:trHeight w:val="755"/>
        </w:trPr>
        <w:tc>
          <w:tcPr>
            <w:tcW w:w="1328" w:type="pct"/>
            <w:tcBorders>
              <w:top w:val="single" w:sz="4" w:space="0" w:color="auto"/>
              <w:left w:val="single" w:sz="4" w:space="0" w:color="auto"/>
              <w:bottom w:val="single" w:sz="4" w:space="0" w:color="auto"/>
              <w:right w:val="single" w:sz="4" w:space="0" w:color="auto"/>
            </w:tcBorders>
            <w:hideMark/>
          </w:tcPr>
          <w:p w14:paraId="4A04259E" w14:textId="77777777" w:rsidR="00A02496" w:rsidRDefault="00A02496" w:rsidP="00743B63">
            <w:pPr>
              <w:numPr>
                <w:ilvl w:val="0"/>
                <w:numId w:val="41"/>
              </w:numPr>
              <w:spacing w:after="0" w:line="276" w:lineRule="auto"/>
              <w:rPr>
                <w:rFonts w:eastAsia="Times New Roman"/>
                <w:szCs w:val="24"/>
                <w:lang w:val="en-US"/>
              </w:rPr>
            </w:pPr>
            <w:r>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C23F013" w14:textId="77777777" w:rsidR="00A02496" w:rsidRDefault="00A02496" w:rsidP="00743B63">
            <w:pPr>
              <w:pStyle w:val="ListItem01"/>
              <w:numPr>
                <w:ilvl w:val="0"/>
                <w:numId w:val="75"/>
              </w:numPr>
              <w:tabs>
                <w:tab w:val="left" w:pos="720"/>
              </w:tabs>
              <w:spacing w:line="276" w:lineRule="auto"/>
              <w:jc w:val="left"/>
            </w:pPr>
            <w:r>
              <w:t>Units of measurements and their symbols</w:t>
            </w:r>
          </w:p>
          <w:p w14:paraId="29BDBBEE" w14:textId="77777777" w:rsidR="00A02496" w:rsidRDefault="00A02496" w:rsidP="00743B63">
            <w:pPr>
              <w:pStyle w:val="ListItem01"/>
              <w:numPr>
                <w:ilvl w:val="0"/>
                <w:numId w:val="75"/>
              </w:numPr>
              <w:tabs>
                <w:tab w:val="left" w:pos="720"/>
              </w:tabs>
              <w:spacing w:line="276" w:lineRule="auto"/>
              <w:jc w:val="left"/>
            </w:pPr>
            <w:r>
              <w:t>Identification and selection of measuring equipment</w:t>
            </w:r>
          </w:p>
          <w:p w14:paraId="6EDF67AF" w14:textId="77777777" w:rsidR="00A02496" w:rsidRDefault="00A02496" w:rsidP="00743B63">
            <w:pPr>
              <w:pStyle w:val="ListItem01"/>
              <w:numPr>
                <w:ilvl w:val="0"/>
                <w:numId w:val="75"/>
              </w:numPr>
              <w:tabs>
                <w:tab w:val="left" w:pos="720"/>
              </w:tabs>
              <w:spacing w:line="276" w:lineRule="auto"/>
              <w:jc w:val="left"/>
            </w:pPr>
            <w:r>
              <w:t>Conversion of units of measurement</w:t>
            </w:r>
          </w:p>
          <w:p w14:paraId="0B9996B2" w14:textId="77777777" w:rsidR="00A02496" w:rsidRDefault="00A02496" w:rsidP="00743B63">
            <w:pPr>
              <w:pStyle w:val="ListItem01"/>
              <w:numPr>
                <w:ilvl w:val="0"/>
                <w:numId w:val="75"/>
              </w:numPr>
              <w:tabs>
                <w:tab w:val="left" w:pos="720"/>
              </w:tabs>
              <w:spacing w:line="276" w:lineRule="auto"/>
              <w:jc w:val="left"/>
            </w:pPr>
            <w:r>
              <w:t>Perimeters of regular figures</w:t>
            </w:r>
          </w:p>
          <w:p w14:paraId="1E36D05B" w14:textId="77777777" w:rsidR="00A02496" w:rsidRDefault="00A02496" w:rsidP="00743B63">
            <w:pPr>
              <w:pStyle w:val="ListItem01"/>
              <w:numPr>
                <w:ilvl w:val="0"/>
                <w:numId w:val="75"/>
              </w:numPr>
              <w:tabs>
                <w:tab w:val="left" w:pos="720"/>
              </w:tabs>
              <w:spacing w:line="276" w:lineRule="auto"/>
              <w:jc w:val="left"/>
            </w:pPr>
            <w:r>
              <w:t>Areas of regular figures</w:t>
            </w:r>
          </w:p>
          <w:p w14:paraId="37E3F48C" w14:textId="77777777" w:rsidR="00A02496" w:rsidRDefault="00A02496" w:rsidP="00743B63">
            <w:pPr>
              <w:pStyle w:val="ListItem01"/>
              <w:numPr>
                <w:ilvl w:val="0"/>
                <w:numId w:val="75"/>
              </w:numPr>
              <w:tabs>
                <w:tab w:val="left" w:pos="720"/>
              </w:tabs>
              <w:spacing w:line="276" w:lineRule="auto"/>
              <w:jc w:val="left"/>
            </w:pPr>
            <w:r>
              <w:t>Volumes of regular figures</w:t>
            </w:r>
          </w:p>
          <w:p w14:paraId="3F296F42" w14:textId="77777777" w:rsidR="00A02496" w:rsidRDefault="00A02496" w:rsidP="00743B63">
            <w:pPr>
              <w:pStyle w:val="ListItem01"/>
              <w:numPr>
                <w:ilvl w:val="0"/>
                <w:numId w:val="75"/>
              </w:numPr>
              <w:tabs>
                <w:tab w:val="left" w:pos="720"/>
              </w:tabs>
              <w:spacing w:line="276" w:lineRule="auto"/>
              <w:jc w:val="left"/>
            </w:pPr>
            <w:r>
              <w:t xml:space="preserve">Carrying out measurements </w:t>
            </w:r>
          </w:p>
          <w:p w14:paraId="339E0CFF" w14:textId="77777777" w:rsidR="00A02496" w:rsidRDefault="00A02496" w:rsidP="00743B63">
            <w:pPr>
              <w:pStyle w:val="ListItem01"/>
              <w:numPr>
                <w:ilvl w:val="0"/>
                <w:numId w:val="75"/>
              </w:numPr>
              <w:tabs>
                <w:tab w:val="left" w:pos="720"/>
              </w:tabs>
              <w:spacing w:line="276" w:lineRule="auto"/>
              <w:jc w:val="left"/>
            </w:pPr>
            <w: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1655A31"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3841F58C"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5575DD57"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tc>
      </w:tr>
      <w:tr w:rsidR="00A02496" w14:paraId="563A7A24" w14:textId="77777777" w:rsidTr="00430A3E">
        <w:trPr>
          <w:trHeight w:val="755"/>
        </w:trPr>
        <w:tc>
          <w:tcPr>
            <w:tcW w:w="1328" w:type="pct"/>
            <w:tcBorders>
              <w:top w:val="single" w:sz="4" w:space="0" w:color="auto"/>
              <w:left w:val="single" w:sz="4" w:space="0" w:color="auto"/>
              <w:bottom w:val="single" w:sz="4" w:space="0" w:color="auto"/>
              <w:right w:val="single" w:sz="4" w:space="0" w:color="auto"/>
            </w:tcBorders>
            <w:hideMark/>
          </w:tcPr>
          <w:p w14:paraId="4DB9AE44" w14:textId="77777777" w:rsidR="00A02496" w:rsidRDefault="00A02496" w:rsidP="00743B63">
            <w:pPr>
              <w:numPr>
                <w:ilvl w:val="0"/>
                <w:numId w:val="41"/>
              </w:numPr>
              <w:spacing w:after="0" w:line="276" w:lineRule="auto"/>
              <w:rPr>
                <w:rFonts w:eastAsia="Times New Roman"/>
                <w:szCs w:val="24"/>
                <w:lang w:val="en-US"/>
              </w:rPr>
            </w:pPr>
            <w:r>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675F34C7"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Identification of features in routine maps and plans</w:t>
            </w:r>
          </w:p>
          <w:p w14:paraId="4A789A79"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Symbols and keys used in routine maps and plans</w:t>
            </w:r>
          </w:p>
          <w:p w14:paraId="0FCAE82E"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Identification and interpretation of orientation of map to North</w:t>
            </w:r>
          </w:p>
          <w:p w14:paraId="7639E67A"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Demonstrate understanding of direction and location</w:t>
            </w:r>
          </w:p>
          <w:p w14:paraId="264BD83F"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Apply simple scale to estimate length of objects, or distance to location or object</w:t>
            </w:r>
          </w:p>
          <w:p w14:paraId="46B3C187"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Give and receive directions using both formal and informal language</w:t>
            </w:r>
          </w:p>
          <w:p w14:paraId="79142D4F"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Planning of routes</w:t>
            </w:r>
          </w:p>
          <w:p w14:paraId="161B24AA"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2A5A5611" w14:textId="77777777" w:rsidR="00A02496" w:rsidRDefault="00A02496" w:rsidP="00430A3E">
            <w:pPr>
              <w:pStyle w:val="ListParagraph"/>
              <w:autoSpaceDE w:val="0"/>
              <w:autoSpaceDN w:val="0"/>
              <w:adjustRightInd w:val="0"/>
              <w:spacing w:after="0" w:line="276" w:lineRule="auto"/>
              <w:rPr>
                <w:rFonts w:ascii="Times New Roman" w:hAnsi="Times New Roman"/>
                <w:sz w:val="24"/>
                <w:szCs w:val="24"/>
                <w:lang w:val="en-US"/>
              </w:rPr>
            </w:pPr>
          </w:p>
          <w:p w14:paraId="66A48884"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p w14:paraId="51160E96"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r w:rsidR="00A02496" w14:paraId="2C395AE6" w14:textId="77777777" w:rsidTr="00430A3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C6C9544" w14:textId="77777777" w:rsidR="00A02496" w:rsidRDefault="00A02496" w:rsidP="00743B63">
            <w:pPr>
              <w:numPr>
                <w:ilvl w:val="0"/>
                <w:numId w:val="41"/>
              </w:numPr>
              <w:spacing w:after="0" w:line="276" w:lineRule="auto"/>
              <w:rPr>
                <w:rFonts w:eastAsia="Times New Roman"/>
                <w:szCs w:val="24"/>
                <w:lang w:val="en-US"/>
              </w:rPr>
            </w:pPr>
            <w:r>
              <w:rPr>
                <w:rFonts w:eastAsia="Times New Roman"/>
                <w:szCs w:val="24"/>
              </w:rPr>
              <w:t xml:space="preserve">Use geometry to draw and </w:t>
            </w:r>
            <w:r>
              <w:rPr>
                <w:rFonts w:eastAsia="Times New Roman"/>
                <w:szCs w:val="24"/>
              </w:rPr>
              <w:lastRenderedPageBreak/>
              <w:t>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CA7118C"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lastRenderedPageBreak/>
              <w:t xml:space="preserve">Identify two dimensional shapes and routine three dimensional </w:t>
            </w:r>
            <w:r>
              <w:rPr>
                <w:rFonts w:eastAsia="Times New Roman"/>
                <w:szCs w:val="24"/>
              </w:rPr>
              <w:lastRenderedPageBreak/>
              <w:t>shapes in everyday objects and in different orientations</w:t>
            </w:r>
          </w:p>
          <w:p w14:paraId="0058D20C"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Explain the use and application of shapes</w:t>
            </w:r>
          </w:p>
          <w:p w14:paraId="6A7ED3F3" w14:textId="3E2ADB9A"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 xml:space="preserve">Use formal and informal mathematical language and symbols to describe and compare the features of </w:t>
            </w:r>
            <w:r w:rsidR="00326AB3">
              <w:rPr>
                <w:rFonts w:eastAsia="Times New Roman"/>
                <w:szCs w:val="24"/>
              </w:rPr>
              <w:t>two-dimensional</w:t>
            </w:r>
            <w:r>
              <w:rPr>
                <w:rFonts w:eastAsia="Times New Roman"/>
                <w:szCs w:val="24"/>
              </w:rPr>
              <w:t xml:space="preserve"> shapes and routine three dimensional shapes</w:t>
            </w:r>
          </w:p>
          <w:p w14:paraId="1E95F6F5"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Identify common angles</w:t>
            </w:r>
          </w:p>
          <w:p w14:paraId="7A2FE985"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Estimate common angles in everyday objects</w:t>
            </w:r>
          </w:p>
          <w:p w14:paraId="1B1E8F53"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Evaluation of unknown angles</w:t>
            </w:r>
          </w:p>
          <w:p w14:paraId="7E6D2E4D"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Use formal and informal mathematical language to describe and compare common angles</w:t>
            </w:r>
          </w:p>
          <w:p w14:paraId="3D96474B"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Symmetry and similarity</w:t>
            </w:r>
          </w:p>
          <w:p w14:paraId="4939E3E2"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Use common geometric instruments to draw two dimensional shapes</w:t>
            </w:r>
          </w:p>
          <w:p w14:paraId="4CE8348F" w14:textId="77777777" w:rsidR="00A02496" w:rsidRDefault="00A02496" w:rsidP="00743B63">
            <w:pPr>
              <w:numPr>
                <w:ilvl w:val="0"/>
                <w:numId w:val="75"/>
              </w:numPr>
              <w:spacing w:before="40" w:after="0" w:line="276" w:lineRule="auto"/>
              <w:contextualSpacing/>
              <w:rPr>
                <w:rFonts w:eastAsia="Times New Roman"/>
                <w:szCs w:val="24"/>
              </w:rPr>
            </w:pPr>
            <w:r>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3353B87" w14:textId="77777777" w:rsidR="00A02496" w:rsidRDefault="00A02496" w:rsidP="00743B63">
            <w:pPr>
              <w:numPr>
                <w:ilvl w:val="0"/>
                <w:numId w:val="75"/>
              </w:numPr>
              <w:spacing w:before="40" w:after="0" w:line="276" w:lineRule="auto"/>
              <w:contextualSpacing/>
              <w:rPr>
                <w:rFonts w:eastAsia="Times New Roman"/>
                <w:szCs w:val="24"/>
              </w:rPr>
            </w:pPr>
          </w:p>
        </w:tc>
      </w:tr>
      <w:tr w:rsidR="00A02496" w14:paraId="0067AB05" w14:textId="77777777" w:rsidTr="00430A3E">
        <w:trPr>
          <w:trHeight w:val="755"/>
        </w:trPr>
        <w:tc>
          <w:tcPr>
            <w:tcW w:w="1328" w:type="pct"/>
            <w:tcBorders>
              <w:top w:val="single" w:sz="4" w:space="0" w:color="auto"/>
              <w:left w:val="single" w:sz="4" w:space="0" w:color="auto"/>
              <w:bottom w:val="single" w:sz="4" w:space="0" w:color="auto"/>
              <w:right w:val="single" w:sz="4" w:space="0" w:color="auto"/>
            </w:tcBorders>
            <w:hideMark/>
          </w:tcPr>
          <w:p w14:paraId="2F60ED85" w14:textId="77777777" w:rsidR="00A02496" w:rsidRDefault="00A02496" w:rsidP="00743B63">
            <w:pPr>
              <w:numPr>
                <w:ilvl w:val="0"/>
                <w:numId w:val="41"/>
              </w:numPr>
              <w:spacing w:after="0" w:line="276" w:lineRule="auto"/>
              <w:rPr>
                <w:rFonts w:eastAsia="Times New Roman"/>
                <w:szCs w:val="24"/>
              </w:rPr>
            </w:pPr>
            <w:r>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3484C821" w14:textId="77777777" w:rsidR="00A02496" w:rsidRDefault="00A02496" w:rsidP="00743B63">
            <w:pPr>
              <w:pStyle w:val="ListParagraph"/>
              <w:numPr>
                <w:ilvl w:val="1"/>
                <w:numId w:val="76"/>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Classification of data</w:t>
            </w:r>
          </w:p>
          <w:p w14:paraId="64FE7865"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Grouped data</w:t>
            </w:r>
          </w:p>
          <w:p w14:paraId="115DB5CD"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Ungrouped data</w:t>
            </w:r>
          </w:p>
          <w:p w14:paraId="53143DA8" w14:textId="77777777" w:rsidR="00A02496" w:rsidRDefault="00A02496" w:rsidP="00743B63">
            <w:pPr>
              <w:pStyle w:val="ListParagraph"/>
              <w:numPr>
                <w:ilvl w:val="1"/>
                <w:numId w:val="77"/>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Data collection</w:t>
            </w:r>
          </w:p>
          <w:p w14:paraId="4A8E3B1C"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Observation</w:t>
            </w:r>
          </w:p>
          <w:p w14:paraId="4D7E7C49"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Recording</w:t>
            </w:r>
          </w:p>
          <w:p w14:paraId="0872D191" w14:textId="77777777" w:rsidR="00A02496" w:rsidRDefault="00A02496" w:rsidP="00743B63">
            <w:pPr>
              <w:pStyle w:val="ListParagraph"/>
              <w:numPr>
                <w:ilvl w:val="1"/>
                <w:numId w:val="7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Distinguishing between sampling and census</w:t>
            </w:r>
          </w:p>
          <w:p w14:paraId="37DE615F" w14:textId="77777777" w:rsidR="00A02496" w:rsidRDefault="00A02496" w:rsidP="00743B63">
            <w:pPr>
              <w:pStyle w:val="ListParagraph"/>
              <w:numPr>
                <w:ilvl w:val="1"/>
                <w:numId w:val="7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Importance of sampling</w:t>
            </w:r>
          </w:p>
          <w:p w14:paraId="694A4E1B" w14:textId="77777777" w:rsidR="00A02496" w:rsidRDefault="00A02496" w:rsidP="00743B63">
            <w:pPr>
              <w:pStyle w:val="ListParagraph"/>
              <w:numPr>
                <w:ilvl w:val="1"/>
                <w:numId w:val="7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Errors in sampling</w:t>
            </w:r>
          </w:p>
          <w:p w14:paraId="62A33E6B" w14:textId="77777777" w:rsidR="00A02496" w:rsidRDefault="00A02496" w:rsidP="00743B63">
            <w:pPr>
              <w:pStyle w:val="ListParagraph"/>
              <w:numPr>
                <w:ilvl w:val="1"/>
                <w:numId w:val="7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Types of sampling and their limitations e.g.</w:t>
            </w:r>
          </w:p>
          <w:p w14:paraId="2B9E7C31" w14:textId="77777777" w:rsidR="00A02496" w:rsidRDefault="00A02496" w:rsidP="00743B63">
            <w:pPr>
              <w:pStyle w:val="ListParagraph"/>
              <w:numPr>
                <w:ilvl w:val="0"/>
                <w:numId w:val="3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Stratified random</w:t>
            </w:r>
          </w:p>
          <w:p w14:paraId="7A0F3E29" w14:textId="77777777" w:rsidR="00A02496" w:rsidRDefault="00A02496" w:rsidP="00743B63">
            <w:pPr>
              <w:pStyle w:val="ListParagraph"/>
              <w:numPr>
                <w:ilvl w:val="0"/>
                <w:numId w:val="3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Cluster</w:t>
            </w:r>
          </w:p>
          <w:p w14:paraId="35D0AD58" w14:textId="77777777" w:rsidR="00A02496" w:rsidRDefault="00A02496" w:rsidP="00743B63">
            <w:pPr>
              <w:pStyle w:val="ListParagraph"/>
              <w:numPr>
                <w:ilvl w:val="0"/>
                <w:numId w:val="3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lastRenderedPageBreak/>
              <w:t>Judgmental</w:t>
            </w:r>
          </w:p>
          <w:p w14:paraId="2196EBF4" w14:textId="77777777" w:rsidR="00A02496" w:rsidRDefault="00A02496" w:rsidP="00743B63">
            <w:pPr>
              <w:pStyle w:val="ListParagraph"/>
              <w:numPr>
                <w:ilvl w:val="1"/>
                <w:numId w:val="7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Tabulation of data</w:t>
            </w:r>
          </w:p>
          <w:p w14:paraId="35E6A118"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 intervals</w:t>
            </w:r>
          </w:p>
          <w:p w14:paraId="6BBEEB0F"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 boundaries</w:t>
            </w:r>
          </w:p>
          <w:p w14:paraId="164C9A62"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Frequency tables</w:t>
            </w:r>
          </w:p>
          <w:p w14:paraId="13CB65DD"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Cumulative frequency</w:t>
            </w:r>
          </w:p>
          <w:p w14:paraId="7D0F94F7" w14:textId="77777777" w:rsidR="00A02496" w:rsidRDefault="00A02496" w:rsidP="00743B63">
            <w:pPr>
              <w:pStyle w:val="ListParagraph"/>
              <w:numPr>
                <w:ilvl w:val="1"/>
                <w:numId w:val="80"/>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 xml:space="preserve">Diagrammatic and graphical presentation of data e.g. </w:t>
            </w:r>
          </w:p>
          <w:p w14:paraId="59D2C516"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Histograms</w:t>
            </w:r>
          </w:p>
          <w:p w14:paraId="05DFB27D"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Frequency polygons</w:t>
            </w:r>
          </w:p>
          <w:p w14:paraId="71CF228D"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Bar charts</w:t>
            </w:r>
          </w:p>
          <w:p w14:paraId="326D5D74"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Pie charts</w:t>
            </w:r>
          </w:p>
          <w:p w14:paraId="28A70A14" w14:textId="77777777" w:rsidR="00A02496" w:rsidRDefault="00A02496" w:rsidP="00743B63">
            <w:pPr>
              <w:pStyle w:val="ListParagraph"/>
              <w:numPr>
                <w:ilvl w:val="0"/>
                <w:numId w:val="3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Cumulative frequency curves</w:t>
            </w:r>
          </w:p>
          <w:p w14:paraId="2B3A5A10" w14:textId="77777777" w:rsidR="00A02496" w:rsidRDefault="00A02496" w:rsidP="00743B63">
            <w:pPr>
              <w:pStyle w:val="ListParagraph"/>
              <w:numPr>
                <w:ilvl w:val="1"/>
                <w:numId w:val="80"/>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89DE583" w14:textId="77777777" w:rsidR="00A02496" w:rsidRDefault="00A02496" w:rsidP="00743B63">
            <w:pPr>
              <w:pStyle w:val="ListParagraph"/>
              <w:numPr>
                <w:ilvl w:val="0"/>
                <w:numId w:val="73"/>
              </w:numPr>
              <w:autoSpaceDE w:val="0"/>
              <w:autoSpaceDN w:val="0"/>
              <w:adjustRightInd w:val="0"/>
              <w:spacing w:after="0" w:line="276" w:lineRule="auto"/>
              <w:rPr>
                <w:rFonts w:ascii="Times New Roman" w:eastAsia="Calibri" w:hAnsi="Times New Roman"/>
                <w:sz w:val="24"/>
                <w:szCs w:val="24"/>
                <w:lang w:val="en-US"/>
              </w:rPr>
            </w:pPr>
            <w:r>
              <w:rPr>
                <w:rFonts w:ascii="Times New Roman" w:hAnsi="Times New Roman"/>
                <w:sz w:val="24"/>
                <w:szCs w:val="24"/>
                <w:lang w:val="en-US"/>
              </w:rPr>
              <w:lastRenderedPageBreak/>
              <w:t>Assignments</w:t>
            </w:r>
          </w:p>
          <w:p w14:paraId="5C7ABA4A"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6B4991B5" w14:textId="77777777" w:rsidR="00A02496" w:rsidRDefault="00A02496" w:rsidP="00743B63">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tc>
      </w:tr>
      <w:tr w:rsidR="00A02496" w14:paraId="7A7FEA41" w14:textId="77777777" w:rsidTr="00430A3E">
        <w:trPr>
          <w:trHeight w:val="755"/>
        </w:trPr>
        <w:tc>
          <w:tcPr>
            <w:tcW w:w="1328" w:type="pct"/>
            <w:tcBorders>
              <w:top w:val="single" w:sz="4" w:space="0" w:color="auto"/>
              <w:left w:val="single" w:sz="4" w:space="0" w:color="auto"/>
              <w:bottom w:val="single" w:sz="4" w:space="0" w:color="auto"/>
              <w:right w:val="single" w:sz="4" w:space="0" w:color="auto"/>
            </w:tcBorders>
            <w:hideMark/>
          </w:tcPr>
          <w:p w14:paraId="24187F6A" w14:textId="77777777" w:rsidR="00A02496" w:rsidRDefault="00A02496" w:rsidP="00743B63">
            <w:pPr>
              <w:numPr>
                <w:ilvl w:val="0"/>
                <w:numId w:val="41"/>
              </w:numPr>
              <w:spacing w:after="0" w:line="276" w:lineRule="auto"/>
              <w:rPr>
                <w:rFonts w:eastAsia="Times New Roman"/>
                <w:szCs w:val="24"/>
                <w:lang w:val="en-US"/>
              </w:rPr>
            </w:pPr>
            <w:r>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5ADCB982" w14:textId="77777777" w:rsidR="00A02496" w:rsidRDefault="00A02496" w:rsidP="00743B63">
            <w:pPr>
              <w:pStyle w:val="ListParagraph"/>
              <w:numPr>
                <w:ilvl w:val="1"/>
                <w:numId w:val="81"/>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Solving linear equations</w:t>
            </w:r>
          </w:p>
          <w:p w14:paraId="60C59AB3" w14:textId="77777777" w:rsidR="00A02496" w:rsidRDefault="00A02496" w:rsidP="00743B63">
            <w:pPr>
              <w:pStyle w:val="ListParagraph"/>
              <w:numPr>
                <w:ilvl w:val="1"/>
                <w:numId w:val="81"/>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Linear graphs</w:t>
            </w:r>
          </w:p>
          <w:p w14:paraId="17CCA324" w14:textId="77777777" w:rsidR="00A02496" w:rsidRDefault="00A02496" w:rsidP="00743B63">
            <w:pPr>
              <w:pStyle w:val="ListItem01"/>
              <w:numPr>
                <w:ilvl w:val="0"/>
                <w:numId w:val="36"/>
              </w:numPr>
              <w:tabs>
                <w:tab w:val="left" w:pos="720"/>
              </w:tabs>
              <w:spacing w:line="276" w:lineRule="auto"/>
              <w:jc w:val="left"/>
            </w:pPr>
            <w:r>
              <w:t xml:space="preserve">Plotting </w:t>
            </w:r>
          </w:p>
          <w:p w14:paraId="209B54F3" w14:textId="77777777" w:rsidR="00A02496" w:rsidRDefault="00A02496" w:rsidP="00743B63">
            <w:pPr>
              <w:pStyle w:val="ListItem01"/>
              <w:numPr>
                <w:ilvl w:val="0"/>
                <w:numId w:val="36"/>
              </w:numPr>
              <w:tabs>
                <w:tab w:val="left" w:pos="720"/>
              </w:tabs>
              <w:spacing w:line="276" w:lineRule="auto"/>
              <w:jc w:val="left"/>
            </w:pPr>
            <w:r>
              <w:t>Interpretation</w:t>
            </w:r>
          </w:p>
          <w:p w14:paraId="0216C2F3" w14:textId="77777777" w:rsidR="00A02496" w:rsidRDefault="00A02496" w:rsidP="00743B63">
            <w:pPr>
              <w:pStyle w:val="ListParagraph"/>
              <w:numPr>
                <w:ilvl w:val="0"/>
                <w:numId w:val="82"/>
              </w:numPr>
              <w:spacing w:after="0" w:line="276" w:lineRule="auto"/>
              <w:ind w:left="391"/>
              <w:rPr>
                <w:rFonts w:ascii="Times New Roman" w:eastAsia="MS Mincho" w:hAnsi="Times New Roman"/>
                <w:sz w:val="24"/>
                <w:szCs w:val="24"/>
                <w:lang w:val="en-US" w:eastAsia="ja-JP"/>
              </w:rPr>
            </w:pPr>
            <w:r>
              <w:rPr>
                <w:rFonts w:ascii="Times New Roman" w:eastAsia="MS Mincho" w:hAnsi="Times New Roman"/>
                <w:sz w:val="24"/>
                <w:szCs w:val="24"/>
                <w:lang w:val="en-US" w:eastAsia="ja-JP"/>
              </w:rPr>
              <w:t>Applications of linear graphs</w:t>
            </w:r>
          </w:p>
          <w:p w14:paraId="3E41A17F" w14:textId="77777777" w:rsidR="00A02496" w:rsidRDefault="00A02496" w:rsidP="00743B63">
            <w:pPr>
              <w:pStyle w:val="ListItem01"/>
              <w:numPr>
                <w:ilvl w:val="0"/>
                <w:numId w:val="82"/>
              </w:numPr>
              <w:tabs>
                <w:tab w:val="left" w:pos="720"/>
              </w:tabs>
              <w:spacing w:line="276" w:lineRule="auto"/>
              <w:ind w:left="391"/>
              <w:jc w:val="left"/>
            </w:pPr>
            <w:r>
              <w:t xml:space="preserve">Curves of first and second degree </w:t>
            </w:r>
          </w:p>
          <w:p w14:paraId="76DD47F9" w14:textId="77777777" w:rsidR="00A02496" w:rsidRDefault="00A02496" w:rsidP="00743B63">
            <w:pPr>
              <w:pStyle w:val="ListItem01"/>
              <w:numPr>
                <w:ilvl w:val="0"/>
                <w:numId w:val="36"/>
              </w:numPr>
              <w:tabs>
                <w:tab w:val="left" w:pos="720"/>
              </w:tabs>
              <w:spacing w:line="276" w:lineRule="auto"/>
              <w:jc w:val="left"/>
            </w:pPr>
            <w:r>
              <w:t xml:space="preserve">Plotting  </w:t>
            </w:r>
          </w:p>
          <w:p w14:paraId="221F0D33" w14:textId="77777777" w:rsidR="00A02496" w:rsidRDefault="00A02496" w:rsidP="00743B63">
            <w:pPr>
              <w:pStyle w:val="ListItem01"/>
              <w:numPr>
                <w:ilvl w:val="0"/>
                <w:numId w:val="36"/>
              </w:numPr>
              <w:tabs>
                <w:tab w:val="left" w:pos="720"/>
              </w:tabs>
              <w:spacing w:line="276" w:lineRule="auto"/>
              <w:jc w:val="left"/>
            </w:pPr>
            <w:r>
              <w:t>Interpretation</w:t>
            </w:r>
          </w:p>
        </w:tc>
        <w:tc>
          <w:tcPr>
            <w:tcW w:w="1460" w:type="pct"/>
            <w:tcBorders>
              <w:top w:val="single" w:sz="4" w:space="0" w:color="auto"/>
              <w:left w:val="single" w:sz="4" w:space="0" w:color="auto"/>
              <w:bottom w:val="single" w:sz="4" w:space="0" w:color="auto"/>
              <w:right w:val="single" w:sz="4" w:space="0" w:color="auto"/>
            </w:tcBorders>
          </w:tcPr>
          <w:p w14:paraId="1C4A2D2E" w14:textId="77777777" w:rsidR="00A02496" w:rsidRDefault="00A02496" w:rsidP="00743B63">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64B3F468" w14:textId="77777777" w:rsidR="00A02496" w:rsidRDefault="00A02496" w:rsidP="00743B63">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66B42A8C" w14:textId="77777777" w:rsidR="00A02496" w:rsidRDefault="00A02496" w:rsidP="00743B63">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28D124DD" w14:textId="77777777" w:rsidR="00A02496" w:rsidRDefault="00A02496" w:rsidP="00430A3E">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A02496" w14:paraId="7C218BAF" w14:textId="77777777" w:rsidTr="00430A3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84AB3C1" w14:textId="77777777" w:rsidR="00A02496" w:rsidRDefault="00A02496" w:rsidP="00430A3E">
            <w:pPr>
              <w:spacing w:after="0" w:line="276" w:lineRule="auto"/>
              <w:rPr>
                <w:szCs w:val="24"/>
                <w:lang w:val="en-US"/>
              </w:rPr>
            </w:pPr>
            <w:r>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04DEBB93" w14:textId="77777777" w:rsidR="00A02496" w:rsidRDefault="00A02496" w:rsidP="00743B63">
            <w:pPr>
              <w:pStyle w:val="ListParagraph"/>
              <w:numPr>
                <w:ilvl w:val="0"/>
                <w:numId w:val="84"/>
              </w:numPr>
              <w:spacing w:before="40" w:after="0" w:line="276" w:lineRule="auto"/>
              <w:rPr>
                <w:rFonts w:ascii="Times New Roman" w:hAnsi="Times New Roman"/>
                <w:sz w:val="24"/>
                <w:szCs w:val="24"/>
              </w:rPr>
            </w:pPr>
            <w:r>
              <w:rPr>
                <w:rFonts w:ascii="Times New Roman" w:hAnsi="Times New Roman"/>
                <w:sz w:val="24"/>
                <w:szCs w:val="24"/>
              </w:rPr>
              <w:t>Identify and use keys for common functions on a calculator</w:t>
            </w:r>
          </w:p>
          <w:p w14:paraId="6FCE9C50" w14:textId="77777777" w:rsidR="00A02496" w:rsidRDefault="00A02496" w:rsidP="00743B63">
            <w:pPr>
              <w:pStyle w:val="ListParagraph"/>
              <w:numPr>
                <w:ilvl w:val="0"/>
                <w:numId w:val="84"/>
              </w:numPr>
              <w:spacing w:before="40" w:after="0" w:line="276" w:lineRule="auto"/>
              <w:rPr>
                <w:rFonts w:ascii="Times New Roman" w:hAnsi="Times New Roman"/>
                <w:sz w:val="24"/>
                <w:szCs w:val="24"/>
              </w:rPr>
            </w:pPr>
            <w:r>
              <w:rPr>
                <w:rFonts w:ascii="Times New Roman" w:hAnsi="Times New Roman"/>
                <w:sz w:val="24"/>
                <w:szCs w:val="24"/>
              </w:rPr>
              <w:t>Calculate using whole numbers, money and routine decimals and percentages</w:t>
            </w:r>
          </w:p>
          <w:p w14:paraId="644FA5D1" w14:textId="77777777" w:rsidR="00A02496" w:rsidRDefault="00A02496" w:rsidP="00743B63">
            <w:pPr>
              <w:pStyle w:val="ListParagraph"/>
              <w:numPr>
                <w:ilvl w:val="0"/>
                <w:numId w:val="84"/>
              </w:numPr>
              <w:spacing w:before="40" w:after="0" w:line="276" w:lineRule="auto"/>
              <w:rPr>
                <w:rFonts w:ascii="Times New Roman" w:hAnsi="Times New Roman"/>
                <w:sz w:val="24"/>
                <w:szCs w:val="24"/>
              </w:rPr>
            </w:pPr>
            <w:r>
              <w:rPr>
                <w:rFonts w:ascii="Times New Roman" w:hAnsi="Times New Roman"/>
                <w:sz w:val="24"/>
                <w:szCs w:val="24"/>
              </w:rPr>
              <w:t>Calculate with routine fractions and percentages</w:t>
            </w:r>
          </w:p>
          <w:p w14:paraId="5E992D66" w14:textId="77777777" w:rsidR="00A02496" w:rsidRDefault="00A02496" w:rsidP="00743B63">
            <w:pPr>
              <w:pStyle w:val="ListParagraph"/>
              <w:numPr>
                <w:ilvl w:val="0"/>
                <w:numId w:val="84"/>
              </w:numPr>
              <w:spacing w:before="40" w:after="0" w:line="276" w:lineRule="auto"/>
              <w:rPr>
                <w:rFonts w:ascii="Times New Roman" w:hAnsi="Times New Roman"/>
                <w:sz w:val="24"/>
                <w:szCs w:val="24"/>
              </w:rPr>
            </w:pPr>
            <w:r>
              <w:rPr>
                <w:rFonts w:ascii="Times New Roman" w:hAnsi="Times New Roman"/>
                <w:sz w:val="24"/>
                <w:szCs w:val="24"/>
              </w:rPr>
              <w:t>Apply order of operations to solve multi-step calculations</w:t>
            </w:r>
          </w:p>
          <w:p w14:paraId="356F802A" w14:textId="77777777" w:rsidR="00A02496" w:rsidRDefault="00A02496" w:rsidP="00743B63">
            <w:pPr>
              <w:pStyle w:val="ListParagraph"/>
              <w:numPr>
                <w:ilvl w:val="0"/>
                <w:numId w:val="84"/>
              </w:numPr>
              <w:spacing w:before="40" w:after="0" w:line="276" w:lineRule="auto"/>
              <w:rPr>
                <w:rFonts w:ascii="Times New Roman" w:hAnsi="Times New Roman"/>
                <w:sz w:val="24"/>
                <w:szCs w:val="24"/>
              </w:rPr>
            </w:pPr>
            <w:r>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1194AA7F" w14:textId="77777777" w:rsidR="00A02496" w:rsidRDefault="00A02496" w:rsidP="00743B63">
            <w:pPr>
              <w:pStyle w:val="ListParagraph"/>
              <w:numPr>
                <w:ilvl w:val="0"/>
                <w:numId w:val="83"/>
              </w:numPr>
              <w:autoSpaceDE w:val="0"/>
              <w:autoSpaceDN w:val="0"/>
              <w:adjustRightInd w:val="0"/>
              <w:spacing w:after="0" w:line="276" w:lineRule="auto"/>
              <w:rPr>
                <w:rFonts w:ascii="Times New Roman" w:eastAsia="Calibri" w:hAnsi="Times New Roman"/>
                <w:sz w:val="24"/>
                <w:szCs w:val="24"/>
                <w:lang w:val="en-US"/>
              </w:rPr>
            </w:pPr>
          </w:p>
          <w:p w14:paraId="0F5D7872" w14:textId="77777777" w:rsidR="00A02496" w:rsidRDefault="00A02496" w:rsidP="00743B63">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p w14:paraId="0FE26AA2" w14:textId="77777777" w:rsidR="00A02496" w:rsidRDefault="00A02496" w:rsidP="00743B63">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bl>
    <w:p w14:paraId="2DF8B9AD" w14:textId="77777777" w:rsidR="00A02496" w:rsidRDefault="00A02496" w:rsidP="00A02496">
      <w:pPr>
        <w:spacing w:after="0" w:line="276" w:lineRule="auto"/>
        <w:jc w:val="both"/>
        <w:rPr>
          <w:b/>
          <w:szCs w:val="24"/>
          <w:lang w:val="x-none" w:eastAsia="x-none"/>
        </w:rPr>
      </w:pPr>
    </w:p>
    <w:p w14:paraId="39F7FA7D" w14:textId="77777777" w:rsidR="00A02496" w:rsidRDefault="00A02496" w:rsidP="00A02496">
      <w:pPr>
        <w:spacing w:after="0" w:line="276" w:lineRule="auto"/>
        <w:jc w:val="both"/>
        <w:rPr>
          <w:b/>
          <w:szCs w:val="24"/>
          <w:lang w:val="en-US" w:eastAsia="x-none"/>
        </w:rPr>
      </w:pPr>
      <w:r>
        <w:rPr>
          <w:b/>
          <w:szCs w:val="24"/>
          <w:lang w:val="x-none" w:eastAsia="x-none"/>
        </w:rPr>
        <w:t>Suggested Methods</w:t>
      </w:r>
      <w:r>
        <w:rPr>
          <w:b/>
          <w:szCs w:val="24"/>
          <w:lang w:val="en-US" w:eastAsia="x-none"/>
        </w:rPr>
        <w:t xml:space="preserve"> of Instruction </w:t>
      </w:r>
    </w:p>
    <w:p w14:paraId="795162AD" w14:textId="77777777" w:rsidR="00A02496" w:rsidRDefault="00A02496" w:rsidP="00743B63">
      <w:pPr>
        <w:numPr>
          <w:ilvl w:val="0"/>
          <w:numId w:val="37"/>
        </w:numPr>
        <w:spacing w:after="0" w:line="276" w:lineRule="auto"/>
        <w:rPr>
          <w:szCs w:val="24"/>
          <w:lang w:val="en-US"/>
        </w:rPr>
      </w:pPr>
      <w:r>
        <w:rPr>
          <w:szCs w:val="24"/>
        </w:rPr>
        <w:t>Group discussions</w:t>
      </w:r>
    </w:p>
    <w:p w14:paraId="42437BD0" w14:textId="77777777" w:rsidR="00A02496" w:rsidRDefault="00A02496" w:rsidP="00743B63">
      <w:pPr>
        <w:numPr>
          <w:ilvl w:val="0"/>
          <w:numId w:val="37"/>
        </w:numPr>
        <w:spacing w:after="0" w:line="276" w:lineRule="auto"/>
        <w:rPr>
          <w:szCs w:val="24"/>
        </w:rPr>
      </w:pPr>
      <w:r>
        <w:rPr>
          <w:szCs w:val="24"/>
        </w:rPr>
        <w:t>Demonstration by trainer</w:t>
      </w:r>
    </w:p>
    <w:p w14:paraId="31F1A2DF" w14:textId="77777777" w:rsidR="00A02496" w:rsidRDefault="00A02496" w:rsidP="00743B63">
      <w:pPr>
        <w:numPr>
          <w:ilvl w:val="0"/>
          <w:numId w:val="37"/>
        </w:numPr>
        <w:spacing w:after="0" w:line="276" w:lineRule="auto"/>
        <w:rPr>
          <w:szCs w:val="24"/>
        </w:rPr>
      </w:pPr>
      <w:r>
        <w:rPr>
          <w:szCs w:val="24"/>
        </w:rPr>
        <w:t>Practical work by trainee</w:t>
      </w:r>
    </w:p>
    <w:p w14:paraId="1E02035B" w14:textId="77777777" w:rsidR="00A02496" w:rsidRDefault="00A02496" w:rsidP="00743B63">
      <w:pPr>
        <w:numPr>
          <w:ilvl w:val="0"/>
          <w:numId w:val="37"/>
        </w:numPr>
        <w:spacing w:after="0" w:line="276" w:lineRule="auto"/>
        <w:rPr>
          <w:szCs w:val="24"/>
        </w:rPr>
      </w:pPr>
      <w:r>
        <w:rPr>
          <w:szCs w:val="24"/>
        </w:rPr>
        <w:t>Exercises</w:t>
      </w:r>
    </w:p>
    <w:p w14:paraId="4E477254" w14:textId="77777777" w:rsidR="00A02496" w:rsidRDefault="00A02496" w:rsidP="00A02496">
      <w:pPr>
        <w:spacing w:after="0" w:line="276" w:lineRule="auto"/>
        <w:rPr>
          <w:b/>
          <w:szCs w:val="24"/>
        </w:rPr>
      </w:pPr>
    </w:p>
    <w:p w14:paraId="25F9EA2B" w14:textId="77777777" w:rsidR="00A02496" w:rsidRDefault="00A02496" w:rsidP="00A02496">
      <w:pPr>
        <w:spacing w:after="0" w:line="276" w:lineRule="auto"/>
        <w:rPr>
          <w:b/>
          <w:szCs w:val="24"/>
        </w:rPr>
      </w:pPr>
      <w:r>
        <w:rPr>
          <w:b/>
          <w:szCs w:val="24"/>
        </w:rPr>
        <w:lastRenderedPageBreak/>
        <w:t>Recommended Resources</w:t>
      </w:r>
    </w:p>
    <w:p w14:paraId="7F992B70" w14:textId="77777777" w:rsidR="00A02496" w:rsidRDefault="00A02496" w:rsidP="00743B63">
      <w:pPr>
        <w:numPr>
          <w:ilvl w:val="0"/>
          <w:numId w:val="37"/>
        </w:numPr>
        <w:spacing w:after="0" w:line="276" w:lineRule="auto"/>
        <w:rPr>
          <w:szCs w:val="24"/>
        </w:rPr>
      </w:pPr>
      <w:r>
        <w:rPr>
          <w:szCs w:val="24"/>
        </w:rPr>
        <w:t>Calculators</w:t>
      </w:r>
    </w:p>
    <w:p w14:paraId="32247441" w14:textId="77777777" w:rsidR="00A02496" w:rsidRDefault="00A02496" w:rsidP="00743B63">
      <w:pPr>
        <w:numPr>
          <w:ilvl w:val="0"/>
          <w:numId w:val="37"/>
        </w:numPr>
        <w:spacing w:after="0" w:line="276" w:lineRule="auto"/>
        <w:rPr>
          <w:szCs w:val="24"/>
        </w:rPr>
      </w:pPr>
      <w:r>
        <w:rPr>
          <w:szCs w:val="24"/>
        </w:rPr>
        <w:t>Rulers, pencils, erasers</w:t>
      </w:r>
    </w:p>
    <w:p w14:paraId="3B8CB229" w14:textId="77777777" w:rsidR="00A02496" w:rsidRDefault="00A02496" w:rsidP="00743B63">
      <w:pPr>
        <w:numPr>
          <w:ilvl w:val="0"/>
          <w:numId w:val="37"/>
        </w:numPr>
        <w:spacing w:after="0" w:line="276" w:lineRule="auto"/>
        <w:rPr>
          <w:szCs w:val="24"/>
        </w:rPr>
      </w:pPr>
      <w:r>
        <w:rPr>
          <w:szCs w:val="24"/>
        </w:rPr>
        <w:t>Charts with presentations of data</w:t>
      </w:r>
    </w:p>
    <w:p w14:paraId="1F9BB2DA" w14:textId="77777777" w:rsidR="00A02496" w:rsidRDefault="00A02496" w:rsidP="00743B63">
      <w:pPr>
        <w:numPr>
          <w:ilvl w:val="0"/>
          <w:numId w:val="37"/>
        </w:numPr>
        <w:spacing w:after="0" w:line="276" w:lineRule="auto"/>
        <w:rPr>
          <w:szCs w:val="24"/>
        </w:rPr>
      </w:pPr>
      <w:r>
        <w:rPr>
          <w:szCs w:val="24"/>
        </w:rPr>
        <w:t>Graph books</w:t>
      </w:r>
    </w:p>
    <w:p w14:paraId="33291483" w14:textId="77777777" w:rsidR="00A02496" w:rsidRDefault="00A02496" w:rsidP="00743B63">
      <w:pPr>
        <w:numPr>
          <w:ilvl w:val="0"/>
          <w:numId w:val="37"/>
        </w:numPr>
        <w:spacing w:after="0" w:line="276" w:lineRule="auto"/>
        <w:rPr>
          <w:szCs w:val="24"/>
        </w:rPr>
      </w:pPr>
      <w:r>
        <w:rPr>
          <w:szCs w:val="24"/>
        </w:rPr>
        <w:t xml:space="preserve">Dice </w:t>
      </w:r>
    </w:p>
    <w:p w14:paraId="4A04ABB9" w14:textId="77777777" w:rsidR="00A02496" w:rsidRDefault="00A02496" w:rsidP="00A02496">
      <w:pPr>
        <w:spacing w:line="276" w:lineRule="auto"/>
        <w:rPr>
          <w:szCs w:val="24"/>
        </w:rPr>
      </w:pPr>
      <w:r>
        <w:rPr>
          <w:szCs w:val="24"/>
        </w:rPr>
        <w:br w:type="page"/>
      </w:r>
    </w:p>
    <w:p w14:paraId="303CB2A6" w14:textId="77777777" w:rsidR="00A02496" w:rsidRDefault="00A02496" w:rsidP="00A02496">
      <w:pPr>
        <w:pStyle w:val="Heading2"/>
        <w:rPr>
          <w:i/>
        </w:rPr>
      </w:pPr>
      <w:bookmarkStart w:id="31" w:name="_Toc526156393"/>
      <w:bookmarkStart w:id="32" w:name="_Toc501225514"/>
      <w:bookmarkStart w:id="33" w:name="_Toc497549709"/>
      <w:bookmarkStart w:id="34" w:name="_Toc71106654"/>
      <w:bookmarkStart w:id="35" w:name="_Toc74641810"/>
      <w:r>
        <w:lastRenderedPageBreak/>
        <w:t>DIGITAL LITERACY</w:t>
      </w:r>
      <w:bookmarkEnd w:id="31"/>
      <w:bookmarkEnd w:id="32"/>
      <w:bookmarkEnd w:id="33"/>
      <w:bookmarkEnd w:id="34"/>
      <w:bookmarkEnd w:id="35"/>
    </w:p>
    <w:p w14:paraId="239E4700" w14:textId="77777777" w:rsidR="00A02496" w:rsidRDefault="00A02496" w:rsidP="00A02496">
      <w:pPr>
        <w:spacing w:after="0" w:line="276" w:lineRule="auto"/>
        <w:ind w:left="1440" w:firstLine="720"/>
        <w:jc w:val="both"/>
        <w:rPr>
          <w:b/>
          <w:szCs w:val="24"/>
          <w:lang w:val="en-ZA"/>
        </w:rPr>
      </w:pPr>
    </w:p>
    <w:p w14:paraId="0A16836D" w14:textId="0D3773CC" w:rsidR="00A02496" w:rsidRDefault="00A02496" w:rsidP="00A02496">
      <w:pPr>
        <w:spacing w:after="0" w:line="276" w:lineRule="auto"/>
        <w:jc w:val="both"/>
        <w:rPr>
          <w:b/>
          <w:szCs w:val="24"/>
          <w:lang w:val="en-ZA"/>
        </w:rPr>
      </w:pPr>
      <w:r>
        <w:rPr>
          <w:b/>
          <w:szCs w:val="24"/>
          <w:lang w:val="en-ZA"/>
        </w:rPr>
        <w:t>UNIT CODE:</w:t>
      </w:r>
      <w:r>
        <w:rPr>
          <w:b/>
          <w:szCs w:val="24"/>
          <w:lang w:val="en-ZA"/>
        </w:rPr>
        <w:tab/>
      </w:r>
      <w:r w:rsidR="00326AB3">
        <w:rPr>
          <w:bCs/>
          <w:szCs w:val="24"/>
        </w:rPr>
        <w:t>CON/CU/CM/</w:t>
      </w:r>
      <w:r>
        <w:rPr>
          <w:bCs/>
          <w:szCs w:val="24"/>
        </w:rPr>
        <w:t>BC/03</w:t>
      </w:r>
      <w:r>
        <w:rPr>
          <w:bCs/>
          <w:szCs w:val="24"/>
        </w:rPr>
        <w:t>/6/A</w:t>
      </w:r>
    </w:p>
    <w:p w14:paraId="1CBC9776" w14:textId="77777777" w:rsidR="00A02496" w:rsidRDefault="00A02496" w:rsidP="00A02496">
      <w:pPr>
        <w:spacing w:after="0" w:line="276" w:lineRule="auto"/>
        <w:jc w:val="both"/>
        <w:rPr>
          <w:b/>
          <w:szCs w:val="24"/>
          <w:lang w:val="en-ZA"/>
        </w:rPr>
      </w:pPr>
    </w:p>
    <w:p w14:paraId="0A0B3973" w14:textId="77777777" w:rsidR="00A02496" w:rsidRDefault="00A02496" w:rsidP="00A02496">
      <w:pPr>
        <w:spacing w:after="0" w:line="276" w:lineRule="auto"/>
        <w:jc w:val="both"/>
        <w:rPr>
          <w:szCs w:val="24"/>
          <w:lang w:val="en-ZA"/>
        </w:rPr>
      </w:pPr>
      <w:r>
        <w:rPr>
          <w:b/>
          <w:szCs w:val="24"/>
          <w:lang w:val="en-ZA"/>
        </w:rPr>
        <w:t>Relationship to Occupational Standards</w:t>
      </w:r>
    </w:p>
    <w:p w14:paraId="6BA7B15D" w14:textId="77777777" w:rsidR="00A02496" w:rsidRDefault="00A02496" w:rsidP="00A02496">
      <w:pPr>
        <w:spacing w:after="0" w:line="276" w:lineRule="auto"/>
        <w:jc w:val="both"/>
        <w:rPr>
          <w:szCs w:val="24"/>
          <w:lang w:val="en-ZA"/>
        </w:rPr>
      </w:pPr>
      <w:r>
        <w:rPr>
          <w:szCs w:val="24"/>
          <w:lang w:val="en-ZA"/>
        </w:rPr>
        <w:t>This unit addresses the Unit of Competency: Demonstrate Digital Literacy</w:t>
      </w:r>
    </w:p>
    <w:p w14:paraId="1B4C2CA8" w14:textId="77777777" w:rsidR="00A02496" w:rsidRDefault="00A02496" w:rsidP="00A02496">
      <w:pPr>
        <w:spacing w:after="0" w:line="276" w:lineRule="auto"/>
        <w:jc w:val="both"/>
        <w:rPr>
          <w:szCs w:val="24"/>
          <w:lang w:val="en-ZA"/>
        </w:rPr>
      </w:pPr>
    </w:p>
    <w:p w14:paraId="5459E3D9" w14:textId="77777777" w:rsidR="00A02496" w:rsidRDefault="00A02496" w:rsidP="00A02496">
      <w:pPr>
        <w:spacing w:after="0" w:line="276" w:lineRule="auto"/>
        <w:jc w:val="both"/>
        <w:rPr>
          <w:szCs w:val="24"/>
          <w:lang w:val="en-ZA"/>
        </w:rPr>
      </w:pPr>
      <w:r>
        <w:rPr>
          <w:b/>
          <w:szCs w:val="24"/>
          <w:lang w:val="en-ZA"/>
        </w:rPr>
        <w:t>Duration of Unit:</w:t>
      </w:r>
      <w:r>
        <w:rPr>
          <w:szCs w:val="24"/>
          <w:lang w:val="en-ZA"/>
        </w:rPr>
        <w:t xml:space="preserve"> 60 hours</w:t>
      </w:r>
    </w:p>
    <w:p w14:paraId="1786EC3A" w14:textId="77777777" w:rsidR="00A02496" w:rsidRDefault="00A02496" w:rsidP="00A02496">
      <w:pPr>
        <w:spacing w:after="0" w:line="276" w:lineRule="auto"/>
        <w:jc w:val="both"/>
        <w:rPr>
          <w:b/>
          <w:szCs w:val="24"/>
          <w:lang w:val="en-ZA"/>
        </w:rPr>
      </w:pPr>
    </w:p>
    <w:p w14:paraId="2E21323B" w14:textId="77777777" w:rsidR="00A02496" w:rsidRDefault="00A02496" w:rsidP="00A02496">
      <w:pPr>
        <w:spacing w:after="0" w:line="276" w:lineRule="auto"/>
        <w:jc w:val="both"/>
        <w:rPr>
          <w:szCs w:val="24"/>
          <w:lang w:val="en-ZA"/>
        </w:rPr>
      </w:pPr>
      <w:r>
        <w:rPr>
          <w:b/>
          <w:szCs w:val="24"/>
          <w:lang w:val="en-ZA"/>
        </w:rPr>
        <w:t>Unit Description</w:t>
      </w:r>
    </w:p>
    <w:p w14:paraId="4A90CE03" w14:textId="77777777" w:rsidR="00A02496" w:rsidRDefault="00A02496" w:rsidP="00A02496">
      <w:pPr>
        <w:autoSpaceDE w:val="0"/>
        <w:adjustRightInd w:val="0"/>
        <w:spacing w:after="0" w:line="276" w:lineRule="auto"/>
        <w:jc w:val="both"/>
        <w:rPr>
          <w:szCs w:val="24"/>
          <w:lang w:val="en-ZA"/>
        </w:rPr>
      </w:pPr>
      <w:r>
        <w:rPr>
          <w:szCs w:val="24"/>
        </w:rPr>
        <w:t xml:space="preserve">This unit describes competencies required to demonstrate digital literacy. It involves </w:t>
      </w:r>
      <w:r>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303C14FE" w14:textId="77777777" w:rsidR="00A02496" w:rsidRDefault="00A02496" w:rsidP="00A02496">
      <w:pPr>
        <w:spacing w:after="0" w:line="276" w:lineRule="auto"/>
        <w:jc w:val="both"/>
        <w:rPr>
          <w:b/>
          <w:szCs w:val="24"/>
          <w:lang w:val="en-ZA"/>
        </w:rPr>
      </w:pPr>
    </w:p>
    <w:p w14:paraId="0BFE2E31" w14:textId="77777777" w:rsidR="00A02496" w:rsidRDefault="00A02496" w:rsidP="00A02496">
      <w:pPr>
        <w:spacing w:after="0" w:line="276" w:lineRule="auto"/>
        <w:jc w:val="both"/>
        <w:rPr>
          <w:b/>
          <w:szCs w:val="24"/>
          <w:lang w:val="en-ZA"/>
        </w:rPr>
      </w:pPr>
      <w:r>
        <w:rPr>
          <w:b/>
          <w:szCs w:val="24"/>
          <w:lang w:val="en-ZA"/>
        </w:rPr>
        <w:t>Summary of Learning Outcomes</w:t>
      </w:r>
    </w:p>
    <w:p w14:paraId="313EC014" w14:textId="77777777" w:rsidR="00A02496" w:rsidRDefault="00A02496" w:rsidP="00743B63">
      <w:pPr>
        <w:pStyle w:val="BodyText"/>
        <w:numPr>
          <w:ilvl w:val="0"/>
          <w:numId w:val="85"/>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Identify computer software and hardware</w:t>
      </w:r>
    </w:p>
    <w:p w14:paraId="4F5B9489" w14:textId="77777777" w:rsidR="00A02496" w:rsidRDefault="00A02496" w:rsidP="00743B63">
      <w:pPr>
        <w:pStyle w:val="BodyText"/>
        <w:numPr>
          <w:ilvl w:val="0"/>
          <w:numId w:val="85"/>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 xml:space="preserve">Apply security measures to data, hardware, software in automated environment </w:t>
      </w:r>
    </w:p>
    <w:p w14:paraId="075E1A60" w14:textId="77777777" w:rsidR="00A02496" w:rsidRDefault="00A02496" w:rsidP="00743B63">
      <w:pPr>
        <w:pStyle w:val="BodyText"/>
        <w:numPr>
          <w:ilvl w:val="0"/>
          <w:numId w:val="85"/>
        </w:numPr>
        <w:tabs>
          <w:tab w:val="clear" w:pos="360"/>
          <w:tab w:val="left" w:pos="2052"/>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Apply computer software in solving tasks</w:t>
      </w:r>
    </w:p>
    <w:p w14:paraId="402676BE" w14:textId="77777777" w:rsidR="00A02496" w:rsidRDefault="00A02496" w:rsidP="00743B63">
      <w:pPr>
        <w:pStyle w:val="BodyText"/>
        <w:numPr>
          <w:ilvl w:val="0"/>
          <w:numId w:val="85"/>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Apply internet and email in communication at workplace</w:t>
      </w:r>
    </w:p>
    <w:p w14:paraId="1EA634C3" w14:textId="77777777" w:rsidR="00A02496" w:rsidRDefault="00A02496" w:rsidP="00743B63">
      <w:pPr>
        <w:pStyle w:val="BodyText"/>
        <w:numPr>
          <w:ilvl w:val="0"/>
          <w:numId w:val="85"/>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Apply desktop publishing in official assignments</w:t>
      </w:r>
    </w:p>
    <w:p w14:paraId="6942D93B" w14:textId="77777777" w:rsidR="00A02496" w:rsidRDefault="00A02496" w:rsidP="00743B63">
      <w:pPr>
        <w:pStyle w:val="BodyText"/>
        <w:numPr>
          <w:ilvl w:val="0"/>
          <w:numId w:val="85"/>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Prepare presentation packages</w:t>
      </w:r>
    </w:p>
    <w:p w14:paraId="449495B5" w14:textId="77777777" w:rsidR="00A02496" w:rsidRDefault="00A02496" w:rsidP="00A02496">
      <w:pPr>
        <w:spacing w:after="0" w:line="276" w:lineRule="auto"/>
        <w:jc w:val="both"/>
        <w:rPr>
          <w:b/>
          <w:szCs w:val="24"/>
          <w:lang w:val="en-ZA"/>
        </w:rPr>
      </w:pPr>
    </w:p>
    <w:p w14:paraId="13402277" w14:textId="77777777" w:rsidR="00A02496" w:rsidRDefault="00A02496" w:rsidP="00A02496">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02496" w14:paraId="39558289" w14:textId="77777777" w:rsidTr="00430A3E">
        <w:trPr>
          <w:trHeight w:val="620"/>
        </w:trPr>
        <w:tc>
          <w:tcPr>
            <w:tcW w:w="1491" w:type="pct"/>
            <w:tcBorders>
              <w:top w:val="single" w:sz="4" w:space="0" w:color="auto"/>
              <w:left w:val="single" w:sz="4" w:space="0" w:color="auto"/>
              <w:bottom w:val="single" w:sz="4" w:space="0" w:color="auto"/>
              <w:right w:val="single" w:sz="4" w:space="0" w:color="auto"/>
            </w:tcBorders>
            <w:hideMark/>
          </w:tcPr>
          <w:p w14:paraId="1E76DD50" w14:textId="77777777" w:rsidR="00A02496" w:rsidRDefault="00A02496" w:rsidP="00430A3E">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11514BD" w14:textId="77777777" w:rsidR="00A02496" w:rsidRDefault="00A02496" w:rsidP="00430A3E">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0C965DC" w14:textId="77777777" w:rsidR="00A02496" w:rsidRDefault="00A02496" w:rsidP="00430A3E">
            <w:pPr>
              <w:spacing w:after="0" w:line="276" w:lineRule="auto"/>
              <w:rPr>
                <w:szCs w:val="24"/>
                <w:lang w:val="en-ZA"/>
              </w:rPr>
            </w:pPr>
            <w:r>
              <w:rPr>
                <w:b/>
                <w:szCs w:val="24"/>
                <w:lang w:val="en-ZA"/>
              </w:rPr>
              <w:t>Suggested Assessment Methods</w:t>
            </w:r>
          </w:p>
        </w:tc>
      </w:tr>
      <w:tr w:rsidR="00A02496" w14:paraId="22909077" w14:textId="77777777" w:rsidTr="00430A3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07DA4E7" w14:textId="77777777" w:rsidR="00A02496" w:rsidRDefault="00A02496" w:rsidP="00743B63">
            <w:pPr>
              <w:numPr>
                <w:ilvl w:val="0"/>
                <w:numId w:val="86"/>
              </w:numPr>
              <w:spacing w:after="0" w:line="276" w:lineRule="auto"/>
              <w:rPr>
                <w:szCs w:val="24"/>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F2BF150" w14:textId="77777777" w:rsidR="00A02496" w:rsidRDefault="00A02496" w:rsidP="00743B63">
            <w:pPr>
              <w:numPr>
                <w:ilvl w:val="0"/>
                <w:numId w:val="87"/>
              </w:numPr>
              <w:spacing w:after="0" w:line="276" w:lineRule="auto"/>
              <w:rPr>
                <w:szCs w:val="24"/>
              </w:rPr>
            </w:pPr>
            <w:r>
              <w:rPr>
                <w:szCs w:val="24"/>
              </w:rPr>
              <w:t>Concepts of ICT</w:t>
            </w:r>
          </w:p>
          <w:p w14:paraId="23D530CD" w14:textId="77777777" w:rsidR="00A02496" w:rsidRDefault="00A02496" w:rsidP="00743B63">
            <w:pPr>
              <w:numPr>
                <w:ilvl w:val="0"/>
                <w:numId w:val="87"/>
              </w:numPr>
              <w:spacing w:after="0" w:line="276" w:lineRule="auto"/>
              <w:rPr>
                <w:szCs w:val="24"/>
              </w:rPr>
            </w:pPr>
            <w:r>
              <w:rPr>
                <w:szCs w:val="24"/>
              </w:rPr>
              <w:t>Functions of ICT</w:t>
            </w:r>
          </w:p>
          <w:p w14:paraId="44BDFECA" w14:textId="77777777" w:rsidR="00A02496" w:rsidRDefault="00A02496" w:rsidP="00743B63">
            <w:pPr>
              <w:numPr>
                <w:ilvl w:val="0"/>
                <w:numId w:val="87"/>
              </w:numPr>
              <w:spacing w:after="0" w:line="276" w:lineRule="auto"/>
              <w:rPr>
                <w:szCs w:val="24"/>
              </w:rPr>
            </w:pPr>
            <w:r>
              <w:rPr>
                <w:szCs w:val="24"/>
              </w:rPr>
              <w:t>History of computers</w:t>
            </w:r>
          </w:p>
          <w:p w14:paraId="47E46ED0" w14:textId="77777777" w:rsidR="00A02496" w:rsidRDefault="00A02496" w:rsidP="00743B63">
            <w:pPr>
              <w:numPr>
                <w:ilvl w:val="0"/>
                <w:numId w:val="87"/>
              </w:numPr>
              <w:spacing w:after="0" w:line="276" w:lineRule="auto"/>
              <w:rPr>
                <w:szCs w:val="24"/>
              </w:rPr>
            </w:pPr>
            <w:r>
              <w:rPr>
                <w:szCs w:val="24"/>
              </w:rPr>
              <w:t>Components of  a computer</w:t>
            </w:r>
          </w:p>
          <w:p w14:paraId="217BFCD4" w14:textId="77777777" w:rsidR="00A02496" w:rsidRDefault="00A02496" w:rsidP="00743B63">
            <w:pPr>
              <w:numPr>
                <w:ilvl w:val="0"/>
                <w:numId w:val="87"/>
              </w:numPr>
              <w:spacing w:after="0" w:line="276" w:lineRule="auto"/>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C9F0DA2" w14:textId="77777777" w:rsidR="00A02496" w:rsidRDefault="00A02496" w:rsidP="00743B63">
            <w:pPr>
              <w:numPr>
                <w:ilvl w:val="0"/>
                <w:numId w:val="87"/>
              </w:numPr>
              <w:spacing w:after="0" w:line="276" w:lineRule="auto"/>
              <w:rPr>
                <w:szCs w:val="24"/>
                <w:lang w:val="en-ZA"/>
              </w:rPr>
            </w:pPr>
            <w:r>
              <w:rPr>
                <w:szCs w:val="24"/>
                <w:lang w:val="en-ZA"/>
              </w:rPr>
              <w:t>Written tests</w:t>
            </w:r>
          </w:p>
          <w:p w14:paraId="6CDAD7AA" w14:textId="77777777" w:rsidR="00A02496" w:rsidRDefault="00A02496" w:rsidP="00743B63">
            <w:pPr>
              <w:numPr>
                <w:ilvl w:val="0"/>
                <w:numId w:val="87"/>
              </w:numPr>
              <w:spacing w:after="0" w:line="276" w:lineRule="auto"/>
              <w:rPr>
                <w:szCs w:val="24"/>
                <w:lang w:val="en-ZA"/>
              </w:rPr>
            </w:pPr>
            <w:r>
              <w:rPr>
                <w:szCs w:val="24"/>
                <w:lang w:val="en-ZA"/>
              </w:rPr>
              <w:t>Oral presentation</w:t>
            </w:r>
          </w:p>
        </w:tc>
      </w:tr>
      <w:tr w:rsidR="00A02496" w14:paraId="0738D5D8"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02FAE0" w14:textId="77777777" w:rsidR="00A02496" w:rsidRDefault="00A02496" w:rsidP="00743B63">
            <w:pPr>
              <w:pStyle w:val="ListParagraph"/>
              <w:numPr>
                <w:ilvl w:val="0"/>
                <w:numId w:val="86"/>
              </w:num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505F2E74" w14:textId="77777777" w:rsidR="00A02496" w:rsidRDefault="00A02496" w:rsidP="00743B63">
            <w:pPr>
              <w:numPr>
                <w:ilvl w:val="0"/>
                <w:numId w:val="87"/>
              </w:numPr>
              <w:spacing w:after="0" w:line="276" w:lineRule="auto"/>
              <w:rPr>
                <w:szCs w:val="24"/>
              </w:rPr>
            </w:pPr>
            <w:r>
              <w:rPr>
                <w:szCs w:val="24"/>
              </w:rPr>
              <w:t>Data security and control</w:t>
            </w:r>
          </w:p>
          <w:p w14:paraId="6E85F221" w14:textId="77777777" w:rsidR="00A02496" w:rsidRDefault="00A02496" w:rsidP="00743B63">
            <w:pPr>
              <w:numPr>
                <w:ilvl w:val="0"/>
                <w:numId w:val="87"/>
              </w:numPr>
              <w:spacing w:after="0" w:line="276" w:lineRule="auto"/>
              <w:rPr>
                <w:szCs w:val="24"/>
              </w:rPr>
            </w:pPr>
            <w:r>
              <w:rPr>
                <w:szCs w:val="24"/>
              </w:rPr>
              <w:t>Security threats and control measures</w:t>
            </w:r>
          </w:p>
          <w:p w14:paraId="23A6BB99" w14:textId="77777777" w:rsidR="00A02496" w:rsidRDefault="00A02496" w:rsidP="00743B63">
            <w:pPr>
              <w:numPr>
                <w:ilvl w:val="0"/>
                <w:numId w:val="87"/>
              </w:numPr>
              <w:spacing w:after="0" w:line="276" w:lineRule="auto"/>
              <w:rPr>
                <w:szCs w:val="24"/>
              </w:rPr>
            </w:pPr>
            <w:r>
              <w:rPr>
                <w:szCs w:val="24"/>
              </w:rPr>
              <w:t>Types of computer crimes</w:t>
            </w:r>
          </w:p>
          <w:p w14:paraId="4E77ADBB" w14:textId="77777777" w:rsidR="00A02496" w:rsidRDefault="00A02496" w:rsidP="00743B63">
            <w:pPr>
              <w:numPr>
                <w:ilvl w:val="0"/>
                <w:numId w:val="87"/>
              </w:numPr>
              <w:spacing w:after="0" w:line="276" w:lineRule="auto"/>
              <w:rPr>
                <w:szCs w:val="24"/>
              </w:rPr>
            </w:pPr>
            <w:r>
              <w:rPr>
                <w:szCs w:val="24"/>
              </w:rPr>
              <w:t>Detection and protection against computer crimes</w:t>
            </w:r>
          </w:p>
          <w:p w14:paraId="6050ADE8" w14:textId="77777777" w:rsidR="00A02496" w:rsidRDefault="00A02496" w:rsidP="00743B63">
            <w:pPr>
              <w:numPr>
                <w:ilvl w:val="0"/>
                <w:numId w:val="87"/>
              </w:numPr>
              <w:spacing w:after="0" w:line="276" w:lineRule="auto"/>
              <w:rPr>
                <w:szCs w:val="24"/>
              </w:rPr>
            </w:pPr>
            <w:r>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22C885B" w14:textId="77777777" w:rsidR="00A02496" w:rsidRDefault="00A02496" w:rsidP="00743B63">
            <w:pPr>
              <w:numPr>
                <w:ilvl w:val="0"/>
                <w:numId w:val="87"/>
              </w:numPr>
              <w:spacing w:after="0" w:line="276" w:lineRule="auto"/>
              <w:rPr>
                <w:szCs w:val="24"/>
                <w:lang w:val="en-ZA"/>
              </w:rPr>
            </w:pPr>
            <w:r>
              <w:rPr>
                <w:szCs w:val="24"/>
                <w:lang w:val="en-ZA"/>
              </w:rPr>
              <w:t>Written tests</w:t>
            </w:r>
          </w:p>
          <w:p w14:paraId="5177D430" w14:textId="77777777" w:rsidR="00A02496" w:rsidRDefault="00A02496" w:rsidP="00743B63">
            <w:pPr>
              <w:numPr>
                <w:ilvl w:val="0"/>
                <w:numId w:val="87"/>
              </w:numPr>
              <w:spacing w:after="0" w:line="276" w:lineRule="auto"/>
              <w:rPr>
                <w:szCs w:val="24"/>
                <w:lang w:val="en-ZA"/>
              </w:rPr>
            </w:pPr>
            <w:r>
              <w:rPr>
                <w:szCs w:val="24"/>
                <w:lang w:val="en-ZA"/>
              </w:rPr>
              <w:t>Oral presentation</w:t>
            </w:r>
          </w:p>
          <w:p w14:paraId="7D141A10" w14:textId="77777777" w:rsidR="00A02496" w:rsidRDefault="00A02496" w:rsidP="00743B63">
            <w:pPr>
              <w:numPr>
                <w:ilvl w:val="0"/>
                <w:numId w:val="87"/>
              </w:numPr>
              <w:spacing w:after="0" w:line="276" w:lineRule="auto"/>
              <w:rPr>
                <w:szCs w:val="24"/>
                <w:lang w:val="en-ZA"/>
              </w:rPr>
            </w:pPr>
            <w:r>
              <w:rPr>
                <w:szCs w:val="24"/>
                <w:lang w:val="en-ZA"/>
              </w:rPr>
              <w:t>Project</w:t>
            </w:r>
          </w:p>
        </w:tc>
      </w:tr>
      <w:tr w:rsidR="00A02496" w14:paraId="21AEA439" w14:textId="77777777" w:rsidTr="00430A3E">
        <w:trPr>
          <w:trHeight w:val="530"/>
        </w:trPr>
        <w:tc>
          <w:tcPr>
            <w:tcW w:w="1491" w:type="pct"/>
            <w:tcBorders>
              <w:top w:val="single" w:sz="4" w:space="0" w:color="auto"/>
              <w:left w:val="single" w:sz="4" w:space="0" w:color="auto"/>
              <w:bottom w:val="single" w:sz="4" w:space="0" w:color="auto"/>
              <w:right w:val="single" w:sz="4" w:space="0" w:color="auto"/>
            </w:tcBorders>
            <w:hideMark/>
          </w:tcPr>
          <w:p w14:paraId="2A708707" w14:textId="77777777" w:rsidR="00A02496" w:rsidRDefault="00A02496" w:rsidP="00743B63">
            <w:pPr>
              <w:numPr>
                <w:ilvl w:val="0"/>
                <w:numId w:val="86"/>
              </w:numPr>
              <w:spacing w:after="0" w:line="276" w:lineRule="auto"/>
              <w:rPr>
                <w:szCs w:val="24"/>
              </w:rPr>
            </w:pPr>
            <w:r>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9F8DCED" w14:textId="77777777" w:rsidR="00A02496" w:rsidRDefault="00A02496" w:rsidP="00743B63">
            <w:pPr>
              <w:numPr>
                <w:ilvl w:val="0"/>
                <w:numId w:val="87"/>
              </w:numPr>
              <w:spacing w:after="0" w:line="276" w:lineRule="auto"/>
              <w:rPr>
                <w:szCs w:val="24"/>
              </w:rPr>
            </w:pPr>
            <w:r>
              <w:rPr>
                <w:szCs w:val="24"/>
              </w:rPr>
              <w:t>Operating system</w:t>
            </w:r>
          </w:p>
          <w:p w14:paraId="1B405195" w14:textId="77777777" w:rsidR="00A02496" w:rsidRDefault="00A02496" w:rsidP="00743B63">
            <w:pPr>
              <w:numPr>
                <w:ilvl w:val="0"/>
                <w:numId w:val="87"/>
              </w:numPr>
              <w:spacing w:after="0" w:line="276" w:lineRule="auto"/>
              <w:rPr>
                <w:szCs w:val="24"/>
              </w:rPr>
            </w:pPr>
            <w:r>
              <w:rPr>
                <w:szCs w:val="24"/>
              </w:rPr>
              <w:t>Word processing</w:t>
            </w:r>
          </w:p>
          <w:p w14:paraId="0D8680AC" w14:textId="77777777" w:rsidR="00A02496" w:rsidRDefault="00A02496" w:rsidP="00743B63">
            <w:pPr>
              <w:numPr>
                <w:ilvl w:val="0"/>
                <w:numId w:val="87"/>
              </w:numPr>
              <w:spacing w:after="0" w:line="276" w:lineRule="auto"/>
              <w:rPr>
                <w:szCs w:val="24"/>
              </w:rPr>
            </w:pPr>
            <w:r>
              <w:rPr>
                <w:szCs w:val="24"/>
              </w:rPr>
              <w:t>Spread sheets</w:t>
            </w:r>
          </w:p>
          <w:p w14:paraId="7C02FB28" w14:textId="77777777" w:rsidR="00A02496" w:rsidRDefault="00A02496" w:rsidP="00743B63">
            <w:pPr>
              <w:numPr>
                <w:ilvl w:val="0"/>
                <w:numId w:val="87"/>
              </w:numPr>
              <w:spacing w:after="0" w:line="276" w:lineRule="auto"/>
              <w:rPr>
                <w:szCs w:val="24"/>
                <w:lang w:val="en-ZA"/>
              </w:rPr>
            </w:pPr>
            <w:r>
              <w:rPr>
                <w:szCs w:val="24"/>
              </w:rPr>
              <w:t>Data base design and manipulation</w:t>
            </w:r>
          </w:p>
          <w:p w14:paraId="196A21F9" w14:textId="77777777" w:rsidR="00A02496" w:rsidRDefault="00A02496" w:rsidP="00743B63">
            <w:pPr>
              <w:numPr>
                <w:ilvl w:val="0"/>
                <w:numId w:val="87"/>
              </w:numPr>
              <w:spacing w:after="0" w:line="276" w:lineRule="auto"/>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7A60B6D" w14:textId="77777777" w:rsidR="00A02496" w:rsidRDefault="00A02496" w:rsidP="00743B63">
            <w:pPr>
              <w:numPr>
                <w:ilvl w:val="0"/>
                <w:numId w:val="87"/>
              </w:numPr>
              <w:spacing w:after="0" w:line="276" w:lineRule="auto"/>
              <w:rPr>
                <w:szCs w:val="24"/>
                <w:lang w:val="en-ZA"/>
              </w:rPr>
            </w:pPr>
            <w:r>
              <w:rPr>
                <w:szCs w:val="24"/>
                <w:lang w:val="en-ZA"/>
              </w:rPr>
              <w:t>Oral questioning</w:t>
            </w:r>
          </w:p>
          <w:p w14:paraId="58111064" w14:textId="77777777" w:rsidR="00A02496" w:rsidRDefault="00A02496" w:rsidP="00743B63">
            <w:pPr>
              <w:numPr>
                <w:ilvl w:val="0"/>
                <w:numId w:val="87"/>
              </w:numPr>
              <w:spacing w:after="0" w:line="276" w:lineRule="auto"/>
              <w:rPr>
                <w:szCs w:val="24"/>
                <w:lang w:val="en-ZA"/>
              </w:rPr>
            </w:pPr>
            <w:r>
              <w:rPr>
                <w:szCs w:val="24"/>
                <w:lang w:val="en-ZA"/>
              </w:rPr>
              <w:t xml:space="preserve">Project </w:t>
            </w:r>
          </w:p>
        </w:tc>
      </w:tr>
      <w:tr w:rsidR="00A02496" w14:paraId="799936DF"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DED4A8" w14:textId="77777777" w:rsidR="00A02496" w:rsidRDefault="00A02496" w:rsidP="00743B63">
            <w:pPr>
              <w:numPr>
                <w:ilvl w:val="0"/>
                <w:numId w:val="86"/>
              </w:numPr>
              <w:spacing w:after="0" w:line="276" w:lineRule="auto"/>
              <w:rPr>
                <w:szCs w:val="24"/>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691027A" w14:textId="77777777" w:rsidR="00A02496" w:rsidRDefault="00A02496" w:rsidP="00743B63">
            <w:pPr>
              <w:numPr>
                <w:ilvl w:val="0"/>
                <w:numId w:val="87"/>
              </w:numPr>
              <w:spacing w:after="0" w:line="276" w:lineRule="auto"/>
              <w:rPr>
                <w:szCs w:val="24"/>
              </w:rPr>
            </w:pPr>
            <w:r>
              <w:rPr>
                <w:szCs w:val="24"/>
              </w:rPr>
              <w:t>Computer networks</w:t>
            </w:r>
          </w:p>
          <w:p w14:paraId="1418ED2C" w14:textId="77777777" w:rsidR="00A02496" w:rsidRDefault="00A02496" w:rsidP="00743B63">
            <w:pPr>
              <w:numPr>
                <w:ilvl w:val="0"/>
                <w:numId w:val="87"/>
              </w:numPr>
              <w:spacing w:after="0" w:line="276" w:lineRule="auto"/>
              <w:rPr>
                <w:szCs w:val="24"/>
              </w:rPr>
            </w:pPr>
            <w:r>
              <w:rPr>
                <w:szCs w:val="24"/>
              </w:rPr>
              <w:t>Network configurations</w:t>
            </w:r>
          </w:p>
          <w:p w14:paraId="1B4F6536" w14:textId="77777777" w:rsidR="00A02496" w:rsidRDefault="00A02496" w:rsidP="00743B63">
            <w:pPr>
              <w:numPr>
                <w:ilvl w:val="0"/>
                <w:numId w:val="87"/>
              </w:numPr>
              <w:spacing w:after="0" w:line="276" w:lineRule="auto"/>
              <w:rPr>
                <w:szCs w:val="24"/>
              </w:rPr>
            </w:pPr>
            <w:r>
              <w:rPr>
                <w:szCs w:val="24"/>
              </w:rPr>
              <w:t>Uses of internet</w:t>
            </w:r>
          </w:p>
          <w:p w14:paraId="4FEA933F" w14:textId="77777777" w:rsidR="00A02496" w:rsidRDefault="00A02496" w:rsidP="00743B63">
            <w:pPr>
              <w:numPr>
                <w:ilvl w:val="0"/>
                <w:numId w:val="87"/>
              </w:numPr>
              <w:spacing w:after="0" w:line="276" w:lineRule="auto"/>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51FAE6D" w14:textId="77777777" w:rsidR="00A02496" w:rsidRDefault="00A02496" w:rsidP="00743B63">
            <w:pPr>
              <w:numPr>
                <w:ilvl w:val="0"/>
                <w:numId w:val="87"/>
              </w:numPr>
              <w:spacing w:after="0" w:line="276" w:lineRule="auto"/>
              <w:rPr>
                <w:szCs w:val="24"/>
                <w:lang w:val="en-ZA"/>
              </w:rPr>
            </w:pPr>
            <w:r>
              <w:rPr>
                <w:szCs w:val="24"/>
                <w:lang w:val="en-ZA"/>
              </w:rPr>
              <w:t>Oral questioning</w:t>
            </w:r>
          </w:p>
          <w:p w14:paraId="5B7383EE" w14:textId="77777777" w:rsidR="00A02496" w:rsidRDefault="00A02496" w:rsidP="00743B63">
            <w:pPr>
              <w:numPr>
                <w:ilvl w:val="0"/>
                <w:numId w:val="87"/>
              </w:numPr>
              <w:spacing w:after="0" w:line="276" w:lineRule="auto"/>
              <w:rPr>
                <w:szCs w:val="24"/>
                <w:lang w:val="en-ZA"/>
              </w:rPr>
            </w:pPr>
            <w:r>
              <w:rPr>
                <w:szCs w:val="24"/>
                <w:lang w:val="en-ZA"/>
              </w:rPr>
              <w:t>Written report</w:t>
            </w:r>
          </w:p>
        </w:tc>
      </w:tr>
      <w:tr w:rsidR="00A02496" w14:paraId="75D746ED"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tcPr>
          <w:p w14:paraId="05DAFB0E" w14:textId="77777777" w:rsidR="00A02496" w:rsidRDefault="00A02496" w:rsidP="00743B63">
            <w:pPr>
              <w:pStyle w:val="BodyText"/>
              <w:numPr>
                <w:ilvl w:val="0"/>
                <w:numId w:val="86"/>
              </w:numPr>
              <w:spacing w:line="276" w:lineRule="auto"/>
              <w:ind w:right="72"/>
              <w:rPr>
                <w:rFonts w:ascii="Times New Roman" w:hAnsi="Times New Roman"/>
                <w:szCs w:val="24"/>
              </w:rPr>
            </w:pPr>
            <w:r>
              <w:rPr>
                <w:rFonts w:ascii="Times New Roman" w:hAnsi="Times New Roman"/>
                <w:szCs w:val="24"/>
              </w:rPr>
              <w:t>Apply desktop publishing in official assignments</w:t>
            </w:r>
          </w:p>
          <w:p w14:paraId="3CDE0D3F" w14:textId="77777777" w:rsidR="00A02496" w:rsidRDefault="00A02496" w:rsidP="00430A3E">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DAEF677" w14:textId="77777777" w:rsidR="00A02496" w:rsidRDefault="00A02496" w:rsidP="00743B63">
            <w:pPr>
              <w:numPr>
                <w:ilvl w:val="0"/>
                <w:numId w:val="87"/>
              </w:numPr>
              <w:spacing w:after="0" w:line="276" w:lineRule="auto"/>
              <w:rPr>
                <w:szCs w:val="24"/>
              </w:rPr>
            </w:pPr>
            <w:r>
              <w:rPr>
                <w:szCs w:val="24"/>
              </w:rPr>
              <w:t>Concept of desktop publishing</w:t>
            </w:r>
          </w:p>
          <w:p w14:paraId="2C31FF22" w14:textId="77777777" w:rsidR="00A02496" w:rsidRDefault="00A02496" w:rsidP="00743B63">
            <w:pPr>
              <w:numPr>
                <w:ilvl w:val="0"/>
                <w:numId w:val="87"/>
              </w:numPr>
              <w:spacing w:after="0" w:line="276" w:lineRule="auto"/>
              <w:rPr>
                <w:szCs w:val="24"/>
              </w:rPr>
            </w:pPr>
            <w:r>
              <w:rPr>
                <w:szCs w:val="24"/>
              </w:rPr>
              <w:t>Opening publication window</w:t>
            </w:r>
          </w:p>
          <w:p w14:paraId="15159545" w14:textId="77777777" w:rsidR="00A02496" w:rsidRDefault="00A02496" w:rsidP="00743B63">
            <w:pPr>
              <w:numPr>
                <w:ilvl w:val="0"/>
                <w:numId w:val="87"/>
              </w:numPr>
              <w:spacing w:after="0" w:line="276" w:lineRule="auto"/>
              <w:rPr>
                <w:szCs w:val="24"/>
              </w:rPr>
            </w:pPr>
            <w:r>
              <w:rPr>
                <w:szCs w:val="24"/>
              </w:rPr>
              <w:t>Identifying different tools and tool bars</w:t>
            </w:r>
          </w:p>
          <w:p w14:paraId="780C2A57" w14:textId="77777777" w:rsidR="00A02496" w:rsidRDefault="00A02496" w:rsidP="00743B63">
            <w:pPr>
              <w:numPr>
                <w:ilvl w:val="0"/>
                <w:numId w:val="87"/>
              </w:numPr>
              <w:spacing w:after="0" w:line="276" w:lineRule="auto"/>
              <w:rPr>
                <w:szCs w:val="24"/>
              </w:rPr>
            </w:pPr>
            <w:r>
              <w:rPr>
                <w:szCs w:val="24"/>
              </w:rPr>
              <w:t>Determining page layout</w:t>
            </w:r>
          </w:p>
          <w:p w14:paraId="05C1473E" w14:textId="77777777" w:rsidR="00A02496" w:rsidRDefault="00A02496" w:rsidP="00743B63">
            <w:pPr>
              <w:numPr>
                <w:ilvl w:val="0"/>
                <w:numId w:val="87"/>
              </w:numPr>
              <w:spacing w:after="0" w:line="276" w:lineRule="auto"/>
              <w:rPr>
                <w:szCs w:val="24"/>
              </w:rPr>
            </w:pPr>
            <w:r>
              <w:rPr>
                <w:szCs w:val="24"/>
              </w:rPr>
              <w:t>Opening, saving and closing files</w:t>
            </w:r>
          </w:p>
          <w:p w14:paraId="62D6BDE8" w14:textId="77777777" w:rsidR="00A02496" w:rsidRDefault="00A02496" w:rsidP="00743B63">
            <w:pPr>
              <w:numPr>
                <w:ilvl w:val="0"/>
                <w:numId w:val="87"/>
              </w:numPr>
              <w:spacing w:after="0" w:line="276" w:lineRule="auto"/>
              <w:rPr>
                <w:szCs w:val="24"/>
              </w:rPr>
            </w:pPr>
            <w:r>
              <w:rPr>
                <w:szCs w:val="24"/>
              </w:rPr>
              <w:t>Drawing various shapes using DTP</w:t>
            </w:r>
          </w:p>
          <w:p w14:paraId="634069CF" w14:textId="77777777" w:rsidR="00A02496" w:rsidRDefault="00A02496" w:rsidP="00743B63">
            <w:pPr>
              <w:numPr>
                <w:ilvl w:val="0"/>
                <w:numId w:val="87"/>
              </w:numPr>
              <w:spacing w:after="0" w:line="276" w:lineRule="auto"/>
              <w:rPr>
                <w:szCs w:val="24"/>
              </w:rPr>
            </w:pPr>
            <w:r>
              <w:rPr>
                <w:szCs w:val="24"/>
              </w:rPr>
              <w:t>Using colour pellets to enhance a document</w:t>
            </w:r>
          </w:p>
          <w:p w14:paraId="3928260E" w14:textId="77777777" w:rsidR="00A02496" w:rsidRDefault="00A02496" w:rsidP="00743B63">
            <w:pPr>
              <w:numPr>
                <w:ilvl w:val="0"/>
                <w:numId w:val="87"/>
              </w:numPr>
              <w:spacing w:after="0" w:line="276" w:lineRule="auto"/>
              <w:rPr>
                <w:szCs w:val="24"/>
              </w:rPr>
            </w:pPr>
            <w:r>
              <w:rPr>
                <w:szCs w:val="24"/>
              </w:rPr>
              <w:t>Inserting text frames</w:t>
            </w:r>
          </w:p>
          <w:p w14:paraId="5448CA97" w14:textId="77777777" w:rsidR="00A02496" w:rsidRDefault="00A02496" w:rsidP="00743B63">
            <w:pPr>
              <w:numPr>
                <w:ilvl w:val="0"/>
                <w:numId w:val="87"/>
              </w:numPr>
              <w:spacing w:after="0" w:line="276" w:lineRule="auto"/>
              <w:rPr>
                <w:szCs w:val="24"/>
              </w:rPr>
            </w:pPr>
            <w:r>
              <w:rPr>
                <w:szCs w:val="24"/>
              </w:rPr>
              <w:t>Importing and exporting text</w:t>
            </w:r>
          </w:p>
          <w:p w14:paraId="0790E517" w14:textId="77777777" w:rsidR="00A02496" w:rsidRDefault="00A02496" w:rsidP="00743B63">
            <w:pPr>
              <w:numPr>
                <w:ilvl w:val="0"/>
                <w:numId w:val="87"/>
              </w:numPr>
              <w:spacing w:after="0" w:line="276" w:lineRule="auto"/>
              <w:rPr>
                <w:szCs w:val="24"/>
              </w:rPr>
            </w:pPr>
            <w:r>
              <w:rPr>
                <w:szCs w:val="24"/>
              </w:rPr>
              <w:t>Object linking and embedding</w:t>
            </w:r>
          </w:p>
          <w:p w14:paraId="5CB15BDA" w14:textId="77777777" w:rsidR="00A02496" w:rsidRDefault="00A02496" w:rsidP="00743B63">
            <w:pPr>
              <w:numPr>
                <w:ilvl w:val="0"/>
                <w:numId w:val="87"/>
              </w:numPr>
              <w:spacing w:after="0" w:line="276" w:lineRule="auto"/>
              <w:rPr>
                <w:szCs w:val="24"/>
              </w:rPr>
            </w:pPr>
            <w:r>
              <w:rPr>
                <w:szCs w:val="24"/>
              </w:rPr>
              <w:t>Designing of various publications</w:t>
            </w:r>
          </w:p>
          <w:p w14:paraId="1B1D9263" w14:textId="77777777" w:rsidR="00A02496" w:rsidRDefault="00A02496" w:rsidP="00743B63">
            <w:pPr>
              <w:numPr>
                <w:ilvl w:val="0"/>
                <w:numId w:val="87"/>
              </w:numPr>
              <w:spacing w:after="0" w:line="276" w:lineRule="auto"/>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885B1C9" w14:textId="77777777" w:rsidR="00A02496" w:rsidRDefault="00A02496" w:rsidP="00743B63">
            <w:pPr>
              <w:numPr>
                <w:ilvl w:val="0"/>
                <w:numId w:val="87"/>
              </w:numPr>
              <w:spacing w:after="0" w:line="276" w:lineRule="auto"/>
              <w:rPr>
                <w:szCs w:val="24"/>
                <w:lang w:val="en-ZA"/>
              </w:rPr>
            </w:pPr>
            <w:r>
              <w:rPr>
                <w:szCs w:val="24"/>
                <w:lang w:val="en-ZA"/>
              </w:rPr>
              <w:t>Oral questioning</w:t>
            </w:r>
          </w:p>
          <w:p w14:paraId="1C025359" w14:textId="77777777" w:rsidR="00A02496" w:rsidRDefault="00A02496" w:rsidP="00743B63">
            <w:pPr>
              <w:numPr>
                <w:ilvl w:val="0"/>
                <w:numId w:val="87"/>
              </w:numPr>
              <w:spacing w:after="0" w:line="276" w:lineRule="auto"/>
              <w:rPr>
                <w:szCs w:val="24"/>
                <w:lang w:val="en-ZA"/>
              </w:rPr>
            </w:pPr>
            <w:r>
              <w:rPr>
                <w:szCs w:val="24"/>
                <w:lang w:val="en-ZA"/>
              </w:rPr>
              <w:t>Written report</w:t>
            </w:r>
          </w:p>
          <w:p w14:paraId="20444351" w14:textId="77777777" w:rsidR="00A02496" w:rsidRDefault="00A02496" w:rsidP="00743B63">
            <w:pPr>
              <w:numPr>
                <w:ilvl w:val="0"/>
                <w:numId w:val="87"/>
              </w:numPr>
              <w:spacing w:after="0" w:line="276" w:lineRule="auto"/>
              <w:rPr>
                <w:szCs w:val="24"/>
                <w:lang w:val="en-ZA"/>
              </w:rPr>
            </w:pPr>
            <w:r>
              <w:rPr>
                <w:szCs w:val="24"/>
                <w:lang w:val="en-ZA"/>
              </w:rPr>
              <w:t>Project</w:t>
            </w:r>
          </w:p>
        </w:tc>
      </w:tr>
      <w:tr w:rsidR="00A02496" w14:paraId="2ACFC2B5" w14:textId="77777777" w:rsidTr="00430A3E">
        <w:trPr>
          <w:trHeight w:val="755"/>
        </w:trPr>
        <w:tc>
          <w:tcPr>
            <w:tcW w:w="1491" w:type="pct"/>
            <w:tcBorders>
              <w:top w:val="single" w:sz="4" w:space="0" w:color="auto"/>
              <w:left w:val="single" w:sz="4" w:space="0" w:color="auto"/>
              <w:bottom w:val="single" w:sz="4" w:space="0" w:color="auto"/>
              <w:right w:val="single" w:sz="4" w:space="0" w:color="auto"/>
            </w:tcBorders>
          </w:tcPr>
          <w:p w14:paraId="5EC8DD65" w14:textId="77777777" w:rsidR="00A02496" w:rsidRDefault="00A02496" w:rsidP="00743B63">
            <w:pPr>
              <w:pStyle w:val="BodyText"/>
              <w:numPr>
                <w:ilvl w:val="0"/>
                <w:numId w:val="86"/>
              </w:numPr>
              <w:spacing w:line="276" w:lineRule="auto"/>
              <w:ind w:right="72"/>
              <w:rPr>
                <w:rFonts w:ascii="Times New Roman" w:hAnsi="Times New Roman"/>
                <w:szCs w:val="24"/>
              </w:rPr>
            </w:pPr>
            <w:r>
              <w:rPr>
                <w:rFonts w:ascii="Times New Roman" w:hAnsi="Times New Roman"/>
                <w:szCs w:val="24"/>
              </w:rPr>
              <w:t>Prepare presentation packages</w:t>
            </w:r>
          </w:p>
          <w:p w14:paraId="5AE249BA" w14:textId="77777777" w:rsidR="00A02496" w:rsidRDefault="00A02496" w:rsidP="00430A3E">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6333CD6" w14:textId="77777777" w:rsidR="00A02496" w:rsidRDefault="00A02496" w:rsidP="00743B63">
            <w:pPr>
              <w:numPr>
                <w:ilvl w:val="0"/>
                <w:numId w:val="87"/>
              </w:numPr>
              <w:spacing w:after="0" w:line="276" w:lineRule="auto"/>
              <w:rPr>
                <w:szCs w:val="24"/>
              </w:rPr>
            </w:pPr>
            <w:r>
              <w:rPr>
                <w:szCs w:val="24"/>
              </w:rPr>
              <w:t>Types of presentation packages</w:t>
            </w:r>
          </w:p>
          <w:p w14:paraId="66B1B688" w14:textId="77777777" w:rsidR="00A02496" w:rsidRDefault="00A02496" w:rsidP="00743B63">
            <w:pPr>
              <w:numPr>
                <w:ilvl w:val="0"/>
                <w:numId w:val="87"/>
              </w:numPr>
              <w:spacing w:after="0" w:line="276" w:lineRule="auto"/>
              <w:rPr>
                <w:szCs w:val="24"/>
              </w:rPr>
            </w:pPr>
            <w:r>
              <w:rPr>
                <w:szCs w:val="24"/>
              </w:rPr>
              <w:t>Procedure of creating slides</w:t>
            </w:r>
          </w:p>
          <w:p w14:paraId="4AB4629C" w14:textId="77777777" w:rsidR="00A02496" w:rsidRDefault="00A02496" w:rsidP="00743B63">
            <w:pPr>
              <w:numPr>
                <w:ilvl w:val="0"/>
                <w:numId w:val="87"/>
              </w:numPr>
              <w:spacing w:after="0" w:line="276" w:lineRule="auto"/>
              <w:rPr>
                <w:szCs w:val="24"/>
              </w:rPr>
            </w:pPr>
            <w:r>
              <w:rPr>
                <w:szCs w:val="24"/>
              </w:rPr>
              <w:t>Formatting slides</w:t>
            </w:r>
          </w:p>
          <w:p w14:paraId="0537E766" w14:textId="77777777" w:rsidR="00A02496" w:rsidRDefault="00A02496" w:rsidP="00743B63">
            <w:pPr>
              <w:numPr>
                <w:ilvl w:val="0"/>
                <w:numId w:val="87"/>
              </w:numPr>
              <w:spacing w:after="0" w:line="276" w:lineRule="auto"/>
              <w:rPr>
                <w:szCs w:val="24"/>
              </w:rPr>
            </w:pPr>
            <w:r>
              <w:rPr>
                <w:szCs w:val="24"/>
              </w:rPr>
              <w:t>Presentation of slides</w:t>
            </w:r>
          </w:p>
          <w:p w14:paraId="4CB4D6AC" w14:textId="77777777" w:rsidR="00A02496" w:rsidRDefault="00A02496" w:rsidP="00743B63">
            <w:pPr>
              <w:numPr>
                <w:ilvl w:val="0"/>
                <w:numId w:val="87"/>
              </w:numPr>
              <w:spacing w:after="0" w:line="276" w:lineRule="auto"/>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09C5B2D" w14:textId="77777777" w:rsidR="00A02496" w:rsidRDefault="00A02496" w:rsidP="00743B63">
            <w:pPr>
              <w:numPr>
                <w:ilvl w:val="0"/>
                <w:numId w:val="87"/>
              </w:numPr>
              <w:spacing w:after="0" w:line="276" w:lineRule="auto"/>
              <w:rPr>
                <w:szCs w:val="24"/>
                <w:lang w:val="en-ZA"/>
              </w:rPr>
            </w:pPr>
            <w:r>
              <w:rPr>
                <w:szCs w:val="24"/>
                <w:lang w:val="en-ZA"/>
              </w:rPr>
              <w:t>Oral questioning</w:t>
            </w:r>
          </w:p>
          <w:p w14:paraId="1962AD42" w14:textId="77777777" w:rsidR="00A02496" w:rsidRDefault="00A02496" w:rsidP="00743B63">
            <w:pPr>
              <w:numPr>
                <w:ilvl w:val="0"/>
                <w:numId w:val="87"/>
              </w:numPr>
              <w:spacing w:after="0" w:line="276" w:lineRule="auto"/>
              <w:rPr>
                <w:szCs w:val="24"/>
                <w:lang w:val="en-ZA"/>
              </w:rPr>
            </w:pPr>
            <w:r>
              <w:rPr>
                <w:szCs w:val="24"/>
                <w:lang w:val="en-ZA"/>
              </w:rPr>
              <w:t>Written report</w:t>
            </w:r>
          </w:p>
          <w:p w14:paraId="799D83A1" w14:textId="77777777" w:rsidR="00A02496" w:rsidRDefault="00A02496" w:rsidP="00743B63">
            <w:pPr>
              <w:numPr>
                <w:ilvl w:val="0"/>
                <w:numId w:val="87"/>
              </w:numPr>
              <w:spacing w:after="0" w:line="276" w:lineRule="auto"/>
              <w:rPr>
                <w:szCs w:val="24"/>
                <w:lang w:val="en-ZA"/>
              </w:rPr>
            </w:pPr>
            <w:r>
              <w:rPr>
                <w:szCs w:val="24"/>
                <w:lang w:val="en-ZA"/>
              </w:rPr>
              <w:t>Project</w:t>
            </w:r>
          </w:p>
        </w:tc>
      </w:tr>
    </w:tbl>
    <w:p w14:paraId="7F6D601C" w14:textId="77777777" w:rsidR="00A02496" w:rsidRDefault="00A02496" w:rsidP="00A02496">
      <w:pPr>
        <w:spacing w:after="0" w:line="276" w:lineRule="auto"/>
        <w:jc w:val="both"/>
        <w:rPr>
          <w:b/>
          <w:szCs w:val="24"/>
          <w:lang w:val="en-ZA"/>
        </w:rPr>
      </w:pPr>
    </w:p>
    <w:p w14:paraId="220D0184" w14:textId="77777777" w:rsidR="00A02496" w:rsidRDefault="00A02496" w:rsidP="00A02496">
      <w:pPr>
        <w:spacing w:after="0" w:line="276" w:lineRule="auto"/>
        <w:jc w:val="both"/>
        <w:rPr>
          <w:b/>
          <w:szCs w:val="24"/>
          <w:lang w:val="en-ZA"/>
        </w:rPr>
      </w:pPr>
      <w:r>
        <w:rPr>
          <w:b/>
          <w:szCs w:val="24"/>
          <w:lang w:val="en-ZA"/>
        </w:rPr>
        <w:t xml:space="preserve">Suggested Methods of Instruction </w:t>
      </w:r>
    </w:p>
    <w:p w14:paraId="67FFFBCB" w14:textId="77777777" w:rsidR="00A02496" w:rsidRDefault="00A02496" w:rsidP="00743B63">
      <w:pPr>
        <w:numPr>
          <w:ilvl w:val="0"/>
          <w:numId w:val="70"/>
        </w:numPr>
        <w:spacing w:after="0" w:line="276" w:lineRule="auto"/>
        <w:rPr>
          <w:noProof/>
          <w:szCs w:val="24"/>
        </w:rPr>
      </w:pPr>
      <w:r>
        <w:rPr>
          <w:noProof/>
          <w:szCs w:val="24"/>
        </w:rPr>
        <w:t xml:space="preserve">Instructor led facilitation of theory </w:t>
      </w:r>
    </w:p>
    <w:p w14:paraId="626B8897" w14:textId="77777777" w:rsidR="00A02496" w:rsidRDefault="00A02496" w:rsidP="00743B63">
      <w:pPr>
        <w:numPr>
          <w:ilvl w:val="0"/>
          <w:numId w:val="70"/>
        </w:numPr>
        <w:spacing w:after="0" w:line="276" w:lineRule="auto"/>
        <w:rPr>
          <w:noProof/>
          <w:szCs w:val="24"/>
        </w:rPr>
      </w:pPr>
      <w:r>
        <w:rPr>
          <w:noProof/>
          <w:szCs w:val="24"/>
        </w:rPr>
        <w:t xml:space="preserve">Demonstration by trainer </w:t>
      </w:r>
    </w:p>
    <w:p w14:paraId="5263EDA2" w14:textId="77777777" w:rsidR="00A02496" w:rsidRDefault="00A02496" w:rsidP="00743B63">
      <w:pPr>
        <w:numPr>
          <w:ilvl w:val="0"/>
          <w:numId w:val="70"/>
        </w:numPr>
        <w:spacing w:after="0" w:line="276" w:lineRule="auto"/>
        <w:rPr>
          <w:noProof/>
          <w:szCs w:val="24"/>
        </w:rPr>
      </w:pPr>
      <w:r>
        <w:rPr>
          <w:noProof/>
          <w:szCs w:val="24"/>
        </w:rPr>
        <w:t>Practical work by trainee</w:t>
      </w:r>
    </w:p>
    <w:p w14:paraId="5EA04574" w14:textId="77777777" w:rsidR="00A02496" w:rsidRDefault="00A02496" w:rsidP="00743B63">
      <w:pPr>
        <w:numPr>
          <w:ilvl w:val="0"/>
          <w:numId w:val="70"/>
        </w:numPr>
        <w:spacing w:after="0" w:line="276" w:lineRule="auto"/>
        <w:rPr>
          <w:noProof/>
          <w:szCs w:val="24"/>
        </w:rPr>
      </w:pPr>
      <w:r>
        <w:rPr>
          <w:noProof/>
          <w:szCs w:val="24"/>
        </w:rPr>
        <w:t>Viewing of related videos</w:t>
      </w:r>
    </w:p>
    <w:p w14:paraId="459558AB" w14:textId="77777777" w:rsidR="00A02496" w:rsidRDefault="00A02496" w:rsidP="00743B63">
      <w:pPr>
        <w:numPr>
          <w:ilvl w:val="0"/>
          <w:numId w:val="70"/>
        </w:numPr>
        <w:spacing w:after="0" w:line="276" w:lineRule="auto"/>
        <w:rPr>
          <w:noProof/>
          <w:szCs w:val="24"/>
        </w:rPr>
      </w:pPr>
      <w:r>
        <w:rPr>
          <w:noProof/>
          <w:szCs w:val="24"/>
        </w:rPr>
        <w:lastRenderedPageBreak/>
        <w:t xml:space="preserve">Project </w:t>
      </w:r>
    </w:p>
    <w:p w14:paraId="0D7776AF" w14:textId="77777777" w:rsidR="00A02496" w:rsidRDefault="00A02496" w:rsidP="00743B63">
      <w:pPr>
        <w:numPr>
          <w:ilvl w:val="0"/>
          <w:numId w:val="70"/>
        </w:numPr>
        <w:spacing w:after="0" w:line="276" w:lineRule="auto"/>
        <w:rPr>
          <w:noProof/>
          <w:szCs w:val="24"/>
        </w:rPr>
      </w:pPr>
      <w:r>
        <w:rPr>
          <w:noProof/>
          <w:szCs w:val="24"/>
        </w:rPr>
        <w:t xml:space="preserve">Group discussions </w:t>
      </w:r>
    </w:p>
    <w:p w14:paraId="3B10D3E4" w14:textId="77777777" w:rsidR="00A02496" w:rsidRDefault="00A02496" w:rsidP="00A02496">
      <w:pPr>
        <w:spacing w:after="0" w:line="276" w:lineRule="auto"/>
        <w:rPr>
          <w:b/>
          <w:szCs w:val="24"/>
        </w:rPr>
      </w:pPr>
    </w:p>
    <w:p w14:paraId="0F9DB423" w14:textId="77777777" w:rsidR="00A02496" w:rsidRDefault="00A02496" w:rsidP="00A02496">
      <w:pPr>
        <w:spacing w:after="0" w:line="276" w:lineRule="auto"/>
        <w:rPr>
          <w:b/>
          <w:szCs w:val="24"/>
        </w:rPr>
      </w:pPr>
      <w:r>
        <w:rPr>
          <w:b/>
          <w:szCs w:val="24"/>
        </w:rPr>
        <w:t>Recommended Resources</w:t>
      </w:r>
    </w:p>
    <w:p w14:paraId="3014622E" w14:textId="77777777" w:rsidR="00A02496" w:rsidRDefault="00A02496" w:rsidP="00743B63">
      <w:pPr>
        <w:numPr>
          <w:ilvl w:val="0"/>
          <w:numId w:val="33"/>
        </w:numPr>
        <w:spacing w:after="0" w:line="276" w:lineRule="auto"/>
        <w:rPr>
          <w:noProof/>
          <w:szCs w:val="24"/>
        </w:rPr>
      </w:pPr>
      <w:r>
        <w:rPr>
          <w:noProof/>
          <w:szCs w:val="24"/>
        </w:rPr>
        <w:t xml:space="preserve">Computers </w:t>
      </w:r>
    </w:p>
    <w:p w14:paraId="190752C8" w14:textId="77777777" w:rsidR="00A02496" w:rsidRDefault="00A02496" w:rsidP="00743B63">
      <w:pPr>
        <w:numPr>
          <w:ilvl w:val="0"/>
          <w:numId w:val="33"/>
        </w:numPr>
        <w:spacing w:after="0" w:line="276" w:lineRule="auto"/>
        <w:rPr>
          <w:noProof/>
          <w:szCs w:val="24"/>
        </w:rPr>
      </w:pPr>
      <w:r>
        <w:rPr>
          <w:noProof/>
          <w:szCs w:val="24"/>
        </w:rPr>
        <w:t>Printers</w:t>
      </w:r>
    </w:p>
    <w:p w14:paraId="48FF94DA" w14:textId="77777777" w:rsidR="00A02496" w:rsidRDefault="00A02496" w:rsidP="00743B63">
      <w:pPr>
        <w:numPr>
          <w:ilvl w:val="0"/>
          <w:numId w:val="33"/>
        </w:numPr>
        <w:spacing w:after="0" w:line="276" w:lineRule="auto"/>
        <w:rPr>
          <w:noProof/>
          <w:szCs w:val="24"/>
        </w:rPr>
      </w:pPr>
      <w:r>
        <w:rPr>
          <w:noProof/>
          <w:szCs w:val="24"/>
        </w:rPr>
        <w:t>Storage devices</w:t>
      </w:r>
    </w:p>
    <w:p w14:paraId="0FFE5301" w14:textId="77777777" w:rsidR="00A02496" w:rsidRDefault="00A02496" w:rsidP="00743B63">
      <w:pPr>
        <w:numPr>
          <w:ilvl w:val="0"/>
          <w:numId w:val="33"/>
        </w:numPr>
        <w:spacing w:after="0" w:line="276" w:lineRule="auto"/>
        <w:rPr>
          <w:noProof/>
          <w:szCs w:val="24"/>
        </w:rPr>
      </w:pPr>
      <w:r>
        <w:rPr>
          <w:noProof/>
          <w:szCs w:val="24"/>
        </w:rPr>
        <w:t>Internet access</w:t>
      </w:r>
    </w:p>
    <w:p w14:paraId="2AC2FEBE" w14:textId="77777777" w:rsidR="00A02496" w:rsidRDefault="00A02496" w:rsidP="00A02496">
      <w:pPr>
        <w:spacing w:line="276" w:lineRule="auto"/>
        <w:rPr>
          <w:szCs w:val="24"/>
        </w:rPr>
      </w:pPr>
      <w:r>
        <w:rPr>
          <w:szCs w:val="24"/>
        </w:rPr>
        <w:br w:type="page"/>
      </w:r>
    </w:p>
    <w:p w14:paraId="15B38D67" w14:textId="77777777" w:rsidR="00A02496" w:rsidRDefault="00A02496" w:rsidP="00A02496">
      <w:pPr>
        <w:pStyle w:val="Heading2"/>
      </w:pPr>
      <w:bookmarkStart w:id="36" w:name="_Toc71106655"/>
      <w:bookmarkStart w:id="37" w:name="_Toc74641811"/>
      <w:r>
        <w:lastRenderedPageBreak/>
        <w:t>ENTREPRENEURIAL SKILLS</w:t>
      </w:r>
      <w:bookmarkEnd w:id="36"/>
      <w:bookmarkEnd w:id="37"/>
      <w:r>
        <w:t xml:space="preserve"> </w:t>
      </w:r>
    </w:p>
    <w:p w14:paraId="24445BBF" w14:textId="23620C36" w:rsidR="00A02496" w:rsidRDefault="00A02496" w:rsidP="00A02496">
      <w:pPr>
        <w:pStyle w:val="BodyText"/>
        <w:kinsoku w:val="0"/>
        <w:overflowPunct w:val="0"/>
        <w:spacing w:before="185" w:line="276" w:lineRule="auto"/>
        <w:ind w:right="1080"/>
        <w:rPr>
          <w:rFonts w:ascii="Times New Roman" w:hAnsi="Times New Roman"/>
          <w:szCs w:val="24"/>
        </w:rPr>
      </w:pPr>
      <w:r>
        <w:rPr>
          <w:rFonts w:ascii="Times New Roman" w:hAnsi="Times New Roman"/>
          <w:b/>
          <w:bCs/>
          <w:szCs w:val="24"/>
        </w:rPr>
        <w:t xml:space="preserve">UNIT CODE: </w:t>
      </w:r>
      <w:r w:rsidR="00326AB3">
        <w:rPr>
          <w:rFonts w:ascii="Times New Roman" w:hAnsi="Times New Roman"/>
          <w:bCs/>
          <w:szCs w:val="24"/>
        </w:rPr>
        <w:t>CON/CU/CM/</w:t>
      </w:r>
      <w:r>
        <w:rPr>
          <w:rFonts w:ascii="Times New Roman" w:hAnsi="Times New Roman"/>
          <w:bCs/>
          <w:szCs w:val="24"/>
        </w:rPr>
        <w:t>BC/04</w:t>
      </w:r>
      <w:r>
        <w:rPr>
          <w:rFonts w:ascii="Times New Roman" w:hAnsi="Times New Roman"/>
          <w:bCs/>
          <w:szCs w:val="24"/>
        </w:rPr>
        <w:t>/6/A</w:t>
      </w:r>
    </w:p>
    <w:p w14:paraId="6D80721F" w14:textId="77777777" w:rsidR="00A02496" w:rsidRDefault="00A02496" w:rsidP="00A02496">
      <w:pPr>
        <w:spacing w:after="0" w:line="276" w:lineRule="auto"/>
        <w:rPr>
          <w:szCs w:val="24"/>
        </w:rPr>
      </w:pPr>
    </w:p>
    <w:p w14:paraId="73A6F0E4" w14:textId="77777777" w:rsidR="00A02496" w:rsidRDefault="00A02496" w:rsidP="00A02496">
      <w:pPr>
        <w:spacing w:after="0" w:line="276" w:lineRule="auto"/>
        <w:rPr>
          <w:b/>
          <w:bCs/>
          <w:szCs w:val="24"/>
        </w:rPr>
      </w:pPr>
      <w:r>
        <w:rPr>
          <w:b/>
          <w:bCs/>
          <w:szCs w:val="24"/>
        </w:rPr>
        <w:t>Relationship to Occupational Standards</w:t>
      </w:r>
    </w:p>
    <w:p w14:paraId="66744EBD" w14:textId="77777777" w:rsidR="00A02496" w:rsidRDefault="00A02496" w:rsidP="00A02496">
      <w:pPr>
        <w:pStyle w:val="BodyText"/>
        <w:kinsoku w:val="0"/>
        <w:overflowPunct w:val="0"/>
        <w:spacing w:before="12" w:line="276" w:lineRule="auto"/>
        <w:ind w:right="-334"/>
        <w:rPr>
          <w:rFonts w:ascii="Times New Roman" w:hAnsi="Times New Roman"/>
          <w:szCs w:val="24"/>
        </w:rPr>
      </w:pPr>
      <w:r>
        <w:rPr>
          <w:rFonts w:ascii="Times New Roman" w:hAnsi="Times New Roman"/>
          <w:szCs w:val="24"/>
        </w:rPr>
        <w:t>This</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addresses</w:t>
      </w:r>
      <w:r>
        <w:rPr>
          <w:rFonts w:ascii="Times New Roman" w:hAnsi="Times New Roman"/>
          <w:spacing w:val="-24"/>
          <w:szCs w:val="24"/>
        </w:rPr>
        <w:t xml:space="preserve"> </w:t>
      </w:r>
      <w:r>
        <w:rPr>
          <w:rFonts w:ascii="Times New Roman" w:hAnsi="Times New Roman"/>
          <w:szCs w:val="24"/>
        </w:rPr>
        <w:t>the</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of</w:t>
      </w:r>
      <w:r>
        <w:rPr>
          <w:rFonts w:ascii="Times New Roman" w:hAnsi="Times New Roman"/>
          <w:spacing w:val="-23"/>
          <w:szCs w:val="24"/>
        </w:rPr>
        <w:t xml:space="preserve"> Competency</w:t>
      </w:r>
      <w:r>
        <w:rPr>
          <w:rFonts w:ascii="Times New Roman" w:hAnsi="Times New Roman"/>
          <w:szCs w:val="24"/>
        </w:rPr>
        <w:t>:</w:t>
      </w:r>
      <w:r>
        <w:rPr>
          <w:rFonts w:ascii="Times New Roman" w:hAnsi="Times New Roman"/>
          <w:spacing w:val="-24"/>
          <w:szCs w:val="24"/>
        </w:rPr>
        <w:t xml:space="preserve"> </w:t>
      </w:r>
      <w:r>
        <w:rPr>
          <w:rFonts w:ascii="Times New Roman" w:hAnsi="Times New Roman"/>
          <w:szCs w:val="24"/>
        </w:rPr>
        <w:t>Demonstrate Entrepreneurial Skills</w:t>
      </w:r>
    </w:p>
    <w:p w14:paraId="16FDA8DE" w14:textId="77777777" w:rsidR="00A02496" w:rsidRDefault="00A02496" w:rsidP="00A02496">
      <w:pPr>
        <w:pStyle w:val="BodyText"/>
        <w:kinsoku w:val="0"/>
        <w:overflowPunct w:val="0"/>
        <w:spacing w:before="1" w:line="276" w:lineRule="auto"/>
        <w:rPr>
          <w:rFonts w:ascii="Times New Roman" w:hAnsi="Times New Roman"/>
          <w:szCs w:val="24"/>
        </w:rPr>
      </w:pPr>
    </w:p>
    <w:p w14:paraId="1C43F7F6" w14:textId="77777777" w:rsidR="00A02496" w:rsidRDefault="00A02496" w:rsidP="00A02496">
      <w:pPr>
        <w:pStyle w:val="BodyText"/>
        <w:kinsoku w:val="0"/>
        <w:overflowPunct w:val="0"/>
        <w:spacing w:before="1" w:line="276" w:lineRule="auto"/>
        <w:rPr>
          <w:rFonts w:ascii="Times New Roman" w:hAnsi="Times New Roman"/>
          <w:szCs w:val="24"/>
        </w:rPr>
      </w:pPr>
      <w:r>
        <w:rPr>
          <w:rFonts w:ascii="Times New Roman" w:hAnsi="Times New Roman"/>
          <w:b/>
          <w:bCs/>
          <w:szCs w:val="24"/>
        </w:rPr>
        <w:t xml:space="preserve">Duration of unit: </w:t>
      </w:r>
      <w:r>
        <w:rPr>
          <w:rFonts w:ascii="Times New Roman" w:hAnsi="Times New Roman"/>
          <w:szCs w:val="24"/>
        </w:rPr>
        <w:t>100 hours</w:t>
      </w:r>
    </w:p>
    <w:p w14:paraId="768C4B64" w14:textId="77777777" w:rsidR="00A02496" w:rsidRDefault="00A02496" w:rsidP="00A02496">
      <w:pPr>
        <w:pStyle w:val="BodyText"/>
        <w:kinsoku w:val="0"/>
        <w:overflowPunct w:val="0"/>
        <w:spacing w:before="1" w:line="276" w:lineRule="auto"/>
        <w:rPr>
          <w:rFonts w:ascii="Times New Roman" w:hAnsi="Times New Roman"/>
          <w:szCs w:val="24"/>
        </w:rPr>
      </w:pPr>
    </w:p>
    <w:p w14:paraId="7F352FEA" w14:textId="77777777" w:rsidR="00A02496" w:rsidRDefault="00A02496" w:rsidP="00A02496">
      <w:pPr>
        <w:spacing w:after="0" w:line="276" w:lineRule="auto"/>
        <w:rPr>
          <w:b/>
          <w:szCs w:val="24"/>
        </w:rPr>
      </w:pPr>
      <w:r>
        <w:rPr>
          <w:b/>
          <w:szCs w:val="24"/>
        </w:rPr>
        <w:t>Unit Description</w:t>
      </w:r>
    </w:p>
    <w:p w14:paraId="367C1620" w14:textId="77777777" w:rsidR="00A02496" w:rsidRDefault="00A02496" w:rsidP="00A02496">
      <w:pPr>
        <w:pStyle w:val="BodyText"/>
        <w:kinsoku w:val="0"/>
        <w:overflowPunct w:val="0"/>
        <w:spacing w:line="276" w:lineRule="auto"/>
        <w:ind w:right="-334"/>
        <w:jc w:val="both"/>
        <w:rPr>
          <w:rFonts w:ascii="Times New Roman" w:hAnsi="Times New Roman"/>
          <w:szCs w:val="24"/>
        </w:rPr>
      </w:pPr>
      <w:r>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16995AD" w14:textId="77777777" w:rsidR="00A02496" w:rsidRDefault="00A02496" w:rsidP="00A02496">
      <w:pPr>
        <w:pStyle w:val="BodyText"/>
        <w:kinsoku w:val="0"/>
        <w:overflowPunct w:val="0"/>
        <w:spacing w:line="276" w:lineRule="auto"/>
        <w:rPr>
          <w:rFonts w:ascii="Times New Roman" w:hAnsi="Times New Roman"/>
          <w:szCs w:val="24"/>
        </w:rPr>
      </w:pPr>
    </w:p>
    <w:p w14:paraId="5A9FF5B2" w14:textId="77777777" w:rsidR="00A02496" w:rsidRDefault="00A02496" w:rsidP="00A02496">
      <w:pPr>
        <w:spacing w:after="0" w:line="276" w:lineRule="auto"/>
        <w:rPr>
          <w:b/>
          <w:szCs w:val="24"/>
        </w:rPr>
      </w:pPr>
      <w:r>
        <w:rPr>
          <w:b/>
          <w:szCs w:val="24"/>
        </w:rPr>
        <w:t>Summary of Learning Outcomes</w:t>
      </w:r>
    </w:p>
    <w:p w14:paraId="45A1A46D" w14:textId="77777777" w:rsidR="00A02496" w:rsidRDefault="00A02496" w:rsidP="00743B63">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who an entrepreneur</w:t>
      </w:r>
    </w:p>
    <w:p w14:paraId="652DBF9D" w14:textId="77777777" w:rsidR="00A02496" w:rsidRDefault="00A02496" w:rsidP="00743B63">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271CD7F5" w14:textId="77777777" w:rsidR="00A02496" w:rsidRDefault="00A02496" w:rsidP="00743B63">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18959764" w14:textId="77777777" w:rsidR="00A02496" w:rsidRDefault="00A02496" w:rsidP="00743B63">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3DDD9272" w14:textId="77777777" w:rsidR="00A02496" w:rsidRDefault="00A02496" w:rsidP="00743B63">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78480550" w14:textId="77777777" w:rsidR="00A02496" w:rsidRDefault="00A02496" w:rsidP="00743B63">
      <w:pPr>
        <w:pStyle w:val="ListParagraph"/>
        <w:widowControl w:val="0"/>
        <w:numPr>
          <w:ilvl w:val="1"/>
          <w:numId w:val="88"/>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innovative strategies</w:t>
      </w:r>
    </w:p>
    <w:p w14:paraId="7E00CF76" w14:textId="77777777" w:rsidR="00A02496" w:rsidRDefault="00A02496" w:rsidP="00743B63">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0023D663" w14:textId="77777777" w:rsidR="00A02496" w:rsidRDefault="00A02496" w:rsidP="00A02496">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711"/>
        <w:gridCol w:w="4186"/>
        <w:gridCol w:w="2855"/>
      </w:tblGrid>
      <w:tr w:rsidR="00A02496" w14:paraId="635A0DBE" w14:textId="77777777" w:rsidTr="00430A3E">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79E43275" w14:textId="77777777" w:rsidR="00A02496" w:rsidRDefault="00A02496" w:rsidP="00430A3E">
            <w:pPr>
              <w:pStyle w:val="TableParagraph"/>
              <w:kinsoku w:val="0"/>
              <w:overflowPunct w:val="0"/>
              <w:spacing w:line="276" w:lineRule="auto"/>
            </w:pPr>
          </w:p>
          <w:p w14:paraId="4270AFEF" w14:textId="77777777" w:rsidR="00A02496" w:rsidRDefault="00A02496" w:rsidP="00430A3E">
            <w:pPr>
              <w:pStyle w:val="TableParagraph"/>
              <w:kinsoku w:val="0"/>
              <w:overflowPunct w:val="0"/>
              <w:spacing w:before="7" w:line="276" w:lineRule="auto"/>
            </w:pPr>
            <w:r>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781A4E98" w14:textId="77777777" w:rsidR="00A02496" w:rsidRDefault="00A02496" w:rsidP="00430A3E">
            <w:pPr>
              <w:pStyle w:val="TableParagraph"/>
              <w:kinsoku w:val="0"/>
              <w:overflowPunct w:val="0"/>
              <w:spacing w:line="276" w:lineRule="auto"/>
            </w:pPr>
          </w:p>
          <w:p w14:paraId="24461734" w14:textId="77777777" w:rsidR="00A02496" w:rsidRDefault="00A02496" w:rsidP="00430A3E">
            <w:pPr>
              <w:pStyle w:val="TableParagraph"/>
              <w:kinsoku w:val="0"/>
              <w:overflowPunct w:val="0"/>
              <w:spacing w:line="276" w:lineRule="auto"/>
            </w:pPr>
            <w:r>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2FF4F4A4" w14:textId="77777777" w:rsidR="00A02496" w:rsidRDefault="00A02496" w:rsidP="00430A3E">
            <w:pPr>
              <w:pStyle w:val="TableParagraph"/>
              <w:kinsoku w:val="0"/>
              <w:overflowPunct w:val="0"/>
              <w:spacing w:before="87" w:line="276" w:lineRule="auto"/>
            </w:pPr>
            <w:r>
              <w:rPr>
                <w:b/>
                <w:bCs/>
              </w:rPr>
              <w:t>Suggested Assessment Methods</w:t>
            </w:r>
          </w:p>
        </w:tc>
      </w:tr>
      <w:tr w:rsidR="00A02496" w14:paraId="52F7908A" w14:textId="77777777" w:rsidTr="00430A3E">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10CE2DE2" w14:textId="77777777" w:rsidR="00A02496" w:rsidRDefault="00A02496" w:rsidP="00743B63">
            <w:pPr>
              <w:pStyle w:val="TableParagraph"/>
              <w:numPr>
                <w:ilvl w:val="0"/>
                <w:numId w:val="89"/>
              </w:numPr>
              <w:kinsoku w:val="0"/>
              <w:overflowPunct w:val="0"/>
              <w:spacing w:before="7" w:line="276" w:lineRule="auto"/>
              <w:ind w:left="360" w:hanging="270"/>
            </w:pPr>
            <w:r>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50C2F43E" w14:textId="77777777" w:rsidR="00A02496" w:rsidRDefault="00A02496" w:rsidP="00743B63">
            <w:pPr>
              <w:pStyle w:val="TableParagraph"/>
              <w:numPr>
                <w:ilvl w:val="0"/>
                <w:numId w:val="90"/>
              </w:numPr>
              <w:kinsoku w:val="0"/>
              <w:overflowPunct w:val="0"/>
              <w:spacing w:line="276" w:lineRule="auto"/>
            </w:pPr>
            <w:r>
              <w:t>Importance of self-employment</w:t>
            </w:r>
          </w:p>
          <w:p w14:paraId="6220D0C1" w14:textId="77777777" w:rsidR="00A02496" w:rsidRDefault="00A02496" w:rsidP="00743B63">
            <w:pPr>
              <w:pStyle w:val="TableParagraph"/>
              <w:numPr>
                <w:ilvl w:val="0"/>
                <w:numId w:val="90"/>
              </w:numPr>
              <w:kinsoku w:val="0"/>
              <w:overflowPunct w:val="0"/>
              <w:spacing w:line="276" w:lineRule="auto"/>
            </w:pPr>
            <w:r>
              <w:t>Requirements for entry into self-employment</w:t>
            </w:r>
          </w:p>
          <w:p w14:paraId="1FF55AFA" w14:textId="77777777" w:rsidR="00A02496" w:rsidRDefault="00A02496" w:rsidP="00743B63">
            <w:pPr>
              <w:pStyle w:val="TableParagraph"/>
              <w:numPr>
                <w:ilvl w:val="0"/>
                <w:numId w:val="90"/>
              </w:numPr>
              <w:kinsoku w:val="0"/>
              <w:overflowPunct w:val="0"/>
              <w:spacing w:line="276" w:lineRule="auto"/>
            </w:pPr>
            <w:r>
              <w:t>Role of an Entrepreneur in business</w:t>
            </w:r>
          </w:p>
          <w:p w14:paraId="22AFDAA6" w14:textId="77777777" w:rsidR="00A02496" w:rsidRDefault="00A02496" w:rsidP="00743B63">
            <w:pPr>
              <w:pStyle w:val="TableParagraph"/>
              <w:numPr>
                <w:ilvl w:val="0"/>
                <w:numId w:val="90"/>
              </w:numPr>
              <w:kinsoku w:val="0"/>
              <w:overflowPunct w:val="0"/>
              <w:spacing w:line="276" w:lineRule="auto"/>
            </w:pPr>
            <w:r>
              <w:t>Contributions of Entrepreneurs to National development</w:t>
            </w:r>
          </w:p>
          <w:p w14:paraId="4F63E420" w14:textId="77777777" w:rsidR="00A02496" w:rsidRDefault="00A02496" w:rsidP="00743B63">
            <w:pPr>
              <w:pStyle w:val="TableParagraph"/>
              <w:numPr>
                <w:ilvl w:val="0"/>
                <w:numId w:val="90"/>
              </w:numPr>
              <w:kinsoku w:val="0"/>
              <w:overflowPunct w:val="0"/>
              <w:spacing w:line="276" w:lineRule="auto"/>
            </w:pPr>
            <w:r>
              <w:t>Entrepreneurship culture in Kenya</w:t>
            </w:r>
          </w:p>
          <w:p w14:paraId="463386F3" w14:textId="77777777" w:rsidR="00A02496" w:rsidRDefault="00A02496" w:rsidP="00743B63">
            <w:pPr>
              <w:pStyle w:val="TableParagraph"/>
              <w:numPr>
                <w:ilvl w:val="0"/>
                <w:numId w:val="90"/>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41CD04A0" w14:textId="77777777" w:rsidR="00A02496" w:rsidRDefault="00A02496" w:rsidP="00743B63">
            <w:pPr>
              <w:pStyle w:val="TableParagraph"/>
              <w:numPr>
                <w:ilvl w:val="0"/>
                <w:numId w:val="90"/>
              </w:numPr>
              <w:kinsoku w:val="0"/>
              <w:overflowPunct w:val="0"/>
              <w:spacing w:before="87" w:line="276" w:lineRule="auto"/>
            </w:pPr>
            <w:r>
              <w:t>Individual/group assignments</w:t>
            </w:r>
          </w:p>
          <w:p w14:paraId="71373AA0" w14:textId="77777777" w:rsidR="00A02496" w:rsidRDefault="00A02496" w:rsidP="00743B63">
            <w:pPr>
              <w:pStyle w:val="TableParagraph"/>
              <w:numPr>
                <w:ilvl w:val="0"/>
                <w:numId w:val="90"/>
              </w:numPr>
              <w:kinsoku w:val="0"/>
              <w:overflowPunct w:val="0"/>
              <w:spacing w:before="87" w:line="276" w:lineRule="auto"/>
            </w:pPr>
            <w:r>
              <w:t>Projects</w:t>
            </w:r>
          </w:p>
          <w:p w14:paraId="6ED0F76B" w14:textId="77777777" w:rsidR="00A02496" w:rsidRDefault="00A02496" w:rsidP="00743B63">
            <w:pPr>
              <w:pStyle w:val="TableParagraph"/>
              <w:numPr>
                <w:ilvl w:val="0"/>
                <w:numId w:val="90"/>
              </w:numPr>
              <w:kinsoku w:val="0"/>
              <w:overflowPunct w:val="0"/>
              <w:spacing w:before="87" w:line="276" w:lineRule="auto"/>
            </w:pPr>
            <w:r>
              <w:t>Written tests</w:t>
            </w:r>
          </w:p>
          <w:p w14:paraId="61B0C845" w14:textId="77777777" w:rsidR="00A02496" w:rsidRDefault="00A02496" w:rsidP="00743B63">
            <w:pPr>
              <w:pStyle w:val="TableParagraph"/>
              <w:numPr>
                <w:ilvl w:val="0"/>
                <w:numId w:val="90"/>
              </w:numPr>
              <w:kinsoku w:val="0"/>
              <w:overflowPunct w:val="0"/>
              <w:spacing w:before="87" w:line="276" w:lineRule="auto"/>
            </w:pPr>
            <w:r>
              <w:t>Oral questions</w:t>
            </w:r>
          </w:p>
          <w:p w14:paraId="55FFD768" w14:textId="77777777" w:rsidR="00A02496" w:rsidRDefault="00A02496" w:rsidP="00743B63">
            <w:pPr>
              <w:pStyle w:val="TableParagraph"/>
              <w:numPr>
                <w:ilvl w:val="0"/>
                <w:numId w:val="90"/>
              </w:numPr>
              <w:kinsoku w:val="0"/>
              <w:overflowPunct w:val="0"/>
              <w:spacing w:before="87" w:line="276" w:lineRule="auto"/>
            </w:pPr>
            <w:r>
              <w:t>Third party report</w:t>
            </w:r>
          </w:p>
        </w:tc>
      </w:tr>
      <w:tr w:rsidR="00A02496" w14:paraId="621D3BF3" w14:textId="77777777" w:rsidTr="00430A3E">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7E70DD37" w14:textId="77777777" w:rsidR="00A02496" w:rsidRDefault="00A02496" w:rsidP="00743B63">
            <w:pPr>
              <w:pStyle w:val="TableParagraph"/>
              <w:numPr>
                <w:ilvl w:val="0"/>
                <w:numId w:val="89"/>
              </w:numPr>
              <w:kinsoku w:val="0"/>
              <w:overflowPunct w:val="0"/>
              <w:spacing w:before="7" w:line="276" w:lineRule="auto"/>
              <w:ind w:left="360" w:hanging="270"/>
            </w:pPr>
            <w:r>
              <w:lastRenderedPageBreak/>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4AE37413" w14:textId="77777777" w:rsidR="00A02496" w:rsidRDefault="00A02496" w:rsidP="00743B63">
            <w:pPr>
              <w:pStyle w:val="TableParagraph"/>
              <w:numPr>
                <w:ilvl w:val="0"/>
                <w:numId w:val="90"/>
              </w:numPr>
              <w:kinsoku w:val="0"/>
              <w:overflowPunct w:val="0"/>
              <w:spacing w:line="276" w:lineRule="auto"/>
            </w:pPr>
            <w:r>
              <w:t>Business ideas and opportunities</w:t>
            </w:r>
          </w:p>
          <w:p w14:paraId="12E8E8BA" w14:textId="77777777" w:rsidR="00A02496" w:rsidRDefault="00A02496" w:rsidP="00743B63">
            <w:pPr>
              <w:pStyle w:val="TableParagraph"/>
              <w:numPr>
                <w:ilvl w:val="0"/>
                <w:numId w:val="90"/>
              </w:numPr>
              <w:kinsoku w:val="0"/>
              <w:overflowPunct w:val="0"/>
              <w:spacing w:line="276" w:lineRule="auto"/>
            </w:pPr>
            <w:r>
              <w:t>Sources of business ideas</w:t>
            </w:r>
          </w:p>
          <w:p w14:paraId="0C34E9A9" w14:textId="77777777" w:rsidR="00A02496" w:rsidRDefault="00A02496" w:rsidP="00743B63">
            <w:pPr>
              <w:pStyle w:val="TableParagraph"/>
              <w:numPr>
                <w:ilvl w:val="0"/>
                <w:numId w:val="90"/>
              </w:numPr>
              <w:kinsoku w:val="0"/>
              <w:overflowPunct w:val="0"/>
              <w:spacing w:line="276" w:lineRule="auto"/>
            </w:pPr>
            <w:r>
              <w:t>Business life cycle</w:t>
            </w:r>
          </w:p>
          <w:p w14:paraId="64F4B3D0" w14:textId="77777777" w:rsidR="00A02496" w:rsidRDefault="00A02496" w:rsidP="00743B63">
            <w:pPr>
              <w:pStyle w:val="TableParagraph"/>
              <w:numPr>
                <w:ilvl w:val="0"/>
                <w:numId w:val="90"/>
              </w:numPr>
              <w:kinsoku w:val="0"/>
              <w:overflowPunct w:val="0"/>
              <w:spacing w:line="276" w:lineRule="auto"/>
            </w:pPr>
            <w:r>
              <w:t>Legal aspects of business</w:t>
            </w:r>
          </w:p>
          <w:p w14:paraId="1AA30DFA" w14:textId="77777777" w:rsidR="00A02496" w:rsidRDefault="00A02496" w:rsidP="00743B63">
            <w:pPr>
              <w:pStyle w:val="TableParagraph"/>
              <w:numPr>
                <w:ilvl w:val="0"/>
                <w:numId w:val="90"/>
              </w:numPr>
              <w:kinsoku w:val="0"/>
              <w:overflowPunct w:val="0"/>
              <w:spacing w:line="276" w:lineRule="auto"/>
            </w:pPr>
            <w:r>
              <w:t>Assessment of product demand</w:t>
            </w:r>
          </w:p>
          <w:p w14:paraId="7C5BFA5F" w14:textId="77777777" w:rsidR="00A02496" w:rsidRDefault="00A02496" w:rsidP="00743B63">
            <w:pPr>
              <w:pStyle w:val="TableParagraph"/>
              <w:numPr>
                <w:ilvl w:val="0"/>
                <w:numId w:val="90"/>
              </w:numPr>
              <w:kinsoku w:val="0"/>
              <w:overflowPunct w:val="0"/>
              <w:spacing w:line="276" w:lineRule="auto"/>
            </w:pPr>
            <w:r>
              <w:t>Business environment</w:t>
            </w:r>
          </w:p>
          <w:p w14:paraId="6FA10472" w14:textId="77777777" w:rsidR="00A02496" w:rsidRDefault="00A02496" w:rsidP="00743B63">
            <w:pPr>
              <w:pStyle w:val="TableParagraph"/>
              <w:numPr>
                <w:ilvl w:val="0"/>
                <w:numId w:val="90"/>
              </w:numPr>
              <w:kinsoku w:val="0"/>
              <w:overflowPunct w:val="0"/>
              <w:spacing w:line="276" w:lineRule="auto"/>
            </w:pPr>
            <w:r>
              <w:t>Factors to consider when evaluating business environment</w:t>
            </w:r>
          </w:p>
          <w:p w14:paraId="0F348606" w14:textId="77777777" w:rsidR="00A02496" w:rsidRDefault="00A02496" w:rsidP="00743B63">
            <w:pPr>
              <w:pStyle w:val="TableParagraph"/>
              <w:numPr>
                <w:ilvl w:val="0"/>
                <w:numId w:val="90"/>
              </w:numPr>
              <w:kinsoku w:val="0"/>
              <w:overflowPunct w:val="0"/>
              <w:spacing w:line="276" w:lineRule="auto"/>
            </w:pPr>
            <w:r>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6D064A5A" w14:textId="77777777" w:rsidR="00A02496" w:rsidRDefault="00A02496" w:rsidP="00743B63">
            <w:pPr>
              <w:pStyle w:val="TableParagraph"/>
              <w:numPr>
                <w:ilvl w:val="0"/>
                <w:numId w:val="90"/>
              </w:numPr>
              <w:kinsoku w:val="0"/>
              <w:overflowPunct w:val="0"/>
              <w:spacing w:before="87" w:line="276" w:lineRule="auto"/>
              <w:ind w:left="516"/>
            </w:pPr>
            <w:r>
              <w:t>Individual/group assignments</w:t>
            </w:r>
          </w:p>
          <w:p w14:paraId="255F450D" w14:textId="77777777" w:rsidR="00A02496" w:rsidRDefault="00A02496" w:rsidP="00743B63">
            <w:pPr>
              <w:pStyle w:val="TableParagraph"/>
              <w:numPr>
                <w:ilvl w:val="0"/>
                <w:numId w:val="90"/>
              </w:numPr>
              <w:kinsoku w:val="0"/>
              <w:overflowPunct w:val="0"/>
              <w:spacing w:before="87" w:line="276" w:lineRule="auto"/>
              <w:ind w:left="516"/>
            </w:pPr>
            <w:r>
              <w:t>Projects</w:t>
            </w:r>
          </w:p>
          <w:p w14:paraId="52E8BBFE" w14:textId="77777777" w:rsidR="00A02496" w:rsidRDefault="00A02496" w:rsidP="00743B63">
            <w:pPr>
              <w:pStyle w:val="TableParagraph"/>
              <w:numPr>
                <w:ilvl w:val="0"/>
                <w:numId w:val="90"/>
              </w:numPr>
              <w:kinsoku w:val="0"/>
              <w:overflowPunct w:val="0"/>
              <w:spacing w:before="87" w:line="276" w:lineRule="auto"/>
              <w:ind w:left="516"/>
            </w:pPr>
            <w:r>
              <w:t>Written tests</w:t>
            </w:r>
          </w:p>
          <w:p w14:paraId="4580E8EC" w14:textId="77777777" w:rsidR="00A02496" w:rsidRDefault="00A02496" w:rsidP="00743B63">
            <w:pPr>
              <w:pStyle w:val="TableParagraph"/>
              <w:numPr>
                <w:ilvl w:val="0"/>
                <w:numId w:val="90"/>
              </w:numPr>
              <w:kinsoku w:val="0"/>
              <w:overflowPunct w:val="0"/>
              <w:spacing w:before="87" w:line="276" w:lineRule="auto"/>
              <w:ind w:left="516"/>
            </w:pPr>
            <w:r>
              <w:t>Oral questions</w:t>
            </w:r>
          </w:p>
          <w:p w14:paraId="7D7483EA" w14:textId="77777777" w:rsidR="00A02496" w:rsidRDefault="00A02496" w:rsidP="00743B63">
            <w:pPr>
              <w:pStyle w:val="TableParagraph"/>
              <w:numPr>
                <w:ilvl w:val="0"/>
                <w:numId w:val="90"/>
              </w:numPr>
              <w:kinsoku w:val="0"/>
              <w:overflowPunct w:val="0"/>
              <w:spacing w:before="87" w:line="276" w:lineRule="auto"/>
              <w:ind w:left="516"/>
            </w:pPr>
            <w:r>
              <w:t>Third party report</w:t>
            </w:r>
          </w:p>
          <w:p w14:paraId="79F5B492" w14:textId="77777777" w:rsidR="00A02496" w:rsidRDefault="00A02496" w:rsidP="00743B63">
            <w:pPr>
              <w:pStyle w:val="TableParagraph"/>
              <w:numPr>
                <w:ilvl w:val="0"/>
                <w:numId w:val="90"/>
              </w:numPr>
              <w:kinsoku w:val="0"/>
              <w:overflowPunct w:val="0"/>
              <w:spacing w:before="87" w:line="276" w:lineRule="auto"/>
              <w:ind w:left="516"/>
            </w:pPr>
            <w:r>
              <w:t>Interviews</w:t>
            </w:r>
          </w:p>
        </w:tc>
      </w:tr>
      <w:tr w:rsidR="00A02496" w14:paraId="6FBE1A73" w14:textId="77777777" w:rsidTr="00430A3E">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1691BD4F" w14:textId="77777777" w:rsidR="00A02496" w:rsidRDefault="00A02496" w:rsidP="00743B63">
            <w:pPr>
              <w:pStyle w:val="TableParagraph"/>
              <w:numPr>
                <w:ilvl w:val="0"/>
                <w:numId w:val="89"/>
              </w:numPr>
              <w:kinsoku w:val="0"/>
              <w:overflowPunct w:val="0"/>
              <w:spacing w:before="7" w:line="276" w:lineRule="auto"/>
              <w:ind w:left="360" w:hanging="270"/>
            </w:pPr>
            <w:r>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701845FB" w14:textId="77777777" w:rsidR="00A02496" w:rsidRDefault="00A02496" w:rsidP="00743B63">
            <w:pPr>
              <w:pStyle w:val="TableParagraph"/>
              <w:numPr>
                <w:ilvl w:val="0"/>
                <w:numId w:val="90"/>
              </w:numPr>
              <w:kinsoku w:val="0"/>
              <w:overflowPunct w:val="0"/>
              <w:spacing w:line="276" w:lineRule="auto"/>
            </w:pPr>
            <w:r>
              <w:t>Forms of businesses</w:t>
            </w:r>
          </w:p>
          <w:p w14:paraId="6E41968E" w14:textId="77777777" w:rsidR="00A02496" w:rsidRDefault="00A02496" w:rsidP="00743B63">
            <w:pPr>
              <w:pStyle w:val="TableParagraph"/>
              <w:numPr>
                <w:ilvl w:val="0"/>
                <w:numId w:val="90"/>
              </w:numPr>
              <w:kinsoku w:val="0"/>
              <w:overflowPunct w:val="0"/>
              <w:spacing w:line="276" w:lineRule="auto"/>
            </w:pPr>
            <w:r>
              <w:t>Sources of business finance</w:t>
            </w:r>
          </w:p>
          <w:p w14:paraId="6539C6D6" w14:textId="77777777" w:rsidR="00A02496" w:rsidRDefault="00A02496" w:rsidP="00743B63">
            <w:pPr>
              <w:pStyle w:val="TableParagraph"/>
              <w:numPr>
                <w:ilvl w:val="0"/>
                <w:numId w:val="90"/>
              </w:numPr>
              <w:kinsoku w:val="0"/>
              <w:overflowPunct w:val="0"/>
              <w:spacing w:line="276" w:lineRule="auto"/>
            </w:pPr>
            <w:r>
              <w:t>Factors in selecting source of business finance</w:t>
            </w:r>
          </w:p>
          <w:p w14:paraId="748DE651" w14:textId="77777777" w:rsidR="00A02496" w:rsidRDefault="00A02496" w:rsidP="00743B63">
            <w:pPr>
              <w:pStyle w:val="TableParagraph"/>
              <w:numPr>
                <w:ilvl w:val="0"/>
                <w:numId w:val="90"/>
              </w:numPr>
              <w:kinsoku w:val="0"/>
              <w:overflowPunct w:val="0"/>
              <w:spacing w:line="276" w:lineRule="auto"/>
            </w:pPr>
            <w:r>
              <w:t>Governing policies on Small Scale Enterprises (SSEs)</w:t>
            </w:r>
          </w:p>
          <w:p w14:paraId="02C9A4D2" w14:textId="77777777" w:rsidR="00A02496" w:rsidRDefault="00A02496" w:rsidP="00743B63">
            <w:pPr>
              <w:pStyle w:val="TableParagraph"/>
              <w:numPr>
                <w:ilvl w:val="0"/>
                <w:numId w:val="90"/>
              </w:numPr>
              <w:kinsoku w:val="0"/>
              <w:overflowPunct w:val="0"/>
              <w:spacing w:line="276" w:lineRule="auto"/>
            </w:pPr>
            <w: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0CC4B547" w14:textId="77777777" w:rsidR="00A02496" w:rsidRDefault="00A02496" w:rsidP="00743B63">
            <w:pPr>
              <w:pStyle w:val="TableParagraph"/>
              <w:numPr>
                <w:ilvl w:val="0"/>
                <w:numId w:val="90"/>
              </w:numPr>
              <w:kinsoku w:val="0"/>
              <w:overflowPunct w:val="0"/>
              <w:spacing w:before="87" w:line="276" w:lineRule="auto"/>
              <w:ind w:left="516"/>
            </w:pPr>
            <w:r>
              <w:t>Individual/group assignments</w:t>
            </w:r>
          </w:p>
          <w:p w14:paraId="716B25FB" w14:textId="77777777" w:rsidR="00A02496" w:rsidRDefault="00A02496" w:rsidP="00743B63">
            <w:pPr>
              <w:pStyle w:val="TableParagraph"/>
              <w:numPr>
                <w:ilvl w:val="0"/>
                <w:numId w:val="90"/>
              </w:numPr>
              <w:kinsoku w:val="0"/>
              <w:overflowPunct w:val="0"/>
              <w:spacing w:before="87" w:line="276" w:lineRule="auto"/>
              <w:ind w:left="516"/>
            </w:pPr>
            <w:r>
              <w:t>Projects</w:t>
            </w:r>
          </w:p>
          <w:p w14:paraId="369D0011" w14:textId="77777777" w:rsidR="00A02496" w:rsidRDefault="00A02496" w:rsidP="00743B63">
            <w:pPr>
              <w:pStyle w:val="TableParagraph"/>
              <w:numPr>
                <w:ilvl w:val="0"/>
                <w:numId w:val="90"/>
              </w:numPr>
              <w:kinsoku w:val="0"/>
              <w:overflowPunct w:val="0"/>
              <w:spacing w:before="87" w:line="276" w:lineRule="auto"/>
              <w:ind w:left="516"/>
            </w:pPr>
            <w:r>
              <w:t>Written tests</w:t>
            </w:r>
          </w:p>
          <w:p w14:paraId="40185A7A" w14:textId="77777777" w:rsidR="00A02496" w:rsidRDefault="00A02496" w:rsidP="00743B63">
            <w:pPr>
              <w:pStyle w:val="TableParagraph"/>
              <w:numPr>
                <w:ilvl w:val="0"/>
                <w:numId w:val="90"/>
              </w:numPr>
              <w:kinsoku w:val="0"/>
              <w:overflowPunct w:val="0"/>
              <w:spacing w:before="87" w:line="276" w:lineRule="auto"/>
              <w:ind w:left="516"/>
            </w:pPr>
            <w:r>
              <w:t>Oral questions</w:t>
            </w:r>
          </w:p>
          <w:p w14:paraId="0153CD0C" w14:textId="77777777" w:rsidR="00A02496" w:rsidRDefault="00A02496" w:rsidP="00743B63">
            <w:pPr>
              <w:pStyle w:val="TableParagraph"/>
              <w:numPr>
                <w:ilvl w:val="0"/>
                <w:numId w:val="90"/>
              </w:numPr>
              <w:kinsoku w:val="0"/>
              <w:overflowPunct w:val="0"/>
              <w:spacing w:before="87" w:line="276" w:lineRule="auto"/>
              <w:ind w:left="516"/>
            </w:pPr>
            <w:r>
              <w:t>Third party report</w:t>
            </w:r>
          </w:p>
          <w:p w14:paraId="06EDE6DB" w14:textId="77777777" w:rsidR="00A02496" w:rsidRDefault="00A02496" w:rsidP="00743B63">
            <w:pPr>
              <w:pStyle w:val="TableParagraph"/>
              <w:numPr>
                <w:ilvl w:val="0"/>
                <w:numId w:val="90"/>
              </w:numPr>
              <w:kinsoku w:val="0"/>
              <w:overflowPunct w:val="0"/>
              <w:spacing w:before="87" w:line="276" w:lineRule="auto"/>
              <w:ind w:left="516"/>
            </w:pPr>
            <w:r>
              <w:t>Interviews</w:t>
            </w:r>
          </w:p>
        </w:tc>
      </w:tr>
      <w:tr w:rsidR="00A02496" w14:paraId="24FA22BB" w14:textId="77777777" w:rsidTr="00430A3E">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B09B0A3" w14:textId="77777777" w:rsidR="00A02496" w:rsidRDefault="00A02496" w:rsidP="00743B63">
            <w:pPr>
              <w:pStyle w:val="ListParagraph"/>
              <w:numPr>
                <w:ilvl w:val="0"/>
                <w:numId w:val="89"/>
              </w:numPr>
              <w:spacing w:after="4" w:line="276" w:lineRule="auto"/>
              <w:ind w:left="360" w:hanging="270"/>
              <w:rPr>
                <w:rFonts w:ascii="Times New Roman" w:hAnsi="Times New Roman"/>
                <w:sz w:val="24"/>
                <w:szCs w:val="24"/>
              </w:rPr>
            </w:pPr>
            <w:r>
              <w:rPr>
                <w:rFonts w:ascii="Times New Roman" w:hAnsi="Times New Roman"/>
                <w:sz w:val="24"/>
                <w:szCs w:val="24"/>
              </w:rPr>
              <w:t>Apply entrepreneurial motivation</w:t>
            </w:r>
          </w:p>
          <w:p w14:paraId="6DCA5360" w14:textId="77777777" w:rsidR="00A02496" w:rsidRDefault="00A02496" w:rsidP="00430A3E">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05ED74F4" w14:textId="77777777" w:rsidR="00A02496" w:rsidRDefault="00A02496" w:rsidP="00743B63">
            <w:pPr>
              <w:pStyle w:val="TableParagraph"/>
              <w:numPr>
                <w:ilvl w:val="0"/>
                <w:numId w:val="90"/>
              </w:numPr>
              <w:kinsoku w:val="0"/>
              <w:overflowPunct w:val="0"/>
              <w:spacing w:line="276" w:lineRule="auto"/>
            </w:pPr>
            <w:r>
              <w:t>Internal and external motivation</w:t>
            </w:r>
          </w:p>
          <w:p w14:paraId="01AC577D" w14:textId="77777777" w:rsidR="00A02496" w:rsidRDefault="00A02496" w:rsidP="00743B63">
            <w:pPr>
              <w:pStyle w:val="TableParagraph"/>
              <w:numPr>
                <w:ilvl w:val="0"/>
                <w:numId w:val="90"/>
              </w:numPr>
              <w:kinsoku w:val="0"/>
              <w:overflowPunct w:val="0"/>
              <w:spacing w:line="276" w:lineRule="auto"/>
            </w:pPr>
            <w:r>
              <w:t>Motivational theories</w:t>
            </w:r>
          </w:p>
          <w:p w14:paraId="4BA4F548" w14:textId="77777777" w:rsidR="00A02496" w:rsidRDefault="00A02496" w:rsidP="00743B63">
            <w:pPr>
              <w:pStyle w:val="TableParagraph"/>
              <w:numPr>
                <w:ilvl w:val="0"/>
                <w:numId w:val="90"/>
              </w:numPr>
              <w:kinsoku w:val="0"/>
              <w:overflowPunct w:val="0"/>
              <w:spacing w:line="276" w:lineRule="auto"/>
            </w:pPr>
            <w:r>
              <w:t>Self-assessment</w:t>
            </w:r>
          </w:p>
          <w:p w14:paraId="12629EB5" w14:textId="77777777" w:rsidR="00A02496" w:rsidRDefault="00A02496" w:rsidP="00743B63">
            <w:pPr>
              <w:pStyle w:val="TableParagraph"/>
              <w:numPr>
                <w:ilvl w:val="0"/>
                <w:numId w:val="90"/>
              </w:numPr>
              <w:kinsoku w:val="0"/>
              <w:overflowPunct w:val="0"/>
              <w:spacing w:line="276" w:lineRule="auto"/>
            </w:pPr>
            <w:r>
              <w:t>Entrepreneurial orientation</w:t>
            </w:r>
          </w:p>
          <w:p w14:paraId="6C6F3E2C" w14:textId="77777777" w:rsidR="00A02496" w:rsidRDefault="00A02496" w:rsidP="00743B63">
            <w:pPr>
              <w:pStyle w:val="TableParagraph"/>
              <w:numPr>
                <w:ilvl w:val="0"/>
                <w:numId w:val="90"/>
              </w:numPr>
              <w:kinsoku w:val="0"/>
              <w:overflowPunct w:val="0"/>
              <w:spacing w:line="276" w:lineRule="auto"/>
            </w:pPr>
            <w:r>
              <w:t>Effective communications in entrepreneurship</w:t>
            </w:r>
          </w:p>
          <w:p w14:paraId="02B11593" w14:textId="77777777" w:rsidR="00A02496" w:rsidRDefault="00A02496" w:rsidP="00743B63">
            <w:pPr>
              <w:pStyle w:val="TableParagraph"/>
              <w:numPr>
                <w:ilvl w:val="0"/>
                <w:numId w:val="90"/>
              </w:numPr>
              <w:kinsoku w:val="0"/>
              <w:overflowPunct w:val="0"/>
              <w:spacing w:line="276" w:lineRule="auto"/>
            </w:pPr>
            <w:r>
              <w:t>Principles of communication</w:t>
            </w:r>
          </w:p>
          <w:p w14:paraId="5E9557FB" w14:textId="77777777" w:rsidR="00A02496" w:rsidRDefault="00A02496" w:rsidP="00743B63">
            <w:pPr>
              <w:pStyle w:val="TableParagraph"/>
              <w:numPr>
                <w:ilvl w:val="0"/>
                <w:numId w:val="90"/>
              </w:numPr>
              <w:kinsoku w:val="0"/>
              <w:overflowPunct w:val="0"/>
              <w:spacing w:line="276" w:lineRule="auto"/>
            </w:pPr>
            <w: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225D1F24" w14:textId="77777777" w:rsidR="00A02496" w:rsidRDefault="00A02496" w:rsidP="00743B63">
            <w:pPr>
              <w:pStyle w:val="TableParagraph"/>
              <w:numPr>
                <w:ilvl w:val="0"/>
                <w:numId w:val="90"/>
              </w:numPr>
              <w:kinsoku w:val="0"/>
              <w:overflowPunct w:val="0"/>
              <w:spacing w:before="87" w:line="276" w:lineRule="auto"/>
              <w:ind w:left="516"/>
            </w:pPr>
            <w:r>
              <w:t>Case studies</w:t>
            </w:r>
          </w:p>
          <w:p w14:paraId="69806238" w14:textId="77777777" w:rsidR="00A02496" w:rsidRDefault="00A02496" w:rsidP="00743B63">
            <w:pPr>
              <w:pStyle w:val="TableParagraph"/>
              <w:numPr>
                <w:ilvl w:val="0"/>
                <w:numId w:val="90"/>
              </w:numPr>
              <w:kinsoku w:val="0"/>
              <w:overflowPunct w:val="0"/>
              <w:spacing w:before="87" w:line="276" w:lineRule="auto"/>
              <w:ind w:left="516"/>
            </w:pPr>
            <w:r>
              <w:t>Individual/group assignments</w:t>
            </w:r>
          </w:p>
          <w:p w14:paraId="7D44FCBF" w14:textId="77777777" w:rsidR="00A02496" w:rsidRDefault="00A02496" w:rsidP="00743B63">
            <w:pPr>
              <w:pStyle w:val="TableParagraph"/>
              <w:numPr>
                <w:ilvl w:val="0"/>
                <w:numId w:val="90"/>
              </w:numPr>
              <w:kinsoku w:val="0"/>
              <w:overflowPunct w:val="0"/>
              <w:spacing w:line="276" w:lineRule="auto"/>
              <w:ind w:left="516"/>
            </w:pPr>
            <w:r>
              <w:t>Projects</w:t>
            </w:r>
          </w:p>
          <w:p w14:paraId="5AA115A2" w14:textId="77777777" w:rsidR="00A02496" w:rsidRDefault="00A02496" w:rsidP="00743B63">
            <w:pPr>
              <w:pStyle w:val="TableParagraph"/>
              <w:numPr>
                <w:ilvl w:val="0"/>
                <w:numId w:val="90"/>
              </w:numPr>
              <w:kinsoku w:val="0"/>
              <w:overflowPunct w:val="0"/>
              <w:spacing w:line="276" w:lineRule="auto"/>
              <w:ind w:left="516"/>
            </w:pPr>
            <w:r>
              <w:t>Written tests</w:t>
            </w:r>
          </w:p>
          <w:p w14:paraId="70C7D791"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3DA5CF36"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1D0B1613"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4D5A8701" w14:textId="77777777" w:rsidR="00A02496" w:rsidRDefault="00A02496" w:rsidP="00430A3E">
            <w:pPr>
              <w:pStyle w:val="TableParagraph"/>
              <w:kinsoku w:val="0"/>
              <w:overflowPunct w:val="0"/>
              <w:spacing w:before="87" w:line="276" w:lineRule="auto"/>
              <w:ind w:left="516" w:hanging="360"/>
            </w:pPr>
          </w:p>
        </w:tc>
      </w:tr>
      <w:tr w:rsidR="00A02496" w14:paraId="619F4EF8" w14:textId="77777777" w:rsidTr="00430A3E">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2B1332F5" w14:textId="77777777" w:rsidR="00A02496" w:rsidRDefault="00A02496" w:rsidP="00743B63">
            <w:pPr>
              <w:pStyle w:val="TableParagraph"/>
              <w:numPr>
                <w:ilvl w:val="0"/>
                <w:numId w:val="89"/>
              </w:numPr>
              <w:kinsoku w:val="0"/>
              <w:overflowPunct w:val="0"/>
              <w:spacing w:before="7" w:line="276" w:lineRule="auto"/>
              <w:ind w:left="360" w:hanging="270"/>
            </w:pPr>
            <w:r>
              <w:lastRenderedPageBreak/>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1A969E5F" w14:textId="77777777" w:rsidR="00A02496" w:rsidRDefault="00A02496" w:rsidP="00743B63">
            <w:pPr>
              <w:pStyle w:val="TableParagraph"/>
              <w:numPr>
                <w:ilvl w:val="0"/>
                <w:numId w:val="90"/>
              </w:numPr>
              <w:kinsoku w:val="0"/>
              <w:overflowPunct w:val="0"/>
              <w:spacing w:line="276" w:lineRule="auto"/>
            </w:pPr>
            <w:r>
              <w:t>Innovation in business</w:t>
            </w:r>
          </w:p>
          <w:p w14:paraId="1F467349" w14:textId="77777777" w:rsidR="00A02496" w:rsidRDefault="00A02496" w:rsidP="00743B63">
            <w:pPr>
              <w:pStyle w:val="TableParagraph"/>
              <w:numPr>
                <w:ilvl w:val="0"/>
                <w:numId w:val="90"/>
              </w:numPr>
              <w:kinsoku w:val="0"/>
              <w:overflowPunct w:val="0"/>
              <w:spacing w:line="276" w:lineRule="auto"/>
            </w:pPr>
            <w:r>
              <w:t>Small business Strategic Plan</w:t>
            </w:r>
          </w:p>
          <w:p w14:paraId="6CC18A03" w14:textId="77777777" w:rsidR="00A02496" w:rsidRDefault="00A02496" w:rsidP="00743B63">
            <w:pPr>
              <w:pStyle w:val="TableParagraph"/>
              <w:numPr>
                <w:ilvl w:val="0"/>
                <w:numId w:val="90"/>
              </w:numPr>
              <w:kinsoku w:val="0"/>
              <w:overflowPunct w:val="0"/>
              <w:spacing w:line="276" w:lineRule="auto"/>
            </w:pPr>
            <w:r>
              <w:t>Creativity in business development</w:t>
            </w:r>
          </w:p>
          <w:p w14:paraId="57D894C4" w14:textId="77777777" w:rsidR="00A02496" w:rsidRDefault="00A02496" w:rsidP="00743B63">
            <w:pPr>
              <w:pStyle w:val="TableParagraph"/>
              <w:numPr>
                <w:ilvl w:val="0"/>
                <w:numId w:val="90"/>
              </w:numPr>
              <w:kinsoku w:val="0"/>
              <w:overflowPunct w:val="0"/>
              <w:spacing w:line="276" w:lineRule="auto"/>
            </w:pPr>
            <w:r>
              <w:t>Linkages with other entrepreneurs</w:t>
            </w:r>
          </w:p>
          <w:p w14:paraId="2AD010D3" w14:textId="77777777" w:rsidR="00A02496" w:rsidRDefault="00A02496" w:rsidP="00743B63">
            <w:pPr>
              <w:pStyle w:val="TableParagraph"/>
              <w:numPr>
                <w:ilvl w:val="0"/>
                <w:numId w:val="90"/>
              </w:numPr>
              <w:kinsoku w:val="0"/>
              <w:overflowPunct w:val="0"/>
              <w:spacing w:line="276" w:lineRule="auto"/>
            </w:pPr>
            <w:r>
              <w:t>ICT in business growth and development</w:t>
            </w:r>
          </w:p>
          <w:p w14:paraId="0B223E88" w14:textId="77777777" w:rsidR="00A02496" w:rsidRDefault="00A02496" w:rsidP="00430A3E">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3BC58CA5" w14:textId="77777777" w:rsidR="00A02496" w:rsidRDefault="00A02496" w:rsidP="00743B63">
            <w:pPr>
              <w:pStyle w:val="TableParagraph"/>
              <w:numPr>
                <w:ilvl w:val="0"/>
                <w:numId w:val="90"/>
              </w:numPr>
              <w:kinsoku w:val="0"/>
              <w:overflowPunct w:val="0"/>
              <w:spacing w:before="87" w:line="276" w:lineRule="auto"/>
              <w:ind w:left="516"/>
            </w:pPr>
            <w:r>
              <w:t>Case studies</w:t>
            </w:r>
          </w:p>
          <w:p w14:paraId="24B17A59" w14:textId="77777777" w:rsidR="00A02496" w:rsidRDefault="00A02496" w:rsidP="00743B63">
            <w:pPr>
              <w:pStyle w:val="TableParagraph"/>
              <w:numPr>
                <w:ilvl w:val="0"/>
                <w:numId w:val="90"/>
              </w:numPr>
              <w:kinsoku w:val="0"/>
              <w:overflowPunct w:val="0"/>
              <w:spacing w:before="87" w:line="276" w:lineRule="auto"/>
              <w:ind w:left="516"/>
            </w:pPr>
            <w:r>
              <w:t>Individual/group assignments</w:t>
            </w:r>
          </w:p>
          <w:p w14:paraId="47AF6B18" w14:textId="77777777" w:rsidR="00A02496" w:rsidRDefault="00A02496" w:rsidP="00743B63">
            <w:pPr>
              <w:pStyle w:val="TableParagraph"/>
              <w:numPr>
                <w:ilvl w:val="0"/>
                <w:numId w:val="90"/>
              </w:numPr>
              <w:kinsoku w:val="0"/>
              <w:overflowPunct w:val="0"/>
              <w:spacing w:line="276" w:lineRule="auto"/>
              <w:ind w:left="516"/>
            </w:pPr>
            <w:r>
              <w:t>Projects</w:t>
            </w:r>
          </w:p>
          <w:p w14:paraId="2FAC4B7D" w14:textId="77777777" w:rsidR="00A02496" w:rsidRDefault="00A02496" w:rsidP="00743B63">
            <w:pPr>
              <w:pStyle w:val="TableParagraph"/>
              <w:numPr>
                <w:ilvl w:val="0"/>
                <w:numId w:val="90"/>
              </w:numPr>
              <w:kinsoku w:val="0"/>
              <w:overflowPunct w:val="0"/>
              <w:spacing w:line="276" w:lineRule="auto"/>
              <w:ind w:left="516"/>
            </w:pPr>
            <w:r>
              <w:t>Written tests</w:t>
            </w:r>
          </w:p>
          <w:p w14:paraId="7FD8D718"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3CC0A802"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45FA2AF8"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294F488F" w14:textId="77777777" w:rsidR="00A02496" w:rsidRDefault="00A02496" w:rsidP="00430A3E">
            <w:pPr>
              <w:pStyle w:val="TableParagraph"/>
              <w:kinsoku w:val="0"/>
              <w:overflowPunct w:val="0"/>
              <w:spacing w:before="87" w:line="276" w:lineRule="auto"/>
              <w:ind w:left="516" w:hanging="360"/>
            </w:pPr>
          </w:p>
        </w:tc>
      </w:tr>
      <w:tr w:rsidR="00A02496" w14:paraId="51EF261D" w14:textId="77777777" w:rsidTr="00430A3E">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37A562B3" w14:textId="77777777" w:rsidR="00A02496" w:rsidRDefault="00A02496" w:rsidP="00430A3E">
            <w:pPr>
              <w:pStyle w:val="TableParagraph"/>
              <w:kinsoku w:val="0"/>
              <w:overflowPunct w:val="0"/>
              <w:spacing w:before="7" w:line="276" w:lineRule="auto"/>
            </w:pPr>
            <w:r>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5EC8485D" w14:textId="77777777" w:rsidR="00A02496" w:rsidRDefault="00A02496" w:rsidP="00743B63">
            <w:pPr>
              <w:pStyle w:val="TableParagraph"/>
              <w:numPr>
                <w:ilvl w:val="0"/>
                <w:numId w:val="90"/>
              </w:numPr>
              <w:kinsoku w:val="0"/>
              <w:overflowPunct w:val="0"/>
              <w:spacing w:line="276" w:lineRule="auto"/>
            </w:pPr>
            <w:r>
              <w:t>Business description</w:t>
            </w:r>
          </w:p>
          <w:p w14:paraId="448D01BC" w14:textId="77777777" w:rsidR="00A02496" w:rsidRDefault="00A02496" w:rsidP="00743B63">
            <w:pPr>
              <w:pStyle w:val="TableParagraph"/>
              <w:numPr>
                <w:ilvl w:val="0"/>
                <w:numId w:val="90"/>
              </w:numPr>
              <w:kinsoku w:val="0"/>
              <w:overflowPunct w:val="0"/>
              <w:spacing w:line="276" w:lineRule="auto"/>
            </w:pPr>
            <w:r>
              <w:t>Marketing plan</w:t>
            </w:r>
          </w:p>
          <w:p w14:paraId="70885CFD" w14:textId="77777777" w:rsidR="00A02496" w:rsidRDefault="00A02496" w:rsidP="00743B63">
            <w:pPr>
              <w:pStyle w:val="TableParagraph"/>
              <w:numPr>
                <w:ilvl w:val="0"/>
                <w:numId w:val="90"/>
              </w:numPr>
              <w:kinsoku w:val="0"/>
              <w:overflowPunct w:val="0"/>
              <w:spacing w:line="276" w:lineRule="auto"/>
            </w:pPr>
            <w:r>
              <w:t>Organizational/Management</w:t>
            </w:r>
          </w:p>
          <w:p w14:paraId="3A6451FE" w14:textId="77777777" w:rsidR="00A02496" w:rsidRDefault="00A02496" w:rsidP="00743B63">
            <w:pPr>
              <w:pStyle w:val="TableParagraph"/>
              <w:numPr>
                <w:ilvl w:val="0"/>
                <w:numId w:val="90"/>
              </w:numPr>
              <w:kinsoku w:val="0"/>
              <w:overflowPunct w:val="0"/>
              <w:spacing w:line="276" w:lineRule="auto"/>
            </w:pPr>
            <w:r>
              <w:t>plan</w:t>
            </w:r>
          </w:p>
          <w:p w14:paraId="35AA4F52" w14:textId="77777777" w:rsidR="00A02496" w:rsidRDefault="00A02496" w:rsidP="00743B63">
            <w:pPr>
              <w:pStyle w:val="TableParagraph"/>
              <w:numPr>
                <w:ilvl w:val="0"/>
                <w:numId w:val="90"/>
              </w:numPr>
              <w:kinsoku w:val="0"/>
              <w:overflowPunct w:val="0"/>
              <w:spacing w:line="276" w:lineRule="auto"/>
            </w:pPr>
            <w:r>
              <w:t>Production/operation plan</w:t>
            </w:r>
          </w:p>
          <w:p w14:paraId="61B1D2A8" w14:textId="77777777" w:rsidR="00A02496" w:rsidRDefault="00A02496" w:rsidP="00743B63">
            <w:pPr>
              <w:pStyle w:val="TableParagraph"/>
              <w:numPr>
                <w:ilvl w:val="0"/>
                <w:numId w:val="90"/>
              </w:numPr>
              <w:kinsoku w:val="0"/>
              <w:overflowPunct w:val="0"/>
              <w:spacing w:line="276" w:lineRule="auto"/>
            </w:pPr>
            <w:r>
              <w:t>Financial plan</w:t>
            </w:r>
          </w:p>
          <w:p w14:paraId="7DEB5703" w14:textId="77777777" w:rsidR="00A02496" w:rsidRDefault="00A02496" w:rsidP="00743B63">
            <w:pPr>
              <w:pStyle w:val="TableParagraph"/>
              <w:numPr>
                <w:ilvl w:val="0"/>
                <w:numId w:val="90"/>
              </w:numPr>
              <w:kinsoku w:val="0"/>
              <w:overflowPunct w:val="0"/>
              <w:spacing w:line="276" w:lineRule="auto"/>
            </w:pPr>
            <w:r>
              <w:t>Executive summary</w:t>
            </w:r>
          </w:p>
          <w:p w14:paraId="48760214" w14:textId="77777777" w:rsidR="00A02496" w:rsidRDefault="00A02496" w:rsidP="00743B63">
            <w:pPr>
              <w:pStyle w:val="TableParagraph"/>
              <w:numPr>
                <w:ilvl w:val="0"/>
                <w:numId w:val="90"/>
              </w:numPr>
              <w:kinsoku w:val="0"/>
              <w:overflowPunct w:val="0"/>
              <w:spacing w:line="276" w:lineRule="auto"/>
            </w:pPr>
            <w: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723A99FF" w14:textId="77777777" w:rsidR="00A02496" w:rsidRDefault="00A02496" w:rsidP="00743B63">
            <w:pPr>
              <w:pStyle w:val="TableParagraph"/>
              <w:numPr>
                <w:ilvl w:val="0"/>
                <w:numId w:val="90"/>
              </w:numPr>
              <w:kinsoku w:val="0"/>
              <w:overflowPunct w:val="0"/>
              <w:spacing w:before="87" w:line="276" w:lineRule="auto"/>
              <w:ind w:left="516"/>
            </w:pPr>
            <w:r>
              <w:t>Case studies</w:t>
            </w:r>
          </w:p>
          <w:p w14:paraId="4D32B895" w14:textId="77777777" w:rsidR="00A02496" w:rsidRDefault="00A02496" w:rsidP="00743B63">
            <w:pPr>
              <w:pStyle w:val="TableParagraph"/>
              <w:numPr>
                <w:ilvl w:val="0"/>
                <w:numId w:val="90"/>
              </w:numPr>
              <w:kinsoku w:val="0"/>
              <w:overflowPunct w:val="0"/>
              <w:spacing w:before="87" w:line="276" w:lineRule="auto"/>
              <w:ind w:left="516"/>
            </w:pPr>
            <w:r>
              <w:t>Individual/group assignments</w:t>
            </w:r>
          </w:p>
          <w:p w14:paraId="2DE00A2A" w14:textId="77777777" w:rsidR="00A02496" w:rsidRDefault="00A02496" w:rsidP="00743B63">
            <w:pPr>
              <w:pStyle w:val="TableParagraph"/>
              <w:numPr>
                <w:ilvl w:val="0"/>
                <w:numId w:val="90"/>
              </w:numPr>
              <w:kinsoku w:val="0"/>
              <w:overflowPunct w:val="0"/>
              <w:spacing w:line="276" w:lineRule="auto"/>
              <w:ind w:left="516"/>
            </w:pPr>
            <w:r>
              <w:t>Projects</w:t>
            </w:r>
          </w:p>
          <w:p w14:paraId="06F2C587" w14:textId="77777777" w:rsidR="00A02496" w:rsidRDefault="00A02496" w:rsidP="00743B63">
            <w:pPr>
              <w:pStyle w:val="TableParagraph"/>
              <w:numPr>
                <w:ilvl w:val="0"/>
                <w:numId w:val="90"/>
              </w:numPr>
              <w:kinsoku w:val="0"/>
              <w:overflowPunct w:val="0"/>
              <w:spacing w:line="276" w:lineRule="auto"/>
              <w:ind w:left="516"/>
            </w:pPr>
            <w:r>
              <w:t>Written tests</w:t>
            </w:r>
          </w:p>
          <w:p w14:paraId="2A907E79"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0450A4CE"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24CF12D5" w14:textId="77777777" w:rsidR="00A02496" w:rsidRDefault="00A02496" w:rsidP="00743B63">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37123E5C" w14:textId="77777777" w:rsidR="00A02496" w:rsidRDefault="00A02496" w:rsidP="00430A3E">
            <w:pPr>
              <w:pStyle w:val="TableParagraph"/>
              <w:kinsoku w:val="0"/>
              <w:overflowPunct w:val="0"/>
              <w:spacing w:before="87" w:line="276" w:lineRule="auto"/>
              <w:ind w:left="516" w:hanging="360"/>
            </w:pPr>
          </w:p>
        </w:tc>
      </w:tr>
    </w:tbl>
    <w:p w14:paraId="5E960671" w14:textId="77777777" w:rsidR="00A02496" w:rsidRDefault="00A02496" w:rsidP="00A02496">
      <w:pPr>
        <w:spacing w:line="276" w:lineRule="auto"/>
        <w:rPr>
          <w:b/>
          <w:szCs w:val="24"/>
        </w:rPr>
      </w:pPr>
    </w:p>
    <w:p w14:paraId="3C820A12" w14:textId="77777777" w:rsidR="00A02496" w:rsidRDefault="00A02496" w:rsidP="00A02496">
      <w:pPr>
        <w:spacing w:after="0" w:line="276" w:lineRule="auto"/>
        <w:rPr>
          <w:b/>
          <w:szCs w:val="24"/>
        </w:rPr>
      </w:pPr>
      <w:r>
        <w:rPr>
          <w:b/>
          <w:szCs w:val="24"/>
        </w:rPr>
        <w:t>Suggested Methods of Instruction</w:t>
      </w:r>
    </w:p>
    <w:p w14:paraId="63C93964" w14:textId="77777777" w:rsidR="00A02496" w:rsidRDefault="00A02496" w:rsidP="00743B63">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Direct instruction</w:t>
      </w:r>
    </w:p>
    <w:p w14:paraId="39AB9DE6" w14:textId="77777777" w:rsidR="00A02496" w:rsidRDefault="00A02496" w:rsidP="00743B63">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Project</w:t>
      </w:r>
    </w:p>
    <w:p w14:paraId="07D561F7" w14:textId="77777777" w:rsidR="00A02496" w:rsidRDefault="00A02496" w:rsidP="00743B63">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Case studies</w:t>
      </w:r>
    </w:p>
    <w:p w14:paraId="201BF94E" w14:textId="77777777" w:rsidR="00A02496" w:rsidRDefault="00A02496" w:rsidP="00743B63">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Field trips</w:t>
      </w:r>
    </w:p>
    <w:p w14:paraId="6C37DE21" w14:textId="77777777" w:rsidR="00A02496" w:rsidRDefault="00A02496" w:rsidP="00743B63">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Discussions</w:t>
      </w:r>
    </w:p>
    <w:p w14:paraId="36518C0E" w14:textId="77777777" w:rsidR="00A02496" w:rsidRDefault="00A02496" w:rsidP="00743B63">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Demonstration</w:t>
      </w:r>
    </w:p>
    <w:p w14:paraId="7176B67F" w14:textId="77777777" w:rsidR="00A02496" w:rsidRDefault="00A02496" w:rsidP="00743B63">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t>Question and answer</w:t>
      </w:r>
    </w:p>
    <w:p w14:paraId="724415ED" w14:textId="77777777" w:rsidR="00A02496" w:rsidRDefault="00A02496" w:rsidP="00743B63">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390A259A" w14:textId="77777777" w:rsidR="00A02496" w:rsidRDefault="00A02496" w:rsidP="00743B63">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55514C33" w14:textId="77777777" w:rsidR="00A02496" w:rsidRDefault="00A02496" w:rsidP="00743B63">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2AE536C4" w14:textId="77777777" w:rsidR="00A02496" w:rsidRDefault="00A02496" w:rsidP="00A02496">
      <w:pPr>
        <w:spacing w:after="0" w:line="276" w:lineRule="auto"/>
        <w:rPr>
          <w:b/>
          <w:bCs/>
          <w:szCs w:val="24"/>
        </w:rPr>
      </w:pPr>
    </w:p>
    <w:p w14:paraId="3672C8CF" w14:textId="77777777" w:rsidR="00A02496" w:rsidRDefault="00A02496" w:rsidP="00A02496">
      <w:pPr>
        <w:spacing w:after="0" w:line="276" w:lineRule="auto"/>
        <w:rPr>
          <w:b/>
          <w:bCs/>
          <w:szCs w:val="24"/>
        </w:rPr>
      </w:pPr>
      <w:r>
        <w:rPr>
          <w:b/>
          <w:bCs/>
          <w:szCs w:val="24"/>
        </w:rPr>
        <w:t>Recommended Resources</w:t>
      </w:r>
    </w:p>
    <w:p w14:paraId="6C8E6B3D" w14:textId="77777777" w:rsidR="00A02496" w:rsidRDefault="00A02496" w:rsidP="00743B63">
      <w:pPr>
        <w:pStyle w:val="BodyText"/>
        <w:numPr>
          <w:ilvl w:val="0"/>
          <w:numId w:val="92"/>
        </w:numPr>
        <w:kinsoku w:val="0"/>
        <w:overflowPunct w:val="0"/>
        <w:spacing w:before="12" w:line="276" w:lineRule="auto"/>
        <w:ind w:right="3353"/>
        <w:rPr>
          <w:rFonts w:ascii="Times New Roman" w:hAnsi="Times New Roman"/>
          <w:szCs w:val="24"/>
        </w:rPr>
      </w:pPr>
      <w:r>
        <w:rPr>
          <w:rFonts w:ascii="Times New Roman" w:hAnsi="Times New Roman"/>
          <w:szCs w:val="24"/>
        </w:rPr>
        <w:t>Case studies</w:t>
      </w:r>
    </w:p>
    <w:p w14:paraId="2EB4EC49" w14:textId="77777777" w:rsidR="00A02496" w:rsidRDefault="00A02496" w:rsidP="00743B63">
      <w:pPr>
        <w:pStyle w:val="BodyText"/>
        <w:numPr>
          <w:ilvl w:val="0"/>
          <w:numId w:val="92"/>
        </w:numPr>
        <w:kinsoku w:val="0"/>
        <w:overflowPunct w:val="0"/>
        <w:spacing w:before="12" w:line="276" w:lineRule="auto"/>
        <w:ind w:right="3353"/>
        <w:rPr>
          <w:rFonts w:ascii="Times New Roman" w:hAnsi="Times New Roman"/>
          <w:szCs w:val="24"/>
        </w:rPr>
      </w:pPr>
      <w:r>
        <w:rPr>
          <w:rFonts w:ascii="Times New Roman" w:hAnsi="Times New Roman"/>
          <w:szCs w:val="24"/>
        </w:rPr>
        <w:t>Business plan templates</w:t>
      </w:r>
    </w:p>
    <w:p w14:paraId="6DD9805D" w14:textId="77777777" w:rsidR="00A02496" w:rsidRDefault="00A02496" w:rsidP="00743B63">
      <w:pPr>
        <w:pStyle w:val="BodyText"/>
        <w:numPr>
          <w:ilvl w:val="0"/>
          <w:numId w:val="92"/>
        </w:numPr>
        <w:kinsoku w:val="0"/>
        <w:overflowPunct w:val="0"/>
        <w:spacing w:before="1" w:line="276" w:lineRule="auto"/>
        <w:rPr>
          <w:rFonts w:ascii="Times New Roman" w:hAnsi="Times New Roman"/>
          <w:szCs w:val="24"/>
        </w:rPr>
      </w:pPr>
      <w:r>
        <w:rPr>
          <w:rFonts w:ascii="Times New Roman" w:hAnsi="Times New Roman"/>
          <w:szCs w:val="24"/>
        </w:rPr>
        <w:t>Computers</w:t>
      </w:r>
    </w:p>
    <w:p w14:paraId="4C1E5370" w14:textId="77777777" w:rsidR="00A02496" w:rsidRDefault="00A02496" w:rsidP="00743B63">
      <w:pPr>
        <w:pStyle w:val="BodyText"/>
        <w:numPr>
          <w:ilvl w:val="0"/>
          <w:numId w:val="92"/>
        </w:numPr>
        <w:kinsoku w:val="0"/>
        <w:overflowPunct w:val="0"/>
        <w:spacing w:before="1" w:line="276" w:lineRule="auto"/>
        <w:rPr>
          <w:rFonts w:ascii="Times New Roman" w:hAnsi="Times New Roman"/>
          <w:szCs w:val="24"/>
        </w:rPr>
      </w:pPr>
      <w:r>
        <w:rPr>
          <w:rFonts w:ascii="Times New Roman" w:hAnsi="Times New Roman"/>
          <w:szCs w:val="24"/>
        </w:rPr>
        <w:t>Overhead projectors</w:t>
      </w:r>
    </w:p>
    <w:p w14:paraId="4273E001" w14:textId="77777777" w:rsidR="00A02496" w:rsidRDefault="00A02496" w:rsidP="00743B63">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Internet</w:t>
      </w:r>
    </w:p>
    <w:p w14:paraId="72656AEA" w14:textId="77777777" w:rsidR="00A02496" w:rsidRDefault="00A02496" w:rsidP="00743B63">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lastRenderedPageBreak/>
        <w:t>Mobile phone</w:t>
      </w:r>
    </w:p>
    <w:p w14:paraId="37C38A12" w14:textId="77777777" w:rsidR="00A02496" w:rsidRDefault="00A02496" w:rsidP="00743B63">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Video clips</w:t>
      </w:r>
    </w:p>
    <w:p w14:paraId="6394A024" w14:textId="77777777" w:rsidR="00A02496" w:rsidRDefault="00A02496" w:rsidP="00743B63">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Films</w:t>
      </w:r>
    </w:p>
    <w:p w14:paraId="57D0697B" w14:textId="77777777" w:rsidR="00A02496" w:rsidRDefault="00A02496" w:rsidP="00743B63">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Newspapers and Handouts</w:t>
      </w:r>
    </w:p>
    <w:p w14:paraId="716B7CCE" w14:textId="77777777" w:rsidR="00A02496" w:rsidRDefault="00A02496" w:rsidP="00743B63">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Business Journals</w:t>
      </w:r>
    </w:p>
    <w:p w14:paraId="439FE4F8" w14:textId="77777777" w:rsidR="00A02496" w:rsidRDefault="00A02496" w:rsidP="00743B63">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Writing materials</w:t>
      </w:r>
    </w:p>
    <w:p w14:paraId="681FDAEE" w14:textId="77777777" w:rsidR="00A02496" w:rsidRDefault="00A02496" w:rsidP="00A02496">
      <w:pPr>
        <w:spacing w:line="276" w:lineRule="auto"/>
        <w:rPr>
          <w:szCs w:val="24"/>
        </w:rPr>
      </w:pPr>
    </w:p>
    <w:p w14:paraId="291EB853" w14:textId="77777777" w:rsidR="00A02496" w:rsidRDefault="00A02496" w:rsidP="00A02496">
      <w:pPr>
        <w:spacing w:line="276" w:lineRule="auto"/>
        <w:rPr>
          <w:szCs w:val="24"/>
        </w:rPr>
      </w:pPr>
      <w:r>
        <w:rPr>
          <w:szCs w:val="24"/>
        </w:rPr>
        <w:br w:type="page"/>
      </w:r>
    </w:p>
    <w:p w14:paraId="1A921628" w14:textId="77777777" w:rsidR="00A02496" w:rsidRDefault="00A02496" w:rsidP="00A02496">
      <w:pPr>
        <w:pStyle w:val="Heading2"/>
        <w:rPr>
          <w:i/>
          <w:lang w:val="en-ZA"/>
        </w:rPr>
      </w:pPr>
      <w:bookmarkStart w:id="38" w:name="_Toc71106656"/>
      <w:bookmarkStart w:id="39" w:name="_Toc526156395"/>
      <w:bookmarkStart w:id="40" w:name="_Toc501225516"/>
      <w:bookmarkStart w:id="41" w:name="_Toc497549711"/>
      <w:bookmarkStart w:id="42" w:name="_Toc74641812"/>
      <w:r>
        <w:lastRenderedPageBreak/>
        <w:t>EMPLOYABILITY SKILLS</w:t>
      </w:r>
      <w:bookmarkEnd w:id="38"/>
      <w:bookmarkEnd w:id="42"/>
    </w:p>
    <w:p w14:paraId="7168B360" w14:textId="77777777" w:rsidR="00A02496" w:rsidRDefault="00A02496" w:rsidP="00A02496">
      <w:pPr>
        <w:spacing w:before="120" w:after="0" w:line="276" w:lineRule="auto"/>
        <w:jc w:val="both"/>
        <w:rPr>
          <w:b/>
          <w:szCs w:val="24"/>
          <w:lang w:val="en-ZA"/>
        </w:rPr>
      </w:pPr>
    </w:p>
    <w:p w14:paraId="58B66894" w14:textId="037B48D1" w:rsidR="00A02496" w:rsidRDefault="00A02496" w:rsidP="00A02496">
      <w:pPr>
        <w:spacing w:before="120" w:after="0" w:line="276" w:lineRule="auto"/>
        <w:jc w:val="both"/>
        <w:rPr>
          <w:b/>
          <w:szCs w:val="24"/>
          <w:lang w:val="en-ZA"/>
        </w:rPr>
      </w:pPr>
      <w:r>
        <w:rPr>
          <w:b/>
          <w:szCs w:val="24"/>
          <w:lang w:val="en-ZA"/>
        </w:rPr>
        <w:t>UNIT CODE:</w:t>
      </w:r>
      <w:r>
        <w:rPr>
          <w:szCs w:val="24"/>
          <w:lang w:val="en-ZA"/>
        </w:rPr>
        <w:t xml:space="preserve"> </w:t>
      </w:r>
      <w:r w:rsidR="00326AB3">
        <w:rPr>
          <w:szCs w:val="24"/>
          <w:lang w:val="en-ZA"/>
        </w:rPr>
        <w:t>CON/CU/CM/</w:t>
      </w:r>
      <w:r>
        <w:rPr>
          <w:szCs w:val="24"/>
          <w:lang w:val="en-ZA"/>
        </w:rPr>
        <w:t>BC/05</w:t>
      </w:r>
      <w:r>
        <w:rPr>
          <w:szCs w:val="24"/>
          <w:lang w:val="en-ZA"/>
        </w:rPr>
        <w:t>/6/A</w:t>
      </w:r>
    </w:p>
    <w:p w14:paraId="68D6D599" w14:textId="77777777" w:rsidR="00A02496" w:rsidRDefault="00A02496" w:rsidP="00A02496">
      <w:pPr>
        <w:spacing w:after="0" w:line="276" w:lineRule="auto"/>
        <w:jc w:val="both"/>
        <w:rPr>
          <w:b/>
          <w:szCs w:val="24"/>
          <w:lang w:val="en-ZA"/>
        </w:rPr>
      </w:pPr>
    </w:p>
    <w:p w14:paraId="14CD34A3" w14:textId="77777777" w:rsidR="00A02496" w:rsidRDefault="00A02496" w:rsidP="00A02496">
      <w:pPr>
        <w:spacing w:after="0" w:line="276" w:lineRule="auto"/>
        <w:jc w:val="both"/>
        <w:rPr>
          <w:szCs w:val="24"/>
          <w:lang w:val="en-ZA"/>
        </w:rPr>
      </w:pPr>
      <w:r>
        <w:rPr>
          <w:b/>
          <w:szCs w:val="24"/>
          <w:lang w:val="en-ZA"/>
        </w:rPr>
        <w:t>Relationship to Occupational Standards</w:t>
      </w:r>
    </w:p>
    <w:p w14:paraId="1F6913D4" w14:textId="77777777" w:rsidR="00A02496" w:rsidRDefault="00A02496" w:rsidP="00A02496">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1D2A71DA" w14:textId="77777777" w:rsidR="00A02496" w:rsidRDefault="00A02496" w:rsidP="00A02496">
      <w:pPr>
        <w:spacing w:after="0" w:line="276" w:lineRule="auto"/>
        <w:jc w:val="both"/>
        <w:rPr>
          <w:b/>
          <w:szCs w:val="24"/>
          <w:lang w:val="en-ZA"/>
        </w:rPr>
      </w:pPr>
    </w:p>
    <w:p w14:paraId="005E76C4" w14:textId="77777777" w:rsidR="00A02496" w:rsidRDefault="00A02496" w:rsidP="00A02496">
      <w:pPr>
        <w:spacing w:after="0" w:line="276" w:lineRule="auto"/>
        <w:jc w:val="both"/>
        <w:rPr>
          <w:szCs w:val="24"/>
          <w:lang w:val="en-ZA"/>
        </w:rPr>
      </w:pPr>
      <w:r>
        <w:rPr>
          <w:b/>
          <w:szCs w:val="24"/>
          <w:lang w:val="en-ZA"/>
        </w:rPr>
        <w:t xml:space="preserve">Duration of Unit: </w:t>
      </w:r>
      <w:r>
        <w:rPr>
          <w:szCs w:val="24"/>
          <w:lang w:val="en-ZA"/>
        </w:rPr>
        <w:t>80 hours</w:t>
      </w:r>
    </w:p>
    <w:p w14:paraId="42FEE404" w14:textId="77777777" w:rsidR="00A02496" w:rsidRDefault="00A02496" w:rsidP="00A02496">
      <w:pPr>
        <w:spacing w:after="0" w:line="276" w:lineRule="auto"/>
        <w:jc w:val="both"/>
        <w:rPr>
          <w:b/>
          <w:szCs w:val="24"/>
          <w:lang w:val="en-ZA"/>
        </w:rPr>
      </w:pPr>
    </w:p>
    <w:p w14:paraId="477E4ABD" w14:textId="77777777" w:rsidR="00A02496" w:rsidRDefault="00A02496" w:rsidP="00A02496">
      <w:pPr>
        <w:spacing w:after="0" w:line="276" w:lineRule="auto"/>
        <w:jc w:val="both"/>
        <w:rPr>
          <w:b/>
          <w:szCs w:val="24"/>
          <w:lang w:val="en-ZA"/>
        </w:rPr>
      </w:pPr>
      <w:r>
        <w:rPr>
          <w:b/>
          <w:szCs w:val="24"/>
          <w:lang w:val="en-ZA"/>
        </w:rPr>
        <w:t>Unit Description</w:t>
      </w:r>
    </w:p>
    <w:p w14:paraId="5306225B" w14:textId="77777777" w:rsidR="00A02496" w:rsidRDefault="00A02496" w:rsidP="00A02496">
      <w:pPr>
        <w:tabs>
          <w:tab w:val="left" w:pos="2880"/>
        </w:tabs>
        <w:spacing w:after="0" w:line="276" w:lineRule="auto"/>
        <w:jc w:val="both"/>
        <w:rPr>
          <w:szCs w:val="24"/>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D60D3E7" w14:textId="77777777" w:rsidR="00A02496" w:rsidRDefault="00A02496" w:rsidP="00A02496">
      <w:pPr>
        <w:tabs>
          <w:tab w:val="left" w:pos="2880"/>
        </w:tabs>
        <w:spacing w:after="0" w:line="276" w:lineRule="auto"/>
        <w:jc w:val="both"/>
        <w:rPr>
          <w:szCs w:val="24"/>
        </w:rPr>
      </w:pPr>
    </w:p>
    <w:p w14:paraId="76AE0C66" w14:textId="77777777" w:rsidR="00A02496" w:rsidRDefault="00A02496" w:rsidP="00A02496">
      <w:pPr>
        <w:spacing w:after="0" w:line="276" w:lineRule="auto"/>
        <w:rPr>
          <w:b/>
          <w:szCs w:val="24"/>
          <w:lang w:val="en-ZA"/>
        </w:rPr>
      </w:pPr>
      <w:r>
        <w:rPr>
          <w:b/>
          <w:szCs w:val="24"/>
          <w:lang w:val="en-ZA"/>
        </w:rPr>
        <w:t>Summary of Learning Outcomes</w:t>
      </w:r>
    </w:p>
    <w:p w14:paraId="0E1E89D6" w14:textId="77777777" w:rsidR="00A02496" w:rsidRDefault="00A02496" w:rsidP="00A02496">
      <w:pPr>
        <w:numPr>
          <w:ilvl w:val="0"/>
          <w:numId w:val="29"/>
        </w:numPr>
        <w:spacing w:after="0" w:line="276" w:lineRule="auto"/>
        <w:rPr>
          <w:szCs w:val="24"/>
          <w:lang w:val="en-ZA"/>
        </w:rPr>
      </w:pPr>
      <w:r>
        <w:rPr>
          <w:szCs w:val="24"/>
          <w:lang w:val="en-ZA"/>
        </w:rPr>
        <w:t xml:space="preserve">Conduct self-management </w:t>
      </w:r>
    </w:p>
    <w:p w14:paraId="449A960F" w14:textId="77777777" w:rsidR="00A02496" w:rsidRDefault="00A02496" w:rsidP="00A02496">
      <w:pPr>
        <w:numPr>
          <w:ilvl w:val="0"/>
          <w:numId w:val="29"/>
        </w:numPr>
        <w:spacing w:after="0" w:line="276" w:lineRule="auto"/>
        <w:rPr>
          <w:szCs w:val="24"/>
          <w:lang w:val="en-ZA"/>
        </w:rPr>
      </w:pPr>
      <w:r>
        <w:rPr>
          <w:szCs w:val="24"/>
          <w:lang w:val="en-ZA"/>
        </w:rPr>
        <w:t xml:space="preserve">Demonstrate interpersonal communication  </w:t>
      </w:r>
    </w:p>
    <w:p w14:paraId="797B8394" w14:textId="77777777" w:rsidR="00A02496" w:rsidRDefault="00A02496" w:rsidP="00A02496">
      <w:pPr>
        <w:numPr>
          <w:ilvl w:val="0"/>
          <w:numId w:val="29"/>
        </w:numPr>
        <w:spacing w:after="0" w:line="276" w:lineRule="auto"/>
        <w:rPr>
          <w:szCs w:val="24"/>
          <w:lang w:val="en-ZA"/>
        </w:rPr>
      </w:pPr>
      <w:r>
        <w:rPr>
          <w:szCs w:val="24"/>
          <w:lang w:val="en-ZA"/>
        </w:rPr>
        <w:t xml:space="preserve">Demonstrate critical safe work habits  </w:t>
      </w:r>
    </w:p>
    <w:p w14:paraId="1273C592" w14:textId="77777777" w:rsidR="00A02496" w:rsidRDefault="00A02496" w:rsidP="00A02496">
      <w:pPr>
        <w:numPr>
          <w:ilvl w:val="0"/>
          <w:numId w:val="29"/>
        </w:numPr>
        <w:spacing w:after="0" w:line="276" w:lineRule="auto"/>
        <w:rPr>
          <w:szCs w:val="24"/>
          <w:lang w:val="en-ZA"/>
        </w:rPr>
      </w:pPr>
      <w:r>
        <w:rPr>
          <w:szCs w:val="24"/>
          <w:lang w:val="en-ZA"/>
        </w:rPr>
        <w:t xml:space="preserve">Lead a workplace team </w:t>
      </w:r>
    </w:p>
    <w:p w14:paraId="7E6F2ECD" w14:textId="77777777" w:rsidR="00A02496" w:rsidRDefault="00A02496" w:rsidP="00A02496">
      <w:pPr>
        <w:numPr>
          <w:ilvl w:val="0"/>
          <w:numId w:val="29"/>
        </w:numPr>
        <w:spacing w:after="0" w:line="276" w:lineRule="auto"/>
        <w:rPr>
          <w:szCs w:val="24"/>
          <w:lang w:val="en-ZA"/>
        </w:rPr>
      </w:pPr>
      <w:r>
        <w:rPr>
          <w:szCs w:val="24"/>
          <w:lang w:val="en-ZA"/>
        </w:rPr>
        <w:t xml:space="preserve">Plan and organize work </w:t>
      </w:r>
    </w:p>
    <w:p w14:paraId="0A637A98" w14:textId="77777777" w:rsidR="00A02496" w:rsidRDefault="00A02496" w:rsidP="00A02496">
      <w:pPr>
        <w:numPr>
          <w:ilvl w:val="0"/>
          <w:numId w:val="29"/>
        </w:numPr>
        <w:spacing w:after="0" w:line="276" w:lineRule="auto"/>
        <w:rPr>
          <w:szCs w:val="24"/>
          <w:lang w:val="en-ZA"/>
        </w:rPr>
      </w:pPr>
      <w:r>
        <w:rPr>
          <w:szCs w:val="24"/>
          <w:lang w:val="en-ZA"/>
        </w:rPr>
        <w:t xml:space="preserve">Maintain professional growth and development </w:t>
      </w:r>
    </w:p>
    <w:p w14:paraId="2562C01C" w14:textId="77777777" w:rsidR="00A02496" w:rsidRDefault="00A02496" w:rsidP="00A02496">
      <w:pPr>
        <w:numPr>
          <w:ilvl w:val="0"/>
          <w:numId w:val="29"/>
        </w:numPr>
        <w:spacing w:after="0" w:line="276" w:lineRule="auto"/>
        <w:rPr>
          <w:szCs w:val="24"/>
          <w:lang w:val="en-ZA"/>
        </w:rPr>
      </w:pPr>
      <w:r>
        <w:rPr>
          <w:szCs w:val="24"/>
          <w:lang w:val="en-ZA"/>
        </w:rPr>
        <w:t xml:space="preserve">Demonstrate workplace learning </w:t>
      </w:r>
    </w:p>
    <w:p w14:paraId="5870B010" w14:textId="77777777" w:rsidR="00A02496" w:rsidRDefault="00A02496" w:rsidP="00A02496">
      <w:pPr>
        <w:numPr>
          <w:ilvl w:val="0"/>
          <w:numId w:val="29"/>
        </w:numPr>
        <w:spacing w:after="0" w:line="276" w:lineRule="auto"/>
        <w:rPr>
          <w:szCs w:val="24"/>
          <w:lang w:val="en-ZA"/>
        </w:rPr>
      </w:pPr>
      <w:r>
        <w:rPr>
          <w:szCs w:val="24"/>
          <w:lang w:val="en-ZA"/>
        </w:rPr>
        <w:t xml:space="preserve">Demonstrate problem solving skills </w:t>
      </w:r>
    </w:p>
    <w:p w14:paraId="761F30FF" w14:textId="77777777" w:rsidR="00A02496" w:rsidRDefault="00A02496" w:rsidP="00A02496">
      <w:pPr>
        <w:numPr>
          <w:ilvl w:val="0"/>
          <w:numId w:val="29"/>
        </w:numPr>
        <w:spacing w:after="0" w:line="276" w:lineRule="auto"/>
        <w:rPr>
          <w:b/>
          <w:szCs w:val="24"/>
          <w:lang w:val="en-ZA"/>
        </w:rPr>
      </w:pPr>
      <w:r>
        <w:rPr>
          <w:szCs w:val="24"/>
          <w:lang w:val="en-ZA"/>
        </w:rPr>
        <w:t>Manage ethical performance</w:t>
      </w:r>
      <w:r>
        <w:rPr>
          <w:b/>
          <w:szCs w:val="24"/>
          <w:lang w:val="en-ZA"/>
        </w:rPr>
        <w:t xml:space="preserve"> </w:t>
      </w:r>
    </w:p>
    <w:p w14:paraId="25A7A904" w14:textId="77777777" w:rsidR="00A02496" w:rsidRDefault="00A02496" w:rsidP="00A02496">
      <w:pPr>
        <w:spacing w:after="0" w:line="276" w:lineRule="auto"/>
        <w:ind w:left="720"/>
        <w:rPr>
          <w:b/>
          <w:szCs w:val="24"/>
          <w:lang w:val="en-ZA"/>
        </w:rPr>
      </w:pPr>
    </w:p>
    <w:p w14:paraId="2C0BB407" w14:textId="77777777" w:rsidR="00A02496" w:rsidRDefault="00A02496" w:rsidP="00A02496">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817"/>
        <w:gridCol w:w="3244"/>
      </w:tblGrid>
      <w:tr w:rsidR="00A02496" w14:paraId="08CEE257" w14:textId="77777777" w:rsidTr="00430A3E">
        <w:tc>
          <w:tcPr>
            <w:tcW w:w="1313" w:type="pct"/>
            <w:tcBorders>
              <w:top w:val="single" w:sz="4" w:space="0" w:color="auto"/>
              <w:left w:val="single" w:sz="4" w:space="0" w:color="auto"/>
              <w:bottom w:val="single" w:sz="4" w:space="0" w:color="auto"/>
              <w:right w:val="single" w:sz="4" w:space="0" w:color="auto"/>
            </w:tcBorders>
            <w:hideMark/>
          </w:tcPr>
          <w:p w14:paraId="58064583" w14:textId="77777777" w:rsidR="00A02496" w:rsidRDefault="00A02496" w:rsidP="00430A3E">
            <w:pPr>
              <w:spacing w:before="120" w:after="0" w:line="276" w:lineRule="auto"/>
              <w:rPr>
                <w:b/>
                <w:szCs w:val="24"/>
                <w:lang w:val="en-ZA"/>
              </w:rPr>
            </w:pPr>
            <w:r>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03A58BAF" w14:textId="77777777" w:rsidR="00A02496" w:rsidRDefault="00A02496" w:rsidP="00430A3E">
            <w:pPr>
              <w:spacing w:before="120" w:after="0" w:line="276" w:lineRule="auto"/>
              <w:rPr>
                <w:b/>
                <w:szCs w:val="24"/>
                <w:lang w:val="en-ZA"/>
              </w:rPr>
            </w:pPr>
            <w:r>
              <w:rPr>
                <w:b/>
                <w:szCs w:val="24"/>
                <w:lang w:val="en-ZA"/>
              </w:rPr>
              <w:t>Content</w:t>
            </w:r>
          </w:p>
        </w:tc>
        <w:tc>
          <w:tcPr>
            <w:tcW w:w="1694" w:type="pct"/>
            <w:tcBorders>
              <w:top w:val="single" w:sz="4" w:space="0" w:color="auto"/>
              <w:left w:val="single" w:sz="4" w:space="0" w:color="auto"/>
              <w:bottom w:val="single" w:sz="4" w:space="0" w:color="auto"/>
              <w:right w:val="single" w:sz="4" w:space="0" w:color="auto"/>
            </w:tcBorders>
            <w:hideMark/>
          </w:tcPr>
          <w:p w14:paraId="00EC6AEE" w14:textId="77777777" w:rsidR="00A02496" w:rsidRDefault="00A02496" w:rsidP="00430A3E">
            <w:pPr>
              <w:spacing w:before="120" w:after="0" w:line="276" w:lineRule="auto"/>
              <w:rPr>
                <w:b/>
                <w:szCs w:val="24"/>
                <w:lang w:val="en-ZA"/>
              </w:rPr>
            </w:pPr>
            <w:r>
              <w:rPr>
                <w:b/>
                <w:szCs w:val="24"/>
                <w:lang w:val="en-ZA"/>
              </w:rPr>
              <w:t>Suggested Assessment Methods</w:t>
            </w:r>
          </w:p>
        </w:tc>
      </w:tr>
      <w:tr w:rsidR="00A02496" w14:paraId="0865620A" w14:textId="77777777" w:rsidTr="00430A3E">
        <w:trPr>
          <w:trHeight w:val="841"/>
        </w:trPr>
        <w:tc>
          <w:tcPr>
            <w:tcW w:w="1313" w:type="pct"/>
            <w:tcBorders>
              <w:top w:val="single" w:sz="4" w:space="0" w:color="auto"/>
              <w:left w:val="single" w:sz="4" w:space="0" w:color="auto"/>
              <w:bottom w:val="single" w:sz="4" w:space="0" w:color="auto"/>
              <w:right w:val="single" w:sz="4" w:space="0" w:color="auto"/>
            </w:tcBorders>
            <w:hideMark/>
          </w:tcPr>
          <w:p w14:paraId="03CDC7BA" w14:textId="77777777" w:rsidR="00A02496" w:rsidRDefault="00A02496" w:rsidP="00743B63">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0873D851" w14:textId="77777777" w:rsidR="00A02496" w:rsidRDefault="00A02496" w:rsidP="00743B63">
            <w:pPr>
              <w:pStyle w:val="ListParagraph"/>
              <w:numPr>
                <w:ilvl w:val="0"/>
                <w:numId w:val="93"/>
              </w:numPr>
              <w:spacing w:after="0" w:line="276" w:lineRule="auto"/>
              <w:rPr>
                <w:rFonts w:ascii="Times New Roman" w:hAnsi="Times New Roman"/>
                <w:sz w:val="24"/>
                <w:szCs w:val="24"/>
                <w:lang w:val="x-none"/>
              </w:rPr>
            </w:pPr>
            <w:r>
              <w:rPr>
                <w:rFonts w:ascii="Times New Roman" w:hAnsi="Times New Roman"/>
                <w:sz w:val="24"/>
                <w:szCs w:val="24"/>
              </w:rPr>
              <w:t>Self-awareness</w:t>
            </w:r>
          </w:p>
          <w:p w14:paraId="5F3E5DEC"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Formulating personal vision, mission and goals </w:t>
            </w:r>
          </w:p>
          <w:p w14:paraId="76A61BA8"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Strategies for overcoming life challenges</w:t>
            </w:r>
          </w:p>
          <w:p w14:paraId="5D7FFA5C"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Managing emotions </w:t>
            </w:r>
          </w:p>
          <w:p w14:paraId="11B47ED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Emotional intelligence</w:t>
            </w:r>
          </w:p>
          <w:p w14:paraId="54734C75"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Assertiveness versus aggressiveness </w:t>
            </w:r>
          </w:p>
          <w:p w14:paraId="6649077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 xml:space="preserve">Expressing personal thoughts, feelings and beliefs </w:t>
            </w:r>
          </w:p>
          <w:p w14:paraId="1AB0F7D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Developing and maintaining high self-esteem </w:t>
            </w:r>
          </w:p>
          <w:p w14:paraId="1221AEA2"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Developing and maintaining positive self-image </w:t>
            </w:r>
          </w:p>
          <w:p w14:paraId="31352C0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Setting performance targets</w:t>
            </w:r>
          </w:p>
          <w:p w14:paraId="5FE7FF8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Monitoring and evaluating performance </w:t>
            </w:r>
          </w:p>
          <w:p w14:paraId="6243EF0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Articulating ideas and aspirations </w:t>
            </w:r>
          </w:p>
          <w:p w14:paraId="6336F1A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Accountability and responsibility </w:t>
            </w:r>
          </w:p>
          <w:p w14:paraId="4DE29B3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Good work habits </w:t>
            </w:r>
          </w:p>
          <w:p w14:paraId="096A7D1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Self-awareness</w:t>
            </w:r>
          </w:p>
          <w:p w14:paraId="554E37A5"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Values and beliefs</w:t>
            </w:r>
          </w:p>
          <w:p w14:paraId="34B98FA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Self-development</w:t>
            </w:r>
          </w:p>
          <w:p w14:paraId="4DC9DEC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Financial literacy</w:t>
            </w:r>
          </w:p>
          <w:p w14:paraId="54744698"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Healthy lifestyle practices</w:t>
            </w:r>
          </w:p>
          <w:p w14:paraId="0BC507F1"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Adopting safety practices  </w:t>
            </w:r>
          </w:p>
        </w:tc>
        <w:tc>
          <w:tcPr>
            <w:tcW w:w="1694" w:type="pct"/>
            <w:tcBorders>
              <w:top w:val="single" w:sz="4" w:space="0" w:color="auto"/>
              <w:left w:val="single" w:sz="4" w:space="0" w:color="auto"/>
              <w:bottom w:val="single" w:sz="4" w:space="0" w:color="auto"/>
              <w:right w:val="single" w:sz="4" w:space="0" w:color="auto"/>
            </w:tcBorders>
            <w:hideMark/>
          </w:tcPr>
          <w:p w14:paraId="20CE7069"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2ABB270A"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68D57BA1"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60F4B6E3"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271915C8" w14:textId="77777777" w:rsidR="00A02496" w:rsidRDefault="00A02496" w:rsidP="00743B63">
            <w:pPr>
              <w:pStyle w:val="ListParagraph"/>
              <w:numPr>
                <w:ilvl w:val="0"/>
                <w:numId w:val="93"/>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A02496" w14:paraId="4A55B6DB" w14:textId="77777777" w:rsidTr="00430A3E">
        <w:trPr>
          <w:trHeight w:val="841"/>
        </w:trPr>
        <w:tc>
          <w:tcPr>
            <w:tcW w:w="1313" w:type="pct"/>
            <w:tcBorders>
              <w:top w:val="single" w:sz="4" w:space="0" w:color="auto"/>
              <w:left w:val="single" w:sz="4" w:space="0" w:color="auto"/>
              <w:bottom w:val="single" w:sz="4" w:space="0" w:color="auto"/>
              <w:right w:val="single" w:sz="4" w:space="0" w:color="auto"/>
            </w:tcBorders>
            <w:hideMark/>
          </w:tcPr>
          <w:p w14:paraId="346EDEF1" w14:textId="77777777" w:rsidR="00A02496" w:rsidRDefault="00A02496" w:rsidP="00743B63">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14:paraId="1C6B9E11"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Meaning of interpersonal communication   </w:t>
            </w:r>
          </w:p>
          <w:p w14:paraId="679BB5D5"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Listening skills </w:t>
            </w:r>
          </w:p>
          <w:p w14:paraId="5B9BAD6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Types of audience </w:t>
            </w:r>
          </w:p>
          <w:p w14:paraId="7E584060"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Public speaking </w:t>
            </w:r>
          </w:p>
          <w:p w14:paraId="1AAA9BA9"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Writing skills </w:t>
            </w:r>
          </w:p>
          <w:p w14:paraId="1E2274B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Negotiation skills </w:t>
            </w:r>
          </w:p>
          <w:p w14:paraId="2AE5686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Reading skills </w:t>
            </w:r>
          </w:p>
          <w:p w14:paraId="3DE306E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Meaning of empathy</w:t>
            </w:r>
          </w:p>
          <w:p w14:paraId="498D347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Understanding customers’ needs </w:t>
            </w:r>
          </w:p>
          <w:p w14:paraId="4923BEC8"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Establishing communication networks</w:t>
            </w:r>
          </w:p>
          <w:p w14:paraId="7B5AE5E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Assertiveness </w:t>
            </w:r>
          </w:p>
          <w:p w14:paraId="6932DAA8"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Sharing information</w:t>
            </w:r>
          </w:p>
        </w:tc>
        <w:tc>
          <w:tcPr>
            <w:tcW w:w="1694" w:type="pct"/>
            <w:tcBorders>
              <w:top w:val="single" w:sz="4" w:space="0" w:color="auto"/>
              <w:left w:val="single" w:sz="4" w:space="0" w:color="auto"/>
              <w:bottom w:val="single" w:sz="4" w:space="0" w:color="auto"/>
              <w:right w:val="single" w:sz="4" w:space="0" w:color="auto"/>
            </w:tcBorders>
            <w:hideMark/>
          </w:tcPr>
          <w:p w14:paraId="5EFB561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Written tests</w:t>
            </w:r>
          </w:p>
          <w:p w14:paraId="6B22A23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2AB72853"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4F92BF1C"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4BBA6F89"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Third party report</w:t>
            </w:r>
          </w:p>
        </w:tc>
      </w:tr>
      <w:tr w:rsidR="00A02496" w14:paraId="768C59B1" w14:textId="77777777" w:rsidTr="00430A3E">
        <w:trPr>
          <w:trHeight w:val="755"/>
        </w:trPr>
        <w:tc>
          <w:tcPr>
            <w:tcW w:w="1313" w:type="pct"/>
            <w:tcBorders>
              <w:top w:val="single" w:sz="4" w:space="0" w:color="auto"/>
              <w:left w:val="single" w:sz="4" w:space="0" w:color="auto"/>
              <w:bottom w:val="single" w:sz="4" w:space="0" w:color="auto"/>
              <w:right w:val="single" w:sz="4" w:space="0" w:color="auto"/>
            </w:tcBorders>
            <w:hideMark/>
          </w:tcPr>
          <w:p w14:paraId="5554D277" w14:textId="77777777" w:rsidR="00A02496" w:rsidRDefault="00A02496" w:rsidP="00743B63">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14:paraId="321AF014" w14:textId="77777777" w:rsidR="00A02496" w:rsidRDefault="00A02496" w:rsidP="00743B63">
            <w:pPr>
              <w:pStyle w:val="ListParagraph"/>
              <w:numPr>
                <w:ilvl w:val="0"/>
                <w:numId w:val="93"/>
              </w:numPr>
              <w:spacing w:after="0" w:line="276" w:lineRule="auto"/>
              <w:rPr>
                <w:rFonts w:ascii="Times New Roman" w:hAnsi="Times New Roman"/>
                <w:sz w:val="24"/>
                <w:szCs w:val="24"/>
                <w:lang w:val="x-none"/>
              </w:rPr>
            </w:pPr>
            <w:r>
              <w:rPr>
                <w:rFonts w:ascii="Times New Roman" w:hAnsi="Times New Roman"/>
                <w:sz w:val="24"/>
                <w:szCs w:val="24"/>
              </w:rPr>
              <w:t>Stress and stress management</w:t>
            </w:r>
          </w:p>
          <w:p w14:paraId="4E7908B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Time concept</w:t>
            </w:r>
          </w:p>
          <w:p w14:paraId="1450C321"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Punctuality and time consciousness</w:t>
            </w:r>
          </w:p>
          <w:p w14:paraId="795A909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 xml:space="preserve">Leisure  </w:t>
            </w:r>
          </w:p>
          <w:p w14:paraId="226AF01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7B8A65F8"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Resources mobilization</w:t>
            </w:r>
          </w:p>
          <w:p w14:paraId="0776C858"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Resources utilization </w:t>
            </w:r>
          </w:p>
          <w:p w14:paraId="72F08526"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Setting work priorities</w:t>
            </w:r>
          </w:p>
          <w:p w14:paraId="1030F0F4"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Developing healthy relationships </w:t>
            </w:r>
          </w:p>
          <w:p w14:paraId="409874B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HIV and AIDS </w:t>
            </w:r>
          </w:p>
          <w:p w14:paraId="33C27389"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Drug and substance abuse </w:t>
            </w:r>
          </w:p>
          <w:p w14:paraId="45D72D8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Managing emerging issues </w:t>
            </w:r>
          </w:p>
        </w:tc>
        <w:tc>
          <w:tcPr>
            <w:tcW w:w="1694" w:type="pct"/>
            <w:tcBorders>
              <w:top w:val="single" w:sz="4" w:space="0" w:color="auto"/>
              <w:left w:val="single" w:sz="4" w:space="0" w:color="auto"/>
              <w:bottom w:val="single" w:sz="4" w:space="0" w:color="auto"/>
              <w:right w:val="single" w:sz="4" w:space="0" w:color="auto"/>
            </w:tcBorders>
            <w:hideMark/>
          </w:tcPr>
          <w:p w14:paraId="6AFB71C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4B49E824"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6D5B941A"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6D4DA04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560AC74B" w14:textId="77777777" w:rsidR="00A02496" w:rsidRDefault="00A02496" w:rsidP="00743B63">
            <w:pPr>
              <w:pStyle w:val="ListParagraph"/>
              <w:numPr>
                <w:ilvl w:val="0"/>
                <w:numId w:val="93"/>
              </w:numPr>
              <w:spacing w:after="0" w:line="276" w:lineRule="auto"/>
              <w:rPr>
                <w:rFonts w:ascii="Times New Roman" w:hAnsi="Times New Roman"/>
                <w:sz w:val="24"/>
                <w:szCs w:val="24"/>
                <w:lang w:val="en-ZA"/>
              </w:rPr>
            </w:pPr>
            <w:r>
              <w:rPr>
                <w:rFonts w:ascii="Times New Roman" w:hAnsi="Times New Roman"/>
                <w:sz w:val="24"/>
                <w:szCs w:val="24"/>
              </w:rPr>
              <w:lastRenderedPageBreak/>
              <w:t>Third party report</w:t>
            </w:r>
          </w:p>
        </w:tc>
      </w:tr>
      <w:tr w:rsidR="00A02496" w14:paraId="1AAD098F" w14:textId="77777777" w:rsidTr="00430A3E">
        <w:trPr>
          <w:trHeight w:val="440"/>
        </w:trPr>
        <w:tc>
          <w:tcPr>
            <w:tcW w:w="1313" w:type="pct"/>
            <w:tcBorders>
              <w:top w:val="single" w:sz="4" w:space="0" w:color="auto"/>
              <w:left w:val="single" w:sz="4" w:space="0" w:color="auto"/>
              <w:bottom w:val="single" w:sz="4" w:space="0" w:color="auto"/>
              <w:right w:val="single" w:sz="4" w:space="0" w:color="auto"/>
            </w:tcBorders>
            <w:hideMark/>
          </w:tcPr>
          <w:p w14:paraId="0159C627" w14:textId="77777777" w:rsidR="00A02496" w:rsidRDefault="00A02496" w:rsidP="00743B63">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rPr>
              <w:lastRenderedPageBreak/>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6C137A8A"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Leadership qualities </w:t>
            </w:r>
          </w:p>
          <w:p w14:paraId="4250FF10"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Power and authority </w:t>
            </w:r>
          </w:p>
          <w:p w14:paraId="3855E2A7"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Team building</w:t>
            </w:r>
          </w:p>
          <w:p w14:paraId="51E4F257"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5731CCFE"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Team parameters and relationships </w:t>
            </w:r>
          </w:p>
          <w:p w14:paraId="2C9220DD"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Individual responsibilities in a team</w:t>
            </w:r>
          </w:p>
          <w:p w14:paraId="7D038A09"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Forms of communication </w:t>
            </w:r>
          </w:p>
          <w:p w14:paraId="0BD36D9D"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Complementing team activities</w:t>
            </w:r>
          </w:p>
          <w:p w14:paraId="4920DAB4"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Gender and gender mainstreaming </w:t>
            </w:r>
          </w:p>
          <w:p w14:paraId="0C730DDA"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Human rights </w:t>
            </w:r>
          </w:p>
          <w:p w14:paraId="34E70B3C"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Developing healthy relationships</w:t>
            </w:r>
          </w:p>
          <w:p w14:paraId="1EA6C8A0"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Maintaining relationships </w:t>
            </w:r>
          </w:p>
          <w:p w14:paraId="7F6B7511"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Conflicts and conflict resolution </w:t>
            </w:r>
          </w:p>
          <w:p w14:paraId="5877104D"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Coaching and mentoring skills</w:t>
            </w:r>
          </w:p>
        </w:tc>
        <w:tc>
          <w:tcPr>
            <w:tcW w:w="1694" w:type="pct"/>
            <w:tcBorders>
              <w:top w:val="single" w:sz="4" w:space="0" w:color="auto"/>
              <w:left w:val="single" w:sz="4" w:space="0" w:color="auto"/>
              <w:bottom w:val="single" w:sz="4" w:space="0" w:color="auto"/>
              <w:right w:val="single" w:sz="4" w:space="0" w:color="auto"/>
            </w:tcBorders>
            <w:hideMark/>
          </w:tcPr>
          <w:p w14:paraId="6AB92F04"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Written tests</w:t>
            </w:r>
          </w:p>
          <w:p w14:paraId="5D4D8C82"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03145230"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3DA1B1B0"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7F2A73E5" w14:textId="77777777" w:rsidR="00A02496" w:rsidRDefault="00A02496" w:rsidP="00743B63">
            <w:pPr>
              <w:pStyle w:val="ListParagraph"/>
              <w:numPr>
                <w:ilvl w:val="0"/>
                <w:numId w:val="93"/>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A02496" w14:paraId="08E19277" w14:textId="77777777" w:rsidTr="00430A3E">
        <w:trPr>
          <w:trHeight w:val="755"/>
        </w:trPr>
        <w:tc>
          <w:tcPr>
            <w:tcW w:w="1313" w:type="pct"/>
            <w:tcBorders>
              <w:top w:val="single" w:sz="4" w:space="0" w:color="auto"/>
              <w:left w:val="single" w:sz="4" w:space="0" w:color="auto"/>
              <w:bottom w:val="single" w:sz="4" w:space="0" w:color="auto"/>
              <w:right w:val="single" w:sz="4" w:space="0" w:color="auto"/>
            </w:tcBorders>
            <w:hideMark/>
          </w:tcPr>
          <w:p w14:paraId="7B54860B" w14:textId="77777777" w:rsidR="00A02496" w:rsidRDefault="00A02496" w:rsidP="00743B63">
            <w:pPr>
              <w:numPr>
                <w:ilvl w:val="0"/>
                <w:numId w:val="66"/>
              </w:numPr>
              <w:spacing w:after="0" w:line="276" w:lineRule="auto"/>
              <w:rPr>
                <w:szCs w:val="24"/>
              </w:rPr>
            </w:pPr>
            <w:r>
              <w:rPr>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14:paraId="74A73EB1"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Functions of management </w:t>
            </w:r>
          </w:p>
          <w:p w14:paraId="4F1CFF51"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Planning </w:t>
            </w:r>
          </w:p>
          <w:p w14:paraId="267B9960"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Organizing</w:t>
            </w:r>
          </w:p>
          <w:p w14:paraId="6EB7AE45"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Time management </w:t>
            </w:r>
          </w:p>
          <w:p w14:paraId="17A58854"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Decision making concept </w:t>
            </w:r>
          </w:p>
          <w:p w14:paraId="446BAA59"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Task allocation</w:t>
            </w:r>
          </w:p>
          <w:p w14:paraId="7172FC22"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Developing work plans</w:t>
            </w:r>
          </w:p>
          <w:p w14:paraId="633FA274"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Developing work goals/objectives and deliverables </w:t>
            </w:r>
          </w:p>
          <w:p w14:paraId="1B4830F5"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Monitoring work activities</w:t>
            </w:r>
          </w:p>
          <w:p w14:paraId="3B8AE14C"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Evaluating work activities</w:t>
            </w:r>
          </w:p>
          <w:p w14:paraId="59F20696"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Resource mobilization</w:t>
            </w:r>
          </w:p>
          <w:p w14:paraId="34F38A80"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Resource allocation </w:t>
            </w:r>
          </w:p>
          <w:p w14:paraId="7E151A73"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Resource utilization</w:t>
            </w:r>
          </w:p>
          <w:p w14:paraId="0AA4B8B3"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Proactive planning </w:t>
            </w:r>
          </w:p>
          <w:p w14:paraId="6C4E5582"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Risk evaluation</w:t>
            </w:r>
          </w:p>
          <w:p w14:paraId="14335C0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Problem solving </w:t>
            </w:r>
          </w:p>
          <w:p w14:paraId="115F5A6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Collecting, analysing and organising information</w:t>
            </w:r>
          </w:p>
          <w:p w14:paraId="121D0388"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Negotiation </w:t>
            </w:r>
          </w:p>
        </w:tc>
        <w:tc>
          <w:tcPr>
            <w:tcW w:w="1694" w:type="pct"/>
            <w:tcBorders>
              <w:top w:val="single" w:sz="4" w:space="0" w:color="auto"/>
              <w:left w:val="single" w:sz="4" w:space="0" w:color="auto"/>
              <w:bottom w:val="single" w:sz="4" w:space="0" w:color="auto"/>
              <w:right w:val="single" w:sz="4" w:space="0" w:color="auto"/>
            </w:tcBorders>
            <w:hideMark/>
          </w:tcPr>
          <w:p w14:paraId="7E1D3C83"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42A77210"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2CCFAF0C"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367B340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2F87D420"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Third party report</w:t>
            </w:r>
          </w:p>
        </w:tc>
      </w:tr>
      <w:tr w:rsidR="00A02496" w14:paraId="5BB88F3E" w14:textId="77777777" w:rsidTr="00430A3E">
        <w:trPr>
          <w:trHeight w:val="755"/>
        </w:trPr>
        <w:tc>
          <w:tcPr>
            <w:tcW w:w="1313" w:type="pct"/>
            <w:tcBorders>
              <w:top w:val="single" w:sz="4" w:space="0" w:color="auto"/>
              <w:left w:val="single" w:sz="4" w:space="0" w:color="auto"/>
              <w:bottom w:val="single" w:sz="4" w:space="0" w:color="auto"/>
              <w:right w:val="single" w:sz="4" w:space="0" w:color="auto"/>
            </w:tcBorders>
            <w:hideMark/>
          </w:tcPr>
          <w:p w14:paraId="50BC939B" w14:textId="77777777" w:rsidR="00A02496" w:rsidRDefault="00A02496" w:rsidP="00743B63">
            <w:pPr>
              <w:numPr>
                <w:ilvl w:val="0"/>
                <w:numId w:val="66"/>
              </w:numPr>
              <w:spacing w:after="0" w:line="276" w:lineRule="auto"/>
              <w:rPr>
                <w:szCs w:val="24"/>
              </w:rPr>
            </w:pPr>
            <w:r>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6D7779DF"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Avenues for professional growth</w:t>
            </w:r>
          </w:p>
          <w:p w14:paraId="1B8B54AD"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Training and career opportunities</w:t>
            </w:r>
          </w:p>
          <w:p w14:paraId="4B3C43A5"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Assessing training needs</w:t>
            </w:r>
          </w:p>
          <w:p w14:paraId="61FBDFC4"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Mobilizing training resources </w:t>
            </w:r>
          </w:p>
          <w:p w14:paraId="16C43F58"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Licenses and certifications for professional growth and development</w:t>
            </w:r>
          </w:p>
          <w:p w14:paraId="01BEBDFB" w14:textId="77777777" w:rsidR="00A02496" w:rsidRDefault="00A02496" w:rsidP="00743B63">
            <w:pPr>
              <w:pStyle w:val="ListItem01"/>
              <w:numPr>
                <w:ilvl w:val="0"/>
                <w:numId w:val="93"/>
              </w:numPr>
              <w:tabs>
                <w:tab w:val="left" w:pos="720"/>
              </w:tabs>
              <w:spacing w:line="276" w:lineRule="auto"/>
              <w:jc w:val="left"/>
              <w:rPr>
                <w:rFonts w:eastAsia="Calibri"/>
                <w:lang w:eastAsia="en-US"/>
              </w:rPr>
            </w:pPr>
            <w:r>
              <w:rPr>
                <w:rFonts w:eastAsia="Calibri"/>
                <w:lang w:eastAsia="en-US"/>
              </w:rPr>
              <w:t>Pursuing personal and organizational goals</w:t>
            </w:r>
          </w:p>
          <w:p w14:paraId="0D8B03B4" w14:textId="77777777" w:rsidR="00A02496" w:rsidRDefault="00A02496" w:rsidP="00743B63">
            <w:pPr>
              <w:pStyle w:val="ListItem01"/>
              <w:numPr>
                <w:ilvl w:val="0"/>
                <w:numId w:val="93"/>
              </w:numPr>
              <w:tabs>
                <w:tab w:val="left" w:pos="720"/>
              </w:tabs>
              <w:spacing w:line="276" w:lineRule="auto"/>
              <w:jc w:val="left"/>
              <w:rPr>
                <w:rFonts w:eastAsia="Calibri"/>
                <w:lang w:eastAsia="en-US"/>
              </w:rPr>
            </w:pPr>
            <w:r>
              <w:rPr>
                <w:rFonts w:eastAsia="Calibri"/>
                <w:lang w:eastAsia="en-US"/>
              </w:rPr>
              <w:t>Managing work priorities and commitments</w:t>
            </w:r>
          </w:p>
          <w:p w14:paraId="2919C8BE" w14:textId="77777777" w:rsidR="00A02496" w:rsidRDefault="00A02496" w:rsidP="00743B63">
            <w:pPr>
              <w:pStyle w:val="ListItem01"/>
              <w:numPr>
                <w:ilvl w:val="0"/>
                <w:numId w:val="93"/>
              </w:numPr>
              <w:tabs>
                <w:tab w:val="left" w:pos="720"/>
              </w:tabs>
              <w:spacing w:line="276" w:lineRule="auto"/>
              <w:jc w:val="left"/>
              <w:rPr>
                <w:rFonts w:eastAsia="Calibri"/>
                <w:lang w:eastAsia="en-US"/>
              </w:rPr>
            </w:pPr>
            <w:r>
              <w:rPr>
                <w:rFonts w:eastAsia="Calibri"/>
                <w:lang w:eastAsia="en-US"/>
              </w:rPr>
              <w:t>Recognizing career advancement</w:t>
            </w:r>
          </w:p>
        </w:tc>
        <w:tc>
          <w:tcPr>
            <w:tcW w:w="1694" w:type="pct"/>
            <w:tcBorders>
              <w:top w:val="single" w:sz="4" w:space="0" w:color="auto"/>
              <w:left w:val="single" w:sz="4" w:space="0" w:color="auto"/>
              <w:bottom w:val="single" w:sz="4" w:space="0" w:color="auto"/>
              <w:right w:val="single" w:sz="4" w:space="0" w:color="auto"/>
            </w:tcBorders>
            <w:hideMark/>
          </w:tcPr>
          <w:p w14:paraId="5D36DBEA"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Written tests</w:t>
            </w:r>
          </w:p>
          <w:p w14:paraId="1C9F975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317ED88D"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6A46662C"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29CA94B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Third party report</w:t>
            </w:r>
          </w:p>
        </w:tc>
      </w:tr>
      <w:tr w:rsidR="00A02496" w14:paraId="54257625" w14:textId="77777777" w:rsidTr="00430A3E">
        <w:trPr>
          <w:trHeight w:val="755"/>
        </w:trPr>
        <w:tc>
          <w:tcPr>
            <w:tcW w:w="1313" w:type="pct"/>
            <w:tcBorders>
              <w:top w:val="single" w:sz="4" w:space="0" w:color="auto"/>
              <w:left w:val="single" w:sz="4" w:space="0" w:color="auto"/>
              <w:bottom w:val="single" w:sz="4" w:space="0" w:color="auto"/>
              <w:right w:val="single" w:sz="4" w:space="0" w:color="auto"/>
            </w:tcBorders>
          </w:tcPr>
          <w:p w14:paraId="525C1809" w14:textId="77777777" w:rsidR="00A02496" w:rsidRDefault="00A02496" w:rsidP="00743B63">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rPr>
              <w:t xml:space="preserve">Demonstrate workplace learning </w:t>
            </w:r>
          </w:p>
          <w:p w14:paraId="3212FB4B" w14:textId="77777777" w:rsidR="00A02496" w:rsidRDefault="00A02496" w:rsidP="00430A3E">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1D3F46E9"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Managing own learning</w:t>
            </w:r>
          </w:p>
          <w:p w14:paraId="1F902A3E"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Mentoring</w:t>
            </w:r>
          </w:p>
          <w:p w14:paraId="78B15EF1"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Coaching</w:t>
            </w:r>
          </w:p>
          <w:p w14:paraId="47943C43"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Contributing to the learning community at the workplace</w:t>
            </w:r>
          </w:p>
          <w:p w14:paraId="1CD8A1CC"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Cultural aspects of work</w:t>
            </w:r>
          </w:p>
          <w:p w14:paraId="3DC3BF37"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Networking</w:t>
            </w:r>
          </w:p>
          <w:p w14:paraId="198B6BFD"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Variety of learning context</w:t>
            </w:r>
          </w:p>
          <w:p w14:paraId="14BA7592"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lastRenderedPageBreak/>
              <w:t xml:space="preserve">Application of learning </w:t>
            </w:r>
          </w:p>
          <w:p w14:paraId="503D1F68"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Safe use of technology</w:t>
            </w:r>
          </w:p>
          <w:p w14:paraId="53EAA98E"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Taking initiative/proactivity</w:t>
            </w:r>
          </w:p>
          <w:p w14:paraId="6C777F14"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Flexibility</w:t>
            </w:r>
          </w:p>
          <w:p w14:paraId="3F5321F2"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Identifying opportunities</w:t>
            </w:r>
          </w:p>
          <w:p w14:paraId="734A082B"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Generating new ideas</w:t>
            </w:r>
          </w:p>
          <w:p w14:paraId="7A284FDB"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Workplace innovation</w:t>
            </w:r>
          </w:p>
          <w:p w14:paraId="778C76AC"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Performance improvement</w:t>
            </w:r>
          </w:p>
          <w:p w14:paraId="62B196E6"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Managing emerging issues </w:t>
            </w:r>
          </w:p>
          <w:p w14:paraId="51F6DD7B"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Future trends and concerns in learning</w:t>
            </w:r>
          </w:p>
        </w:tc>
        <w:tc>
          <w:tcPr>
            <w:tcW w:w="1694" w:type="pct"/>
            <w:tcBorders>
              <w:top w:val="single" w:sz="4" w:space="0" w:color="auto"/>
              <w:left w:val="single" w:sz="4" w:space="0" w:color="auto"/>
              <w:bottom w:val="single" w:sz="4" w:space="0" w:color="auto"/>
              <w:right w:val="single" w:sz="4" w:space="0" w:color="auto"/>
            </w:tcBorders>
            <w:hideMark/>
          </w:tcPr>
          <w:p w14:paraId="069B8F0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18CBB79F"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5A5016B1"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4D836C87"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45E743E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Third party report</w:t>
            </w:r>
            <w:r>
              <w:rPr>
                <w:rFonts w:ascii="Times New Roman" w:hAnsi="Times New Roman"/>
                <w:sz w:val="24"/>
                <w:szCs w:val="24"/>
                <w:lang w:val="en-ZA"/>
              </w:rPr>
              <w:t xml:space="preserve"> </w:t>
            </w:r>
          </w:p>
        </w:tc>
      </w:tr>
      <w:tr w:rsidR="00A02496" w14:paraId="25F8457C" w14:textId="77777777" w:rsidTr="00430A3E">
        <w:trPr>
          <w:trHeight w:val="755"/>
        </w:trPr>
        <w:tc>
          <w:tcPr>
            <w:tcW w:w="1313" w:type="pct"/>
            <w:tcBorders>
              <w:top w:val="single" w:sz="4" w:space="0" w:color="auto"/>
              <w:left w:val="single" w:sz="4" w:space="0" w:color="auto"/>
              <w:bottom w:val="single" w:sz="4" w:space="0" w:color="auto"/>
              <w:right w:val="single" w:sz="4" w:space="0" w:color="auto"/>
            </w:tcBorders>
            <w:hideMark/>
          </w:tcPr>
          <w:p w14:paraId="3C32593C" w14:textId="77777777" w:rsidR="00A02496" w:rsidRDefault="00A02496" w:rsidP="00743B63">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hideMark/>
          </w:tcPr>
          <w:p w14:paraId="72962CEF"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Critical thinking process </w:t>
            </w:r>
          </w:p>
          <w:p w14:paraId="0646BA60"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Data analysis tools </w:t>
            </w:r>
          </w:p>
          <w:p w14:paraId="62689791"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Decision making </w:t>
            </w:r>
          </w:p>
          <w:p w14:paraId="618B7356"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Creative thinking</w:t>
            </w:r>
          </w:p>
          <w:p w14:paraId="3DD48608"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Development of creative, innovative and practical solutions</w:t>
            </w:r>
          </w:p>
          <w:p w14:paraId="1D26A7F1"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Independence in identifying and solving problems</w:t>
            </w:r>
          </w:p>
          <w:p w14:paraId="6F058384"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Solving problems in teams</w:t>
            </w:r>
          </w:p>
          <w:p w14:paraId="41935D48"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Application of problem-solving strategies</w:t>
            </w:r>
          </w:p>
          <w:p w14:paraId="4D6E7696"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Testing assumptions</w:t>
            </w:r>
          </w:p>
          <w:p w14:paraId="21C833C2"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1694" w:type="pct"/>
            <w:tcBorders>
              <w:top w:val="single" w:sz="4" w:space="0" w:color="auto"/>
              <w:left w:val="single" w:sz="4" w:space="0" w:color="auto"/>
              <w:bottom w:val="single" w:sz="4" w:space="0" w:color="auto"/>
              <w:right w:val="single" w:sz="4" w:space="0" w:color="auto"/>
            </w:tcBorders>
            <w:hideMark/>
          </w:tcPr>
          <w:p w14:paraId="18765619"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Written tests</w:t>
            </w:r>
          </w:p>
          <w:p w14:paraId="0ED1AE8A"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1D21931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C15951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5305F0E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r w:rsidR="00A02496" w14:paraId="3D216CD4" w14:textId="77777777" w:rsidTr="00430A3E">
        <w:trPr>
          <w:trHeight w:val="755"/>
        </w:trPr>
        <w:tc>
          <w:tcPr>
            <w:tcW w:w="1313" w:type="pct"/>
            <w:tcBorders>
              <w:top w:val="single" w:sz="4" w:space="0" w:color="auto"/>
              <w:left w:val="single" w:sz="4" w:space="0" w:color="auto"/>
              <w:bottom w:val="single" w:sz="4" w:space="0" w:color="auto"/>
              <w:right w:val="single" w:sz="4" w:space="0" w:color="auto"/>
            </w:tcBorders>
            <w:hideMark/>
          </w:tcPr>
          <w:p w14:paraId="408E5EEB" w14:textId="77777777" w:rsidR="00A02496" w:rsidRDefault="00A02496" w:rsidP="00743B63">
            <w:pPr>
              <w:pStyle w:val="ListParagraph"/>
              <w:numPr>
                <w:ilvl w:val="0"/>
                <w:numId w:val="66"/>
              </w:numPr>
              <w:spacing w:after="0" w:line="276" w:lineRule="auto"/>
              <w:rPr>
                <w:rFonts w:ascii="Times New Roman" w:hAnsi="Times New Roman"/>
                <w:sz w:val="24"/>
                <w:szCs w:val="24"/>
              </w:rPr>
            </w:pPr>
            <w:r>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14:paraId="30DC320B"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Meaning of ethics </w:t>
            </w:r>
          </w:p>
          <w:p w14:paraId="0A788D37"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Ethical perspectives </w:t>
            </w:r>
          </w:p>
          <w:p w14:paraId="4DCE39D1"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Principles of ethics</w:t>
            </w:r>
          </w:p>
          <w:p w14:paraId="7B8CE1A9"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Ethical standards </w:t>
            </w:r>
          </w:p>
          <w:p w14:paraId="66BA0F52"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Organization code of ethics </w:t>
            </w:r>
          </w:p>
          <w:p w14:paraId="0AEAB19B"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Common ethical dilemmas </w:t>
            </w:r>
          </w:p>
          <w:p w14:paraId="68AC419A"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Organization culture</w:t>
            </w:r>
          </w:p>
          <w:p w14:paraId="335D96EC"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Corruption, bribery and conflict of interest</w:t>
            </w:r>
          </w:p>
          <w:p w14:paraId="2873BDBE"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Privacy and data protection </w:t>
            </w:r>
          </w:p>
          <w:p w14:paraId="7B42EBF9"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Diversity, harassment and mutual respect</w:t>
            </w:r>
          </w:p>
          <w:p w14:paraId="5163BA60"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79F1C5B8"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lastRenderedPageBreak/>
              <w:t xml:space="preserve">Etiquette </w:t>
            </w:r>
          </w:p>
          <w:p w14:paraId="4B3B23AC"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Personal and professional integrity </w:t>
            </w:r>
          </w:p>
          <w:p w14:paraId="36D452D4"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 xml:space="preserve">Commitment to jurisdictional laws </w:t>
            </w:r>
          </w:p>
          <w:p w14:paraId="0A7A6496" w14:textId="77777777" w:rsidR="00A02496" w:rsidRDefault="00A02496" w:rsidP="00743B63">
            <w:pPr>
              <w:pStyle w:val="Default"/>
              <w:numPr>
                <w:ilvl w:val="0"/>
                <w:numId w:val="93"/>
              </w:numPr>
              <w:spacing w:line="276" w:lineRule="auto"/>
              <w:rPr>
                <w:rFonts w:ascii="Times New Roman" w:hAnsi="Times New Roman" w:cs="Times New Roman"/>
                <w:color w:val="auto"/>
              </w:rPr>
            </w:pPr>
            <w:r>
              <w:rPr>
                <w:rFonts w:ascii="Times New Roman" w:hAnsi="Times New Roman" w:cs="Times New Roman"/>
                <w:color w:val="auto"/>
              </w:rPr>
              <w:t>Emerging issues in ethics</w:t>
            </w:r>
          </w:p>
        </w:tc>
        <w:tc>
          <w:tcPr>
            <w:tcW w:w="1694" w:type="pct"/>
            <w:tcBorders>
              <w:top w:val="single" w:sz="4" w:space="0" w:color="auto"/>
              <w:left w:val="single" w:sz="4" w:space="0" w:color="auto"/>
              <w:bottom w:val="single" w:sz="4" w:space="0" w:color="auto"/>
              <w:right w:val="single" w:sz="4" w:space="0" w:color="auto"/>
            </w:tcBorders>
            <w:hideMark/>
          </w:tcPr>
          <w:p w14:paraId="1471929B"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6411FC0E"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Oral questioning</w:t>
            </w:r>
          </w:p>
          <w:p w14:paraId="20FF8452"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05841276"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Portfolio of evidence</w:t>
            </w:r>
          </w:p>
          <w:p w14:paraId="36C4F616" w14:textId="77777777" w:rsidR="00A02496" w:rsidRDefault="00A02496" w:rsidP="00743B63">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bl>
    <w:p w14:paraId="4658DBC1" w14:textId="77777777" w:rsidR="00A02496" w:rsidRDefault="00A02496" w:rsidP="00A02496">
      <w:pPr>
        <w:spacing w:after="0" w:line="276" w:lineRule="auto"/>
        <w:rPr>
          <w:szCs w:val="24"/>
        </w:rPr>
      </w:pPr>
    </w:p>
    <w:p w14:paraId="59F353AD" w14:textId="77777777" w:rsidR="00A02496" w:rsidRDefault="00A02496" w:rsidP="00A02496">
      <w:pPr>
        <w:spacing w:after="0" w:line="276" w:lineRule="auto"/>
        <w:rPr>
          <w:b/>
          <w:szCs w:val="24"/>
        </w:rPr>
      </w:pPr>
      <w:r>
        <w:rPr>
          <w:b/>
          <w:szCs w:val="24"/>
        </w:rPr>
        <w:t xml:space="preserve">Suggested Methods of Instruction </w:t>
      </w:r>
    </w:p>
    <w:p w14:paraId="66DE0882" w14:textId="77777777" w:rsidR="00A02496" w:rsidRDefault="00A02496" w:rsidP="00743B63">
      <w:pPr>
        <w:pStyle w:val="ListParagraph"/>
        <w:numPr>
          <w:ilvl w:val="0"/>
          <w:numId w:val="30"/>
        </w:numPr>
        <w:spacing w:before="120" w:after="0" w:line="276" w:lineRule="auto"/>
        <w:rPr>
          <w:rFonts w:ascii="Times New Roman" w:hAnsi="Times New Roman"/>
          <w:sz w:val="24"/>
          <w:szCs w:val="24"/>
        </w:rPr>
      </w:pPr>
      <w:r>
        <w:rPr>
          <w:rFonts w:ascii="Times New Roman" w:hAnsi="Times New Roman"/>
          <w:sz w:val="24"/>
          <w:szCs w:val="24"/>
        </w:rPr>
        <w:t>Demonstrations</w:t>
      </w:r>
    </w:p>
    <w:p w14:paraId="6EF95C4F" w14:textId="77777777" w:rsidR="00A02496" w:rsidRDefault="00A02496" w:rsidP="00743B63">
      <w:pPr>
        <w:pStyle w:val="ListParagraph"/>
        <w:numPr>
          <w:ilvl w:val="0"/>
          <w:numId w:val="30"/>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6F5730EB" w14:textId="77777777" w:rsidR="00A02496" w:rsidRDefault="00A02496" w:rsidP="00743B63">
      <w:pPr>
        <w:pStyle w:val="ListParagraph"/>
        <w:numPr>
          <w:ilvl w:val="0"/>
          <w:numId w:val="30"/>
        </w:numPr>
        <w:spacing w:before="120" w:after="0" w:line="276" w:lineRule="auto"/>
        <w:rPr>
          <w:rFonts w:ascii="Times New Roman" w:hAnsi="Times New Roman"/>
          <w:sz w:val="24"/>
          <w:szCs w:val="24"/>
        </w:rPr>
      </w:pPr>
      <w:r>
        <w:rPr>
          <w:rFonts w:ascii="Times New Roman" w:hAnsi="Times New Roman"/>
          <w:sz w:val="24"/>
          <w:szCs w:val="24"/>
        </w:rPr>
        <w:t>Group Discussion</w:t>
      </w:r>
    </w:p>
    <w:p w14:paraId="7EFC88B3" w14:textId="77777777" w:rsidR="00A02496" w:rsidRDefault="00A02496" w:rsidP="00743B63">
      <w:pPr>
        <w:pStyle w:val="ListParagraph"/>
        <w:numPr>
          <w:ilvl w:val="0"/>
          <w:numId w:val="30"/>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3915396F" w14:textId="77777777" w:rsidR="00A02496" w:rsidRDefault="00A02496" w:rsidP="00743B63">
      <w:pPr>
        <w:pStyle w:val="ListParagraph"/>
        <w:numPr>
          <w:ilvl w:val="0"/>
          <w:numId w:val="30"/>
        </w:numPr>
        <w:spacing w:before="120" w:after="0" w:line="276" w:lineRule="auto"/>
        <w:rPr>
          <w:rFonts w:ascii="Times New Roman" w:hAnsi="Times New Roman"/>
          <w:sz w:val="24"/>
          <w:szCs w:val="24"/>
        </w:rPr>
      </w:pPr>
      <w:r>
        <w:rPr>
          <w:rFonts w:ascii="Times New Roman" w:hAnsi="Times New Roman"/>
          <w:sz w:val="24"/>
          <w:szCs w:val="24"/>
        </w:rPr>
        <w:t xml:space="preserve">Assignments </w:t>
      </w:r>
    </w:p>
    <w:p w14:paraId="7E491B48" w14:textId="77777777" w:rsidR="00A02496" w:rsidRDefault="00A02496" w:rsidP="00743B63">
      <w:pPr>
        <w:pStyle w:val="ListParagraph"/>
        <w:numPr>
          <w:ilvl w:val="0"/>
          <w:numId w:val="30"/>
        </w:numPr>
        <w:spacing w:before="120" w:after="0" w:line="276" w:lineRule="auto"/>
        <w:rPr>
          <w:rFonts w:ascii="Times New Roman" w:hAnsi="Times New Roman"/>
          <w:sz w:val="24"/>
          <w:szCs w:val="24"/>
        </w:rPr>
      </w:pPr>
      <w:r>
        <w:rPr>
          <w:rFonts w:ascii="Times New Roman" w:hAnsi="Times New Roman"/>
          <w:sz w:val="24"/>
          <w:szCs w:val="24"/>
        </w:rPr>
        <w:t>Q&amp;A</w:t>
      </w:r>
    </w:p>
    <w:p w14:paraId="55A88FB1" w14:textId="77777777" w:rsidR="00A02496" w:rsidRDefault="00A02496" w:rsidP="00A02496">
      <w:pPr>
        <w:spacing w:after="0" w:line="276" w:lineRule="auto"/>
        <w:rPr>
          <w:b/>
          <w:szCs w:val="24"/>
        </w:rPr>
      </w:pPr>
    </w:p>
    <w:p w14:paraId="3E9D60ED" w14:textId="77777777" w:rsidR="00A02496" w:rsidRDefault="00A02496" w:rsidP="00A02496">
      <w:pPr>
        <w:spacing w:after="0" w:line="276" w:lineRule="auto"/>
        <w:rPr>
          <w:b/>
          <w:szCs w:val="24"/>
        </w:rPr>
      </w:pPr>
      <w:r>
        <w:rPr>
          <w:b/>
          <w:szCs w:val="24"/>
        </w:rPr>
        <w:t>Recommended Resources</w:t>
      </w:r>
    </w:p>
    <w:p w14:paraId="369C45F4"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24348406"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0DB9A09E"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255376FC"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0E08741F"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755B832E"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52C46536"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536B98DD"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61D444BA" w14:textId="77777777" w:rsidR="00A02496" w:rsidRDefault="00A02496" w:rsidP="00A02496">
      <w:pPr>
        <w:spacing w:line="276" w:lineRule="auto"/>
        <w:rPr>
          <w:szCs w:val="24"/>
        </w:rPr>
      </w:pPr>
      <w:r>
        <w:rPr>
          <w:szCs w:val="24"/>
        </w:rPr>
        <w:br w:type="page"/>
      </w:r>
      <w:bookmarkEnd w:id="39"/>
      <w:bookmarkEnd w:id="40"/>
      <w:bookmarkEnd w:id="41"/>
    </w:p>
    <w:p w14:paraId="275D89BC" w14:textId="77777777" w:rsidR="00A02496" w:rsidRDefault="00A02496" w:rsidP="00A02496">
      <w:pPr>
        <w:pStyle w:val="Heading2"/>
      </w:pPr>
      <w:bookmarkStart w:id="43" w:name="_Toc526156396"/>
      <w:bookmarkStart w:id="44" w:name="_Toc501225517"/>
      <w:bookmarkStart w:id="45" w:name="_Toc497549712"/>
      <w:bookmarkStart w:id="46" w:name="_Toc71106657"/>
      <w:bookmarkStart w:id="47" w:name="_Toc74641813"/>
      <w:r>
        <w:lastRenderedPageBreak/>
        <w:t>ENVIRONMENTAL LITERACY</w:t>
      </w:r>
      <w:bookmarkEnd w:id="43"/>
      <w:bookmarkEnd w:id="44"/>
      <w:bookmarkEnd w:id="45"/>
      <w:bookmarkEnd w:id="46"/>
      <w:bookmarkEnd w:id="47"/>
    </w:p>
    <w:p w14:paraId="4A79B5EE" w14:textId="77777777" w:rsidR="00A02496" w:rsidRDefault="00A02496" w:rsidP="00A02496">
      <w:pPr>
        <w:spacing w:line="276" w:lineRule="auto"/>
        <w:rPr>
          <w:szCs w:val="24"/>
        </w:rPr>
      </w:pPr>
    </w:p>
    <w:p w14:paraId="3A4553FD" w14:textId="2BA51B32" w:rsidR="00A02496" w:rsidRDefault="00A02496" w:rsidP="00A02496">
      <w:pPr>
        <w:spacing w:after="0" w:line="276" w:lineRule="auto"/>
        <w:jc w:val="both"/>
        <w:rPr>
          <w:b/>
          <w:szCs w:val="24"/>
          <w:lang w:val="en-ZA"/>
        </w:rPr>
      </w:pPr>
      <w:r>
        <w:rPr>
          <w:b/>
          <w:szCs w:val="24"/>
        </w:rPr>
        <w:t>UNIT CODE</w:t>
      </w:r>
      <w:r>
        <w:rPr>
          <w:szCs w:val="24"/>
        </w:rPr>
        <w:t>:</w:t>
      </w:r>
      <w:r>
        <w:rPr>
          <w:b/>
          <w:szCs w:val="24"/>
          <w:lang w:val="en-ZA"/>
        </w:rPr>
        <w:t xml:space="preserve"> </w:t>
      </w:r>
      <w:r w:rsidR="00326AB3">
        <w:rPr>
          <w:bCs/>
          <w:szCs w:val="24"/>
        </w:rPr>
        <w:t>CON/CU/CM/</w:t>
      </w:r>
      <w:r>
        <w:rPr>
          <w:bCs/>
          <w:szCs w:val="24"/>
        </w:rPr>
        <w:t>BC/06</w:t>
      </w:r>
      <w:r>
        <w:rPr>
          <w:bCs/>
          <w:szCs w:val="24"/>
        </w:rPr>
        <w:t>/6/A</w:t>
      </w:r>
    </w:p>
    <w:p w14:paraId="10B3D34D" w14:textId="77777777" w:rsidR="00A02496" w:rsidRDefault="00A02496" w:rsidP="00A02496">
      <w:pPr>
        <w:spacing w:after="0" w:line="276" w:lineRule="auto"/>
        <w:jc w:val="both"/>
        <w:rPr>
          <w:szCs w:val="24"/>
        </w:rPr>
      </w:pPr>
    </w:p>
    <w:p w14:paraId="5DBDE1E6" w14:textId="77777777" w:rsidR="00A02496" w:rsidRDefault="00A02496" w:rsidP="00A02496">
      <w:pPr>
        <w:spacing w:after="0" w:line="276" w:lineRule="auto"/>
        <w:jc w:val="both"/>
        <w:rPr>
          <w:szCs w:val="24"/>
          <w:lang w:val="en-ZA"/>
        </w:rPr>
      </w:pPr>
      <w:r>
        <w:rPr>
          <w:b/>
          <w:szCs w:val="24"/>
          <w:lang w:val="en-ZA"/>
        </w:rPr>
        <w:t>Relationship to Occupational Standards</w:t>
      </w:r>
      <w:r>
        <w:rPr>
          <w:szCs w:val="24"/>
          <w:lang w:val="en-ZA"/>
        </w:rPr>
        <w:t xml:space="preserve">: </w:t>
      </w:r>
    </w:p>
    <w:p w14:paraId="589025D8" w14:textId="77777777" w:rsidR="00A02496" w:rsidRDefault="00A02496" w:rsidP="00A02496">
      <w:pPr>
        <w:spacing w:after="0" w:line="276" w:lineRule="auto"/>
        <w:jc w:val="both"/>
        <w:rPr>
          <w:b/>
          <w:szCs w:val="24"/>
          <w:lang w:val="en-ZA"/>
        </w:rPr>
      </w:pPr>
      <w:r>
        <w:rPr>
          <w:szCs w:val="24"/>
          <w:lang w:val="en-ZA"/>
        </w:rPr>
        <w:t xml:space="preserve">This unit addresses the Unit of Competency: </w:t>
      </w:r>
      <w:r>
        <w:rPr>
          <w:bCs/>
          <w:szCs w:val="24"/>
          <w:lang w:val="en-ZA"/>
        </w:rPr>
        <w:t>Demonstrate Environmental Literacy</w:t>
      </w:r>
    </w:p>
    <w:p w14:paraId="2D08C1E3" w14:textId="77777777" w:rsidR="00A02496" w:rsidRDefault="00A02496" w:rsidP="00A02496">
      <w:pPr>
        <w:spacing w:after="0" w:line="276" w:lineRule="auto"/>
        <w:jc w:val="both"/>
        <w:rPr>
          <w:b/>
          <w:szCs w:val="24"/>
          <w:lang w:val="en-ZA"/>
        </w:rPr>
      </w:pPr>
    </w:p>
    <w:p w14:paraId="4402E2F4" w14:textId="77777777" w:rsidR="00A02496" w:rsidRDefault="00A02496" w:rsidP="00A02496">
      <w:pPr>
        <w:spacing w:after="0" w:line="276" w:lineRule="auto"/>
        <w:jc w:val="both"/>
        <w:rPr>
          <w:szCs w:val="24"/>
          <w:lang w:val="en-ZA"/>
        </w:rPr>
      </w:pPr>
      <w:r>
        <w:rPr>
          <w:b/>
          <w:szCs w:val="24"/>
          <w:lang w:val="en-ZA"/>
        </w:rPr>
        <w:t>Duration of Unit:</w:t>
      </w:r>
      <w:r>
        <w:rPr>
          <w:szCs w:val="24"/>
          <w:lang w:val="en-ZA"/>
        </w:rPr>
        <w:t xml:space="preserve"> 40 hours</w:t>
      </w:r>
    </w:p>
    <w:p w14:paraId="3DC97B0A" w14:textId="77777777" w:rsidR="00A02496" w:rsidRDefault="00A02496" w:rsidP="00A02496">
      <w:pPr>
        <w:spacing w:after="0" w:line="276" w:lineRule="auto"/>
        <w:jc w:val="both"/>
        <w:rPr>
          <w:b/>
          <w:szCs w:val="24"/>
        </w:rPr>
      </w:pPr>
    </w:p>
    <w:p w14:paraId="758204A6" w14:textId="77777777" w:rsidR="00A02496" w:rsidRDefault="00A02496" w:rsidP="00A02496">
      <w:pPr>
        <w:spacing w:after="0" w:line="276" w:lineRule="auto"/>
        <w:jc w:val="both"/>
        <w:rPr>
          <w:b/>
          <w:szCs w:val="24"/>
        </w:rPr>
      </w:pPr>
      <w:r>
        <w:rPr>
          <w:b/>
          <w:szCs w:val="24"/>
        </w:rPr>
        <w:t>Unit Description</w:t>
      </w:r>
    </w:p>
    <w:p w14:paraId="17F9423A" w14:textId="77777777" w:rsidR="00A02496" w:rsidRDefault="00A02496" w:rsidP="00A02496">
      <w:pPr>
        <w:tabs>
          <w:tab w:val="left" w:pos="2880"/>
          <w:tab w:val="left" w:pos="9000"/>
        </w:tabs>
        <w:spacing w:after="0" w:line="276" w:lineRule="auto"/>
        <w:jc w:val="both"/>
        <w:rPr>
          <w:rFonts w:eastAsia="Times New Roman"/>
          <w:szCs w:val="24"/>
        </w:rPr>
      </w:pPr>
      <w:r>
        <w:rPr>
          <w:szCs w:val="24"/>
        </w:rPr>
        <w:t xml:space="preserve">This unit describes the competencies required </w:t>
      </w:r>
      <w:r>
        <w:rPr>
          <w:szCs w:val="24"/>
          <w:lang w:val="en-ZA"/>
        </w:rPr>
        <w:t xml:space="preserve">demonstrate environmental literacy.it involves </w:t>
      </w:r>
      <w:r>
        <w:rPr>
          <w:szCs w:val="24"/>
        </w:rPr>
        <w:t>controlling environmental hazard, controlling environmental pollution, complying with workplace sustainable resource use, e</w:t>
      </w:r>
      <w:r>
        <w:rPr>
          <w:szCs w:val="24"/>
          <w:lang w:val="en-AU"/>
        </w:rPr>
        <w:t xml:space="preserve">valuating current practices in relation to resource usage, </w:t>
      </w:r>
      <w:r>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506E7087" w14:textId="77777777" w:rsidR="00A02496" w:rsidRDefault="00A02496" w:rsidP="00A02496">
      <w:pPr>
        <w:tabs>
          <w:tab w:val="left" w:pos="2880"/>
          <w:tab w:val="left" w:pos="9000"/>
        </w:tabs>
        <w:spacing w:after="0" w:line="276" w:lineRule="auto"/>
        <w:jc w:val="both"/>
        <w:rPr>
          <w:szCs w:val="24"/>
        </w:rPr>
      </w:pPr>
    </w:p>
    <w:p w14:paraId="37DFD37E" w14:textId="77777777" w:rsidR="00A02496" w:rsidRDefault="00A02496" w:rsidP="00A02496">
      <w:pPr>
        <w:spacing w:after="0" w:line="276" w:lineRule="auto"/>
        <w:jc w:val="both"/>
        <w:rPr>
          <w:b/>
          <w:szCs w:val="24"/>
        </w:rPr>
      </w:pPr>
      <w:r>
        <w:rPr>
          <w:b/>
          <w:szCs w:val="24"/>
        </w:rPr>
        <w:t>Summary of Learning Outcomes</w:t>
      </w:r>
    </w:p>
    <w:p w14:paraId="20C16A8F"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 xml:space="preserve">Control environmental hazard </w:t>
      </w:r>
    </w:p>
    <w:p w14:paraId="3721A500"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20C3BB8E"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Demonstrate sustainable resource use</w:t>
      </w:r>
    </w:p>
    <w:p w14:paraId="0FFF062A"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459C28FD"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12DD4070"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4CFDC9F3"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3F395122"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Analyze resource use</w:t>
      </w:r>
    </w:p>
    <w:p w14:paraId="14EA67BC" w14:textId="77777777" w:rsidR="00A02496" w:rsidRDefault="00A02496" w:rsidP="00743B63">
      <w:pPr>
        <w:numPr>
          <w:ilvl w:val="0"/>
          <w:numId w:val="65"/>
        </w:numPr>
        <w:autoSpaceDE w:val="0"/>
        <w:adjustRightInd w:val="0"/>
        <w:spacing w:after="0" w:line="276" w:lineRule="auto"/>
        <w:jc w:val="both"/>
        <w:rPr>
          <w:rFonts w:eastAsia="Times New Roman"/>
          <w:szCs w:val="24"/>
        </w:rPr>
      </w:pPr>
      <w:r>
        <w:rPr>
          <w:rFonts w:eastAsia="Times New Roman"/>
          <w:szCs w:val="24"/>
        </w:rPr>
        <w:t>Develop resource conservation plans</w:t>
      </w:r>
    </w:p>
    <w:p w14:paraId="7F9A5DBA" w14:textId="77777777" w:rsidR="00A02496" w:rsidRDefault="00A02496" w:rsidP="00A02496">
      <w:pPr>
        <w:autoSpaceDE w:val="0"/>
        <w:adjustRightInd w:val="0"/>
        <w:spacing w:after="0" w:line="276" w:lineRule="auto"/>
        <w:jc w:val="both"/>
        <w:rPr>
          <w:rFonts w:eastAsia="Times New Roman"/>
          <w:szCs w:val="24"/>
        </w:rPr>
      </w:pPr>
    </w:p>
    <w:p w14:paraId="600A9EE1" w14:textId="77777777" w:rsidR="00A02496" w:rsidRDefault="00A02496" w:rsidP="00A02496">
      <w:pPr>
        <w:spacing w:before="120" w:after="0" w:line="276" w:lineRule="auto"/>
        <w:ind w:left="357" w:hanging="357"/>
        <w:contextualSpacing/>
        <w:jc w:val="both"/>
        <w:rPr>
          <w:b/>
          <w:szCs w:val="24"/>
        </w:rPr>
      </w:pPr>
      <w:r>
        <w:rPr>
          <w:b/>
          <w:szCs w:val="24"/>
        </w:rPr>
        <w:t>Learning Outcomes, Content and Suggested Assessment Methods</w:t>
      </w:r>
    </w:p>
    <w:tbl>
      <w:tblPr>
        <w:tblW w:w="5000" w:type="pct"/>
        <w:tblLook w:val="04A0" w:firstRow="1" w:lastRow="0" w:firstColumn="1" w:lastColumn="0" w:noHBand="0" w:noVBand="1"/>
      </w:tblPr>
      <w:tblGrid>
        <w:gridCol w:w="3012"/>
        <w:gridCol w:w="4206"/>
        <w:gridCol w:w="2358"/>
      </w:tblGrid>
      <w:tr w:rsidR="00A02496" w14:paraId="770D05D7" w14:textId="77777777" w:rsidTr="00430A3E">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14:paraId="127E16C0" w14:textId="77777777" w:rsidR="00A02496" w:rsidRDefault="00A02496" w:rsidP="00430A3E">
            <w:pPr>
              <w:spacing w:after="0" w:line="276" w:lineRule="auto"/>
              <w:rPr>
                <w:b/>
                <w:szCs w:val="24"/>
                <w:lang w:val="en-ZA"/>
              </w:rPr>
            </w:pPr>
            <w:r>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14:paraId="0A3B84A4" w14:textId="77777777" w:rsidR="00A02496" w:rsidRDefault="00A02496" w:rsidP="00430A3E">
            <w:pPr>
              <w:spacing w:after="0" w:line="276" w:lineRule="auto"/>
              <w:rPr>
                <w:b/>
                <w:szCs w:val="24"/>
                <w:lang w:val="en-ZA"/>
              </w:rPr>
            </w:pPr>
            <w:r>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285C4698" w14:textId="77777777" w:rsidR="00A02496" w:rsidRDefault="00A02496" w:rsidP="00430A3E">
            <w:pPr>
              <w:spacing w:after="0" w:line="276" w:lineRule="auto"/>
              <w:rPr>
                <w:b/>
                <w:szCs w:val="24"/>
                <w:lang w:val="en-ZA"/>
              </w:rPr>
            </w:pPr>
            <w:r>
              <w:rPr>
                <w:b/>
                <w:szCs w:val="24"/>
                <w:lang w:val="en-ZA"/>
              </w:rPr>
              <w:t>Suggested Assessment Methods</w:t>
            </w:r>
          </w:p>
        </w:tc>
      </w:tr>
      <w:tr w:rsidR="00A02496" w14:paraId="6A9F116E" w14:textId="77777777" w:rsidTr="00430A3E">
        <w:trPr>
          <w:trHeight w:val="1250"/>
        </w:trPr>
        <w:tc>
          <w:tcPr>
            <w:tcW w:w="1572" w:type="pct"/>
            <w:tcBorders>
              <w:top w:val="single" w:sz="4" w:space="0" w:color="auto"/>
              <w:left w:val="single" w:sz="4" w:space="0" w:color="auto"/>
              <w:bottom w:val="single" w:sz="4" w:space="0" w:color="auto"/>
              <w:right w:val="single" w:sz="4" w:space="0" w:color="auto"/>
            </w:tcBorders>
            <w:hideMark/>
          </w:tcPr>
          <w:p w14:paraId="49A5F407" w14:textId="77777777" w:rsidR="00A02496" w:rsidRDefault="00A02496" w:rsidP="00743B63">
            <w:pPr>
              <w:numPr>
                <w:ilvl w:val="0"/>
                <w:numId w:val="94"/>
              </w:numPr>
              <w:spacing w:after="0" w:line="276" w:lineRule="auto"/>
              <w:rPr>
                <w:szCs w:val="24"/>
              </w:rPr>
            </w:pPr>
            <w:r>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14:paraId="7E8F922C"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Purposes and content of Environmental Management and Coordination Act 1999 </w:t>
            </w:r>
          </w:p>
          <w:p w14:paraId="64E795D2"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Storage methods for environmentally hazardous materials </w:t>
            </w:r>
          </w:p>
          <w:p w14:paraId="236B929A"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Disposal methods of hazardous wastes </w:t>
            </w:r>
          </w:p>
          <w:p w14:paraId="70E3D457" w14:textId="77777777" w:rsidR="00A02496" w:rsidRDefault="00A02496" w:rsidP="00743B63">
            <w:pPr>
              <w:numPr>
                <w:ilvl w:val="0"/>
                <w:numId w:val="95"/>
              </w:numPr>
              <w:spacing w:after="0" w:line="276" w:lineRule="auto"/>
              <w:rPr>
                <w:rFonts w:eastAsia="Times New Roman"/>
                <w:szCs w:val="24"/>
              </w:rPr>
            </w:pPr>
            <w:r>
              <w:rPr>
                <w:rFonts w:eastAsia="Times New Roman"/>
                <w:szCs w:val="24"/>
              </w:rPr>
              <w:lastRenderedPageBreak/>
              <w:t>Types and uses of PPE in line with environmental regulations</w:t>
            </w:r>
          </w:p>
          <w:p w14:paraId="6F5608DC" w14:textId="77777777" w:rsidR="00A02496" w:rsidRDefault="00A02496" w:rsidP="00743B63">
            <w:pPr>
              <w:numPr>
                <w:ilvl w:val="0"/>
                <w:numId w:val="95"/>
              </w:numPr>
              <w:spacing w:after="0" w:line="276" w:lineRule="auto"/>
              <w:rPr>
                <w:rFonts w:eastAsia="Times New Roman"/>
                <w:szCs w:val="24"/>
              </w:rPr>
            </w:pPr>
            <w:r>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529ED87B" w14:textId="77777777" w:rsidR="00A02496" w:rsidRDefault="00A02496" w:rsidP="00743B63">
            <w:pPr>
              <w:numPr>
                <w:ilvl w:val="0"/>
                <w:numId w:val="95"/>
              </w:numPr>
              <w:spacing w:after="0" w:line="276" w:lineRule="auto"/>
              <w:ind w:left="368"/>
              <w:rPr>
                <w:szCs w:val="24"/>
                <w:lang w:val="en-ZA"/>
              </w:rPr>
            </w:pPr>
            <w:r>
              <w:rPr>
                <w:szCs w:val="24"/>
                <w:lang w:val="en-ZA"/>
              </w:rPr>
              <w:lastRenderedPageBreak/>
              <w:t>Written questions</w:t>
            </w:r>
          </w:p>
          <w:p w14:paraId="32E3CA90" w14:textId="77777777" w:rsidR="00A02496" w:rsidRDefault="00A02496" w:rsidP="00743B63">
            <w:pPr>
              <w:numPr>
                <w:ilvl w:val="0"/>
                <w:numId w:val="95"/>
              </w:numPr>
              <w:spacing w:after="0" w:line="276" w:lineRule="auto"/>
              <w:ind w:left="368"/>
              <w:rPr>
                <w:szCs w:val="24"/>
                <w:lang w:val="en-ZA"/>
              </w:rPr>
            </w:pPr>
            <w:r>
              <w:rPr>
                <w:szCs w:val="24"/>
                <w:lang w:val="en-ZA"/>
              </w:rPr>
              <w:t xml:space="preserve">Oral questions </w:t>
            </w:r>
          </w:p>
          <w:p w14:paraId="67DED505" w14:textId="77777777" w:rsidR="00A02496" w:rsidRDefault="00A02496" w:rsidP="00430A3E">
            <w:pPr>
              <w:spacing w:after="0" w:line="276" w:lineRule="auto"/>
              <w:ind w:left="720"/>
              <w:rPr>
                <w:szCs w:val="24"/>
                <w:lang w:val="en-ZA"/>
              </w:rPr>
            </w:pPr>
          </w:p>
        </w:tc>
      </w:tr>
      <w:tr w:rsidR="00A02496" w14:paraId="3050B828" w14:textId="77777777" w:rsidTr="00430A3E">
        <w:trPr>
          <w:trHeight w:val="890"/>
        </w:trPr>
        <w:tc>
          <w:tcPr>
            <w:tcW w:w="1572" w:type="pct"/>
            <w:tcBorders>
              <w:top w:val="single" w:sz="4" w:space="0" w:color="auto"/>
              <w:left w:val="single" w:sz="4" w:space="0" w:color="auto"/>
              <w:bottom w:val="single" w:sz="4" w:space="0" w:color="auto"/>
              <w:right w:val="single" w:sz="4" w:space="0" w:color="auto"/>
            </w:tcBorders>
            <w:hideMark/>
          </w:tcPr>
          <w:p w14:paraId="736CA963" w14:textId="77777777" w:rsidR="00A02496" w:rsidRDefault="00A02496" w:rsidP="00743B63">
            <w:pPr>
              <w:numPr>
                <w:ilvl w:val="0"/>
                <w:numId w:val="94"/>
              </w:numPr>
              <w:spacing w:after="0" w:line="276" w:lineRule="auto"/>
              <w:rPr>
                <w:szCs w:val="24"/>
              </w:rPr>
            </w:pPr>
            <w:r>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14:paraId="2AAB218B" w14:textId="77777777" w:rsidR="00A02496" w:rsidRDefault="00A02496" w:rsidP="00743B63">
            <w:pPr>
              <w:numPr>
                <w:ilvl w:val="0"/>
                <w:numId w:val="95"/>
              </w:numPr>
              <w:spacing w:after="0" w:line="276" w:lineRule="auto"/>
              <w:rPr>
                <w:rFonts w:eastAsia="Times New Roman"/>
                <w:szCs w:val="24"/>
              </w:rPr>
            </w:pPr>
            <w:r>
              <w:rPr>
                <w:rFonts w:eastAsia="Times New Roman"/>
                <w:szCs w:val="24"/>
              </w:rPr>
              <w:t>Types of pollution</w:t>
            </w:r>
          </w:p>
          <w:p w14:paraId="02329E9A" w14:textId="77777777" w:rsidR="00A02496" w:rsidRDefault="00A02496" w:rsidP="00743B63">
            <w:pPr>
              <w:numPr>
                <w:ilvl w:val="0"/>
                <w:numId w:val="95"/>
              </w:numPr>
              <w:spacing w:after="0" w:line="276" w:lineRule="auto"/>
              <w:contextualSpacing/>
              <w:rPr>
                <w:rFonts w:eastAsia="Times New Roman"/>
                <w:szCs w:val="24"/>
              </w:rPr>
            </w:pPr>
            <w:r>
              <w:rPr>
                <w:rFonts w:eastAsia="Times New Roman"/>
                <w:szCs w:val="24"/>
              </w:rPr>
              <w:t xml:space="preserve">Environmental pollution control measures </w:t>
            </w:r>
          </w:p>
          <w:p w14:paraId="6AFB29E6" w14:textId="77777777" w:rsidR="00A02496" w:rsidRDefault="00A02496" w:rsidP="00743B63">
            <w:pPr>
              <w:numPr>
                <w:ilvl w:val="0"/>
                <w:numId w:val="95"/>
              </w:numPr>
              <w:spacing w:after="0" w:line="276" w:lineRule="auto"/>
              <w:contextualSpacing/>
              <w:rPr>
                <w:rFonts w:eastAsia="Times New Roman"/>
                <w:szCs w:val="24"/>
              </w:rPr>
            </w:pPr>
            <w:r>
              <w:rPr>
                <w:rFonts w:eastAsia="Times New Roman"/>
                <w:szCs w:val="24"/>
              </w:rPr>
              <w:t>Types of solid wastes</w:t>
            </w:r>
          </w:p>
          <w:p w14:paraId="40833FFD" w14:textId="77777777" w:rsidR="00A02496" w:rsidRDefault="00A02496" w:rsidP="00743B63">
            <w:pPr>
              <w:numPr>
                <w:ilvl w:val="0"/>
                <w:numId w:val="95"/>
              </w:numPr>
              <w:spacing w:after="0" w:line="276" w:lineRule="auto"/>
              <w:contextualSpacing/>
              <w:rPr>
                <w:rFonts w:eastAsia="Times New Roman"/>
                <w:szCs w:val="24"/>
              </w:rPr>
            </w:pPr>
            <w:r>
              <w:rPr>
                <w:rFonts w:eastAsia="Times New Roman"/>
                <w:szCs w:val="24"/>
              </w:rPr>
              <w:t>Procedures for solid waste management</w:t>
            </w:r>
          </w:p>
          <w:p w14:paraId="063A98D1" w14:textId="77777777" w:rsidR="00A02496" w:rsidRDefault="00A02496" w:rsidP="00743B63">
            <w:pPr>
              <w:numPr>
                <w:ilvl w:val="0"/>
                <w:numId w:val="95"/>
              </w:numPr>
              <w:spacing w:after="0" w:line="276" w:lineRule="auto"/>
              <w:contextualSpacing/>
              <w:rPr>
                <w:rFonts w:eastAsia="Times New Roman"/>
                <w:szCs w:val="24"/>
              </w:rPr>
            </w:pPr>
            <w:r>
              <w:rPr>
                <w:rFonts w:eastAsia="Times New Roman"/>
                <w:szCs w:val="24"/>
              </w:rPr>
              <w:t>Different types of noise pollution</w:t>
            </w:r>
          </w:p>
          <w:p w14:paraId="11053D7B" w14:textId="77777777" w:rsidR="00A02496" w:rsidRDefault="00A02496" w:rsidP="00743B63">
            <w:pPr>
              <w:numPr>
                <w:ilvl w:val="0"/>
                <w:numId w:val="95"/>
              </w:numPr>
              <w:spacing w:after="0" w:line="276" w:lineRule="auto"/>
              <w:contextualSpacing/>
              <w:rPr>
                <w:rFonts w:eastAsia="Times New Roman"/>
                <w:szCs w:val="24"/>
              </w:rPr>
            </w:pPr>
            <w:r>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14:paraId="111449F7" w14:textId="77777777" w:rsidR="00A02496" w:rsidRDefault="00A02496" w:rsidP="00743B63">
            <w:pPr>
              <w:numPr>
                <w:ilvl w:val="0"/>
                <w:numId w:val="95"/>
              </w:numPr>
              <w:spacing w:after="0" w:line="276" w:lineRule="auto"/>
              <w:ind w:left="368" w:hanging="368"/>
              <w:rPr>
                <w:szCs w:val="24"/>
                <w:lang w:val="en-ZA"/>
              </w:rPr>
            </w:pPr>
            <w:r>
              <w:rPr>
                <w:szCs w:val="24"/>
                <w:lang w:val="en-ZA"/>
              </w:rPr>
              <w:t>Written questions</w:t>
            </w:r>
          </w:p>
          <w:p w14:paraId="526637A3" w14:textId="77777777" w:rsidR="00A02496" w:rsidRDefault="00A02496" w:rsidP="00743B63">
            <w:pPr>
              <w:numPr>
                <w:ilvl w:val="0"/>
                <w:numId w:val="95"/>
              </w:numPr>
              <w:spacing w:after="0" w:line="276" w:lineRule="auto"/>
              <w:ind w:left="368" w:hanging="368"/>
              <w:rPr>
                <w:szCs w:val="24"/>
                <w:lang w:val="en-ZA"/>
              </w:rPr>
            </w:pPr>
            <w:r>
              <w:rPr>
                <w:szCs w:val="24"/>
                <w:lang w:val="en-ZA"/>
              </w:rPr>
              <w:t xml:space="preserve">Oral questions </w:t>
            </w:r>
          </w:p>
          <w:p w14:paraId="367136D1" w14:textId="77777777" w:rsidR="00A02496" w:rsidRDefault="00A02496" w:rsidP="00743B63">
            <w:pPr>
              <w:numPr>
                <w:ilvl w:val="0"/>
                <w:numId w:val="95"/>
              </w:numPr>
              <w:spacing w:after="0" w:line="276" w:lineRule="auto"/>
              <w:ind w:left="368" w:hanging="368"/>
              <w:rPr>
                <w:szCs w:val="24"/>
                <w:lang w:val="en-ZA"/>
              </w:rPr>
            </w:pPr>
            <w:r>
              <w:rPr>
                <w:szCs w:val="24"/>
                <w:lang w:val="en-ZA"/>
              </w:rPr>
              <w:t>Role play</w:t>
            </w:r>
          </w:p>
        </w:tc>
      </w:tr>
      <w:tr w:rsidR="00A02496" w14:paraId="71061202" w14:textId="77777777" w:rsidTr="00430A3E">
        <w:trPr>
          <w:trHeight w:val="890"/>
        </w:trPr>
        <w:tc>
          <w:tcPr>
            <w:tcW w:w="1572" w:type="pct"/>
            <w:tcBorders>
              <w:top w:val="single" w:sz="4" w:space="0" w:color="auto"/>
              <w:left w:val="single" w:sz="4" w:space="0" w:color="auto"/>
              <w:bottom w:val="single" w:sz="4" w:space="0" w:color="auto"/>
              <w:right w:val="single" w:sz="4" w:space="0" w:color="auto"/>
            </w:tcBorders>
            <w:hideMark/>
          </w:tcPr>
          <w:p w14:paraId="23B5B445" w14:textId="77777777" w:rsidR="00A02496" w:rsidRDefault="00A02496" w:rsidP="00743B63">
            <w:pPr>
              <w:numPr>
                <w:ilvl w:val="0"/>
                <w:numId w:val="94"/>
              </w:numPr>
              <w:spacing w:after="0" w:line="276" w:lineRule="auto"/>
              <w:rPr>
                <w:szCs w:val="24"/>
              </w:rPr>
            </w:pPr>
            <w:r>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14:paraId="0CD17776"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Types of resources </w:t>
            </w:r>
          </w:p>
          <w:p w14:paraId="5AE0ACC7" w14:textId="77777777" w:rsidR="00A02496" w:rsidRDefault="00A02496" w:rsidP="00743B63">
            <w:pPr>
              <w:numPr>
                <w:ilvl w:val="0"/>
                <w:numId w:val="95"/>
              </w:numPr>
              <w:spacing w:after="0" w:line="276" w:lineRule="auto"/>
              <w:rPr>
                <w:rFonts w:eastAsia="Times New Roman"/>
                <w:szCs w:val="24"/>
              </w:rPr>
            </w:pPr>
            <w:r>
              <w:rPr>
                <w:rFonts w:eastAsia="Times New Roman"/>
                <w:szCs w:val="24"/>
              </w:rPr>
              <w:t>Techniques in measuring current usage of resources</w:t>
            </w:r>
          </w:p>
          <w:p w14:paraId="78512FFF" w14:textId="77777777" w:rsidR="00A02496" w:rsidRDefault="00A02496" w:rsidP="00743B63">
            <w:pPr>
              <w:numPr>
                <w:ilvl w:val="0"/>
                <w:numId w:val="95"/>
              </w:numPr>
              <w:spacing w:after="0" w:line="276" w:lineRule="auto"/>
              <w:rPr>
                <w:rFonts w:eastAsia="Times New Roman"/>
                <w:szCs w:val="24"/>
              </w:rPr>
            </w:pPr>
            <w:r>
              <w:rPr>
                <w:rFonts w:eastAsia="Times New Roman"/>
                <w:szCs w:val="24"/>
              </w:rPr>
              <w:t>Calculating current usage of resources</w:t>
            </w:r>
          </w:p>
          <w:p w14:paraId="5DAB4471"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Methods for minimizing wastage </w:t>
            </w:r>
          </w:p>
          <w:p w14:paraId="0E6D982B" w14:textId="77777777" w:rsidR="00A02496" w:rsidRDefault="00A02496" w:rsidP="00743B63">
            <w:pPr>
              <w:numPr>
                <w:ilvl w:val="0"/>
                <w:numId w:val="95"/>
              </w:numPr>
              <w:spacing w:after="0" w:line="276" w:lineRule="auto"/>
              <w:rPr>
                <w:rFonts w:eastAsia="Times New Roman"/>
                <w:szCs w:val="24"/>
              </w:rPr>
            </w:pPr>
            <w:r>
              <w:rPr>
                <w:rFonts w:eastAsia="Times New Roman"/>
                <w:szCs w:val="24"/>
              </w:rPr>
              <w:t>Waste management procedures</w:t>
            </w:r>
          </w:p>
          <w:p w14:paraId="1D73596E"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 Principles of 3Rs  (Reduce, Reuse, Recycle)</w:t>
            </w:r>
          </w:p>
          <w:p w14:paraId="6D3A8017" w14:textId="77777777" w:rsidR="00A02496" w:rsidRDefault="00A02496" w:rsidP="00743B63">
            <w:pPr>
              <w:numPr>
                <w:ilvl w:val="0"/>
                <w:numId w:val="95"/>
              </w:numPr>
              <w:spacing w:after="0" w:line="276" w:lineRule="auto"/>
              <w:rPr>
                <w:rFonts w:eastAsia="Times New Roman"/>
                <w:szCs w:val="24"/>
              </w:rPr>
            </w:pPr>
            <w:r>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7850D5DB" w14:textId="77777777" w:rsidR="00A02496" w:rsidRDefault="00A02496" w:rsidP="00743B63">
            <w:pPr>
              <w:numPr>
                <w:ilvl w:val="0"/>
                <w:numId w:val="95"/>
              </w:numPr>
              <w:spacing w:after="0" w:line="276" w:lineRule="auto"/>
              <w:ind w:left="368" w:hanging="270"/>
              <w:rPr>
                <w:szCs w:val="24"/>
                <w:lang w:val="en-ZA"/>
              </w:rPr>
            </w:pPr>
            <w:r>
              <w:rPr>
                <w:szCs w:val="24"/>
                <w:lang w:val="en-ZA"/>
              </w:rPr>
              <w:t>Written questions</w:t>
            </w:r>
          </w:p>
          <w:p w14:paraId="50293B27" w14:textId="77777777" w:rsidR="00A02496" w:rsidRDefault="00A02496" w:rsidP="00743B63">
            <w:pPr>
              <w:numPr>
                <w:ilvl w:val="0"/>
                <w:numId w:val="95"/>
              </w:numPr>
              <w:spacing w:after="0" w:line="276" w:lineRule="auto"/>
              <w:ind w:left="368" w:hanging="270"/>
              <w:rPr>
                <w:szCs w:val="24"/>
                <w:lang w:val="en-ZA"/>
              </w:rPr>
            </w:pPr>
            <w:r>
              <w:rPr>
                <w:szCs w:val="24"/>
                <w:lang w:val="en-ZA"/>
              </w:rPr>
              <w:t>Oral questions</w:t>
            </w:r>
          </w:p>
          <w:p w14:paraId="58CF261A" w14:textId="77777777" w:rsidR="00A02496" w:rsidRDefault="00A02496" w:rsidP="00743B63">
            <w:pPr>
              <w:numPr>
                <w:ilvl w:val="0"/>
                <w:numId w:val="95"/>
              </w:numPr>
              <w:spacing w:after="0" w:line="276" w:lineRule="auto"/>
              <w:ind w:left="368" w:hanging="270"/>
              <w:rPr>
                <w:szCs w:val="24"/>
                <w:lang w:val="en-ZA"/>
              </w:rPr>
            </w:pPr>
            <w:r>
              <w:rPr>
                <w:szCs w:val="24"/>
                <w:lang w:val="en-ZA"/>
              </w:rPr>
              <w:t>Role play</w:t>
            </w:r>
          </w:p>
          <w:p w14:paraId="1DF5929B" w14:textId="77777777" w:rsidR="00A02496" w:rsidRDefault="00A02496" w:rsidP="00430A3E">
            <w:pPr>
              <w:spacing w:after="0" w:line="276" w:lineRule="auto"/>
              <w:ind w:left="368" w:hanging="270"/>
              <w:rPr>
                <w:szCs w:val="24"/>
                <w:lang w:val="en-ZA"/>
              </w:rPr>
            </w:pPr>
          </w:p>
        </w:tc>
      </w:tr>
      <w:tr w:rsidR="00A02496" w14:paraId="48D5676D" w14:textId="77777777" w:rsidTr="00430A3E">
        <w:trPr>
          <w:trHeight w:val="800"/>
        </w:trPr>
        <w:tc>
          <w:tcPr>
            <w:tcW w:w="1572" w:type="pct"/>
            <w:tcBorders>
              <w:top w:val="single" w:sz="4" w:space="0" w:color="auto"/>
              <w:left w:val="single" w:sz="4" w:space="0" w:color="auto"/>
              <w:bottom w:val="single" w:sz="4" w:space="0" w:color="auto"/>
              <w:right w:val="single" w:sz="4" w:space="0" w:color="auto"/>
            </w:tcBorders>
            <w:hideMark/>
          </w:tcPr>
          <w:p w14:paraId="10EDBE6E" w14:textId="77777777" w:rsidR="00A02496" w:rsidRDefault="00A02496" w:rsidP="00743B63">
            <w:pPr>
              <w:numPr>
                <w:ilvl w:val="0"/>
                <w:numId w:val="94"/>
              </w:numPr>
              <w:autoSpaceDE w:val="0"/>
              <w:adjustRightInd w:val="0"/>
              <w:spacing w:after="0" w:line="276" w:lineRule="auto"/>
              <w:rPr>
                <w:rFonts w:eastAsia="Times New Roman"/>
                <w:szCs w:val="24"/>
              </w:rPr>
            </w:pPr>
            <w:r>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14:paraId="0BAF446D"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Collection of information on environmental and resource efficiency systems and procedures, </w:t>
            </w:r>
          </w:p>
          <w:p w14:paraId="5DE0C17E" w14:textId="77777777" w:rsidR="00A02496" w:rsidRDefault="00A02496" w:rsidP="00743B63">
            <w:pPr>
              <w:numPr>
                <w:ilvl w:val="0"/>
                <w:numId w:val="95"/>
              </w:numPr>
              <w:spacing w:after="0" w:line="276" w:lineRule="auto"/>
              <w:rPr>
                <w:rFonts w:eastAsia="Times New Roman"/>
                <w:szCs w:val="24"/>
              </w:rPr>
            </w:pPr>
            <w:r>
              <w:rPr>
                <w:rFonts w:eastAsia="Times New Roman"/>
                <w:szCs w:val="24"/>
              </w:rPr>
              <w:t>Measurement and recording of current resource usage</w:t>
            </w:r>
          </w:p>
          <w:p w14:paraId="126BEBF2" w14:textId="77777777" w:rsidR="00A02496" w:rsidRDefault="00A02496" w:rsidP="00743B63">
            <w:pPr>
              <w:numPr>
                <w:ilvl w:val="0"/>
                <w:numId w:val="95"/>
              </w:numPr>
              <w:spacing w:after="0" w:line="276" w:lineRule="auto"/>
              <w:rPr>
                <w:rFonts w:eastAsia="Times New Roman"/>
                <w:szCs w:val="24"/>
              </w:rPr>
            </w:pPr>
            <w:r>
              <w:rPr>
                <w:rFonts w:eastAsia="Times New Roman"/>
                <w:szCs w:val="24"/>
              </w:rPr>
              <w:t>Analysis and recording of current purchasing strategies.</w:t>
            </w:r>
          </w:p>
          <w:p w14:paraId="51476F57"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Analysis of current work processes to access information and data </w:t>
            </w:r>
          </w:p>
          <w:p w14:paraId="3C8740EF" w14:textId="77777777" w:rsidR="00A02496" w:rsidRDefault="00A02496" w:rsidP="00743B63">
            <w:pPr>
              <w:numPr>
                <w:ilvl w:val="0"/>
                <w:numId w:val="95"/>
              </w:numPr>
              <w:spacing w:after="0" w:line="276" w:lineRule="auto"/>
              <w:contextualSpacing/>
              <w:rPr>
                <w:szCs w:val="24"/>
              </w:rPr>
            </w:pPr>
            <w:r>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14:paraId="2BD2F2FB" w14:textId="77777777" w:rsidR="00A02496" w:rsidRDefault="00A02496" w:rsidP="00743B63">
            <w:pPr>
              <w:numPr>
                <w:ilvl w:val="0"/>
                <w:numId w:val="95"/>
              </w:numPr>
              <w:spacing w:after="0" w:line="276" w:lineRule="auto"/>
              <w:ind w:left="368" w:hanging="270"/>
              <w:rPr>
                <w:szCs w:val="24"/>
                <w:lang w:val="en-ZA"/>
              </w:rPr>
            </w:pPr>
            <w:r>
              <w:rPr>
                <w:szCs w:val="24"/>
                <w:lang w:val="en-ZA"/>
              </w:rPr>
              <w:t>Written questions</w:t>
            </w:r>
          </w:p>
          <w:p w14:paraId="56C05F13" w14:textId="77777777" w:rsidR="00A02496" w:rsidRDefault="00A02496" w:rsidP="00743B63">
            <w:pPr>
              <w:numPr>
                <w:ilvl w:val="0"/>
                <w:numId w:val="95"/>
              </w:numPr>
              <w:spacing w:after="0" w:line="276" w:lineRule="auto"/>
              <w:ind w:left="368" w:hanging="270"/>
              <w:rPr>
                <w:szCs w:val="24"/>
                <w:lang w:val="en-ZA"/>
              </w:rPr>
            </w:pPr>
            <w:r>
              <w:rPr>
                <w:szCs w:val="24"/>
                <w:lang w:val="en-ZA"/>
              </w:rPr>
              <w:t>Oral questions</w:t>
            </w:r>
          </w:p>
          <w:p w14:paraId="2D0C3837" w14:textId="77777777" w:rsidR="00A02496" w:rsidRDefault="00A02496" w:rsidP="00743B63">
            <w:pPr>
              <w:numPr>
                <w:ilvl w:val="0"/>
                <w:numId w:val="95"/>
              </w:numPr>
              <w:spacing w:after="0" w:line="276" w:lineRule="auto"/>
              <w:ind w:left="368" w:hanging="270"/>
              <w:rPr>
                <w:szCs w:val="24"/>
                <w:lang w:val="en-ZA"/>
              </w:rPr>
            </w:pPr>
            <w:r>
              <w:rPr>
                <w:szCs w:val="24"/>
                <w:lang w:val="en-ZA"/>
              </w:rPr>
              <w:t>Role play</w:t>
            </w:r>
          </w:p>
        </w:tc>
      </w:tr>
      <w:tr w:rsidR="00A02496" w14:paraId="318B8D6F" w14:textId="77777777" w:rsidTr="00430A3E">
        <w:trPr>
          <w:trHeight w:val="890"/>
        </w:trPr>
        <w:tc>
          <w:tcPr>
            <w:tcW w:w="1572" w:type="pct"/>
            <w:tcBorders>
              <w:top w:val="single" w:sz="4" w:space="0" w:color="auto"/>
              <w:left w:val="single" w:sz="4" w:space="0" w:color="auto"/>
              <w:bottom w:val="single" w:sz="4" w:space="0" w:color="auto"/>
              <w:right w:val="single" w:sz="4" w:space="0" w:color="auto"/>
            </w:tcBorders>
            <w:hideMark/>
          </w:tcPr>
          <w:p w14:paraId="3DEDAB72" w14:textId="77777777" w:rsidR="00A02496" w:rsidRDefault="00A02496" w:rsidP="00743B63">
            <w:pPr>
              <w:numPr>
                <w:ilvl w:val="0"/>
                <w:numId w:val="94"/>
              </w:numPr>
              <w:spacing w:after="0" w:line="276" w:lineRule="auto"/>
              <w:rPr>
                <w:szCs w:val="24"/>
              </w:rPr>
            </w:pPr>
            <w:r>
              <w:rPr>
                <w:szCs w:val="24"/>
              </w:rPr>
              <w:lastRenderedPageBreak/>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14:paraId="61D70F00" w14:textId="77777777" w:rsidR="00A02496" w:rsidRDefault="00A02496" w:rsidP="00743B63">
            <w:pPr>
              <w:numPr>
                <w:ilvl w:val="0"/>
                <w:numId w:val="95"/>
              </w:numPr>
              <w:spacing w:after="0" w:line="276" w:lineRule="auto"/>
              <w:rPr>
                <w:szCs w:val="24"/>
              </w:rPr>
            </w:pPr>
            <w:r>
              <w:rPr>
                <w:szCs w:val="24"/>
              </w:rPr>
              <w:t>Environmental issues/concerns</w:t>
            </w:r>
          </w:p>
          <w:p w14:paraId="126763FF" w14:textId="77777777" w:rsidR="00A02496" w:rsidRDefault="00A02496" w:rsidP="00743B63">
            <w:pPr>
              <w:numPr>
                <w:ilvl w:val="0"/>
                <w:numId w:val="95"/>
              </w:numPr>
              <w:spacing w:after="0" w:line="276" w:lineRule="auto"/>
              <w:rPr>
                <w:szCs w:val="24"/>
              </w:rPr>
            </w:pPr>
            <w:r>
              <w:rPr>
                <w:szCs w:val="24"/>
              </w:rPr>
              <w:t xml:space="preserve">Environmental legislations /conventions and local  ordinances  </w:t>
            </w:r>
          </w:p>
          <w:p w14:paraId="2373DDD1" w14:textId="77777777" w:rsidR="00A02496" w:rsidRDefault="00A02496" w:rsidP="00743B63">
            <w:pPr>
              <w:numPr>
                <w:ilvl w:val="0"/>
                <w:numId w:val="95"/>
              </w:numPr>
              <w:spacing w:after="0" w:line="276" w:lineRule="auto"/>
              <w:rPr>
                <w:szCs w:val="24"/>
              </w:rPr>
            </w:pPr>
            <w:r>
              <w:rPr>
                <w:szCs w:val="24"/>
              </w:rPr>
              <w:t xml:space="preserve">Industrial standard /environmental practices  </w:t>
            </w:r>
          </w:p>
          <w:p w14:paraId="2F116CE6" w14:textId="77777777" w:rsidR="00A02496" w:rsidRDefault="00A02496" w:rsidP="00743B63">
            <w:pPr>
              <w:numPr>
                <w:ilvl w:val="0"/>
                <w:numId w:val="95"/>
              </w:numPr>
              <w:spacing w:after="0" w:line="276" w:lineRule="auto"/>
              <w:rPr>
                <w:szCs w:val="24"/>
              </w:rPr>
            </w:pPr>
            <w:r>
              <w:rPr>
                <w:szCs w:val="24"/>
              </w:rPr>
              <w:t>International Environmental Protocols (Montreal, Kyoto)</w:t>
            </w:r>
          </w:p>
          <w:p w14:paraId="4A8B8274" w14:textId="77777777" w:rsidR="00A02496" w:rsidRDefault="00A02496" w:rsidP="00743B63">
            <w:pPr>
              <w:numPr>
                <w:ilvl w:val="0"/>
                <w:numId w:val="95"/>
              </w:numPr>
              <w:spacing w:after="0" w:line="276" w:lineRule="auto"/>
              <w:rPr>
                <w:szCs w:val="24"/>
              </w:rPr>
            </w:pPr>
            <w:r>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6518803E" w14:textId="77777777" w:rsidR="00A02496" w:rsidRDefault="00A02496" w:rsidP="00743B63">
            <w:pPr>
              <w:numPr>
                <w:ilvl w:val="0"/>
                <w:numId w:val="95"/>
              </w:numPr>
              <w:spacing w:after="0" w:line="276" w:lineRule="auto"/>
              <w:ind w:left="278" w:hanging="270"/>
              <w:rPr>
                <w:szCs w:val="24"/>
                <w:lang w:val="en-ZA"/>
              </w:rPr>
            </w:pPr>
            <w:r>
              <w:rPr>
                <w:szCs w:val="24"/>
                <w:lang w:val="en-ZA"/>
              </w:rPr>
              <w:t>Written questions</w:t>
            </w:r>
          </w:p>
          <w:p w14:paraId="77FCBE22" w14:textId="77777777" w:rsidR="00A02496" w:rsidRDefault="00A02496" w:rsidP="00743B63">
            <w:pPr>
              <w:numPr>
                <w:ilvl w:val="0"/>
                <w:numId w:val="95"/>
              </w:numPr>
              <w:spacing w:after="0" w:line="276" w:lineRule="auto"/>
              <w:ind w:left="278" w:hanging="270"/>
              <w:rPr>
                <w:szCs w:val="24"/>
                <w:lang w:val="en-ZA"/>
              </w:rPr>
            </w:pPr>
            <w:r>
              <w:rPr>
                <w:szCs w:val="24"/>
                <w:lang w:val="en-ZA"/>
              </w:rPr>
              <w:t xml:space="preserve">Oral questions </w:t>
            </w:r>
          </w:p>
          <w:p w14:paraId="361728F8" w14:textId="77777777" w:rsidR="00A02496" w:rsidRDefault="00A02496" w:rsidP="00430A3E">
            <w:pPr>
              <w:spacing w:after="0" w:line="276" w:lineRule="auto"/>
              <w:ind w:left="278" w:hanging="270"/>
              <w:rPr>
                <w:szCs w:val="24"/>
                <w:lang w:val="en-ZA"/>
              </w:rPr>
            </w:pPr>
          </w:p>
        </w:tc>
      </w:tr>
      <w:tr w:rsidR="00A02496" w14:paraId="7F2BE930" w14:textId="77777777" w:rsidTr="00430A3E">
        <w:trPr>
          <w:trHeight w:val="890"/>
        </w:trPr>
        <w:tc>
          <w:tcPr>
            <w:tcW w:w="1572" w:type="pct"/>
            <w:tcBorders>
              <w:top w:val="single" w:sz="4" w:space="0" w:color="auto"/>
              <w:left w:val="single" w:sz="4" w:space="0" w:color="auto"/>
              <w:bottom w:val="single" w:sz="4" w:space="0" w:color="auto"/>
              <w:right w:val="single" w:sz="4" w:space="0" w:color="auto"/>
            </w:tcBorders>
            <w:hideMark/>
          </w:tcPr>
          <w:p w14:paraId="51BD9EE9" w14:textId="77777777" w:rsidR="00A02496" w:rsidRDefault="00A02496" w:rsidP="00743B63">
            <w:pPr>
              <w:numPr>
                <w:ilvl w:val="0"/>
                <w:numId w:val="94"/>
              </w:numPr>
              <w:spacing w:after="0" w:line="276" w:lineRule="auto"/>
              <w:rPr>
                <w:szCs w:val="24"/>
              </w:rPr>
            </w:pPr>
            <w:r>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14:paraId="72862456" w14:textId="77777777" w:rsidR="00A02496" w:rsidRDefault="00A02496" w:rsidP="00743B63">
            <w:pPr>
              <w:numPr>
                <w:ilvl w:val="0"/>
                <w:numId w:val="95"/>
              </w:numPr>
              <w:spacing w:after="0" w:line="276" w:lineRule="auto"/>
              <w:rPr>
                <w:rFonts w:eastAsia="Times New Roman"/>
                <w:szCs w:val="24"/>
              </w:rPr>
            </w:pPr>
            <w:r>
              <w:rPr>
                <w:rFonts w:eastAsia="Times New Roman"/>
                <w:szCs w:val="24"/>
              </w:rPr>
              <w:t>Community needs and expectations</w:t>
            </w:r>
          </w:p>
          <w:p w14:paraId="1F2CF353" w14:textId="77777777" w:rsidR="00A02496" w:rsidRDefault="00A02496" w:rsidP="00743B63">
            <w:pPr>
              <w:numPr>
                <w:ilvl w:val="0"/>
                <w:numId w:val="95"/>
              </w:numPr>
              <w:spacing w:after="0" w:line="276" w:lineRule="auto"/>
              <w:rPr>
                <w:rFonts w:eastAsia="Times New Roman"/>
                <w:szCs w:val="24"/>
              </w:rPr>
            </w:pPr>
            <w:r>
              <w:rPr>
                <w:rFonts w:eastAsia="Times New Roman"/>
                <w:szCs w:val="24"/>
              </w:rPr>
              <w:t>Resource availability</w:t>
            </w:r>
          </w:p>
          <w:p w14:paraId="1A7F8934" w14:textId="77777777" w:rsidR="00A02496" w:rsidRDefault="00A02496" w:rsidP="00743B63">
            <w:pPr>
              <w:numPr>
                <w:ilvl w:val="0"/>
                <w:numId w:val="95"/>
              </w:numPr>
              <w:spacing w:after="0" w:line="276" w:lineRule="auto"/>
              <w:rPr>
                <w:rFonts w:eastAsia="Times New Roman"/>
                <w:szCs w:val="24"/>
              </w:rPr>
            </w:pPr>
            <w:r>
              <w:rPr>
                <w:rFonts w:eastAsia="Times New Roman"/>
                <w:szCs w:val="24"/>
              </w:rPr>
              <w:t>5s of good housekeeping</w:t>
            </w:r>
          </w:p>
          <w:p w14:paraId="29BF3F66"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Identification of programs/Activities  </w:t>
            </w:r>
          </w:p>
          <w:p w14:paraId="28EFE5AD"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Setting of individual </w:t>
            </w:r>
            <w:r>
              <w:rPr>
                <w:rFonts w:eastAsia="Times New Roman"/>
                <w:szCs w:val="24"/>
              </w:rPr>
              <w:tab/>
              <w:t xml:space="preserve">roles /responsibilities  </w:t>
            </w:r>
          </w:p>
          <w:p w14:paraId="164AEB7A" w14:textId="77777777" w:rsidR="00A02496" w:rsidRDefault="00A02496" w:rsidP="00743B63">
            <w:pPr>
              <w:numPr>
                <w:ilvl w:val="0"/>
                <w:numId w:val="95"/>
              </w:numPr>
              <w:spacing w:after="0" w:line="276" w:lineRule="auto"/>
              <w:rPr>
                <w:szCs w:val="24"/>
              </w:rPr>
            </w:pPr>
            <w:r>
              <w:rPr>
                <w:rFonts w:eastAsia="Times New Roman"/>
                <w:szCs w:val="24"/>
              </w:rPr>
              <w:t xml:space="preserve">Resolving problems /constraints encountered </w:t>
            </w:r>
          </w:p>
          <w:p w14:paraId="533861B0" w14:textId="77777777" w:rsidR="00A02496" w:rsidRDefault="00A02496" w:rsidP="00743B63">
            <w:pPr>
              <w:numPr>
                <w:ilvl w:val="0"/>
                <w:numId w:val="95"/>
              </w:numPr>
              <w:spacing w:after="0" w:line="276" w:lineRule="auto"/>
              <w:rPr>
                <w:rFonts w:eastAsia="Times New Roman"/>
                <w:szCs w:val="24"/>
              </w:rPr>
            </w:pPr>
            <w:r>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14:paraId="350889E2" w14:textId="77777777" w:rsidR="00A02496" w:rsidRDefault="00A02496" w:rsidP="00743B63">
            <w:pPr>
              <w:numPr>
                <w:ilvl w:val="0"/>
                <w:numId w:val="95"/>
              </w:numPr>
              <w:spacing w:after="0" w:line="276" w:lineRule="auto"/>
              <w:ind w:left="278" w:hanging="270"/>
              <w:rPr>
                <w:szCs w:val="24"/>
                <w:lang w:val="en-ZA"/>
              </w:rPr>
            </w:pPr>
            <w:r>
              <w:rPr>
                <w:szCs w:val="24"/>
                <w:lang w:val="en-ZA"/>
              </w:rPr>
              <w:t>Written questions</w:t>
            </w:r>
          </w:p>
          <w:p w14:paraId="239E80FD" w14:textId="77777777" w:rsidR="00A02496" w:rsidRDefault="00A02496" w:rsidP="00743B63">
            <w:pPr>
              <w:numPr>
                <w:ilvl w:val="0"/>
                <w:numId w:val="95"/>
              </w:numPr>
              <w:spacing w:after="0" w:line="276" w:lineRule="auto"/>
              <w:ind w:left="278" w:hanging="270"/>
              <w:rPr>
                <w:szCs w:val="24"/>
                <w:lang w:val="en-ZA"/>
              </w:rPr>
            </w:pPr>
            <w:r>
              <w:rPr>
                <w:szCs w:val="24"/>
                <w:lang w:val="en-ZA"/>
              </w:rPr>
              <w:t xml:space="preserve">Oral questions </w:t>
            </w:r>
          </w:p>
          <w:p w14:paraId="12C7343E" w14:textId="77777777" w:rsidR="00A02496" w:rsidRDefault="00A02496" w:rsidP="00743B63">
            <w:pPr>
              <w:numPr>
                <w:ilvl w:val="0"/>
                <w:numId w:val="95"/>
              </w:numPr>
              <w:spacing w:after="0" w:line="276" w:lineRule="auto"/>
              <w:ind w:left="278" w:hanging="270"/>
              <w:rPr>
                <w:szCs w:val="24"/>
                <w:lang w:val="en-ZA"/>
              </w:rPr>
            </w:pPr>
            <w:r>
              <w:rPr>
                <w:szCs w:val="24"/>
                <w:lang w:val="en-ZA"/>
              </w:rPr>
              <w:t>Role play</w:t>
            </w:r>
          </w:p>
        </w:tc>
      </w:tr>
      <w:tr w:rsidR="00A02496" w14:paraId="234694C3" w14:textId="77777777" w:rsidTr="00430A3E">
        <w:trPr>
          <w:trHeight w:val="710"/>
        </w:trPr>
        <w:tc>
          <w:tcPr>
            <w:tcW w:w="1572" w:type="pct"/>
            <w:tcBorders>
              <w:top w:val="single" w:sz="4" w:space="0" w:color="auto"/>
              <w:left w:val="single" w:sz="4" w:space="0" w:color="auto"/>
              <w:bottom w:val="single" w:sz="4" w:space="0" w:color="auto"/>
              <w:right w:val="single" w:sz="4" w:space="0" w:color="auto"/>
            </w:tcBorders>
            <w:hideMark/>
          </w:tcPr>
          <w:p w14:paraId="529DDF41" w14:textId="77777777" w:rsidR="00A02496" w:rsidRDefault="00A02496" w:rsidP="00743B63">
            <w:pPr>
              <w:numPr>
                <w:ilvl w:val="0"/>
                <w:numId w:val="94"/>
              </w:numPr>
              <w:spacing w:after="0" w:line="276" w:lineRule="auto"/>
              <w:rPr>
                <w:szCs w:val="24"/>
              </w:rPr>
            </w:pPr>
            <w:r>
              <w:rPr>
                <w:rFonts w:eastAsia="Times New Roman"/>
                <w:szCs w:val="24"/>
              </w:rPr>
              <w:t>Monitor activities on Environmental protection/Programs</w:t>
            </w:r>
            <w:r>
              <w:rPr>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14:paraId="0D8AB488"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Periodic monitoring and Evaluation of activities  </w:t>
            </w:r>
          </w:p>
          <w:p w14:paraId="1D3C78CF" w14:textId="77777777" w:rsidR="00A02496" w:rsidRDefault="00A02496" w:rsidP="00743B63">
            <w:pPr>
              <w:numPr>
                <w:ilvl w:val="0"/>
                <w:numId w:val="95"/>
              </w:numPr>
              <w:spacing w:after="0" w:line="276" w:lineRule="auto"/>
              <w:rPr>
                <w:rFonts w:eastAsia="Times New Roman"/>
                <w:szCs w:val="24"/>
              </w:rPr>
            </w:pPr>
            <w:r>
              <w:rPr>
                <w:rFonts w:eastAsia="Times New Roman"/>
                <w:szCs w:val="24"/>
              </w:rPr>
              <w:t xml:space="preserve"> Gathering feedback from stakeholders    </w:t>
            </w:r>
          </w:p>
          <w:p w14:paraId="33F367E7" w14:textId="77777777" w:rsidR="00A02496" w:rsidRDefault="00A02496" w:rsidP="00743B63">
            <w:pPr>
              <w:numPr>
                <w:ilvl w:val="0"/>
                <w:numId w:val="95"/>
              </w:numPr>
              <w:spacing w:after="0" w:line="276" w:lineRule="auto"/>
              <w:rPr>
                <w:rFonts w:eastAsia="Times New Roman"/>
                <w:szCs w:val="24"/>
              </w:rPr>
            </w:pPr>
            <w:proofErr w:type="spellStart"/>
            <w:r>
              <w:rPr>
                <w:rFonts w:eastAsia="Times New Roman"/>
                <w:szCs w:val="24"/>
              </w:rPr>
              <w:t>Analyzing</w:t>
            </w:r>
            <w:proofErr w:type="spellEnd"/>
            <w:r>
              <w:rPr>
                <w:rFonts w:eastAsia="Times New Roman"/>
                <w:szCs w:val="24"/>
              </w:rPr>
              <w:t xml:space="preserve"> data gathered  </w:t>
            </w:r>
          </w:p>
          <w:p w14:paraId="1BE5E66E" w14:textId="77777777" w:rsidR="00A02496" w:rsidRDefault="00A02496" w:rsidP="00743B63">
            <w:pPr>
              <w:numPr>
                <w:ilvl w:val="0"/>
                <w:numId w:val="95"/>
              </w:numPr>
              <w:spacing w:after="0" w:line="276" w:lineRule="auto"/>
              <w:rPr>
                <w:rFonts w:eastAsia="Times New Roman"/>
                <w:szCs w:val="24"/>
              </w:rPr>
            </w:pPr>
            <w:r>
              <w:rPr>
                <w:rFonts w:eastAsia="Times New Roman"/>
                <w:szCs w:val="24"/>
              </w:rPr>
              <w:t>Documentation of recommendations and submission</w:t>
            </w:r>
          </w:p>
          <w:p w14:paraId="5DC5D7CF" w14:textId="77777777" w:rsidR="00A02496" w:rsidRDefault="00A02496" w:rsidP="00743B63">
            <w:pPr>
              <w:numPr>
                <w:ilvl w:val="0"/>
                <w:numId w:val="95"/>
              </w:numPr>
              <w:spacing w:after="0" w:line="276" w:lineRule="auto"/>
              <w:rPr>
                <w:rFonts w:eastAsia="Times New Roman"/>
                <w:szCs w:val="24"/>
              </w:rPr>
            </w:pPr>
            <w:r>
              <w:rPr>
                <w:rFonts w:eastAsia="Times New Roman"/>
                <w:szCs w:val="24"/>
              </w:rPr>
              <w:t>Setting of management support systems  to sustain and enhance the program</w:t>
            </w:r>
          </w:p>
          <w:p w14:paraId="09F515D7" w14:textId="77777777" w:rsidR="00A02496" w:rsidRDefault="00A02496" w:rsidP="00743B63">
            <w:pPr>
              <w:numPr>
                <w:ilvl w:val="0"/>
                <w:numId w:val="95"/>
              </w:numPr>
              <w:spacing w:after="0" w:line="276" w:lineRule="auto"/>
              <w:rPr>
                <w:szCs w:val="24"/>
                <w:lang w:val="en-ZA"/>
              </w:rPr>
            </w:pPr>
            <w:r>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14:paraId="1A539354" w14:textId="77777777" w:rsidR="00A02496" w:rsidRDefault="00A02496" w:rsidP="00743B63">
            <w:pPr>
              <w:numPr>
                <w:ilvl w:val="0"/>
                <w:numId w:val="95"/>
              </w:numPr>
              <w:autoSpaceDE w:val="0"/>
              <w:autoSpaceDN w:val="0"/>
              <w:adjustRightInd w:val="0"/>
              <w:spacing w:after="0" w:line="276" w:lineRule="auto"/>
              <w:ind w:left="278" w:hanging="270"/>
              <w:contextualSpacing/>
              <w:rPr>
                <w:szCs w:val="24"/>
              </w:rPr>
            </w:pPr>
            <w:r>
              <w:rPr>
                <w:szCs w:val="24"/>
              </w:rPr>
              <w:t xml:space="preserve">Oral questions </w:t>
            </w:r>
          </w:p>
          <w:p w14:paraId="1347B62A" w14:textId="77777777" w:rsidR="00A02496" w:rsidRDefault="00A02496" w:rsidP="00743B63">
            <w:pPr>
              <w:numPr>
                <w:ilvl w:val="0"/>
                <w:numId w:val="95"/>
              </w:numPr>
              <w:autoSpaceDE w:val="0"/>
              <w:autoSpaceDN w:val="0"/>
              <w:adjustRightInd w:val="0"/>
              <w:spacing w:after="0" w:line="276" w:lineRule="auto"/>
              <w:ind w:left="278" w:hanging="270"/>
              <w:contextualSpacing/>
              <w:rPr>
                <w:szCs w:val="24"/>
              </w:rPr>
            </w:pPr>
            <w:r>
              <w:rPr>
                <w:szCs w:val="24"/>
              </w:rPr>
              <w:t>Written tests</w:t>
            </w:r>
          </w:p>
          <w:p w14:paraId="41242906" w14:textId="77777777" w:rsidR="00A02496" w:rsidRDefault="00A02496" w:rsidP="00743B63">
            <w:pPr>
              <w:numPr>
                <w:ilvl w:val="0"/>
                <w:numId w:val="95"/>
              </w:numPr>
              <w:autoSpaceDE w:val="0"/>
              <w:autoSpaceDN w:val="0"/>
              <w:adjustRightInd w:val="0"/>
              <w:spacing w:after="0" w:line="276" w:lineRule="auto"/>
              <w:ind w:left="278" w:hanging="270"/>
              <w:contextualSpacing/>
              <w:rPr>
                <w:szCs w:val="24"/>
              </w:rPr>
            </w:pPr>
            <w:r>
              <w:rPr>
                <w:szCs w:val="24"/>
              </w:rPr>
              <w:t>Practical test</w:t>
            </w:r>
          </w:p>
        </w:tc>
      </w:tr>
      <w:tr w:rsidR="00A02496" w14:paraId="22EB39C1" w14:textId="77777777" w:rsidTr="00430A3E">
        <w:trPr>
          <w:trHeight w:val="699"/>
        </w:trPr>
        <w:tc>
          <w:tcPr>
            <w:tcW w:w="1572" w:type="pct"/>
            <w:tcBorders>
              <w:top w:val="single" w:sz="4" w:space="0" w:color="auto"/>
              <w:left w:val="single" w:sz="4" w:space="0" w:color="auto"/>
              <w:bottom w:val="single" w:sz="4" w:space="0" w:color="auto"/>
              <w:right w:val="single" w:sz="4" w:space="0" w:color="auto"/>
            </w:tcBorders>
            <w:hideMark/>
          </w:tcPr>
          <w:p w14:paraId="65C5BE8D" w14:textId="77777777" w:rsidR="00A02496" w:rsidRDefault="00A02496" w:rsidP="00743B63">
            <w:pPr>
              <w:numPr>
                <w:ilvl w:val="0"/>
                <w:numId w:val="94"/>
              </w:numPr>
              <w:spacing w:after="0" w:line="276" w:lineRule="auto"/>
              <w:rPr>
                <w:rFonts w:eastAsia="Times New Roman"/>
                <w:szCs w:val="24"/>
              </w:rPr>
            </w:pPr>
            <w:r>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hideMark/>
          </w:tcPr>
          <w:p w14:paraId="6E2C0C86" w14:textId="77777777" w:rsidR="00A02496" w:rsidRDefault="00A02496" w:rsidP="00743B63">
            <w:pPr>
              <w:numPr>
                <w:ilvl w:val="0"/>
                <w:numId w:val="95"/>
              </w:numPr>
              <w:spacing w:after="0" w:line="276" w:lineRule="auto"/>
              <w:contextualSpacing/>
              <w:rPr>
                <w:rFonts w:eastAsia="Times New Roman"/>
                <w:szCs w:val="24"/>
                <w:lang w:eastAsia="x-none"/>
              </w:rPr>
            </w:pPr>
            <w:r>
              <w:rPr>
                <w:rFonts w:eastAsia="Times New Roman"/>
                <w:szCs w:val="24"/>
                <w:lang w:eastAsia="x-none"/>
              </w:rPr>
              <w:t xml:space="preserve">Identification of resource consuming processes  </w:t>
            </w:r>
          </w:p>
          <w:p w14:paraId="2AE960B3" w14:textId="77777777" w:rsidR="00A02496" w:rsidRDefault="00A02496" w:rsidP="00743B63">
            <w:pPr>
              <w:numPr>
                <w:ilvl w:val="0"/>
                <w:numId w:val="95"/>
              </w:numPr>
              <w:spacing w:after="0" w:line="276" w:lineRule="auto"/>
              <w:contextualSpacing/>
              <w:rPr>
                <w:rFonts w:eastAsia="Times New Roman"/>
                <w:szCs w:val="24"/>
                <w:lang w:eastAsia="x-none"/>
              </w:rPr>
            </w:pPr>
            <w:r>
              <w:rPr>
                <w:rFonts w:eastAsia="Times New Roman"/>
                <w:szCs w:val="24"/>
                <w:lang w:eastAsia="x-none"/>
              </w:rPr>
              <w:t xml:space="preserve">Determination of quantity and nature of resource consumed   </w:t>
            </w:r>
          </w:p>
          <w:p w14:paraId="562F7BC8" w14:textId="77777777" w:rsidR="00A02496" w:rsidRDefault="00A02496" w:rsidP="00743B63">
            <w:pPr>
              <w:numPr>
                <w:ilvl w:val="0"/>
                <w:numId w:val="95"/>
              </w:numPr>
              <w:spacing w:after="0" w:line="276" w:lineRule="auto"/>
              <w:contextualSpacing/>
              <w:rPr>
                <w:rFonts w:eastAsia="Times New Roman"/>
                <w:szCs w:val="24"/>
                <w:lang w:eastAsia="x-none"/>
              </w:rPr>
            </w:pPr>
            <w:r>
              <w:rPr>
                <w:rFonts w:eastAsia="Times New Roman"/>
                <w:szCs w:val="24"/>
                <w:lang w:eastAsia="x-none"/>
              </w:rPr>
              <w:t xml:space="preserve">Analysis of resource flow   </w:t>
            </w:r>
            <w:r>
              <w:rPr>
                <w:rFonts w:eastAsia="Times New Roman"/>
                <w:szCs w:val="24"/>
                <w:lang w:eastAsia="x-none"/>
              </w:rPr>
              <w:lastRenderedPageBreak/>
              <w:t xml:space="preserve">through different parts of </w:t>
            </w:r>
            <w:r>
              <w:rPr>
                <w:rFonts w:eastAsia="Times New Roman"/>
                <w:szCs w:val="24"/>
                <w:lang w:eastAsia="x-none"/>
              </w:rPr>
              <w:tab/>
              <w:t>the process.</w:t>
            </w:r>
          </w:p>
          <w:p w14:paraId="76AC8FCE" w14:textId="77777777" w:rsidR="00A02496" w:rsidRDefault="00A02496" w:rsidP="00743B63">
            <w:pPr>
              <w:numPr>
                <w:ilvl w:val="0"/>
                <w:numId w:val="95"/>
              </w:numPr>
              <w:spacing w:after="0" w:line="276" w:lineRule="auto"/>
              <w:contextualSpacing/>
              <w:rPr>
                <w:szCs w:val="24"/>
                <w:lang w:val="en-ZA" w:eastAsia="x-none"/>
              </w:rPr>
            </w:pPr>
            <w:r>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14:paraId="5515BE1B" w14:textId="77777777" w:rsidR="00A02496" w:rsidRDefault="00A02496" w:rsidP="00743B63">
            <w:pPr>
              <w:numPr>
                <w:ilvl w:val="0"/>
                <w:numId w:val="95"/>
              </w:numPr>
              <w:autoSpaceDE w:val="0"/>
              <w:autoSpaceDN w:val="0"/>
              <w:adjustRightInd w:val="0"/>
              <w:spacing w:after="0" w:line="276" w:lineRule="auto"/>
              <w:ind w:left="368"/>
              <w:contextualSpacing/>
              <w:rPr>
                <w:szCs w:val="24"/>
              </w:rPr>
            </w:pPr>
            <w:r>
              <w:rPr>
                <w:szCs w:val="24"/>
              </w:rPr>
              <w:lastRenderedPageBreak/>
              <w:t>Written tests</w:t>
            </w:r>
          </w:p>
          <w:p w14:paraId="3E2AFDC8" w14:textId="77777777" w:rsidR="00A02496" w:rsidRDefault="00A02496" w:rsidP="00743B63">
            <w:pPr>
              <w:numPr>
                <w:ilvl w:val="0"/>
                <w:numId w:val="95"/>
              </w:numPr>
              <w:autoSpaceDE w:val="0"/>
              <w:autoSpaceDN w:val="0"/>
              <w:adjustRightInd w:val="0"/>
              <w:spacing w:after="0" w:line="276" w:lineRule="auto"/>
              <w:ind w:left="368"/>
              <w:contextualSpacing/>
              <w:rPr>
                <w:szCs w:val="24"/>
              </w:rPr>
            </w:pPr>
            <w:r>
              <w:rPr>
                <w:szCs w:val="24"/>
              </w:rPr>
              <w:t xml:space="preserve">Oral questions </w:t>
            </w:r>
          </w:p>
          <w:p w14:paraId="1256B1AF" w14:textId="77777777" w:rsidR="00A02496" w:rsidRDefault="00A02496" w:rsidP="00743B63">
            <w:pPr>
              <w:numPr>
                <w:ilvl w:val="0"/>
                <w:numId w:val="95"/>
              </w:numPr>
              <w:autoSpaceDE w:val="0"/>
              <w:autoSpaceDN w:val="0"/>
              <w:adjustRightInd w:val="0"/>
              <w:spacing w:after="0" w:line="276" w:lineRule="auto"/>
              <w:ind w:left="368"/>
              <w:contextualSpacing/>
              <w:rPr>
                <w:szCs w:val="24"/>
              </w:rPr>
            </w:pPr>
            <w:r>
              <w:rPr>
                <w:szCs w:val="24"/>
              </w:rPr>
              <w:t>Practical test</w:t>
            </w:r>
          </w:p>
        </w:tc>
      </w:tr>
      <w:tr w:rsidR="00A02496" w14:paraId="4351331F" w14:textId="77777777" w:rsidTr="00430A3E">
        <w:trPr>
          <w:trHeight w:val="2987"/>
        </w:trPr>
        <w:tc>
          <w:tcPr>
            <w:tcW w:w="1572" w:type="pct"/>
            <w:tcBorders>
              <w:top w:val="single" w:sz="4" w:space="0" w:color="auto"/>
              <w:left w:val="single" w:sz="4" w:space="0" w:color="auto"/>
              <w:bottom w:val="single" w:sz="4" w:space="0" w:color="auto"/>
              <w:right w:val="single" w:sz="4" w:space="0" w:color="auto"/>
            </w:tcBorders>
            <w:hideMark/>
          </w:tcPr>
          <w:p w14:paraId="351356EA" w14:textId="77777777" w:rsidR="00A02496" w:rsidRDefault="00A02496" w:rsidP="00743B63">
            <w:pPr>
              <w:numPr>
                <w:ilvl w:val="0"/>
                <w:numId w:val="94"/>
              </w:numPr>
              <w:spacing w:after="0" w:line="276" w:lineRule="auto"/>
              <w:rPr>
                <w:rFonts w:eastAsia="Times New Roman"/>
                <w:szCs w:val="24"/>
              </w:rPr>
            </w:pPr>
            <w:r>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41FA1285" w14:textId="77777777" w:rsidR="00A02496" w:rsidRDefault="00A02496" w:rsidP="00743B63">
            <w:pPr>
              <w:numPr>
                <w:ilvl w:val="0"/>
                <w:numId w:val="95"/>
              </w:numPr>
              <w:spacing w:after="0" w:line="276" w:lineRule="auto"/>
              <w:contextualSpacing/>
              <w:rPr>
                <w:rFonts w:eastAsia="Times New Roman"/>
                <w:szCs w:val="24"/>
                <w:lang w:eastAsia="x-none"/>
              </w:rPr>
            </w:pPr>
            <w:r>
              <w:rPr>
                <w:rFonts w:eastAsia="Times New Roman"/>
                <w:szCs w:val="24"/>
                <w:lang w:eastAsia="x-none"/>
              </w:rPr>
              <w:t xml:space="preserve">Determination of efficiency of use/conversion of resources    </w:t>
            </w:r>
          </w:p>
          <w:p w14:paraId="31A5450B" w14:textId="77777777" w:rsidR="00A02496" w:rsidRDefault="00A02496" w:rsidP="00743B63">
            <w:pPr>
              <w:numPr>
                <w:ilvl w:val="0"/>
                <w:numId w:val="95"/>
              </w:numPr>
              <w:spacing w:after="0" w:line="276" w:lineRule="auto"/>
              <w:contextualSpacing/>
              <w:rPr>
                <w:rFonts w:eastAsia="Times New Roman"/>
                <w:szCs w:val="24"/>
                <w:lang w:eastAsia="x-none"/>
              </w:rPr>
            </w:pPr>
            <w:r>
              <w:rPr>
                <w:rFonts w:eastAsia="Times New Roman"/>
                <w:szCs w:val="24"/>
                <w:lang w:eastAsia="x-none"/>
              </w:rPr>
              <w:t xml:space="preserve">Causes of low efficiency of use of resources  </w:t>
            </w:r>
          </w:p>
          <w:p w14:paraId="2C5690D6" w14:textId="77777777" w:rsidR="00A02496" w:rsidRDefault="00A02496" w:rsidP="00743B63">
            <w:pPr>
              <w:numPr>
                <w:ilvl w:val="0"/>
                <w:numId w:val="95"/>
              </w:numPr>
              <w:spacing w:after="0" w:line="276" w:lineRule="auto"/>
              <w:contextualSpacing/>
              <w:rPr>
                <w:rFonts w:eastAsia="Times New Roman"/>
                <w:szCs w:val="24"/>
              </w:rPr>
            </w:pPr>
            <w:r>
              <w:rPr>
                <w:rFonts w:eastAsia="Times New Roman"/>
                <w:szCs w:val="24"/>
                <w:lang w:eastAsia="x-none"/>
              </w:rPr>
              <w:t xml:space="preserve">Plans for increasing the efficiency of </w:t>
            </w:r>
            <w:r>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0FFF336B" w14:textId="77777777" w:rsidR="00A02496" w:rsidRDefault="00A02496" w:rsidP="00743B63">
            <w:pPr>
              <w:numPr>
                <w:ilvl w:val="0"/>
                <w:numId w:val="95"/>
              </w:numPr>
              <w:autoSpaceDE w:val="0"/>
              <w:autoSpaceDN w:val="0"/>
              <w:adjustRightInd w:val="0"/>
              <w:spacing w:after="0" w:line="276" w:lineRule="auto"/>
              <w:ind w:left="368"/>
              <w:contextualSpacing/>
              <w:rPr>
                <w:szCs w:val="24"/>
              </w:rPr>
            </w:pPr>
            <w:r>
              <w:rPr>
                <w:szCs w:val="24"/>
              </w:rPr>
              <w:t>Written tests</w:t>
            </w:r>
          </w:p>
          <w:p w14:paraId="4C6442E6" w14:textId="77777777" w:rsidR="00A02496" w:rsidRDefault="00A02496" w:rsidP="00743B63">
            <w:pPr>
              <w:numPr>
                <w:ilvl w:val="0"/>
                <w:numId w:val="95"/>
              </w:numPr>
              <w:autoSpaceDE w:val="0"/>
              <w:autoSpaceDN w:val="0"/>
              <w:adjustRightInd w:val="0"/>
              <w:spacing w:after="0" w:line="276" w:lineRule="auto"/>
              <w:ind w:left="368"/>
              <w:contextualSpacing/>
              <w:rPr>
                <w:szCs w:val="24"/>
              </w:rPr>
            </w:pPr>
            <w:r>
              <w:rPr>
                <w:szCs w:val="24"/>
              </w:rPr>
              <w:t xml:space="preserve">Oral questions </w:t>
            </w:r>
          </w:p>
          <w:p w14:paraId="3D673FC8" w14:textId="77777777" w:rsidR="00A02496" w:rsidRDefault="00A02496" w:rsidP="00743B63">
            <w:pPr>
              <w:numPr>
                <w:ilvl w:val="0"/>
                <w:numId w:val="95"/>
              </w:numPr>
              <w:autoSpaceDE w:val="0"/>
              <w:autoSpaceDN w:val="0"/>
              <w:adjustRightInd w:val="0"/>
              <w:spacing w:after="0" w:line="276" w:lineRule="auto"/>
              <w:ind w:left="368"/>
              <w:contextualSpacing/>
              <w:rPr>
                <w:szCs w:val="24"/>
              </w:rPr>
            </w:pPr>
            <w:r>
              <w:rPr>
                <w:szCs w:val="24"/>
              </w:rPr>
              <w:t>Practical test</w:t>
            </w:r>
          </w:p>
          <w:p w14:paraId="3D06A769" w14:textId="77777777" w:rsidR="00A02496" w:rsidRDefault="00A02496" w:rsidP="00430A3E">
            <w:pPr>
              <w:autoSpaceDE w:val="0"/>
              <w:autoSpaceDN w:val="0"/>
              <w:adjustRightInd w:val="0"/>
              <w:spacing w:after="0" w:line="276" w:lineRule="auto"/>
              <w:ind w:left="368" w:hanging="360"/>
              <w:contextualSpacing/>
              <w:rPr>
                <w:szCs w:val="24"/>
              </w:rPr>
            </w:pPr>
          </w:p>
        </w:tc>
      </w:tr>
    </w:tbl>
    <w:p w14:paraId="1D230D25" w14:textId="77777777" w:rsidR="00A02496" w:rsidRDefault="00A02496" w:rsidP="00A02496">
      <w:pPr>
        <w:spacing w:after="0" w:line="276" w:lineRule="auto"/>
        <w:jc w:val="both"/>
        <w:rPr>
          <w:b/>
          <w:szCs w:val="24"/>
          <w:lang w:val="en-ZA"/>
        </w:rPr>
      </w:pPr>
    </w:p>
    <w:p w14:paraId="64BC18F5" w14:textId="77777777" w:rsidR="00A02496" w:rsidRDefault="00A02496" w:rsidP="00A02496">
      <w:pPr>
        <w:spacing w:after="0" w:line="276" w:lineRule="auto"/>
        <w:jc w:val="both"/>
        <w:rPr>
          <w:b/>
          <w:szCs w:val="24"/>
          <w:lang w:val="en-ZA"/>
        </w:rPr>
      </w:pPr>
      <w:r>
        <w:rPr>
          <w:b/>
          <w:szCs w:val="24"/>
          <w:lang w:val="en-ZA"/>
        </w:rPr>
        <w:t xml:space="preserve">Suggested Methods of Instruction </w:t>
      </w:r>
    </w:p>
    <w:p w14:paraId="1F166B03" w14:textId="77777777" w:rsidR="00A02496" w:rsidRDefault="00A02496" w:rsidP="00743B63">
      <w:pPr>
        <w:numPr>
          <w:ilvl w:val="0"/>
          <w:numId w:val="34"/>
        </w:numPr>
        <w:spacing w:after="0" w:line="276" w:lineRule="auto"/>
        <w:contextualSpacing/>
        <w:rPr>
          <w:szCs w:val="24"/>
          <w:lang w:val="x-none" w:eastAsia="x-none"/>
        </w:rPr>
      </w:pPr>
      <w:r>
        <w:rPr>
          <w:szCs w:val="24"/>
          <w:lang w:val="x-none" w:eastAsia="x-none"/>
        </w:rPr>
        <w:t xml:space="preserve">Instructor led facilitation of theory </w:t>
      </w:r>
    </w:p>
    <w:p w14:paraId="3A141D2B" w14:textId="77777777" w:rsidR="00A02496" w:rsidRDefault="00A02496" w:rsidP="00743B63">
      <w:pPr>
        <w:numPr>
          <w:ilvl w:val="0"/>
          <w:numId w:val="34"/>
        </w:numPr>
        <w:spacing w:after="0" w:line="276" w:lineRule="auto"/>
        <w:contextualSpacing/>
        <w:rPr>
          <w:szCs w:val="24"/>
          <w:lang w:val="x-none" w:eastAsia="x-none"/>
        </w:rPr>
      </w:pPr>
      <w:r>
        <w:rPr>
          <w:szCs w:val="24"/>
          <w:lang w:val="x-none" w:eastAsia="x-none"/>
        </w:rPr>
        <w:t>Practical demonstration of tasks by trainer</w:t>
      </w:r>
    </w:p>
    <w:p w14:paraId="30AFD49C" w14:textId="77777777" w:rsidR="00A02496" w:rsidRDefault="00A02496" w:rsidP="00743B63">
      <w:pPr>
        <w:numPr>
          <w:ilvl w:val="0"/>
          <w:numId w:val="34"/>
        </w:numPr>
        <w:spacing w:after="0" w:line="276" w:lineRule="auto"/>
        <w:contextualSpacing/>
        <w:rPr>
          <w:szCs w:val="24"/>
          <w:lang w:val="x-none" w:eastAsia="x-none"/>
        </w:rPr>
      </w:pPr>
      <w:r>
        <w:rPr>
          <w:szCs w:val="24"/>
          <w:lang w:val="x-none" w:eastAsia="x-none"/>
        </w:rPr>
        <w:t>Practice by trainees</w:t>
      </w:r>
    </w:p>
    <w:p w14:paraId="647C4447" w14:textId="77777777" w:rsidR="00A02496" w:rsidRDefault="00A02496" w:rsidP="00743B63">
      <w:pPr>
        <w:numPr>
          <w:ilvl w:val="0"/>
          <w:numId w:val="34"/>
        </w:numPr>
        <w:spacing w:after="0" w:line="276" w:lineRule="auto"/>
        <w:contextualSpacing/>
        <w:rPr>
          <w:szCs w:val="24"/>
          <w:lang w:val="x-none" w:eastAsia="x-none"/>
        </w:rPr>
      </w:pPr>
      <w:r>
        <w:rPr>
          <w:szCs w:val="24"/>
          <w:lang w:val="x-none" w:eastAsia="x-none"/>
        </w:rPr>
        <w:t>Observations and comments and corrections by trainers</w:t>
      </w:r>
    </w:p>
    <w:p w14:paraId="0E544F4F" w14:textId="77777777" w:rsidR="00A02496" w:rsidRDefault="00A02496" w:rsidP="00A02496">
      <w:pPr>
        <w:spacing w:after="0" w:line="276" w:lineRule="auto"/>
        <w:ind w:left="450"/>
        <w:contextualSpacing/>
        <w:rPr>
          <w:szCs w:val="24"/>
          <w:lang w:val="x-none" w:eastAsia="x-none"/>
        </w:rPr>
      </w:pPr>
    </w:p>
    <w:p w14:paraId="5373324F" w14:textId="77777777" w:rsidR="00A02496" w:rsidRDefault="00A02496" w:rsidP="00A02496">
      <w:pPr>
        <w:spacing w:after="0" w:line="276" w:lineRule="auto"/>
        <w:rPr>
          <w:b/>
          <w:szCs w:val="24"/>
          <w:lang w:val="en-ZA"/>
        </w:rPr>
      </w:pPr>
      <w:r>
        <w:rPr>
          <w:b/>
          <w:szCs w:val="24"/>
          <w:lang w:val="en-ZA"/>
        </w:rPr>
        <w:t>Recommended Resources</w:t>
      </w:r>
    </w:p>
    <w:p w14:paraId="055DEBC7" w14:textId="77777777" w:rsidR="00A02496" w:rsidRDefault="00A02496" w:rsidP="00743B63">
      <w:pPr>
        <w:numPr>
          <w:ilvl w:val="0"/>
          <w:numId w:val="70"/>
        </w:numPr>
        <w:spacing w:after="0" w:line="276" w:lineRule="auto"/>
        <w:rPr>
          <w:szCs w:val="24"/>
          <w:lang w:val="x-none" w:eastAsia="x-none"/>
        </w:rPr>
      </w:pPr>
      <w:r>
        <w:rPr>
          <w:szCs w:val="24"/>
          <w:lang w:val="x-none" w:eastAsia="x-none"/>
        </w:rPr>
        <w:t>Standard operating and/or other workplace procedures manuals</w:t>
      </w:r>
    </w:p>
    <w:p w14:paraId="7F2AD40E" w14:textId="77777777" w:rsidR="00A02496" w:rsidRDefault="00A02496" w:rsidP="00743B63">
      <w:pPr>
        <w:numPr>
          <w:ilvl w:val="0"/>
          <w:numId w:val="70"/>
        </w:numPr>
        <w:spacing w:after="0" w:line="276" w:lineRule="auto"/>
        <w:rPr>
          <w:szCs w:val="24"/>
          <w:lang w:val="x-none" w:eastAsia="x-none"/>
        </w:rPr>
      </w:pPr>
      <w:r>
        <w:rPr>
          <w:szCs w:val="24"/>
          <w:lang w:val="x-none" w:eastAsia="x-none"/>
        </w:rPr>
        <w:t>Specific job procedures manuals</w:t>
      </w:r>
    </w:p>
    <w:p w14:paraId="29162814" w14:textId="77777777" w:rsidR="00A02496" w:rsidRDefault="00A02496" w:rsidP="00743B63">
      <w:pPr>
        <w:numPr>
          <w:ilvl w:val="0"/>
          <w:numId w:val="70"/>
        </w:numPr>
        <w:spacing w:after="0" w:line="276" w:lineRule="auto"/>
        <w:rPr>
          <w:szCs w:val="24"/>
          <w:lang w:val="x-none" w:eastAsia="x-none"/>
        </w:rPr>
      </w:pPr>
      <w:r>
        <w:rPr>
          <w:szCs w:val="24"/>
          <w:lang w:val="x-none" w:eastAsia="x-none"/>
        </w:rPr>
        <w:t>Environmental Management and Coordination Act 1999</w:t>
      </w:r>
    </w:p>
    <w:p w14:paraId="520C5F02" w14:textId="77777777" w:rsidR="00A02496" w:rsidRDefault="00A02496" w:rsidP="00743B63">
      <w:pPr>
        <w:numPr>
          <w:ilvl w:val="0"/>
          <w:numId w:val="70"/>
        </w:numPr>
        <w:spacing w:after="0" w:line="276" w:lineRule="auto"/>
        <w:rPr>
          <w:szCs w:val="24"/>
          <w:lang w:val="x-none" w:eastAsia="x-none"/>
        </w:rPr>
      </w:pPr>
      <w:r>
        <w:rPr>
          <w:szCs w:val="24"/>
          <w:lang w:val="x-none" w:eastAsia="x-none"/>
        </w:rPr>
        <w:t>Machine/equipment manufacturer’s specifications and instructions</w:t>
      </w:r>
    </w:p>
    <w:p w14:paraId="3FA59E1A" w14:textId="77777777" w:rsidR="00A02496" w:rsidRDefault="00A02496" w:rsidP="00743B63">
      <w:pPr>
        <w:numPr>
          <w:ilvl w:val="0"/>
          <w:numId w:val="70"/>
        </w:numPr>
        <w:spacing w:after="0" w:line="276" w:lineRule="auto"/>
        <w:jc w:val="both"/>
        <w:rPr>
          <w:b/>
          <w:szCs w:val="24"/>
        </w:rPr>
      </w:pPr>
      <w:r>
        <w:rPr>
          <w:szCs w:val="24"/>
          <w:lang w:val="x-none" w:eastAsia="x-none"/>
        </w:rPr>
        <w:t xml:space="preserve">Personal Protective Equipment (PPE) </w:t>
      </w:r>
    </w:p>
    <w:p w14:paraId="4FAF2522" w14:textId="77777777" w:rsidR="00A02496" w:rsidRDefault="00A02496" w:rsidP="00743B63">
      <w:pPr>
        <w:numPr>
          <w:ilvl w:val="0"/>
          <w:numId w:val="70"/>
        </w:numPr>
        <w:spacing w:after="0" w:line="276" w:lineRule="auto"/>
        <w:rPr>
          <w:szCs w:val="24"/>
          <w:lang w:val="x-none" w:eastAsia="x-none"/>
        </w:rPr>
      </w:pPr>
      <w:r>
        <w:rPr>
          <w:szCs w:val="24"/>
          <w:lang w:eastAsia="x-none"/>
        </w:rPr>
        <w:t>I</w:t>
      </w:r>
      <w:r>
        <w:rPr>
          <w:szCs w:val="24"/>
          <w:lang w:val="x-none" w:eastAsia="x-none"/>
        </w:rPr>
        <w:t>SO standards</w:t>
      </w:r>
    </w:p>
    <w:p w14:paraId="0D307374" w14:textId="77777777" w:rsidR="00A02496" w:rsidRDefault="00A02496" w:rsidP="00743B63">
      <w:pPr>
        <w:numPr>
          <w:ilvl w:val="0"/>
          <w:numId w:val="70"/>
        </w:numPr>
        <w:spacing w:after="0" w:line="276" w:lineRule="auto"/>
        <w:rPr>
          <w:szCs w:val="24"/>
          <w:lang w:val="x-none" w:eastAsia="x-none"/>
        </w:rPr>
      </w:pPr>
      <w:r>
        <w:rPr>
          <w:szCs w:val="24"/>
          <w:lang w:eastAsia="x-none"/>
        </w:rPr>
        <w:t>C</w:t>
      </w:r>
      <w:proofErr w:type="spellStart"/>
      <w:r>
        <w:rPr>
          <w:szCs w:val="24"/>
          <w:lang w:val="x-none" w:eastAsia="x-none"/>
        </w:rPr>
        <w:t>ompany</w:t>
      </w:r>
      <w:proofErr w:type="spellEnd"/>
      <w:r>
        <w:rPr>
          <w:szCs w:val="24"/>
          <w:lang w:val="x-none" w:eastAsia="x-none"/>
        </w:rPr>
        <w:t xml:space="preserve"> environmental management systems (EMS)</w:t>
      </w:r>
    </w:p>
    <w:p w14:paraId="16C9E469" w14:textId="77777777" w:rsidR="00A02496" w:rsidRDefault="00A02496" w:rsidP="00743B63">
      <w:pPr>
        <w:numPr>
          <w:ilvl w:val="0"/>
          <w:numId w:val="70"/>
        </w:numPr>
        <w:spacing w:after="0" w:line="276" w:lineRule="auto"/>
        <w:rPr>
          <w:szCs w:val="24"/>
          <w:lang w:val="x-none" w:eastAsia="x-none"/>
        </w:rPr>
      </w:pPr>
      <w:r>
        <w:rPr>
          <w:szCs w:val="24"/>
          <w:lang w:val="x-none" w:eastAsia="x-none"/>
        </w:rPr>
        <w:t>Montreal Protocol</w:t>
      </w:r>
    </w:p>
    <w:p w14:paraId="5A4C5D9E" w14:textId="77777777" w:rsidR="00A02496" w:rsidRDefault="00A02496" w:rsidP="00743B63">
      <w:pPr>
        <w:numPr>
          <w:ilvl w:val="0"/>
          <w:numId w:val="70"/>
        </w:numPr>
        <w:spacing w:after="0" w:line="276" w:lineRule="auto"/>
        <w:rPr>
          <w:szCs w:val="24"/>
          <w:lang w:val="x-none" w:eastAsia="x-none"/>
        </w:rPr>
      </w:pPr>
      <w:r>
        <w:rPr>
          <w:szCs w:val="24"/>
          <w:lang w:val="x-none" w:eastAsia="x-none"/>
        </w:rPr>
        <w:t>Kyoto Protocol</w:t>
      </w:r>
    </w:p>
    <w:p w14:paraId="3EB06F8F" w14:textId="77777777" w:rsidR="00A02496" w:rsidRDefault="00A02496" w:rsidP="00A02496">
      <w:pPr>
        <w:spacing w:line="276" w:lineRule="auto"/>
        <w:rPr>
          <w:szCs w:val="24"/>
        </w:rPr>
      </w:pPr>
      <w:r>
        <w:rPr>
          <w:szCs w:val="24"/>
        </w:rPr>
        <w:br w:type="page"/>
      </w:r>
    </w:p>
    <w:p w14:paraId="11B48FC7" w14:textId="77777777" w:rsidR="00A02496" w:rsidRDefault="00A02496" w:rsidP="00A02496">
      <w:pPr>
        <w:pStyle w:val="Heading2"/>
        <w:rPr>
          <w:i/>
        </w:rPr>
      </w:pPr>
      <w:bookmarkStart w:id="48" w:name="_Toc71106658"/>
      <w:bookmarkStart w:id="49" w:name="_Toc526156397"/>
      <w:bookmarkStart w:id="50" w:name="_Toc501225518"/>
      <w:bookmarkStart w:id="51" w:name="_Toc497549713"/>
      <w:bookmarkStart w:id="52" w:name="_Toc495139925"/>
      <w:bookmarkStart w:id="53" w:name="_Toc495137240"/>
      <w:bookmarkStart w:id="54" w:name="_Toc74641814"/>
      <w:r>
        <w:lastRenderedPageBreak/>
        <w:t>OCCUPATIONAL SAFETY AND HEALTH PRACTICES</w:t>
      </w:r>
      <w:bookmarkEnd w:id="48"/>
      <w:bookmarkEnd w:id="54"/>
    </w:p>
    <w:p w14:paraId="56FC7C11" w14:textId="77777777" w:rsidR="00A02496" w:rsidRDefault="00A02496" w:rsidP="00A02496">
      <w:pPr>
        <w:spacing w:after="0" w:line="276" w:lineRule="auto"/>
        <w:jc w:val="both"/>
        <w:rPr>
          <w:rFonts w:eastAsia="Times New Roman"/>
          <w:b/>
          <w:szCs w:val="24"/>
        </w:rPr>
      </w:pPr>
    </w:p>
    <w:p w14:paraId="2F30698D" w14:textId="78111983" w:rsidR="00A02496" w:rsidRDefault="00A02496" w:rsidP="00A02496">
      <w:pPr>
        <w:spacing w:after="0" w:line="276" w:lineRule="auto"/>
        <w:jc w:val="both"/>
        <w:rPr>
          <w:szCs w:val="24"/>
          <w:lang w:val="en-ZA"/>
        </w:rPr>
      </w:pPr>
      <w:r>
        <w:rPr>
          <w:b/>
          <w:szCs w:val="24"/>
          <w:lang w:val="en-ZA"/>
        </w:rPr>
        <w:t>UNIT CODE:</w:t>
      </w:r>
      <w:r>
        <w:rPr>
          <w:szCs w:val="24"/>
          <w:lang w:val="en-ZA"/>
        </w:rPr>
        <w:tab/>
        <w:t xml:space="preserve"> </w:t>
      </w:r>
      <w:r w:rsidR="00326AB3">
        <w:rPr>
          <w:szCs w:val="24"/>
          <w:lang w:val="en-ZA"/>
        </w:rPr>
        <w:t>CON/CU/CM/</w:t>
      </w:r>
      <w:r>
        <w:rPr>
          <w:szCs w:val="24"/>
          <w:lang w:val="en-ZA"/>
        </w:rPr>
        <w:t>BC/07</w:t>
      </w:r>
      <w:r>
        <w:rPr>
          <w:szCs w:val="24"/>
          <w:lang w:val="en-ZA"/>
        </w:rPr>
        <w:t>/6/A</w:t>
      </w:r>
    </w:p>
    <w:p w14:paraId="6F4E03BC" w14:textId="77777777" w:rsidR="00A02496" w:rsidRDefault="00A02496" w:rsidP="00A02496">
      <w:pPr>
        <w:spacing w:after="0" w:line="276" w:lineRule="auto"/>
        <w:jc w:val="both"/>
        <w:rPr>
          <w:szCs w:val="24"/>
          <w:lang w:val="en-ZA"/>
        </w:rPr>
      </w:pPr>
    </w:p>
    <w:p w14:paraId="1EF2485F" w14:textId="77777777" w:rsidR="00A02496" w:rsidRDefault="00A02496" w:rsidP="00A02496">
      <w:pPr>
        <w:spacing w:after="0" w:line="276" w:lineRule="auto"/>
        <w:jc w:val="both"/>
        <w:rPr>
          <w:szCs w:val="24"/>
          <w:lang w:val="en-ZA"/>
        </w:rPr>
      </w:pPr>
      <w:r>
        <w:rPr>
          <w:b/>
          <w:szCs w:val="24"/>
          <w:lang w:val="en-ZA"/>
        </w:rPr>
        <w:t>Relationship to Occupational Standards</w:t>
      </w:r>
    </w:p>
    <w:p w14:paraId="4FCF2EC4" w14:textId="77777777" w:rsidR="00A02496" w:rsidRDefault="00A02496" w:rsidP="00A02496">
      <w:pPr>
        <w:spacing w:after="0" w:line="276" w:lineRule="auto"/>
        <w:jc w:val="both"/>
        <w:rPr>
          <w:szCs w:val="24"/>
          <w:lang w:val="en-ZA"/>
        </w:rPr>
      </w:pPr>
      <w:r>
        <w:rPr>
          <w:szCs w:val="24"/>
          <w:lang w:val="en-ZA"/>
        </w:rPr>
        <w:t>This unit addresses the Unit of Competency: Demonstrate Occupational Safety and Health Practices</w:t>
      </w:r>
    </w:p>
    <w:p w14:paraId="5A41EF44" w14:textId="77777777" w:rsidR="00A02496" w:rsidRDefault="00A02496" w:rsidP="00A02496">
      <w:pPr>
        <w:spacing w:after="0" w:line="276" w:lineRule="auto"/>
        <w:jc w:val="both"/>
        <w:rPr>
          <w:szCs w:val="24"/>
          <w:lang w:val="en-ZA"/>
        </w:rPr>
      </w:pPr>
    </w:p>
    <w:p w14:paraId="2E84EA48" w14:textId="77777777" w:rsidR="00A02496" w:rsidRDefault="00A02496" w:rsidP="00A02496">
      <w:pPr>
        <w:spacing w:after="0" w:line="276" w:lineRule="auto"/>
        <w:jc w:val="both"/>
        <w:rPr>
          <w:szCs w:val="24"/>
          <w:lang w:val="en-ZA"/>
        </w:rPr>
      </w:pPr>
      <w:r>
        <w:rPr>
          <w:b/>
          <w:szCs w:val="24"/>
          <w:lang w:val="en-ZA"/>
        </w:rPr>
        <w:t xml:space="preserve">Duration of Unit: </w:t>
      </w:r>
      <w:r>
        <w:rPr>
          <w:szCs w:val="24"/>
          <w:lang w:val="en-ZA"/>
        </w:rPr>
        <w:t>40 hours</w:t>
      </w:r>
    </w:p>
    <w:p w14:paraId="3C1C992F" w14:textId="77777777" w:rsidR="00A02496" w:rsidRDefault="00A02496" w:rsidP="00A02496">
      <w:pPr>
        <w:spacing w:after="0" w:line="276" w:lineRule="auto"/>
        <w:jc w:val="both"/>
        <w:rPr>
          <w:b/>
          <w:szCs w:val="24"/>
          <w:lang w:val="en-ZA"/>
        </w:rPr>
      </w:pPr>
    </w:p>
    <w:p w14:paraId="302D6F6D" w14:textId="77777777" w:rsidR="00A02496" w:rsidRDefault="00A02496" w:rsidP="00A02496">
      <w:pPr>
        <w:spacing w:after="0" w:line="276" w:lineRule="auto"/>
        <w:jc w:val="both"/>
        <w:rPr>
          <w:szCs w:val="24"/>
          <w:lang w:val="en-ZA"/>
        </w:rPr>
      </w:pPr>
      <w:r>
        <w:rPr>
          <w:b/>
          <w:szCs w:val="24"/>
          <w:lang w:val="en-ZA"/>
        </w:rPr>
        <w:t>Unit Description</w:t>
      </w:r>
    </w:p>
    <w:p w14:paraId="5A1869C9" w14:textId="77777777" w:rsidR="00A02496" w:rsidRDefault="00A02496" w:rsidP="00A02496">
      <w:pPr>
        <w:tabs>
          <w:tab w:val="left" w:pos="1784"/>
        </w:tabs>
        <w:autoSpaceDE w:val="0"/>
        <w:adjustRightInd w:val="0"/>
        <w:spacing w:after="0" w:line="276" w:lineRule="auto"/>
        <w:jc w:val="both"/>
        <w:rPr>
          <w:szCs w:val="24"/>
          <w:lang w:val="en-ZA"/>
        </w:rPr>
      </w:pPr>
      <w:r>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Pr>
          <w:szCs w:val="24"/>
          <w:lang w:val="en-ZA"/>
        </w:rPr>
        <w:tab/>
      </w:r>
    </w:p>
    <w:p w14:paraId="759F1EE8" w14:textId="77777777" w:rsidR="00A02496" w:rsidRDefault="00A02496" w:rsidP="00A02496">
      <w:pPr>
        <w:spacing w:after="0" w:line="276" w:lineRule="auto"/>
        <w:jc w:val="both"/>
        <w:rPr>
          <w:b/>
          <w:szCs w:val="24"/>
          <w:lang w:val="en-ZA"/>
        </w:rPr>
      </w:pPr>
    </w:p>
    <w:p w14:paraId="747190C8" w14:textId="77777777" w:rsidR="00A02496" w:rsidRDefault="00A02496" w:rsidP="00A02496">
      <w:pPr>
        <w:spacing w:after="0" w:line="276" w:lineRule="auto"/>
        <w:jc w:val="both"/>
        <w:rPr>
          <w:b/>
          <w:szCs w:val="24"/>
          <w:lang w:val="en-ZA"/>
        </w:rPr>
      </w:pPr>
      <w:r>
        <w:rPr>
          <w:b/>
          <w:szCs w:val="24"/>
          <w:lang w:val="en-ZA"/>
        </w:rPr>
        <w:t>Summary of Learning Outcomes</w:t>
      </w:r>
    </w:p>
    <w:p w14:paraId="43CC3514" w14:textId="77777777" w:rsidR="00A02496" w:rsidRDefault="00A02496" w:rsidP="00743B63">
      <w:pPr>
        <w:numPr>
          <w:ilvl w:val="0"/>
          <w:numId w:val="96"/>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0C1D13D0" w14:textId="77777777" w:rsidR="00A02496" w:rsidRDefault="00A02496" w:rsidP="00743B63">
      <w:pPr>
        <w:numPr>
          <w:ilvl w:val="0"/>
          <w:numId w:val="96"/>
        </w:numPr>
        <w:autoSpaceDE w:val="0"/>
        <w:adjustRightInd w:val="0"/>
        <w:spacing w:after="0" w:line="276" w:lineRule="auto"/>
        <w:rPr>
          <w:szCs w:val="24"/>
          <w:lang w:val="en-ZA" w:eastAsia="fr-FR"/>
        </w:rPr>
      </w:pPr>
      <w:r>
        <w:rPr>
          <w:rFonts w:eastAsia="Times New Roman"/>
          <w:szCs w:val="24"/>
        </w:rPr>
        <w:t>Control OSH hazards</w:t>
      </w:r>
    </w:p>
    <w:p w14:paraId="528DDA58" w14:textId="77777777" w:rsidR="00A02496" w:rsidRDefault="00A02496" w:rsidP="00743B63">
      <w:pPr>
        <w:numPr>
          <w:ilvl w:val="0"/>
          <w:numId w:val="96"/>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26FE3C42" w14:textId="77777777" w:rsidR="00A02496" w:rsidRDefault="00A02496" w:rsidP="00A02496">
      <w:pPr>
        <w:spacing w:before="120" w:after="0" w:line="276" w:lineRule="auto"/>
        <w:ind w:left="357" w:hanging="357"/>
        <w:contextualSpacing/>
        <w:jc w:val="both"/>
        <w:rPr>
          <w:b/>
          <w:szCs w:val="24"/>
          <w:lang w:val="en-ZA"/>
        </w:rPr>
      </w:pPr>
    </w:p>
    <w:p w14:paraId="025A8519" w14:textId="77777777" w:rsidR="00A02496" w:rsidRDefault="00A02496" w:rsidP="00A02496">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4497"/>
        <w:gridCol w:w="2505"/>
      </w:tblGrid>
      <w:tr w:rsidR="00A02496" w14:paraId="162F6161" w14:textId="77777777" w:rsidTr="00430A3E">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65B0D0BE" w14:textId="77777777" w:rsidR="00A02496" w:rsidRDefault="00A02496" w:rsidP="00430A3E">
            <w:pPr>
              <w:spacing w:before="120" w:after="0" w:line="276" w:lineRule="auto"/>
              <w:rPr>
                <w:b/>
                <w:szCs w:val="24"/>
                <w:lang w:val="en-ZA"/>
              </w:rPr>
            </w:pPr>
            <w:r>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4B44FFDD" w14:textId="77777777" w:rsidR="00A02496" w:rsidRDefault="00A02496" w:rsidP="00430A3E">
            <w:pPr>
              <w:spacing w:before="120" w:after="0" w:line="276" w:lineRule="auto"/>
              <w:rPr>
                <w:b/>
                <w:szCs w:val="24"/>
                <w:lang w:val="en-ZA"/>
              </w:rPr>
            </w:pPr>
            <w:r>
              <w:rPr>
                <w:b/>
                <w:szCs w:val="24"/>
                <w:lang w:val="en-ZA"/>
              </w:rPr>
              <w:t>Content</w:t>
            </w:r>
          </w:p>
        </w:tc>
        <w:tc>
          <w:tcPr>
            <w:tcW w:w="1308" w:type="pct"/>
            <w:tcBorders>
              <w:top w:val="single" w:sz="4" w:space="0" w:color="auto"/>
              <w:left w:val="single" w:sz="4" w:space="0" w:color="auto"/>
              <w:bottom w:val="single" w:sz="4" w:space="0" w:color="auto"/>
              <w:right w:val="single" w:sz="4" w:space="0" w:color="auto"/>
            </w:tcBorders>
            <w:shd w:val="clear" w:color="auto" w:fill="FFFFFF"/>
            <w:hideMark/>
          </w:tcPr>
          <w:p w14:paraId="31188EE9" w14:textId="77777777" w:rsidR="00A02496" w:rsidRDefault="00A02496" w:rsidP="00430A3E">
            <w:pPr>
              <w:spacing w:before="120" w:after="0" w:line="276" w:lineRule="auto"/>
              <w:rPr>
                <w:b/>
                <w:szCs w:val="24"/>
                <w:lang w:val="en-ZA"/>
              </w:rPr>
            </w:pPr>
            <w:r>
              <w:rPr>
                <w:b/>
                <w:szCs w:val="24"/>
                <w:lang w:val="en-ZA"/>
              </w:rPr>
              <w:t>Suggested Assessment Methods</w:t>
            </w:r>
          </w:p>
        </w:tc>
      </w:tr>
      <w:tr w:rsidR="00A02496" w14:paraId="60489EF5" w14:textId="77777777" w:rsidTr="00430A3E">
        <w:trPr>
          <w:trHeight w:val="1106"/>
        </w:trPr>
        <w:tc>
          <w:tcPr>
            <w:tcW w:w="1344" w:type="pct"/>
            <w:tcBorders>
              <w:top w:val="single" w:sz="4" w:space="0" w:color="auto"/>
              <w:left w:val="single" w:sz="4" w:space="0" w:color="auto"/>
              <w:bottom w:val="single" w:sz="4" w:space="0" w:color="auto"/>
              <w:right w:val="single" w:sz="4" w:space="0" w:color="auto"/>
            </w:tcBorders>
            <w:hideMark/>
          </w:tcPr>
          <w:p w14:paraId="32B78CD2" w14:textId="77777777" w:rsidR="00A02496" w:rsidRDefault="00A02496" w:rsidP="00743B63">
            <w:pPr>
              <w:numPr>
                <w:ilvl w:val="0"/>
                <w:numId w:val="97"/>
              </w:numPr>
              <w:spacing w:after="0" w:line="276" w:lineRule="auto"/>
              <w:rPr>
                <w:szCs w:val="24"/>
                <w:lang w:val="en-ZA"/>
              </w:rPr>
            </w:pPr>
            <w:r>
              <w:rPr>
                <w:szCs w:val="24"/>
              </w:rPr>
              <w:t>Identify workplace hazards and risks</w:t>
            </w:r>
            <w:r>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46A2322D" w14:textId="77777777" w:rsidR="00A02496" w:rsidRDefault="00A02496" w:rsidP="00743B63">
            <w:pPr>
              <w:numPr>
                <w:ilvl w:val="0"/>
                <w:numId w:val="98"/>
              </w:numPr>
              <w:spacing w:after="0" w:line="276" w:lineRule="auto"/>
              <w:rPr>
                <w:szCs w:val="24"/>
              </w:rPr>
            </w:pPr>
            <w:r>
              <w:rPr>
                <w:szCs w:val="24"/>
              </w:rPr>
              <w:t>Identification of hazards</w:t>
            </w:r>
            <w:r>
              <w:rPr>
                <w:rFonts w:eastAsia="Times New Roman"/>
                <w:szCs w:val="24"/>
              </w:rPr>
              <w:t xml:space="preserve"> in the workplace and/or the indicators of their presence</w:t>
            </w:r>
          </w:p>
          <w:p w14:paraId="576BB2AD" w14:textId="77777777" w:rsidR="00A02496" w:rsidRDefault="00A02496" w:rsidP="00743B63">
            <w:pPr>
              <w:numPr>
                <w:ilvl w:val="0"/>
                <w:numId w:val="98"/>
              </w:numPr>
              <w:spacing w:after="0" w:line="276" w:lineRule="auto"/>
              <w:rPr>
                <w:szCs w:val="24"/>
              </w:rPr>
            </w:pPr>
            <w:r>
              <w:rPr>
                <w:rFonts w:eastAsia="Times New Roman"/>
                <w:szCs w:val="24"/>
              </w:rPr>
              <w:t>Evaluation and/or work environment measurements of OSH hazards/risk existing in the workplace</w:t>
            </w:r>
          </w:p>
          <w:p w14:paraId="59B277E1" w14:textId="77777777" w:rsidR="00A02496" w:rsidRDefault="00A02496" w:rsidP="00743B63">
            <w:pPr>
              <w:numPr>
                <w:ilvl w:val="0"/>
                <w:numId w:val="98"/>
              </w:numPr>
              <w:spacing w:after="0" w:line="276" w:lineRule="auto"/>
              <w:rPr>
                <w:szCs w:val="24"/>
                <w:lang w:val="en-ZA"/>
              </w:rPr>
            </w:pPr>
            <w:r>
              <w:rPr>
                <w:rFonts w:eastAsia="Times New Roman"/>
                <w:szCs w:val="24"/>
              </w:rPr>
              <w:t>Gathering of OSH issues and/or concerns</w:t>
            </w:r>
          </w:p>
        </w:tc>
        <w:tc>
          <w:tcPr>
            <w:tcW w:w="1308" w:type="pct"/>
            <w:tcBorders>
              <w:top w:val="single" w:sz="4" w:space="0" w:color="auto"/>
              <w:left w:val="single" w:sz="4" w:space="0" w:color="auto"/>
              <w:bottom w:val="single" w:sz="4" w:space="0" w:color="auto"/>
              <w:right w:val="single" w:sz="4" w:space="0" w:color="auto"/>
            </w:tcBorders>
            <w:hideMark/>
          </w:tcPr>
          <w:p w14:paraId="2EADD532"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5DD8AC90"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5C610280"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10A9E1D0"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r w:rsidR="00A02496" w14:paraId="77E7E94D" w14:textId="77777777" w:rsidTr="00430A3E">
        <w:trPr>
          <w:trHeight w:val="755"/>
        </w:trPr>
        <w:tc>
          <w:tcPr>
            <w:tcW w:w="1344" w:type="pct"/>
            <w:tcBorders>
              <w:top w:val="single" w:sz="4" w:space="0" w:color="auto"/>
              <w:left w:val="single" w:sz="4" w:space="0" w:color="auto"/>
              <w:bottom w:val="single" w:sz="4" w:space="0" w:color="auto"/>
              <w:right w:val="single" w:sz="4" w:space="0" w:color="auto"/>
            </w:tcBorders>
            <w:hideMark/>
          </w:tcPr>
          <w:p w14:paraId="5D071842" w14:textId="77777777" w:rsidR="00A02496" w:rsidRDefault="00A02496" w:rsidP="00743B63">
            <w:pPr>
              <w:numPr>
                <w:ilvl w:val="0"/>
                <w:numId w:val="97"/>
              </w:numPr>
              <w:autoSpaceDE w:val="0"/>
              <w:adjustRightInd w:val="0"/>
              <w:spacing w:after="0" w:line="276" w:lineRule="auto"/>
              <w:rPr>
                <w:szCs w:val="24"/>
                <w:lang w:val="en-ZA" w:eastAsia="fr-FR"/>
              </w:rPr>
            </w:pPr>
            <w:r>
              <w:rPr>
                <w:rFonts w:eastAsia="Times New Roman"/>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14:paraId="743A9475" w14:textId="77777777" w:rsidR="00A02496" w:rsidRDefault="00A02496" w:rsidP="00743B63">
            <w:pPr>
              <w:numPr>
                <w:ilvl w:val="0"/>
                <w:numId w:val="98"/>
              </w:numPr>
              <w:spacing w:after="0" w:line="276" w:lineRule="auto"/>
              <w:rPr>
                <w:szCs w:val="24"/>
                <w:lang w:val="en-ZA"/>
              </w:rPr>
            </w:pPr>
            <w:r>
              <w:rPr>
                <w:rFonts w:eastAsia="Times New Roman"/>
                <w:szCs w:val="24"/>
              </w:rPr>
              <w:t>Prevention and control measures e.g. use of PPE</w:t>
            </w:r>
          </w:p>
          <w:p w14:paraId="065E4FB5" w14:textId="77777777" w:rsidR="00A02496" w:rsidRDefault="00A02496" w:rsidP="00743B63">
            <w:pPr>
              <w:numPr>
                <w:ilvl w:val="0"/>
                <w:numId w:val="98"/>
              </w:numPr>
              <w:spacing w:after="0" w:line="276" w:lineRule="auto"/>
              <w:rPr>
                <w:szCs w:val="24"/>
                <w:lang w:val="en-ZA"/>
              </w:rPr>
            </w:pPr>
            <w:r>
              <w:rPr>
                <w:szCs w:val="24"/>
                <w:lang w:val="en-ZA"/>
              </w:rPr>
              <w:t xml:space="preserve">Risk assessment </w:t>
            </w:r>
          </w:p>
          <w:p w14:paraId="6B248853" w14:textId="77777777" w:rsidR="00A02496" w:rsidRDefault="00A02496" w:rsidP="00743B63">
            <w:pPr>
              <w:numPr>
                <w:ilvl w:val="0"/>
                <w:numId w:val="98"/>
              </w:numPr>
              <w:spacing w:after="0" w:line="276" w:lineRule="auto"/>
              <w:rPr>
                <w:szCs w:val="24"/>
                <w:lang w:val="en-ZA"/>
              </w:rPr>
            </w:pPr>
            <w:r>
              <w:rPr>
                <w:rFonts w:eastAsia="Times New Roman"/>
                <w:szCs w:val="24"/>
              </w:rPr>
              <w:t>Contingency measures</w:t>
            </w:r>
          </w:p>
        </w:tc>
        <w:tc>
          <w:tcPr>
            <w:tcW w:w="1308" w:type="pct"/>
            <w:tcBorders>
              <w:top w:val="single" w:sz="4" w:space="0" w:color="auto"/>
              <w:left w:val="single" w:sz="4" w:space="0" w:color="auto"/>
              <w:bottom w:val="single" w:sz="4" w:space="0" w:color="auto"/>
              <w:right w:val="single" w:sz="4" w:space="0" w:color="auto"/>
            </w:tcBorders>
            <w:hideMark/>
          </w:tcPr>
          <w:p w14:paraId="738ED37B"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49541549"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39C1783F"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4E2EE3D9"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r w:rsidR="00A02496" w14:paraId="1E21BC19" w14:textId="77777777" w:rsidTr="00430A3E">
        <w:trPr>
          <w:trHeight w:val="755"/>
        </w:trPr>
        <w:tc>
          <w:tcPr>
            <w:tcW w:w="1344" w:type="pct"/>
            <w:tcBorders>
              <w:top w:val="single" w:sz="4" w:space="0" w:color="auto"/>
              <w:left w:val="single" w:sz="4" w:space="0" w:color="auto"/>
              <w:bottom w:val="single" w:sz="4" w:space="0" w:color="auto"/>
              <w:right w:val="single" w:sz="4" w:space="0" w:color="auto"/>
            </w:tcBorders>
            <w:hideMark/>
          </w:tcPr>
          <w:p w14:paraId="16EE1747" w14:textId="77777777" w:rsidR="00A02496" w:rsidRDefault="00A02496" w:rsidP="00743B63">
            <w:pPr>
              <w:numPr>
                <w:ilvl w:val="0"/>
                <w:numId w:val="97"/>
              </w:numPr>
              <w:spacing w:after="0" w:line="276" w:lineRule="auto"/>
              <w:rPr>
                <w:rFonts w:eastAsia="Times New Roman"/>
                <w:szCs w:val="24"/>
              </w:rPr>
            </w:pPr>
            <w:r>
              <w:rPr>
                <w:rFonts w:eastAsia="Times New Roman"/>
                <w:szCs w:val="24"/>
              </w:rPr>
              <w:lastRenderedPageBreak/>
              <w:t>Implement OSH</w:t>
            </w:r>
          </w:p>
          <w:p w14:paraId="46FFAC46" w14:textId="77777777" w:rsidR="00A02496" w:rsidRDefault="00A02496" w:rsidP="00430A3E">
            <w:pPr>
              <w:spacing w:after="0" w:line="276" w:lineRule="auto"/>
              <w:rPr>
                <w:rFonts w:eastAsia="Times New Roman"/>
                <w:szCs w:val="24"/>
              </w:rPr>
            </w:pPr>
            <w:r>
              <w:rPr>
                <w:rFonts w:eastAsia="Times New Roman"/>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14:paraId="5980DD15" w14:textId="77777777" w:rsidR="00A02496" w:rsidRDefault="00A02496" w:rsidP="00743B63">
            <w:pPr>
              <w:numPr>
                <w:ilvl w:val="0"/>
                <w:numId w:val="98"/>
              </w:numPr>
              <w:spacing w:after="0" w:line="276" w:lineRule="auto"/>
              <w:rPr>
                <w:szCs w:val="24"/>
                <w:lang w:val="en-ZA"/>
              </w:rPr>
            </w:pPr>
            <w:r>
              <w:rPr>
                <w:rFonts w:eastAsia="Times New Roman"/>
                <w:szCs w:val="24"/>
              </w:rPr>
              <w:t xml:space="preserve">Company OSH program, evaluation and review </w:t>
            </w:r>
          </w:p>
          <w:p w14:paraId="3FAE5ECC" w14:textId="77777777" w:rsidR="00A02496" w:rsidRDefault="00A02496" w:rsidP="00743B63">
            <w:pPr>
              <w:numPr>
                <w:ilvl w:val="0"/>
                <w:numId w:val="98"/>
              </w:numPr>
              <w:spacing w:after="0" w:line="276" w:lineRule="auto"/>
              <w:rPr>
                <w:szCs w:val="24"/>
                <w:lang w:val="en-ZA"/>
              </w:rPr>
            </w:pPr>
            <w:r>
              <w:rPr>
                <w:rFonts w:eastAsia="Times New Roman"/>
                <w:szCs w:val="24"/>
              </w:rPr>
              <w:t xml:space="preserve"> Implementation of OSH programs </w:t>
            </w:r>
          </w:p>
          <w:p w14:paraId="1F778EBB" w14:textId="77777777" w:rsidR="00A02496" w:rsidRDefault="00A02496" w:rsidP="00743B63">
            <w:pPr>
              <w:numPr>
                <w:ilvl w:val="0"/>
                <w:numId w:val="98"/>
              </w:numPr>
              <w:spacing w:after="0" w:line="276" w:lineRule="auto"/>
              <w:rPr>
                <w:szCs w:val="24"/>
                <w:lang w:val="en-ZA"/>
              </w:rPr>
            </w:pPr>
            <w:r>
              <w:rPr>
                <w:rFonts w:eastAsia="Times New Roman"/>
                <w:szCs w:val="24"/>
              </w:rPr>
              <w:t>Training of team members and advice on OSH standards and procedures</w:t>
            </w:r>
          </w:p>
          <w:p w14:paraId="48AB4E83" w14:textId="77777777" w:rsidR="00A02496" w:rsidRDefault="00A02496" w:rsidP="00743B63">
            <w:pPr>
              <w:numPr>
                <w:ilvl w:val="0"/>
                <w:numId w:val="98"/>
              </w:numPr>
              <w:spacing w:after="0" w:line="276" w:lineRule="auto"/>
              <w:rPr>
                <w:szCs w:val="24"/>
                <w:lang w:val="en-ZA"/>
              </w:rPr>
            </w:pPr>
            <w:r>
              <w:rPr>
                <w:rFonts w:eastAsia="Times New Roman"/>
                <w:szCs w:val="24"/>
              </w:rPr>
              <w:t xml:space="preserve">Implementation of procedures for maintaining OSH-related records </w:t>
            </w:r>
          </w:p>
        </w:tc>
        <w:tc>
          <w:tcPr>
            <w:tcW w:w="1308" w:type="pct"/>
            <w:tcBorders>
              <w:top w:val="single" w:sz="4" w:space="0" w:color="auto"/>
              <w:left w:val="single" w:sz="4" w:space="0" w:color="auto"/>
              <w:bottom w:val="single" w:sz="4" w:space="0" w:color="auto"/>
              <w:right w:val="single" w:sz="4" w:space="0" w:color="auto"/>
            </w:tcBorders>
            <w:hideMark/>
          </w:tcPr>
          <w:p w14:paraId="6EEFC25E"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7F0074A0"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4F870E4B"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0B3C29F1" w14:textId="77777777" w:rsidR="00A02496" w:rsidRDefault="00A02496" w:rsidP="00743B63">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bl>
    <w:p w14:paraId="0F39D1BE" w14:textId="77777777" w:rsidR="00A02496" w:rsidRDefault="00A02496" w:rsidP="00A02496">
      <w:pPr>
        <w:spacing w:after="0" w:line="276" w:lineRule="auto"/>
        <w:jc w:val="both"/>
        <w:rPr>
          <w:b/>
          <w:szCs w:val="24"/>
          <w:lang w:val="en-ZA"/>
        </w:rPr>
      </w:pPr>
    </w:p>
    <w:p w14:paraId="38302484" w14:textId="77777777" w:rsidR="00A02496" w:rsidRDefault="00A02496" w:rsidP="00A02496">
      <w:pPr>
        <w:spacing w:after="0" w:line="276" w:lineRule="auto"/>
        <w:jc w:val="both"/>
        <w:rPr>
          <w:b/>
          <w:szCs w:val="24"/>
          <w:lang w:val="en-ZA"/>
        </w:rPr>
      </w:pPr>
      <w:bookmarkStart w:id="55" w:name="_Hlk74639818"/>
      <w:r>
        <w:rPr>
          <w:b/>
          <w:szCs w:val="24"/>
          <w:lang w:val="en-ZA"/>
        </w:rPr>
        <w:t>Suggested Methods of Instruction</w:t>
      </w:r>
    </w:p>
    <w:bookmarkEnd w:id="55"/>
    <w:p w14:paraId="29F5A22A"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4F5AE04D"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6C5BC8E8"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Q&amp;A</w:t>
      </w:r>
    </w:p>
    <w:p w14:paraId="18374B71"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1C55FBE7" w14:textId="77777777" w:rsidR="00A02496" w:rsidRDefault="00A02496" w:rsidP="00743B63">
      <w:pPr>
        <w:pStyle w:val="elementperfxhead"/>
        <w:numPr>
          <w:ilvl w:val="0"/>
          <w:numId w:val="70"/>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29AD9C32" w14:textId="77777777" w:rsidR="00A02496" w:rsidRDefault="00A02496" w:rsidP="00A02496">
      <w:pPr>
        <w:pStyle w:val="elementperfxhead"/>
        <w:spacing w:line="276" w:lineRule="auto"/>
        <w:ind w:right="0"/>
        <w:rPr>
          <w:rFonts w:ascii="Times New Roman" w:hAnsi="Times New Roman"/>
          <w:b w:val="0"/>
          <w:sz w:val="24"/>
          <w:szCs w:val="24"/>
        </w:rPr>
      </w:pPr>
    </w:p>
    <w:p w14:paraId="044DE463" w14:textId="77777777" w:rsidR="00A02496" w:rsidRDefault="00A02496" w:rsidP="00A02496">
      <w:pPr>
        <w:spacing w:after="0" w:line="276" w:lineRule="auto"/>
        <w:rPr>
          <w:b/>
          <w:szCs w:val="24"/>
        </w:rPr>
      </w:pPr>
      <w:r>
        <w:rPr>
          <w:b/>
          <w:szCs w:val="24"/>
        </w:rPr>
        <w:t>Recommended Resources</w:t>
      </w:r>
    </w:p>
    <w:p w14:paraId="3B3F629C" w14:textId="77777777" w:rsidR="00A02496" w:rsidRDefault="00A02496" w:rsidP="00743B63">
      <w:pPr>
        <w:numPr>
          <w:ilvl w:val="0"/>
          <w:numId w:val="70"/>
        </w:numPr>
        <w:spacing w:after="0" w:line="276" w:lineRule="auto"/>
        <w:ind w:left="1260"/>
        <w:rPr>
          <w:szCs w:val="24"/>
          <w:lang w:val="x-none" w:eastAsia="x-none"/>
        </w:rPr>
      </w:pPr>
      <w:r>
        <w:rPr>
          <w:szCs w:val="24"/>
          <w:lang w:val="x-none" w:eastAsia="x-none"/>
        </w:rPr>
        <w:t>Standard operating and/or other workplace procedures manuals</w:t>
      </w:r>
    </w:p>
    <w:p w14:paraId="09B6E0CE" w14:textId="77777777" w:rsidR="00A02496" w:rsidRDefault="00A02496" w:rsidP="00743B63">
      <w:pPr>
        <w:numPr>
          <w:ilvl w:val="0"/>
          <w:numId w:val="70"/>
        </w:numPr>
        <w:spacing w:after="0" w:line="276" w:lineRule="auto"/>
        <w:ind w:left="1260"/>
        <w:rPr>
          <w:szCs w:val="24"/>
          <w:lang w:val="x-none" w:eastAsia="x-none"/>
        </w:rPr>
      </w:pPr>
      <w:r>
        <w:rPr>
          <w:szCs w:val="24"/>
          <w:lang w:val="x-none" w:eastAsia="x-none"/>
        </w:rPr>
        <w:t>Specific job procedures manuals</w:t>
      </w:r>
    </w:p>
    <w:p w14:paraId="47DAE20D" w14:textId="77777777" w:rsidR="00A02496" w:rsidRDefault="00A02496" w:rsidP="00743B63">
      <w:pPr>
        <w:numPr>
          <w:ilvl w:val="0"/>
          <w:numId w:val="70"/>
        </w:numPr>
        <w:spacing w:after="0" w:line="276" w:lineRule="auto"/>
        <w:ind w:left="1260"/>
        <w:rPr>
          <w:szCs w:val="24"/>
          <w:lang w:val="x-none" w:eastAsia="x-none"/>
        </w:rPr>
      </w:pPr>
      <w:r>
        <w:rPr>
          <w:szCs w:val="24"/>
          <w:lang w:val="x-none" w:eastAsia="x-none"/>
        </w:rPr>
        <w:t>Machine/equipment manufacturer’s specifications and instructions</w:t>
      </w:r>
    </w:p>
    <w:p w14:paraId="331EF4CD" w14:textId="77777777" w:rsidR="00A02496" w:rsidRDefault="00A02496" w:rsidP="00743B63">
      <w:pPr>
        <w:numPr>
          <w:ilvl w:val="0"/>
          <w:numId w:val="70"/>
        </w:numPr>
        <w:spacing w:after="0" w:line="276" w:lineRule="auto"/>
        <w:ind w:left="1260"/>
        <w:rPr>
          <w:szCs w:val="24"/>
          <w:lang w:val="x-none" w:eastAsia="x-none"/>
        </w:rPr>
      </w:pPr>
      <w:r>
        <w:rPr>
          <w:szCs w:val="24"/>
          <w:lang w:eastAsia="x-none"/>
        </w:rPr>
        <w:t>Personal Protective Equipment (PPE) e.g.</w:t>
      </w:r>
    </w:p>
    <w:p w14:paraId="45A21B6A"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 xml:space="preserve">Mask </w:t>
      </w:r>
    </w:p>
    <w:p w14:paraId="77027B29"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Face mask/shield</w:t>
      </w:r>
    </w:p>
    <w:p w14:paraId="353BC2F0"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Safety boots</w:t>
      </w:r>
    </w:p>
    <w:p w14:paraId="50B25285"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Safety harness</w:t>
      </w:r>
    </w:p>
    <w:p w14:paraId="64149048"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Arm/Hand guard, gloves</w:t>
      </w:r>
    </w:p>
    <w:p w14:paraId="03EFFD71"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Eye protection (goggles, shield)</w:t>
      </w:r>
      <w:r>
        <w:rPr>
          <w:rFonts w:ascii="Times New Roman" w:hAnsi="Times New Roman"/>
          <w:b w:val="0"/>
          <w:sz w:val="24"/>
          <w:szCs w:val="24"/>
        </w:rPr>
        <w:tab/>
      </w:r>
    </w:p>
    <w:p w14:paraId="28DA7F04"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Hearing protection (ear muffs, ear plugs)</w:t>
      </w:r>
    </w:p>
    <w:p w14:paraId="6147814F"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Hair Net/cap/bonnet</w:t>
      </w:r>
    </w:p>
    <w:p w14:paraId="0F38B122"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Hard hat</w:t>
      </w:r>
    </w:p>
    <w:p w14:paraId="0CF01B61"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Face protection (mask, shield)</w:t>
      </w:r>
    </w:p>
    <w:p w14:paraId="72570A4A"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Apron/Gown/coverall/jump suit</w:t>
      </w:r>
    </w:p>
    <w:p w14:paraId="10329F9D"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Anti-static suits</w:t>
      </w:r>
    </w:p>
    <w:p w14:paraId="0121FEB7" w14:textId="77777777" w:rsidR="00A02496" w:rsidRDefault="00A02496" w:rsidP="00743B63">
      <w:pPr>
        <w:pStyle w:val="elementperfxhead"/>
        <w:numPr>
          <w:ilvl w:val="0"/>
          <w:numId w:val="99"/>
        </w:numPr>
        <w:spacing w:line="276" w:lineRule="auto"/>
        <w:ind w:right="0"/>
        <w:rPr>
          <w:rFonts w:ascii="Times New Roman" w:hAnsi="Times New Roman"/>
          <w:b w:val="0"/>
          <w:sz w:val="24"/>
          <w:szCs w:val="24"/>
        </w:rPr>
      </w:pPr>
      <w:r>
        <w:rPr>
          <w:rFonts w:ascii="Times New Roman" w:hAnsi="Times New Roman"/>
          <w:b w:val="0"/>
          <w:sz w:val="24"/>
          <w:szCs w:val="24"/>
        </w:rPr>
        <w:t>High-visibility reflective vest</w:t>
      </w:r>
    </w:p>
    <w:bookmarkEnd w:id="49"/>
    <w:bookmarkEnd w:id="50"/>
    <w:bookmarkEnd w:id="51"/>
    <w:bookmarkEnd w:id="52"/>
    <w:bookmarkEnd w:id="53"/>
    <w:p w14:paraId="03619119" w14:textId="77777777" w:rsidR="00A91F78" w:rsidRPr="00791FA9" w:rsidRDefault="00A91F78" w:rsidP="00A91F78">
      <w:pPr>
        <w:pStyle w:val="ListParagraph"/>
        <w:spacing w:after="0" w:line="276" w:lineRule="auto"/>
        <w:rPr>
          <w:rFonts w:ascii="Times New Roman" w:hAnsi="Times New Roman"/>
          <w:sz w:val="24"/>
          <w:szCs w:val="24"/>
          <w:lang w:val="en-US"/>
        </w:rPr>
      </w:pPr>
    </w:p>
    <w:p w14:paraId="51082D45" w14:textId="77777777" w:rsidR="00A91F78" w:rsidRPr="00791FA9" w:rsidRDefault="00A91F78" w:rsidP="00A91F78">
      <w:pPr>
        <w:pStyle w:val="ListParagraph"/>
        <w:spacing w:after="0" w:line="276" w:lineRule="auto"/>
        <w:rPr>
          <w:rFonts w:ascii="Times New Roman" w:hAnsi="Times New Roman"/>
          <w:sz w:val="24"/>
          <w:szCs w:val="24"/>
        </w:rPr>
      </w:pPr>
    </w:p>
    <w:p w14:paraId="2C698CE4" w14:textId="77777777" w:rsidR="00614A9E" w:rsidRPr="00791FA9" w:rsidRDefault="00614A9E">
      <w:pPr>
        <w:rPr>
          <w:rFonts w:eastAsia="Times New Roman"/>
          <w:b/>
          <w:bCs/>
          <w:kern w:val="32"/>
          <w:szCs w:val="24"/>
          <w:lang w:val="en-ZA" w:eastAsia="x-none"/>
        </w:rPr>
      </w:pPr>
      <w:r w:rsidRPr="00791FA9">
        <w:rPr>
          <w:szCs w:val="24"/>
          <w:lang w:val="en-ZA"/>
        </w:rPr>
        <w:br w:type="page"/>
      </w:r>
    </w:p>
    <w:p w14:paraId="3C127DCB" w14:textId="77777777" w:rsidR="00EF60F5" w:rsidRPr="00791FA9" w:rsidRDefault="00EF60F5" w:rsidP="0059644C">
      <w:pPr>
        <w:pStyle w:val="Heading1"/>
      </w:pPr>
    </w:p>
    <w:p w14:paraId="2C709E1A" w14:textId="77777777" w:rsidR="00EF60F5" w:rsidRPr="00791FA9" w:rsidRDefault="00EF60F5" w:rsidP="0059644C">
      <w:pPr>
        <w:pStyle w:val="Heading1"/>
      </w:pPr>
    </w:p>
    <w:p w14:paraId="776E1E9D" w14:textId="77777777" w:rsidR="00EF60F5" w:rsidRPr="00791FA9" w:rsidRDefault="00EF60F5" w:rsidP="0059644C">
      <w:pPr>
        <w:pStyle w:val="Heading1"/>
      </w:pPr>
    </w:p>
    <w:p w14:paraId="56995EB3" w14:textId="77777777" w:rsidR="00EF60F5" w:rsidRPr="00791FA9" w:rsidRDefault="00EF60F5" w:rsidP="0059644C">
      <w:pPr>
        <w:pStyle w:val="Heading1"/>
      </w:pPr>
    </w:p>
    <w:p w14:paraId="54D2E7FF" w14:textId="77777777" w:rsidR="00EF60F5" w:rsidRPr="00791FA9" w:rsidRDefault="00EF60F5" w:rsidP="0059644C">
      <w:pPr>
        <w:pStyle w:val="Heading1"/>
      </w:pPr>
    </w:p>
    <w:p w14:paraId="3680D717" w14:textId="6F3414E5" w:rsidR="0028679E" w:rsidRPr="00791FA9" w:rsidRDefault="00EF60F5" w:rsidP="0059644C">
      <w:pPr>
        <w:pStyle w:val="Heading1"/>
      </w:pPr>
      <w:bookmarkStart w:id="56" w:name="_Toc74641815"/>
      <w:r w:rsidRPr="00791FA9">
        <w:t>COMMON UNITS OF LEARNING</w:t>
      </w:r>
      <w:bookmarkEnd w:id="56"/>
    </w:p>
    <w:p w14:paraId="2A4087F9" w14:textId="77777777" w:rsidR="0028679E" w:rsidRPr="00791FA9" w:rsidRDefault="0028679E" w:rsidP="0059644C">
      <w:pPr>
        <w:pStyle w:val="Heading1"/>
      </w:pPr>
    </w:p>
    <w:p w14:paraId="74E2F8CF" w14:textId="77777777" w:rsidR="0028679E" w:rsidRPr="00791FA9" w:rsidRDefault="0028679E" w:rsidP="0059644C">
      <w:pPr>
        <w:pStyle w:val="Heading1"/>
      </w:pPr>
    </w:p>
    <w:p w14:paraId="603F0018" w14:textId="77777777" w:rsidR="0028679E" w:rsidRPr="00791FA9" w:rsidRDefault="0028679E" w:rsidP="0059644C">
      <w:pPr>
        <w:pStyle w:val="Heading1"/>
      </w:pPr>
    </w:p>
    <w:p w14:paraId="7867281F" w14:textId="77777777" w:rsidR="0028679E" w:rsidRPr="00791FA9" w:rsidRDefault="0028679E" w:rsidP="0059644C">
      <w:pPr>
        <w:pStyle w:val="Heading1"/>
      </w:pPr>
    </w:p>
    <w:p w14:paraId="2D51A2BA" w14:textId="77777777" w:rsidR="00467DB4" w:rsidRPr="00791FA9" w:rsidRDefault="00467DB4">
      <w:pPr>
        <w:rPr>
          <w:rFonts w:eastAsia="Times New Roman"/>
          <w:b/>
          <w:bCs/>
          <w:kern w:val="32"/>
          <w:szCs w:val="24"/>
          <w:lang w:val="en-ZA" w:eastAsia="x-none"/>
        </w:rPr>
      </w:pPr>
      <w:r w:rsidRPr="00791FA9">
        <w:rPr>
          <w:szCs w:val="24"/>
          <w:lang w:val="en-ZA"/>
        </w:rPr>
        <w:br w:type="page"/>
      </w:r>
    </w:p>
    <w:p w14:paraId="1409A5E4" w14:textId="77777777" w:rsidR="004C63A9" w:rsidRPr="00791FA9" w:rsidRDefault="004C63A9" w:rsidP="00B943AB">
      <w:pPr>
        <w:pStyle w:val="Heading2"/>
      </w:pPr>
      <w:bookmarkStart w:id="57" w:name="_Toc529881247"/>
      <w:bookmarkStart w:id="58" w:name="_Toc74641816"/>
      <w:r w:rsidRPr="00791FA9">
        <w:lastRenderedPageBreak/>
        <w:t>TECHNICAL DRAWING</w:t>
      </w:r>
      <w:bookmarkEnd w:id="57"/>
      <w:bookmarkEnd w:id="58"/>
    </w:p>
    <w:p w14:paraId="512DE0EA" w14:textId="5A54757D" w:rsidR="004C63A9" w:rsidRPr="00791FA9" w:rsidRDefault="004C63A9" w:rsidP="004C63A9">
      <w:pPr>
        <w:spacing w:before="120" w:after="120" w:line="276" w:lineRule="auto"/>
        <w:jc w:val="both"/>
        <w:rPr>
          <w:color w:val="000000" w:themeColor="text1"/>
          <w:szCs w:val="24"/>
          <w:lang w:val="en-ZA"/>
        </w:rPr>
      </w:pPr>
      <w:r w:rsidRPr="00791FA9">
        <w:rPr>
          <w:b/>
          <w:color w:val="000000" w:themeColor="text1"/>
          <w:szCs w:val="24"/>
          <w:lang w:val="en-ZA"/>
        </w:rPr>
        <w:t xml:space="preserve">UNIT CODE: </w:t>
      </w:r>
      <w:r w:rsidR="004D69E6" w:rsidRPr="00142FA3">
        <w:t>CON/CU/</w:t>
      </w:r>
      <w:r w:rsidR="004D69E6" w:rsidRPr="00142FA3">
        <w:rPr>
          <w:lang w:val="en-US"/>
        </w:rPr>
        <w:t>CM</w:t>
      </w:r>
      <w:r w:rsidR="00F265A1">
        <w:t>/C</w:t>
      </w:r>
      <w:r w:rsidR="004D69E6" w:rsidRPr="00142FA3">
        <w:t>C/01/6</w:t>
      </w:r>
      <w:r w:rsidR="00326AB3">
        <w:t>/A</w:t>
      </w:r>
    </w:p>
    <w:p w14:paraId="681A421E" w14:textId="77777777" w:rsidR="004C63A9" w:rsidRPr="00791FA9" w:rsidRDefault="004C63A9" w:rsidP="00326AB3">
      <w:pPr>
        <w:spacing w:before="120" w:after="0" w:line="276" w:lineRule="auto"/>
        <w:jc w:val="both"/>
        <w:rPr>
          <w:color w:val="000000" w:themeColor="text1"/>
          <w:szCs w:val="24"/>
          <w:lang w:val="en-ZA"/>
        </w:rPr>
      </w:pPr>
      <w:r w:rsidRPr="00791FA9">
        <w:rPr>
          <w:b/>
          <w:color w:val="000000" w:themeColor="text1"/>
          <w:szCs w:val="24"/>
          <w:lang w:val="en-ZA"/>
        </w:rPr>
        <w:t>Relationship to Occupational Standards</w:t>
      </w:r>
    </w:p>
    <w:p w14:paraId="5267579B" w14:textId="77777777" w:rsidR="004C63A9" w:rsidRPr="00791FA9" w:rsidRDefault="004C63A9" w:rsidP="004C63A9">
      <w:pPr>
        <w:spacing w:line="276" w:lineRule="auto"/>
        <w:jc w:val="both"/>
        <w:rPr>
          <w:color w:val="000000" w:themeColor="text1"/>
          <w:szCs w:val="24"/>
        </w:rPr>
      </w:pPr>
      <w:r w:rsidRPr="00791FA9">
        <w:rPr>
          <w:color w:val="000000" w:themeColor="text1"/>
          <w:szCs w:val="24"/>
          <w:lang w:val="en-ZA"/>
        </w:rPr>
        <w:t xml:space="preserve">This unit addresses the unit of competency: </w:t>
      </w:r>
      <w:r w:rsidRPr="00791FA9">
        <w:rPr>
          <w:color w:val="000000" w:themeColor="text1"/>
          <w:szCs w:val="24"/>
        </w:rPr>
        <w:t>Prepare and interpret technical drawings</w:t>
      </w:r>
    </w:p>
    <w:p w14:paraId="6198C5ED" w14:textId="0AEAB65D" w:rsidR="004C63A9" w:rsidRPr="00791FA9" w:rsidRDefault="004C63A9" w:rsidP="004C63A9">
      <w:pPr>
        <w:spacing w:line="276" w:lineRule="auto"/>
        <w:jc w:val="both"/>
        <w:rPr>
          <w:color w:val="000000" w:themeColor="text1"/>
          <w:szCs w:val="24"/>
          <w:lang w:val="en-ZA"/>
        </w:rPr>
      </w:pPr>
      <w:r w:rsidRPr="00791FA9">
        <w:rPr>
          <w:b/>
          <w:color w:val="000000" w:themeColor="text1"/>
          <w:szCs w:val="24"/>
          <w:lang w:val="en-ZA"/>
        </w:rPr>
        <w:t>Duration of Unit:</w:t>
      </w:r>
      <w:r w:rsidRPr="00791FA9">
        <w:rPr>
          <w:color w:val="000000" w:themeColor="text1"/>
          <w:szCs w:val="24"/>
          <w:lang w:val="en-ZA"/>
        </w:rPr>
        <w:t xml:space="preserve"> </w:t>
      </w:r>
      <w:r w:rsidR="002437D0">
        <w:rPr>
          <w:szCs w:val="24"/>
          <w:lang w:val="en-ZA"/>
        </w:rPr>
        <w:t>60</w:t>
      </w:r>
      <w:r w:rsidRPr="00791FA9">
        <w:rPr>
          <w:b/>
          <w:color w:val="000000" w:themeColor="text1"/>
          <w:szCs w:val="24"/>
          <w:lang w:val="en-ZA"/>
        </w:rPr>
        <w:t xml:space="preserve"> </w:t>
      </w:r>
      <w:r w:rsidRPr="00791FA9">
        <w:rPr>
          <w:color w:val="000000" w:themeColor="text1"/>
          <w:szCs w:val="24"/>
          <w:lang w:val="en-ZA"/>
        </w:rPr>
        <w:t>hours</w:t>
      </w:r>
    </w:p>
    <w:p w14:paraId="3CEDEF29" w14:textId="77777777" w:rsidR="004C63A9" w:rsidRPr="00791FA9" w:rsidRDefault="004C63A9" w:rsidP="00326AB3">
      <w:pPr>
        <w:spacing w:after="0" w:line="276" w:lineRule="auto"/>
        <w:jc w:val="both"/>
        <w:rPr>
          <w:b/>
          <w:color w:val="000000" w:themeColor="text1"/>
          <w:szCs w:val="24"/>
          <w:lang w:val="en-ZA"/>
        </w:rPr>
      </w:pPr>
      <w:r w:rsidRPr="00791FA9">
        <w:rPr>
          <w:b/>
          <w:color w:val="000000" w:themeColor="text1"/>
          <w:szCs w:val="24"/>
          <w:lang w:val="en-ZA"/>
        </w:rPr>
        <w:t>Unit Description</w:t>
      </w:r>
    </w:p>
    <w:p w14:paraId="0EFCDE7A" w14:textId="77777777" w:rsidR="004C63A9" w:rsidRPr="00791FA9" w:rsidRDefault="004C63A9" w:rsidP="004C63A9">
      <w:pPr>
        <w:spacing w:line="276" w:lineRule="auto"/>
        <w:jc w:val="both"/>
        <w:rPr>
          <w:rFonts w:eastAsia="Times New Roman"/>
          <w:color w:val="000000" w:themeColor="text1"/>
          <w:szCs w:val="24"/>
        </w:rPr>
      </w:pPr>
      <w:r w:rsidRPr="00791FA9">
        <w:rPr>
          <w:rFonts w:eastAsia="Times New Roman"/>
          <w:color w:val="000000" w:themeColor="text1"/>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14:paraId="15EF94FC" w14:textId="77777777" w:rsidR="004C63A9" w:rsidRPr="00791FA9" w:rsidRDefault="004C63A9" w:rsidP="004C63A9">
      <w:pPr>
        <w:spacing w:after="200" w:line="276" w:lineRule="auto"/>
        <w:jc w:val="both"/>
        <w:rPr>
          <w:b/>
          <w:color w:val="000000" w:themeColor="text1"/>
          <w:szCs w:val="24"/>
          <w:lang w:val="en-ZA"/>
        </w:rPr>
      </w:pPr>
      <w:r w:rsidRPr="00791FA9">
        <w:rPr>
          <w:b/>
          <w:color w:val="000000" w:themeColor="text1"/>
          <w:szCs w:val="24"/>
          <w:lang w:val="en-ZA"/>
        </w:rPr>
        <w:t>Summary of Learning Outcomes</w:t>
      </w:r>
    </w:p>
    <w:p w14:paraId="233356E6" w14:textId="77777777" w:rsidR="004C63A9" w:rsidRPr="00791FA9" w:rsidRDefault="004C63A9" w:rsidP="00743B63">
      <w:pPr>
        <w:pStyle w:val="ListParagraph"/>
        <w:numPr>
          <w:ilvl w:val="0"/>
          <w:numId w:val="42"/>
        </w:numPr>
        <w:spacing w:before="120" w:after="0" w:line="276" w:lineRule="auto"/>
        <w:jc w:val="both"/>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Use and maintain drawing equipment and materials</w:t>
      </w:r>
    </w:p>
    <w:p w14:paraId="039976BF" w14:textId="77777777" w:rsidR="004C63A9" w:rsidRPr="00791FA9" w:rsidRDefault="004C63A9" w:rsidP="00743B63">
      <w:pPr>
        <w:pStyle w:val="ListParagraph"/>
        <w:numPr>
          <w:ilvl w:val="0"/>
          <w:numId w:val="42"/>
        </w:numPr>
        <w:spacing w:before="120" w:after="0" w:line="276" w:lineRule="auto"/>
        <w:jc w:val="both"/>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Produce plane geometry drawings</w:t>
      </w:r>
    </w:p>
    <w:p w14:paraId="316D31EA" w14:textId="77777777" w:rsidR="004C63A9" w:rsidRPr="00791FA9" w:rsidRDefault="004C63A9" w:rsidP="00743B63">
      <w:pPr>
        <w:pStyle w:val="ListParagraph"/>
        <w:numPr>
          <w:ilvl w:val="0"/>
          <w:numId w:val="42"/>
        </w:numPr>
        <w:spacing w:before="120" w:after="0" w:line="276" w:lineRule="auto"/>
        <w:jc w:val="both"/>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Produce solid geometry drawings</w:t>
      </w:r>
    </w:p>
    <w:p w14:paraId="45209E25" w14:textId="77777777" w:rsidR="004C63A9" w:rsidRPr="00791FA9" w:rsidRDefault="004C63A9" w:rsidP="00743B63">
      <w:pPr>
        <w:pStyle w:val="ListParagraph"/>
        <w:numPr>
          <w:ilvl w:val="0"/>
          <w:numId w:val="42"/>
        </w:numPr>
        <w:spacing w:before="120" w:after="0" w:line="276" w:lineRule="auto"/>
        <w:jc w:val="both"/>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Produce pictorial and orthographic drawings of components</w:t>
      </w:r>
    </w:p>
    <w:p w14:paraId="0F5FDDDE" w14:textId="77777777" w:rsidR="004C63A9" w:rsidRPr="00791FA9" w:rsidRDefault="004C63A9" w:rsidP="00743B63">
      <w:pPr>
        <w:pStyle w:val="ListParagraph"/>
        <w:numPr>
          <w:ilvl w:val="0"/>
          <w:numId w:val="42"/>
        </w:numPr>
        <w:spacing w:before="120" w:after="0" w:line="276" w:lineRule="auto"/>
        <w:jc w:val="both"/>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Apply CAD packages</w:t>
      </w:r>
    </w:p>
    <w:p w14:paraId="6BCF3AC1" w14:textId="77777777" w:rsidR="004C63A9" w:rsidRPr="00791FA9" w:rsidRDefault="004C63A9" w:rsidP="004C63A9">
      <w:pPr>
        <w:tabs>
          <w:tab w:val="left" w:pos="3060"/>
        </w:tabs>
        <w:spacing w:before="120" w:after="120" w:line="276" w:lineRule="auto"/>
        <w:ind w:left="357" w:hanging="357"/>
        <w:contextualSpacing/>
        <w:jc w:val="both"/>
        <w:rPr>
          <w:b/>
          <w:color w:val="000000" w:themeColor="text1"/>
          <w:szCs w:val="24"/>
          <w:lang w:val="en-ZA"/>
        </w:rPr>
      </w:pPr>
      <w:r w:rsidRPr="00791FA9">
        <w:rPr>
          <w:b/>
          <w:color w:val="000000" w:themeColor="text1"/>
          <w:szCs w:val="24"/>
          <w:lang w:val="en-ZA"/>
        </w:rPr>
        <w:t>Learning Outcomes, Content and Suggested Assessment Methods:</w:t>
      </w:r>
    </w:p>
    <w:tbl>
      <w:tblPr>
        <w:tblpPr w:leftFromText="180" w:rightFromText="180" w:vertAnchor="text" w:horzAnchor="margin"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133"/>
        <w:gridCol w:w="2670"/>
      </w:tblGrid>
      <w:tr w:rsidR="004C63A9" w:rsidRPr="00791FA9" w14:paraId="769B4159" w14:textId="77777777" w:rsidTr="00B9710F">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080DE54B" w14:textId="77777777" w:rsidR="004C63A9" w:rsidRPr="00791FA9" w:rsidRDefault="004C63A9" w:rsidP="00B9710F">
            <w:pPr>
              <w:spacing w:line="276" w:lineRule="auto"/>
              <w:rPr>
                <w:b/>
                <w:color w:val="000000" w:themeColor="text1"/>
                <w:szCs w:val="24"/>
                <w:lang w:val="en-ZA"/>
              </w:rPr>
            </w:pPr>
            <w:r w:rsidRPr="00791FA9">
              <w:rPr>
                <w:b/>
                <w:color w:val="000000" w:themeColor="text1"/>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1822265F" w14:textId="77777777" w:rsidR="004C63A9" w:rsidRPr="00791FA9" w:rsidRDefault="004C63A9" w:rsidP="00B9710F">
            <w:pPr>
              <w:spacing w:line="276" w:lineRule="auto"/>
              <w:ind w:left="357" w:hanging="357"/>
              <w:rPr>
                <w:b/>
                <w:color w:val="000000" w:themeColor="text1"/>
                <w:szCs w:val="24"/>
                <w:lang w:val="en-ZA"/>
              </w:rPr>
            </w:pPr>
            <w:r w:rsidRPr="00791FA9">
              <w:rPr>
                <w:b/>
                <w:color w:val="000000" w:themeColor="text1"/>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7126BFDC" w14:textId="77777777" w:rsidR="004C63A9" w:rsidRPr="00791FA9" w:rsidRDefault="004C63A9" w:rsidP="00B9710F">
            <w:pPr>
              <w:spacing w:line="276" w:lineRule="auto"/>
              <w:jc w:val="both"/>
              <w:rPr>
                <w:b/>
                <w:color w:val="000000" w:themeColor="text1"/>
                <w:szCs w:val="24"/>
                <w:lang w:val="en-ZA"/>
              </w:rPr>
            </w:pPr>
            <w:r w:rsidRPr="00791FA9">
              <w:rPr>
                <w:b/>
                <w:color w:val="000000" w:themeColor="text1"/>
                <w:szCs w:val="24"/>
                <w:lang w:val="en-ZA"/>
              </w:rPr>
              <w:t>Suggested Assessment Methods</w:t>
            </w:r>
          </w:p>
        </w:tc>
      </w:tr>
      <w:tr w:rsidR="004C63A9" w:rsidRPr="00791FA9" w14:paraId="3950C515" w14:textId="77777777" w:rsidTr="00B9710F">
        <w:trPr>
          <w:trHeight w:val="1106"/>
        </w:trPr>
        <w:tc>
          <w:tcPr>
            <w:tcW w:w="1448" w:type="pct"/>
            <w:tcBorders>
              <w:top w:val="single" w:sz="4" w:space="0" w:color="auto"/>
              <w:left w:val="single" w:sz="4" w:space="0" w:color="auto"/>
              <w:bottom w:val="single" w:sz="4" w:space="0" w:color="auto"/>
              <w:right w:val="single" w:sz="4" w:space="0" w:color="auto"/>
            </w:tcBorders>
            <w:hideMark/>
          </w:tcPr>
          <w:p w14:paraId="3D26D8DC" w14:textId="77777777" w:rsidR="004C63A9" w:rsidRPr="00791FA9" w:rsidRDefault="004C63A9" w:rsidP="00743B63">
            <w:pPr>
              <w:pStyle w:val="ListParagraph"/>
              <w:numPr>
                <w:ilvl w:val="0"/>
                <w:numId w:val="44"/>
              </w:numPr>
              <w:spacing w:before="120" w:after="0" w:line="276" w:lineRule="auto"/>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Use and maintain drawing equipment and materials</w:t>
            </w:r>
          </w:p>
          <w:p w14:paraId="165A4E8F" w14:textId="77777777" w:rsidR="004C63A9" w:rsidRPr="00791FA9" w:rsidRDefault="004C63A9" w:rsidP="00B9710F">
            <w:pPr>
              <w:pStyle w:val="ListParagraph"/>
              <w:tabs>
                <w:tab w:val="left" w:pos="426"/>
              </w:tabs>
              <w:spacing w:line="276" w:lineRule="auto"/>
              <w:ind w:left="284" w:hanging="142"/>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2184873D"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Identification and care of drawing equipment</w:t>
            </w:r>
          </w:p>
          <w:p w14:paraId="7444E6FB"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Identification and care of drawing materials</w:t>
            </w:r>
          </w:p>
          <w:p w14:paraId="125E1164"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Reference to manufacturer’s instructions and work place procedures on use and maintenance of drawing equipment and materials</w:t>
            </w:r>
          </w:p>
          <w:p w14:paraId="3DCDD383"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Reference to relevant environmental legislations </w:t>
            </w:r>
          </w:p>
          <w:p w14:paraId="1C382C8C"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14:paraId="3211B62D"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Observation</w:t>
            </w:r>
          </w:p>
          <w:p w14:paraId="6C86A27A"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Oral questioning</w:t>
            </w:r>
          </w:p>
          <w:p w14:paraId="04142320"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Written tests</w:t>
            </w:r>
          </w:p>
          <w:p w14:paraId="13943F65" w14:textId="77777777" w:rsidR="004C63A9" w:rsidRPr="00326AB3" w:rsidRDefault="004C63A9" w:rsidP="00326AB3">
            <w:pPr>
              <w:pStyle w:val="ListParagraph"/>
              <w:spacing w:after="0" w:line="276" w:lineRule="auto"/>
              <w:ind w:left="389"/>
              <w:rPr>
                <w:rFonts w:ascii="Times New Roman" w:hAnsi="Times New Roman"/>
                <w:color w:val="000000" w:themeColor="text1"/>
                <w:sz w:val="24"/>
                <w:szCs w:val="24"/>
              </w:rPr>
            </w:pPr>
          </w:p>
        </w:tc>
      </w:tr>
      <w:tr w:rsidR="004C63A9" w:rsidRPr="00791FA9" w14:paraId="0BF5A20F" w14:textId="77777777" w:rsidTr="00B9710F">
        <w:trPr>
          <w:trHeight w:val="755"/>
        </w:trPr>
        <w:tc>
          <w:tcPr>
            <w:tcW w:w="1448" w:type="pct"/>
            <w:tcBorders>
              <w:top w:val="single" w:sz="4" w:space="0" w:color="auto"/>
              <w:left w:val="single" w:sz="4" w:space="0" w:color="auto"/>
              <w:bottom w:val="single" w:sz="4" w:space="0" w:color="auto"/>
              <w:right w:val="single" w:sz="4" w:space="0" w:color="auto"/>
            </w:tcBorders>
            <w:hideMark/>
          </w:tcPr>
          <w:p w14:paraId="6AA583BA" w14:textId="77777777" w:rsidR="004C63A9" w:rsidRPr="00791FA9" w:rsidRDefault="004C63A9" w:rsidP="00743B63">
            <w:pPr>
              <w:pStyle w:val="ListParagraph"/>
              <w:numPr>
                <w:ilvl w:val="0"/>
                <w:numId w:val="44"/>
              </w:numPr>
              <w:spacing w:before="120" w:after="0" w:line="276" w:lineRule="auto"/>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Produce plane geometry drawings</w:t>
            </w:r>
          </w:p>
          <w:p w14:paraId="6ABB7340" w14:textId="77777777" w:rsidR="004C63A9" w:rsidRPr="00791FA9" w:rsidRDefault="004C63A9" w:rsidP="00B9710F">
            <w:pPr>
              <w:pStyle w:val="ListParagraph"/>
              <w:tabs>
                <w:tab w:val="left" w:pos="270"/>
              </w:tabs>
              <w:spacing w:line="276" w:lineRule="auto"/>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344141AE"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Types of lines in drawings</w:t>
            </w:r>
          </w:p>
          <w:p w14:paraId="46818B79"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Construction of geometric forms e.g. squares, circles </w:t>
            </w:r>
          </w:p>
          <w:p w14:paraId="72D083EF"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lastRenderedPageBreak/>
              <w:t>Construction of different angles</w:t>
            </w:r>
          </w:p>
          <w:p w14:paraId="44626601"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Measurement of different angles</w:t>
            </w:r>
          </w:p>
          <w:p w14:paraId="0DF009B6"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Bisection of different angles and lines</w:t>
            </w:r>
          </w:p>
          <w:p w14:paraId="4CB13A52"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46174643"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lastRenderedPageBreak/>
              <w:t>Oral questioning</w:t>
            </w:r>
          </w:p>
          <w:p w14:paraId="05EF5674"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Practical tests</w:t>
            </w:r>
          </w:p>
          <w:p w14:paraId="49D45903"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 xml:space="preserve">Observation </w:t>
            </w:r>
          </w:p>
          <w:p w14:paraId="72679CC2"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p>
        </w:tc>
      </w:tr>
      <w:tr w:rsidR="004C63A9" w:rsidRPr="00791FA9" w14:paraId="18CBEE50" w14:textId="77777777" w:rsidTr="00B9710F">
        <w:trPr>
          <w:trHeight w:val="2321"/>
        </w:trPr>
        <w:tc>
          <w:tcPr>
            <w:tcW w:w="1448" w:type="pct"/>
            <w:tcBorders>
              <w:top w:val="single" w:sz="4" w:space="0" w:color="auto"/>
              <w:left w:val="single" w:sz="4" w:space="0" w:color="auto"/>
              <w:bottom w:val="single" w:sz="4" w:space="0" w:color="auto"/>
              <w:right w:val="single" w:sz="4" w:space="0" w:color="auto"/>
            </w:tcBorders>
            <w:hideMark/>
          </w:tcPr>
          <w:p w14:paraId="6956DC5C" w14:textId="77777777" w:rsidR="004C63A9" w:rsidRPr="00791FA9" w:rsidRDefault="004C63A9" w:rsidP="00743B63">
            <w:pPr>
              <w:pStyle w:val="ListParagraph"/>
              <w:numPr>
                <w:ilvl w:val="0"/>
                <w:numId w:val="44"/>
              </w:numPr>
              <w:spacing w:before="120" w:after="0" w:line="276" w:lineRule="auto"/>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lastRenderedPageBreak/>
              <w:t>Produce solid geometry drawings</w:t>
            </w:r>
          </w:p>
          <w:p w14:paraId="44509721" w14:textId="77777777" w:rsidR="004C63A9" w:rsidRPr="00791FA9" w:rsidRDefault="004C63A9" w:rsidP="00B9710F">
            <w:pPr>
              <w:pStyle w:val="ListParagraph"/>
              <w:tabs>
                <w:tab w:val="left" w:pos="270"/>
              </w:tabs>
              <w:spacing w:line="276" w:lineRule="auto"/>
              <w:ind w:left="810"/>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62C2A16E"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Interpretation of sketches and drawings of patterns e.g. cylinders, prisms and pyramids</w:t>
            </w:r>
          </w:p>
          <w:p w14:paraId="5FB7EDFF"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Sectioning of solids e.g. prisms, cones</w:t>
            </w:r>
          </w:p>
          <w:p w14:paraId="2E324533"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Development and interpenetrations of solids e.g.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14:paraId="59958F24"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Observation</w:t>
            </w:r>
          </w:p>
          <w:p w14:paraId="59A13B35"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Practical tests</w:t>
            </w:r>
          </w:p>
          <w:p w14:paraId="19694602"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Oral questioning</w:t>
            </w:r>
          </w:p>
          <w:p w14:paraId="76AF87D3"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p>
          <w:p w14:paraId="46FAA655"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p>
        </w:tc>
      </w:tr>
      <w:tr w:rsidR="004C63A9" w:rsidRPr="00791FA9" w14:paraId="2DB38F8A" w14:textId="77777777" w:rsidTr="00B9710F">
        <w:trPr>
          <w:trHeight w:val="2546"/>
        </w:trPr>
        <w:tc>
          <w:tcPr>
            <w:tcW w:w="1448" w:type="pct"/>
            <w:tcBorders>
              <w:top w:val="single" w:sz="4" w:space="0" w:color="auto"/>
              <w:left w:val="single" w:sz="4" w:space="0" w:color="auto"/>
              <w:bottom w:val="single" w:sz="4" w:space="0" w:color="auto"/>
              <w:right w:val="single" w:sz="4" w:space="0" w:color="auto"/>
            </w:tcBorders>
          </w:tcPr>
          <w:p w14:paraId="628227F6" w14:textId="77777777" w:rsidR="004C63A9" w:rsidRPr="00791FA9" w:rsidRDefault="004C63A9" w:rsidP="00743B63">
            <w:pPr>
              <w:pStyle w:val="ListParagraph"/>
              <w:numPr>
                <w:ilvl w:val="0"/>
                <w:numId w:val="44"/>
              </w:numPr>
              <w:spacing w:before="120" w:after="0" w:line="276" w:lineRule="auto"/>
              <w:rPr>
                <w:rFonts w:ascii="Times New Roman" w:hAnsi="Times New Roman"/>
                <w:color w:val="000000" w:themeColor="text1"/>
                <w:sz w:val="24"/>
                <w:szCs w:val="24"/>
                <w:lang w:val="en-ZA"/>
              </w:rPr>
            </w:pPr>
            <w:r w:rsidRPr="00791FA9">
              <w:rPr>
                <w:rFonts w:ascii="Times New Roman" w:hAnsi="Times New Roman"/>
                <w:color w:val="000000" w:themeColor="text1"/>
                <w:sz w:val="24"/>
                <w:szCs w:val="24"/>
              </w:rPr>
              <w:t xml:space="preserve">Produce orthographic drawings </w:t>
            </w:r>
          </w:p>
          <w:p w14:paraId="3643EB59" w14:textId="77777777" w:rsidR="004C63A9" w:rsidRPr="00791FA9" w:rsidRDefault="004C63A9" w:rsidP="00B9710F">
            <w:pPr>
              <w:pStyle w:val="ListParagraph"/>
              <w:tabs>
                <w:tab w:val="left" w:pos="270"/>
              </w:tabs>
              <w:spacing w:line="276" w:lineRule="auto"/>
              <w:ind w:left="810"/>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tcPr>
          <w:p w14:paraId="66A88D25"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Meaning of pictorial and orthographic drawings </w:t>
            </w:r>
          </w:p>
          <w:p w14:paraId="6B3BC025"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Meaning of sectioning</w:t>
            </w:r>
          </w:p>
          <w:p w14:paraId="6E47475F"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Meaning of symbols and abbreviations </w:t>
            </w:r>
          </w:p>
          <w:p w14:paraId="3F89F223"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Drawing and interpretation of orthographic elevations </w:t>
            </w:r>
          </w:p>
          <w:p w14:paraId="2A1AEE7A"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Dimensioning of orthographic elevations</w:t>
            </w:r>
          </w:p>
          <w:p w14:paraId="663B75EA"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Sectioning of views</w:t>
            </w:r>
          </w:p>
        </w:tc>
        <w:tc>
          <w:tcPr>
            <w:tcW w:w="1394" w:type="pct"/>
            <w:tcBorders>
              <w:top w:val="single" w:sz="4" w:space="0" w:color="auto"/>
              <w:left w:val="single" w:sz="4" w:space="0" w:color="auto"/>
              <w:bottom w:val="single" w:sz="4" w:space="0" w:color="auto"/>
              <w:right w:val="single" w:sz="4" w:space="0" w:color="auto"/>
            </w:tcBorders>
          </w:tcPr>
          <w:p w14:paraId="122789AC"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Observation</w:t>
            </w:r>
          </w:p>
          <w:p w14:paraId="11D94209"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Practical tests</w:t>
            </w:r>
          </w:p>
          <w:p w14:paraId="56C70FBC"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Oral questioning</w:t>
            </w:r>
          </w:p>
        </w:tc>
      </w:tr>
      <w:tr w:rsidR="004C63A9" w:rsidRPr="00791FA9" w14:paraId="4A2614EA" w14:textId="77777777" w:rsidTr="00B9710F">
        <w:trPr>
          <w:trHeight w:val="926"/>
        </w:trPr>
        <w:tc>
          <w:tcPr>
            <w:tcW w:w="1448" w:type="pct"/>
            <w:tcBorders>
              <w:top w:val="single" w:sz="4" w:space="0" w:color="auto"/>
              <w:left w:val="single" w:sz="4" w:space="0" w:color="auto"/>
              <w:bottom w:val="single" w:sz="4" w:space="0" w:color="auto"/>
              <w:right w:val="single" w:sz="4" w:space="0" w:color="auto"/>
            </w:tcBorders>
          </w:tcPr>
          <w:p w14:paraId="5C967EB8" w14:textId="77777777" w:rsidR="004C63A9" w:rsidRPr="00791FA9" w:rsidRDefault="004C63A9" w:rsidP="00743B63">
            <w:pPr>
              <w:pStyle w:val="ListParagraph"/>
              <w:numPr>
                <w:ilvl w:val="0"/>
                <w:numId w:val="44"/>
              </w:numPr>
              <w:spacing w:before="120"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Produce pictorial drawings </w:t>
            </w:r>
          </w:p>
          <w:p w14:paraId="14882DAA" w14:textId="77777777" w:rsidR="004C63A9" w:rsidRPr="00791FA9" w:rsidRDefault="004C63A9" w:rsidP="00B9710F">
            <w:pPr>
              <w:tabs>
                <w:tab w:val="left" w:pos="270"/>
              </w:tabs>
              <w:spacing w:line="276" w:lineRule="auto"/>
              <w:rPr>
                <w:color w:val="000000" w:themeColor="text1"/>
                <w:szCs w:val="24"/>
              </w:rPr>
            </w:pPr>
          </w:p>
        </w:tc>
        <w:tc>
          <w:tcPr>
            <w:tcW w:w="2158" w:type="pct"/>
            <w:tcBorders>
              <w:top w:val="single" w:sz="4" w:space="0" w:color="auto"/>
              <w:left w:val="single" w:sz="4" w:space="0" w:color="auto"/>
              <w:bottom w:val="single" w:sz="4" w:space="0" w:color="auto"/>
              <w:right w:val="single" w:sz="4" w:space="0" w:color="auto"/>
            </w:tcBorders>
          </w:tcPr>
          <w:p w14:paraId="474C9DE9"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Meaning of pictorial drawings </w:t>
            </w:r>
          </w:p>
          <w:p w14:paraId="6152D49A"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Drawing objects in isometric view</w:t>
            </w:r>
          </w:p>
          <w:p w14:paraId="41B2F36F"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Drawing objects in oblique view</w:t>
            </w:r>
          </w:p>
        </w:tc>
        <w:tc>
          <w:tcPr>
            <w:tcW w:w="1394" w:type="pct"/>
            <w:tcBorders>
              <w:top w:val="single" w:sz="4" w:space="0" w:color="auto"/>
              <w:left w:val="single" w:sz="4" w:space="0" w:color="auto"/>
              <w:bottom w:val="single" w:sz="4" w:space="0" w:color="auto"/>
              <w:right w:val="single" w:sz="4" w:space="0" w:color="auto"/>
            </w:tcBorders>
          </w:tcPr>
          <w:p w14:paraId="0931BADA"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Observation</w:t>
            </w:r>
          </w:p>
          <w:p w14:paraId="53D9E249"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Oral questioning</w:t>
            </w:r>
          </w:p>
          <w:p w14:paraId="68CAE0FC"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Practical tests</w:t>
            </w:r>
          </w:p>
        </w:tc>
      </w:tr>
      <w:tr w:rsidR="004C63A9" w:rsidRPr="00791FA9" w14:paraId="2C9F9970" w14:textId="77777777" w:rsidTr="00B9710F">
        <w:trPr>
          <w:trHeight w:val="800"/>
        </w:trPr>
        <w:tc>
          <w:tcPr>
            <w:tcW w:w="1448" w:type="pct"/>
            <w:tcBorders>
              <w:top w:val="single" w:sz="4" w:space="0" w:color="auto"/>
              <w:left w:val="single" w:sz="4" w:space="0" w:color="auto"/>
              <w:bottom w:val="single" w:sz="4" w:space="0" w:color="auto"/>
              <w:right w:val="single" w:sz="4" w:space="0" w:color="auto"/>
            </w:tcBorders>
          </w:tcPr>
          <w:p w14:paraId="31FD2808" w14:textId="77777777" w:rsidR="004C63A9" w:rsidRPr="00791FA9" w:rsidRDefault="004C63A9" w:rsidP="00743B63">
            <w:pPr>
              <w:pStyle w:val="ListParagraph"/>
              <w:numPr>
                <w:ilvl w:val="0"/>
                <w:numId w:val="44"/>
              </w:numPr>
              <w:spacing w:before="120"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14:paraId="57F57845"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Identification of CAD packages e.g. AutoCAD</w:t>
            </w:r>
          </w:p>
          <w:p w14:paraId="7F13E633" w14:textId="77777777" w:rsidR="004C63A9" w:rsidRPr="00791FA9"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791FA9">
              <w:rPr>
                <w:rFonts w:ascii="Times New Roman" w:hAnsi="Times New Roman"/>
                <w:color w:val="000000" w:themeColor="text1"/>
                <w:sz w:val="24"/>
                <w:szCs w:val="24"/>
              </w:rPr>
              <w:t>Use of CAD packages in drawing of:</w:t>
            </w:r>
          </w:p>
          <w:p w14:paraId="39732B63" w14:textId="77777777" w:rsidR="004C63A9" w:rsidRPr="00791FA9" w:rsidRDefault="004C63A9" w:rsidP="00743B63">
            <w:pPr>
              <w:pStyle w:val="ListParagraph"/>
              <w:numPr>
                <w:ilvl w:val="0"/>
                <w:numId w:val="45"/>
              </w:numPr>
              <w:spacing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Plane geometry</w:t>
            </w:r>
          </w:p>
          <w:p w14:paraId="12544E5B" w14:textId="77777777" w:rsidR="004C63A9" w:rsidRPr="00791FA9" w:rsidRDefault="004C63A9" w:rsidP="00743B63">
            <w:pPr>
              <w:pStyle w:val="ListParagraph"/>
              <w:numPr>
                <w:ilvl w:val="0"/>
                <w:numId w:val="45"/>
              </w:numPr>
              <w:spacing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Solid </w:t>
            </w:r>
          </w:p>
          <w:p w14:paraId="474EC749" w14:textId="77777777" w:rsidR="004C63A9" w:rsidRPr="00791FA9" w:rsidRDefault="004C63A9" w:rsidP="00743B63">
            <w:pPr>
              <w:pStyle w:val="ListParagraph"/>
              <w:numPr>
                <w:ilvl w:val="0"/>
                <w:numId w:val="45"/>
              </w:numPr>
              <w:spacing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Orthographic</w:t>
            </w:r>
          </w:p>
          <w:p w14:paraId="34400746" w14:textId="77777777" w:rsidR="004C63A9" w:rsidRPr="00791FA9" w:rsidRDefault="004C63A9" w:rsidP="00743B63">
            <w:pPr>
              <w:pStyle w:val="ListParagraph"/>
              <w:numPr>
                <w:ilvl w:val="0"/>
                <w:numId w:val="45"/>
              </w:numPr>
              <w:spacing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Pictorial </w:t>
            </w:r>
          </w:p>
        </w:tc>
        <w:tc>
          <w:tcPr>
            <w:tcW w:w="1394" w:type="pct"/>
            <w:tcBorders>
              <w:top w:val="single" w:sz="4" w:space="0" w:color="auto"/>
              <w:left w:val="single" w:sz="4" w:space="0" w:color="auto"/>
              <w:bottom w:val="single" w:sz="4" w:space="0" w:color="auto"/>
              <w:right w:val="single" w:sz="4" w:space="0" w:color="auto"/>
            </w:tcBorders>
          </w:tcPr>
          <w:p w14:paraId="1763D469"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Observation</w:t>
            </w:r>
          </w:p>
          <w:p w14:paraId="6BD87AA9"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Oral questioning</w:t>
            </w:r>
          </w:p>
          <w:p w14:paraId="6AE6A046" w14:textId="77777777" w:rsidR="004C63A9" w:rsidRPr="00326AB3" w:rsidRDefault="004C63A9" w:rsidP="00743B63">
            <w:pPr>
              <w:pStyle w:val="ListParagraph"/>
              <w:numPr>
                <w:ilvl w:val="0"/>
                <w:numId w:val="43"/>
              </w:numPr>
              <w:spacing w:after="0" w:line="276" w:lineRule="auto"/>
              <w:ind w:left="389"/>
              <w:rPr>
                <w:rFonts w:ascii="Times New Roman" w:hAnsi="Times New Roman"/>
                <w:color w:val="000000" w:themeColor="text1"/>
                <w:sz w:val="24"/>
                <w:szCs w:val="24"/>
              </w:rPr>
            </w:pPr>
            <w:r w:rsidRPr="00326AB3">
              <w:rPr>
                <w:rFonts w:ascii="Times New Roman" w:hAnsi="Times New Roman"/>
                <w:color w:val="000000" w:themeColor="text1"/>
                <w:sz w:val="24"/>
                <w:szCs w:val="24"/>
              </w:rPr>
              <w:t>Practical tests</w:t>
            </w:r>
          </w:p>
        </w:tc>
      </w:tr>
    </w:tbl>
    <w:p w14:paraId="5D01A110" w14:textId="5004D500" w:rsidR="004C63A9" w:rsidRPr="00B943AB" w:rsidRDefault="00B943AB" w:rsidP="00B943AB">
      <w:pPr>
        <w:spacing w:after="0" w:line="276" w:lineRule="auto"/>
        <w:jc w:val="both"/>
        <w:rPr>
          <w:color w:val="000000" w:themeColor="text1"/>
          <w:szCs w:val="24"/>
        </w:rPr>
      </w:pPr>
      <w:r w:rsidRPr="00B943AB">
        <w:rPr>
          <w:b/>
          <w:color w:val="000000" w:themeColor="text1"/>
          <w:szCs w:val="24"/>
        </w:rPr>
        <w:t>Suggested Methods of Instruction</w:t>
      </w:r>
    </w:p>
    <w:p w14:paraId="228CBE4E" w14:textId="77777777" w:rsidR="004C63A9" w:rsidRPr="00791FA9" w:rsidRDefault="004C63A9" w:rsidP="004C63A9">
      <w:pPr>
        <w:pStyle w:val="ListParagraph"/>
        <w:numPr>
          <w:ilvl w:val="0"/>
          <w:numId w:val="1"/>
        </w:numPr>
        <w:spacing w:after="0"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Demonstration by trainer</w:t>
      </w:r>
    </w:p>
    <w:p w14:paraId="0C6D7880" w14:textId="77777777" w:rsidR="004C63A9" w:rsidRPr="00791FA9" w:rsidRDefault="004C63A9" w:rsidP="004C63A9">
      <w:pPr>
        <w:pStyle w:val="ListParagraph"/>
        <w:numPr>
          <w:ilvl w:val="0"/>
          <w:numId w:val="1"/>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Practice by the trainee</w:t>
      </w:r>
    </w:p>
    <w:p w14:paraId="58B135FC" w14:textId="77777777" w:rsidR="00B943AB" w:rsidRDefault="004C63A9" w:rsidP="004C63A9">
      <w:pPr>
        <w:pStyle w:val="ListParagraph"/>
        <w:numPr>
          <w:ilvl w:val="0"/>
          <w:numId w:val="1"/>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Discussions</w:t>
      </w:r>
    </w:p>
    <w:p w14:paraId="5EB488E3" w14:textId="2905A5AA" w:rsidR="004C63A9" w:rsidRPr="00791FA9" w:rsidRDefault="00B943AB" w:rsidP="004C63A9">
      <w:pPr>
        <w:pStyle w:val="ListParagraph"/>
        <w:numPr>
          <w:ilvl w:val="0"/>
          <w:numId w:val="1"/>
        </w:numPr>
        <w:spacing w:line="276" w:lineRule="auto"/>
        <w:jc w:val="both"/>
        <w:rPr>
          <w:rFonts w:ascii="Times New Roman" w:hAnsi="Times New Roman"/>
          <w:color w:val="000000" w:themeColor="text1"/>
          <w:sz w:val="24"/>
          <w:szCs w:val="24"/>
        </w:rPr>
      </w:pPr>
      <w:r w:rsidRPr="00B943AB">
        <w:rPr>
          <w:rFonts w:ascii="Times New Roman" w:hAnsi="Times New Roman"/>
          <w:color w:val="000000" w:themeColor="text1"/>
          <w:sz w:val="24"/>
          <w:szCs w:val="24"/>
        </w:rPr>
        <w:lastRenderedPageBreak/>
        <w:t>Projects</w:t>
      </w:r>
    </w:p>
    <w:p w14:paraId="4EF443C1" w14:textId="77777777" w:rsidR="004C63A9" w:rsidRPr="00791FA9" w:rsidRDefault="004C63A9" w:rsidP="004C63A9">
      <w:pPr>
        <w:spacing w:line="276" w:lineRule="auto"/>
        <w:jc w:val="both"/>
        <w:rPr>
          <w:b/>
          <w:color w:val="000000" w:themeColor="text1"/>
          <w:szCs w:val="24"/>
        </w:rPr>
      </w:pPr>
      <w:r w:rsidRPr="00791FA9">
        <w:rPr>
          <w:b/>
          <w:color w:val="000000" w:themeColor="text1"/>
          <w:szCs w:val="24"/>
        </w:rPr>
        <w:t>Recommended Resources</w:t>
      </w:r>
    </w:p>
    <w:p w14:paraId="0BD83469" w14:textId="77777777" w:rsidR="004C63A9" w:rsidRPr="00791FA9" w:rsidRDefault="004C63A9" w:rsidP="00743B63">
      <w:pPr>
        <w:pStyle w:val="ListParagraph"/>
        <w:numPr>
          <w:ilvl w:val="0"/>
          <w:numId w:val="46"/>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Drawing room</w:t>
      </w:r>
    </w:p>
    <w:p w14:paraId="005F45D6" w14:textId="77777777" w:rsidR="004C63A9" w:rsidRPr="00791FA9" w:rsidRDefault="004C63A9" w:rsidP="00743B63">
      <w:pPr>
        <w:pStyle w:val="ListParagraph"/>
        <w:numPr>
          <w:ilvl w:val="0"/>
          <w:numId w:val="46"/>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Drawing instruments e.g. T-squares, set squares, drawing sets</w:t>
      </w:r>
    </w:p>
    <w:p w14:paraId="6206E43A" w14:textId="77777777" w:rsidR="004C63A9" w:rsidRPr="00791FA9" w:rsidRDefault="004C63A9" w:rsidP="00743B63">
      <w:pPr>
        <w:pStyle w:val="ListParagraph"/>
        <w:numPr>
          <w:ilvl w:val="0"/>
          <w:numId w:val="46"/>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Drawing tables</w:t>
      </w:r>
    </w:p>
    <w:p w14:paraId="3D6E7BD5" w14:textId="77777777" w:rsidR="004C63A9" w:rsidRPr="00791FA9" w:rsidRDefault="004C63A9" w:rsidP="00743B63">
      <w:pPr>
        <w:pStyle w:val="ListParagraph"/>
        <w:numPr>
          <w:ilvl w:val="0"/>
          <w:numId w:val="46"/>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Pencils, pens, papers, erasers, sharpeners </w:t>
      </w:r>
    </w:p>
    <w:p w14:paraId="52917EC8" w14:textId="77777777" w:rsidR="004C63A9" w:rsidRPr="00791FA9" w:rsidRDefault="004C63A9" w:rsidP="00743B63">
      <w:pPr>
        <w:pStyle w:val="ListParagraph"/>
        <w:numPr>
          <w:ilvl w:val="0"/>
          <w:numId w:val="46"/>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Masking tapes</w:t>
      </w:r>
    </w:p>
    <w:p w14:paraId="32B9A7C8" w14:textId="77777777" w:rsidR="004C63A9" w:rsidRPr="00791FA9" w:rsidRDefault="004C63A9" w:rsidP="00743B63">
      <w:pPr>
        <w:pStyle w:val="ListParagraph"/>
        <w:numPr>
          <w:ilvl w:val="0"/>
          <w:numId w:val="46"/>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Computers installed with relevant CAD packages</w:t>
      </w:r>
    </w:p>
    <w:p w14:paraId="1766776E" w14:textId="77777777" w:rsidR="004C63A9" w:rsidRPr="00791FA9" w:rsidRDefault="004C63A9" w:rsidP="00743B63">
      <w:pPr>
        <w:pStyle w:val="ListParagraph"/>
        <w:numPr>
          <w:ilvl w:val="0"/>
          <w:numId w:val="46"/>
        </w:numPr>
        <w:spacing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 xml:space="preserve">Store </w:t>
      </w:r>
    </w:p>
    <w:p w14:paraId="2FDC85D9" w14:textId="51006D49" w:rsidR="004C63A9" w:rsidRPr="00791FA9" w:rsidRDefault="004C63A9">
      <w:pPr>
        <w:rPr>
          <w:rFonts w:eastAsia="Times New Roman"/>
          <w:b/>
          <w:bCs/>
          <w:kern w:val="32"/>
          <w:szCs w:val="24"/>
          <w:lang w:val="en-ZA" w:eastAsia="x-none"/>
        </w:rPr>
      </w:pPr>
      <w:r w:rsidRPr="00791FA9">
        <w:rPr>
          <w:szCs w:val="24"/>
          <w:lang w:val="en-ZA"/>
        </w:rPr>
        <w:br w:type="page"/>
      </w:r>
    </w:p>
    <w:p w14:paraId="4E217330" w14:textId="77777777" w:rsidR="004C63A9" w:rsidRPr="00791FA9" w:rsidRDefault="004C63A9" w:rsidP="00B943AB">
      <w:pPr>
        <w:pStyle w:val="Heading2"/>
      </w:pPr>
      <w:bookmarkStart w:id="59" w:name="_Toc529881251"/>
      <w:bookmarkStart w:id="60" w:name="_Toc74641817"/>
      <w:r w:rsidRPr="00791FA9">
        <w:lastRenderedPageBreak/>
        <w:t>ENGINEERING SURVEY</w:t>
      </w:r>
      <w:bookmarkEnd w:id="59"/>
      <w:bookmarkEnd w:id="60"/>
    </w:p>
    <w:p w14:paraId="06C2D1A8" w14:textId="77777777" w:rsidR="00B943AB" w:rsidRDefault="00B943AB" w:rsidP="004C63A9">
      <w:pPr>
        <w:jc w:val="both"/>
        <w:rPr>
          <w:b/>
          <w:szCs w:val="24"/>
          <w:lang w:val="en-ZA"/>
        </w:rPr>
      </w:pPr>
    </w:p>
    <w:p w14:paraId="744CC53C" w14:textId="4235030D" w:rsidR="004C63A9" w:rsidRPr="00791FA9" w:rsidRDefault="004C63A9" w:rsidP="004C63A9">
      <w:pPr>
        <w:jc w:val="both"/>
        <w:rPr>
          <w:b/>
          <w:szCs w:val="24"/>
          <w:lang w:val="en-ZA"/>
        </w:rPr>
      </w:pPr>
      <w:r w:rsidRPr="00791FA9">
        <w:rPr>
          <w:b/>
          <w:szCs w:val="24"/>
          <w:lang w:val="en-ZA"/>
        </w:rPr>
        <w:t>UNIT CODE:</w:t>
      </w:r>
      <w:r w:rsidRPr="00791FA9">
        <w:rPr>
          <w:color w:val="FF0000"/>
          <w:szCs w:val="24"/>
        </w:rPr>
        <w:tab/>
      </w:r>
      <w:r w:rsidR="004D69E6">
        <w:rPr>
          <w:color w:val="FF0000"/>
          <w:szCs w:val="24"/>
        </w:rPr>
        <w:t xml:space="preserve"> </w:t>
      </w:r>
      <w:r w:rsidR="004D69E6" w:rsidRPr="00142FA3">
        <w:t>CON/CU/</w:t>
      </w:r>
      <w:r w:rsidR="004D69E6" w:rsidRPr="00142FA3">
        <w:rPr>
          <w:lang w:val="en-US"/>
        </w:rPr>
        <w:t>CM</w:t>
      </w:r>
      <w:r w:rsidR="00F265A1">
        <w:t>/CC/02</w:t>
      </w:r>
      <w:r w:rsidR="004D69E6" w:rsidRPr="00142FA3">
        <w:t>/6</w:t>
      </w:r>
      <w:r w:rsidR="00B943AB">
        <w:t>/A</w:t>
      </w:r>
      <w:r w:rsidRPr="00791FA9">
        <w:rPr>
          <w:b/>
          <w:color w:val="C00000"/>
          <w:szCs w:val="24"/>
          <w:lang w:val="en-ZA"/>
        </w:rPr>
        <w:tab/>
      </w:r>
    </w:p>
    <w:p w14:paraId="403795F8" w14:textId="77777777" w:rsidR="004C63A9" w:rsidRPr="00791FA9" w:rsidRDefault="004C63A9" w:rsidP="00B943AB">
      <w:pPr>
        <w:spacing w:after="0"/>
        <w:jc w:val="both"/>
        <w:rPr>
          <w:szCs w:val="24"/>
          <w:lang w:val="en-ZA"/>
        </w:rPr>
      </w:pPr>
      <w:r w:rsidRPr="00791FA9">
        <w:rPr>
          <w:b/>
          <w:szCs w:val="24"/>
          <w:lang w:val="en-ZA"/>
        </w:rPr>
        <w:t>Relationship to Occupational Standards</w:t>
      </w:r>
    </w:p>
    <w:p w14:paraId="2F8118A5" w14:textId="77777777" w:rsidR="004C63A9" w:rsidRPr="00791FA9" w:rsidRDefault="004C63A9" w:rsidP="004C63A9">
      <w:pPr>
        <w:jc w:val="both"/>
        <w:rPr>
          <w:szCs w:val="24"/>
          <w:lang w:val="en-ZA"/>
        </w:rPr>
      </w:pPr>
      <w:r w:rsidRPr="00791FA9">
        <w:rPr>
          <w:szCs w:val="24"/>
          <w:lang w:val="en-ZA"/>
        </w:rPr>
        <w:t>This unit addresses the unit of competency: Conduct Engineering Survey</w:t>
      </w:r>
    </w:p>
    <w:p w14:paraId="069B4BB6" w14:textId="6962BC77" w:rsidR="004C63A9" w:rsidRPr="002437D0" w:rsidRDefault="004C63A9" w:rsidP="004C63A9">
      <w:pPr>
        <w:jc w:val="both"/>
        <w:rPr>
          <w:szCs w:val="24"/>
          <w:lang w:val="en-ZA"/>
        </w:rPr>
      </w:pPr>
      <w:r w:rsidRPr="00791FA9">
        <w:rPr>
          <w:b/>
          <w:szCs w:val="24"/>
          <w:lang w:val="en-ZA"/>
        </w:rPr>
        <w:t xml:space="preserve">Duration of Unit: </w:t>
      </w:r>
      <w:r w:rsidR="002437D0">
        <w:rPr>
          <w:szCs w:val="24"/>
          <w:lang w:val="en-ZA"/>
        </w:rPr>
        <w:t>336 hours</w:t>
      </w:r>
    </w:p>
    <w:p w14:paraId="0EB42976" w14:textId="77777777" w:rsidR="004C63A9" w:rsidRPr="00791FA9" w:rsidRDefault="004C63A9" w:rsidP="00B943AB">
      <w:pPr>
        <w:spacing w:before="120" w:after="0"/>
        <w:rPr>
          <w:szCs w:val="24"/>
        </w:rPr>
      </w:pPr>
      <w:r w:rsidRPr="00791FA9">
        <w:rPr>
          <w:b/>
          <w:szCs w:val="24"/>
          <w:lang w:val="en-ZA"/>
        </w:rPr>
        <w:t>Unit Description</w:t>
      </w:r>
      <w:r w:rsidRPr="00791FA9">
        <w:rPr>
          <w:szCs w:val="24"/>
        </w:rPr>
        <w:t xml:space="preserve"> </w:t>
      </w:r>
    </w:p>
    <w:p w14:paraId="30A74B04" w14:textId="77777777" w:rsidR="004C63A9" w:rsidRPr="00791FA9" w:rsidRDefault="004C63A9" w:rsidP="004C63A9">
      <w:pPr>
        <w:spacing w:line="276" w:lineRule="auto"/>
        <w:jc w:val="both"/>
        <w:rPr>
          <w:szCs w:val="24"/>
        </w:rPr>
      </w:pPr>
      <w:r w:rsidRPr="00791FA9">
        <w:rPr>
          <w:szCs w:val="24"/>
        </w:rPr>
        <w:t>This unit describes the competence in conducting engineering survey. It involves conducting area levelling, setting out a building, performing earthworks and carrying out road surveys.</w:t>
      </w:r>
    </w:p>
    <w:p w14:paraId="1CF5A64E" w14:textId="77777777" w:rsidR="004C63A9" w:rsidRPr="00791FA9" w:rsidRDefault="004C63A9" w:rsidP="00B943AB">
      <w:pPr>
        <w:spacing w:after="0"/>
        <w:jc w:val="both"/>
        <w:rPr>
          <w:b/>
          <w:szCs w:val="24"/>
          <w:lang w:val="en-ZA"/>
        </w:rPr>
      </w:pPr>
      <w:r w:rsidRPr="00791FA9">
        <w:rPr>
          <w:b/>
          <w:szCs w:val="24"/>
          <w:lang w:val="en-ZA"/>
        </w:rPr>
        <w:t>Summary of Learning Outcomes</w:t>
      </w:r>
    </w:p>
    <w:p w14:paraId="16F9CD9D" w14:textId="77777777" w:rsidR="004C63A9" w:rsidRPr="00791FA9" w:rsidRDefault="004C63A9" w:rsidP="00743B63">
      <w:pPr>
        <w:pStyle w:val="ListParagraph"/>
        <w:numPr>
          <w:ilvl w:val="0"/>
          <w:numId w:val="52"/>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Conduct area levelling</w:t>
      </w:r>
    </w:p>
    <w:p w14:paraId="0851BA42" w14:textId="77777777" w:rsidR="004C63A9" w:rsidRPr="00791FA9" w:rsidRDefault="004C63A9" w:rsidP="00743B63">
      <w:pPr>
        <w:pStyle w:val="ListParagraph"/>
        <w:numPr>
          <w:ilvl w:val="0"/>
          <w:numId w:val="52"/>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Set out a building</w:t>
      </w:r>
    </w:p>
    <w:p w14:paraId="42632E9F" w14:textId="77777777" w:rsidR="004C63A9" w:rsidRPr="00791FA9" w:rsidRDefault="004C63A9" w:rsidP="00743B63">
      <w:pPr>
        <w:pStyle w:val="ListParagraph"/>
        <w:numPr>
          <w:ilvl w:val="0"/>
          <w:numId w:val="52"/>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Perform earthworks</w:t>
      </w:r>
    </w:p>
    <w:p w14:paraId="72006FE3" w14:textId="77777777" w:rsidR="004C63A9" w:rsidRPr="00791FA9" w:rsidRDefault="004C63A9" w:rsidP="00743B63">
      <w:pPr>
        <w:pStyle w:val="ListParagraph"/>
        <w:numPr>
          <w:ilvl w:val="0"/>
          <w:numId w:val="52"/>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Carry out road survey</w:t>
      </w:r>
    </w:p>
    <w:p w14:paraId="15D14769" w14:textId="77777777" w:rsidR="004C63A9" w:rsidRPr="00791FA9" w:rsidRDefault="004C63A9" w:rsidP="004C63A9">
      <w:pPr>
        <w:spacing w:before="120" w:after="120"/>
        <w:ind w:left="357" w:hanging="357"/>
        <w:contextualSpacing/>
        <w:jc w:val="both"/>
        <w:rPr>
          <w:b/>
          <w:szCs w:val="24"/>
          <w:lang w:val="en-ZA"/>
        </w:rPr>
      </w:pPr>
      <w:r w:rsidRPr="00791FA9">
        <w:rPr>
          <w:b/>
          <w:szCs w:val="24"/>
          <w:lang w:val="en-ZA"/>
        </w:rPr>
        <w:t>Learning Outcomes, Content and Suggested Assessment Methods</w:t>
      </w:r>
    </w:p>
    <w:p w14:paraId="18AD4902" w14:textId="77777777" w:rsidR="004C63A9" w:rsidRPr="00791FA9" w:rsidRDefault="004C63A9" w:rsidP="004C63A9">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4C63A9" w:rsidRPr="00791FA9" w14:paraId="7C58AA5A" w14:textId="77777777" w:rsidTr="00B943AB">
        <w:trPr>
          <w:trHeight w:val="620"/>
        </w:trPr>
        <w:tc>
          <w:tcPr>
            <w:tcW w:w="1492" w:type="pct"/>
            <w:tcBorders>
              <w:top w:val="single" w:sz="4" w:space="0" w:color="auto"/>
              <w:left w:val="single" w:sz="4" w:space="0" w:color="auto"/>
              <w:bottom w:val="single" w:sz="4" w:space="0" w:color="auto"/>
              <w:right w:val="single" w:sz="4" w:space="0" w:color="auto"/>
            </w:tcBorders>
            <w:hideMark/>
          </w:tcPr>
          <w:p w14:paraId="4AD69E9A" w14:textId="77777777" w:rsidR="004C63A9" w:rsidRPr="00791FA9" w:rsidRDefault="004C63A9" w:rsidP="00B9710F">
            <w:pPr>
              <w:rPr>
                <w:szCs w:val="24"/>
              </w:rPr>
            </w:pPr>
            <w:r w:rsidRPr="00791FA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68F61B9" w14:textId="77777777" w:rsidR="004C63A9" w:rsidRPr="00791FA9" w:rsidRDefault="004C63A9" w:rsidP="00B9710F">
            <w:pPr>
              <w:rPr>
                <w:szCs w:val="24"/>
                <w:lang w:val="en-ZA"/>
              </w:rPr>
            </w:pPr>
            <w:r w:rsidRPr="00791F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5A4BFA3" w14:textId="77777777" w:rsidR="004C63A9" w:rsidRPr="00791FA9" w:rsidRDefault="004C63A9" w:rsidP="00B9710F">
            <w:pPr>
              <w:rPr>
                <w:szCs w:val="24"/>
                <w:lang w:val="en-ZA"/>
              </w:rPr>
            </w:pPr>
            <w:r w:rsidRPr="00791FA9">
              <w:rPr>
                <w:b/>
                <w:szCs w:val="24"/>
                <w:lang w:val="en-ZA"/>
              </w:rPr>
              <w:t>Suggested Assessment Methods</w:t>
            </w:r>
          </w:p>
        </w:tc>
      </w:tr>
      <w:tr w:rsidR="004C63A9" w:rsidRPr="00791FA9" w14:paraId="041D292D" w14:textId="77777777" w:rsidTr="00B943AB">
        <w:trPr>
          <w:trHeight w:val="170"/>
        </w:trPr>
        <w:tc>
          <w:tcPr>
            <w:tcW w:w="1492" w:type="pct"/>
            <w:tcBorders>
              <w:top w:val="single" w:sz="4" w:space="0" w:color="auto"/>
              <w:left w:val="single" w:sz="4" w:space="0" w:color="auto"/>
              <w:bottom w:val="single" w:sz="4" w:space="0" w:color="auto"/>
              <w:right w:val="single" w:sz="4" w:space="0" w:color="auto"/>
            </w:tcBorders>
          </w:tcPr>
          <w:p w14:paraId="708C2C3D" w14:textId="77777777" w:rsidR="004C63A9" w:rsidRPr="00791FA9" w:rsidRDefault="004C63A9" w:rsidP="00743B63">
            <w:pPr>
              <w:pStyle w:val="ListParagraph"/>
              <w:numPr>
                <w:ilvl w:val="0"/>
                <w:numId w:val="47"/>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 xml:space="preserve">Conduct area levelling </w:t>
            </w:r>
          </w:p>
        </w:tc>
        <w:tc>
          <w:tcPr>
            <w:tcW w:w="2143" w:type="pct"/>
            <w:tcBorders>
              <w:top w:val="single" w:sz="4" w:space="0" w:color="auto"/>
              <w:left w:val="single" w:sz="4" w:space="0" w:color="auto"/>
              <w:bottom w:val="single" w:sz="4" w:space="0" w:color="auto"/>
              <w:right w:val="single" w:sz="4" w:space="0" w:color="auto"/>
            </w:tcBorders>
          </w:tcPr>
          <w:p w14:paraId="4C8A0F94"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Site clearance</w:t>
            </w:r>
          </w:p>
          <w:p w14:paraId="67847E80"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Reduced levels</w:t>
            </w:r>
          </w:p>
          <w:p w14:paraId="60F5D741"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Contours</w:t>
            </w:r>
          </w:p>
          <w:p w14:paraId="524FC1E3"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Mass haul diagrams</w:t>
            </w:r>
          </w:p>
          <w:p w14:paraId="58CE032C"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Levelling</w:t>
            </w:r>
          </w:p>
        </w:tc>
        <w:tc>
          <w:tcPr>
            <w:tcW w:w="1365" w:type="pct"/>
            <w:tcBorders>
              <w:top w:val="single" w:sz="4" w:space="0" w:color="auto"/>
              <w:left w:val="single" w:sz="4" w:space="0" w:color="auto"/>
              <w:bottom w:val="single" w:sz="4" w:space="0" w:color="auto"/>
              <w:right w:val="single" w:sz="4" w:space="0" w:color="auto"/>
            </w:tcBorders>
            <w:hideMark/>
          </w:tcPr>
          <w:p w14:paraId="725C836D" w14:textId="77777777" w:rsidR="004C63A9" w:rsidRPr="00791FA9" w:rsidRDefault="004C63A9" w:rsidP="00743B63">
            <w:pPr>
              <w:numPr>
                <w:ilvl w:val="0"/>
                <w:numId w:val="35"/>
              </w:numPr>
              <w:spacing w:after="0" w:line="240" w:lineRule="auto"/>
              <w:rPr>
                <w:szCs w:val="24"/>
                <w:lang w:val="en-ZA"/>
              </w:rPr>
            </w:pPr>
            <w:r w:rsidRPr="00791FA9">
              <w:rPr>
                <w:szCs w:val="24"/>
                <w:lang w:val="en-ZA"/>
              </w:rPr>
              <w:t>Written tests</w:t>
            </w:r>
          </w:p>
          <w:p w14:paraId="622AE1A2" w14:textId="77777777" w:rsidR="004C63A9" w:rsidRPr="00791FA9" w:rsidRDefault="004C63A9" w:rsidP="00743B63">
            <w:pPr>
              <w:numPr>
                <w:ilvl w:val="0"/>
                <w:numId w:val="35"/>
              </w:numPr>
              <w:spacing w:after="0" w:line="240" w:lineRule="auto"/>
              <w:rPr>
                <w:szCs w:val="24"/>
                <w:lang w:val="en-ZA"/>
              </w:rPr>
            </w:pPr>
            <w:r w:rsidRPr="00791FA9">
              <w:rPr>
                <w:szCs w:val="24"/>
                <w:lang w:val="en-ZA"/>
              </w:rPr>
              <w:t xml:space="preserve">Oral </w:t>
            </w:r>
          </w:p>
          <w:p w14:paraId="221EF991" w14:textId="77777777" w:rsidR="004C63A9" w:rsidRPr="00791FA9" w:rsidRDefault="004C63A9" w:rsidP="00743B63">
            <w:pPr>
              <w:numPr>
                <w:ilvl w:val="0"/>
                <w:numId w:val="35"/>
              </w:numPr>
              <w:spacing w:after="0" w:line="240" w:lineRule="auto"/>
              <w:rPr>
                <w:szCs w:val="24"/>
                <w:lang w:val="en-ZA"/>
              </w:rPr>
            </w:pPr>
            <w:r w:rsidRPr="00791FA9">
              <w:rPr>
                <w:szCs w:val="24"/>
                <w:lang w:val="en-ZA"/>
              </w:rPr>
              <w:t>Practical/Projects</w:t>
            </w:r>
          </w:p>
          <w:p w14:paraId="1958F0DE" w14:textId="77777777" w:rsidR="004C63A9" w:rsidRPr="00791FA9" w:rsidRDefault="004C63A9" w:rsidP="00B9710F">
            <w:pPr>
              <w:ind w:left="360"/>
              <w:rPr>
                <w:szCs w:val="24"/>
                <w:lang w:val="en-ZA"/>
              </w:rPr>
            </w:pPr>
          </w:p>
        </w:tc>
      </w:tr>
      <w:tr w:rsidR="004C63A9" w:rsidRPr="00791FA9" w14:paraId="6D5A30C8" w14:textId="77777777" w:rsidTr="00B943AB">
        <w:trPr>
          <w:trHeight w:val="755"/>
        </w:trPr>
        <w:tc>
          <w:tcPr>
            <w:tcW w:w="1492" w:type="pct"/>
            <w:tcBorders>
              <w:top w:val="single" w:sz="4" w:space="0" w:color="auto"/>
              <w:left w:val="single" w:sz="4" w:space="0" w:color="auto"/>
              <w:bottom w:val="single" w:sz="4" w:space="0" w:color="auto"/>
              <w:right w:val="single" w:sz="4" w:space="0" w:color="auto"/>
            </w:tcBorders>
          </w:tcPr>
          <w:p w14:paraId="6DC1637C" w14:textId="77777777" w:rsidR="004C63A9" w:rsidRPr="00791FA9" w:rsidRDefault="004C63A9" w:rsidP="00743B63">
            <w:pPr>
              <w:pStyle w:val="ListParagraph"/>
              <w:numPr>
                <w:ilvl w:val="0"/>
                <w:numId w:val="47"/>
              </w:numPr>
              <w:spacing w:before="160" w:after="0" w:line="240" w:lineRule="auto"/>
              <w:rPr>
                <w:rFonts w:ascii="Times New Roman" w:hAnsi="Times New Roman"/>
                <w:sz w:val="24"/>
                <w:szCs w:val="24"/>
              </w:rPr>
            </w:pPr>
            <w:r w:rsidRPr="00791FA9">
              <w:rPr>
                <w:rFonts w:ascii="Times New Roman" w:hAnsi="Times New Roman"/>
                <w:sz w:val="24"/>
                <w:szCs w:val="24"/>
              </w:rPr>
              <w:t xml:space="preserve">Set out a building </w:t>
            </w:r>
          </w:p>
        </w:tc>
        <w:tc>
          <w:tcPr>
            <w:tcW w:w="2143" w:type="pct"/>
            <w:tcBorders>
              <w:top w:val="single" w:sz="4" w:space="0" w:color="auto"/>
              <w:left w:val="single" w:sz="4" w:space="0" w:color="auto"/>
              <w:bottom w:val="single" w:sz="4" w:space="0" w:color="auto"/>
              <w:right w:val="single" w:sz="4" w:space="0" w:color="auto"/>
            </w:tcBorders>
          </w:tcPr>
          <w:p w14:paraId="2F127878" w14:textId="77777777" w:rsidR="004C63A9" w:rsidRPr="00791FA9" w:rsidRDefault="004C63A9"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Working drawings</w:t>
            </w:r>
          </w:p>
          <w:p w14:paraId="72A46723" w14:textId="77777777" w:rsidR="004C63A9" w:rsidRPr="00791FA9" w:rsidRDefault="004C63A9"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Site layout plans</w:t>
            </w:r>
          </w:p>
          <w:p w14:paraId="281597DC" w14:textId="77777777" w:rsidR="004C63A9" w:rsidRPr="00791FA9" w:rsidRDefault="004C63A9"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Setting out methods</w:t>
            </w:r>
          </w:p>
          <w:p w14:paraId="5F6FAD5C" w14:textId="77777777" w:rsidR="004C63A9" w:rsidRPr="00791FA9" w:rsidRDefault="004C63A9"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Excavation </w:t>
            </w:r>
          </w:p>
        </w:tc>
        <w:tc>
          <w:tcPr>
            <w:tcW w:w="1365" w:type="pct"/>
            <w:tcBorders>
              <w:top w:val="single" w:sz="4" w:space="0" w:color="auto"/>
              <w:left w:val="single" w:sz="4" w:space="0" w:color="auto"/>
              <w:bottom w:val="single" w:sz="4" w:space="0" w:color="auto"/>
              <w:right w:val="single" w:sz="4" w:space="0" w:color="auto"/>
            </w:tcBorders>
            <w:hideMark/>
          </w:tcPr>
          <w:p w14:paraId="5A5A857A" w14:textId="77777777" w:rsidR="004C63A9" w:rsidRPr="00791FA9" w:rsidRDefault="004C63A9" w:rsidP="00743B63">
            <w:pPr>
              <w:numPr>
                <w:ilvl w:val="0"/>
                <w:numId w:val="35"/>
              </w:numPr>
              <w:spacing w:after="0" w:line="240" w:lineRule="auto"/>
              <w:rPr>
                <w:szCs w:val="24"/>
                <w:lang w:val="en-ZA"/>
              </w:rPr>
            </w:pPr>
            <w:r w:rsidRPr="00791FA9">
              <w:rPr>
                <w:szCs w:val="24"/>
                <w:lang w:val="en-ZA"/>
              </w:rPr>
              <w:t>Written tests</w:t>
            </w:r>
          </w:p>
          <w:p w14:paraId="5DBF781A" w14:textId="77777777" w:rsidR="004C63A9" w:rsidRPr="00791FA9" w:rsidRDefault="004C63A9" w:rsidP="00743B63">
            <w:pPr>
              <w:numPr>
                <w:ilvl w:val="0"/>
                <w:numId w:val="35"/>
              </w:numPr>
              <w:spacing w:after="0" w:line="240" w:lineRule="auto"/>
              <w:rPr>
                <w:szCs w:val="24"/>
                <w:lang w:val="en-ZA"/>
              </w:rPr>
            </w:pPr>
            <w:r w:rsidRPr="00791FA9">
              <w:rPr>
                <w:szCs w:val="24"/>
                <w:lang w:val="en-ZA"/>
              </w:rPr>
              <w:t xml:space="preserve">Oral </w:t>
            </w:r>
          </w:p>
          <w:p w14:paraId="156F7509" w14:textId="77777777" w:rsidR="004C63A9" w:rsidRPr="00791FA9" w:rsidRDefault="004C63A9" w:rsidP="00743B63">
            <w:pPr>
              <w:numPr>
                <w:ilvl w:val="0"/>
                <w:numId w:val="35"/>
              </w:numPr>
              <w:spacing w:after="0" w:line="240" w:lineRule="auto"/>
              <w:rPr>
                <w:szCs w:val="24"/>
                <w:lang w:val="en-ZA"/>
              </w:rPr>
            </w:pPr>
            <w:r w:rsidRPr="00791FA9">
              <w:rPr>
                <w:szCs w:val="24"/>
                <w:lang w:val="en-ZA"/>
              </w:rPr>
              <w:t>Practical/Projects</w:t>
            </w:r>
          </w:p>
          <w:p w14:paraId="6FE989D9" w14:textId="77777777" w:rsidR="004C63A9" w:rsidRPr="00791FA9" w:rsidRDefault="004C63A9" w:rsidP="00B9710F">
            <w:pPr>
              <w:ind w:left="360"/>
              <w:rPr>
                <w:szCs w:val="24"/>
                <w:lang w:val="en-ZA"/>
              </w:rPr>
            </w:pPr>
          </w:p>
        </w:tc>
      </w:tr>
      <w:tr w:rsidR="004C63A9" w:rsidRPr="00791FA9" w14:paraId="2B83F4FB" w14:textId="77777777" w:rsidTr="00B943AB">
        <w:trPr>
          <w:trHeight w:val="1673"/>
        </w:trPr>
        <w:tc>
          <w:tcPr>
            <w:tcW w:w="1492" w:type="pct"/>
            <w:tcBorders>
              <w:top w:val="single" w:sz="4" w:space="0" w:color="auto"/>
              <w:left w:val="single" w:sz="4" w:space="0" w:color="auto"/>
              <w:bottom w:val="single" w:sz="4" w:space="0" w:color="auto"/>
              <w:right w:val="single" w:sz="4" w:space="0" w:color="auto"/>
            </w:tcBorders>
          </w:tcPr>
          <w:p w14:paraId="380E58AD" w14:textId="77777777" w:rsidR="004C63A9" w:rsidRPr="00791FA9" w:rsidRDefault="004C63A9" w:rsidP="00743B63">
            <w:pPr>
              <w:pStyle w:val="ListParagraph"/>
              <w:widowControl w:val="0"/>
              <w:numPr>
                <w:ilvl w:val="0"/>
                <w:numId w:val="47"/>
              </w:numPr>
              <w:adjustRightInd w:val="0"/>
              <w:spacing w:before="160" w:after="0" w:line="240" w:lineRule="auto"/>
              <w:textAlignment w:val="baseline"/>
              <w:rPr>
                <w:rFonts w:ascii="Times New Roman" w:hAnsi="Times New Roman"/>
                <w:sz w:val="24"/>
                <w:szCs w:val="24"/>
              </w:rPr>
            </w:pPr>
            <w:r w:rsidRPr="00791FA9">
              <w:rPr>
                <w:rFonts w:ascii="Times New Roman" w:hAnsi="Times New Roman"/>
                <w:sz w:val="24"/>
                <w:szCs w:val="24"/>
              </w:rPr>
              <w:t>Perform earthworks</w:t>
            </w:r>
          </w:p>
        </w:tc>
        <w:tc>
          <w:tcPr>
            <w:tcW w:w="2143" w:type="pct"/>
            <w:tcBorders>
              <w:top w:val="single" w:sz="4" w:space="0" w:color="auto"/>
              <w:left w:val="single" w:sz="4" w:space="0" w:color="auto"/>
              <w:bottom w:val="single" w:sz="4" w:space="0" w:color="auto"/>
              <w:right w:val="single" w:sz="4" w:space="0" w:color="auto"/>
            </w:tcBorders>
          </w:tcPr>
          <w:p w14:paraId="196CAD9B"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Surveying drawings</w:t>
            </w:r>
          </w:p>
          <w:p w14:paraId="794CD518"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Site clearance</w:t>
            </w:r>
          </w:p>
          <w:p w14:paraId="1397E5FE"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Earthwork cross sections</w:t>
            </w:r>
          </w:p>
          <w:p w14:paraId="455F06E2"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Formation levels</w:t>
            </w:r>
          </w:p>
          <w:p w14:paraId="6997DC1F"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Disposal of excess earthwork materials</w:t>
            </w:r>
          </w:p>
        </w:tc>
        <w:tc>
          <w:tcPr>
            <w:tcW w:w="1365" w:type="pct"/>
            <w:tcBorders>
              <w:top w:val="single" w:sz="4" w:space="0" w:color="auto"/>
              <w:left w:val="single" w:sz="4" w:space="0" w:color="auto"/>
              <w:bottom w:val="single" w:sz="4" w:space="0" w:color="auto"/>
              <w:right w:val="single" w:sz="4" w:space="0" w:color="auto"/>
            </w:tcBorders>
            <w:hideMark/>
          </w:tcPr>
          <w:p w14:paraId="01E4912B" w14:textId="77777777" w:rsidR="004C63A9" w:rsidRPr="00791FA9" w:rsidRDefault="004C63A9" w:rsidP="00743B63">
            <w:pPr>
              <w:numPr>
                <w:ilvl w:val="0"/>
                <w:numId w:val="35"/>
              </w:numPr>
              <w:spacing w:after="0" w:line="240" w:lineRule="auto"/>
              <w:rPr>
                <w:szCs w:val="24"/>
                <w:lang w:val="en-ZA"/>
              </w:rPr>
            </w:pPr>
            <w:r w:rsidRPr="00791FA9">
              <w:rPr>
                <w:szCs w:val="24"/>
                <w:lang w:val="en-ZA"/>
              </w:rPr>
              <w:t>Written tests</w:t>
            </w:r>
          </w:p>
          <w:p w14:paraId="38A1D46C" w14:textId="77777777" w:rsidR="004C63A9" w:rsidRPr="00791FA9" w:rsidRDefault="004C63A9" w:rsidP="00743B63">
            <w:pPr>
              <w:numPr>
                <w:ilvl w:val="0"/>
                <w:numId w:val="35"/>
              </w:numPr>
              <w:spacing w:after="0" w:line="240" w:lineRule="auto"/>
              <w:rPr>
                <w:szCs w:val="24"/>
                <w:lang w:val="en-ZA"/>
              </w:rPr>
            </w:pPr>
            <w:r w:rsidRPr="00791FA9">
              <w:rPr>
                <w:szCs w:val="24"/>
                <w:lang w:val="en-ZA"/>
              </w:rPr>
              <w:t xml:space="preserve">Oral </w:t>
            </w:r>
          </w:p>
          <w:p w14:paraId="335EF6C0" w14:textId="77777777" w:rsidR="004C63A9" w:rsidRPr="00791FA9" w:rsidRDefault="004C63A9" w:rsidP="00743B63">
            <w:pPr>
              <w:numPr>
                <w:ilvl w:val="0"/>
                <w:numId w:val="35"/>
              </w:numPr>
              <w:spacing w:after="0" w:line="240" w:lineRule="auto"/>
              <w:rPr>
                <w:szCs w:val="24"/>
                <w:lang w:val="en-ZA"/>
              </w:rPr>
            </w:pPr>
            <w:r w:rsidRPr="00791FA9">
              <w:rPr>
                <w:szCs w:val="24"/>
                <w:lang w:val="en-ZA"/>
              </w:rPr>
              <w:t>Practical/Projects</w:t>
            </w:r>
          </w:p>
          <w:p w14:paraId="5D2CE11D" w14:textId="77777777" w:rsidR="004C63A9" w:rsidRPr="00791FA9" w:rsidRDefault="004C63A9" w:rsidP="00B9710F">
            <w:pPr>
              <w:rPr>
                <w:szCs w:val="24"/>
                <w:lang w:val="en-ZA"/>
              </w:rPr>
            </w:pPr>
          </w:p>
          <w:p w14:paraId="1DC50CAC" w14:textId="77777777" w:rsidR="004C63A9" w:rsidRPr="00791FA9" w:rsidRDefault="004C63A9" w:rsidP="00B9710F">
            <w:pPr>
              <w:rPr>
                <w:szCs w:val="24"/>
                <w:lang w:val="en-ZA"/>
              </w:rPr>
            </w:pPr>
          </w:p>
        </w:tc>
      </w:tr>
      <w:tr w:rsidR="004C63A9" w:rsidRPr="00791FA9" w14:paraId="640B5706" w14:textId="77777777" w:rsidTr="00B943AB">
        <w:trPr>
          <w:trHeight w:val="350"/>
        </w:trPr>
        <w:tc>
          <w:tcPr>
            <w:tcW w:w="1492" w:type="pct"/>
            <w:tcBorders>
              <w:top w:val="single" w:sz="4" w:space="0" w:color="auto"/>
              <w:left w:val="single" w:sz="4" w:space="0" w:color="auto"/>
              <w:bottom w:val="single" w:sz="4" w:space="0" w:color="auto"/>
              <w:right w:val="single" w:sz="4" w:space="0" w:color="auto"/>
            </w:tcBorders>
          </w:tcPr>
          <w:p w14:paraId="005A1A81" w14:textId="77777777" w:rsidR="004C63A9" w:rsidRPr="00791FA9" w:rsidRDefault="004C63A9" w:rsidP="00743B63">
            <w:pPr>
              <w:pStyle w:val="ListParagraph"/>
              <w:numPr>
                <w:ilvl w:val="0"/>
                <w:numId w:val="47"/>
              </w:numPr>
              <w:spacing w:before="160" w:after="0" w:line="240" w:lineRule="auto"/>
              <w:rPr>
                <w:rFonts w:ascii="Times New Roman" w:hAnsi="Times New Roman"/>
                <w:sz w:val="24"/>
                <w:szCs w:val="24"/>
              </w:rPr>
            </w:pPr>
            <w:r w:rsidRPr="00791FA9">
              <w:rPr>
                <w:rFonts w:ascii="Times New Roman" w:hAnsi="Times New Roman"/>
                <w:sz w:val="24"/>
                <w:szCs w:val="24"/>
              </w:rPr>
              <w:t>Carry out road survey</w:t>
            </w:r>
          </w:p>
        </w:tc>
        <w:tc>
          <w:tcPr>
            <w:tcW w:w="2143" w:type="pct"/>
            <w:tcBorders>
              <w:top w:val="single" w:sz="4" w:space="0" w:color="auto"/>
              <w:left w:val="single" w:sz="4" w:space="0" w:color="auto"/>
              <w:bottom w:val="single" w:sz="4" w:space="0" w:color="auto"/>
              <w:right w:val="single" w:sz="4" w:space="0" w:color="auto"/>
            </w:tcBorders>
          </w:tcPr>
          <w:p w14:paraId="1BB767C2"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Tacheometry survey</w:t>
            </w:r>
          </w:p>
          <w:p w14:paraId="66144D59"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Photogrammetry and survey maps</w:t>
            </w:r>
          </w:p>
          <w:p w14:paraId="33E84FAF"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Circular curves</w:t>
            </w:r>
          </w:p>
          <w:p w14:paraId="7245CC2E" w14:textId="77777777" w:rsidR="004C63A9" w:rsidRPr="00791FA9" w:rsidRDefault="004C63A9"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Traversing</w:t>
            </w:r>
          </w:p>
        </w:tc>
        <w:tc>
          <w:tcPr>
            <w:tcW w:w="1365" w:type="pct"/>
            <w:tcBorders>
              <w:top w:val="single" w:sz="4" w:space="0" w:color="auto"/>
              <w:left w:val="single" w:sz="4" w:space="0" w:color="auto"/>
              <w:bottom w:val="single" w:sz="4" w:space="0" w:color="auto"/>
              <w:right w:val="single" w:sz="4" w:space="0" w:color="auto"/>
            </w:tcBorders>
          </w:tcPr>
          <w:p w14:paraId="7AB6F838" w14:textId="77777777" w:rsidR="004C63A9" w:rsidRPr="00791FA9" w:rsidRDefault="004C63A9" w:rsidP="00743B63">
            <w:pPr>
              <w:numPr>
                <w:ilvl w:val="0"/>
                <w:numId w:val="35"/>
              </w:numPr>
              <w:spacing w:after="0" w:line="240" w:lineRule="auto"/>
              <w:rPr>
                <w:szCs w:val="24"/>
                <w:lang w:val="en-ZA"/>
              </w:rPr>
            </w:pPr>
            <w:r w:rsidRPr="00791FA9">
              <w:rPr>
                <w:szCs w:val="24"/>
                <w:lang w:val="en-ZA"/>
              </w:rPr>
              <w:t>Written tests</w:t>
            </w:r>
          </w:p>
          <w:p w14:paraId="585D71C1" w14:textId="77777777" w:rsidR="004C63A9" w:rsidRPr="00791FA9" w:rsidRDefault="004C63A9" w:rsidP="00743B63">
            <w:pPr>
              <w:numPr>
                <w:ilvl w:val="0"/>
                <w:numId w:val="35"/>
              </w:numPr>
              <w:spacing w:after="0" w:line="240" w:lineRule="auto"/>
              <w:rPr>
                <w:szCs w:val="24"/>
                <w:lang w:val="en-ZA"/>
              </w:rPr>
            </w:pPr>
            <w:r w:rsidRPr="00791FA9">
              <w:rPr>
                <w:szCs w:val="24"/>
                <w:lang w:val="en-ZA"/>
              </w:rPr>
              <w:t xml:space="preserve">Oral </w:t>
            </w:r>
          </w:p>
          <w:p w14:paraId="13E1EB3B" w14:textId="77777777" w:rsidR="004C63A9" w:rsidRPr="00791FA9" w:rsidRDefault="004C63A9" w:rsidP="00743B63">
            <w:pPr>
              <w:numPr>
                <w:ilvl w:val="0"/>
                <w:numId w:val="35"/>
              </w:numPr>
              <w:spacing w:after="0" w:line="240" w:lineRule="auto"/>
              <w:rPr>
                <w:szCs w:val="24"/>
                <w:lang w:val="en-ZA"/>
              </w:rPr>
            </w:pPr>
            <w:r w:rsidRPr="00791FA9">
              <w:rPr>
                <w:szCs w:val="24"/>
                <w:lang w:val="en-ZA"/>
              </w:rPr>
              <w:t>Practical/Projects</w:t>
            </w:r>
          </w:p>
          <w:p w14:paraId="5D0A0269" w14:textId="77777777" w:rsidR="004C63A9" w:rsidRPr="00791FA9" w:rsidRDefault="004C63A9" w:rsidP="00B9710F">
            <w:pPr>
              <w:ind w:left="360"/>
              <w:rPr>
                <w:szCs w:val="24"/>
                <w:lang w:val="en-ZA"/>
              </w:rPr>
            </w:pPr>
          </w:p>
        </w:tc>
      </w:tr>
    </w:tbl>
    <w:p w14:paraId="1942EC58" w14:textId="77777777" w:rsidR="00B943AB" w:rsidRDefault="00B943AB" w:rsidP="00B943AB">
      <w:pPr>
        <w:pStyle w:val="elementperfxhead"/>
        <w:ind w:right="0"/>
        <w:rPr>
          <w:rFonts w:ascii="Times New Roman" w:eastAsia="Calibri" w:hAnsi="Times New Roman"/>
          <w:noProof w:val="0"/>
          <w:sz w:val="24"/>
          <w:szCs w:val="24"/>
          <w:lang w:val="en-ZA"/>
        </w:rPr>
      </w:pPr>
    </w:p>
    <w:p w14:paraId="2D46EE1E" w14:textId="77777777" w:rsidR="00B943AB" w:rsidRDefault="00B943AB" w:rsidP="00B943AB">
      <w:pPr>
        <w:pStyle w:val="elementperfxhead"/>
        <w:ind w:right="0"/>
        <w:rPr>
          <w:rFonts w:ascii="Times New Roman" w:eastAsia="Calibri" w:hAnsi="Times New Roman"/>
          <w:noProof w:val="0"/>
          <w:sz w:val="24"/>
          <w:szCs w:val="24"/>
          <w:lang w:val="en-ZA"/>
        </w:rPr>
      </w:pPr>
    </w:p>
    <w:p w14:paraId="53A24774" w14:textId="618E5B06" w:rsidR="004C63A9" w:rsidRPr="00791FA9" w:rsidRDefault="00B943AB" w:rsidP="00B943AB">
      <w:pPr>
        <w:pStyle w:val="elementperfxhead"/>
        <w:ind w:right="0"/>
        <w:rPr>
          <w:rFonts w:ascii="Times New Roman" w:hAnsi="Times New Roman"/>
          <w:b w:val="0"/>
          <w:sz w:val="24"/>
          <w:szCs w:val="24"/>
        </w:rPr>
      </w:pPr>
      <w:r w:rsidRPr="00B943AB">
        <w:rPr>
          <w:rFonts w:ascii="Times New Roman" w:eastAsia="Calibri" w:hAnsi="Times New Roman"/>
          <w:noProof w:val="0"/>
          <w:sz w:val="24"/>
          <w:szCs w:val="24"/>
          <w:lang w:val="en-ZA"/>
        </w:rPr>
        <w:lastRenderedPageBreak/>
        <w:t>Suggested Methods of Instruction</w:t>
      </w:r>
      <w:r w:rsidR="004C63A9" w:rsidRPr="00791FA9">
        <w:rPr>
          <w:rFonts w:ascii="Times New Roman" w:hAnsi="Times New Roman"/>
          <w:b w:val="0"/>
          <w:sz w:val="24"/>
          <w:szCs w:val="24"/>
        </w:rPr>
        <w:t xml:space="preserve"> </w:t>
      </w:r>
    </w:p>
    <w:p w14:paraId="079E5E25" w14:textId="77777777" w:rsidR="00B943AB" w:rsidRDefault="004C63A9"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Practical work by trainee</w:t>
      </w:r>
      <w:r w:rsidR="00B943AB" w:rsidRPr="00B943AB">
        <w:rPr>
          <w:rFonts w:ascii="Times New Roman" w:hAnsi="Times New Roman"/>
          <w:b w:val="0"/>
          <w:sz w:val="24"/>
          <w:szCs w:val="24"/>
        </w:rPr>
        <w:t xml:space="preserve"> </w:t>
      </w:r>
    </w:p>
    <w:p w14:paraId="139C1E96" w14:textId="1C627139" w:rsidR="004C63A9" w:rsidRPr="00791FA9" w:rsidRDefault="00B943AB"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Demonstration by trainer</w:t>
      </w:r>
    </w:p>
    <w:p w14:paraId="674E141E" w14:textId="77777777" w:rsidR="004C63A9" w:rsidRPr="00791FA9" w:rsidRDefault="004C63A9"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Demonstration videos</w:t>
      </w:r>
    </w:p>
    <w:p w14:paraId="3966A282" w14:textId="77777777" w:rsidR="004C63A9" w:rsidRPr="00791FA9" w:rsidRDefault="004C63A9"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Projects</w:t>
      </w:r>
    </w:p>
    <w:p w14:paraId="31752660" w14:textId="77777777" w:rsidR="004C63A9" w:rsidRPr="00791FA9" w:rsidRDefault="004C63A9"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 xml:space="preserve">Group discussions </w:t>
      </w:r>
    </w:p>
    <w:p w14:paraId="7B24716C" w14:textId="77777777" w:rsidR="00B943AB" w:rsidRDefault="00B943AB" w:rsidP="004C63A9">
      <w:pPr>
        <w:rPr>
          <w:b/>
          <w:szCs w:val="24"/>
        </w:rPr>
      </w:pPr>
    </w:p>
    <w:p w14:paraId="764DFFD9" w14:textId="1529AED2" w:rsidR="004C63A9" w:rsidRPr="00791FA9" w:rsidRDefault="004C63A9" w:rsidP="00B943AB">
      <w:pPr>
        <w:spacing w:after="0"/>
        <w:rPr>
          <w:b/>
          <w:szCs w:val="24"/>
        </w:rPr>
      </w:pPr>
      <w:r w:rsidRPr="00791FA9">
        <w:rPr>
          <w:b/>
          <w:szCs w:val="24"/>
        </w:rPr>
        <w:t>Recommended Resources</w:t>
      </w:r>
    </w:p>
    <w:p w14:paraId="72AB177C"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Theodolite</w:t>
      </w:r>
    </w:p>
    <w:p w14:paraId="28B0DBA5"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Levelling staff</w:t>
      </w:r>
    </w:p>
    <w:p w14:paraId="23E71C7D"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Total station</w:t>
      </w:r>
    </w:p>
    <w:p w14:paraId="743CAF30"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Surveyors Chain</w:t>
      </w:r>
    </w:p>
    <w:p w14:paraId="5719C517"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 xml:space="preserve">Engineers chain </w:t>
      </w:r>
    </w:p>
    <w:p w14:paraId="12AAD88D"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Tape measures</w:t>
      </w:r>
    </w:p>
    <w:p w14:paraId="3F4260DB"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Ranging rods</w:t>
      </w:r>
    </w:p>
    <w:p w14:paraId="708A7DE8"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Tripod stand</w:t>
      </w:r>
    </w:p>
    <w:p w14:paraId="0C0D3102"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Dumpy level</w:t>
      </w:r>
    </w:p>
    <w:p w14:paraId="711DD9CA"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Prismatic compass</w:t>
      </w:r>
    </w:p>
    <w:p w14:paraId="2138FFD7"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Plane table</w:t>
      </w:r>
    </w:p>
    <w:p w14:paraId="22BB8C7C"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Drilling rigs</w:t>
      </w:r>
    </w:p>
    <w:p w14:paraId="10093F6D" w14:textId="77777777" w:rsidR="004C63A9" w:rsidRPr="00791FA9" w:rsidRDefault="004C63A9" w:rsidP="00743B63">
      <w:pPr>
        <w:pStyle w:val="elementperfxhead"/>
        <w:numPr>
          <w:ilvl w:val="0"/>
          <w:numId w:val="49"/>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Measuring wheel</w:t>
      </w:r>
    </w:p>
    <w:p w14:paraId="2FB1A6D6" w14:textId="77777777" w:rsidR="004C63A9" w:rsidRPr="00791FA9" w:rsidRDefault="004C63A9" w:rsidP="00743B63">
      <w:pPr>
        <w:pStyle w:val="ListParagraph"/>
        <w:numPr>
          <w:ilvl w:val="0"/>
          <w:numId w:val="50"/>
        </w:numPr>
        <w:spacing w:after="0" w:line="240" w:lineRule="auto"/>
        <w:ind w:left="720"/>
        <w:jc w:val="both"/>
        <w:rPr>
          <w:rFonts w:ascii="Times New Roman" w:hAnsi="Times New Roman"/>
          <w:sz w:val="24"/>
          <w:szCs w:val="24"/>
        </w:rPr>
      </w:pPr>
      <w:r w:rsidRPr="00791FA9">
        <w:rPr>
          <w:rFonts w:ascii="Times New Roman" w:hAnsi="Times New Roman"/>
          <w:sz w:val="24"/>
          <w:szCs w:val="24"/>
        </w:rPr>
        <w:t>Survey maps</w:t>
      </w:r>
    </w:p>
    <w:p w14:paraId="4D5A1B03" w14:textId="77777777" w:rsidR="004C63A9" w:rsidRPr="00791FA9" w:rsidRDefault="004C63A9" w:rsidP="00743B63">
      <w:pPr>
        <w:pStyle w:val="ListParagraph"/>
        <w:numPr>
          <w:ilvl w:val="0"/>
          <w:numId w:val="50"/>
        </w:numPr>
        <w:spacing w:after="0" w:line="240" w:lineRule="auto"/>
        <w:ind w:left="720"/>
        <w:jc w:val="both"/>
        <w:rPr>
          <w:rFonts w:ascii="Times New Roman" w:hAnsi="Times New Roman"/>
          <w:sz w:val="24"/>
          <w:szCs w:val="24"/>
        </w:rPr>
      </w:pPr>
      <w:r w:rsidRPr="00791FA9">
        <w:rPr>
          <w:rFonts w:ascii="Times New Roman" w:hAnsi="Times New Roman"/>
          <w:sz w:val="24"/>
          <w:szCs w:val="24"/>
        </w:rPr>
        <w:t>Working drawings</w:t>
      </w:r>
    </w:p>
    <w:p w14:paraId="14CB0F92" w14:textId="77777777" w:rsidR="004C63A9" w:rsidRPr="00791FA9" w:rsidRDefault="004C63A9" w:rsidP="00743B63">
      <w:pPr>
        <w:pStyle w:val="ListParagraph"/>
        <w:numPr>
          <w:ilvl w:val="0"/>
          <w:numId w:val="50"/>
        </w:numPr>
        <w:spacing w:after="0" w:line="240" w:lineRule="auto"/>
        <w:ind w:left="720"/>
        <w:jc w:val="both"/>
        <w:rPr>
          <w:rFonts w:ascii="Times New Roman" w:hAnsi="Times New Roman"/>
          <w:sz w:val="24"/>
          <w:szCs w:val="24"/>
        </w:rPr>
      </w:pPr>
      <w:r w:rsidRPr="00791FA9">
        <w:rPr>
          <w:rFonts w:ascii="Times New Roman" w:hAnsi="Times New Roman"/>
          <w:sz w:val="24"/>
          <w:szCs w:val="24"/>
        </w:rPr>
        <w:t xml:space="preserve">Stationery </w:t>
      </w:r>
    </w:p>
    <w:p w14:paraId="4D210079" w14:textId="77777777" w:rsidR="004C63A9" w:rsidRPr="00791FA9" w:rsidRDefault="004C63A9" w:rsidP="00743B63">
      <w:pPr>
        <w:pStyle w:val="ListParagraph"/>
        <w:numPr>
          <w:ilvl w:val="0"/>
          <w:numId w:val="50"/>
        </w:numPr>
        <w:spacing w:after="0" w:line="240" w:lineRule="auto"/>
        <w:ind w:left="720"/>
        <w:jc w:val="both"/>
        <w:rPr>
          <w:rFonts w:ascii="Times New Roman" w:hAnsi="Times New Roman"/>
          <w:sz w:val="24"/>
          <w:szCs w:val="24"/>
        </w:rPr>
      </w:pPr>
      <w:r w:rsidRPr="00791FA9">
        <w:rPr>
          <w:rFonts w:ascii="Times New Roman" w:hAnsi="Times New Roman"/>
          <w:sz w:val="24"/>
          <w:szCs w:val="24"/>
        </w:rPr>
        <w:t>Printers</w:t>
      </w:r>
    </w:p>
    <w:p w14:paraId="061BF0C9" w14:textId="77777777" w:rsidR="004C63A9" w:rsidRPr="00791FA9" w:rsidRDefault="004C63A9" w:rsidP="00743B63">
      <w:pPr>
        <w:pStyle w:val="ListParagraph"/>
        <w:numPr>
          <w:ilvl w:val="0"/>
          <w:numId w:val="50"/>
        </w:numPr>
        <w:spacing w:after="0" w:line="240" w:lineRule="auto"/>
        <w:ind w:left="720"/>
        <w:jc w:val="both"/>
        <w:rPr>
          <w:rFonts w:ascii="Times New Roman" w:hAnsi="Times New Roman"/>
          <w:sz w:val="24"/>
          <w:szCs w:val="24"/>
        </w:rPr>
      </w:pPr>
      <w:r w:rsidRPr="00791FA9">
        <w:rPr>
          <w:rFonts w:ascii="Times New Roman" w:hAnsi="Times New Roman"/>
          <w:sz w:val="24"/>
          <w:szCs w:val="24"/>
        </w:rPr>
        <w:t>Computers</w:t>
      </w:r>
    </w:p>
    <w:p w14:paraId="51780E1E" w14:textId="77777777" w:rsidR="004C63A9" w:rsidRPr="00791FA9" w:rsidRDefault="004C63A9" w:rsidP="00743B63">
      <w:pPr>
        <w:pStyle w:val="ListParagraph"/>
        <w:numPr>
          <w:ilvl w:val="0"/>
          <w:numId w:val="51"/>
        </w:numPr>
        <w:spacing w:after="0" w:line="240" w:lineRule="auto"/>
        <w:ind w:left="720"/>
        <w:jc w:val="both"/>
        <w:rPr>
          <w:rFonts w:ascii="Times New Roman" w:hAnsi="Times New Roman"/>
          <w:sz w:val="24"/>
          <w:szCs w:val="24"/>
        </w:rPr>
      </w:pPr>
      <w:r w:rsidRPr="00791FA9">
        <w:rPr>
          <w:rFonts w:ascii="Times New Roman" w:hAnsi="Times New Roman"/>
          <w:sz w:val="24"/>
          <w:szCs w:val="24"/>
        </w:rPr>
        <w:t>Helmet</w:t>
      </w:r>
    </w:p>
    <w:p w14:paraId="05C278EE" w14:textId="77777777" w:rsidR="004C63A9" w:rsidRPr="00791FA9" w:rsidRDefault="004C63A9" w:rsidP="00743B63">
      <w:pPr>
        <w:pStyle w:val="ListParagraph"/>
        <w:numPr>
          <w:ilvl w:val="0"/>
          <w:numId w:val="51"/>
        </w:numPr>
        <w:spacing w:after="0" w:line="240" w:lineRule="auto"/>
        <w:ind w:left="720"/>
        <w:jc w:val="both"/>
        <w:rPr>
          <w:rFonts w:ascii="Times New Roman" w:hAnsi="Times New Roman"/>
          <w:sz w:val="24"/>
          <w:szCs w:val="24"/>
        </w:rPr>
      </w:pPr>
      <w:r w:rsidRPr="00791FA9">
        <w:rPr>
          <w:rFonts w:ascii="Times New Roman" w:hAnsi="Times New Roman"/>
          <w:sz w:val="24"/>
          <w:szCs w:val="24"/>
        </w:rPr>
        <w:t>Dust coat</w:t>
      </w:r>
    </w:p>
    <w:p w14:paraId="10A608BF" w14:textId="77777777" w:rsidR="004C63A9" w:rsidRPr="00791FA9" w:rsidRDefault="004C63A9" w:rsidP="00743B63">
      <w:pPr>
        <w:pStyle w:val="ListParagraph"/>
        <w:numPr>
          <w:ilvl w:val="0"/>
          <w:numId w:val="51"/>
        </w:numPr>
        <w:spacing w:after="0" w:line="240" w:lineRule="auto"/>
        <w:ind w:left="720"/>
        <w:jc w:val="both"/>
        <w:rPr>
          <w:rFonts w:ascii="Times New Roman" w:hAnsi="Times New Roman"/>
          <w:sz w:val="24"/>
          <w:szCs w:val="24"/>
        </w:rPr>
      </w:pPr>
      <w:r w:rsidRPr="00791FA9">
        <w:rPr>
          <w:rFonts w:ascii="Times New Roman" w:hAnsi="Times New Roman"/>
          <w:sz w:val="24"/>
          <w:szCs w:val="24"/>
        </w:rPr>
        <w:t>Safety boots</w:t>
      </w:r>
    </w:p>
    <w:p w14:paraId="4CAA4966" w14:textId="77777777" w:rsidR="004C63A9" w:rsidRPr="00791FA9" w:rsidRDefault="004C63A9" w:rsidP="00743B63">
      <w:pPr>
        <w:pStyle w:val="ListParagraph"/>
        <w:numPr>
          <w:ilvl w:val="0"/>
          <w:numId w:val="51"/>
        </w:numPr>
        <w:spacing w:after="0" w:line="240" w:lineRule="auto"/>
        <w:ind w:left="720"/>
        <w:jc w:val="both"/>
        <w:rPr>
          <w:rFonts w:ascii="Times New Roman" w:hAnsi="Times New Roman"/>
          <w:sz w:val="24"/>
          <w:szCs w:val="24"/>
        </w:rPr>
      </w:pPr>
      <w:r w:rsidRPr="00791FA9">
        <w:rPr>
          <w:rFonts w:ascii="Times New Roman" w:hAnsi="Times New Roman"/>
          <w:sz w:val="24"/>
          <w:szCs w:val="24"/>
        </w:rPr>
        <w:t>Goggles</w:t>
      </w:r>
    </w:p>
    <w:p w14:paraId="3BCEA8DE" w14:textId="77777777" w:rsidR="004C63A9" w:rsidRPr="00791FA9" w:rsidRDefault="004C63A9" w:rsidP="00743B63">
      <w:pPr>
        <w:pStyle w:val="ListParagraph"/>
        <w:numPr>
          <w:ilvl w:val="0"/>
          <w:numId w:val="51"/>
        </w:numPr>
        <w:spacing w:after="0" w:line="240" w:lineRule="auto"/>
        <w:ind w:left="720"/>
        <w:jc w:val="both"/>
        <w:rPr>
          <w:rFonts w:ascii="Times New Roman" w:hAnsi="Times New Roman"/>
          <w:sz w:val="24"/>
          <w:szCs w:val="24"/>
        </w:rPr>
      </w:pPr>
      <w:r w:rsidRPr="00791FA9">
        <w:rPr>
          <w:rFonts w:ascii="Times New Roman" w:hAnsi="Times New Roman"/>
          <w:sz w:val="24"/>
          <w:szCs w:val="24"/>
        </w:rPr>
        <w:t>Dust mask</w:t>
      </w:r>
    </w:p>
    <w:p w14:paraId="485F4FD7" w14:textId="77777777" w:rsidR="004C63A9" w:rsidRPr="00791FA9" w:rsidRDefault="004C63A9" w:rsidP="00743B63">
      <w:pPr>
        <w:pStyle w:val="elementperfxhead"/>
        <w:numPr>
          <w:ilvl w:val="0"/>
          <w:numId w:val="51"/>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Reflective jacket</w:t>
      </w:r>
    </w:p>
    <w:p w14:paraId="186D5773" w14:textId="4D385E56" w:rsidR="00467DB4" w:rsidRPr="00791FA9" w:rsidRDefault="004C63A9" w:rsidP="00743B63">
      <w:pPr>
        <w:pStyle w:val="elementperfxhead"/>
        <w:numPr>
          <w:ilvl w:val="0"/>
          <w:numId w:val="51"/>
        </w:numPr>
        <w:ind w:left="720" w:right="0"/>
        <w:jc w:val="both"/>
        <w:rPr>
          <w:rFonts w:ascii="Times New Roman" w:hAnsi="Times New Roman"/>
          <w:b w:val="0"/>
          <w:sz w:val="24"/>
          <w:szCs w:val="24"/>
          <w:lang w:val="en-ZW"/>
        </w:rPr>
      </w:pPr>
      <w:r w:rsidRPr="00791FA9">
        <w:rPr>
          <w:rFonts w:ascii="Times New Roman" w:hAnsi="Times New Roman"/>
          <w:b w:val="0"/>
          <w:sz w:val="24"/>
          <w:szCs w:val="24"/>
          <w:lang w:val="en-ZW"/>
        </w:rPr>
        <w:t>Gloves</w:t>
      </w:r>
    </w:p>
    <w:p w14:paraId="1B25EDC0" w14:textId="77777777" w:rsidR="0092134C" w:rsidRPr="00791FA9" w:rsidRDefault="0092134C">
      <w:pPr>
        <w:rPr>
          <w:rFonts w:eastAsia="Times New Roman"/>
          <w:b/>
          <w:bCs/>
          <w:kern w:val="32"/>
          <w:szCs w:val="24"/>
          <w:lang w:eastAsia="x-none"/>
        </w:rPr>
      </w:pPr>
      <w:bookmarkStart w:id="61" w:name="_Toc529881254"/>
      <w:r w:rsidRPr="00791FA9">
        <w:rPr>
          <w:szCs w:val="24"/>
        </w:rPr>
        <w:br w:type="page"/>
      </w:r>
    </w:p>
    <w:p w14:paraId="0B2E19A4" w14:textId="0B537115" w:rsidR="00B9710F" w:rsidRPr="00791FA9" w:rsidRDefault="00B9710F" w:rsidP="00B943AB">
      <w:pPr>
        <w:pStyle w:val="Heading2"/>
      </w:pPr>
      <w:bookmarkStart w:id="62" w:name="_Toc74641818"/>
      <w:r w:rsidRPr="00791FA9">
        <w:lastRenderedPageBreak/>
        <w:t>CONSTRUCTION WORKS</w:t>
      </w:r>
      <w:bookmarkEnd w:id="61"/>
      <w:bookmarkEnd w:id="62"/>
    </w:p>
    <w:p w14:paraId="5AC331E2" w14:textId="77777777" w:rsidR="00B943AB" w:rsidRDefault="00B943AB" w:rsidP="00B9710F">
      <w:pPr>
        <w:jc w:val="both"/>
        <w:rPr>
          <w:b/>
          <w:szCs w:val="24"/>
          <w:lang w:val="en-ZA"/>
        </w:rPr>
      </w:pPr>
    </w:p>
    <w:p w14:paraId="029A5311" w14:textId="48E09038" w:rsidR="00B9710F" w:rsidRPr="00791FA9" w:rsidRDefault="00B9710F" w:rsidP="00B9710F">
      <w:pPr>
        <w:jc w:val="both"/>
        <w:rPr>
          <w:b/>
          <w:szCs w:val="24"/>
          <w:lang w:val="en-ZA"/>
        </w:rPr>
      </w:pPr>
      <w:r w:rsidRPr="00791FA9">
        <w:rPr>
          <w:b/>
          <w:szCs w:val="24"/>
          <w:lang w:val="en-ZA"/>
        </w:rPr>
        <w:t>UNIT CODE:</w:t>
      </w:r>
      <w:r w:rsidRPr="00791FA9">
        <w:rPr>
          <w:color w:val="FF0000"/>
          <w:szCs w:val="24"/>
        </w:rPr>
        <w:tab/>
      </w:r>
      <w:r w:rsidR="004D69E6">
        <w:rPr>
          <w:color w:val="FF0000"/>
          <w:szCs w:val="24"/>
        </w:rPr>
        <w:t xml:space="preserve"> </w:t>
      </w:r>
      <w:r w:rsidR="004D69E6" w:rsidRPr="00142FA3">
        <w:t>CON/CU/</w:t>
      </w:r>
      <w:r w:rsidR="004D69E6" w:rsidRPr="00142FA3">
        <w:rPr>
          <w:lang w:val="en-US"/>
        </w:rPr>
        <w:t>CM</w:t>
      </w:r>
      <w:r w:rsidR="00F265A1">
        <w:t>/CC/03</w:t>
      </w:r>
      <w:r w:rsidR="004D69E6" w:rsidRPr="00142FA3">
        <w:t>/6</w:t>
      </w:r>
      <w:r w:rsidR="00B943AB">
        <w:t>/A</w:t>
      </w:r>
      <w:r w:rsidRPr="00791FA9">
        <w:rPr>
          <w:b/>
          <w:color w:val="C00000"/>
          <w:szCs w:val="24"/>
          <w:lang w:val="en-ZA"/>
        </w:rPr>
        <w:tab/>
      </w:r>
    </w:p>
    <w:p w14:paraId="75716646" w14:textId="77777777" w:rsidR="00B9710F" w:rsidRPr="00791FA9" w:rsidRDefault="00B9710F" w:rsidP="00B943AB">
      <w:pPr>
        <w:spacing w:after="0"/>
        <w:jc w:val="both"/>
        <w:rPr>
          <w:szCs w:val="24"/>
          <w:lang w:val="en-ZA"/>
        </w:rPr>
      </w:pPr>
      <w:r w:rsidRPr="00791FA9">
        <w:rPr>
          <w:b/>
          <w:szCs w:val="24"/>
          <w:lang w:val="en-ZA"/>
        </w:rPr>
        <w:t>Relationship to Occupational Standards</w:t>
      </w:r>
    </w:p>
    <w:p w14:paraId="1A6D86FE" w14:textId="77777777" w:rsidR="00B9710F" w:rsidRPr="00791FA9" w:rsidRDefault="00B9710F" w:rsidP="00B9710F">
      <w:pPr>
        <w:jc w:val="both"/>
        <w:rPr>
          <w:szCs w:val="24"/>
          <w:lang w:val="en-ZA"/>
        </w:rPr>
      </w:pPr>
      <w:r w:rsidRPr="00791FA9">
        <w:rPr>
          <w:szCs w:val="24"/>
          <w:lang w:val="en-ZA"/>
        </w:rPr>
        <w:t>This unit addresses the unit of competency: Execute Construction Works</w:t>
      </w:r>
    </w:p>
    <w:p w14:paraId="76E0768B" w14:textId="0BE5014B" w:rsidR="00B9710F" w:rsidRPr="002437D0" w:rsidRDefault="00B9710F" w:rsidP="00B9710F">
      <w:pPr>
        <w:jc w:val="both"/>
        <w:rPr>
          <w:szCs w:val="24"/>
          <w:lang w:val="en-ZA"/>
        </w:rPr>
      </w:pPr>
      <w:r w:rsidRPr="00791FA9">
        <w:rPr>
          <w:b/>
          <w:szCs w:val="24"/>
          <w:lang w:val="en-ZA"/>
        </w:rPr>
        <w:t xml:space="preserve">Duration of Unit: </w:t>
      </w:r>
      <w:r w:rsidR="002437D0">
        <w:rPr>
          <w:szCs w:val="24"/>
          <w:lang w:val="en-ZA"/>
        </w:rPr>
        <w:t>336 hours</w:t>
      </w:r>
    </w:p>
    <w:p w14:paraId="1C309C26" w14:textId="77777777" w:rsidR="00B9710F" w:rsidRPr="00791FA9" w:rsidRDefault="00B9710F" w:rsidP="00B943AB">
      <w:pPr>
        <w:spacing w:before="120" w:after="0"/>
        <w:rPr>
          <w:szCs w:val="24"/>
        </w:rPr>
      </w:pPr>
      <w:r w:rsidRPr="00791FA9">
        <w:rPr>
          <w:b/>
          <w:szCs w:val="24"/>
          <w:lang w:val="en-ZA"/>
        </w:rPr>
        <w:t>Unit Description</w:t>
      </w:r>
      <w:r w:rsidRPr="00791FA9">
        <w:rPr>
          <w:szCs w:val="24"/>
        </w:rPr>
        <w:t>:</w:t>
      </w:r>
    </w:p>
    <w:p w14:paraId="0FE315C8" w14:textId="77777777" w:rsidR="00B9710F" w:rsidRPr="00791FA9" w:rsidRDefault="00B9710F" w:rsidP="00B9710F">
      <w:pPr>
        <w:spacing w:line="276" w:lineRule="auto"/>
        <w:jc w:val="both"/>
        <w:rPr>
          <w:szCs w:val="24"/>
        </w:rPr>
      </w:pPr>
      <w:r w:rsidRPr="00791FA9">
        <w:rPr>
          <w:szCs w:val="24"/>
        </w:rPr>
        <w:t>This unit describes the competence in executing construction works. It involves investigating construction site, performing substructure works, performing superstructure works, installing building windows and doors, applying building finishes and carrying out building maintenance.</w:t>
      </w:r>
    </w:p>
    <w:p w14:paraId="15C74112" w14:textId="77777777" w:rsidR="00B9710F" w:rsidRPr="00791FA9" w:rsidRDefault="00B9710F" w:rsidP="00B943AB">
      <w:pPr>
        <w:spacing w:after="0"/>
        <w:jc w:val="both"/>
        <w:rPr>
          <w:b/>
          <w:szCs w:val="24"/>
          <w:lang w:val="en-ZA"/>
        </w:rPr>
      </w:pPr>
      <w:r w:rsidRPr="00791FA9">
        <w:rPr>
          <w:b/>
          <w:szCs w:val="24"/>
          <w:lang w:val="en-ZA"/>
        </w:rPr>
        <w:t>Summary of Learning Outcomes</w:t>
      </w:r>
    </w:p>
    <w:p w14:paraId="181817D9" w14:textId="77777777" w:rsidR="00B9710F" w:rsidRPr="00791FA9" w:rsidRDefault="00B9710F" w:rsidP="00743B63">
      <w:pPr>
        <w:pStyle w:val="ListParagraph"/>
        <w:numPr>
          <w:ilvl w:val="0"/>
          <w:numId w:val="57"/>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Investigate construction site</w:t>
      </w:r>
    </w:p>
    <w:p w14:paraId="6F579E2B" w14:textId="77777777" w:rsidR="00B9710F" w:rsidRPr="00791FA9" w:rsidRDefault="00B9710F" w:rsidP="00743B63">
      <w:pPr>
        <w:pStyle w:val="ListParagraph"/>
        <w:numPr>
          <w:ilvl w:val="0"/>
          <w:numId w:val="57"/>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Perform substructure works</w:t>
      </w:r>
    </w:p>
    <w:p w14:paraId="0F5BDC9F" w14:textId="77777777" w:rsidR="00B9710F" w:rsidRPr="00791FA9" w:rsidRDefault="00B9710F" w:rsidP="00743B63">
      <w:pPr>
        <w:pStyle w:val="ListParagraph"/>
        <w:numPr>
          <w:ilvl w:val="0"/>
          <w:numId w:val="57"/>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Perform superstructure works</w:t>
      </w:r>
    </w:p>
    <w:p w14:paraId="522B831F" w14:textId="77777777" w:rsidR="00B9710F" w:rsidRPr="00791FA9" w:rsidRDefault="00B9710F" w:rsidP="00743B63">
      <w:pPr>
        <w:pStyle w:val="ListParagraph"/>
        <w:numPr>
          <w:ilvl w:val="0"/>
          <w:numId w:val="57"/>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Install building doors and windows</w:t>
      </w:r>
    </w:p>
    <w:p w14:paraId="6A52216A" w14:textId="77777777" w:rsidR="00B9710F" w:rsidRPr="00791FA9" w:rsidRDefault="00B9710F" w:rsidP="00743B63">
      <w:pPr>
        <w:pStyle w:val="ListParagraph"/>
        <w:numPr>
          <w:ilvl w:val="0"/>
          <w:numId w:val="57"/>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Apply building finishes</w:t>
      </w:r>
    </w:p>
    <w:p w14:paraId="6BD8C196" w14:textId="77777777" w:rsidR="00B9710F" w:rsidRPr="00791FA9" w:rsidRDefault="00B9710F" w:rsidP="00743B63">
      <w:pPr>
        <w:pStyle w:val="ListParagraph"/>
        <w:numPr>
          <w:ilvl w:val="0"/>
          <w:numId w:val="57"/>
        </w:numPr>
        <w:spacing w:before="120" w:after="0" w:line="240" w:lineRule="auto"/>
        <w:jc w:val="both"/>
        <w:rPr>
          <w:rFonts w:ascii="Times New Roman" w:hAnsi="Times New Roman"/>
          <w:sz w:val="24"/>
          <w:szCs w:val="24"/>
          <w:lang w:val="en-ZA"/>
        </w:rPr>
      </w:pPr>
      <w:r w:rsidRPr="00791FA9">
        <w:rPr>
          <w:rFonts w:ascii="Times New Roman" w:hAnsi="Times New Roman"/>
          <w:sz w:val="24"/>
          <w:szCs w:val="24"/>
          <w:lang w:val="en-ZA"/>
        </w:rPr>
        <w:t xml:space="preserve">Carry out building maintenance </w:t>
      </w:r>
    </w:p>
    <w:p w14:paraId="75878EC6" w14:textId="77777777" w:rsidR="00B9710F" w:rsidRPr="00791FA9" w:rsidRDefault="00B9710F" w:rsidP="00B9710F">
      <w:pPr>
        <w:spacing w:before="120" w:after="120"/>
        <w:ind w:left="357" w:hanging="357"/>
        <w:contextualSpacing/>
        <w:jc w:val="both"/>
        <w:rPr>
          <w:b/>
          <w:szCs w:val="24"/>
          <w:lang w:val="en-ZA"/>
        </w:rPr>
      </w:pPr>
      <w:r w:rsidRPr="00791FA9">
        <w:rPr>
          <w:b/>
          <w:szCs w:val="24"/>
          <w:lang w:val="en-ZA"/>
        </w:rPr>
        <w:t>Learning Outcomes, Content and Suggested Assessment Methods</w:t>
      </w:r>
    </w:p>
    <w:p w14:paraId="6C7D48B9" w14:textId="77777777" w:rsidR="00B9710F" w:rsidRPr="00791FA9" w:rsidRDefault="00B9710F" w:rsidP="00B9710F">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4478"/>
        <w:gridCol w:w="2428"/>
      </w:tblGrid>
      <w:tr w:rsidR="00B9710F" w:rsidRPr="00791FA9" w14:paraId="564FBD05" w14:textId="77777777" w:rsidTr="00B943AB">
        <w:trPr>
          <w:trHeight w:val="620"/>
        </w:trPr>
        <w:tc>
          <w:tcPr>
            <w:tcW w:w="1394" w:type="pct"/>
            <w:tcBorders>
              <w:top w:val="single" w:sz="4" w:space="0" w:color="auto"/>
              <w:left w:val="single" w:sz="4" w:space="0" w:color="auto"/>
              <w:bottom w:val="single" w:sz="4" w:space="0" w:color="auto"/>
              <w:right w:val="single" w:sz="4" w:space="0" w:color="auto"/>
            </w:tcBorders>
            <w:hideMark/>
          </w:tcPr>
          <w:p w14:paraId="1D5BD8B8" w14:textId="77777777" w:rsidR="00B9710F" w:rsidRPr="00791FA9" w:rsidRDefault="00B9710F" w:rsidP="00B9710F">
            <w:pPr>
              <w:rPr>
                <w:szCs w:val="24"/>
              </w:rPr>
            </w:pPr>
            <w:r w:rsidRPr="00791FA9">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hideMark/>
          </w:tcPr>
          <w:p w14:paraId="6795D9E4" w14:textId="77777777" w:rsidR="00B9710F" w:rsidRPr="00791FA9" w:rsidRDefault="00B9710F" w:rsidP="00B9710F">
            <w:pPr>
              <w:jc w:val="center"/>
              <w:rPr>
                <w:szCs w:val="24"/>
                <w:lang w:val="en-ZA"/>
              </w:rPr>
            </w:pPr>
            <w:r w:rsidRPr="00791FA9">
              <w:rPr>
                <w:b/>
                <w:szCs w:val="24"/>
                <w:lang w:val="en-ZA"/>
              </w:rPr>
              <w:t>Content</w:t>
            </w:r>
          </w:p>
        </w:tc>
        <w:tc>
          <w:tcPr>
            <w:tcW w:w="1268" w:type="pct"/>
            <w:tcBorders>
              <w:top w:val="single" w:sz="4" w:space="0" w:color="auto"/>
              <w:left w:val="single" w:sz="4" w:space="0" w:color="auto"/>
              <w:bottom w:val="single" w:sz="4" w:space="0" w:color="auto"/>
              <w:right w:val="single" w:sz="4" w:space="0" w:color="auto"/>
            </w:tcBorders>
            <w:hideMark/>
          </w:tcPr>
          <w:p w14:paraId="7AD4F1DE" w14:textId="77777777" w:rsidR="00B9710F" w:rsidRPr="00791FA9" w:rsidRDefault="00B9710F" w:rsidP="00B9710F">
            <w:pPr>
              <w:rPr>
                <w:szCs w:val="24"/>
                <w:lang w:val="en-ZA"/>
              </w:rPr>
            </w:pPr>
            <w:r w:rsidRPr="00791FA9">
              <w:rPr>
                <w:b/>
                <w:szCs w:val="24"/>
                <w:lang w:val="en-ZA"/>
              </w:rPr>
              <w:t>Suggested Assessment Methods</w:t>
            </w:r>
          </w:p>
        </w:tc>
      </w:tr>
      <w:tr w:rsidR="00B9710F" w:rsidRPr="00791FA9" w14:paraId="6AAE9338" w14:textId="77777777" w:rsidTr="00B943AB">
        <w:trPr>
          <w:trHeight w:val="170"/>
        </w:trPr>
        <w:tc>
          <w:tcPr>
            <w:tcW w:w="1394" w:type="pct"/>
            <w:tcBorders>
              <w:top w:val="single" w:sz="4" w:space="0" w:color="auto"/>
              <w:left w:val="single" w:sz="4" w:space="0" w:color="auto"/>
              <w:bottom w:val="single" w:sz="4" w:space="0" w:color="auto"/>
              <w:right w:val="single" w:sz="4" w:space="0" w:color="auto"/>
            </w:tcBorders>
          </w:tcPr>
          <w:p w14:paraId="4C134DE5" w14:textId="77777777" w:rsidR="00B9710F" w:rsidRPr="00791FA9" w:rsidRDefault="00B9710F" w:rsidP="00743B63">
            <w:pPr>
              <w:pStyle w:val="ListParagraph"/>
              <w:numPr>
                <w:ilvl w:val="0"/>
                <w:numId w:val="53"/>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Investigate construction site</w:t>
            </w:r>
          </w:p>
        </w:tc>
        <w:tc>
          <w:tcPr>
            <w:tcW w:w="2338" w:type="pct"/>
            <w:tcBorders>
              <w:top w:val="single" w:sz="4" w:space="0" w:color="auto"/>
              <w:left w:val="single" w:sz="4" w:space="0" w:color="auto"/>
              <w:bottom w:val="single" w:sz="4" w:space="0" w:color="auto"/>
              <w:right w:val="single" w:sz="4" w:space="0" w:color="auto"/>
            </w:tcBorders>
          </w:tcPr>
          <w:p w14:paraId="1BA0254F"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Significance of site investigation</w:t>
            </w:r>
          </w:p>
          <w:p w14:paraId="69C3F661"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Site investigation procedure</w:t>
            </w:r>
          </w:p>
          <w:p w14:paraId="1DCFC74C"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Site investigation elements/areas</w:t>
            </w:r>
          </w:p>
          <w:p w14:paraId="471D8334"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Soil</w:t>
            </w:r>
          </w:p>
          <w:p w14:paraId="523F3E80"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Existing structures/services</w:t>
            </w:r>
          </w:p>
          <w:p w14:paraId="5F4DA1D2"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lang w:val="en-ZA"/>
              </w:rPr>
            </w:pPr>
            <w:r w:rsidRPr="00791FA9">
              <w:rPr>
                <w:rFonts w:ascii="Times New Roman" w:hAnsi="Times New Roman"/>
                <w:sz w:val="24"/>
                <w:szCs w:val="24"/>
                <w:lang w:val="en-ZA"/>
              </w:rPr>
              <w:t>Labour and construction materials</w:t>
            </w:r>
          </w:p>
        </w:tc>
        <w:tc>
          <w:tcPr>
            <w:tcW w:w="1268" w:type="pct"/>
            <w:tcBorders>
              <w:top w:val="single" w:sz="4" w:space="0" w:color="auto"/>
              <w:left w:val="single" w:sz="4" w:space="0" w:color="auto"/>
              <w:bottom w:val="single" w:sz="4" w:space="0" w:color="auto"/>
              <w:right w:val="single" w:sz="4" w:space="0" w:color="auto"/>
            </w:tcBorders>
            <w:hideMark/>
          </w:tcPr>
          <w:p w14:paraId="4045CFA7" w14:textId="77777777" w:rsidR="00B9710F" w:rsidRPr="00791FA9" w:rsidRDefault="00B9710F" w:rsidP="00743B63">
            <w:pPr>
              <w:numPr>
                <w:ilvl w:val="0"/>
                <w:numId w:val="35"/>
              </w:numPr>
              <w:spacing w:after="0" w:line="240" w:lineRule="auto"/>
              <w:rPr>
                <w:szCs w:val="24"/>
                <w:lang w:val="en-ZA"/>
              </w:rPr>
            </w:pPr>
            <w:r w:rsidRPr="00791FA9">
              <w:rPr>
                <w:szCs w:val="24"/>
                <w:lang w:val="en-ZA"/>
              </w:rPr>
              <w:t>Written tests</w:t>
            </w:r>
          </w:p>
          <w:p w14:paraId="513C15C1" w14:textId="77777777" w:rsidR="00B9710F" w:rsidRPr="00791FA9" w:rsidRDefault="00B9710F" w:rsidP="00743B63">
            <w:pPr>
              <w:numPr>
                <w:ilvl w:val="0"/>
                <w:numId w:val="35"/>
              </w:numPr>
              <w:spacing w:after="0" w:line="240" w:lineRule="auto"/>
              <w:rPr>
                <w:szCs w:val="24"/>
                <w:lang w:val="en-ZA"/>
              </w:rPr>
            </w:pPr>
            <w:r w:rsidRPr="00791FA9">
              <w:rPr>
                <w:szCs w:val="24"/>
                <w:lang w:val="en-ZA"/>
              </w:rPr>
              <w:t xml:space="preserve">Oral </w:t>
            </w:r>
          </w:p>
          <w:p w14:paraId="091B7006" w14:textId="77777777" w:rsidR="00B9710F" w:rsidRPr="00791FA9" w:rsidRDefault="00B9710F" w:rsidP="00743B63">
            <w:pPr>
              <w:numPr>
                <w:ilvl w:val="0"/>
                <w:numId w:val="35"/>
              </w:numPr>
              <w:spacing w:after="0" w:line="240" w:lineRule="auto"/>
              <w:rPr>
                <w:szCs w:val="24"/>
                <w:lang w:val="en-ZA"/>
              </w:rPr>
            </w:pPr>
            <w:r w:rsidRPr="00791FA9">
              <w:rPr>
                <w:szCs w:val="24"/>
                <w:lang w:val="en-ZA"/>
              </w:rPr>
              <w:t>Practical/Projects</w:t>
            </w:r>
          </w:p>
          <w:p w14:paraId="7CA540A9" w14:textId="77777777" w:rsidR="00B9710F" w:rsidRPr="00791FA9" w:rsidRDefault="00B9710F" w:rsidP="00B9710F">
            <w:pPr>
              <w:ind w:left="360"/>
              <w:rPr>
                <w:szCs w:val="24"/>
                <w:lang w:val="en-ZA"/>
              </w:rPr>
            </w:pPr>
          </w:p>
        </w:tc>
      </w:tr>
      <w:tr w:rsidR="00B9710F" w:rsidRPr="00791FA9" w14:paraId="5EA160D2" w14:textId="77777777" w:rsidTr="00B943AB">
        <w:trPr>
          <w:trHeight w:val="755"/>
        </w:trPr>
        <w:tc>
          <w:tcPr>
            <w:tcW w:w="1394" w:type="pct"/>
            <w:tcBorders>
              <w:top w:val="single" w:sz="4" w:space="0" w:color="auto"/>
              <w:left w:val="single" w:sz="4" w:space="0" w:color="auto"/>
              <w:bottom w:val="single" w:sz="4" w:space="0" w:color="auto"/>
              <w:right w:val="single" w:sz="4" w:space="0" w:color="auto"/>
            </w:tcBorders>
          </w:tcPr>
          <w:p w14:paraId="4652C70D" w14:textId="77777777" w:rsidR="00B9710F" w:rsidRPr="00791FA9" w:rsidRDefault="00B9710F" w:rsidP="00743B63">
            <w:pPr>
              <w:pStyle w:val="ListParagraph"/>
              <w:numPr>
                <w:ilvl w:val="0"/>
                <w:numId w:val="53"/>
              </w:numPr>
              <w:spacing w:before="160" w:after="0" w:line="240" w:lineRule="auto"/>
              <w:rPr>
                <w:rFonts w:ascii="Times New Roman" w:hAnsi="Times New Roman"/>
                <w:sz w:val="24"/>
                <w:szCs w:val="24"/>
              </w:rPr>
            </w:pPr>
            <w:r w:rsidRPr="00791FA9">
              <w:rPr>
                <w:rFonts w:ascii="Times New Roman" w:hAnsi="Times New Roman"/>
                <w:sz w:val="24"/>
                <w:szCs w:val="24"/>
              </w:rPr>
              <w:t>Perform substructure works</w:t>
            </w:r>
          </w:p>
        </w:tc>
        <w:tc>
          <w:tcPr>
            <w:tcW w:w="2338" w:type="pct"/>
            <w:tcBorders>
              <w:top w:val="single" w:sz="4" w:space="0" w:color="auto"/>
              <w:left w:val="single" w:sz="4" w:space="0" w:color="auto"/>
              <w:bottom w:val="single" w:sz="4" w:space="0" w:color="auto"/>
              <w:right w:val="single" w:sz="4" w:space="0" w:color="auto"/>
            </w:tcBorders>
          </w:tcPr>
          <w:p w14:paraId="70AB134A"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Site clearance</w:t>
            </w:r>
          </w:p>
          <w:p w14:paraId="6E0FE85A"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Methods of site clearance</w:t>
            </w:r>
          </w:p>
          <w:p w14:paraId="7351C93E"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Tools and equipment used in site clearance</w:t>
            </w:r>
          </w:p>
          <w:p w14:paraId="23A235CD"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Safety issues in site clearance</w:t>
            </w:r>
          </w:p>
          <w:p w14:paraId="20F6D111"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Excavation</w:t>
            </w:r>
          </w:p>
          <w:p w14:paraId="37BF399D"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Methods of excavation</w:t>
            </w:r>
          </w:p>
          <w:p w14:paraId="3E121DF8"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Temporary support to excavations</w:t>
            </w:r>
          </w:p>
          <w:p w14:paraId="58147614"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Groundwater control </w:t>
            </w:r>
          </w:p>
          <w:p w14:paraId="2402C5F1"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Methods used in levelling</w:t>
            </w:r>
          </w:p>
          <w:p w14:paraId="19707EE0"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Cut </w:t>
            </w:r>
          </w:p>
          <w:p w14:paraId="0BC0266E"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lastRenderedPageBreak/>
              <w:t xml:space="preserve">Fill </w:t>
            </w:r>
          </w:p>
          <w:p w14:paraId="658EEF46"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Cut and fill</w:t>
            </w:r>
          </w:p>
          <w:p w14:paraId="377E3BCE"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Profile boards </w:t>
            </w:r>
          </w:p>
          <w:p w14:paraId="00C90C7B"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Types of profile boards</w:t>
            </w:r>
          </w:p>
          <w:p w14:paraId="3BF07877"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Corner profile boards</w:t>
            </w:r>
          </w:p>
          <w:p w14:paraId="134A4666"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Single profile boards</w:t>
            </w:r>
          </w:p>
          <w:p w14:paraId="237B7BD7"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Use of profile boards</w:t>
            </w:r>
          </w:p>
          <w:p w14:paraId="534AB734"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Foundations </w:t>
            </w:r>
          </w:p>
          <w:p w14:paraId="74632665"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Types of foundations</w:t>
            </w:r>
          </w:p>
          <w:p w14:paraId="1AC4EF19"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Materials used in construction of foundations</w:t>
            </w:r>
          </w:p>
          <w:p w14:paraId="1015560C" w14:textId="04A8E549" w:rsidR="00B9710F" w:rsidRPr="00791FA9" w:rsidRDefault="0038414D"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Hard core</w:t>
            </w:r>
            <w:r w:rsidR="00B9710F" w:rsidRPr="00791FA9">
              <w:rPr>
                <w:rFonts w:ascii="Times New Roman" w:hAnsi="Times New Roman"/>
                <w:sz w:val="24"/>
                <w:szCs w:val="24"/>
                <w:lang w:val="en-ZA"/>
              </w:rPr>
              <w:t xml:space="preserve"> </w:t>
            </w:r>
          </w:p>
          <w:p w14:paraId="1D92B42C" w14:textId="65E1955F"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Functions of </w:t>
            </w:r>
            <w:r w:rsidR="0038414D" w:rsidRPr="00791FA9">
              <w:rPr>
                <w:rFonts w:ascii="Times New Roman" w:hAnsi="Times New Roman"/>
                <w:sz w:val="24"/>
                <w:szCs w:val="24"/>
                <w:lang w:val="en-ZA"/>
              </w:rPr>
              <w:t>hard core</w:t>
            </w:r>
          </w:p>
          <w:p w14:paraId="2016BD19"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Materials used </w:t>
            </w:r>
          </w:p>
          <w:p w14:paraId="23613C01" w14:textId="63B405E8"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Characteristics of </w:t>
            </w:r>
            <w:r w:rsidR="0038414D" w:rsidRPr="00791FA9">
              <w:rPr>
                <w:rFonts w:ascii="Times New Roman" w:hAnsi="Times New Roman"/>
                <w:sz w:val="24"/>
                <w:szCs w:val="24"/>
                <w:lang w:val="en-ZA"/>
              </w:rPr>
              <w:t>hard core</w:t>
            </w:r>
            <w:r w:rsidRPr="00791FA9">
              <w:rPr>
                <w:rFonts w:ascii="Times New Roman" w:hAnsi="Times New Roman"/>
                <w:sz w:val="24"/>
                <w:szCs w:val="24"/>
                <w:lang w:val="en-ZA"/>
              </w:rPr>
              <w:t xml:space="preserve"> material</w:t>
            </w:r>
          </w:p>
          <w:p w14:paraId="6447B69F"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Blinding </w:t>
            </w:r>
          </w:p>
          <w:p w14:paraId="2E35DDCF"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Functions of blinding</w:t>
            </w:r>
          </w:p>
          <w:p w14:paraId="638B2530"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Materials used</w:t>
            </w:r>
          </w:p>
          <w:p w14:paraId="6C1E9E37"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Characteristics of blinding materials</w:t>
            </w:r>
          </w:p>
          <w:p w14:paraId="6DA8A6E1"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Anti-termite treatment</w:t>
            </w:r>
          </w:p>
          <w:p w14:paraId="7A16EC29"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Significance of anti-termite treatment</w:t>
            </w:r>
          </w:p>
          <w:p w14:paraId="5C6EECC9"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Chemicals used for anti-termite treatment</w:t>
            </w:r>
          </w:p>
          <w:p w14:paraId="267EB9A8"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Safety precautions in chemical handling</w:t>
            </w:r>
          </w:p>
          <w:p w14:paraId="66A52551"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Damp proofing</w:t>
            </w:r>
          </w:p>
          <w:p w14:paraId="6895729C"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Significance of damp proofing</w:t>
            </w:r>
          </w:p>
          <w:p w14:paraId="485AB0E0"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Materials used in damp proofing</w:t>
            </w:r>
          </w:p>
          <w:p w14:paraId="5A4051EC"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Characteristics of damp proofing materials</w:t>
            </w:r>
          </w:p>
          <w:p w14:paraId="7093AEB0"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Concrete bed construction</w:t>
            </w:r>
          </w:p>
          <w:p w14:paraId="6CA17B9D"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Mass concrete</w:t>
            </w:r>
          </w:p>
          <w:p w14:paraId="0A10229C"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Reinforced concrete </w:t>
            </w:r>
          </w:p>
        </w:tc>
        <w:tc>
          <w:tcPr>
            <w:tcW w:w="1268" w:type="pct"/>
            <w:tcBorders>
              <w:top w:val="single" w:sz="4" w:space="0" w:color="auto"/>
              <w:left w:val="single" w:sz="4" w:space="0" w:color="auto"/>
              <w:bottom w:val="single" w:sz="4" w:space="0" w:color="auto"/>
              <w:right w:val="single" w:sz="4" w:space="0" w:color="auto"/>
            </w:tcBorders>
            <w:hideMark/>
          </w:tcPr>
          <w:p w14:paraId="280C75CB" w14:textId="77777777" w:rsidR="00B9710F" w:rsidRPr="00791FA9" w:rsidRDefault="00B9710F" w:rsidP="00743B63">
            <w:pPr>
              <w:numPr>
                <w:ilvl w:val="0"/>
                <w:numId w:val="35"/>
              </w:numPr>
              <w:spacing w:after="0" w:line="240" w:lineRule="auto"/>
              <w:rPr>
                <w:szCs w:val="24"/>
                <w:lang w:val="en-ZA"/>
              </w:rPr>
            </w:pPr>
            <w:r w:rsidRPr="00791FA9">
              <w:rPr>
                <w:szCs w:val="24"/>
                <w:lang w:val="en-ZA"/>
              </w:rPr>
              <w:lastRenderedPageBreak/>
              <w:t>Written tests</w:t>
            </w:r>
          </w:p>
          <w:p w14:paraId="010FAC4A" w14:textId="77777777" w:rsidR="00B9710F" w:rsidRPr="00791FA9" w:rsidRDefault="00B9710F" w:rsidP="00743B63">
            <w:pPr>
              <w:numPr>
                <w:ilvl w:val="0"/>
                <w:numId w:val="35"/>
              </w:numPr>
              <w:spacing w:after="0" w:line="240" w:lineRule="auto"/>
              <w:rPr>
                <w:szCs w:val="24"/>
                <w:lang w:val="en-ZA"/>
              </w:rPr>
            </w:pPr>
            <w:r w:rsidRPr="00791FA9">
              <w:rPr>
                <w:szCs w:val="24"/>
                <w:lang w:val="en-ZA"/>
              </w:rPr>
              <w:t xml:space="preserve">Oral </w:t>
            </w:r>
          </w:p>
          <w:p w14:paraId="5151478F" w14:textId="77777777" w:rsidR="00B9710F" w:rsidRPr="00791FA9" w:rsidRDefault="00B9710F" w:rsidP="00743B63">
            <w:pPr>
              <w:numPr>
                <w:ilvl w:val="0"/>
                <w:numId w:val="35"/>
              </w:numPr>
              <w:spacing w:after="0" w:line="240" w:lineRule="auto"/>
              <w:rPr>
                <w:szCs w:val="24"/>
                <w:lang w:val="en-ZA"/>
              </w:rPr>
            </w:pPr>
            <w:r w:rsidRPr="00791FA9">
              <w:rPr>
                <w:szCs w:val="24"/>
                <w:lang w:val="en-ZA"/>
              </w:rPr>
              <w:t>Practical/Projects</w:t>
            </w:r>
          </w:p>
          <w:p w14:paraId="36330707" w14:textId="77777777" w:rsidR="00B9710F" w:rsidRPr="00791FA9" w:rsidRDefault="00B9710F" w:rsidP="00B9710F">
            <w:pPr>
              <w:ind w:left="360"/>
              <w:rPr>
                <w:szCs w:val="24"/>
                <w:lang w:val="en-ZA"/>
              </w:rPr>
            </w:pPr>
          </w:p>
        </w:tc>
      </w:tr>
      <w:tr w:rsidR="00B9710F" w:rsidRPr="00791FA9" w14:paraId="5246566B" w14:textId="77777777" w:rsidTr="00B943AB">
        <w:trPr>
          <w:trHeight w:val="1673"/>
        </w:trPr>
        <w:tc>
          <w:tcPr>
            <w:tcW w:w="1394" w:type="pct"/>
            <w:tcBorders>
              <w:top w:val="single" w:sz="4" w:space="0" w:color="auto"/>
              <w:left w:val="single" w:sz="4" w:space="0" w:color="auto"/>
              <w:bottom w:val="single" w:sz="4" w:space="0" w:color="auto"/>
              <w:right w:val="single" w:sz="4" w:space="0" w:color="auto"/>
            </w:tcBorders>
          </w:tcPr>
          <w:p w14:paraId="700C4ADA" w14:textId="77777777" w:rsidR="00B9710F" w:rsidRPr="00791FA9" w:rsidRDefault="00B9710F" w:rsidP="00743B63">
            <w:pPr>
              <w:pStyle w:val="ListParagraph"/>
              <w:widowControl w:val="0"/>
              <w:numPr>
                <w:ilvl w:val="0"/>
                <w:numId w:val="53"/>
              </w:numPr>
              <w:adjustRightInd w:val="0"/>
              <w:spacing w:before="160" w:after="0" w:line="240" w:lineRule="auto"/>
              <w:textAlignment w:val="baseline"/>
              <w:rPr>
                <w:rFonts w:ascii="Times New Roman" w:hAnsi="Times New Roman"/>
                <w:sz w:val="24"/>
                <w:szCs w:val="24"/>
              </w:rPr>
            </w:pPr>
            <w:r w:rsidRPr="00791FA9">
              <w:rPr>
                <w:rFonts w:ascii="Times New Roman" w:hAnsi="Times New Roman"/>
                <w:sz w:val="24"/>
                <w:szCs w:val="24"/>
              </w:rPr>
              <w:t>Perform superstructure works</w:t>
            </w:r>
          </w:p>
        </w:tc>
        <w:tc>
          <w:tcPr>
            <w:tcW w:w="2338" w:type="pct"/>
            <w:tcBorders>
              <w:top w:val="single" w:sz="4" w:space="0" w:color="auto"/>
              <w:left w:val="single" w:sz="4" w:space="0" w:color="auto"/>
              <w:bottom w:val="single" w:sz="4" w:space="0" w:color="auto"/>
              <w:right w:val="single" w:sz="4" w:space="0" w:color="auto"/>
            </w:tcBorders>
          </w:tcPr>
          <w:p w14:paraId="22A082FC"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Setting out superstructure works</w:t>
            </w:r>
          </w:p>
          <w:p w14:paraId="02CDC5B5"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Superstructure concrete works</w:t>
            </w:r>
          </w:p>
          <w:p w14:paraId="2B266129"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Concrete in columns</w:t>
            </w:r>
          </w:p>
          <w:p w14:paraId="7A6A2268"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Concrete in suspended slabs and beams</w:t>
            </w:r>
          </w:p>
          <w:p w14:paraId="54B6EFAF"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 xml:space="preserve">Formwork </w:t>
            </w:r>
          </w:p>
          <w:p w14:paraId="0915E8D1"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 xml:space="preserve">Reinforcement </w:t>
            </w:r>
          </w:p>
          <w:p w14:paraId="28913E0B"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Curing of concrete</w:t>
            </w:r>
          </w:p>
          <w:p w14:paraId="6705F499"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 xml:space="preserve">Superstructure walling </w:t>
            </w:r>
          </w:p>
          <w:p w14:paraId="6A859228"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Forms of wall construction</w:t>
            </w:r>
          </w:p>
          <w:p w14:paraId="2144FD0C"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lastRenderedPageBreak/>
              <w:t>Types of walls</w:t>
            </w:r>
          </w:p>
          <w:p w14:paraId="6EAC7A24"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Materials used in wall construction</w:t>
            </w:r>
          </w:p>
          <w:p w14:paraId="69D6AD8A"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Tools and equipment used in wall construction</w:t>
            </w:r>
          </w:p>
          <w:p w14:paraId="6BCC67B7"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Damp proofing in walls</w:t>
            </w:r>
          </w:p>
          <w:p w14:paraId="1BB3B67E"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 xml:space="preserve">Roof construction </w:t>
            </w:r>
          </w:p>
          <w:p w14:paraId="586CBF89"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Functional requirements of roofs</w:t>
            </w:r>
          </w:p>
          <w:p w14:paraId="5EFCDAB6"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Materials used in roof construction</w:t>
            </w:r>
          </w:p>
          <w:p w14:paraId="255F6032"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Types of roofs</w:t>
            </w:r>
          </w:p>
          <w:p w14:paraId="56FA1D1A"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Parts of a roof</w:t>
            </w:r>
          </w:p>
          <w:p w14:paraId="543B5E76"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Roof construction procedure</w:t>
            </w:r>
          </w:p>
          <w:p w14:paraId="04A3C3EA"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Roof cover</w:t>
            </w:r>
          </w:p>
          <w:p w14:paraId="199FA2D4"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Types of roof cover materials</w:t>
            </w:r>
          </w:p>
          <w:p w14:paraId="1C36690C" w14:textId="77777777" w:rsidR="00B9710F" w:rsidRPr="00791FA9" w:rsidRDefault="00B9710F" w:rsidP="00743B63">
            <w:pPr>
              <w:pStyle w:val="ListParagraph"/>
              <w:numPr>
                <w:ilvl w:val="2"/>
                <w:numId w:val="48"/>
              </w:numPr>
              <w:spacing w:before="160" w:after="0" w:line="240" w:lineRule="auto"/>
              <w:rPr>
                <w:rFonts w:ascii="Times New Roman" w:hAnsi="Times New Roman"/>
                <w:sz w:val="24"/>
                <w:szCs w:val="24"/>
              </w:rPr>
            </w:pPr>
            <w:r w:rsidRPr="00791FA9">
              <w:rPr>
                <w:rFonts w:ascii="Times New Roman" w:hAnsi="Times New Roman"/>
                <w:sz w:val="24"/>
                <w:szCs w:val="24"/>
              </w:rPr>
              <w:t>Traditional roof cover</w:t>
            </w:r>
          </w:p>
          <w:p w14:paraId="6E68B684" w14:textId="77777777" w:rsidR="00B9710F" w:rsidRPr="00791FA9" w:rsidRDefault="00B9710F" w:rsidP="00743B63">
            <w:pPr>
              <w:pStyle w:val="ListParagraph"/>
              <w:numPr>
                <w:ilvl w:val="2"/>
                <w:numId w:val="48"/>
              </w:numPr>
              <w:spacing w:before="160" w:after="0" w:line="240" w:lineRule="auto"/>
              <w:rPr>
                <w:rFonts w:ascii="Times New Roman" w:hAnsi="Times New Roman"/>
                <w:sz w:val="24"/>
                <w:szCs w:val="24"/>
              </w:rPr>
            </w:pPr>
            <w:r w:rsidRPr="00791FA9">
              <w:rPr>
                <w:rFonts w:ascii="Times New Roman" w:hAnsi="Times New Roman"/>
                <w:sz w:val="24"/>
                <w:szCs w:val="24"/>
              </w:rPr>
              <w:t>Modern roof cover</w:t>
            </w:r>
          </w:p>
          <w:p w14:paraId="422ED8E5"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Functional requirements of roof covers</w:t>
            </w:r>
          </w:p>
          <w:p w14:paraId="1A43953F"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Roof underlays</w:t>
            </w:r>
          </w:p>
          <w:p w14:paraId="2DC15360"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Roof cover laying procedure</w:t>
            </w:r>
          </w:p>
          <w:p w14:paraId="6CA85A45" w14:textId="77777777" w:rsidR="00B9710F" w:rsidRPr="00791FA9" w:rsidRDefault="00B9710F" w:rsidP="00743B63">
            <w:pPr>
              <w:pStyle w:val="ListParagraph"/>
              <w:numPr>
                <w:ilvl w:val="2"/>
                <w:numId w:val="48"/>
              </w:numPr>
              <w:spacing w:before="160" w:after="0" w:line="240" w:lineRule="auto"/>
              <w:rPr>
                <w:rFonts w:ascii="Times New Roman" w:hAnsi="Times New Roman"/>
                <w:sz w:val="24"/>
                <w:szCs w:val="24"/>
              </w:rPr>
            </w:pPr>
            <w:r w:rsidRPr="00791FA9">
              <w:rPr>
                <w:rFonts w:ascii="Times New Roman" w:hAnsi="Times New Roman"/>
                <w:sz w:val="24"/>
                <w:szCs w:val="24"/>
              </w:rPr>
              <w:t>Tiles</w:t>
            </w:r>
          </w:p>
          <w:p w14:paraId="119C0573" w14:textId="77777777" w:rsidR="00B9710F" w:rsidRPr="00791FA9" w:rsidRDefault="00B9710F" w:rsidP="00743B63">
            <w:pPr>
              <w:pStyle w:val="ListParagraph"/>
              <w:numPr>
                <w:ilvl w:val="2"/>
                <w:numId w:val="48"/>
              </w:numPr>
              <w:spacing w:before="160" w:after="0" w:line="240" w:lineRule="auto"/>
              <w:rPr>
                <w:rFonts w:ascii="Times New Roman" w:hAnsi="Times New Roman"/>
                <w:sz w:val="24"/>
                <w:szCs w:val="24"/>
              </w:rPr>
            </w:pPr>
            <w:r w:rsidRPr="00791FA9">
              <w:rPr>
                <w:rFonts w:ascii="Times New Roman" w:hAnsi="Times New Roman"/>
                <w:sz w:val="24"/>
                <w:szCs w:val="24"/>
              </w:rPr>
              <w:t>Concrete</w:t>
            </w:r>
          </w:p>
          <w:p w14:paraId="2989D456" w14:textId="77777777" w:rsidR="00B9710F" w:rsidRPr="00791FA9" w:rsidRDefault="00B9710F" w:rsidP="00743B63">
            <w:pPr>
              <w:pStyle w:val="ListParagraph"/>
              <w:numPr>
                <w:ilvl w:val="2"/>
                <w:numId w:val="48"/>
              </w:numPr>
              <w:spacing w:before="160" w:after="0" w:line="240" w:lineRule="auto"/>
              <w:rPr>
                <w:rFonts w:ascii="Times New Roman" w:hAnsi="Times New Roman"/>
                <w:sz w:val="24"/>
                <w:szCs w:val="24"/>
              </w:rPr>
            </w:pPr>
            <w:r w:rsidRPr="00791FA9">
              <w:rPr>
                <w:rFonts w:ascii="Times New Roman" w:hAnsi="Times New Roman"/>
                <w:sz w:val="24"/>
                <w:szCs w:val="24"/>
              </w:rPr>
              <w:t xml:space="preserve">Sheets </w:t>
            </w:r>
          </w:p>
          <w:p w14:paraId="27A3ACA1"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Rain water goods installation</w:t>
            </w:r>
          </w:p>
          <w:p w14:paraId="4D22579B"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Gutter</w:t>
            </w:r>
          </w:p>
          <w:p w14:paraId="3987BB36"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 xml:space="preserve">Downpipes </w:t>
            </w:r>
          </w:p>
          <w:p w14:paraId="2725E1A8"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 xml:space="preserve">Channels </w:t>
            </w:r>
          </w:p>
        </w:tc>
        <w:tc>
          <w:tcPr>
            <w:tcW w:w="1268" w:type="pct"/>
            <w:tcBorders>
              <w:top w:val="single" w:sz="4" w:space="0" w:color="auto"/>
              <w:left w:val="single" w:sz="4" w:space="0" w:color="auto"/>
              <w:bottom w:val="single" w:sz="4" w:space="0" w:color="auto"/>
              <w:right w:val="single" w:sz="4" w:space="0" w:color="auto"/>
            </w:tcBorders>
            <w:hideMark/>
          </w:tcPr>
          <w:p w14:paraId="734EB81B" w14:textId="77777777" w:rsidR="00B9710F" w:rsidRPr="00791FA9" w:rsidRDefault="00B9710F" w:rsidP="00743B63">
            <w:pPr>
              <w:numPr>
                <w:ilvl w:val="0"/>
                <w:numId w:val="35"/>
              </w:numPr>
              <w:spacing w:after="0" w:line="240" w:lineRule="auto"/>
              <w:rPr>
                <w:szCs w:val="24"/>
                <w:lang w:val="en-ZA"/>
              </w:rPr>
            </w:pPr>
            <w:r w:rsidRPr="00791FA9">
              <w:rPr>
                <w:szCs w:val="24"/>
                <w:lang w:val="en-ZA"/>
              </w:rPr>
              <w:lastRenderedPageBreak/>
              <w:t>Written tests</w:t>
            </w:r>
          </w:p>
          <w:p w14:paraId="2DF9C7FD" w14:textId="77777777" w:rsidR="00B9710F" w:rsidRPr="00791FA9" w:rsidRDefault="00B9710F" w:rsidP="00743B63">
            <w:pPr>
              <w:numPr>
                <w:ilvl w:val="0"/>
                <w:numId w:val="35"/>
              </w:numPr>
              <w:spacing w:after="0" w:line="240" w:lineRule="auto"/>
              <w:rPr>
                <w:szCs w:val="24"/>
                <w:lang w:val="en-ZA"/>
              </w:rPr>
            </w:pPr>
            <w:r w:rsidRPr="00791FA9">
              <w:rPr>
                <w:szCs w:val="24"/>
                <w:lang w:val="en-ZA"/>
              </w:rPr>
              <w:t xml:space="preserve">Oral </w:t>
            </w:r>
          </w:p>
          <w:p w14:paraId="627A0934" w14:textId="77777777" w:rsidR="00B9710F" w:rsidRPr="00791FA9" w:rsidRDefault="00B9710F" w:rsidP="00743B63">
            <w:pPr>
              <w:numPr>
                <w:ilvl w:val="0"/>
                <w:numId w:val="35"/>
              </w:numPr>
              <w:spacing w:after="0" w:line="240" w:lineRule="auto"/>
              <w:rPr>
                <w:szCs w:val="24"/>
                <w:lang w:val="en-ZA"/>
              </w:rPr>
            </w:pPr>
            <w:r w:rsidRPr="00791FA9">
              <w:rPr>
                <w:szCs w:val="24"/>
                <w:lang w:val="en-ZA"/>
              </w:rPr>
              <w:t>Practical/Projects</w:t>
            </w:r>
          </w:p>
          <w:p w14:paraId="7EBFF6FD" w14:textId="77777777" w:rsidR="00B9710F" w:rsidRPr="00791FA9" w:rsidRDefault="00B9710F" w:rsidP="00B9710F">
            <w:pPr>
              <w:rPr>
                <w:szCs w:val="24"/>
                <w:lang w:val="en-ZA"/>
              </w:rPr>
            </w:pPr>
          </w:p>
          <w:p w14:paraId="257345B7" w14:textId="77777777" w:rsidR="00B9710F" w:rsidRPr="00791FA9" w:rsidRDefault="00B9710F" w:rsidP="00B9710F">
            <w:pPr>
              <w:rPr>
                <w:szCs w:val="24"/>
                <w:lang w:val="en-ZA"/>
              </w:rPr>
            </w:pPr>
          </w:p>
        </w:tc>
      </w:tr>
      <w:tr w:rsidR="00B9710F" w:rsidRPr="00791FA9" w14:paraId="34B7EB9A" w14:textId="77777777" w:rsidTr="00B943AB">
        <w:trPr>
          <w:trHeight w:val="350"/>
        </w:trPr>
        <w:tc>
          <w:tcPr>
            <w:tcW w:w="1394" w:type="pct"/>
            <w:tcBorders>
              <w:top w:val="single" w:sz="4" w:space="0" w:color="auto"/>
              <w:left w:val="single" w:sz="4" w:space="0" w:color="auto"/>
              <w:bottom w:val="single" w:sz="4" w:space="0" w:color="auto"/>
              <w:right w:val="single" w:sz="4" w:space="0" w:color="auto"/>
            </w:tcBorders>
          </w:tcPr>
          <w:p w14:paraId="6F6E3803" w14:textId="77777777" w:rsidR="00B9710F" w:rsidRPr="00791FA9" w:rsidRDefault="00B9710F" w:rsidP="00743B63">
            <w:pPr>
              <w:pStyle w:val="ListParagraph"/>
              <w:numPr>
                <w:ilvl w:val="0"/>
                <w:numId w:val="53"/>
              </w:numPr>
              <w:spacing w:before="160" w:after="0" w:line="240" w:lineRule="auto"/>
              <w:rPr>
                <w:rFonts w:ascii="Times New Roman" w:hAnsi="Times New Roman"/>
                <w:sz w:val="24"/>
                <w:szCs w:val="24"/>
              </w:rPr>
            </w:pPr>
            <w:r w:rsidRPr="00791FA9">
              <w:rPr>
                <w:rFonts w:ascii="Times New Roman" w:hAnsi="Times New Roman"/>
                <w:sz w:val="24"/>
                <w:szCs w:val="24"/>
              </w:rPr>
              <w:t>Install building doors and windows</w:t>
            </w:r>
          </w:p>
        </w:tc>
        <w:tc>
          <w:tcPr>
            <w:tcW w:w="2338" w:type="pct"/>
            <w:tcBorders>
              <w:top w:val="single" w:sz="4" w:space="0" w:color="auto"/>
              <w:left w:val="single" w:sz="4" w:space="0" w:color="auto"/>
              <w:bottom w:val="single" w:sz="4" w:space="0" w:color="auto"/>
              <w:right w:val="single" w:sz="4" w:space="0" w:color="auto"/>
            </w:tcBorders>
          </w:tcPr>
          <w:p w14:paraId="7267AF91"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Functional requirements of doors and windows</w:t>
            </w:r>
          </w:p>
          <w:p w14:paraId="0EC73DD9"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Classification of doors and windows</w:t>
            </w:r>
          </w:p>
          <w:p w14:paraId="0C9C5E2A"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Classification by fabrication materials used</w:t>
            </w:r>
          </w:p>
          <w:p w14:paraId="65D52ACD" w14:textId="77777777" w:rsidR="00B9710F" w:rsidRPr="00791FA9" w:rsidRDefault="00B9710F" w:rsidP="00743B63">
            <w:pPr>
              <w:pStyle w:val="ListParagraph"/>
              <w:numPr>
                <w:ilvl w:val="1"/>
                <w:numId w:val="48"/>
              </w:numPr>
              <w:spacing w:before="160" w:after="0" w:line="240" w:lineRule="auto"/>
              <w:rPr>
                <w:rFonts w:ascii="Times New Roman" w:hAnsi="Times New Roman"/>
                <w:sz w:val="24"/>
                <w:szCs w:val="24"/>
              </w:rPr>
            </w:pPr>
            <w:r w:rsidRPr="00791FA9">
              <w:rPr>
                <w:rFonts w:ascii="Times New Roman" w:hAnsi="Times New Roman"/>
                <w:sz w:val="24"/>
                <w:szCs w:val="24"/>
              </w:rPr>
              <w:t>Classification by method of construction</w:t>
            </w:r>
          </w:p>
          <w:p w14:paraId="3DD7E77E"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Preparation of door and window schedule</w:t>
            </w:r>
          </w:p>
          <w:p w14:paraId="1ED8B1A1" w14:textId="77777777" w:rsidR="00B9710F" w:rsidRPr="00791FA9" w:rsidRDefault="00B9710F" w:rsidP="00743B63">
            <w:pPr>
              <w:pStyle w:val="ListParagraph"/>
              <w:numPr>
                <w:ilvl w:val="0"/>
                <w:numId w:val="48"/>
              </w:numPr>
              <w:spacing w:before="160" w:after="0" w:line="240" w:lineRule="auto"/>
              <w:rPr>
                <w:rFonts w:ascii="Times New Roman" w:hAnsi="Times New Roman"/>
                <w:sz w:val="24"/>
                <w:szCs w:val="24"/>
              </w:rPr>
            </w:pPr>
            <w:r w:rsidRPr="00791FA9">
              <w:rPr>
                <w:rFonts w:ascii="Times New Roman" w:hAnsi="Times New Roman"/>
                <w:sz w:val="24"/>
                <w:szCs w:val="24"/>
              </w:rPr>
              <w:t>Installation procedure for doors and window frames</w:t>
            </w:r>
          </w:p>
        </w:tc>
        <w:tc>
          <w:tcPr>
            <w:tcW w:w="1268" w:type="pct"/>
            <w:tcBorders>
              <w:top w:val="single" w:sz="4" w:space="0" w:color="auto"/>
              <w:left w:val="single" w:sz="4" w:space="0" w:color="auto"/>
              <w:bottom w:val="single" w:sz="4" w:space="0" w:color="auto"/>
              <w:right w:val="single" w:sz="4" w:space="0" w:color="auto"/>
            </w:tcBorders>
          </w:tcPr>
          <w:p w14:paraId="7A2333B1" w14:textId="77777777" w:rsidR="00B9710F" w:rsidRPr="00791FA9" w:rsidRDefault="00B9710F" w:rsidP="00743B63">
            <w:pPr>
              <w:numPr>
                <w:ilvl w:val="0"/>
                <w:numId w:val="35"/>
              </w:numPr>
              <w:spacing w:after="0" w:line="240" w:lineRule="auto"/>
              <w:rPr>
                <w:szCs w:val="24"/>
                <w:lang w:val="en-ZA"/>
              </w:rPr>
            </w:pPr>
            <w:r w:rsidRPr="00791FA9">
              <w:rPr>
                <w:szCs w:val="24"/>
                <w:lang w:val="en-ZA"/>
              </w:rPr>
              <w:t>Written tests</w:t>
            </w:r>
          </w:p>
          <w:p w14:paraId="33831512" w14:textId="77777777" w:rsidR="00B9710F" w:rsidRPr="00791FA9" w:rsidRDefault="00B9710F" w:rsidP="00743B63">
            <w:pPr>
              <w:numPr>
                <w:ilvl w:val="0"/>
                <w:numId w:val="35"/>
              </w:numPr>
              <w:spacing w:after="0" w:line="240" w:lineRule="auto"/>
              <w:rPr>
                <w:szCs w:val="24"/>
                <w:lang w:val="en-ZA"/>
              </w:rPr>
            </w:pPr>
            <w:r w:rsidRPr="00791FA9">
              <w:rPr>
                <w:szCs w:val="24"/>
                <w:lang w:val="en-ZA"/>
              </w:rPr>
              <w:t xml:space="preserve">Oral </w:t>
            </w:r>
          </w:p>
          <w:p w14:paraId="46CC3279" w14:textId="77777777" w:rsidR="00B9710F" w:rsidRPr="00791FA9" w:rsidRDefault="00B9710F" w:rsidP="00743B63">
            <w:pPr>
              <w:numPr>
                <w:ilvl w:val="0"/>
                <w:numId w:val="35"/>
              </w:numPr>
              <w:spacing w:after="0" w:line="240" w:lineRule="auto"/>
              <w:rPr>
                <w:szCs w:val="24"/>
                <w:lang w:val="en-ZA"/>
              </w:rPr>
            </w:pPr>
            <w:r w:rsidRPr="00791FA9">
              <w:rPr>
                <w:szCs w:val="24"/>
                <w:lang w:val="en-ZA"/>
              </w:rPr>
              <w:t>Practical/Projects</w:t>
            </w:r>
          </w:p>
          <w:p w14:paraId="22B92B1E" w14:textId="77777777" w:rsidR="00B9710F" w:rsidRPr="00791FA9" w:rsidRDefault="00B9710F" w:rsidP="00B9710F">
            <w:pPr>
              <w:ind w:left="360"/>
              <w:rPr>
                <w:szCs w:val="24"/>
                <w:lang w:val="en-ZA"/>
              </w:rPr>
            </w:pPr>
          </w:p>
        </w:tc>
      </w:tr>
      <w:tr w:rsidR="00B9710F" w:rsidRPr="00791FA9" w14:paraId="34112E4E" w14:textId="77777777" w:rsidTr="00B943AB">
        <w:trPr>
          <w:trHeight w:val="70"/>
        </w:trPr>
        <w:tc>
          <w:tcPr>
            <w:tcW w:w="1394" w:type="pct"/>
            <w:tcBorders>
              <w:top w:val="single" w:sz="4" w:space="0" w:color="auto"/>
              <w:left w:val="single" w:sz="4" w:space="0" w:color="auto"/>
              <w:bottom w:val="single" w:sz="4" w:space="0" w:color="auto"/>
              <w:right w:val="single" w:sz="4" w:space="0" w:color="auto"/>
            </w:tcBorders>
          </w:tcPr>
          <w:p w14:paraId="0ED63449" w14:textId="77777777" w:rsidR="00B9710F" w:rsidRPr="00791FA9" w:rsidRDefault="00B9710F" w:rsidP="00743B63">
            <w:pPr>
              <w:pStyle w:val="ListParagraph"/>
              <w:numPr>
                <w:ilvl w:val="0"/>
                <w:numId w:val="53"/>
              </w:numPr>
              <w:spacing w:before="160" w:after="0" w:line="240" w:lineRule="auto"/>
              <w:rPr>
                <w:rFonts w:ascii="Times New Roman" w:hAnsi="Times New Roman"/>
                <w:sz w:val="24"/>
                <w:szCs w:val="24"/>
              </w:rPr>
            </w:pPr>
            <w:r w:rsidRPr="00791FA9">
              <w:rPr>
                <w:rFonts w:ascii="Times New Roman" w:hAnsi="Times New Roman"/>
                <w:sz w:val="24"/>
                <w:szCs w:val="24"/>
              </w:rPr>
              <w:t>Apply building finishes</w:t>
            </w:r>
          </w:p>
        </w:tc>
        <w:tc>
          <w:tcPr>
            <w:tcW w:w="2338" w:type="pct"/>
            <w:tcBorders>
              <w:top w:val="single" w:sz="4" w:space="0" w:color="auto"/>
              <w:left w:val="single" w:sz="4" w:space="0" w:color="auto"/>
              <w:bottom w:val="single" w:sz="4" w:space="0" w:color="auto"/>
              <w:right w:val="single" w:sz="4" w:space="0" w:color="auto"/>
            </w:tcBorders>
          </w:tcPr>
          <w:p w14:paraId="4AA096FB"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Types of building finished </w:t>
            </w:r>
          </w:p>
          <w:p w14:paraId="0DCCF972"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Methods of finishes application</w:t>
            </w:r>
          </w:p>
          <w:p w14:paraId="0B8A513A"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Finishes application procedures</w:t>
            </w:r>
          </w:p>
          <w:p w14:paraId="545AC422"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Tiles</w:t>
            </w:r>
          </w:p>
          <w:p w14:paraId="392330AE"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Paints</w:t>
            </w:r>
          </w:p>
          <w:p w14:paraId="160F655F"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Parquets </w:t>
            </w:r>
          </w:p>
          <w:p w14:paraId="67B09F0A"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Facing </w:t>
            </w:r>
          </w:p>
          <w:p w14:paraId="7DD21EF1"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lastRenderedPageBreak/>
              <w:t xml:space="preserve">Pebble dash </w:t>
            </w:r>
          </w:p>
          <w:p w14:paraId="00F9FB5E"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Plaster </w:t>
            </w:r>
          </w:p>
          <w:p w14:paraId="112CE359"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Render </w:t>
            </w:r>
          </w:p>
          <w:p w14:paraId="021A8888"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Floor screed</w:t>
            </w:r>
          </w:p>
          <w:p w14:paraId="4EF4750D"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Granolithic finish</w:t>
            </w:r>
          </w:p>
          <w:p w14:paraId="133B594B"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Terrazzo </w:t>
            </w:r>
          </w:p>
          <w:p w14:paraId="66DD51B5"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Cladding </w:t>
            </w:r>
          </w:p>
        </w:tc>
        <w:tc>
          <w:tcPr>
            <w:tcW w:w="1268" w:type="pct"/>
            <w:tcBorders>
              <w:top w:val="single" w:sz="4" w:space="0" w:color="auto"/>
              <w:left w:val="single" w:sz="4" w:space="0" w:color="auto"/>
              <w:bottom w:val="single" w:sz="4" w:space="0" w:color="auto"/>
              <w:right w:val="single" w:sz="4" w:space="0" w:color="auto"/>
            </w:tcBorders>
          </w:tcPr>
          <w:p w14:paraId="53948730" w14:textId="77777777" w:rsidR="00B9710F" w:rsidRPr="00791FA9" w:rsidRDefault="00B9710F" w:rsidP="00743B63">
            <w:pPr>
              <w:numPr>
                <w:ilvl w:val="0"/>
                <w:numId w:val="35"/>
              </w:numPr>
              <w:spacing w:after="0" w:line="240" w:lineRule="auto"/>
              <w:rPr>
                <w:szCs w:val="24"/>
                <w:lang w:val="en-ZA"/>
              </w:rPr>
            </w:pPr>
            <w:r w:rsidRPr="00791FA9">
              <w:rPr>
                <w:szCs w:val="24"/>
                <w:lang w:val="en-ZA"/>
              </w:rPr>
              <w:lastRenderedPageBreak/>
              <w:t>Written tests</w:t>
            </w:r>
          </w:p>
          <w:p w14:paraId="04130EA3" w14:textId="77777777" w:rsidR="00B9710F" w:rsidRPr="00791FA9" w:rsidRDefault="00B9710F" w:rsidP="00743B63">
            <w:pPr>
              <w:numPr>
                <w:ilvl w:val="0"/>
                <w:numId w:val="35"/>
              </w:numPr>
              <w:spacing w:after="0" w:line="240" w:lineRule="auto"/>
              <w:rPr>
                <w:szCs w:val="24"/>
                <w:lang w:val="en-ZA"/>
              </w:rPr>
            </w:pPr>
            <w:r w:rsidRPr="00791FA9">
              <w:rPr>
                <w:szCs w:val="24"/>
                <w:lang w:val="en-ZA"/>
              </w:rPr>
              <w:t xml:space="preserve">Oral </w:t>
            </w:r>
          </w:p>
          <w:p w14:paraId="6A2540A7" w14:textId="77777777" w:rsidR="00B9710F" w:rsidRPr="00791FA9" w:rsidRDefault="00B9710F" w:rsidP="00743B63">
            <w:pPr>
              <w:numPr>
                <w:ilvl w:val="0"/>
                <w:numId w:val="35"/>
              </w:numPr>
              <w:spacing w:after="0" w:line="240" w:lineRule="auto"/>
              <w:rPr>
                <w:szCs w:val="24"/>
                <w:lang w:val="en-ZA"/>
              </w:rPr>
            </w:pPr>
            <w:r w:rsidRPr="00791FA9">
              <w:rPr>
                <w:szCs w:val="24"/>
                <w:lang w:val="en-ZA"/>
              </w:rPr>
              <w:t>Practical/Projects</w:t>
            </w:r>
          </w:p>
          <w:p w14:paraId="322E44C6" w14:textId="77777777" w:rsidR="00B9710F" w:rsidRPr="00791FA9" w:rsidRDefault="00B9710F" w:rsidP="00B9710F">
            <w:pPr>
              <w:ind w:left="360"/>
              <w:rPr>
                <w:szCs w:val="24"/>
                <w:lang w:val="en-ZA"/>
              </w:rPr>
            </w:pPr>
          </w:p>
        </w:tc>
      </w:tr>
      <w:tr w:rsidR="00B9710F" w:rsidRPr="00791FA9" w14:paraId="3EE689DA" w14:textId="77777777" w:rsidTr="00B943AB">
        <w:trPr>
          <w:trHeight w:val="755"/>
        </w:trPr>
        <w:tc>
          <w:tcPr>
            <w:tcW w:w="1394" w:type="pct"/>
            <w:tcBorders>
              <w:top w:val="single" w:sz="4" w:space="0" w:color="auto"/>
              <w:left w:val="single" w:sz="4" w:space="0" w:color="auto"/>
              <w:bottom w:val="single" w:sz="4" w:space="0" w:color="auto"/>
              <w:right w:val="single" w:sz="4" w:space="0" w:color="auto"/>
            </w:tcBorders>
          </w:tcPr>
          <w:p w14:paraId="122A4007" w14:textId="77777777" w:rsidR="00B9710F" w:rsidRPr="00791FA9" w:rsidRDefault="00B9710F" w:rsidP="00743B63">
            <w:pPr>
              <w:pStyle w:val="ListParagraph"/>
              <w:numPr>
                <w:ilvl w:val="0"/>
                <w:numId w:val="53"/>
              </w:numPr>
              <w:spacing w:before="160" w:after="0" w:line="240" w:lineRule="auto"/>
              <w:rPr>
                <w:rFonts w:ascii="Times New Roman" w:hAnsi="Times New Roman"/>
                <w:sz w:val="24"/>
                <w:szCs w:val="24"/>
              </w:rPr>
            </w:pPr>
            <w:r w:rsidRPr="00791FA9">
              <w:rPr>
                <w:rFonts w:ascii="Times New Roman" w:hAnsi="Times New Roman"/>
                <w:sz w:val="24"/>
                <w:szCs w:val="24"/>
              </w:rPr>
              <w:t>Carry out building maintenance</w:t>
            </w:r>
          </w:p>
        </w:tc>
        <w:tc>
          <w:tcPr>
            <w:tcW w:w="2338" w:type="pct"/>
            <w:tcBorders>
              <w:top w:val="single" w:sz="4" w:space="0" w:color="auto"/>
              <w:left w:val="single" w:sz="4" w:space="0" w:color="auto"/>
              <w:bottom w:val="single" w:sz="4" w:space="0" w:color="auto"/>
              <w:right w:val="single" w:sz="4" w:space="0" w:color="auto"/>
            </w:tcBorders>
          </w:tcPr>
          <w:p w14:paraId="79E71046"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Building inspection procedures</w:t>
            </w:r>
          </w:p>
          <w:p w14:paraId="3068556D" w14:textId="77777777" w:rsidR="00B9710F" w:rsidRPr="00791FA9" w:rsidRDefault="00B9710F" w:rsidP="00743B63">
            <w:pPr>
              <w:pStyle w:val="ListParagraph"/>
              <w:numPr>
                <w:ilvl w:val="1"/>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 xml:space="preserve">Building diagnosis </w:t>
            </w:r>
          </w:p>
          <w:p w14:paraId="2DA20426"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Preparation of inspection reports</w:t>
            </w:r>
          </w:p>
          <w:p w14:paraId="3B85FF92" w14:textId="77777777" w:rsidR="00B9710F" w:rsidRPr="00791FA9" w:rsidRDefault="00B9710F" w:rsidP="00743B63">
            <w:pPr>
              <w:pStyle w:val="ListParagraph"/>
              <w:numPr>
                <w:ilvl w:val="0"/>
                <w:numId w:val="48"/>
              </w:numPr>
              <w:spacing w:after="0" w:line="240" w:lineRule="auto"/>
              <w:rPr>
                <w:rFonts w:ascii="Times New Roman" w:hAnsi="Times New Roman"/>
                <w:sz w:val="24"/>
                <w:szCs w:val="24"/>
                <w:lang w:val="en-ZA"/>
              </w:rPr>
            </w:pPr>
            <w:r w:rsidRPr="00791FA9">
              <w:rPr>
                <w:rFonts w:ascii="Times New Roman" w:hAnsi="Times New Roman"/>
                <w:sz w:val="24"/>
                <w:szCs w:val="24"/>
                <w:lang w:val="en-ZA"/>
              </w:rPr>
              <w:t>Preparation of maintenance program</w:t>
            </w:r>
          </w:p>
        </w:tc>
        <w:tc>
          <w:tcPr>
            <w:tcW w:w="1268" w:type="pct"/>
            <w:tcBorders>
              <w:top w:val="single" w:sz="4" w:space="0" w:color="auto"/>
              <w:left w:val="single" w:sz="4" w:space="0" w:color="auto"/>
              <w:bottom w:val="single" w:sz="4" w:space="0" w:color="auto"/>
              <w:right w:val="single" w:sz="4" w:space="0" w:color="auto"/>
            </w:tcBorders>
          </w:tcPr>
          <w:p w14:paraId="1EAA4EBF" w14:textId="77777777" w:rsidR="00B9710F" w:rsidRPr="00791FA9" w:rsidRDefault="00B9710F" w:rsidP="00743B63">
            <w:pPr>
              <w:numPr>
                <w:ilvl w:val="0"/>
                <w:numId w:val="35"/>
              </w:numPr>
              <w:spacing w:after="0" w:line="240" w:lineRule="auto"/>
              <w:rPr>
                <w:szCs w:val="24"/>
                <w:lang w:val="en-ZA"/>
              </w:rPr>
            </w:pPr>
            <w:r w:rsidRPr="00791FA9">
              <w:rPr>
                <w:szCs w:val="24"/>
                <w:lang w:val="en-ZA"/>
              </w:rPr>
              <w:t>Written tests</w:t>
            </w:r>
          </w:p>
          <w:p w14:paraId="069BAC8A" w14:textId="77777777" w:rsidR="00B9710F" w:rsidRPr="00791FA9" w:rsidRDefault="00B9710F" w:rsidP="00743B63">
            <w:pPr>
              <w:numPr>
                <w:ilvl w:val="0"/>
                <w:numId w:val="35"/>
              </w:numPr>
              <w:spacing w:after="0" w:line="240" w:lineRule="auto"/>
              <w:rPr>
                <w:szCs w:val="24"/>
                <w:lang w:val="en-ZA"/>
              </w:rPr>
            </w:pPr>
            <w:r w:rsidRPr="00791FA9">
              <w:rPr>
                <w:szCs w:val="24"/>
                <w:lang w:val="en-ZA"/>
              </w:rPr>
              <w:t xml:space="preserve">Oral </w:t>
            </w:r>
          </w:p>
          <w:p w14:paraId="1D36D19F" w14:textId="77777777" w:rsidR="00B9710F" w:rsidRPr="00791FA9" w:rsidRDefault="00B9710F" w:rsidP="00743B63">
            <w:pPr>
              <w:numPr>
                <w:ilvl w:val="0"/>
                <w:numId w:val="35"/>
              </w:numPr>
              <w:spacing w:after="0" w:line="240" w:lineRule="auto"/>
              <w:rPr>
                <w:szCs w:val="24"/>
                <w:lang w:val="en-ZA"/>
              </w:rPr>
            </w:pPr>
            <w:r w:rsidRPr="00791FA9">
              <w:rPr>
                <w:szCs w:val="24"/>
                <w:lang w:val="en-ZA"/>
              </w:rPr>
              <w:t>Practical/Projects</w:t>
            </w:r>
          </w:p>
          <w:p w14:paraId="5B149009" w14:textId="77777777" w:rsidR="00B9710F" w:rsidRPr="00791FA9" w:rsidRDefault="00B9710F" w:rsidP="00B9710F">
            <w:pPr>
              <w:ind w:left="360"/>
              <w:rPr>
                <w:szCs w:val="24"/>
                <w:lang w:val="en-ZA"/>
              </w:rPr>
            </w:pPr>
          </w:p>
        </w:tc>
      </w:tr>
    </w:tbl>
    <w:p w14:paraId="6619C733" w14:textId="77777777" w:rsidR="00B943AB" w:rsidRDefault="00B943AB" w:rsidP="00B943AB">
      <w:pPr>
        <w:pStyle w:val="elementperfxhead"/>
        <w:ind w:right="0"/>
        <w:rPr>
          <w:rFonts w:ascii="Times New Roman" w:eastAsia="Calibri" w:hAnsi="Times New Roman"/>
          <w:noProof w:val="0"/>
          <w:sz w:val="24"/>
          <w:szCs w:val="24"/>
          <w:lang w:val="en-ZA"/>
        </w:rPr>
      </w:pPr>
    </w:p>
    <w:p w14:paraId="0A426406" w14:textId="3EF553B0" w:rsidR="00B9710F" w:rsidRPr="00791FA9" w:rsidRDefault="00B943AB" w:rsidP="00B943AB">
      <w:pPr>
        <w:pStyle w:val="elementperfxhead"/>
        <w:ind w:right="0"/>
        <w:rPr>
          <w:rFonts w:ascii="Times New Roman" w:hAnsi="Times New Roman"/>
          <w:b w:val="0"/>
          <w:sz w:val="24"/>
          <w:szCs w:val="24"/>
        </w:rPr>
      </w:pPr>
      <w:r w:rsidRPr="00B943AB">
        <w:rPr>
          <w:rFonts w:ascii="Times New Roman" w:eastAsia="Calibri" w:hAnsi="Times New Roman"/>
          <w:noProof w:val="0"/>
          <w:sz w:val="24"/>
          <w:szCs w:val="24"/>
          <w:lang w:val="en-ZA"/>
        </w:rPr>
        <w:t>Suggested Methods of Instruction</w:t>
      </w:r>
      <w:r w:rsidR="00B9710F" w:rsidRPr="00791FA9">
        <w:rPr>
          <w:rFonts w:ascii="Times New Roman" w:hAnsi="Times New Roman"/>
          <w:b w:val="0"/>
          <w:sz w:val="24"/>
          <w:szCs w:val="24"/>
        </w:rPr>
        <w:t xml:space="preserve"> </w:t>
      </w:r>
    </w:p>
    <w:p w14:paraId="3003DD66" w14:textId="77777777" w:rsidR="00B9710F" w:rsidRPr="00791FA9" w:rsidRDefault="00B9710F"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Practical work by trainee</w:t>
      </w:r>
    </w:p>
    <w:p w14:paraId="1F5153C5" w14:textId="77777777" w:rsidR="00B9710F" w:rsidRPr="00791FA9" w:rsidRDefault="00B9710F"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Demonstration videos</w:t>
      </w:r>
    </w:p>
    <w:p w14:paraId="0E076B82" w14:textId="77777777" w:rsidR="00B9710F" w:rsidRPr="00791FA9" w:rsidRDefault="00B9710F"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Projects</w:t>
      </w:r>
    </w:p>
    <w:p w14:paraId="6FE2EEC1" w14:textId="77777777" w:rsidR="00B943AB" w:rsidRDefault="00B9710F"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 xml:space="preserve">Group discussions </w:t>
      </w:r>
    </w:p>
    <w:p w14:paraId="4DB423E1" w14:textId="441EE278" w:rsidR="00B9710F" w:rsidRPr="00791FA9" w:rsidRDefault="00B943AB" w:rsidP="00743B63">
      <w:pPr>
        <w:pStyle w:val="elementperfxhead"/>
        <w:numPr>
          <w:ilvl w:val="0"/>
          <w:numId w:val="31"/>
        </w:numPr>
        <w:ind w:right="0"/>
        <w:rPr>
          <w:rFonts w:ascii="Times New Roman" w:hAnsi="Times New Roman"/>
          <w:b w:val="0"/>
          <w:sz w:val="24"/>
          <w:szCs w:val="24"/>
        </w:rPr>
      </w:pPr>
      <w:r w:rsidRPr="00791FA9">
        <w:rPr>
          <w:rFonts w:ascii="Times New Roman" w:hAnsi="Times New Roman"/>
          <w:b w:val="0"/>
          <w:sz w:val="24"/>
          <w:szCs w:val="24"/>
        </w:rPr>
        <w:t>Demonstration by trainer</w:t>
      </w:r>
    </w:p>
    <w:p w14:paraId="12D15DC9" w14:textId="77777777" w:rsidR="00B9710F" w:rsidRPr="00791FA9" w:rsidRDefault="00B9710F" w:rsidP="00B9710F">
      <w:pPr>
        <w:pStyle w:val="elementperfxhead"/>
        <w:ind w:right="0"/>
        <w:rPr>
          <w:rFonts w:ascii="Times New Roman" w:hAnsi="Times New Roman"/>
          <w:b w:val="0"/>
          <w:sz w:val="24"/>
          <w:szCs w:val="24"/>
        </w:rPr>
      </w:pPr>
    </w:p>
    <w:p w14:paraId="0507A2D8" w14:textId="77777777" w:rsidR="00B9710F" w:rsidRPr="00791FA9" w:rsidRDefault="00B9710F" w:rsidP="00B9710F">
      <w:pPr>
        <w:rPr>
          <w:b/>
          <w:szCs w:val="24"/>
        </w:rPr>
      </w:pPr>
      <w:r w:rsidRPr="00791FA9">
        <w:rPr>
          <w:b/>
          <w:szCs w:val="24"/>
        </w:rPr>
        <w:t>Recommended Resources</w:t>
      </w:r>
    </w:p>
    <w:p w14:paraId="1C4FEFE0"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Excavating tools and equipment</w:t>
      </w:r>
    </w:p>
    <w:p w14:paraId="41B230F4"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Profile boards</w:t>
      </w:r>
    </w:p>
    <w:p w14:paraId="6C0CCC8A"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Wheelbarrows</w:t>
      </w:r>
    </w:p>
    <w:p w14:paraId="420FCA69"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Trowels</w:t>
      </w:r>
    </w:p>
    <w:p w14:paraId="72D4F6C8"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Spirit levels</w:t>
      </w:r>
    </w:p>
    <w:p w14:paraId="6F0C5249"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Mason squares</w:t>
      </w:r>
    </w:p>
    <w:p w14:paraId="46BDAFA2"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Steel floats</w:t>
      </w:r>
    </w:p>
    <w:p w14:paraId="7607B017"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Motor boards</w:t>
      </w:r>
    </w:p>
    <w:p w14:paraId="1FFB652F"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Plumb bob</w:t>
      </w:r>
    </w:p>
    <w:p w14:paraId="0A657540"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Steel bending and fixing tools/machines</w:t>
      </w:r>
    </w:p>
    <w:p w14:paraId="714FBC10"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Concrete mixers</w:t>
      </w:r>
    </w:p>
    <w:p w14:paraId="1AEEAB46"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Spades</w:t>
      </w:r>
    </w:p>
    <w:p w14:paraId="512D60D7"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Sprayer</w:t>
      </w:r>
    </w:p>
    <w:p w14:paraId="54E8EBB9"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Painting brushes</w:t>
      </w:r>
    </w:p>
    <w:p w14:paraId="06A80D53" w14:textId="77777777" w:rsidR="00B9710F" w:rsidRPr="00791FA9" w:rsidRDefault="00B9710F" w:rsidP="00743B63">
      <w:pPr>
        <w:pStyle w:val="elementperfxhead"/>
        <w:numPr>
          <w:ilvl w:val="0"/>
          <w:numId w:val="54"/>
        </w:numPr>
        <w:ind w:right="0"/>
        <w:jc w:val="both"/>
        <w:rPr>
          <w:rFonts w:ascii="Times New Roman" w:hAnsi="Times New Roman"/>
          <w:b w:val="0"/>
          <w:sz w:val="24"/>
          <w:szCs w:val="24"/>
          <w:lang w:val="en-ZW"/>
        </w:rPr>
      </w:pPr>
      <w:r w:rsidRPr="00791FA9">
        <w:rPr>
          <w:rFonts w:ascii="Times New Roman" w:hAnsi="Times New Roman"/>
          <w:b w:val="0"/>
          <w:sz w:val="24"/>
          <w:szCs w:val="24"/>
          <w:lang w:val="en-ZW"/>
        </w:rPr>
        <w:t xml:space="preserve">Levelling equipment </w:t>
      </w:r>
    </w:p>
    <w:p w14:paraId="2C770480"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Cement</w:t>
      </w:r>
    </w:p>
    <w:p w14:paraId="6CF45FB7"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Water</w:t>
      </w:r>
    </w:p>
    <w:p w14:paraId="7608D8AD"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Sand</w:t>
      </w:r>
    </w:p>
    <w:p w14:paraId="4C6D65F3"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 xml:space="preserve">Ballast </w:t>
      </w:r>
    </w:p>
    <w:p w14:paraId="1BECF3EC"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Reinforcement bars</w:t>
      </w:r>
    </w:p>
    <w:p w14:paraId="6C5653A3"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Paint</w:t>
      </w:r>
    </w:p>
    <w:p w14:paraId="46D3892E"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Tiles</w:t>
      </w:r>
    </w:p>
    <w:p w14:paraId="3C427204"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Terrazzo</w:t>
      </w:r>
    </w:p>
    <w:p w14:paraId="5C1CE828"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lastRenderedPageBreak/>
        <w:t>Sheets</w:t>
      </w:r>
    </w:p>
    <w:p w14:paraId="5C03252A"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 xml:space="preserve">Timber </w:t>
      </w:r>
    </w:p>
    <w:p w14:paraId="7FB5A5E7"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 xml:space="preserve">Steel </w:t>
      </w:r>
    </w:p>
    <w:p w14:paraId="76AA9377"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Damp proofing materials</w:t>
      </w:r>
    </w:p>
    <w:p w14:paraId="08E82283"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Stones</w:t>
      </w:r>
    </w:p>
    <w:p w14:paraId="4C80ACD1"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Bricks</w:t>
      </w:r>
    </w:p>
    <w:p w14:paraId="7F72B4B9"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Murram</w:t>
      </w:r>
    </w:p>
    <w:p w14:paraId="6E8C2580"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Manufactured boards</w:t>
      </w:r>
    </w:p>
    <w:p w14:paraId="118788ED"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 xml:space="preserve">Glass </w:t>
      </w:r>
    </w:p>
    <w:p w14:paraId="179CB575" w14:textId="77777777" w:rsidR="00B9710F" w:rsidRPr="00791FA9" w:rsidRDefault="00B9710F" w:rsidP="00743B63">
      <w:pPr>
        <w:pStyle w:val="ListParagraph"/>
        <w:numPr>
          <w:ilvl w:val="0"/>
          <w:numId w:val="55"/>
        </w:numPr>
        <w:spacing w:after="0" w:line="240" w:lineRule="auto"/>
        <w:jc w:val="both"/>
        <w:rPr>
          <w:rFonts w:ascii="Times New Roman" w:hAnsi="Times New Roman"/>
          <w:sz w:val="24"/>
          <w:szCs w:val="24"/>
        </w:rPr>
      </w:pPr>
      <w:r w:rsidRPr="00791FA9">
        <w:rPr>
          <w:rFonts w:ascii="Times New Roman" w:hAnsi="Times New Roman"/>
          <w:sz w:val="24"/>
          <w:szCs w:val="24"/>
        </w:rPr>
        <w:t xml:space="preserve">Plastic   </w:t>
      </w:r>
    </w:p>
    <w:p w14:paraId="379B265E"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Dust coat</w:t>
      </w:r>
    </w:p>
    <w:p w14:paraId="561BACC1"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Overall</w:t>
      </w:r>
    </w:p>
    <w:p w14:paraId="7EBF4253"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 xml:space="preserve">Helmet </w:t>
      </w:r>
    </w:p>
    <w:p w14:paraId="0A605EAB"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Safety boots</w:t>
      </w:r>
    </w:p>
    <w:p w14:paraId="2E1C8AFB"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Gloves</w:t>
      </w:r>
    </w:p>
    <w:p w14:paraId="180C9641"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First aid kit</w:t>
      </w:r>
    </w:p>
    <w:p w14:paraId="35ECF1A3"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Goggles</w:t>
      </w:r>
    </w:p>
    <w:p w14:paraId="5DFED2A1" w14:textId="77777777" w:rsidR="00B9710F" w:rsidRPr="00791FA9" w:rsidRDefault="00B9710F" w:rsidP="00743B63">
      <w:pPr>
        <w:pStyle w:val="ListParagraph"/>
        <w:numPr>
          <w:ilvl w:val="0"/>
          <w:numId w:val="56"/>
        </w:numPr>
        <w:spacing w:after="0" w:line="240" w:lineRule="auto"/>
        <w:jc w:val="both"/>
        <w:rPr>
          <w:rFonts w:ascii="Times New Roman" w:hAnsi="Times New Roman"/>
          <w:sz w:val="24"/>
          <w:szCs w:val="24"/>
        </w:rPr>
      </w:pPr>
      <w:r w:rsidRPr="00791FA9">
        <w:rPr>
          <w:rFonts w:ascii="Times New Roman" w:hAnsi="Times New Roman"/>
          <w:sz w:val="24"/>
          <w:szCs w:val="24"/>
        </w:rPr>
        <w:t>Dust masks</w:t>
      </w:r>
    </w:p>
    <w:p w14:paraId="3A07AC3A" w14:textId="13E35138" w:rsidR="00B9710F" w:rsidRPr="00791FA9" w:rsidRDefault="00B9710F">
      <w:pPr>
        <w:rPr>
          <w:rFonts w:eastAsia="Times New Roman"/>
          <w:b/>
          <w:bCs/>
          <w:kern w:val="32"/>
          <w:szCs w:val="24"/>
          <w:lang w:val="en-ZA" w:eastAsia="x-none"/>
        </w:rPr>
      </w:pPr>
      <w:r w:rsidRPr="00791FA9">
        <w:rPr>
          <w:szCs w:val="24"/>
          <w:lang w:val="en-ZA"/>
        </w:rPr>
        <w:br w:type="page"/>
      </w:r>
    </w:p>
    <w:p w14:paraId="1DCF9689" w14:textId="22C4B83B" w:rsidR="00B13F80" w:rsidRPr="00791FA9" w:rsidRDefault="00B13F80" w:rsidP="00B40A63">
      <w:pPr>
        <w:pStyle w:val="Heading2"/>
      </w:pPr>
      <w:bookmarkStart w:id="63" w:name="_Toc525544814"/>
      <w:bookmarkStart w:id="64" w:name="_Toc74641819"/>
      <w:r w:rsidRPr="00791FA9">
        <w:lastRenderedPageBreak/>
        <w:t>CONSTRUCTION MATERIALS, PLANT, TOOLS AND EQUIPMENT</w:t>
      </w:r>
      <w:bookmarkEnd w:id="63"/>
      <w:r w:rsidRPr="00791FA9">
        <w:t xml:space="preserve"> MANAGEMENT</w:t>
      </w:r>
      <w:bookmarkEnd w:id="64"/>
    </w:p>
    <w:p w14:paraId="6FDC6275" w14:textId="77777777" w:rsidR="00B13F80" w:rsidRPr="00791FA9" w:rsidRDefault="00B13F80" w:rsidP="00B13F80">
      <w:pPr>
        <w:spacing w:line="276" w:lineRule="auto"/>
        <w:jc w:val="both"/>
        <w:rPr>
          <w:b/>
          <w:color w:val="000000" w:themeColor="text1"/>
          <w:szCs w:val="24"/>
          <w:lang w:val="en-ZA"/>
        </w:rPr>
      </w:pPr>
    </w:p>
    <w:p w14:paraId="2214BF79" w14:textId="41C6051A" w:rsidR="00B13F80" w:rsidRPr="00791FA9" w:rsidRDefault="00B13F80" w:rsidP="00B13F80">
      <w:pPr>
        <w:spacing w:line="276" w:lineRule="auto"/>
        <w:jc w:val="both"/>
        <w:rPr>
          <w:color w:val="000000" w:themeColor="text1"/>
          <w:szCs w:val="24"/>
        </w:rPr>
      </w:pPr>
      <w:r w:rsidRPr="00791FA9">
        <w:rPr>
          <w:b/>
          <w:color w:val="000000" w:themeColor="text1"/>
          <w:szCs w:val="24"/>
          <w:lang w:val="en-ZA"/>
        </w:rPr>
        <w:t>UNIT CODE:</w:t>
      </w:r>
      <w:r w:rsidRPr="00791FA9">
        <w:rPr>
          <w:b/>
          <w:color w:val="000000" w:themeColor="text1"/>
          <w:szCs w:val="24"/>
          <w:lang w:val="en-ZA"/>
        </w:rPr>
        <w:tab/>
      </w:r>
      <w:r w:rsidR="004D69E6">
        <w:rPr>
          <w:b/>
          <w:color w:val="000000" w:themeColor="text1"/>
          <w:szCs w:val="24"/>
          <w:lang w:val="en-ZA"/>
        </w:rPr>
        <w:t xml:space="preserve"> </w:t>
      </w:r>
      <w:r w:rsidR="004D69E6" w:rsidRPr="00142FA3">
        <w:t>CON/CU/</w:t>
      </w:r>
      <w:r w:rsidR="004D69E6" w:rsidRPr="00142FA3">
        <w:rPr>
          <w:lang w:val="en-US"/>
        </w:rPr>
        <w:t>CM</w:t>
      </w:r>
      <w:r w:rsidR="00F265A1">
        <w:t>/CC/04</w:t>
      </w:r>
      <w:r w:rsidR="004D69E6" w:rsidRPr="00142FA3">
        <w:t>/6</w:t>
      </w:r>
      <w:r w:rsidR="00B40A63">
        <w:t>/A</w:t>
      </w:r>
    </w:p>
    <w:p w14:paraId="7C6B4C1A" w14:textId="77777777" w:rsidR="00B13F80" w:rsidRPr="00791FA9" w:rsidRDefault="00B13F80" w:rsidP="00B40A63">
      <w:pPr>
        <w:spacing w:after="0" w:line="276" w:lineRule="auto"/>
        <w:jc w:val="both"/>
        <w:rPr>
          <w:color w:val="000000" w:themeColor="text1"/>
          <w:szCs w:val="24"/>
          <w:lang w:val="en-ZA"/>
        </w:rPr>
      </w:pPr>
      <w:r w:rsidRPr="00791FA9">
        <w:rPr>
          <w:b/>
          <w:color w:val="000000" w:themeColor="text1"/>
          <w:szCs w:val="24"/>
          <w:lang w:val="en-ZA"/>
        </w:rPr>
        <w:t>Relationship to Occupational Standards</w:t>
      </w:r>
    </w:p>
    <w:p w14:paraId="3B537D9A" w14:textId="77777777" w:rsidR="00B13F80" w:rsidRPr="00791FA9" w:rsidRDefault="00B13F80" w:rsidP="00B13F80">
      <w:pPr>
        <w:spacing w:line="276" w:lineRule="auto"/>
        <w:jc w:val="both"/>
        <w:rPr>
          <w:color w:val="000000" w:themeColor="text1"/>
          <w:szCs w:val="24"/>
        </w:rPr>
      </w:pPr>
      <w:r w:rsidRPr="00791FA9">
        <w:rPr>
          <w:color w:val="000000" w:themeColor="text1"/>
          <w:szCs w:val="24"/>
          <w:lang w:val="en-ZA"/>
        </w:rPr>
        <w:t xml:space="preserve">This unit addresses the unit of competency: </w:t>
      </w:r>
      <w:r w:rsidRPr="00791FA9">
        <w:rPr>
          <w:color w:val="000000" w:themeColor="text1"/>
          <w:szCs w:val="24"/>
        </w:rPr>
        <w:t>Manage construction materials, tools and equipment</w:t>
      </w:r>
    </w:p>
    <w:p w14:paraId="0D06560A" w14:textId="77777777" w:rsidR="00B13F80" w:rsidRPr="00791FA9" w:rsidRDefault="00B13F80" w:rsidP="00B13F80">
      <w:pPr>
        <w:spacing w:line="276" w:lineRule="auto"/>
        <w:jc w:val="both"/>
        <w:rPr>
          <w:color w:val="000000" w:themeColor="text1"/>
          <w:szCs w:val="24"/>
          <w:lang w:val="en-ZA"/>
        </w:rPr>
      </w:pPr>
      <w:r w:rsidRPr="00791FA9">
        <w:rPr>
          <w:b/>
          <w:color w:val="000000" w:themeColor="text1"/>
          <w:szCs w:val="24"/>
          <w:lang w:val="en-ZA"/>
        </w:rPr>
        <w:t>Duration of Unit:</w:t>
      </w:r>
      <w:r w:rsidRPr="00791FA9">
        <w:rPr>
          <w:color w:val="000000" w:themeColor="text1"/>
          <w:szCs w:val="24"/>
          <w:lang w:val="en-ZA"/>
        </w:rPr>
        <w:t xml:space="preserve">  220 hours</w:t>
      </w:r>
    </w:p>
    <w:p w14:paraId="471F6FFC" w14:textId="77777777" w:rsidR="00B13F80" w:rsidRPr="00791FA9" w:rsidRDefault="00B13F80" w:rsidP="00B40A63">
      <w:pPr>
        <w:shd w:val="clear" w:color="auto" w:fill="FFFFFF" w:themeFill="background1"/>
        <w:tabs>
          <w:tab w:val="left" w:pos="3614"/>
        </w:tabs>
        <w:spacing w:after="0" w:line="276" w:lineRule="auto"/>
        <w:jc w:val="both"/>
        <w:rPr>
          <w:b/>
          <w:color w:val="000000" w:themeColor="text1"/>
          <w:szCs w:val="24"/>
        </w:rPr>
      </w:pPr>
      <w:r w:rsidRPr="00791FA9">
        <w:rPr>
          <w:b/>
          <w:color w:val="000000" w:themeColor="text1"/>
          <w:szCs w:val="24"/>
          <w:lang w:val="en-ZA"/>
        </w:rPr>
        <w:t>Unit Description</w:t>
      </w:r>
      <w:r w:rsidRPr="00791FA9">
        <w:rPr>
          <w:b/>
          <w:color w:val="000000" w:themeColor="text1"/>
          <w:szCs w:val="24"/>
        </w:rPr>
        <w:tab/>
      </w:r>
    </w:p>
    <w:p w14:paraId="1C17F2C9" w14:textId="77777777" w:rsidR="00B13F80" w:rsidRPr="00791FA9" w:rsidRDefault="00B13F80" w:rsidP="00B13F80">
      <w:pPr>
        <w:spacing w:line="276" w:lineRule="auto"/>
        <w:jc w:val="both"/>
        <w:rPr>
          <w:b/>
          <w:color w:val="000000" w:themeColor="text1"/>
          <w:szCs w:val="24"/>
          <w:lang w:val="en-ZA"/>
        </w:rPr>
      </w:pPr>
      <w:r w:rsidRPr="00791FA9">
        <w:rPr>
          <w:color w:val="000000" w:themeColor="text1"/>
          <w:szCs w:val="24"/>
        </w:rPr>
        <w:t>This unit describes the competences in Managing Construction Materials, Tools and Equipment. It involves preparing site facility for storage, building material and equipment scheduling, ordering and receiving materials &amp; equipment and preparing periodic construction material &amp; equipment report</w:t>
      </w:r>
      <w:r w:rsidRPr="00791FA9">
        <w:rPr>
          <w:b/>
          <w:color w:val="000000" w:themeColor="text1"/>
          <w:szCs w:val="24"/>
          <w:lang w:val="en-ZA"/>
        </w:rPr>
        <w:t xml:space="preserve"> </w:t>
      </w:r>
    </w:p>
    <w:p w14:paraId="5DC9D37F" w14:textId="77777777" w:rsidR="00B13F80" w:rsidRPr="00791FA9" w:rsidRDefault="00B13F80" w:rsidP="00B40A63">
      <w:pPr>
        <w:spacing w:after="0" w:line="276" w:lineRule="auto"/>
        <w:jc w:val="both"/>
        <w:rPr>
          <w:b/>
          <w:color w:val="000000" w:themeColor="text1"/>
          <w:szCs w:val="24"/>
          <w:lang w:val="en-ZA"/>
        </w:rPr>
      </w:pPr>
      <w:r w:rsidRPr="00791FA9">
        <w:rPr>
          <w:b/>
          <w:color w:val="000000" w:themeColor="text1"/>
          <w:szCs w:val="24"/>
          <w:lang w:val="en-ZA"/>
        </w:rPr>
        <w:t>Summary of Learning Outcomes</w:t>
      </w:r>
    </w:p>
    <w:p w14:paraId="22C39E1C" w14:textId="77777777" w:rsidR="00B13F80" w:rsidRPr="00791FA9" w:rsidRDefault="00B13F80" w:rsidP="00743B63">
      <w:pPr>
        <w:numPr>
          <w:ilvl w:val="0"/>
          <w:numId w:val="58"/>
        </w:numPr>
        <w:spacing w:after="0" w:line="276" w:lineRule="auto"/>
        <w:ind w:hanging="367"/>
        <w:jc w:val="both"/>
        <w:rPr>
          <w:color w:val="000000" w:themeColor="text1"/>
          <w:szCs w:val="24"/>
        </w:rPr>
      </w:pPr>
      <w:r w:rsidRPr="00791FA9">
        <w:rPr>
          <w:color w:val="000000" w:themeColor="text1"/>
          <w:szCs w:val="24"/>
        </w:rPr>
        <w:t>Prepare site facility for storage</w:t>
      </w:r>
    </w:p>
    <w:p w14:paraId="45954C06" w14:textId="77777777" w:rsidR="00B13F80" w:rsidRPr="00791FA9" w:rsidRDefault="00B13F80" w:rsidP="00743B63">
      <w:pPr>
        <w:numPr>
          <w:ilvl w:val="0"/>
          <w:numId w:val="58"/>
        </w:numPr>
        <w:spacing w:after="0" w:line="276" w:lineRule="auto"/>
        <w:ind w:hanging="367"/>
        <w:jc w:val="both"/>
        <w:rPr>
          <w:color w:val="000000" w:themeColor="text1"/>
          <w:szCs w:val="24"/>
        </w:rPr>
      </w:pPr>
      <w:r w:rsidRPr="00791FA9">
        <w:rPr>
          <w:color w:val="000000" w:themeColor="text1"/>
          <w:szCs w:val="24"/>
        </w:rPr>
        <w:t>Prepare building material schedule</w:t>
      </w:r>
    </w:p>
    <w:p w14:paraId="0B925055" w14:textId="77777777" w:rsidR="00B13F80" w:rsidRPr="00791FA9" w:rsidRDefault="00B13F80" w:rsidP="00743B63">
      <w:pPr>
        <w:numPr>
          <w:ilvl w:val="0"/>
          <w:numId w:val="58"/>
        </w:numPr>
        <w:spacing w:after="0" w:line="276" w:lineRule="auto"/>
        <w:ind w:hanging="367"/>
        <w:jc w:val="both"/>
        <w:rPr>
          <w:color w:val="000000" w:themeColor="text1"/>
          <w:szCs w:val="24"/>
        </w:rPr>
      </w:pPr>
      <w:r w:rsidRPr="00791FA9">
        <w:rPr>
          <w:color w:val="000000" w:themeColor="text1"/>
          <w:szCs w:val="24"/>
        </w:rPr>
        <w:t>Prepare building equipment schedule</w:t>
      </w:r>
    </w:p>
    <w:p w14:paraId="072091AB" w14:textId="77777777" w:rsidR="00B13F80" w:rsidRPr="00791FA9" w:rsidRDefault="00B13F80" w:rsidP="00743B63">
      <w:pPr>
        <w:numPr>
          <w:ilvl w:val="0"/>
          <w:numId w:val="58"/>
        </w:numPr>
        <w:spacing w:after="0" w:line="276" w:lineRule="auto"/>
        <w:ind w:hanging="367"/>
        <w:jc w:val="both"/>
        <w:rPr>
          <w:color w:val="000000" w:themeColor="text1"/>
          <w:szCs w:val="24"/>
        </w:rPr>
      </w:pPr>
      <w:r w:rsidRPr="00791FA9">
        <w:rPr>
          <w:color w:val="000000" w:themeColor="text1"/>
          <w:szCs w:val="24"/>
        </w:rPr>
        <w:t>Procure building materials and equipment</w:t>
      </w:r>
    </w:p>
    <w:p w14:paraId="0780F6DC" w14:textId="77777777" w:rsidR="00B13F80" w:rsidRPr="00791FA9" w:rsidRDefault="00B13F80" w:rsidP="00743B63">
      <w:pPr>
        <w:numPr>
          <w:ilvl w:val="0"/>
          <w:numId w:val="58"/>
        </w:numPr>
        <w:spacing w:after="0" w:line="276" w:lineRule="auto"/>
        <w:ind w:hanging="367"/>
        <w:jc w:val="both"/>
        <w:rPr>
          <w:color w:val="000000" w:themeColor="text1"/>
          <w:szCs w:val="24"/>
        </w:rPr>
      </w:pPr>
      <w:r w:rsidRPr="00791FA9">
        <w:rPr>
          <w:color w:val="000000" w:themeColor="text1"/>
          <w:szCs w:val="24"/>
        </w:rPr>
        <w:t>Issue building materials and equipment</w:t>
      </w:r>
    </w:p>
    <w:p w14:paraId="798B1010" w14:textId="77777777" w:rsidR="00B13F80" w:rsidRPr="00791FA9" w:rsidRDefault="00B13F80" w:rsidP="00B13F80">
      <w:pPr>
        <w:spacing w:line="276" w:lineRule="auto"/>
        <w:ind w:left="547"/>
        <w:jc w:val="both"/>
        <w:rPr>
          <w:b/>
          <w:color w:val="000000" w:themeColor="text1"/>
          <w:szCs w:val="24"/>
          <w:lang w:val="en-ZA"/>
        </w:rPr>
      </w:pPr>
    </w:p>
    <w:p w14:paraId="66F43437" w14:textId="77777777" w:rsidR="00B13F80" w:rsidRPr="00791FA9" w:rsidRDefault="00B13F80" w:rsidP="00B13F80">
      <w:pPr>
        <w:spacing w:before="120" w:after="120" w:line="276" w:lineRule="auto"/>
        <w:ind w:left="357" w:hanging="357"/>
        <w:contextualSpacing/>
        <w:jc w:val="both"/>
        <w:rPr>
          <w:b/>
          <w:color w:val="000000" w:themeColor="text1"/>
          <w:szCs w:val="24"/>
          <w:lang w:val="en-ZA"/>
        </w:rPr>
      </w:pPr>
      <w:r w:rsidRPr="00791FA9">
        <w:rPr>
          <w:b/>
          <w:color w:val="000000" w:themeColor="text1"/>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B13F80" w:rsidRPr="00791FA9" w14:paraId="7628234F" w14:textId="77777777" w:rsidTr="00B13F80">
        <w:trPr>
          <w:trHeight w:val="620"/>
        </w:trPr>
        <w:tc>
          <w:tcPr>
            <w:tcW w:w="1491" w:type="pct"/>
            <w:tcBorders>
              <w:top w:val="single" w:sz="4" w:space="0" w:color="auto"/>
              <w:left w:val="single" w:sz="4" w:space="0" w:color="auto"/>
              <w:bottom w:val="single" w:sz="4" w:space="0" w:color="auto"/>
              <w:right w:val="single" w:sz="4" w:space="0" w:color="auto"/>
            </w:tcBorders>
            <w:hideMark/>
          </w:tcPr>
          <w:p w14:paraId="41840C4E" w14:textId="77777777" w:rsidR="00B13F80" w:rsidRPr="00791FA9" w:rsidRDefault="00B13F80" w:rsidP="0092134C">
            <w:pPr>
              <w:spacing w:line="276" w:lineRule="auto"/>
              <w:rPr>
                <w:color w:val="000000" w:themeColor="text1"/>
                <w:szCs w:val="24"/>
              </w:rPr>
            </w:pPr>
            <w:r w:rsidRPr="00791FA9">
              <w:rPr>
                <w:b/>
                <w:color w:val="000000" w:themeColor="text1"/>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1D8DC83" w14:textId="77777777" w:rsidR="00B13F80" w:rsidRPr="00791FA9" w:rsidRDefault="00B13F80" w:rsidP="0092134C">
            <w:pPr>
              <w:spacing w:line="276" w:lineRule="auto"/>
              <w:rPr>
                <w:color w:val="000000" w:themeColor="text1"/>
                <w:szCs w:val="24"/>
                <w:lang w:val="en-ZA"/>
              </w:rPr>
            </w:pPr>
            <w:r w:rsidRPr="00791FA9">
              <w:rPr>
                <w:b/>
                <w:color w:val="000000" w:themeColor="text1"/>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7904EB3" w14:textId="77777777" w:rsidR="00B13F80" w:rsidRPr="00791FA9" w:rsidRDefault="00B13F80" w:rsidP="0092134C">
            <w:pPr>
              <w:spacing w:line="276" w:lineRule="auto"/>
              <w:rPr>
                <w:color w:val="000000" w:themeColor="text1"/>
                <w:szCs w:val="24"/>
                <w:lang w:val="en-ZA"/>
              </w:rPr>
            </w:pPr>
            <w:r w:rsidRPr="00791FA9">
              <w:rPr>
                <w:b/>
                <w:color w:val="000000" w:themeColor="text1"/>
                <w:szCs w:val="24"/>
                <w:lang w:val="en-ZA"/>
              </w:rPr>
              <w:t>Suggested Assessment Methods</w:t>
            </w:r>
          </w:p>
        </w:tc>
      </w:tr>
      <w:tr w:rsidR="00B13F80" w:rsidRPr="00791FA9" w14:paraId="6FE03A7D" w14:textId="77777777" w:rsidTr="00B13F80">
        <w:trPr>
          <w:trHeight w:val="1106"/>
        </w:trPr>
        <w:tc>
          <w:tcPr>
            <w:tcW w:w="1491" w:type="pct"/>
            <w:tcBorders>
              <w:top w:val="single" w:sz="4" w:space="0" w:color="auto"/>
              <w:left w:val="single" w:sz="4" w:space="0" w:color="auto"/>
              <w:bottom w:val="single" w:sz="4" w:space="0" w:color="auto"/>
              <w:right w:val="single" w:sz="4" w:space="0" w:color="auto"/>
            </w:tcBorders>
          </w:tcPr>
          <w:p w14:paraId="7CDF8F66" w14:textId="77777777" w:rsidR="00B13F80" w:rsidRPr="00791FA9" w:rsidRDefault="00B13F80" w:rsidP="00743B63">
            <w:pPr>
              <w:pStyle w:val="ListParagraph"/>
              <w:numPr>
                <w:ilvl w:val="0"/>
                <w:numId w:val="59"/>
              </w:numPr>
              <w:spacing w:before="160"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Prepare site facility for storage</w:t>
            </w:r>
          </w:p>
          <w:p w14:paraId="278D2614" w14:textId="77777777" w:rsidR="00B13F80" w:rsidRPr="00791FA9" w:rsidRDefault="00B13F80" w:rsidP="0092134C">
            <w:pPr>
              <w:spacing w:line="276" w:lineRule="auto"/>
              <w:ind w:left="547"/>
              <w:rPr>
                <w:color w:val="000000" w:themeColor="text1"/>
                <w:szCs w:val="24"/>
              </w:rPr>
            </w:pPr>
          </w:p>
        </w:tc>
        <w:tc>
          <w:tcPr>
            <w:tcW w:w="2143" w:type="pct"/>
            <w:tcBorders>
              <w:top w:val="single" w:sz="4" w:space="0" w:color="auto"/>
              <w:left w:val="single" w:sz="4" w:space="0" w:color="auto"/>
              <w:bottom w:val="single" w:sz="4" w:space="0" w:color="auto"/>
              <w:right w:val="single" w:sz="4" w:space="0" w:color="auto"/>
            </w:tcBorders>
          </w:tcPr>
          <w:p w14:paraId="6CFAA800"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Building materials, tools and equipment</w:t>
            </w:r>
          </w:p>
          <w:p w14:paraId="670C06ED"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clearing</w:t>
            </w:r>
          </w:p>
          <w:p w14:paraId="5372A6E9"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Levelling</w:t>
            </w:r>
          </w:p>
          <w:p w14:paraId="707A194D"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Erection of the facility</w:t>
            </w:r>
          </w:p>
          <w:p w14:paraId="172984F4" w14:textId="77777777" w:rsidR="00B13F80" w:rsidRPr="00791FA9" w:rsidRDefault="00B13F80" w:rsidP="0092134C">
            <w:pPr>
              <w:spacing w:line="276" w:lineRule="auto"/>
              <w:ind w:left="720"/>
              <w:rPr>
                <w:color w:val="000000" w:themeColor="text1"/>
                <w:szCs w:val="24"/>
              </w:rPr>
            </w:pPr>
          </w:p>
        </w:tc>
        <w:tc>
          <w:tcPr>
            <w:tcW w:w="1365" w:type="pct"/>
            <w:tcBorders>
              <w:top w:val="single" w:sz="4" w:space="0" w:color="auto"/>
              <w:left w:val="single" w:sz="4" w:space="0" w:color="auto"/>
              <w:bottom w:val="single" w:sz="4" w:space="0" w:color="auto"/>
              <w:right w:val="single" w:sz="4" w:space="0" w:color="auto"/>
            </w:tcBorders>
          </w:tcPr>
          <w:p w14:paraId="2EDE405C"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Written tests</w:t>
            </w:r>
          </w:p>
          <w:p w14:paraId="1F57DA59"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Oral </w:t>
            </w:r>
          </w:p>
          <w:p w14:paraId="08604268"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  Practical tests/Project </w:t>
            </w:r>
          </w:p>
        </w:tc>
      </w:tr>
      <w:tr w:rsidR="00B13F80" w:rsidRPr="00791FA9" w14:paraId="6A8BBEFC" w14:textId="77777777" w:rsidTr="00B13F8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830BBC9" w14:textId="77777777" w:rsidR="00B13F80" w:rsidRPr="00791FA9" w:rsidRDefault="00B13F80" w:rsidP="00743B63">
            <w:pPr>
              <w:pStyle w:val="ListParagraph"/>
              <w:numPr>
                <w:ilvl w:val="0"/>
                <w:numId w:val="59"/>
              </w:numPr>
              <w:spacing w:before="160" w:after="0" w:line="276" w:lineRule="auto"/>
              <w:rPr>
                <w:rFonts w:ascii="Times New Roman" w:hAnsi="Times New Roman"/>
                <w:color w:val="000000" w:themeColor="text1"/>
                <w:sz w:val="24"/>
                <w:szCs w:val="24"/>
              </w:rPr>
            </w:pPr>
            <w:r w:rsidRPr="00791FA9">
              <w:rPr>
                <w:rFonts w:ascii="Times New Roman" w:hAnsi="Times New Roman"/>
                <w:color w:val="000000" w:themeColor="text1"/>
                <w:sz w:val="24"/>
                <w:szCs w:val="24"/>
              </w:rPr>
              <w:t>Prepare building material schedule</w:t>
            </w:r>
          </w:p>
          <w:p w14:paraId="50A0B090" w14:textId="77777777" w:rsidR="00B13F80" w:rsidRPr="00791FA9" w:rsidRDefault="00B13F80" w:rsidP="0092134C">
            <w:pPr>
              <w:spacing w:line="276" w:lineRule="auto"/>
              <w:ind w:left="450"/>
              <w:rPr>
                <w:color w:val="000000" w:themeColor="text1"/>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FA25409"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Types of building materials</w:t>
            </w:r>
          </w:p>
          <w:p w14:paraId="517EC14C"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Standard material schedule</w:t>
            </w:r>
          </w:p>
          <w:p w14:paraId="06CA6D42"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Standard material rates</w:t>
            </w:r>
          </w:p>
          <w:p w14:paraId="1ECE3EFE" w14:textId="77777777" w:rsidR="00B13F80" w:rsidRPr="00791FA9" w:rsidRDefault="00B13F80" w:rsidP="0092134C">
            <w:pPr>
              <w:spacing w:line="276" w:lineRule="auto"/>
              <w:ind w:left="360"/>
              <w:rPr>
                <w:color w:val="000000" w:themeColor="text1"/>
                <w:szCs w:val="24"/>
              </w:rPr>
            </w:pPr>
          </w:p>
        </w:tc>
        <w:tc>
          <w:tcPr>
            <w:tcW w:w="1365" w:type="pct"/>
            <w:tcBorders>
              <w:top w:val="single" w:sz="4" w:space="0" w:color="auto"/>
              <w:left w:val="single" w:sz="4" w:space="0" w:color="auto"/>
              <w:bottom w:val="single" w:sz="4" w:space="0" w:color="auto"/>
              <w:right w:val="single" w:sz="4" w:space="0" w:color="auto"/>
            </w:tcBorders>
            <w:hideMark/>
          </w:tcPr>
          <w:p w14:paraId="69534AB9"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Written tests</w:t>
            </w:r>
          </w:p>
          <w:p w14:paraId="3B667ABE"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Oral </w:t>
            </w:r>
          </w:p>
          <w:p w14:paraId="657F9533"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  Practical tests/Project</w:t>
            </w:r>
          </w:p>
        </w:tc>
      </w:tr>
      <w:tr w:rsidR="00B13F80" w:rsidRPr="00791FA9" w14:paraId="31221D3A" w14:textId="77777777" w:rsidTr="00B13F80">
        <w:trPr>
          <w:trHeight w:val="729"/>
        </w:trPr>
        <w:tc>
          <w:tcPr>
            <w:tcW w:w="1491" w:type="pct"/>
            <w:tcBorders>
              <w:top w:val="single" w:sz="4" w:space="0" w:color="auto"/>
              <w:left w:val="single" w:sz="4" w:space="0" w:color="auto"/>
              <w:bottom w:val="single" w:sz="4" w:space="0" w:color="auto"/>
              <w:right w:val="single" w:sz="4" w:space="0" w:color="auto"/>
            </w:tcBorders>
            <w:hideMark/>
          </w:tcPr>
          <w:p w14:paraId="0E2AB440" w14:textId="77777777" w:rsidR="00B13F80" w:rsidRPr="00791FA9" w:rsidRDefault="00B13F80" w:rsidP="00743B63">
            <w:pPr>
              <w:numPr>
                <w:ilvl w:val="0"/>
                <w:numId w:val="59"/>
              </w:numPr>
              <w:spacing w:after="0" w:line="276" w:lineRule="auto"/>
              <w:rPr>
                <w:color w:val="000000" w:themeColor="text1"/>
                <w:szCs w:val="24"/>
              </w:rPr>
            </w:pPr>
            <w:r w:rsidRPr="00791FA9">
              <w:rPr>
                <w:color w:val="000000" w:themeColor="text1"/>
                <w:szCs w:val="24"/>
              </w:rPr>
              <w:t>Prepare building equipment schedule</w:t>
            </w:r>
          </w:p>
          <w:p w14:paraId="1751A18B" w14:textId="77777777" w:rsidR="00B13F80" w:rsidRPr="00791FA9" w:rsidRDefault="00B13F80" w:rsidP="0092134C">
            <w:pPr>
              <w:spacing w:line="276" w:lineRule="auto"/>
              <w:ind w:left="450"/>
              <w:rPr>
                <w:color w:val="000000" w:themeColor="text1"/>
                <w:szCs w:val="24"/>
              </w:rPr>
            </w:pPr>
          </w:p>
        </w:tc>
        <w:tc>
          <w:tcPr>
            <w:tcW w:w="2143" w:type="pct"/>
            <w:tcBorders>
              <w:top w:val="single" w:sz="4" w:space="0" w:color="auto"/>
              <w:left w:val="single" w:sz="4" w:space="0" w:color="auto"/>
              <w:bottom w:val="single" w:sz="4" w:space="0" w:color="auto"/>
              <w:right w:val="single" w:sz="4" w:space="0" w:color="auto"/>
            </w:tcBorders>
            <w:hideMark/>
          </w:tcPr>
          <w:p w14:paraId="31AEFE01"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Types of equipment</w:t>
            </w:r>
          </w:p>
          <w:p w14:paraId="21534229"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Standard equipment schedule</w:t>
            </w:r>
          </w:p>
        </w:tc>
        <w:tc>
          <w:tcPr>
            <w:tcW w:w="1365" w:type="pct"/>
            <w:tcBorders>
              <w:top w:val="single" w:sz="4" w:space="0" w:color="auto"/>
              <w:left w:val="single" w:sz="4" w:space="0" w:color="auto"/>
              <w:bottom w:val="single" w:sz="4" w:space="0" w:color="auto"/>
              <w:right w:val="single" w:sz="4" w:space="0" w:color="auto"/>
            </w:tcBorders>
            <w:hideMark/>
          </w:tcPr>
          <w:p w14:paraId="121DD18D"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Written tests</w:t>
            </w:r>
          </w:p>
          <w:p w14:paraId="1CFCB99C"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Oral </w:t>
            </w:r>
          </w:p>
          <w:p w14:paraId="26694FAB"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  Practical tests/Project</w:t>
            </w:r>
          </w:p>
        </w:tc>
      </w:tr>
      <w:tr w:rsidR="00B13F80" w:rsidRPr="00791FA9" w14:paraId="39D98F39" w14:textId="77777777" w:rsidTr="00B13F8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4C80634" w14:textId="77777777" w:rsidR="00B13F80" w:rsidRPr="00791FA9" w:rsidRDefault="00B13F80" w:rsidP="00743B63">
            <w:pPr>
              <w:numPr>
                <w:ilvl w:val="0"/>
                <w:numId w:val="59"/>
              </w:numPr>
              <w:spacing w:after="0" w:line="276" w:lineRule="auto"/>
              <w:rPr>
                <w:color w:val="000000" w:themeColor="text1"/>
                <w:szCs w:val="24"/>
              </w:rPr>
            </w:pPr>
            <w:r w:rsidRPr="00791FA9">
              <w:rPr>
                <w:color w:val="000000" w:themeColor="text1"/>
                <w:szCs w:val="24"/>
              </w:rPr>
              <w:lastRenderedPageBreak/>
              <w:t>Procure building materials and equipment</w:t>
            </w:r>
          </w:p>
          <w:p w14:paraId="08A29AFD" w14:textId="77777777" w:rsidR="00B13F80" w:rsidRPr="00791FA9" w:rsidRDefault="00B13F80" w:rsidP="0092134C">
            <w:pPr>
              <w:spacing w:before="120" w:after="120" w:line="276" w:lineRule="auto"/>
              <w:ind w:left="450"/>
              <w:rPr>
                <w:color w:val="000000" w:themeColor="text1"/>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2081D2"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Verification of documents</w:t>
            </w:r>
          </w:p>
          <w:p w14:paraId="3721520C"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Catalogues</w:t>
            </w:r>
          </w:p>
          <w:p w14:paraId="14555A66"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Price lists</w:t>
            </w:r>
          </w:p>
          <w:p w14:paraId="2979ABD6"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Ordering</w:t>
            </w:r>
          </w:p>
          <w:p w14:paraId="3BC1EDBC"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Verification of materials</w:t>
            </w:r>
          </w:p>
          <w:p w14:paraId="19CA1998"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Receiving</w:t>
            </w:r>
          </w:p>
          <w:p w14:paraId="79449CF4"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Recording</w:t>
            </w:r>
          </w:p>
        </w:tc>
        <w:tc>
          <w:tcPr>
            <w:tcW w:w="1365" w:type="pct"/>
            <w:tcBorders>
              <w:top w:val="single" w:sz="4" w:space="0" w:color="auto"/>
              <w:left w:val="single" w:sz="4" w:space="0" w:color="auto"/>
              <w:bottom w:val="single" w:sz="4" w:space="0" w:color="auto"/>
              <w:right w:val="single" w:sz="4" w:space="0" w:color="auto"/>
            </w:tcBorders>
            <w:hideMark/>
          </w:tcPr>
          <w:p w14:paraId="58463A72"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Written tests</w:t>
            </w:r>
          </w:p>
          <w:p w14:paraId="193D005B"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Oral </w:t>
            </w:r>
          </w:p>
          <w:p w14:paraId="54436DD6" w14:textId="77777777" w:rsidR="00B13F80" w:rsidRPr="00791FA9" w:rsidRDefault="00B13F80" w:rsidP="0092134C">
            <w:pPr>
              <w:spacing w:line="276" w:lineRule="auto"/>
              <w:ind w:left="360"/>
              <w:rPr>
                <w:color w:val="000000" w:themeColor="text1"/>
                <w:szCs w:val="24"/>
                <w:lang w:val="en-ZA"/>
              </w:rPr>
            </w:pPr>
            <w:r w:rsidRPr="00791FA9">
              <w:rPr>
                <w:color w:val="000000" w:themeColor="text1"/>
                <w:szCs w:val="24"/>
                <w:lang w:val="en-ZA"/>
              </w:rPr>
              <w:t xml:space="preserve">  Practical tests/Project </w:t>
            </w:r>
          </w:p>
        </w:tc>
      </w:tr>
      <w:tr w:rsidR="00B13F80" w:rsidRPr="00791FA9" w14:paraId="0155A5B4" w14:textId="77777777" w:rsidTr="00B13F8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58476F" w14:textId="77777777" w:rsidR="00B13F80" w:rsidRPr="00791FA9" w:rsidRDefault="00B13F80" w:rsidP="00743B63">
            <w:pPr>
              <w:numPr>
                <w:ilvl w:val="0"/>
                <w:numId w:val="59"/>
              </w:numPr>
              <w:spacing w:after="0" w:line="276" w:lineRule="auto"/>
              <w:rPr>
                <w:color w:val="000000" w:themeColor="text1"/>
                <w:szCs w:val="24"/>
              </w:rPr>
            </w:pPr>
            <w:r w:rsidRPr="00791FA9">
              <w:rPr>
                <w:color w:val="000000" w:themeColor="text1"/>
                <w:szCs w:val="24"/>
              </w:rPr>
              <w:t>Issue building materials and equipment</w:t>
            </w:r>
          </w:p>
          <w:p w14:paraId="57B96356" w14:textId="77777777" w:rsidR="00B13F80" w:rsidRPr="00791FA9" w:rsidRDefault="00B13F80" w:rsidP="0092134C">
            <w:pPr>
              <w:spacing w:line="276" w:lineRule="auto"/>
              <w:ind w:left="547"/>
              <w:rPr>
                <w:color w:val="000000" w:themeColor="text1"/>
                <w:szCs w:val="24"/>
              </w:rPr>
            </w:pPr>
          </w:p>
        </w:tc>
        <w:tc>
          <w:tcPr>
            <w:tcW w:w="2143" w:type="pct"/>
            <w:tcBorders>
              <w:top w:val="single" w:sz="4" w:space="0" w:color="auto"/>
              <w:left w:val="single" w:sz="4" w:space="0" w:color="auto"/>
              <w:bottom w:val="single" w:sz="4" w:space="0" w:color="auto"/>
              <w:right w:val="single" w:sz="4" w:space="0" w:color="auto"/>
            </w:tcBorders>
            <w:hideMark/>
          </w:tcPr>
          <w:p w14:paraId="7E24B74D"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Issuing of materials</w:t>
            </w:r>
          </w:p>
          <w:p w14:paraId="6198F5BD"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Recording of issued materials</w:t>
            </w:r>
          </w:p>
        </w:tc>
        <w:tc>
          <w:tcPr>
            <w:tcW w:w="1365" w:type="pct"/>
            <w:tcBorders>
              <w:top w:val="single" w:sz="4" w:space="0" w:color="auto"/>
              <w:left w:val="single" w:sz="4" w:space="0" w:color="auto"/>
              <w:bottom w:val="single" w:sz="4" w:space="0" w:color="auto"/>
              <w:right w:val="single" w:sz="4" w:space="0" w:color="auto"/>
            </w:tcBorders>
            <w:hideMark/>
          </w:tcPr>
          <w:p w14:paraId="44183BBC"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Written tests</w:t>
            </w:r>
          </w:p>
          <w:p w14:paraId="70B88099"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Oral </w:t>
            </w:r>
          </w:p>
          <w:p w14:paraId="712A5D99"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  Practical tests/Project</w:t>
            </w:r>
          </w:p>
        </w:tc>
      </w:tr>
      <w:tr w:rsidR="00B13F80" w:rsidRPr="00791FA9" w14:paraId="577E5089" w14:textId="77777777" w:rsidTr="00B13F80">
        <w:trPr>
          <w:trHeight w:val="755"/>
        </w:trPr>
        <w:tc>
          <w:tcPr>
            <w:tcW w:w="1491" w:type="pct"/>
            <w:tcBorders>
              <w:top w:val="single" w:sz="4" w:space="0" w:color="auto"/>
              <w:left w:val="single" w:sz="4" w:space="0" w:color="auto"/>
              <w:bottom w:val="single" w:sz="4" w:space="0" w:color="auto"/>
              <w:right w:val="single" w:sz="4" w:space="0" w:color="auto"/>
            </w:tcBorders>
          </w:tcPr>
          <w:p w14:paraId="4DC2AC41" w14:textId="77777777" w:rsidR="00B13F80" w:rsidRPr="00791FA9" w:rsidRDefault="00B13F80" w:rsidP="00743B63">
            <w:pPr>
              <w:numPr>
                <w:ilvl w:val="0"/>
                <w:numId w:val="59"/>
              </w:numPr>
              <w:spacing w:after="0" w:line="276" w:lineRule="auto"/>
              <w:rPr>
                <w:color w:val="000000" w:themeColor="text1"/>
                <w:szCs w:val="24"/>
              </w:rPr>
            </w:pPr>
            <w:r w:rsidRPr="00791FA9">
              <w:rPr>
                <w:color w:val="000000" w:themeColor="text1"/>
                <w:szCs w:val="24"/>
              </w:rPr>
              <w:t xml:space="preserve">Test building materials </w:t>
            </w:r>
          </w:p>
        </w:tc>
        <w:tc>
          <w:tcPr>
            <w:tcW w:w="2143" w:type="pct"/>
            <w:tcBorders>
              <w:top w:val="single" w:sz="4" w:space="0" w:color="auto"/>
              <w:left w:val="single" w:sz="4" w:space="0" w:color="auto"/>
              <w:bottom w:val="single" w:sz="4" w:space="0" w:color="auto"/>
              <w:right w:val="single" w:sz="4" w:space="0" w:color="auto"/>
            </w:tcBorders>
          </w:tcPr>
          <w:p w14:paraId="4057067E"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Construction materials</w:t>
            </w:r>
          </w:p>
          <w:p w14:paraId="65A0DCA6"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 xml:space="preserve">Testing methods </w:t>
            </w:r>
          </w:p>
          <w:p w14:paraId="673DB414" w14:textId="77777777" w:rsidR="00B13F80" w:rsidRPr="00791FA9" w:rsidRDefault="00B13F80" w:rsidP="00743B63">
            <w:pPr>
              <w:numPr>
                <w:ilvl w:val="0"/>
                <w:numId w:val="35"/>
              </w:numPr>
              <w:spacing w:after="0" w:line="276" w:lineRule="auto"/>
              <w:rPr>
                <w:color w:val="000000" w:themeColor="text1"/>
                <w:szCs w:val="24"/>
              </w:rPr>
            </w:pPr>
            <w:r w:rsidRPr="00791FA9">
              <w:rPr>
                <w:color w:val="000000" w:themeColor="text1"/>
                <w:szCs w:val="24"/>
              </w:rPr>
              <w:t>Concrete technology</w:t>
            </w:r>
          </w:p>
        </w:tc>
        <w:tc>
          <w:tcPr>
            <w:tcW w:w="1365" w:type="pct"/>
            <w:tcBorders>
              <w:top w:val="single" w:sz="4" w:space="0" w:color="auto"/>
              <w:left w:val="single" w:sz="4" w:space="0" w:color="auto"/>
              <w:bottom w:val="single" w:sz="4" w:space="0" w:color="auto"/>
              <w:right w:val="single" w:sz="4" w:space="0" w:color="auto"/>
            </w:tcBorders>
          </w:tcPr>
          <w:p w14:paraId="4532530F"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Written tests</w:t>
            </w:r>
          </w:p>
          <w:p w14:paraId="36A94097"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Oral </w:t>
            </w:r>
          </w:p>
          <w:p w14:paraId="161FA80A" w14:textId="77777777" w:rsidR="00B13F80" w:rsidRPr="00791FA9" w:rsidRDefault="00B13F80" w:rsidP="00743B63">
            <w:pPr>
              <w:numPr>
                <w:ilvl w:val="0"/>
                <w:numId w:val="35"/>
              </w:numPr>
              <w:spacing w:after="0" w:line="276" w:lineRule="auto"/>
              <w:rPr>
                <w:color w:val="000000" w:themeColor="text1"/>
                <w:szCs w:val="24"/>
                <w:lang w:val="en-ZA"/>
              </w:rPr>
            </w:pPr>
            <w:r w:rsidRPr="00791FA9">
              <w:rPr>
                <w:color w:val="000000" w:themeColor="text1"/>
                <w:szCs w:val="24"/>
                <w:lang w:val="en-ZA"/>
              </w:rPr>
              <w:t xml:space="preserve">  Practical tests/Project</w:t>
            </w:r>
          </w:p>
        </w:tc>
      </w:tr>
    </w:tbl>
    <w:p w14:paraId="23E48DDC" w14:textId="77777777" w:rsidR="00B13F80" w:rsidRPr="00791FA9" w:rsidRDefault="00B13F80" w:rsidP="00B13F80">
      <w:pPr>
        <w:spacing w:line="276" w:lineRule="auto"/>
        <w:jc w:val="both"/>
        <w:rPr>
          <w:color w:val="000000" w:themeColor="text1"/>
          <w:szCs w:val="24"/>
        </w:rPr>
      </w:pPr>
    </w:p>
    <w:p w14:paraId="6127DD23" w14:textId="0A407B79" w:rsidR="00B13F80" w:rsidRPr="00791FA9" w:rsidRDefault="00B40A63" w:rsidP="00B40A63">
      <w:pPr>
        <w:pStyle w:val="elementperfxhead"/>
        <w:spacing w:line="276" w:lineRule="auto"/>
        <w:ind w:right="0"/>
        <w:jc w:val="both"/>
        <w:rPr>
          <w:rFonts w:ascii="Times New Roman" w:hAnsi="Times New Roman"/>
          <w:b w:val="0"/>
          <w:color w:val="000000" w:themeColor="text1"/>
          <w:sz w:val="24"/>
          <w:szCs w:val="24"/>
        </w:rPr>
      </w:pPr>
      <w:r w:rsidRPr="00B40A63">
        <w:rPr>
          <w:rFonts w:ascii="Times New Roman" w:eastAsia="Calibri" w:hAnsi="Times New Roman"/>
          <w:noProof w:val="0"/>
          <w:color w:val="000000" w:themeColor="text1"/>
          <w:sz w:val="24"/>
          <w:szCs w:val="24"/>
          <w:lang w:val="en-ZA"/>
        </w:rPr>
        <w:t>Suggested Methods of Instruction</w:t>
      </w:r>
      <w:r w:rsidR="00B13F80" w:rsidRPr="00791FA9">
        <w:rPr>
          <w:rFonts w:ascii="Times New Roman" w:hAnsi="Times New Roman"/>
          <w:b w:val="0"/>
          <w:color w:val="000000" w:themeColor="text1"/>
          <w:sz w:val="24"/>
          <w:szCs w:val="24"/>
        </w:rPr>
        <w:t xml:space="preserve"> </w:t>
      </w:r>
    </w:p>
    <w:p w14:paraId="515B7017"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Practical work by trainee</w:t>
      </w:r>
    </w:p>
    <w:p w14:paraId="3BE7FD2B"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Demonstration videos</w:t>
      </w:r>
    </w:p>
    <w:p w14:paraId="4DE83A27"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Projects</w:t>
      </w:r>
    </w:p>
    <w:p w14:paraId="418A40D0" w14:textId="77777777" w:rsidR="00B40A63"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 xml:space="preserve">Group discussions </w:t>
      </w:r>
    </w:p>
    <w:p w14:paraId="610BDAB5" w14:textId="76D4172E" w:rsidR="00B13F80" w:rsidRPr="00791FA9" w:rsidRDefault="00B40A63"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Demonstration by trainer</w:t>
      </w:r>
    </w:p>
    <w:p w14:paraId="1ED24B37" w14:textId="77777777" w:rsidR="00B13F80" w:rsidRPr="00791FA9" w:rsidRDefault="00B13F80" w:rsidP="00B13F80">
      <w:pPr>
        <w:pStyle w:val="elementperfxhead"/>
        <w:spacing w:line="276" w:lineRule="auto"/>
        <w:ind w:right="0"/>
        <w:jc w:val="both"/>
        <w:rPr>
          <w:rFonts w:ascii="Times New Roman" w:hAnsi="Times New Roman"/>
          <w:b w:val="0"/>
          <w:color w:val="000000" w:themeColor="text1"/>
          <w:sz w:val="24"/>
          <w:szCs w:val="24"/>
        </w:rPr>
      </w:pPr>
    </w:p>
    <w:p w14:paraId="049C4152" w14:textId="77777777" w:rsidR="00B13F80" w:rsidRPr="00791FA9" w:rsidRDefault="00B13F80" w:rsidP="00B13F80">
      <w:pPr>
        <w:spacing w:line="276" w:lineRule="auto"/>
        <w:jc w:val="both"/>
        <w:rPr>
          <w:b/>
          <w:color w:val="000000" w:themeColor="text1"/>
          <w:szCs w:val="24"/>
        </w:rPr>
      </w:pPr>
      <w:r w:rsidRPr="00791FA9">
        <w:rPr>
          <w:b/>
          <w:color w:val="000000" w:themeColor="text1"/>
          <w:szCs w:val="24"/>
        </w:rPr>
        <w:t>Recommended Resources</w:t>
      </w:r>
    </w:p>
    <w:p w14:paraId="206B0B23" w14:textId="77777777" w:rsidR="00B13F80" w:rsidRPr="00791FA9" w:rsidRDefault="00B13F80" w:rsidP="00743B63">
      <w:pPr>
        <w:pStyle w:val="ListParagraph"/>
        <w:numPr>
          <w:ilvl w:val="0"/>
          <w:numId w:val="60"/>
        </w:numPr>
        <w:spacing w:before="160" w:after="0"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Computer</w:t>
      </w:r>
    </w:p>
    <w:p w14:paraId="459713A8" w14:textId="77777777" w:rsidR="00B13F80" w:rsidRPr="00791FA9" w:rsidRDefault="00B13F80" w:rsidP="00743B63">
      <w:pPr>
        <w:pStyle w:val="ListParagraph"/>
        <w:numPr>
          <w:ilvl w:val="0"/>
          <w:numId w:val="60"/>
        </w:numPr>
        <w:spacing w:before="160" w:after="0"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Lorries</w:t>
      </w:r>
    </w:p>
    <w:p w14:paraId="4FD9FAFB" w14:textId="77777777" w:rsidR="00B13F80" w:rsidRPr="00791FA9" w:rsidRDefault="00B13F80" w:rsidP="00743B63">
      <w:pPr>
        <w:pStyle w:val="ListParagraph"/>
        <w:numPr>
          <w:ilvl w:val="0"/>
          <w:numId w:val="60"/>
        </w:numPr>
        <w:spacing w:before="160" w:after="0"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Lifts</w:t>
      </w:r>
    </w:p>
    <w:p w14:paraId="6B3CEC70" w14:textId="77777777" w:rsidR="00B13F80" w:rsidRPr="00791FA9" w:rsidRDefault="00B13F80" w:rsidP="00743B63">
      <w:pPr>
        <w:pStyle w:val="ListParagraph"/>
        <w:numPr>
          <w:ilvl w:val="0"/>
          <w:numId w:val="61"/>
        </w:numPr>
        <w:spacing w:before="160" w:after="0" w:line="276" w:lineRule="auto"/>
        <w:jc w:val="both"/>
        <w:rPr>
          <w:rFonts w:ascii="Times New Roman" w:hAnsi="Times New Roman"/>
          <w:color w:val="000000" w:themeColor="text1"/>
          <w:sz w:val="24"/>
          <w:szCs w:val="24"/>
        </w:rPr>
      </w:pPr>
      <w:r w:rsidRPr="00791FA9">
        <w:rPr>
          <w:rFonts w:ascii="Times New Roman" w:hAnsi="Times New Roman"/>
          <w:color w:val="000000" w:themeColor="text1"/>
          <w:sz w:val="24"/>
          <w:szCs w:val="24"/>
        </w:rPr>
        <w:t>Stationery</w:t>
      </w:r>
    </w:p>
    <w:p w14:paraId="1B477455" w14:textId="77777777" w:rsidR="00B13F80" w:rsidRPr="00791FA9" w:rsidRDefault="00B13F80" w:rsidP="00743B63">
      <w:pPr>
        <w:pStyle w:val="ListParagraph"/>
        <w:numPr>
          <w:ilvl w:val="0"/>
          <w:numId w:val="61"/>
        </w:numPr>
        <w:spacing w:before="160" w:after="0" w:line="276" w:lineRule="auto"/>
        <w:jc w:val="both"/>
        <w:rPr>
          <w:rFonts w:ascii="Times New Roman" w:hAnsi="Times New Roman"/>
          <w:b/>
          <w:color w:val="000000" w:themeColor="text1"/>
          <w:sz w:val="24"/>
          <w:szCs w:val="24"/>
        </w:rPr>
      </w:pPr>
      <w:r w:rsidRPr="00791FA9">
        <w:rPr>
          <w:rFonts w:ascii="Times New Roman" w:hAnsi="Times New Roman"/>
          <w:color w:val="000000" w:themeColor="text1"/>
          <w:sz w:val="24"/>
          <w:szCs w:val="24"/>
        </w:rPr>
        <w:t>Files</w:t>
      </w:r>
    </w:p>
    <w:p w14:paraId="681E3871"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Gum boots</w:t>
      </w:r>
    </w:p>
    <w:p w14:paraId="6A682FF3"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Gloves</w:t>
      </w:r>
    </w:p>
    <w:p w14:paraId="3A046282"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Dust coats</w:t>
      </w:r>
    </w:p>
    <w:p w14:paraId="5543D7E9"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First aid kit</w:t>
      </w:r>
    </w:p>
    <w:p w14:paraId="26BEF8D0"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Life jacket</w:t>
      </w:r>
    </w:p>
    <w:p w14:paraId="075BFE03"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 xml:space="preserve">Ear muffs </w:t>
      </w:r>
    </w:p>
    <w:p w14:paraId="6F2C6046" w14:textId="77777777" w:rsidR="00B13F80" w:rsidRPr="00791FA9" w:rsidRDefault="00B13F80" w:rsidP="00743B63">
      <w:pPr>
        <w:pStyle w:val="elementperfxhead"/>
        <w:numPr>
          <w:ilvl w:val="0"/>
          <w:numId w:val="31"/>
        </w:numPr>
        <w:spacing w:line="276" w:lineRule="auto"/>
        <w:ind w:right="0"/>
        <w:jc w:val="both"/>
        <w:rPr>
          <w:rFonts w:ascii="Times New Roman" w:hAnsi="Times New Roman"/>
          <w:b w:val="0"/>
          <w:color w:val="000000" w:themeColor="text1"/>
          <w:sz w:val="24"/>
          <w:szCs w:val="24"/>
        </w:rPr>
      </w:pPr>
      <w:r w:rsidRPr="00791FA9">
        <w:rPr>
          <w:rFonts w:ascii="Times New Roman" w:hAnsi="Times New Roman"/>
          <w:b w:val="0"/>
          <w:color w:val="000000" w:themeColor="text1"/>
          <w:sz w:val="24"/>
          <w:szCs w:val="24"/>
        </w:rPr>
        <w:t>Dust mask</w:t>
      </w:r>
    </w:p>
    <w:p w14:paraId="12AF85F2" w14:textId="77777777" w:rsidR="00467DB4" w:rsidRPr="00791FA9" w:rsidRDefault="00467DB4" w:rsidP="0059644C">
      <w:pPr>
        <w:pStyle w:val="Heading1"/>
      </w:pPr>
    </w:p>
    <w:p w14:paraId="0E5E55FC" w14:textId="77777777" w:rsidR="00EF60F5" w:rsidRPr="00791FA9" w:rsidRDefault="00EF60F5" w:rsidP="0059644C">
      <w:pPr>
        <w:pStyle w:val="Heading1"/>
      </w:pPr>
    </w:p>
    <w:p w14:paraId="54154A89" w14:textId="77777777" w:rsidR="00EF60F5" w:rsidRPr="00791FA9" w:rsidRDefault="00EF60F5" w:rsidP="0059644C">
      <w:pPr>
        <w:pStyle w:val="Heading1"/>
      </w:pPr>
    </w:p>
    <w:p w14:paraId="4FD94721" w14:textId="77777777" w:rsidR="00EF60F5" w:rsidRPr="00791FA9" w:rsidRDefault="00EF60F5" w:rsidP="0059644C">
      <w:pPr>
        <w:pStyle w:val="Heading1"/>
      </w:pPr>
    </w:p>
    <w:p w14:paraId="41D5871D" w14:textId="5F92B1C1" w:rsidR="0028679E" w:rsidRPr="00B40A63" w:rsidRDefault="0028679E" w:rsidP="00B40A63">
      <w:pPr>
        <w:pStyle w:val="Heading1"/>
      </w:pPr>
      <w:bookmarkStart w:id="65" w:name="_Toc74641820"/>
      <w:r w:rsidRPr="00B40A63">
        <w:t xml:space="preserve">CORE </w:t>
      </w:r>
      <w:r w:rsidR="00EF60F5" w:rsidRPr="00B40A63">
        <w:t>UNITS OF LEARNING</w:t>
      </w:r>
      <w:bookmarkEnd w:id="65"/>
      <w:r w:rsidRPr="00B40A63">
        <w:br w:type="page"/>
      </w:r>
    </w:p>
    <w:p w14:paraId="3CEDCEA2" w14:textId="662C0555" w:rsidR="00571A42" w:rsidRPr="00791FA9" w:rsidRDefault="00571A42" w:rsidP="00B40A63">
      <w:pPr>
        <w:pStyle w:val="Heading2"/>
      </w:pPr>
      <w:bookmarkStart w:id="66" w:name="_Toc74641821"/>
      <w:r w:rsidRPr="00791FA9">
        <w:lastRenderedPageBreak/>
        <w:t>PROJECT TIME</w:t>
      </w:r>
      <w:r w:rsidR="000C0820" w:rsidRPr="00791FA9">
        <w:t xml:space="preserve"> MANAGEMENT</w:t>
      </w:r>
      <w:bookmarkEnd w:id="66"/>
    </w:p>
    <w:p w14:paraId="0A1CF858" w14:textId="77777777" w:rsidR="00571A42" w:rsidRPr="00791FA9" w:rsidRDefault="00571A42" w:rsidP="00571A42">
      <w:pPr>
        <w:spacing w:before="120" w:after="120" w:line="240" w:lineRule="auto"/>
        <w:jc w:val="both"/>
        <w:rPr>
          <w:b/>
          <w:szCs w:val="24"/>
        </w:rPr>
      </w:pPr>
    </w:p>
    <w:p w14:paraId="146FF321" w14:textId="59A576FA" w:rsidR="00571A42" w:rsidRPr="00791FA9" w:rsidRDefault="00571A42" w:rsidP="00571A42">
      <w:pPr>
        <w:spacing w:before="120" w:after="120" w:line="240" w:lineRule="auto"/>
        <w:jc w:val="both"/>
        <w:rPr>
          <w:szCs w:val="24"/>
          <w:lang w:val="en-ZA"/>
        </w:rPr>
      </w:pPr>
      <w:r w:rsidRPr="00791FA9">
        <w:rPr>
          <w:b/>
          <w:szCs w:val="24"/>
          <w:lang w:val="en-ZA"/>
        </w:rPr>
        <w:t>UNIT CODE:</w:t>
      </w:r>
      <w:r w:rsidRPr="00791FA9">
        <w:rPr>
          <w:szCs w:val="24"/>
          <w:lang w:val="en-ZA"/>
        </w:rPr>
        <w:t xml:space="preserve"> </w:t>
      </w:r>
      <w:r w:rsidR="004D69E6" w:rsidRPr="00142FA3">
        <w:t>CON/CU/</w:t>
      </w:r>
      <w:r w:rsidR="004D69E6" w:rsidRPr="00142FA3">
        <w:rPr>
          <w:lang w:val="en-US"/>
        </w:rPr>
        <w:t>CM</w:t>
      </w:r>
      <w:r w:rsidR="00332F19">
        <w:t>/CR</w:t>
      </w:r>
      <w:r w:rsidR="004D69E6" w:rsidRPr="00142FA3">
        <w:t>/01/6</w:t>
      </w:r>
      <w:r w:rsidR="00B40A63">
        <w:t>/A</w:t>
      </w:r>
    </w:p>
    <w:p w14:paraId="5CE14F8F" w14:textId="77777777" w:rsidR="00B40A63" w:rsidRDefault="00B40A63" w:rsidP="00B40A63">
      <w:pPr>
        <w:spacing w:after="0" w:line="240" w:lineRule="auto"/>
        <w:jc w:val="both"/>
        <w:rPr>
          <w:b/>
          <w:szCs w:val="24"/>
          <w:lang w:val="en-ZA"/>
        </w:rPr>
      </w:pPr>
    </w:p>
    <w:p w14:paraId="25CF0471" w14:textId="6DD343EA" w:rsidR="00571A42" w:rsidRPr="00791FA9" w:rsidRDefault="00571A42" w:rsidP="00B40A63">
      <w:pPr>
        <w:spacing w:after="0" w:line="240" w:lineRule="auto"/>
        <w:jc w:val="both"/>
        <w:rPr>
          <w:szCs w:val="24"/>
          <w:lang w:val="en-ZA"/>
        </w:rPr>
      </w:pPr>
      <w:r w:rsidRPr="00791FA9">
        <w:rPr>
          <w:b/>
          <w:szCs w:val="24"/>
          <w:lang w:val="en-ZA"/>
        </w:rPr>
        <w:t>Relationship to Occupational Standards</w:t>
      </w:r>
    </w:p>
    <w:p w14:paraId="11EA3985" w14:textId="77777777" w:rsidR="00571A42" w:rsidRPr="00791FA9" w:rsidRDefault="00571A42" w:rsidP="00571A42">
      <w:pPr>
        <w:tabs>
          <w:tab w:val="left" w:pos="2880"/>
        </w:tabs>
        <w:spacing w:line="240" w:lineRule="auto"/>
        <w:rPr>
          <w:b/>
          <w:szCs w:val="24"/>
        </w:rPr>
      </w:pPr>
      <w:r w:rsidRPr="00791FA9">
        <w:rPr>
          <w:szCs w:val="24"/>
          <w:lang w:val="en-ZA"/>
        </w:rPr>
        <w:t xml:space="preserve">This unit addresses the Unit of Competency: </w:t>
      </w:r>
      <w:r w:rsidRPr="00791FA9">
        <w:rPr>
          <w:b/>
          <w:szCs w:val="24"/>
        </w:rPr>
        <w:t>Manage project time</w:t>
      </w:r>
    </w:p>
    <w:p w14:paraId="00FFBBC6" w14:textId="77777777" w:rsidR="00B40A63" w:rsidRDefault="00B40A63" w:rsidP="00571A42">
      <w:pPr>
        <w:spacing w:after="120" w:line="240" w:lineRule="auto"/>
        <w:jc w:val="both"/>
        <w:rPr>
          <w:b/>
          <w:szCs w:val="24"/>
          <w:lang w:val="en-ZA"/>
        </w:rPr>
      </w:pPr>
    </w:p>
    <w:p w14:paraId="61AD6E51" w14:textId="72429FF7" w:rsidR="00571A42" w:rsidRPr="00791FA9" w:rsidRDefault="00571A42" w:rsidP="00571A42">
      <w:pPr>
        <w:spacing w:after="120" w:line="240" w:lineRule="auto"/>
        <w:jc w:val="both"/>
        <w:rPr>
          <w:szCs w:val="24"/>
          <w:lang w:val="en-ZA"/>
        </w:rPr>
      </w:pPr>
      <w:r w:rsidRPr="00791FA9">
        <w:rPr>
          <w:b/>
          <w:szCs w:val="24"/>
          <w:lang w:val="en-ZA"/>
        </w:rPr>
        <w:t>Duration of Unit:</w:t>
      </w:r>
      <w:r w:rsidRPr="00791FA9">
        <w:rPr>
          <w:szCs w:val="24"/>
          <w:lang w:val="en-ZA"/>
        </w:rPr>
        <w:t xml:space="preserve"> </w:t>
      </w:r>
      <w:r w:rsidR="00F265A1">
        <w:rPr>
          <w:szCs w:val="24"/>
          <w:lang w:val="en-ZA"/>
        </w:rPr>
        <w:t>300 hours</w:t>
      </w:r>
    </w:p>
    <w:p w14:paraId="39F4753E" w14:textId="77777777" w:rsidR="00B40A63" w:rsidRDefault="00B40A63" w:rsidP="00B40A63">
      <w:pPr>
        <w:spacing w:after="0" w:line="240" w:lineRule="auto"/>
        <w:jc w:val="both"/>
        <w:rPr>
          <w:b/>
          <w:szCs w:val="24"/>
          <w:lang w:val="en-ZA"/>
        </w:rPr>
      </w:pPr>
    </w:p>
    <w:p w14:paraId="556E12CF" w14:textId="1466771E" w:rsidR="00571A42" w:rsidRPr="00791FA9" w:rsidRDefault="00571A42" w:rsidP="00B40A63">
      <w:pPr>
        <w:spacing w:after="0" w:line="240" w:lineRule="auto"/>
        <w:jc w:val="both"/>
        <w:rPr>
          <w:szCs w:val="24"/>
          <w:lang w:val="en-ZA"/>
        </w:rPr>
      </w:pPr>
      <w:r w:rsidRPr="00791FA9">
        <w:rPr>
          <w:b/>
          <w:szCs w:val="24"/>
          <w:lang w:val="en-ZA"/>
        </w:rPr>
        <w:t>Unit Description</w:t>
      </w:r>
    </w:p>
    <w:p w14:paraId="7AD472ED" w14:textId="2898EE69" w:rsidR="00571A42" w:rsidRPr="00791FA9" w:rsidRDefault="001F0FC6" w:rsidP="001F0FC6">
      <w:pPr>
        <w:spacing w:line="276" w:lineRule="auto"/>
        <w:jc w:val="both"/>
        <w:rPr>
          <w:szCs w:val="24"/>
        </w:rPr>
      </w:pPr>
      <w:r w:rsidRPr="00791FA9">
        <w:rPr>
          <w:szCs w:val="24"/>
        </w:rPr>
        <w:t>This unit describes the competence in managing project time. It involves preparing work plans, schedules and time programmes, monitoring and evaluating project timelines, controlling project time schedules and preparing and disseminating project timeline reports</w:t>
      </w:r>
      <w:r w:rsidR="00571A42" w:rsidRPr="00791FA9">
        <w:rPr>
          <w:szCs w:val="24"/>
        </w:rPr>
        <w:tab/>
      </w:r>
    </w:p>
    <w:p w14:paraId="4349E53C" w14:textId="77777777" w:rsidR="00571A42" w:rsidRPr="00791FA9" w:rsidRDefault="00571A42" w:rsidP="00571A42">
      <w:pPr>
        <w:spacing w:after="0" w:line="240" w:lineRule="auto"/>
        <w:rPr>
          <w:b/>
          <w:szCs w:val="24"/>
          <w:lang w:val="en-ZA"/>
        </w:rPr>
      </w:pPr>
      <w:r w:rsidRPr="00791FA9">
        <w:rPr>
          <w:b/>
          <w:szCs w:val="24"/>
          <w:lang w:val="en-ZA"/>
        </w:rPr>
        <w:t>Summary of Learning Outcomes</w:t>
      </w:r>
    </w:p>
    <w:p w14:paraId="676866C7" w14:textId="3B5B0CAC" w:rsidR="00571A42" w:rsidRPr="00791FA9" w:rsidRDefault="00826B90" w:rsidP="001F0FC6">
      <w:pPr>
        <w:pStyle w:val="ListParagraph"/>
        <w:numPr>
          <w:ilvl w:val="0"/>
          <w:numId w:val="5"/>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Prepare work plans, schedules </w:t>
      </w:r>
      <w:r w:rsidR="005F3293" w:rsidRPr="00791FA9">
        <w:rPr>
          <w:rFonts w:ascii="Times New Roman" w:hAnsi="Times New Roman"/>
          <w:sz w:val="24"/>
          <w:szCs w:val="24"/>
          <w:lang w:val="en-ZA"/>
        </w:rPr>
        <w:t>and time programmes</w:t>
      </w:r>
    </w:p>
    <w:p w14:paraId="2F01F642" w14:textId="3980F8DC" w:rsidR="005F3293" w:rsidRPr="00791FA9" w:rsidRDefault="005F3293" w:rsidP="001F0FC6">
      <w:pPr>
        <w:pStyle w:val="ListParagraph"/>
        <w:numPr>
          <w:ilvl w:val="0"/>
          <w:numId w:val="5"/>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Monitor and evaluate project timelines </w:t>
      </w:r>
    </w:p>
    <w:p w14:paraId="23D7F454" w14:textId="3CB338F1" w:rsidR="005F3293" w:rsidRPr="00791FA9" w:rsidRDefault="00C54B1D" w:rsidP="001F0FC6">
      <w:pPr>
        <w:pStyle w:val="ListParagraph"/>
        <w:numPr>
          <w:ilvl w:val="0"/>
          <w:numId w:val="5"/>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Control project time schedules</w:t>
      </w:r>
    </w:p>
    <w:p w14:paraId="429C44E6" w14:textId="0473FC84" w:rsidR="00C54B1D" w:rsidRPr="00791FA9" w:rsidRDefault="00C54B1D" w:rsidP="001F0FC6">
      <w:pPr>
        <w:pStyle w:val="ListParagraph"/>
        <w:numPr>
          <w:ilvl w:val="0"/>
          <w:numId w:val="5"/>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Prepare and disseminate project timeline </w:t>
      </w:r>
      <w:r w:rsidR="000C0820" w:rsidRPr="00791FA9">
        <w:rPr>
          <w:rFonts w:ascii="Times New Roman" w:hAnsi="Times New Roman"/>
          <w:sz w:val="24"/>
          <w:szCs w:val="24"/>
          <w:lang w:val="en-ZA"/>
        </w:rPr>
        <w:t>reports</w:t>
      </w:r>
    </w:p>
    <w:p w14:paraId="2B3BDB07" w14:textId="77777777" w:rsidR="00571A42" w:rsidRPr="00791FA9" w:rsidRDefault="00571A42" w:rsidP="00571A42">
      <w:pPr>
        <w:spacing w:before="120" w:after="120" w:line="240" w:lineRule="auto"/>
        <w:ind w:left="357" w:hanging="357"/>
        <w:contextualSpacing/>
        <w:jc w:val="both"/>
        <w:rPr>
          <w:b/>
          <w:szCs w:val="24"/>
          <w:lang w:val="en-ZA"/>
        </w:rPr>
      </w:pPr>
      <w:r w:rsidRPr="00791FA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418"/>
        <w:gridCol w:w="2614"/>
      </w:tblGrid>
      <w:tr w:rsidR="00571A42" w:rsidRPr="00791FA9" w14:paraId="570C4572" w14:textId="77777777" w:rsidTr="00A91F78">
        <w:tc>
          <w:tcPr>
            <w:tcW w:w="1328" w:type="pct"/>
            <w:tcBorders>
              <w:top w:val="single" w:sz="4" w:space="0" w:color="auto"/>
              <w:left w:val="single" w:sz="4" w:space="0" w:color="auto"/>
              <w:bottom w:val="single" w:sz="4" w:space="0" w:color="auto"/>
              <w:right w:val="single" w:sz="4" w:space="0" w:color="auto"/>
            </w:tcBorders>
            <w:shd w:val="clear" w:color="auto" w:fill="F2F2F2"/>
            <w:hideMark/>
          </w:tcPr>
          <w:p w14:paraId="324E6340" w14:textId="77777777" w:rsidR="00571A42" w:rsidRPr="00791FA9" w:rsidRDefault="00571A42" w:rsidP="00A91F78">
            <w:pPr>
              <w:spacing w:before="120" w:after="120" w:line="240" w:lineRule="auto"/>
              <w:rPr>
                <w:b/>
                <w:szCs w:val="24"/>
                <w:lang w:val="en-ZA"/>
              </w:rPr>
            </w:pPr>
            <w:r w:rsidRPr="00791FA9">
              <w:rPr>
                <w:b/>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04426193" w14:textId="77777777" w:rsidR="00571A42" w:rsidRPr="00791FA9" w:rsidRDefault="00571A42" w:rsidP="00A91F78">
            <w:pPr>
              <w:spacing w:before="120" w:after="120" w:line="240" w:lineRule="auto"/>
              <w:ind w:left="357" w:hanging="357"/>
              <w:rPr>
                <w:b/>
                <w:szCs w:val="24"/>
                <w:lang w:val="en-ZA"/>
              </w:rPr>
            </w:pPr>
            <w:r w:rsidRPr="00791F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1A5F748" w14:textId="77777777" w:rsidR="00571A42" w:rsidRPr="00791FA9" w:rsidRDefault="00571A42" w:rsidP="00A91F78">
            <w:pPr>
              <w:spacing w:before="120" w:after="120" w:line="240" w:lineRule="auto"/>
              <w:rPr>
                <w:b/>
                <w:szCs w:val="24"/>
                <w:lang w:val="en-ZA"/>
              </w:rPr>
            </w:pPr>
            <w:r w:rsidRPr="00791FA9">
              <w:rPr>
                <w:b/>
                <w:szCs w:val="24"/>
                <w:lang w:val="en-ZA"/>
              </w:rPr>
              <w:t>Suggested Assessment Methods</w:t>
            </w:r>
          </w:p>
        </w:tc>
      </w:tr>
      <w:tr w:rsidR="00571A42" w:rsidRPr="00791FA9" w14:paraId="4EBE007E" w14:textId="77777777" w:rsidTr="00A32F37">
        <w:trPr>
          <w:trHeight w:val="1106"/>
        </w:trPr>
        <w:tc>
          <w:tcPr>
            <w:tcW w:w="1328" w:type="pct"/>
            <w:tcBorders>
              <w:top w:val="single" w:sz="4" w:space="0" w:color="auto"/>
              <w:left w:val="single" w:sz="4" w:space="0" w:color="auto"/>
              <w:bottom w:val="single" w:sz="4" w:space="0" w:color="auto"/>
              <w:right w:val="single" w:sz="4" w:space="0" w:color="auto"/>
            </w:tcBorders>
            <w:hideMark/>
          </w:tcPr>
          <w:p w14:paraId="0CD0FA6A" w14:textId="3F6CB936" w:rsidR="00571A42" w:rsidRPr="00791FA9" w:rsidRDefault="000C0820" w:rsidP="000C0820">
            <w:pPr>
              <w:pStyle w:val="ListParagraph"/>
              <w:numPr>
                <w:ilvl w:val="0"/>
                <w:numId w:val="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work plans, schedules and time programmes</w:t>
            </w:r>
          </w:p>
        </w:tc>
        <w:tc>
          <w:tcPr>
            <w:tcW w:w="2307" w:type="pct"/>
            <w:tcBorders>
              <w:top w:val="single" w:sz="4" w:space="0" w:color="auto"/>
              <w:left w:val="single" w:sz="4" w:space="0" w:color="auto"/>
              <w:bottom w:val="single" w:sz="4" w:space="0" w:color="auto"/>
              <w:right w:val="single" w:sz="4" w:space="0" w:color="auto"/>
            </w:tcBorders>
          </w:tcPr>
          <w:p w14:paraId="3C36142F" w14:textId="77777777" w:rsidR="008A0712" w:rsidRPr="00791FA9" w:rsidRDefault="008A0712" w:rsidP="002E105F">
            <w:pPr>
              <w:numPr>
                <w:ilvl w:val="0"/>
                <w:numId w:val="15"/>
              </w:numPr>
              <w:spacing w:after="0" w:line="240" w:lineRule="auto"/>
              <w:rPr>
                <w:szCs w:val="24"/>
              </w:rPr>
            </w:pPr>
            <w:r w:rsidRPr="00791FA9">
              <w:rPr>
                <w:szCs w:val="24"/>
              </w:rPr>
              <w:t>Project definition</w:t>
            </w:r>
          </w:p>
          <w:p w14:paraId="01B13043" w14:textId="77777777" w:rsidR="008A0712" w:rsidRPr="00791FA9" w:rsidRDefault="008A0712" w:rsidP="002E105F">
            <w:pPr>
              <w:numPr>
                <w:ilvl w:val="0"/>
                <w:numId w:val="15"/>
              </w:numPr>
              <w:spacing w:after="0" w:line="240" w:lineRule="auto"/>
              <w:rPr>
                <w:szCs w:val="24"/>
              </w:rPr>
            </w:pPr>
            <w:r w:rsidRPr="00791FA9">
              <w:rPr>
                <w:szCs w:val="24"/>
              </w:rPr>
              <w:t>Meaning of statutory bodies</w:t>
            </w:r>
          </w:p>
          <w:p w14:paraId="05951E02" w14:textId="77777777" w:rsidR="008A0712" w:rsidRPr="00791FA9" w:rsidRDefault="008A0712" w:rsidP="002E105F">
            <w:pPr>
              <w:numPr>
                <w:ilvl w:val="0"/>
                <w:numId w:val="15"/>
              </w:numPr>
              <w:spacing w:after="0" w:line="240" w:lineRule="auto"/>
              <w:rPr>
                <w:szCs w:val="24"/>
              </w:rPr>
            </w:pPr>
            <w:r w:rsidRPr="00791FA9">
              <w:rPr>
                <w:szCs w:val="24"/>
              </w:rPr>
              <w:t>Types of statutory bodies and their legal requirements</w:t>
            </w:r>
          </w:p>
          <w:p w14:paraId="44ACF7E3" w14:textId="77777777" w:rsidR="008A0712" w:rsidRPr="00791FA9" w:rsidRDefault="008A0712" w:rsidP="002E105F">
            <w:pPr>
              <w:numPr>
                <w:ilvl w:val="0"/>
                <w:numId w:val="15"/>
              </w:numPr>
              <w:spacing w:after="0" w:line="240" w:lineRule="auto"/>
              <w:rPr>
                <w:szCs w:val="24"/>
              </w:rPr>
            </w:pPr>
            <w:r w:rsidRPr="00791FA9">
              <w:rPr>
                <w:szCs w:val="24"/>
              </w:rPr>
              <w:t>Types of project approvals</w:t>
            </w:r>
          </w:p>
          <w:p w14:paraId="3AAEA309" w14:textId="77777777" w:rsidR="008A0712" w:rsidRPr="00791FA9" w:rsidRDefault="008A0712" w:rsidP="002E105F">
            <w:pPr>
              <w:numPr>
                <w:ilvl w:val="0"/>
                <w:numId w:val="15"/>
              </w:numPr>
              <w:spacing w:after="0" w:line="240" w:lineRule="auto"/>
              <w:rPr>
                <w:szCs w:val="24"/>
              </w:rPr>
            </w:pPr>
            <w:r w:rsidRPr="00791FA9">
              <w:rPr>
                <w:szCs w:val="24"/>
              </w:rPr>
              <w:t>Project approvals procedures</w:t>
            </w:r>
          </w:p>
          <w:p w14:paraId="0E3E9631" w14:textId="58B16A2F" w:rsidR="008A0712" w:rsidRPr="00791FA9" w:rsidRDefault="008A0712" w:rsidP="002E105F">
            <w:pPr>
              <w:numPr>
                <w:ilvl w:val="0"/>
                <w:numId w:val="15"/>
              </w:numPr>
              <w:spacing w:after="0" w:line="240" w:lineRule="auto"/>
              <w:rPr>
                <w:szCs w:val="24"/>
              </w:rPr>
            </w:pPr>
            <w:r w:rsidRPr="00791FA9">
              <w:rPr>
                <w:szCs w:val="24"/>
              </w:rPr>
              <w:t>Functions of statutory approval documents</w:t>
            </w:r>
          </w:p>
          <w:p w14:paraId="49DD1819" w14:textId="6E715E61" w:rsidR="00137612" w:rsidRPr="00791FA9" w:rsidRDefault="00F47B9D" w:rsidP="002E105F">
            <w:pPr>
              <w:numPr>
                <w:ilvl w:val="0"/>
                <w:numId w:val="15"/>
              </w:numPr>
              <w:spacing w:after="0" w:line="240" w:lineRule="auto"/>
              <w:rPr>
                <w:szCs w:val="24"/>
              </w:rPr>
            </w:pPr>
            <w:r w:rsidRPr="00791FA9">
              <w:rPr>
                <w:szCs w:val="24"/>
              </w:rPr>
              <w:t>Statutory approvals</w:t>
            </w:r>
          </w:p>
          <w:p w14:paraId="78A62081" w14:textId="77777777" w:rsidR="003869E0" w:rsidRPr="00791FA9" w:rsidRDefault="003869E0" w:rsidP="002E105F">
            <w:pPr>
              <w:widowControl w:val="0"/>
              <w:numPr>
                <w:ilvl w:val="0"/>
                <w:numId w:val="15"/>
              </w:numPr>
              <w:adjustRightInd w:val="0"/>
              <w:spacing w:after="0" w:line="240" w:lineRule="auto"/>
              <w:textAlignment w:val="baseline"/>
              <w:rPr>
                <w:szCs w:val="24"/>
              </w:rPr>
            </w:pPr>
            <w:r w:rsidRPr="00791FA9">
              <w:rPr>
                <w:szCs w:val="24"/>
              </w:rPr>
              <w:t>Definition of project work schedule</w:t>
            </w:r>
          </w:p>
          <w:p w14:paraId="1839E662" w14:textId="77777777" w:rsidR="003869E0" w:rsidRPr="00791FA9" w:rsidRDefault="003869E0" w:rsidP="002E105F">
            <w:pPr>
              <w:widowControl w:val="0"/>
              <w:numPr>
                <w:ilvl w:val="0"/>
                <w:numId w:val="15"/>
              </w:numPr>
              <w:adjustRightInd w:val="0"/>
              <w:spacing w:after="0" w:line="240" w:lineRule="auto"/>
              <w:textAlignment w:val="baseline"/>
              <w:rPr>
                <w:szCs w:val="24"/>
              </w:rPr>
            </w:pPr>
            <w:r w:rsidRPr="00791FA9">
              <w:rPr>
                <w:szCs w:val="24"/>
              </w:rPr>
              <w:t>Benefits of a work schedule in a project</w:t>
            </w:r>
          </w:p>
          <w:p w14:paraId="0047F846" w14:textId="77777777" w:rsidR="003869E0" w:rsidRPr="00791FA9" w:rsidRDefault="003869E0" w:rsidP="002E105F">
            <w:pPr>
              <w:widowControl w:val="0"/>
              <w:numPr>
                <w:ilvl w:val="0"/>
                <w:numId w:val="15"/>
              </w:numPr>
              <w:adjustRightInd w:val="0"/>
              <w:spacing w:after="0" w:line="240" w:lineRule="auto"/>
              <w:textAlignment w:val="baseline"/>
              <w:rPr>
                <w:szCs w:val="24"/>
              </w:rPr>
            </w:pPr>
            <w:r w:rsidRPr="00791FA9">
              <w:rPr>
                <w:szCs w:val="24"/>
              </w:rPr>
              <w:t>Documents necessary in the preparation of a work schedule</w:t>
            </w:r>
          </w:p>
          <w:p w14:paraId="640C5185" w14:textId="77777777" w:rsidR="003869E0" w:rsidRPr="00791FA9" w:rsidRDefault="003869E0" w:rsidP="002E105F">
            <w:pPr>
              <w:widowControl w:val="0"/>
              <w:numPr>
                <w:ilvl w:val="0"/>
                <w:numId w:val="15"/>
              </w:numPr>
              <w:adjustRightInd w:val="0"/>
              <w:spacing w:after="0" w:line="240" w:lineRule="auto"/>
              <w:textAlignment w:val="baseline"/>
              <w:rPr>
                <w:szCs w:val="24"/>
              </w:rPr>
            </w:pPr>
            <w:r w:rsidRPr="00791FA9">
              <w:rPr>
                <w:szCs w:val="24"/>
              </w:rPr>
              <w:t>Classification of project activities</w:t>
            </w:r>
          </w:p>
          <w:p w14:paraId="7D6DCB1F" w14:textId="77777777" w:rsidR="00666F73" w:rsidRPr="00791FA9" w:rsidRDefault="003869E0" w:rsidP="002E105F">
            <w:pPr>
              <w:numPr>
                <w:ilvl w:val="0"/>
                <w:numId w:val="15"/>
              </w:numPr>
              <w:spacing w:after="0" w:line="240" w:lineRule="auto"/>
              <w:rPr>
                <w:szCs w:val="24"/>
              </w:rPr>
            </w:pPr>
            <w:r w:rsidRPr="00791FA9">
              <w:rPr>
                <w:szCs w:val="24"/>
              </w:rPr>
              <w:t>Inter-relationship of project activities</w:t>
            </w:r>
          </w:p>
          <w:p w14:paraId="78166CEE" w14:textId="77777777" w:rsidR="008A0712" w:rsidRPr="00791FA9" w:rsidRDefault="008A0712" w:rsidP="002E105F">
            <w:pPr>
              <w:widowControl w:val="0"/>
              <w:numPr>
                <w:ilvl w:val="0"/>
                <w:numId w:val="15"/>
              </w:numPr>
              <w:adjustRightInd w:val="0"/>
              <w:spacing w:after="0" w:line="240" w:lineRule="auto"/>
              <w:textAlignment w:val="baseline"/>
              <w:rPr>
                <w:szCs w:val="24"/>
              </w:rPr>
            </w:pPr>
            <w:r w:rsidRPr="00791FA9">
              <w:rPr>
                <w:szCs w:val="24"/>
              </w:rPr>
              <w:t>Definition of a time project time programme</w:t>
            </w:r>
          </w:p>
          <w:p w14:paraId="0F5DCC4B" w14:textId="77777777" w:rsidR="008A0712" w:rsidRPr="00791FA9" w:rsidRDefault="008A0712" w:rsidP="002E105F">
            <w:pPr>
              <w:widowControl w:val="0"/>
              <w:numPr>
                <w:ilvl w:val="0"/>
                <w:numId w:val="15"/>
              </w:numPr>
              <w:adjustRightInd w:val="0"/>
              <w:spacing w:after="0" w:line="240" w:lineRule="auto"/>
              <w:textAlignment w:val="baseline"/>
              <w:rPr>
                <w:szCs w:val="24"/>
              </w:rPr>
            </w:pPr>
            <w:r w:rsidRPr="00791FA9">
              <w:rPr>
                <w:szCs w:val="24"/>
              </w:rPr>
              <w:lastRenderedPageBreak/>
              <w:t>Project work programming tools</w:t>
            </w:r>
          </w:p>
          <w:p w14:paraId="1711DF40" w14:textId="77777777" w:rsidR="007B0A59" w:rsidRPr="00791FA9" w:rsidRDefault="008A0712" w:rsidP="002E105F">
            <w:pPr>
              <w:widowControl w:val="0"/>
              <w:numPr>
                <w:ilvl w:val="0"/>
                <w:numId w:val="15"/>
              </w:numPr>
              <w:adjustRightInd w:val="0"/>
              <w:spacing w:after="0" w:line="240" w:lineRule="auto"/>
              <w:textAlignment w:val="baseline"/>
              <w:rPr>
                <w:szCs w:val="24"/>
              </w:rPr>
            </w:pPr>
            <w:r w:rsidRPr="00791FA9">
              <w:rPr>
                <w:szCs w:val="24"/>
              </w:rPr>
              <w:t>Process of allocating activity timelines</w:t>
            </w:r>
          </w:p>
          <w:p w14:paraId="370AE624" w14:textId="77777777" w:rsidR="007B0A59" w:rsidRPr="00791FA9" w:rsidRDefault="008762B2" w:rsidP="002E105F">
            <w:pPr>
              <w:widowControl w:val="0"/>
              <w:numPr>
                <w:ilvl w:val="0"/>
                <w:numId w:val="15"/>
              </w:numPr>
              <w:adjustRightInd w:val="0"/>
              <w:spacing w:after="0" w:line="240" w:lineRule="auto"/>
              <w:textAlignment w:val="baseline"/>
              <w:rPr>
                <w:szCs w:val="24"/>
              </w:rPr>
            </w:pPr>
            <w:r w:rsidRPr="00791FA9">
              <w:rPr>
                <w:szCs w:val="24"/>
              </w:rPr>
              <w:t>Importance of reviewing previous similar jobs</w:t>
            </w:r>
          </w:p>
          <w:p w14:paraId="61C4ABC4" w14:textId="77777777" w:rsidR="007B0A59" w:rsidRPr="00791FA9" w:rsidRDefault="008762B2" w:rsidP="002E105F">
            <w:pPr>
              <w:widowControl w:val="0"/>
              <w:numPr>
                <w:ilvl w:val="0"/>
                <w:numId w:val="15"/>
              </w:numPr>
              <w:adjustRightInd w:val="0"/>
              <w:spacing w:after="0" w:line="240" w:lineRule="auto"/>
              <w:textAlignment w:val="baseline"/>
              <w:rPr>
                <w:szCs w:val="24"/>
              </w:rPr>
            </w:pPr>
            <w:r w:rsidRPr="00791FA9">
              <w:rPr>
                <w:szCs w:val="24"/>
              </w:rPr>
              <w:t>Primary sources of informatio</w:t>
            </w:r>
            <w:r w:rsidR="007B0A59" w:rsidRPr="00791FA9">
              <w:rPr>
                <w:szCs w:val="24"/>
              </w:rPr>
              <w:t>n</w:t>
            </w:r>
          </w:p>
          <w:p w14:paraId="760C05DC" w14:textId="538CF5F5" w:rsidR="008762B2" w:rsidRPr="00791FA9" w:rsidRDefault="008762B2" w:rsidP="002E105F">
            <w:pPr>
              <w:widowControl w:val="0"/>
              <w:numPr>
                <w:ilvl w:val="0"/>
                <w:numId w:val="15"/>
              </w:numPr>
              <w:adjustRightInd w:val="0"/>
              <w:spacing w:after="0" w:line="240" w:lineRule="auto"/>
              <w:textAlignment w:val="baseline"/>
              <w:rPr>
                <w:szCs w:val="24"/>
              </w:rPr>
            </w:pPr>
            <w:r w:rsidRPr="00791FA9">
              <w:rPr>
                <w:szCs w:val="24"/>
              </w:rPr>
              <w:t>Secondary sources of information</w:t>
            </w:r>
          </w:p>
          <w:p w14:paraId="253FA947" w14:textId="77777777" w:rsidR="008762B2" w:rsidRPr="00791FA9" w:rsidRDefault="008762B2" w:rsidP="002E105F">
            <w:pPr>
              <w:widowControl w:val="0"/>
              <w:numPr>
                <w:ilvl w:val="0"/>
                <w:numId w:val="15"/>
              </w:numPr>
              <w:adjustRightInd w:val="0"/>
              <w:spacing w:after="0" w:line="240" w:lineRule="auto"/>
              <w:textAlignment w:val="baseline"/>
              <w:rPr>
                <w:szCs w:val="24"/>
              </w:rPr>
            </w:pPr>
            <w:r w:rsidRPr="00791FA9">
              <w:rPr>
                <w:szCs w:val="24"/>
              </w:rPr>
              <w:t>Characteristics of the best practices</w:t>
            </w:r>
          </w:p>
          <w:p w14:paraId="3202432E" w14:textId="77777777" w:rsidR="002E105F" w:rsidRPr="00791FA9" w:rsidRDefault="002E105F" w:rsidP="002E105F">
            <w:pPr>
              <w:widowControl w:val="0"/>
              <w:numPr>
                <w:ilvl w:val="0"/>
                <w:numId w:val="15"/>
              </w:numPr>
              <w:adjustRightInd w:val="0"/>
              <w:spacing w:after="0" w:line="240" w:lineRule="auto"/>
              <w:textAlignment w:val="baseline"/>
              <w:rPr>
                <w:szCs w:val="24"/>
              </w:rPr>
            </w:pPr>
            <w:r w:rsidRPr="00791FA9">
              <w:rPr>
                <w:szCs w:val="24"/>
              </w:rPr>
              <w:t>Project plans definition</w:t>
            </w:r>
          </w:p>
          <w:p w14:paraId="1BD80FC8" w14:textId="77777777" w:rsidR="002E105F" w:rsidRPr="00791FA9" w:rsidRDefault="002E105F" w:rsidP="002E105F">
            <w:pPr>
              <w:widowControl w:val="0"/>
              <w:numPr>
                <w:ilvl w:val="0"/>
                <w:numId w:val="15"/>
              </w:numPr>
              <w:adjustRightInd w:val="0"/>
              <w:spacing w:after="0" w:line="240" w:lineRule="auto"/>
              <w:textAlignment w:val="baseline"/>
              <w:rPr>
                <w:szCs w:val="24"/>
              </w:rPr>
            </w:pPr>
            <w:r w:rsidRPr="00791FA9">
              <w:rPr>
                <w:szCs w:val="24"/>
              </w:rPr>
              <w:t>Types of project plans</w:t>
            </w:r>
          </w:p>
          <w:p w14:paraId="4AE23DDA" w14:textId="77777777" w:rsidR="002E105F" w:rsidRPr="00791FA9" w:rsidRDefault="002E105F" w:rsidP="002E105F">
            <w:pPr>
              <w:widowControl w:val="0"/>
              <w:numPr>
                <w:ilvl w:val="0"/>
                <w:numId w:val="15"/>
              </w:numPr>
              <w:adjustRightInd w:val="0"/>
              <w:spacing w:after="0" w:line="240" w:lineRule="auto"/>
              <w:textAlignment w:val="baseline"/>
              <w:rPr>
                <w:szCs w:val="24"/>
              </w:rPr>
            </w:pPr>
            <w:r w:rsidRPr="00791FA9">
              <w:rPr>
                <w:szCs w:val="24"/>
              </w:rPr>
              <w:t>Definition of Bills of Quantity (BQs)</w:t>
            </w:r>
          </w:p>
          <w:p w14:paraId="646BB7FF" w14:textId="77777777" w:rsidR="002E105F" w:rsidRPr="00791FA9" w:rsidRDefault="002E105F" w:rsidP="002E105F">
            <w:pPr>
              <w:widowControl w:val="0"/>
              <w:numPr>
                <w:ilvl w:val="0"/>
                <w:numId w:val="15"/>
              </w:numPr>
              <w:adjustRightInd w:val="0"/>
              <w:spacing w:after="0" w:line="240" w:lineRule="auto"/>
              <w:textAlignment w:val="baseline"/>
              <w:rPr>
                <w:szCs w:val="24"/>
              </w:rPr>
            </w:pPr>
            <w:r w:rsidRPr="00791FA9">
              <w:rPr>
                <w:szCs w:val="24"/>
              </w:rPr>
              <w:t>Roles of plans and BQs in a project</w:t>
            </w:r>
          </w:p>
          <w:p w14:paraId="2049695F" w14:textId="137EAFBE" w:rsidR="002E105F" w:rsidRPr="00791FA9" w:rsidRDefault="002E105F" w:rsidP="002E105F">
            <w:pPr>
              <w:widowControl w:val="0"/>
              <w:numPr>
                <w:ilvl w:val="0"/>
                <w:numId w:val="15"/>
              </w:numPr>
              <w:adjustRightInd w:val="0"/>
              <w:spacing w:after="0" w:line="240" w:lineRule="auto"/>
              <w:textAlignment w:val="baseline"/>
              <w:rPr>
                <w:szCs w:val="24"/>
              </w:rPr>
            </w:pPr>
            <w:r w:rsidRPr="00791FA9">
              <w:rPr>
                <w:szCs w:val="24"/>
              </w:rPr>
              <w:t>Procedure of developing project plans and BQs</w:t>
            </w:r>
          </w:p>
        </w:tc>
        <w:tc>
          <w:tcPr>
            <w:tcW w:w="1365" w:type="pct"/>
            <w:tcBorders>
              <w:top w:val="single" w:sz="4" w:space="0" w:color="auto"/>
              <w:left w:val="single" w:sz="4" w:space="0" w:color="auto"/>
              <w:bottom w:val="single" w:sz="4" w:space="0" w:color="auto"/>
              <w:right w:val="single" w:sz="4" w:space="0" w:color="auto"/>
            </w:tcBorders>
            <w:hideMark/>
          </w:tcPr>
          <w:p w14:paraId="3B5C1A62"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lastRenderedPageBreak/>
              <w:t>Written tests</w:t>
            </w:r>
          </w:p>
          <w:p w14:paraId="576CF645"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Observation</w:t>
            </w:r>
          </w:p>
          <w:p w14:paraId="0A3098A6"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Oral questioning</w:t>
            </w:r>
          </w:p>
          <w:p w14:paraId="055CDB25"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Third party report</w:t>
            </w:r>
          </w:p>
          <w:p w14:paraId="564FCED1" w14:textId="77777777" w:rsidR="00571A42" w:rsidRPr="00791FA9" w:rsidRDefault="00571A42" w:rsidP="00A91F78">
            <w:pPr>
              <w:spacing w:before="120" w:after="120" w:line="240" w:lineRule="auto"/>
              <w:ind w:left="720"/>
              <w:rPr>
                <w:szCs w:val="24"/>
                <w:lang w:val="en-ZA"/>
              </w:rPr>
            </w:pPr>
          </w:p>
        </w:tc>
      </w:tr>
      <w:tr w:rsidR="00571A42" w:rsidRPr="00791FA9" w14:paraId="5A48C712" w14:textId="77777777" w:rsidTr="00A32F37">
        <w:trPr>
          <w:trHeight w:val="170"/>
        </w:trPr>
        <w:tc>
          <w:tcPr>
            <w:tcW w:w="1328" w:type="pct"/>
            <w:tcBorders>
              <w:top w:val="single" w:sz="4" w:space="0" w:color="auto"/>
              <w:left w:val="single" w:sz="4" w:space="0" w:color="auto"/>
              <w:bottom w:val="single" w:sz="4" w:space="0" w:color="auto"/>
              <w:right w:val="single" w:sz="4" w:space="0" w:color="auto"/>
            </w:tcBorders>
            <w:hideMark/>
          </w:tcPr>
          <w:p w14:paraId="6A25B012" w14:textId="4C3C5385" w:rsidR="00571A42" w:rsidRPr="00791FA9" w:rsidRDefault="004330E2" w:rsidP="00571A42">
            <w:pPr>
              <w:pStyle w:val="ListParagraph"/>
              <w:numPr>
                <w:ilvl w:val="0"/>
                <w:numId w:val="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Monitor and evaluate project timelines</w:t>
            </w:r>
          </w:p>
          <w:p w14:paraId="42E09BA0" w14:textId="77777777" w:rsidR="00571A42" w:rsidRPr="00791FA9" w:rsidRDefault="00571A42" w:rsidP="00A91F78">
            <w:pPr>
              <w:pStyle w:val="ListParagraph"/>
              <w:spacing w:before="120" w:after="0" w:line="240" w:lineRule="auto"/>
              <w:rPr>
                <w:rFonts w:ascii="Times New Roman" w:hAnsi="Times New Roman"/>
                <w:sz w:val="24"/>
                <w:szCs w:val="24"/>
              </w:rPr>
            </w:pPr>
          </w:p>
          <w:p w14:paraId="3DBF10FB" w14:textId="77777777" w:rsidR="00571A42" w:rsidRPr="00791FA9" w:rsidRDefault="00571A42"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701E5B88" w14:textId="77777777" w:rsidR="00C701CD" w:rsidRPr="00791FA9" w:rsidRDefault="00C701CD" w:rsidP="00C701CD">
            <w:pPr>
              <w:widowControl w:val="0"/>
              <w:numPr>
                <w:ilvl w:val="0"/>
                <w:numId w:val="4"/>
              </w:numPr>
              <w:adjustRightInd w:val="0"/>
              <w:spacing w:after="0" w:line="240" w:lineRule="auto"/>
              <w:textAlignment w:val="baseline"/>
              <w:rPr>
                <w:szCs w:val="24"/>
              </w:rPr>
            </w:pPr>
            <w:r w:rsidRPr="00791FA9">
              <w:rPr>
                <w:szCs w:val="24"/>
              </w:rPr>
              <w:t>Definition and importance of monitoring</w:t>
            </w:r>
          </w:p>
          <w:p w14:paraId="57AA716F" w14:textId="77777777" w:rsidR="00C701CD" w:rsidRPr="00791FA9" w:rsidRDefault="00C701CD" w:rsidP="00C701CD">
            <w:pPr>
              <w:widowControl w:val="0"/>
              <w:numPr>
                <w:ilvl w:val="0"/>
                <w:numId w:val="4"/>
              </w:numPr>
              <w:adjustRightInd w:val="0"/>
              <w:spacing w:after="0" w:line="240" w:lineRule="auto"/>
              <w:textAlignment w:val="baseline"/>
              <w:rPr>
                <w:szCs w:val="24"/>
              </w:rPr>
            </w:pPr>
            <w:r w:rsidRPr="00791FA9">
              <w:rPr>
                <w:szCs w:val="24"/>
              </w:rPr>
              <w:t>Monitoring tools</w:t>
            </w:r>
          </w:p>
          <w:p w14:paraId="40CE8112" w14:textId="77777777" w:rsidR="00C701CD" w:rsidRPr="00791FA9" w:rsidRDefault="00C701CD" w:rsidP="00C701CD">
            <w:pPr>
              <w:widowControl w:val="0"/>
              <w:numPr>
                <w:ilvl w:val="0"/>
                <w:numId w:val="4"/>
              </w:numPr>
              <w:adjustRightInd w:val="0"/>
              <w:spacing w:after="0" w:line="240" w:lineRule="auto"/>
              <w:textAlignment w:val="baseline"/>
              <w:rPr>
                <w:szCs w:val="24"/>
              </w:rPr>
            </w:pPr>
            <w:r w:rsidRPr="00791FA9">
              <w:rPr>
                <w:szCs w:val="24"/>
              </w:rPr>
              <w:t>Analysis and evaluation methodologies</w:t>
            </w:r>
          </w:p>
          <w:p w14:paraId="64E05DB6" w14:textId="77777777" w:rsidR="00571A42" w:rsidRPr="00791FA9" w:rsidRDefault="00C701CD" w:rsidP="00C701CD">
            <w:pPr>
              <w:widowControl w:val="0"/>
              <w:numPr>
                <w:ilvl w:val="0"/>
                <w:numId w:val="4"/>
              </w:numPr>
              <w:adjustRightInd w:val="0"/>
              <w:spacing w:after="0" w:line="240" w:lineRule="auto"/>
              <w:textAlignment w:val="baseline"/>
              <w:rPr>
                <w:szCs w:val="24"/>
              </w:rPr>
            </w:pPr>
            <w:r w:rsidRPr="00791FA9">
              <w:rPr>
                <w:szCs w:val="24"/>
              </w:rPr>
              <w:t>Identification and implementation of control measures</w:t>
            </w:r>
          </w:p>
          <w:p w14:paraId="085C506E" w14:textId="3BFF27C0" w:rsidR="007B0A59" w:rsidRPr="00791FA9" w:rsidRDefault="007B0A59" w:rsidP="007B0A59">
            <w:pPr>
              <w:widowControl w:val="0"/>
              <w:numPr>
                <w:ilvl w:val="0"/>
                <w:numId w:val="4"/>
              </w:numPr>
              <w:adjustRightInd w:val="0"/>
              <w:spacing w:after="0" w:line="240" w:lineRule="auto"/>
              <w:textAlignment w:val="baseline"/>
              <w:rPr>
                <w:szCs w:val="24"/>
              </w:rPr>
            </w:pPr>
            <w:r w:rsidRPr="00791FA9">
              <w:rPr>
                <w:szCs w:val="24"/>
              </w:rPr>
              <w:t>Identification of project time risk</w:t>
            </w:r>
          </w:p>
          <w:p w14:paraId="5886413C" w14:textId="013AF7ED" w:rsidR="007B0A59" w:rsidRPr="00791FA9" w:rsidRDefault="007B0A59" w:rsidP="007B0A59">
            <w:pPr>
              <w:widowControl w:val="0"/>
              <w:numPr>
                <w:ilvl w:val="0"/>
                <w:numId w:val="4"/>
              </w:numPr>
              <w:adjustRightInd w:val="0"/>
              <w:spacing w:after="0" w:line="240" w:lineRule="auto"/>
              <w:textAlignment w:val="baseline"/>
              <w:rPr>
                <w:szCs w:val="24"/>
              </w:rPr>
            </w:pPr>
            <w:r w:rsidRPr="00791FA9">
              <w:rPr>
                <w:szCs w:val="24"/>
              </w:rPr>
              <w:t>analysis of project time</w:t>
            </w:r>
            <w:r w:rsidR="00F0239B" w:rsidRPr="00791FA9">
              <w:rPr>
                <w:szCs w:val="24"/>
              </w:rPr>
              <w:t xml:space="preserve"> </w:t>
            </w:r>
            <w:r w:rsidRPr="00791FA9">
              <w:rPr>
                <w:szCs w:val="24"/>
              </w:rPr>
              <w:t>risk</w:t>
            </w:r>
            <w:r w:rsidR="00F0239B" w:rsidRPr="00791FA9">
              <w:rPr>
                <w:szCs w:val="24"/>
              </w:rPr>
              <w:t xml:space="preserve"> </w:t>
            </w:r>
            <w:r w:rsidRPr="00791FA9">
              <w:rPr>
                <w:szCs w:val="24"/>
              </w:rPr>
              <w:t>(categories and ranking)</w:t>
            </w:r>
          </w:p>
          <w:p w14:paraId="31817A42" w14:textId="77777777" w:rsidR="007B0A59" w:rsidRPr="00791FA9" w:rsidRDefault="007B0A59" w:rsidP="007B0A59">
            <w:pPr>
              <w:widowControl w:val="0"/>
              <w:numPr>
                <w:ilvl w:val="0"/>
                <w:numId w:val="4"/>
              </w:numPr>
              <w:adjustRightInd w:val="0"/>
              <w:spacing w:after="0" w:line="240" w:lineRule="auto"/>
              <w:textAlignment w:val="baseline"/>
              <w:rPr>
                <w:szCs w:val="24"/>
              </w:rPr>
            </w:pPr>
            <w:r w:rsidRPr="00791FA9">
              <w:rPr>
                <w:szCs w:val="24"/>
              </w:rPr>
              <w:t>Mitigation of time risk (transfer, avoidance, delegation)</w:t>
            </w:r>
          </w:p>
          <w:p w14:paraId="3C0752CB" w14:textId="4F3BF930" w:rsidR="007B0A59" w:rsidRPr="00791FA9" w:rsidRDefault="007B0A59" w:rsidP="007B0A59">
            <w:pPr>
              <w:widowControl w:val="0"/>
              <w:numPr>
                <w:ilvl w:val="0"/>
                <w:numId w:val="4"/>
              </w:numPr>
              <w:adjustRightInd w:val="0"/>
              <w:spacing w:after="0" w:line="240" w:lineRule="auto"/>
              <w:textAlignment w:val="baseline"/>
              <w:rPr>
                <w:szCs w:val="24"/>
              </w:rPr>
            </w:pPr>
            <w:r w:rsidRPr="00791FA9">
              <w:rPr>
                <w:szCs w:val="24"/>
              </w:rPr>
              <w:t>Monitoring project time risk</w:t>
            </w:r>
          </w:p>
        </w:tc>
        <w:tc>
          <w:tcPr>
            <w:tcW w:w="1365" w:type="pct"/>
            <w:tcBorders>
              <w:top w:val="single" w:sz="4" w:space="0" w:color="auto"/>
              <w:left w:val="single" w:sz="4" w:space="0" w:color="auto"/>
              <w:bottom w:val="single" w:sz="4" w:space="0" w:color="auto"/>
              <w:right w:val="single" w:sz="4" w:space="0" w:color="auto"/>
            </w:tcBorders>
            <w:hideMark/>
          </w:tcPr>
          <w:p w14:paraId="7FFFFE20"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Written tests</w:t>
            </w:r>
          </w:p>
          <w:p w14:paraId="1AC4FD4D"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Observation</w:t>
            </w:r>
          </w:p>
          <w:p w14:paraId="12362733"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Oral questions</w:t>
            </w:r>
          </w:p>
          <w:p w14:paraId="428A9A28"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Third party report</w:t>
            </w:r>
          </w:p>
        </w:tc>
      </w:tr>
      <w:tr w:rsidR="00571A42" w:rsidRPr="00791FA9" w14:paraId="5323FF5E" w14:textId="77777777" w:rsidTr="00A32F37">
        <w:trPr>
          <w:trHeight w:val="1988"/>
        </w:trPr>
        <w:tc>
          <w:tcPr>
            <w:tcW w:w="1328" w:type="pct"/>
            <w:tcBorders>
              <w:top w:val="single" w:sz="4" w:space="0" w:color="auto"/>
              <w:left w:val="single" w:sz="4" w:space="0" w:color="auto"/>
              <w:bottom w:val="single" w:sz="4" w:space="0" w:color="auto"/>
              <w:right w:val="single" w:sz="4" w:space="0" w:color="auto"/>
            </w:tcBorders>
            <w:hideMark/>
          </w:tcPr>
          <w:p w14:paraId="3509F5E0" w14:textId="3C0FB3E6" w:rsidR="00571A42" w:rsidRPr="00791FA9" w:rsidRDefault="004330E2" w:rsidP="00571A42">
            <w:pPr>
              <w:pStyle w:val="ListParagraph"/>
              <w:numPr>
                <w:ilvl w:val="0"/>
                <w:numId w:val="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Control project time schedules</w:t>
            </w:r>
          </w:p>
          <w:p w14:paraId="5A2A6146" w14:textId="77777777" w:rsidR="00571A42" w:rsidRPr="00791FA9" w:rsidRDefault="00571A42" w:rsidP="00A91F78">
            <w:pPr>
              <w:pStyle w:val="ListParagraph"/>
              <w:spacing w:before="120" w:after="0" w:line="240" w:lineRule="auto"/>
              <w:rPr>
                <w:rFonts w:ascii="Times New Roman" w:hAnsi="Times New Roman"/>
                <w:sz w:val="24"/>
                <w:szCs w:val="24"/>
              </w:rPr>
            </w:pPr>
          </w:p>
          <w:p w14:paraId="26E29E89" w14:textId="77777777" w:rsidR="00571A42" w:rsidRPr="00791FA9" w:rsidRDefault="00571A42"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067E721E" w14:textId="77777777" w:rsidR="002E105F" w:rsidRPr="00791FA9" w:rsidRDefault="002E105F" w:rsidP="002E105F">
            <w:pPr>
              <w:widowControl w:val="0"/>
              <w:numPr>
                <w:ilvl w:val="0"/>
                <w:numId w:val="4"/>
              </w:numPr>
              <w:adjustRightInd w:val="0"/>
              <w:spacing w:after="0" w:line="240" w:lineRule="auto"/>
              <w:textAlignment w:val="baseline"/>
              <w:rPr>
                <w:szCs w:val="24"/>
              </w:rPr>
            </w:pPr>
            <w:r w:rsidRPr="00791FA9">
              <w:rPr>
                <w:szCs w:val="24"/>
              </w:rPr>
              <w:t>Definition of client’s team</w:t>
            </w:r>
          </w:p>
          <w:p w14:paraId="1ECBE263" w14:textId="0077954F" w:rsidR="00E358FB" w:rsidRPr="00791FA9" w:rsidRDefault="00E358FB" w:rsidP="002E105F">
            <w:pPr>
              <w:widowControl w:val="0"/>
              <w:numPr>
                <w:ilvl w:val="0"/>
                <w:numId w:val="4"/>
              </w:numPr>
              <w:adjustRightInd w:val="0"/>
              <w:spacing w:after="0" w:line="240" w:lineRule="auto"/>
              <w:textAlignment w:val="baseline"/>
              <w:rPr>
                <w:szCs w:val="24"/>
              </w:rPr>
            </w:pPr>
            <w:r w:rsidRPr="00791FA9">
              <w:rPr>
                <w:szCs w:val="24"/>
              </w:rPr>
              <w:t>Definition of time variation</w:t>
            </w:r>
          </w:p>
          <w:p w14:paraId="3BEC9B67" w14:textId="5AAFA14D" w:rsidR="002E105F" w:rsidRPr="00791FA9" w:rsidRDefault="002E105F" w:rsidP="002E105F">
            <w:pPr>
              <w:widowControl w:val="0"/>
              <w:numPr>
                <w:ilvl w:val="0"/>
                <w:numId w:val="4"/>
              </w:numPr>
              <w:adjustRightInd w:val="0"/>
              <w:spacing w:after="0" w:line="240" w:lineRule="auto"/>
              <w:textAlignment w:val="baseline"/>
              <w:rPr>
                <w:szCs w:val="24"/>
              </w:rPr>
            </w:pPr>
            <w:r w:rsidRPr="00791FA9">
              <w:rPr>
                <w:szCs w:val="24"/>
              </w:rPr>
              <w:t>Time variation approval process</w:t>
            </w:r>
          </w:p>
          <w:p w14:paraId="59144FA1" w14:textId="7B3FC573" w:rsidR="003A3F8E" w:rsidRPr="00791FA9" w:rsidRDefault="003A3F8E" w:rsidP="002E105F">
            <w:pPr>
              <w:widowControl w:val="0"/>
              <w:numPr>
                <w:ilvl w:val="0"/>
                <w:numId w:val="4"/>
              </w:numPr>
              <w:adjustRightInd w:val="0"/>
              <w:spacing w:after="0" w:line="240" w:lineRule="auto"/>
              <w:textAlignment w:val="baseline"/>
              <w:rPr>
                <w:szCs w:val="24"/>
              </w:rPr>
            </w:pPr>
            <w:r w:rsidRPr="00791FA9">
              <w:rPr>
                <w:szCs w:val="24"/>
              </w:rPr>
              <w:t>Identification and implementation of control measures</w:t>
            </w:r>
          </w:p>
          <w:p w14:paraId="7F128239" w14:textId="05F9BEAB" w:rsidR="002E105F" w:rsidRPr="00791FA9" w:rsidRDefault="002E105F" w:rsidP="002E105F">
            <w:pPr>
              <w:widowControl w:val="0"/>
              <w:numPr>
                <w:ilvl w:val="0"/>
                <w:numId w:val="4"/>
              </w:numPr>
              <w:adjustRightInd w:val="0"/>
              <w:spacing w:after="0" w:line="240" w:lineRule="auto"/>
              <w:textAlignment w:val="baseline"/>
              <w:rPr>
                <w:szCs w:val="24"/>
              </w:rPr>
            </w:pPr>
            <w:r w:rsidRPr="00791FA9">
              <w:rPr>
                <w:szCs w:val="24"/>
              </w:rPr>
              <w:t>Time variation documentation</w:t>
            </w:r>
          </w:p>
          <w:p w14:paraId="382A5F95" w14:textId="41AF015B" w:rsidR="00DD1E56" w:rsidRPr="00791FA9" w:rsidRDefault="002E105F" w:rsidP="003A3F8E">
            <w:pPr>
              <w:widowControl w:val="0"/>
              <w:numPr>
                <w:ilvl w:val="0"/>
                <w:numId w:val="4"/>
              </w:numPr>
              <w:adjustRightInd w:val="0"/>
              <w:spacing w:after="0" w:line="240" w:lineRule="auto"/>
              <w:textAlignment w:val="baseline"/>
              <w:rPr>
                <w:szCs w:val="24"/>
              </w:rPr>
            </w:pPr>
            <w:r w:rsidRPr="00791FA9">
              <w:rPr>
                <w:szCs w:val="24"/>
              </w:rPr>
              <w:t>Time variation report writing</w:t>
            </w:r>
          </w:p>
        </w:tc>
        <w:tc>
          <w:tcPr>
            <w:tcW w:w="1365" w:type="pct"/>
            <w:tcBorders>
              <w:top w:val="single" w:sz="4" w:space="0" w:color="auto"/>
              <w:left w:val="single" w:sz="4" w:space="0" w:color="auto"/>
              <w:bottom w:val="single" w:sz="4" w:space="0" w:color="auto"/>
              <w:right w:val="single" w:sz="4" w:space="0" w:color="auto"/>
            </w:tcBorders>
            <w:hideMark/>
          </w:tcPr>
          <w:p w14:paraId="4CA1B311"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Written tests</w:t>
            </w:r>
          </w:p>
          <w:p w14:paraId="725F6824"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Observation</w:t>
            </w:r>
          </w:p>
          <w:p w14:paraId="512B2C88"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Oral questioning</w:t>
            </w:r>
          </w:p>
          <w:p w14:paraId="00583633"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Third party report</w:t>
            </w:r>
          </w:p>
        </w:tc>
      </w:tr>
      <w:tr w:rsidR="00571A42" w:rsidRPr="00791FA9" w14:paraId="1F4AB46F" w14:textId="77777777" w:rsidTr="00A91F78">
        <w:trPr>
          <w:trHeight w:val="755"/>
        </w:trPr>
        <w:tc>
          <w:tcPr>
            <w:tcW w:w="1328" w:type="pct"/>
            <w:tcBorders>
              <w:top w:val="single" w:sz="4" w:space="0" w:color="auto"/>
              <w:left w:val="single" w:sz="4" w:space="0" w:color="auto"/>
              <w:bottom w:val="single" w:sz="4" w:space="0" w:color="auto"/>
              <w:right w:val="single" w:sz="4" w:space="0" w:color="auto"/>
            </w:tcBorders>
          </w:tcPr>
          <w:p w14:paraId="2708A5DF" w14:textId="1431B5E8" w:rsidR="00571A42" w:rsidRPr="00791FA9" w:rsidRDefault="00A32F37" w:rsidP="00571A42">
            <w:pPr>
              <w:pStyle w:val="ListParagraph"/>
              <w:numPr>
                <w:ilvl w:val="0"/>
                <w:numId w:val="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and disseminate project timeline reports</w:t>
            </w:r>
          </w:p>
        </w:tc>
        <w:tc>
          <w:tcPr>
            <w:tcW w:w="2307" w:type="pct"/>
            <w:tcBorders>
              <w:top w:val="single" w:sz="4" w:space="0" w:color="auto"/>
              <w:left w:val="single" w:sz="4" w:space="0" w:color="auto"/>
              <w:bottom w:val="single" w:sz="4" w:space="0" w:color="auto"/>
              <w:right w:val="single" w:sz="4" w:space="0" w:color="auto"/>
            </w:tcBorders>
          </w:tcPr>
          <w:p w14:paraId="308DDE25" w14:textId="058683F9" w:rsidR="00B63FE9" w:rsidRPr="00791FA9" w:rsidRDefault="00B63FE9" w:rsidP="00B63FE9">
            <w:pPr>
              <w:widowControl w:val="0"/>
              <w:numPr>
                <w:ilvl w:val="0"/>
                <w:numId w:val="4"/>
              </w:numPr>
              <w:adjustRightInd w:val="0"/>
              <w:spacing w:after="0" w:line="240" w:lineRule="auto"/>
              <w:textAlignment w:val="baseline"/>
              <w:rPr>
                <w:szCs w:val="24"/>
              </w:rPr>
            </w:pPr>
            <w:r w:rsidRPr="00791FA9">
              <w:rPr>
                <w:szCs w:val="24"/>
              </w:rPr>
              <w:t>Identification of project stakeholders</w:t>
            </w:r>
          </w:p>
          <w:p w14:paraId="513DAA47" w14:textId="7860B1B1" w:rsidR="00481557" w:rsidRPr="00791FA9" w:rsidRDefault="00481557" w:rsidP="00481557">
            <w:pPr>
              <w:widowControl w:val="0"/>
              <w:numPr>
                <w:ilvl w:val="0"/>
                <w:numId w:val="4"/>
              </w:numPr>
              <w:adjustRightInd w:val="0"/>
              <w:spacing w:after="0" w:line="240" w:lineRule="auto"/>
              <w:textAlignment w:val="baseline"/>
              <w:rPr>
                <w:szCs w:val="24"/>
              </w:rPr>
            </w:pPr>
            <w:r w:rsidRPr="00791FA9">
              <w:rPr>
                <w:szCs w:val="24"/>
              </w:rPr>
              <w:t>Identification of project expectations</w:t>
            </w:r>
          </w:p>
          <w:p w14:paraId="1478A36A" w14:textId="77777777" w:rsidR="00481557" w:rsidRPr="00791FA9" w:rsidRDefault="00481557" w:rsidP="00481557">
            <w:pPr>
              <w:widowControl w:val="0"/>
              <w:numPr>
                <w:ilvl w:val="0"/>
                <w:numId w:val="4"/>
              </w:numPr>
              <w:adjustRightInd w:val="0"/>
              <w:spacing w:after="0" w:line="240" w:lineRule="auto"/>
              <w:textAlignment w:val="baseline"/>
              <w:rPr>
                <w:szCs w:val="24"/>
              </w:rPr>
            </w:pPr>
            <w:r w:rsidRPr="00791FA9">
              <w:rPr>
                <w:szCs w:val="24"/>
              </w:rPr>
              <w:t>Importance of communicating with project stakeholders</w:t>
            </w:r>
          </w:p>
          <w:p w14:paraId="2E7F3880" w14:textId="44A4C67D" w:rsidR="00571A42" w:rsidRPr="00791FA9" w:rsidRDefault="00481557" w:rsidP="00481557">
            <w:pPr>
              <w:widowControl w:val="0"/>
              <w:numPr>
                <w:ilvl w:val="0"/>
                <w:numId w:val="4"/>
              </w:numPr>
              <w:adjustRightInd w:val="0"/>
              <w:spacing w:after="0" w:line="240" w:lineRule="auto"/>
              <w:textAlignment w:val="baseline"/>
              <w:rPr>
                <w:szCs w:val="24"/>
              </w:rPr>
            </w:pPr>
            <w:r w:rsidRPr="00791FA9">
              <w:rPr>
                <w:szCs w:val="24"/>
              </w:rPr>
              <w:t>Process of communicating with project stakeholders’ feedback</w:t>
            </w:r>
          </w:p>
        </w:tc>
        <w:tc>
          <w:tcPr>
            <w:tcW w:w="1365" w:type="pct"/>
            <w:tcBorders>
              <w:top w:val="single" w:sz="4" w:space="0" w:color="auto"/>
              <w:left w:val="single" w:sz="4" w:space="0" w:color="auto"/>
              <w:bottom w:val="single" w:sz="4" w:space="0" w:color="auto"/>
              <w:right w:val="single" w:sz="4" w:space="0" w:color="auto"/>
            </w:tcBorders>
          </w:tcPr>
          <w:p w14:paraId="61A747E9"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Written tests</w:t>
            </w:r>
          </w:p>
          <w:p w14:paraId="697EA56F"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Observation</w:t>
            </w:r>
          </w:p>
          <w:p w14:paraId="3A9D93D4"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Oral questioning</w:t>
            </w:r>
          </w:p>
          <w:p w14:paraId="4A3CF332" w14:textId="77777777" w:rsidR="00571A42" w:rsidRPr="00791FA9" w:rsidRDefault="00571A42" w:rsidP="00571A42">
            <w:pPr>
              <w:numPr>
                <w:ilvl w:val="0"/>
                <w:numId w:val="4"/>
              </w:numPr>
              <w:spacing w:before="120" w:after="120" w:line="240" w:lineRule="auto"/>
              <w:rPr>
                <w:szCs w:val="24"/>
                <w:lang w:val="en-ZA"/>
              </w:rPr>
            </w:pPr>
            <w:r w:rsidRPr="00791FA9">
              <w:rPr>
                <w:szCs w:val="24"/>
                <w:lang w:val="en-ZA"/>
              </w:rPr>
              <w:t>Third party report</w:t>
            </w:r>
          </w:p>
        </w:tc>
      </w:tr>
    </w:tbl>
    <w:p w14:paraId="42630414" w14:textId="77777777" w:rsidR="00571A42" w:rsidRPr="00791FA9" w:rsidRDefault="00571A42" w:rsidP="00571A42">
      <w:pPr>
        <w:spacing w:line="240" w:lineRule="auto"/>
        <w:rPr>
          <w:szCs w:val="24"/>
        </w:rPr>
      </w:pPr>
    </w:p>
    <w:p w14:paraId="7E98838A" w14:textId="347E3C6F" w:rsidR="00571A42" w:rsidRPr="00B40A63" w:rsidRDefault="00B40A63" w:rsidP="00B40A63">
      <w:pPr>
        <w:spacing w:line="240" w:lineRule="auto"/>
        <w:rPr>
          <w:szCs w:val="24"/>
        </w:rPr>
      </w:pPr>
      <w:r w:rsidRPr="00B40A63">
        <w:rPr>
          <w:b/>
          <w:szCs w:val="24"/>
        </w:rPr>
        <w:t>Suggested Methods of Instruction</w:t>
      </w:r>
      <w:r w:rsidR="00571A42" w:rsidRPr="00B40A63">
        <w:rPr>
          <w:szCs w:val="24"/>
        </w:rPr>
        <w:t xml:space="preserve"> </w:t>
      </w:r>
    </w:p>
    <w:p w14:paraId="13E437B0" w14:textId="77777777" w:rsidR="00B40A63" w:rsidRDefault="00571A42" w:rsidP="00571A42">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Project</w:t>
      </w:r>
      <w:r w:rsidR="00B40A63" w:rsidRPr="00B40A63">
        <w:rPr>
          <w:rFonts w:ascii="Times New Roman" w:hAnsi="Times New Roman"/>
          <w:sz w:val="24"/>
          <w:szCs w:val="24"/>
        </w:rPr>
        <w:t xml:space="preserve"> </w:t>
      </w:r>
    </w:p>
    <w:p w14:paraId="3BFB3F31" w14:textId="5F748376" w:rsidR="00571A42" w:rsidRPr="00791FA9" w:rsidRDefault="00B40A63" w:rsidP="00571A42">
      <w:pPr>
        <w:pStyle w:val="ListParagraph"/>
        <w:numPr>
          <w:ilvl w:val="0"/>
          <w:numId w:val="1"/>
        </w:numPr>
        <w:spacing w:line="240" w:lineRule="auto"/>
        <w:rPr>
          <w:rFonts w:ascii="Times New Roman" w:hAnsi="Times New Roman"/>
          <w:sz w:val="24"/>
          <w:szCs w:val="24"/>
        </w:rPr>
      </w:pPr>
      <w:r w:rsidRPr="00B40A63">
        <w:rPr>
          <w:rFonts w:ascii="Times New Roman" w:hAnsi="Times New Roman"/>
          <w:sz w:val="24"/>
          <w:szCs w:val="24"/>
        </w:rPr>
        <w:lastRenderedPageBreak/>
        <w:t>Direct instruction</w:t>
      </w:r>
    </w:p>
    <w:p w14:paraId="30B41098" w14:textId="77777777" w:rsidR="00571A42" w:rsidRPr="00791FA9" w:rsidRDefault="00571A42" w:rsidP="00571A42">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Case studies</w:t>
      </w:r>
    </w:p>
    <w:p w14:paraId="06ED703D" w14:textId="77777777" w:rsidR="00571A42" w:rsidRPr="00791FA9" w:rsidRDefault="00571A42" w:rsidP="00571A42">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Field trips</w:t>
      </w:r>
    </w:p>
    <w:p w14:paraId="5DF77F8B" w14:textId="77777777" w:rsidR="00571A42" w:rsidRPr="00791FA9" w:rsidRDefault="00571A42" w:rsidP="00571A42">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Discussions</w:t>
      </w:r>
    </w:p>
    <w:p w14:paraId="7AE4D7DA" w14:textId="77777777" w:rsidR="00571A42" w:rsidRPr="00791FA9" w:rsidRDefault="00571A42" w:rsidP="00571A42">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Demonstration by trainer</w:t>
      </w:r>
    </w:p>
    <w:p w14:paraId="3839B6AA" w14:textId="77777777" w:rsidR="00571A42" w:rsidRPr="00791FA9" w:rsidRDefault="00571A42" w:rsidP="00571A42">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Practice by the trainee</w:t>
      </w:r>
    </w:p>
    <w:p w14:paraId="192163F6" w14:textId="77777777" w:rsidR="00571A42" w:rsidRPr="00791FA9" w:rsidRDefault="00571A42" w:rsidP="00571A42">
      <w:pPr>
        <w:pStyle w:val="ListParagraph"/>
        <w:spacing w:line="240" w:lineRule="auto"/>
        <w:rPr>
          <w:rFonts w:ascii="Times New Roman" w:hAnsi="Times New Roman"/>
          <w:sz w:val="24"/>
          <w:szCs w:val="24"/>
        </w:rPr>
      </w:pPr>
    </w:p>
    <w:p w14:paraId="3104A3CB" w14:textId="35390B0B" w:rsidR="00571A42" w:rsidRDefault="00571A42" w:rsidP="00571A42">
      <w:pPr>
        <w:spacing w:line="240" w:lineRule="auto"/>
        <w:rPr>
          <w:b/>
          <w:szCs w:val="24"/>
        </w:rPr>
      </w:pPr>
      <w:r w:rsidRPr="00791FA9">
        <w:rPr>
          <w:b/>
          <w:szCs w:val="24"/>
        </w:rPr>
        <w:t xml:space="preserve">List of Recommended Resources: </w:t>
      </w:r>
    </w:p>
    <w:p w14:paraId="54446FCF" w14:textId="4392413D"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 xml:space="preserve">Computers </w:t>
      </w:r>
    </w:p>
    <w:p w14:paraId="7D4AE0DD" w14:textId="3B458F8C"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 xml:space="preserve">Stationery </w:t>
      </w:r>
    </w:p>
    <w:p w14:paraId="183C8D3B" w14:textId="16B3E4E2"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Software</w:t>
      </w:r>
    </w:p>
    <w:p w14:paraId="12CF3712" w14:textId="686B45A2"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Samples of contract documents</w:t>
      </w:r>
    </w:p>
    <w:p w14:paraId="0ED09939" w14:textId="263494D7"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Calculators</w:t>
      </w:r>
    </w:p>
    <w:p w14:paraId="63F8CC85" w14:textId="64D996A8"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Drawing tables</w:t>
      </w:r>
    </w:p>
    <w:p w14:paraId="3A036621" w14:textId="5D14C70A"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Projectors</w:t>
      </w:r>
    </w:p>
    <w:p w14:paraId="3A7151B6" w14:textId="7810ED3E"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 xml:space="preserve">Cameras </w:t>
      </w:r>
    </w:p>
    <w:p w14:paraId="65AC0120" w14:textId="58EDEEF1"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 xml:space="preserve">Resource persons </w:t>
      </w:r>
    </w:p>
    <w:p w14:paraId="226177C7" w14:textId="4E6E82FE"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Drawing instruments</w:t>
      </w:r>
    </w:p>
    <w:p w14:paraId="0A7EE068" w14:textId="321334D7"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Appropriate workshops</w:t>
      </w:r>
    </w:p>
    <w:p w14:paraId="32BABD6C" w14:textId="7454D02E" w:rsidR="00B40A63" w:rsidRPr="00B40A63"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Journals</w:t>
      </w:r>
    </w:p>
    <w:p w14:paraId="74A44575" w14:textId="09DD717C" w:rsidR="00B40A63" w:rsidRPr="00791FA9" w:rsidRDefault="00B40A63" w:rsidP="00B40A63">
      <w:pPr>
        <w:pStyle w:val="ListParagraph"/>
        <w:numPr>
          <w:ilvl w:val="0"/>
          <w:numId w:val="1"/>
        </w:numPr>
        <w:spacing w:line="240" w:lineRule="auto"/>
        <w:rPr>
          <w:rFonts w:ascii="Times New Roman" w:hAnsi="Times New Roman"/>
          <w:b/>
          <w:sz w:val="24"/>
          <w:szCs w:val="24"/>
        </w:rPr>
      </w:pPr>
      <w:r w:rsidRPr="00791FA9">
        <w:rPr>
          <w:rFonts w:ascii="Times New Roman" w:hAnsi="Times New Roman"/>
          <w:sz w:val="24"/>
          <w:szCs w:val="24"/>
        </w:rPr>
        <w:t>Internet connectivity</w:t>
      </w:r>
    </w:p>
    <w:p w14:paraId="68696FFF" w14:textId="77777777" w:rsidR="00B40A63" w:rsidRPr="00791FA9" w:rsidRDefault="00B40A63" w:rsidP="00571A42">
      <w:pPr>
        <w:spacing w:line="240" w:lineRule="auto"/>
        <w:rPr>
          <w:b/>
          <w:szCs w:val="24"/>
        </w:rPr>
      </w:pPr>
    </w:p>
    <w:p w14:paraId="54868E64" w14:textId="68FDEC1B" w:rsidR="000E1F06" w:rsidRPr="00791FA9" w:rsidRDefault="000E1F06">
      <w:pPr>
        <w:rPr>
          <w:szCs w:val="24"/>
        </w:rPr>
      </w:pPr>
    </w:p>
    <w:p w14:paraId="7057BC52" w14:textId="77777777" w:rsidR="000E1F06" w:rsidRPr="00791FA9" w:rsidRDefault="000E1F06">
      <w:pPr>
        <w:rPr>
          <w:szCs w:val="24"/>
        </w:rPr>
      </w:pPr>
      <w:r w:rsidRPr="00791FA9">
        <w:rPr>
          <w:szCs w:val="24"/>
        </w:rPr>
        <w:br w:type="page"/>
      </w:r>
    </w:p>
    <w:p w14:paraId="70E080EF" w14:textId="3EBB0F4E" w:rsidR="000E1F06" w:rsidRPr="00791FA9" w:rsidRDefault="00A24ED0" w:rsidP="00B40A63">
      <w:pPr>
        <w:pStyle w:val="Heading2"/>
      </w:pPr>
      <w:bookmarkStart w:id="67" w:name="_Toc74641822"/>
      <w:r w:rsidRPr="00791FA9">
        <w:lastRenderedPageBreak/>
        <w:t xml:space="preserve">CONSTRUCTION </w:t>
      </w:r>
      <w:r w:rsidR="002D5BF4" w:rsidRPr="00791FA9">
        <w:t>PROJECT QUALITY MANAGEMENT</w:t>
      </w:r>
      <w:bookmarkEnd w:id="67"/>
    </w:p>
    <w:p w14:paraId="6FBF476F" w14:textId="77777777" w:rsidR="000E1F06" w:rsidRPr="00791FA9" w:rsidRDefault="000E1F06" w:rsidP="000E1F06">
      <w:pPr>
        <w:spacing w:before="120" w:after="120" w:line="240" w:lineRule="auto"/>
        <w:jc w:val="both"/>
        <w:rPr>
          <w:b/>
          <w:szCs w:val="24"/>
        </w:rPr>
      </w:pPr>
    </w:p>
    <w:p w14:paraId="18245BD9" w14:textId="42CFB6DD" w:rsidR="000E1F06" w:rsidRPr="00791FA9" w:rsidRDefault="000E1F06" w:rsidP="000E1F06">
      <w:pPr>
        <w:spacing w:before="120" w:after="120" w:line="240" w:lineRule="auto"/>
        <w:jc w:val="both"/>
        <w:rPr>
          <w:szCs w:val="24"/>
          <w:lang w:val="en-ZA"/>
        </w:rPr>
      </w:pPr>
      <w:r w:rsidRPr="00791FA9">
        <w:rPr>
          <w:b/>
          <w:szCs w:val="24"/>
          <w:lang w:val="en-ZA"/>
        </w:rPr>
        <w:t>UNIT CODE:</w:t>
      </w:r>
      <w:r w:rsidRPr="00791FA9">
        <w:rPr>
          <w:szCs w:val="24"/>
          <w:lang w:val="en-ZA"/>
        </w:rPr>
        <w:t xml:space="preserve"> </w:t>
      </w:r>
      <w:r w:rsidR="004D69E6" w:rsidRPr="00142FA3">
        <w:t>CON/CU/</w:t>
      </w:r>
      <w:r w:rsidR="004D69E6" w:rsidRPr="00142FA3">
        <w:rPr>
          <w:lang w:val="en-US"/>
        </w:rPr>
        <w:t>CM</w:t>
      </w:r>
      <w:r w:rsidR="004D69E6" w:rsidRPr="00142FA3">
        <w:t>/</w:t>
      </w:r>
      <w:r w:rsidR="00332F19" w:rsidRPr="00332F19">
        <w:t xml:space="preserve"> </w:t>
      </w:r>
      <w:r w:rsidR="00332F19">
        <w:t>CR/02</w:t>
      </w:r>
      <w:r w:rsidR="004D69E6" w:rsidRPr="00142FA3">
        <w:t>/6</w:t>
      </w:r>
      <w:r w:rsidR="00B40A63">
        <w:t>/A</w:t>
      </w:r>
    </w:p>
    <w:p w14:paraId="45E44450" w14:textId="77777777" w:rsidR="000E1F06" w:rsidRPr="00791FA9" w:rsidRDefault="000E1F06" w:rsidP="00B40A63">
      <w:pPr>
        <w:spacing w:after="0" w:line="240" w:lineRule="auto"/>
        <w:jc w:val="both"/>
        <w:rPr>
          <w:szCs w:val="24"/>
          <w:lang w:val="en-ZA"/>
        </w:rPr>
      </w:pPr>
      <w:r w:rsidRPr="00791FA9">
        <w:rPr>
          <w:b/>
          <w:szCs w:val="24"/>
          <w:lang w:val="en-ZA"/>
        </w:rPr>
        <w:t>Relationship to Occupational Standards</w:t>
      </w:r>
    </w:p>
    <w:p w14:paraId="611D788B" w14:textId="12C01164" w:rsidR="000E1F06" w:rsidRPr="00791FA9" w:rsidRDefault="000E1F06" w:rsidP="000E1F06">
      <w:pPr>
        <w:tabs>
          <w:tab w:val="left" w:pos="2880"/>
        </w:tabs>
        <w:spacing w:line="240" w:lineRule="auto"/>
        <w:rPr>
          <w:b/>
          <w:szCs w:val="24"/>
        </w:rPr>
      </w:pPr>
      <w:r w:rsidRPr="00791FA9">
        <w:rPr>
          <w:szCs w:val="24"/>
          <w:lang w:val="en-ZA"/>
        </w:rPr>
        <w:t xml:space="preserve">This unit addresses the Unit of Competency: </w:t>
      </w:r>
      <w:r w:rsidRPr="00791FA9">
        <w:rPr>
          <w:b/>
          <w:szCs w:val="24"/>
        </w:rPr>
        <w:t xml:space="preserve">Manage project </w:t>
      </w:r>
      <w:r w:rsidR="00030EDF" w:rsidRPr="00791FA9">
        <w:rPr>
          <w:b/>
          <w:szCs w:val="24"/>
        </w:rPr>
        <w:t>quality</w:t>
      </w:r>
    </w:p>
    <w:p w14:paraId="42A65146" w14:textId="1D7C6AAC" w:rsidR="000E1F06" w:rsidRPr="00791FA9" w:rsidRDefault="000E1F06" w:rsidP="000E1F06">
      <w:pPr>
        <w:spacing w:after="120" w:line="240" w:lineRule="auto"/>
        <w:jc w:val="both"/>
        <w:rPr>
          <w:szCs w:val="24"/>
          <w:lang w:val="en-ZA"/>
        </w:rPr>
      </w:pPr>
      <w:r w:rsidRPr="00791FA9">
        <w:rPr>
          <w:b/>
          <w:szCs w:val="24"/>
          <w:lang w:val="en-ZA"/>
        </w:rPr>
        <w:t>Duration of Unit:</w:t>
      </w:r>
      <w:r w:rsidRPr="00791FA9">
        <w:rPr>
          <w:szCs w:val="24"/>
          <w:lang w:val="en-ZA"/>
        </w:rPr>
        <w:t xml:space="preserve"> </w:t>
      </w:r>
      <w:r w:rsidR="00332F19">
        <w:rPr>
          <w:szCs w:val="24"/>
          <w:lang w:val="en-ZA"/>
        </w:rPr>
        <w:t>250 hours</w:t>
      </w:r>
    </w:p>
    <w:p w14:paraId="19B84465" w14:textId="77777777" w:rsidR="00B40A63" w:rsidRDefault="00B40A63" w:rsidP="00B40A63">
      <w:pPr>
        <w:spacing w:after="0" w:line="240" w:lineRule="auto"/>
        <w:jc w:val="both"/>
        <w:rPr>
          <w:b/>
          <w:szCs w:val="24"/>
          <w:lang w:val="en-ZA"/>
        </w:rPr>
      </w:pPr>
    </w:p>
    <w:p w14:paraId="0188D009" w14:textId="5C433795" w:rsidR="000E1F06" w:rsidRPr="00791FA9" w:rsidRDefault="000E1F06" w:rsidP="00B40A63">
      <w:pPr>
        <w:spacing w:after="0" w:line="240" w:lineRule="auto"/>
        <w:jc w:val="both"/>
        <w:rPr>
          <w:szCs w:val="24"/>
          <w:lang w:val="en-ZA"/>
        </w:rPr>
      </w:pPr>
      <w:r w:rsidRPr="00791FA9">
        <w:rPr>
          <w:b/>
          <w:szCs w:val="24"/>
          <w:lang w:val="en-ZA"/>
        </w:rPr>
        <w:t>Unit Description</w:t>
      </w:r>
    </w:p>
    <w:p w14:paraId="78A1A86E" w14:textId="7CC6D4A1" w:rsidR="000E1F06" w:rsidRPr="00791FA9" w:rsidRDefault="002D5BF4" w:rsidP="002D5BF4">
      <w:pPr>
        <w:spacing w:line="276" w:lineRule="auto"/>
        <w:jc w:val="both"/>
        <w:rPr>
          <w:szCs w:val="24"/>
        </w:rPr>
      </w:pPr>
      <w:r w:rsidRPr="00791FA9">
        <w:rPr>
          <w:szCs w:val="24"/>
        </w:rPr>
        <w:t xml:space="preserve">This unit describes the competence in managing project quality. It involves developing project quality plans and project methodology, acquiring project resources, undertaking project quality control and preparing project quality reports </w:t>
      </w:r>
      <w:r w:rsidR="000E1F06" w:rsidRPr="00791FA9">
        <w:rPr>
          <w:szCs w:val="24"/>
        </w:rPr>
        <w:tab/>
      </w:r>
    </w:p>
    <w:p w14:paraId="6CC788E2" w14:textId="77777777" w:rsidR="000E1F06" w:rsidRPr="00791FA9" w:rsidRDefault="000E1F06" w:rsidP="000E1F06">
      <w:pPr>
        <w:spacing w:after="0" w:line="240" w:lineRule="auto"/>
        <w:rPr>
          <w:b/>
          <w:szCs w:val="24"/>
          <w:lang w:val="en-ZA"/>
        </w:rPr>
      </w:pPr>
      <w:r w:rsidRPr="00791FA9">
        <w:rPr>
          <w:b/>
          <w:szCs w:val="24"/>
          <w:lang w:val="en-ZA"/>
        </w:rPr>
        <w:t>Summary of Learning Outcomes</w:t>
      </w:r>
    </w:p>
    <w:p w14:paraId="2C180C55" w14:textId="694BD97E" w:rsidR="000E1F06" w:rsidRPr="00791FA9" w:rsidRDefault="001E597A" w:rsidP="002D5BF4">
      <w:pPr>
        <w:pStyle w:val="ListParagraph"/>
        <w:numPr>
          <w:ilvl w:val="0"/>
          <w:numId w:val="6"/>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Develop project quality plans</w:t>
      </w:r>
    </w:p>
    <w:p w14:paraId="1DE3B7BA" w14:textId="21AC40F7" w:rsidR="001E597A" w:rsidRPr="00791FA9" w:rsidRDefault="001E597A" w:rsidP="002D5BF4">
      <w:pPr>
        <w:pStyle w:val="ListParagraph"/>
        <w:numPr>
          <w:ilvl w:val="0"/>
          <w:numId w:val="6"/>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Develop project methodology</w:t>
      </w:r>
    </w:p>
    <w:p w14:paraId="68451327" w14:textId="044904F2" w:rsidR="001E597A" w:rsidRPr="00791FA9" w:rsidRDefault="001E597A" w:rsidP="002D5BF4">
      <w:pPr>
        <w:pStyle w:val="ListParagraph"/>
        <w:numPr>
          <w:ilvl w:val="0"/>
          <w:numId w:val="6"/>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Acquire project resources</w:t>
      </w:r>
    </w:p>
    <w:p w14:paraId="004F6BB2" w14:textId="4BF929C7" w:rsidR="001E597A" w:rsidRPr="00791FA9" w:rsidRDefault="001E597A" w:rsidP="002D5BF4">
      <w:pPr>
        <w:pStyle w:val="ListParagraph"/>
        <w:numPr>
          <w:ilvl w:val="0"/>
          <w:numId w:val="6"/>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Undertake project quality control</w:t>
      </w:r>
    </w:p>
    <w:p w14:paraId="30C48778" w14:textId="25ABEB41" w:rsidR="001E597A" w:rsidRPr="00791FA9" w:rsidRDefault="00F71566" w:rsidP="002D5BF4">
      <w:pPr>
        <w:pStyle w:val="ListParagraph"/>
        <w:numPr>
          <w:ilvl w:val="0"/>
          <w:numId w:val="6"/>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project quality reports</w:t>
      </w:r>
    </w:p>
    <w:p w14:paraId="319DEFB9" w14:textId="77777777" w:rsidR="000E1F06" w:rsidRPr="00791FA9" w:rsidRDefault="000E1F06" w:rsidP="000E1F06">
      <w:pPr>
        <w:spacing w:before="120" w:after="120" w:line="240" w:lineRule="auto"/>
        <w:ind w:left="357" w:hanging="357"/>
        <w:contextualSpacing/>
        <w:jc w:val="both"/>
        <w:rPr>
          <w:b/>
          <w:szCs w:val="24"/>
          <w:lang w:val="en-ZA"/>
        </w:rPr>
      </w:pPr>
      <w:r w:rsidRPr="00791FA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418"/>
        <w:gridCol w:w="2614"/>
      </w:tblGrid>
      <w:tr w:rsidR="000E1F06" w:rsidRPr="00791FA9" w14:paraId="18CDD829" w14:textId="77777777" w:rsidTr="00A91F78">
        <w:tc>
          <w:tcPr>
            <w:tcW w:w="1328" w:type="pct"/>
            <w:tcBorders>
              <w:top w:val="single" w:sz="4" w:space="0" w:color="auto"/>
              <w:left w:val="single" w:sz="4" w:space="0" w:color="auto"/>
              <w:bottom w:val="single" w:sz="4" w:space="0" w:color="auto"/>
              <w:right w:val="single" w:sz="4" w:space="0" w:color="auto"/>
            </w:tcBorders>
            <w:shd w:val="clear" w:color="auto" w:fill="F2F2F2"/>
            <w:hideMark/>
          </w:tcPr>
          <w:p w14:paraId="130253B1" w14:textId="77777777" w:rsidR="000E1F06" w:rsidRPr="00791FA9" w:rsidRDefault="000E1F06" w:rsidP="00A91F78">
            <w:pPr>
              <w:spacing w:before="120" w:after="120" w:line="240" w:lineRule="auto"/>
              <w:rPr>
                <w:b/>
                <w:szCs w:val="24"/>
                <w:lang w:val="en-ZA"/>
              </w:rPr>
            </w:pPr>
            <w:r w:rsidRPr="00791FA9">
              <w:rPr>
                <w:b/>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5B516BB7" w14:textId="77777777" w:rsidR="000E1F06" w:rsidRPr="00791FA9" w:rsidRDefault="000E1F06" w:rsidP="00A91F78">
            <w:pPr>
              <w:spacing w:before="120" w:after="120" w:line="240" w:lineRule="auto"/>
              <w:ind w:left="357" w:hanging="357"/>
              <w:rPr>
                <w:b/>
                <w:szCs w:val="24"/>
                <w:lang w:val="en-ZA"/>
              </w:rPr>
            </w:pPr>
            <w:r w:rsidRPr="00791F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D9E3115" w14:textId="77777777" w:rsidR="000E1F06" w:rsidRPr="00791FA9" w:rsidRDefault="000E1F06" w:rsidP="00A91F78">
            <w:pPr>
              <w:spacing w:before="120" w:after="120" w:line="240" w:lineRule="auto"/>
              <w:rPr>
                <w:b/>
                <w:szCs w:val="24"/>
                <w:lang w:val="en-ZA"/>
              </w:rPr>
            </w:pPr>
            <w:r w:rsidRPr="00791FA9">
              <w:rPr>
                <w:b/>
                <w:szCs w:val="24"/>
                <w:lang w:val="en-ZA"/>
              </w:rPr>
              <w:t>Suggested Assessment Methods</w:t>
            </w:r>
          </w:p>
        </w:tc>
      </w:tr>
      <w:tr w:rsidR="000E1F06" w:rsidRPr="00791FA9" w14:paraId="51098540" w14:textId="77777777" w:rsidTr="008A3247">
        <w:trPr>
          <w:trHeight w:val="1106"/>
        </w:trPr>
        <w:tc>
          <w:tcPr>
            <w:tcW w:w="1328" w:type="pct"/>
            <w:tcBorders>
              <w:top w:val="single" w:sz="4" w:space="0" w:color="auto"/>
              <w:left w:val="single" w:sz="4" w:space="0" w:color="auto"/>
              <w:bottom w:val="single" w:sz="4" w:space="0" w:color="auto"/>
              <w:right w:val="single" w:sz="4" w:space="0" w:color="auto"/>
            </w:tcBorders>
            <w:hideMark/>
          </w:tcPr>
          <w:p w14:paraId="2BEA5518" w14:textId="7BCACD6C" w:rsidR="000E1F06" w:rsidRPr="00791FA9" w:rsidRDefault="00F71566" w:rsidP="00F71566">
            <w:pPr>
              <w:pStyle w:val="ListParagraph"/>
              <w:numPr>
                <w:ilvl w:val="0"/>
                <w:numId w:val="7"/>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Develop project quality plans</w:t>
            </w:r>
          </w:p>
        </w:tc>
        <w:tc>
          <w:tcPr>
            <w:tcW w:w="2307" w:type="pct"/>
            <w:tcBorders>
              <w:top w:val="single" w:sz="4" w:space="0" w:color="auto"/>
              <w:left w:val="single" w:sz="4" w:space="0" w:color="auto"/>
              <w:bottom w:val="single" w:sz="4" w:space="0" w:color="auto"/>
              <w:right w:val="single" w:sz="4" w:space="0" w:color="auto"/>
            </w:tcBorders>
          </w:tcPr>
          <w:p w14:paraId="1602B7F2" w14:textId="6014B837" w:rsidR="00C469C1" w:rsidRPr="00791FA9" w:rsidRDefault="00C469C1" w:rsidP="00E077E2">
            <w:pPr>
              <w:numPr>
                <w:ilvl w:val="0"/>
                <w:numId w:val="16"/>
              </w:numPr>
              <w:spacing w:after="0" w:line="240" w:lineRule="auto"/>
              <w:rPr>
                <w:szCs w:val="24"/>
              </w:rPr>
            </w:pPr>
            <w:r w:rsidRPr="00791FA9">
              <w:rPr>
                <w:szCs w:val="24"/>
              </w:rPr>
              <w:t>Definition of quality</w:t>
            </w:r>
          </w:p>
          <w:p w14:paraId="67B83295" w14:textId="29D61C26" w:rsidR="00465413" w:rsidRPr="00791FA9" w:rsidRDefault="00C469C1" w:rsidP="00E077E2">
            <w:pPr>
              <w:numPr>
                <w:ilvl w:val="0"/>
                <w:numId w:val="16"/>
              </w:numPr>
              <w:spacing w:after="0" w:line="240" w:lineRule="auto"/>
              <w:rPr>
                <w:szCs w:val="24"/>
              </w:rPr>
            </w:pPr>
            <w:r w:rsidRPr="00791FA9">
              <w:rPr>
                <w:szCs w:val="24"/>
              </w:rPr>
              <w:t>Code of professional conduct and ethics</w:t>
            </w:r>
          </w:p>
          <w:p w14:paraId="6BFC8212" w14:textId="0D24A252" w:rsidR="00465413" w:rsidRPr="00791FA9" w:rsidRDefault="00C469C1" w:rsidP="00E077E2">
            <w:pPr>
              <w:numPr>
                <w:ilvl w:val="0"/>
                <w:numId w:val="16"/>
              </w:numPr>
              <w:spacing w:after="0" w:line="240" w:lineRule="auto"/>
              <w:rPr>
                <w:szCs w:val="24"/>
              </w:rPr>
            </w:pPr>
            <w:r w:rsidRPr="00791FA9">
              <w:rPr>
                <w:szCs w:val="24"/>
              </w:rPr>
              <w:t>Importance of quality in a project</w:t>
            </w:r>
          </w:p>
          <w:p w14:paraId="5116E519" w14:textId="6574CD98" w:rsidR="00465413" w:rsidRPr="00791FA9" w:rsidRDefault="00C469C1" w:rsidP="00E077E2">
            <w:pPr>
              <w:numPr>
                <w:ilvl w:val="0"/>
                <w:numId w:val="16"/>
              </w:numPr>
              <w:spacing w:after="0" w:line="240" w:lineRule="auto"/>
              <w:rPr>
                <w:szCs w:val="24"/>
              </w:rPr>
            </w:pPr>
            <w:r w:rsidRPr="00791FA9">
              <w:rPr>
                <w:szCs w:val="24"/>
              </w:rPr>
              <w:t>Contract documents</w:t>
            </w:r>
          </w:p>
          <w:p w14:paraId="765FD3F5" w14:textId="1D07C8AB" w:rsidR="00465413" w:rsidRPr="00791FA9" w:rsidRDefault="00C469C1" w:rsidP="00E077E2">
            <w:pPr>
              <w:numPr>
                <w:ilvl w:val="0"/>
                <w:numId w:val="16"/>
              </w:numPr>
              <w:spacing w:after="0" w:line="240" w:lineRule="auto"/>
              <w:rPr>
                <w:szCs w:val="24"/>
              </w:rPr>
            </w:pPr>
            <w:r w:rsidRPr="00791FA9">
              <w:rPr>
                <w:szCs w:val="24"/>
              </w:rPr>
              <w:t>Project activities</w:t>
            </w:r>
          </w:p>
          <w:p w14:paraId="55536313" w14:textId="6CA4118B" w:rsidR="00465413" w:rsidRPr="00791FA9" w:rsidRDefault="00C469C1" w:rsidP="00E077E2">
            <w:pPr>
              <w:numPr>
                <w:ilvl w:val="0"/>
                <w:numId w:val="16"/>
              </w:numPr>
              <w:spacing w:after="0" w:line="240" w:lineRule="auto"/>
              <w:rPr>
                <w:szCs w:val="24"/>
              </w:rPr>
            </w:pPr>
            <w:r w:rsidRPr="00791FA9">
              <w:rPr>
                <w:szCs w:val="24"/>
              </w:rPr>
              <w:t>Site dynamics</w:t>
            </w:r>
          </w:p>
          <w:p w14:paraId="7B0CC084" w14:textId="13573AAE" w:rsidR="00465413" w:rsidRPr="00791FA9" w:rsidRDefault="00C469C1" w:rsidP="00E077E2">
            <w:pPr>
              <w:numPr>
                <w:ilvl w:val="0"/>
                <w:numId w:val="16"/>
              </w:numPr>
              <w:spacing w:after="0" w:line="240" w:lineRule="auto"/>
              <w:rPr>
                <w:szCs w:val="24"/>
              </w:rPr>
            </w:pPr>
            <w:r w:rsidRPr="00791FA9">
              <w:rPr>
                <w:szCs w:val="24"/>
              </w:rPr>
              <w:t>Development of quality checklists</w:t>
            </w:r>
          </w:p>
          <w:p w14:paraId="33428862" w14:textId="17738CA5" w:rsidR="00465413" w:rsidRPr="00791FA9" w:rsidRDefault="00C469C1" w:rsidP="00E077E2">
            <w:pPr>
              <w:numPr>
                <w:ilvl w:val="0"/>
                <w:numId w:val="16"/>
              </w:numPr>
              <w:spacing w:after="0" w:line="240" w:lineRule="auto"/>
              <w:rPr>
                <w:szCs w:val="24"/>
              </w:rPr>
            </w:pPr>
            <w:r w:rsidRPr="00791FA9">
              <w:rPr>
                <w:szCs w:val="24"/>
              </w:rPr>
              <w:t>Elements of a projec</w:t>
            </w:r>
            <w:r w:rsidR="00465413" w:rsidRPr="00791FA9">
              <w:rPr>
                <w:szCs w:val="24"/>
              </w:rPr>
              <w:t>t quality plan</w:t>
            </w:r>
          </w:p>
          <w:p w14:paraId="1A76D7F8" w14:textId="318B2475" w:rsidR="00465413" w:rsidRPr="00791FA9" w:rsidRDefault="00C469C1" w:rsidP="00E077E2">
            <w:pPr>
              <w:numPr>
                <w:ilvl w:val="0"/>
                <w:numId w:val="16"/>
              </w:numPr>
              <w:spacing w:after="0" w:line="240" w:lineRule="auto"/>
              <w:rPr>
                <w:szCs w:val="24"/>
              </w:rPr>
            </w:pPr>
            <w:r w:rsidRPr="00791FA9">
              <w:rPr>
                <w:szCs w:val="24"/>
              </w:rPr>
              <w:t>Characteristics of an effective project quality plan</w:t>
            </w:r>
          </w:p>
          <w:p w14:paraId="5C47F9B1" w14:textId="73EA5AFB" w:rsidR="00465413" w:rsidRPr="00791FA9" w:rsidRDefault="00C469C1" w:rsidP="00E077E2">
            <w:pPr>
              <w:numPr>
                <w:ilvl w:val="0"/>
                <w:numId w:val="16"/>
              </w:numPr>
              <w:spacing w:after="0" w:line="240" w:lineRule="auto"/>
              <w:rPr>
                <w:szCs w:val="24"/>
              </w:rPr>
            </w:pPr>
            <w:r w:rsidRPr="00791FA9">
              <w:rPr>
                <w:szCs w:val="24"/>
              </w:rPr>
              <w:t>Implementation methodologies of a project quality plan</w:t>
            </w:r>
          </w:p>
          <w:p w14:paraId="2251A45B" w14:textId="2DF192B2" w:rsidR="000E1F06" w:rsidRPr="00791FA9" w:rsidRDefault="00C469C1" w:rsidP="00E077E2">
            <w:pPr>
              <w:numPr>
                <w:ilvl w:val="0"/>
                <w:numId w:val="16"/>
              </w:numPr>
              <w:spacing w:after="0" w:line="240" w:lineRule="auto"/>
              <w:rPr>
                <w:szCs w:val="24"/>
              </w:rPr>
            </w:pPr>
            <w:r w:rsidRPr="00791FA9">
              <w:rPr>
                <w:szCs w:val="24"/>
              </w:rPr>
              <w:t>Evaluation of project quality plan</w:t>
            </w:r>
          </w:p>
        </w:tc>
        <w:tc>
          <w:tcPr>
            <w:tcW w:w="1365" w:type="pct"/>
            <w:tcBorders>
              <w:top w:val="single" w:sz="4" w:space="0" w:color="auto"/>
              <w:left w:val="single" w:sz="4" w:space="0" w:color="auto"/>
              <w:bottom w:val="single" w:sz="4" w:space="0" w:color="auto"/>
              <w:right w:val="single" w:sz="4" w:space="0" w:color="auto"/>
            </w:tcBorders>
            <w:hideMark/>
          </w:tcPr>
          <w:p w14:paraId="311B056F"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74AC4D03"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11135631"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2DDE511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p w14:paraId="44D8ED04" w14:textId="77777777" w:rsidR="000E1F06" w:rsidRPr="00791FA9" w:rsidRDefault="000E1F06" w:rsidP="00A91F78">
            <w:pPr>
              <w:spacing w:before="120" w:after="120" w:line="240" w:lineRule="auto"/>
              <w:ind w:left="720"/>
              <w:rPr>
                <w:szCs w:val="24"/>
                <w:lang w:val="en-ZA"/>
              </w:rPr>
            </w:pPr>
          </w:p>
        </w:tc>
      </w:tr>
      <w:tr w:rsidR="000E1F06" w:rsidRPr="00791FA9" w14:paraId="3F098096" w14:textId="77777777" w:rsidTr="008A3247">
        <w:trPr>
          <w:trHeight w:val="170"/>
        </w:trPr>
        <w:tc>
          <w:tcPr>
            <w:tcW w:w="1328" w:type="pct"/>
            <w:tcBorders>
              <w:top w:val="single" w:sz="4" w:space="0" w:color="auto"/>
              <w:left w:val="single" w:sz="4" w:space="0" w:color="auto"/>
              <w:bottom w:val="single" w:sz="4" w:space="0" w:color="auto"/>
              <w:right w:val="single" w:sz="4" w:space="0" w:color="auto"/>
            </w:tcBorders>
            <w:hideMark/>
          </w:tcPr>
          <w:p w14:paraId="7549B712" w14:textId="368D8EB8" w:rsidR="000E1F06" w:rsidRPr="00791FA9" w:rsidRDefault="00633CE1" w:rsidP="00F71566">
            <w:pPr>
              <w:pStyle w:val="ListParagraph"/>
              <w:numPr>
                <w:ilvl w:val="0"/>
                <w:numId w:val="7"/>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Develop project methodology </w:t>
            </w:r>
          </w:p>
          <w:p w14:paraId="2801310A" w14:textId="77777777" w:rsidR="000E1F06" w:rsidRPr="00791FA9" w:rsidRDefault="000E1F06" w:rsidP="00A91F78">
            <w:pPr>
              <w:pStyle w:val="ListParagraph"/>
              <w:spacing w:before="120" w:after="0" w:line="240" w:lineRule="auto"/>
              <w:rPr>
                <w:rFonts w:ascii="Times New Roman" w:hAnsi="Times New Roman"/>
                <w:sz w:val="24"/>
                <w:szCs w:val="24"/>
              </w:rPr>
            </w:pPr>
          </w:p>
          <w:p w14:paraId="50C31E14"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7C6722AB" w14:textId="0E51E6D8" w:rsidR="00A12615"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De</w:t>
            </w:r>
            <w:r w:rsidR="00A12615" w:rsidRPr="00791FA9">
              <w:rPr>
                <w:rFonts w:ascii="Times New Roman" w:hAnsi="Times New Roman"/>
                <w:sz w:val="24"/>
                <w:szCs w:val="24"/>
              </w:rPr>
              <w:t>finition of methodology in a project</w:t>
            </w:r>
          </w:p>
          <w:p w14:paraId="1BA9EA24" w14:textId="7C8A9D8E" w:rsidR="00A12615"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Identification of project activities</w:t>
            </w:r>
          </w:p>
          <w:p w14:paraId="60882FD5" w14:textId="4C40C5A6" w:rsidR="00A12615"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Identification of relationships among the activities</w:t>
            </w:r>
          </w:p>
          <w:p w14:paraId="639FE687" w14:textId="3FB0F974" w:rsidR="00A12615"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Types of project methodologies</w:t>
            </w:r>
          </w:p>
          <w:p w14:paraId="085BB551" w14:textId="63E35167" w:rsidR="00A12615"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 xml:space="preserve">Factors determining the choice of a </w:t>
            </w:r>
            <w:r w:rsidRPr="00791FA9">
              <w:rPr>
                <w:rFonts w:ascii="Times New Roman" w:hAnsi="Times New Roman"/>
                <w:sz w:val="24"/>
                <w:szCs w:val="24"/>
              </w:rPr>
              <w:lastRenderedPageBreak/>
              <w:t>methodology</w:t>
            </w:r>
          </w:p>
          <w:p w14:paraId="4147A9F6" w14:textId="5B2C5D97" w:rsidR="00A12615"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Development of a project works methodology plan</w:t>
            </w:r>
          </w:p>
          <w:p w14:paraId="75500B6B" w14:textId="75234FA5" w:rsidR="00A12615"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Pr</w:t>
            </w:r>
            <w:r w:rsidR="00A12615" w:rsidRPr="00791FA9">
              <w:rPr>
                <w:rFonts w:ascii="Times New Roman" w:hAnsi="Times New Roman"/>
                <w:sz w:val="24"/>
                <w:szCs w:val="24"/>
              </w:rPr>
              <w:t>ocesses of implementing project methodologies</w:t>
            </w:r>
          </w:p>
          <w:p w14:paraId="11632D29" w14:textId="08306714" w:rsidR="000E1F06" w:rsidRPr="00791FA9" w:rsidRDefault="00647DAF" w:rsidP="00A1261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Evaluation of a project methodology</w:t>
            </w:r>
          </w:p>
        </w:tc>
        <w:tc>
          <w:tcPr>
            <w:tcW w:w="1365" w:type="pct"/>
            <w:tcBorders>
              <w:top w:val="single" w:sz="4" w:space="0" w:color="auto"/>
              <w:left w:val="single" w:sz="4" w:space="0" w:color="auto"/>
              <w:bottom w:val="single" w:sz="4" w:space="0" w:color="auto"/>
              <w:right w:val="single" w:sz="4" w:space="0" w:color="auto"/>
            </w:tcBorders>
            <w:hideMark/>
          </w:tcPr>
          <w:p w14:paraId="24C82981"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lastRenderedPageBreak/>
              <w:t>Written tests</w:t>
            </w:r>
          </w:p>
          <w:p w14:paraId="2DED08C4"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797604F1"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questions</w:t>
            </w:r>
          </w:p>
          <w:p w14:paraId="3FA8852A"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4D7D58A2" w14:textId="77777777" w:rsidTr="008A3247">
        <w:trPr>
          <w:trHeight w:val="1988"/>
        </w:trPr>
        <w:tc>
          <w:tcPr>
            <w:tcW w:w="1328" w:type="pct"/>
            <w:tcBorders>
              <w:top w:val="single" w:sz="4" w:space="0" w:color="auto"/>
              <w:left w:val="single" w:sz="4" w:space="0" w:color="auto"/>
              <w:bottom w:val="single" w:sz="4" w:space="0" w:color="auto"/>
              <w:right w:val="single" w:sz="4" w:space="0" w:color="auto"/>
            </w:tcBorders>
            <w:hideMark/>
          </w:tcPr>
          <w:p w14:paraId="6A96DCA5" w14:textId="2DEBB891" w:rsidR="000E1F06" w:rsidRPr="00791FA9" w:rsidRDefault="00633CE1" w:rsidP="00F71566">
            <w:pPr>
              <w:pStyle w:val="ListParagraph"/>
              <w:numPr>
                <w:ilvl w:val="0"/>
                <w:numId w:val="7"/>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Acquire project resources</w:t>
            </w:r>
          </w:p>
          <w:p w14:paraId="389BA432" w14:textId="77777777" w:rsidR="000E1F06" w:rsidRPr="00791FA9" w:rsidRDefault="000E1F06" w:rsidP="00A91F78">
            <w:pPr>
              <w:pStyle w:val="ListParagraph"/>
              <w:spacing w:before="120" w:after="0" w:line="240" w:lineRule="auto"/>
              <w:rPr>
                <w:rFonts w:ascii="Times New Roman" w:hAnsi="Times New Roman"/>
                <w:sz w:val="24"/>
                <w:szCs w:val="24"/>
              </w:rPr>
            </w:pPr>
          </w:p>
          <w:p w14:paraId="45F6EE7A"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2BAE984D" w14:textId="460A4291" w:rsidR="00A12615"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Definition of project resource schedule</w:t>
            </w:r>
          </w:p>
          <w:p w14:paraId="64158B07" w14:textId="696738FE" w:rsidR="00A12615"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 xml:space="preserve">Types of project resources </w:t>
            </w:r>
          </w:p>
          <w:p w14:paraId="29836934" w14:textId="4AC5F7A9" w:rsidR="00A12615"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Identificatio</w:t>
            </w:r>
            <w:r w:rsidR="00A12615" w:rsidRPr="00791FA9">
              <w:rPr>
                <w:szCs w:val="24"/>
              </w:rPr>
              <w:t>n of project activities</w:t>
            </w:r>
          </w:p>
          <w:p w14:paraId="3167CBAE" w14:textId="4BB091D6" w:rsidR="00A12615"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Identification of the activities’ resources requirements</w:t>
            </w:r>
          </w:p>
          <w:p w14:paraId="75FD993D" w14:textId="1B75CFC8" w:rsidR="00A12615"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Project resource sources</w:t>
            </w:r>
          </w:p>
          <w:p w14:paraId="1CECC0DC" w14:textId="48F71253" w:rsidR="00A12615"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Development of a procurement plan</w:t>
            </w:r>
          </w:p>
          <w:p w14:paraId="41AF6999" w14:textId="56C14EF3" w:rsidR="00A12615"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Implementation and review of a procurement plan</w:t>
            </w:r>
          </w:p>
          <w:p w14:paraId="0B3B25B2" w14:textId="54B2C851" w:rsidR="000E1F06" w:rsidRPr="00791FA9" w:rsidRDefault="00647DAF" w:rsidP="00A12615">
            <w:pPr>
              <w:widowControl w:val="0"/>
              <w:numPr>
                <w:ilvl w:val="0"/>
                <w:numId w:val="4"/>
              </w:numPr>
              <w:adjustRightInd w:val="0"/>
              <w:spacing w:after="0" w:line="240" w:lineRule="auto"/>
              <w:textAlignment w:val="baseline"/>
              <w:rPr>
                <w:szCs w:val="24"/>
              </w:rPr>
            </w:pPr>
            <w:r w:rsidRPr="00791FA9">
              <w:rPr>
                <w:szCs w:val="24"/>
              </w:rPr>
              <w:t>Warehousing and storage of the project resources</w:t>
            </w:r>
          </w:p>
        </w:tc>
        <w:tc>
          <w:tcPr>
            <w:tcW w:w="1365" w:type="pct"/>
            <w:tcBorders>
              <w:top w:val="single" w:sz="4" w:space="0" w:color="auto"/>
              <w:left w:val="single" w:sz="4" w:space="0" w:color="auto"/>
              <w:bottom w:val="single" w:sz="4" w:space="0" w:color="auto"/>
              <w:right w:val="single" w:sz="4" w:space="0" w:color="auto"/>
            </w:tcBorders>
            <w:hideMark/>
          </w:tcPr>
          <w:p w14:paraId="7721CDD7"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66E2A970"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208B231A"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14CE6820"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590647D0" w14:textId="77777777" w:rsidTr="00A91F78">
        <w:trPr>
          <w:trHeight w:val="755"/>
        </w:trPr>
        <w:tc>
          <w:tcPr>
            <w:tcW w:w="1328" w:type="pct"/>
            <w:tcBorders>
              <w:top w:val="single" w:sz="4" w:space="0" w:color="auto"/>
              <w:left w:val="single" w:sz="4" w:space="0" w:color="auto"/>
              <w:bottom w:val="single" w:sz="4" w:space="0" w:color="auto"/>
              <w:right w:val="single" w:sz="4" w:space="0" w:color="auto"/>
            </w:tcBorders>
          </w:tcPr>
          <w:p w14:paraId="5CBE23DA" w14:textId="71952C3D" w:rsidR="000E1F06" w:rsidRPr="00791FA9" w:rsidRDefault="00633CE1" w:rsidP="00F71566">
            <w:pPr>
              <w:pStyle w:val="ListParagraph"/>
              <w:numPr>
                <w:ilvl w:val="0"/>
                <w:numId w:val="7"/>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Undertake project </w:t>
            </w:r>
            <w:r w:rsidR="008A3247" w:rsidRPr="00791FA9">
              <w:rPr>
                <w:rFonts w:ascii="Times New Roman" w:hAnsi="Times New Roman"/>
                <w:sz w:val="24"/>
                <w:szCs w:val="24"/>
                <w:lang w:val="en-ZA"/>
              </w:rPr>
              <w:t xml:space="preserve">quality control </w:t>
            </w:r>
          </w:p>
        </w:tc>
        <w:tc>
          <w:tcPr>
            <w:tcW w:w="2307" w:type="pct"/>
            <w:tcBorders>
              <w:top w:val="single" w:sz="4" w:space="0" w:color="auto"/>
              <w:left w:val="single" w:sz="4" w:space="0" w:color="auto"/>
              <w:bottom w:val="single" w:sz="4" w:space="0" w:color="auto"/>
              <w:right w:val="single" w:sz="4" w:space="0" w:color="auto"/>
            </w:tcBorders>
          </w:tcPr>
          <w:p w14:paraId="137C201C" w14:textId="5FCB4759" w:rsidR="00A12615" w:rsidRPr="00791FA9" w:rsidRDefault="00647DAF" w:rsidP="00E077E2">
            <w:pPr>
              <w:widowControl w:val="0"/>
              <w:numPr>
                <w:ilvl w:val="0"/>
                <w:numId w:val="17"/>
              </w:numPr>
              <w:adjustRightInd w:val="0"/>
              <w:spacing w:after="0" w:line="240" w:lineRule="auto"/>
              <w:textAlignment w:val="baseline"/>
              <w:rPr>
                <w:szCs w:val="24"/>
              </w:rPr>
            </w:pPr>
            <w:r w:rsidRPr="00791FA9">
              <w:rPr>
                <w:szCs w:val="24"/>
              </w:rPr>
              <w:t>Definition and importance of a project quality control plan</w:t>
            </w:r>
          </w:p>
          <w:p w14:paraId="1BE89D8D" w14:textId="19B9B8CA" w:rsidR="00A12615" w:rsidRPr="00791FA9" w:rsidRDefault="00647DAF" w:rsidP="00E077E2">
            <w:pPr>
              <w:widowControl w:val="0"/>
              <w:numPr>
                <w:ilvl w:val="0"/>
                <w:numId w:val="17"/>
              </w:numPr>
              <w:adjustRightInd w:val="0"/>
              <w:spacing w:after="0" w:line="240" w:lineRule="auto"/>
              <w:textAlignment w:val="baseline"/>
              <w:rPr>
                <w:szCs w:val="24"/>
              </w:rPr>
            </w:pPr>
            <w:r w:rsidRPr="00791FA9">
              <w:rPr>
                <w:szCs w:val="24"/>
              </w:rPr>
              <w:t>Importance and methods of project material testing</w:t>
            </w:r>
          </w:p>
          <w:p w14:paraId="45F0F9B9" w14:textId="72D03341" w:rsidR="00A12615" w:rsidRPr="00791FA9" w:rsidRDefault="00647DAF" w:rsidP="00E077E2">
            <w:pPr>
              <w:widowControl w:val="0"/>
              <w:numPr>
                <w:ilvl w:val="0"/>
                <w:numId w:val="17"/>
              </w:numPr>
              <w:adjustRightInd w:val="0"/>
              <w:spacing w:after="0" w:line="240" w:lineRule="auto"/>
              <w:textAlignment w:val="baseline"/>
              <w:rPr>
                <w:szCs w:val="24"/>
              </w:rPr>
            </w:pPr>
            <w:r w:rsidRPr="00791FA9">
              <w:rPr>
                <w:szCs w:val="24"/>
              </w:rPr>
              <w:t>Project plant and equipment maintenance</w:t>
            </w:r>
          </w:p>
          <w:p w14:paraId="48A8FD55" w14:textId="390689FC" w:rsidR="00A12615" w:rsidRPr="00791FA9" w:rsidRDefault="00647DAF" w:rsidP="00E077E2">
            <w:pPr>
              <w:widowControl w:val="0"/>
              <w:numPr>
                <w:ilvl w:val="0"/>
                <w:numId w:val="17"/>
              </w:numPr>
              <w:adjustRightInd w:val="0"/>
              <w:spacing w:after="0" w:line="240" w:lineRule="auto"/>
              <w:textAlignment w:val="baseline"/>
              <w:rPr>
                <w:szCs w:val="24"/>
              </w:rPr>
            </w:pPr>
            <w:r w:rsidRPr="00791FA9">
              <w:rPr>
                <w:szCs w:val="24"/>
              </w:rPr>
              <w:t>Project quality inspecti</w:t>
            </w:r>
            <w:r w:rsidR="00A12615" w:rsidRPr="00791FA9">
              <w:rPr>
                <w:szCs w:val="24"/>
              </w:rPr>
              <w:t>on tools and methodology</w:t>
            </w:r>
          </w:p>
          <w:p w14:paraId="160B7887" w14:textId="4D3082DF" w:rsidR="00A12615" w:rsidRPr="00791FA9" w:rsidRDefault="00647DAF" w:rsidP="00E077E2">
            <w:pPr>
              <w:widowControl w:val="0"/>
              <w:numPr>
                <w:ilvl w:val="0"/>
                <w:numId w:val="17"/>
              </w:numPr>
              <w:adjustRightInd w:val="0"/>
              <w:spacing w:after="0" w:line="240" w:lineRule="auto"/>
              <w:textAlignment w:val="baseline"/>
              <w:rPr>
                <w:szCs w:val="24"/>
              </w:rPr>
            </w:pPr>
            <w:r w:rsidRPr="00791FA9">
              <w:rPr>
                <w:szCs w:val="24"/>
              </w:rPr>
              <w:t xml:space="preserve">Work quality inspection </w:t>
            </w:r>
          </w:p>
          <w:p w14:paraId="304DBDEE" w14:textId="4590FB6C" w:rsidR="000E1F06" w:rsidRPr="00791FA9" w:rsidRDefault="00647DAF" w:rsidP="00E077E2">
            <w:pPr>
              <w:widowControl w:val="0"/>
              <w:numPr>
                <w:ilvl w:val="0"/>
                <w:numId w:val="17"/>
              </w:numPr>
              <w:adjustRightInd w:val="0"/>
              <w:spacing w:after="0" w:line="240" w:lineRule="auto"/>
              <w:textAlignment w:val="baseline"/>
              <w:rPr>
                <w:szCs w:val="24"/>
              </w:rPr>
            </w:pPr>
            <w:r w:rsidRPr="00791FA9">
              <w:rPr>
                <w:szCs w:val="24"/>
              </w:rPr>
              <w:t>Principles of work quality control</w:t>
            </w:r>
          </w:p>
        </w:tc>
        <w:tc>
          <w:tcPr>
            <w:tcW w:w="1365" w:type="pct"/>
            <w:tcBorders>
              <w:top w:val="single" w:sz="4" w:space="0" w:color="auto"/>
              <w:left w:val="single" w:sz="4" w:space="0" w:color="auto"/>
              <w:bottom w:val="single" w:sz="4" w:space="0" w:color="auto"/>
              <w:right w:val="single" w:sz="4" w:space="0" w:color="auto"/>
            </w:tcBorders>
          </w:tcPr>
          <w:p w14:paraId="317C188C"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00C67879"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5908639E"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31E27DF1"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15A8C0CE" w14:textId="77777777" w:rsidTr="00A91F78">
        <w:trPr>
          <w:trHeight w:val="755"/>
        </w:trPr>
        <w:tc>
          <w:tcPr>
            <w:tcW w:w="1328" w:type="pct"/>
            <w:tcBorders>
              <w:top w:val="single" w:sz="4" w:space="0" w:color="auto"/>
              <w:left w:val="single" w:sz="4" w:space="0" w:color="auto"/>
              <w:bottom w:val="single" w:sz="4" w:space="0" w:color="auto"/>
              <w:right w:val="single" w:sz="4" w:space="0" w:color="auto"/>
            </w:tcBorders>
          </w:tcPr>
          <w:p w14:paraId="60FDD86B" w14:textId="5350019A" w:rsidR="000E1F06" w:rsidRPr="00791FA9" w:rsidRDefault="000E1F06" w:rsidP="00F71566">
            <w:pPr>
              <w:pStyle w:val="ListParagraph"/>
              <w:numPr>
                <w:ilvl w:val="0"/>
                <w:numId w:val="7"/>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Prepare project </w:t>
            </w:r>
            <w:r w:rsidR="008A3247" w:rsidRPr="00791FA9">
              <w:rPr>
                <w:rFonts w:ascii="Times New Roman" w:hAnsi="Times New Roman"/>
                <w:sz w:val="24"/>
                <w:szCs w:val="24"/>
                <w:lang w:val="en-ZA"/>
              </w:rPr>
              <w:t>quality reports</w:t>
            </w:r>
          </w:p>
        </w:tc>
        <w:tc>
          <w:tcPr>
            <w:tcW w:w="2307" w:type="pct"/>
            <w:tcBorders>
              <w:top w:val="single" w:sz="4" w:space="0" w:color="auto"/>
              <w:left w:val="single" w:sz="4" w:space="0" w:color="auto"/>
              <w:bottom w:val="single" w:sz="4" w:space="0" w:color="auto"/>
              <w:right w:val="single" w:sz="4" w:space="0" w:color="auto"/>
            </w:tcBorders>
          </w:tcPr>
          <w:p w14:paraId="56EDA45C" w14:textId="77777777" w:rsidR="00A12615" w:rsidRPr="00791FA9" w:rsidRDefault="00A12615" w:rsidP="00E077E2">
            <w:pPr>
              <w:widowControl w:val="0"/>
              <w:numPr>
                <w:ilvl w:val="0"/>
                <w:numId w:val="18"/>
              </w:numPr>
              <w:adjustRightInd w:val="0"/>
              <w:spacing w:after="0" w:line="240" w:lineRule="auto"/>
              <w:textAlignment w:val="baseline"/>
              <w:rPr>
                <w:szCs w:val="24"/>
              </w:rPr>
            </w:pPr>
            <w:r w:rsidRPr="00791FA9">
              <w:rPr>
                <w:szCs w:val="24"/>
              </w:rPr>
              <w:t>Contract documents analysis</w:t>
            </w:r>
          </w:p>
          <w:p w14:paraId="75C743C5" w14:textId="77777777" w:rsidR="00A12615" w:rsidRPr="00791FA9" w:rsidRDefault="00A12615" w:rsidP="00E077E2">
            <w:pPr>
              <w:widowControl w:val="0"/>
              <w:numPr>
                <w:ilvl w:val="0"/>
                <w:numId w:val="18"/>
              </w:numPr>
              <w:adjustRightInd w:val="0"/>
              <w:spacing w:after="0" w:line="240" w:lineRule="auto"/>
              <w:textAlignment w:val="baseline"/>
              <w:rPr>
                <w:szCs w:val="24"/>
              </w:rPr>
            </w:pPr>
            <w:r w:rsidRPr="00791FA9">
              <w:rPr>
                <w:szCs w:val="24"/>
              </w:rPr>
              <w:t>Site information documentation methods</w:t>
            </w:r>
          </w:p>
          <w:p w14:paraId="787FE169" w14:textId="77777777" w:rsidR="00A12615" w:rsidRPr="00791FA9" w:rsidRDefault="00A12615" w:rsidP="00E077E2">
            <w:pPr>
              <w:widowControl w:val="0"/>
              <w:numPr>
                <w:ilvl w:val="0"/>
                <w:numId w:val="18"/>
              </w:numPr>
              <w:adjustRightInd w:val="0"/>
              <w:spacing w:after="0" w:line="240" w:lineRule="auto"/>
              <w:textAlignment w:val="baseline"/>
              <w:rPr>
                <w:szCs w:val="24"/>
              </w:rPr>
            </w:pPr>
            <w:r w:rsidRPr="00791FA9">
              <w:rPr>
                <w:szCs w:val="24"/>
              </w:rPr>
              <w:t>Features of a project quality report</w:t>
            </w:r>
          </w:p>
          <w:p w14:paraId="1D245F4C" w14:textId="5CF77B4B" w:rsidR="000E1F06" w:rsidRPr="00791FA9" w:rsidRDefault="00A12615" w:rsidP="00E077E2">
            <w:pPr>
              <w:widowControl w:val="0"/>
              <w:numPr>
                <w:ilvl w:val="0"/>
                <w:numId w:val="18"/>
              </w:numPr>
              <w:adjustRightInd w:val="0"/>
              <w:spacing w:after="0" w:line="240" w:lineRule="auto"/>
              <w:textAlignment w:val="baseline"/>
              <w:rPr>
                <w:szCs w:val="24"/>
              </w:rPr>
            </w:pPr>
            <w:r w:rsidRPr="00791FA9">
              <w:rPr>
                <w:szCs w:val="24"/>
              </w:rPr>
              <w:t>Report writing</w:t>
            </w:r>
          </w:p>
        </w:tc>
        <w:tc>
          <w:tcPr>
            <w:tcW w:w="1365" w:type="pct"/>
            <w:tcBorders>
              <w:top w:val="single" w:sz="4" w:space="0" w:color="auto"/>
              <w:left w:val="single" w:sz="4" w:space="0" w:color="auto"/>
              <w:bottom w:val="single" w:sz="4" w:space="0" w:color="auto"/>
              <w:right w:val="single" w:sz="4" w:space="0" w:color="auto"/>
            </w:tcBorders>
          </w:tcPr>
          <w:p w14:paraId="1768AC98"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25B20FB9"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3B11F124"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3A5CD01D"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bl>
    <w:p w14:paraId="6A44146D" w14:textId="77777777" w:rsidR="000E1F06" w:rsidRPr="00791FA9" w:rsidRDefault="000E1F06" w:rsidP="000E1F06">
      <w:pPr>
        <w:spacing w:line="240" w:lineRule="auto"/>
        <w:rPr>
          <w:szCs w:val="24"/>
        </w:rPr>
      </w:pPr>
    </w:p>
    <w:p w14:paraId="53D9D707" w14:textId="77777777" w:rsidR="00B40A63" w:rsidRDefault="00B40A63" w:rsidP="00B40A63">
      <w:pPr>
        <w:spacing w:line="240" w:lineRule="auto"/>
        <w:rPr>
          <w:b/>
          <w:szCs w:val="24"/>
        </w:rPr>
      </w:pPr>
      <w:r w:rsidRPr="00B40A63">
        <w:rPr>
          <w:b/>
          <w:szCs w:val="24"/>
        </w:rPr>
        <w:t>Suggested Methods of Instruction</w:t>
      </w:r>
    </w:p>
    <w:p w14:paraId="6DEB3C2B" w14:textId="640FF93F" w:rsidR="000E1F06" w:rsidRPr="00B40A63" w:rsidRDefault="000E1F06" w:rsidP="006521B5">
      <w:pPr>
        <w:pStyle w:val="ListParagraph"/>
        <w:numPr>
          <w:ilvl w:val="0"/>
          <w:numId w:val="1"/>
        </w:numPr>
        <w:spacing w:line="240" w:lineRule="auto"/>
        <w:rPr>
          <w:rFonts w:ascii="Times New Roman" w:hAnsi="Times New Roman"/>
          <w:sz w:val="24"/>
          <w:szCs w:val="24"/>
        </w:rPr>
      </w:pPr>
      <w:r w:rsidRPr="00B40A63">
        <w:rPr>
          <w:rFonts w:ascii="Times New Roman" w:hAnsi="Times New Roman"/>
          <w:sz w:val="24"/>
          <w:szCs w:val="24"/>
        </w:rPr>
        <w:t xml:space="preserve">Direct instruction </w:t>
      </w:r>
    </w:p>
    <w:p w14:paraId="74702B50"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Project</w:t>
      </w:r>
    </w:p>
    <w:p w14:paraId="0E3A9945"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Case studies</w:t>
      </w:r>
    </w:p>
    <w:p w14:paraId="7916B39F"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Field trips</w:t>
      </w:r>
    </w:p>
    <w:p w14:paraId="76F5C681"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Discussions</w:t>
      </w:r>
    </w:p>
    <w:p w14:paraId="4DCD4ADC"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Demonstration by trainer</w:t>
      </w:r>
    </w:p>
    <w:p w14:paraId="57BDA779"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Practice by the trainee</w:t>
      </w:r>
    </w:p>
    <w:p w14:paraId="21CEA6B9" w14:textId="77777777" w:rsidR="000E1F06" w:rsidRPr="00791FA9" w:rsidRDefault="000E1F06" w:rsidP="000E1F06">
      <w:pPr>
        <w:pStyle w:val="ListParagraph"/>
        <w:spacing w:line="240" w:lineRule="auto"/>
        <w:rPr>
          <w:rFonts w:ascii="Times New Roman" w:hAnsi="Times New Roman"/>
          <w:sz w:val="24"/>
          <w:szCs w:val="24"/>
        </w:rPr>
      </w:pPr>
    </w:p>
    <w:p w14:paraId="0FDED1EA" w14:textId="581BEC75" w:rsidR="000E1F06" w:rsidRDefault="000E1F06" w:rsidP="000E1F06">
      <w:pPr>
        <w:spacing w:line="240" w:lineRule="auto"/>
        <w:rPr>
          <w:b/>
          <w:szCs w:val="24"/>
        </w:rPr>
      </w:pPr>
      <w:r w:rsidRPr="00791FA9">
        <w:rPr>
          <w:b/>
          <w:szCs w:val="24"/>
        </w:rPr>
        <w:lastRenderedPageBreak/>
        <w:t xml:space="preserve">List of Recommended Resources: </w:t>
      </w:r>
    </w:p>
    <w:p w14:paraId="5C2CCE5F" w14:textId="60FCD643"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Computers</w:t>
      </w:r>
    </w:p>
    <w:p w14:paraId="22DFD7AC" w14:textId="57FE63F6"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Stationery</w:t>
      </w:r>
    </w:p>
    <w:p w14:paraId="3FA9F8D8" w14:textId="1F52023D"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Software</w:t>
      </w:r>
    </w:p>
    <w:p w14:paraId="2F5C5E0A" w14:textId="55037C09"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Samples of contract documents</w:t>
      </w:r>
    </w:p>
    <w:p w14:paraId="0EE24B66" w14:textId="627856CE"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Calculators</w:t>
      </w:r>
    </w:p>
    <w:p w14:paraId="50B16E3C" w14:textId="4D29474B"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Drawing tables</w:t>
      </w:r>
    </w:p>
    <w:p w14:paraId="1C023233" w14:textId="0E2256C3"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 xml:space="preserve">Projectors </w:t>
      </w:r>
    </w:p>
    <w:p w14:paraId="62A560B4" w14:textId="502B0773"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Cameras</w:t>
      </w:r>
    </w:p>
    <w:p w14:paraId="110188CB" w14:textId="5B153FB7"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Resource persons</w:t>
      </w:r>
    </w:p>
    <w:p w14:paraId="55E3D122" w14:textId="2A553DAD"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Drawing instruments</w:t>
      </w:r>
    </w:p>
    <w:p w14:paraId="2DA26198" w14:textId="625E60BE"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 xml:space="preserve">Appropriate workshops </w:t>
      </w:r>
    </w:p>
    <w:p w14:paraId="53BFF11D" w14:textId="29BCBBC1"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 xml:space="preserve">Journals </w:t>
      </w:r>
    </w:p>
    <w:p w14:paraId="46BD5123" w14:textId="48EE9372"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 xml:space="preserve">Internet connectivity </w:t>
      </w:r>
    </w:p>
    <w:p w14:paraId="5F3204B2" w14:textId="7C090D99"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Suppliers log in templates</w:t>
      </w:r>
    </w:p>
    <w:p w14:paraId="424B25C3" w14:textId="0F3474B3" w:rsidR="006521B5" w:rsidRPr="00791FA9" w:rsidRDefault="006521B5" w:rsidP="006521B5">
      <w:pPr>
        <w:pStyle w:val="ListParagraph"/>
        <w:numPr>
          <w:ilvl w:val="0"/>
          <w:numId w:val="1"/>
        </w:numPr>
        <w:spacing w:line="240" w:lineRule="auto"/>
        <w:rPr>
          <w:b/>
          <w:szCs w:val="24"/>
        </w:rPr>
      </w:pPr>
      <w:r w:rsidRPr="00791FA9">
        <w:rPr>
          <w:rFonts w:ascii="Times New Roman" w:hAnsi="Times New Roman"/>
          <w:sz w:val="24"/>
          <w:szCs w:val="24"/>
        </w:rPr>
        <w:t>Trade tools</w:t>
      </w:r>
    </w:p>
    <w:p w14:paraId="2D6DD129" w14:textId="1DDFDD50" w:rsidR="000E1F06" w:rsidRPr="00791FA9" w:rsidRDefault="000E1F06">
      <w:pPr>
        <w:rPr>
          <w:szCs w:val="24"/>
        </w:rPr>
      </w:pPr>
    </w:p>
    <w:p w14:paraId="303A0C7F" w14:textId="77777777" w:rsidR="000E1F06" w:rsidRPr="00791FA9" w:rsidRDefault="000E1F06">
      <w:pPr>
        <w:rPr>
          <w:szCs w:val="24"/>
        </w:rPr>
      </w:pPr>
      <w:r w:rsidRPr="00791FA9">
        <w:rPr>
          <w:szCs w:val="24"/>
        </w:rPr>
        <w:br w:type="page"/>
      </w:r>
    </w:p>
    <w:p w14:paraId="3DFE3416" w14:textId="74E3DD18" w:rsidR="000E1F06" w:rsidRPr="00791FA9" w:rsidRDefault="00E34AA9" w:rsidP="006521B5">
      <w:pPr>
        <w:pStyle w:val="Heading2"/>
      </w:pPr>
      <w:bookmarkStart w:id="68" w:name="_Toc74641823"/>
      <w:r w:rsidRPr="00791FA9">
        <w:lastRenderedPageBreak/>
        <w:t xml:space="preserve">PROJECT SITE SAFETY, </w:t>
      </w:r>
      <w:r w:rsidR="006836C9" w:rsidRPr="00791FA9">
        <w:t xml:space="preserve">HEALTH </w:t>
      </w:r>
      <w:r w:rsidRPr="00791FA9">
        <w:t xml:space="preserve">AND SECURITY </w:t>
      </w:r>
      <w:r w:rsidR="006836C9" w:rsidRPr="00791FA9">
        <w:t>MANAGEMENT</w:t>
      </w:r>
      <w:bookmarkEnd w:id="68"/>
    </w:p>
    <w:p w14:paraId="5C210290" w14:textId="77777777" w:rsidR="000E1F06" w:rsidRPr="00791FA9" w:rsidRDefault="000E1F06" w:rsidP="000E1F06">
      <w:pPr>
        <w:spacing w:before="120" w:after="120" w:line="240" w:lineRule="auto"/>
        <w:jc w:val="both"/>
        <w:rPr>
          <w:b/>
          <w:szCs w:val="24"/>
        </w:rPr>
      </w:pPr>
    </w:p>
    <w:p w14:paraId="796C2E98" w14:textId="451F817B" w:rsidR="000E1F06" w:rsidRPr="00791FA9" w:rsidRDefault="000E1F06" w:rsidP="000E1F06">
      <w:pPr>
        <w:spacing w:before="120" w:after="120" w:line="240" w:lineRule="auto"/>
        <w:jc w:val="both"/>
        <w:rPr>
          <w:szCs w:val="24"/>
          <w:lang w:val="en-ZA"/>
        </w:rPr>
      </w:pPr>
      <w:r w:rsidRPr="00791FA9">
        <w:rPr>
          <w:b/>
          <w:szCs w:val="24"/>
          <w:lang w:val="en-ZA"/>
        </w:rPr>
        <w:t>UNIT CODE:</w:t>
      </w:r>
      <w:r w:rsidRPr="00791FA9">
        <w:rPr>
          <w:szCs w:val="24"/>
          <w:lang w:val="en-ZA"/>
        </w:rPr>
        <w:t xml:space="preserve"> </w:t>
      </w:r>
      <w:r w:rsidR="004D69E6" w:rsidRPr="00142FA3">
        <w:t>CON/CU/</w:t>
      </w:r>
      <w:r w:rsidR="004D69E6" w:rsidRPr="00142FA3">
        <w:rPr>
          <w:lang w:val="en-US"/>
        </w:rPr>
        <w:t>CM</w:t>
      </w:r>
      <w:r w:rsidR="00332F19">
        <w:t>/CR/03</w:t>
      </w:r>
      <w:r w:rsidR="004D69E6" w:rsidRPr="00142FA3">
        <w:t>/6</w:t>
      </w:r>
      <w:r w:rsidR="006521B5">
        <w:t>/A</w:t>
      </w:r>
    </w:p>
    <w:p w14:paraId="464466B8" w14:textId="77777777" w:rsidR="000E1F06" w:rsidRPr="00791FA9" w:rsidRDefault="000E1F06" w:rsidP="006521B5">
      <w:pPr>
        <w:spacing w:after="0" w:line="240" w:lineRule="auto"/>
        <w:jc w:val="both"/>
        <w:rPr>
          <w:szCs w:val="24"/>
          <w:lang w:val="en-ZA"/>
        </w:rPr>
      </w:pPr>
      <w:r w:rsidRPr="00791FA9">
        <w:rPr>
          <w:b/>
          <w:szCs w:val="24"/>
          <w:lang w:val="en-ZA"/>
        </w:rPr>
        <w:t>Relationship to Occupational Standards</w:t>
      </w:r>
    </w:p>
    <w:p w14:paraId="49257117" w14:textId="758C05BF" w:rsidR="000E1F06" w:rsidRPr="00791FA9" w:rsidRDefault="000E1F06" w:rsidP="000E1F06">
      <w:pPr>
        <w:tabs>
          <w:tab w:val="left" w:pos="2880"/>
        </w:tabs>
        <w:spacing w:line="240" w:lineRule="auto"/>
        <w:rPr>
          <w:b/>
          <w:szCs w:val="24"/>
        </w:rPr>
      </w:pPr>
      <w:r w:rsidRPr="00791FA9">
        <w:rPr>
          <w:szCs w:val="24"/>
          <w:lang w:val="en-ZA"/>
        </w:rPr>
        <w:t xml:space="preserve">This unit addresses the Unit of Competency: </w:t>
      </w:r>
      <w:r w:rsidRPr="00791FA9">
        <w:rPr>
          <w:b/>
          <w:szCs w:val="24"/>
        </w:rPr>
        <w:t xml:space="preserve">Manage project </w:t>
      </w:r>
      <w:r w:rsidR="006836C9" w:rsidRPr="00791FA9">
        <w:rPr>
          <w:b/>
          <w:szCs w:val="24"/>
        </w:rPr>
        <w:t>site safety and health</w:t>
      </w:r>
    </w:p>
    <w:p w14:paraId="3C706DCD" w14:textId="49150613" w:rsidR="000E1F06" w:rsidRPr="00791FA9" w:rsidRDefault="000E1F06" w:rsidP="000E1F06">
      <w:pPr>
        <w:spacing w:after="120" w:line="240" w:lineRule="auto"/>
        <w:jc w:val="both"/>
        <w:rPr>
          <w:szCs w:val="24"/>
          <w:lang w:val="en-ZA"/>
        </w:rPr>
      </w:pPr>
      <w:r w:rsidRPr="00791FA9">
        <w:rPr>
          <w:b/>
          <w:szCs w:val="24"/>
          <w:lang w:val="en-ZA"/>
        </w:rPr>
        <w:t>Duration of Unit:</w:t>
      </w:r>
      <w:r w:rsidRPr="00791FA9">
        <w:rPr>
          <w:szCs w:val="24"/>
          <w:lang w:val="en-ZA"/>
        </w:rPr>
        <w:t xml:space="preserve"> </w:t>
      </w:r>
      <w:r w:rsidR="00332F19">
        <w:rPr>
          <w:szCs w:val="24"/>
          <w:lang w:val="en-ZA"/>
        </w:rPr>
        <w:t>300 hours</w:t>
      </w:r>
    </w:p>
    <w:p w14:paraId="40312146" w14:textId="77777777" w:rsidR="000E1F06" w:rsidRPr="00791FA9" w:rsidRDefault="000E1F06" w:rsidP="006521B5">
      <w:pPr>
        <w:spacing w:after="0" w:line="240" w:lineRule="auto"/>
        <w:jc w:val="both"/>
        <w:rPr>
          <w:szCs w:val="24"/>
          <w:lang w:val="en-ZA"/>
        </w:rPr>
      </w:pPr>
      <w:r w:rsidRPr="00791FA9">
        <w:rPr>
          <w:b/>
          <w:szCs w:val="24"/>
          <w:lang w:val="en-ZA"/>
        </w:rPr>
        <w:t>Unit Description</w:t>
      </w:r>
    </w:p>
    <w:p w14:paraId="37D63F11" w14:textId="46CBDE1A" w:rsidR="000E1F06" w:rsidRPr="00791FA9" w:rsidRDefault="006836C9" w:rsidP="006836C9">
      <w:pPr>
        <w:spacing w:line="276" w:lineRule="auto"/>
        <w:jc w:val="both"/>
        <w:rPr>
          <w:szCs w:val="24"/>
        </w:rPr>
      </w:pPr>
      <w:r w:rsidRPr="00791FA9">
        <w:rPr>
          <w:szCs w:val="24"/>
        </w:rPr>
        <w:t xml:space="preserve">This unit describes the competence in managing project site safety and health. It involves developing project health and safety policy, conducting site health and safety inspections and coordinating project site security </w:t>
      </w:r>
      <w:r w:rsidR="000E1F06" w:rsidRPr="00791FA9">
        <w:rPr>
          <w:szCs w:val="24"/>
        </w:rPr>
        <w:tab/>
      </w:r>
    </w:p>
    <w:p w14:paraId="313E3157" w14:textId="77777777" w:rsidR="000E1F06" w:rsidRPr="00791FA9" w:rsidRDefault="000E1F06" w:rsidP="000E1F06">
      <w:pPr>
        <w:spacing w:after="0" w:line="240" w:lineRule="auto"/>
        <w:rPr>
          <w:b/>
          <w:szCs w:val="24"/>
          <w:lang w:val="en-ZA"/>
        </w:rPr>
      </w:pPr>
      <w:r w:rsidRPr="00791FA9">
        <w:rPr>
          <w:b/>
          <w:szCs w:val="24"/>
          <w:lang w:val="en-ZA"/>
        </w:rPr>
        <w:t>Summary of Learning Outcomes</w:t>
      </w:r>
    </w:p>
    <w:p w14:paraId="04C87BBE" w14:textId="6E10B5B3" w:rsidR="000E1F06" w:rsidRPr="00791FA9" w:rsidRDefault="001C6D34" w:rsidP="006836C9">
      <w:pPr>
        <w:pStyle w:val="ListParagraph"/>
        <w:numPr>
          <w:ilvl w:val="0"/>
          <w:numId w:val="9"/>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Develop project health and safety policy</w:t>
      </w:r>
    </w:p>
    <w:p w14:paraId="121781A7" w14:textId="7E14ED55" w:rsidR="001C6D34" w:rsidRPr="00791FA9" w:rsidRDefault="001C6D34" w:rsidP="006836C9">
      <w:pPr>
        <w:pStyle w:val="ListParagraph"/>
        <w:numPr>
          <w:ilvl w:val="0"/>
          <w:numId w:val="9"/>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Conduct site health and safety inspections</w:t>
      </w:r>
    </w:p>
    <w:p w14:paraId="03E1E0CD" w14:textId="16C401A2" w:rsidR="001C6D34" w:rsidRPr="00791FA9" w:rsidRDefault="001C6D34" w:rsidP="006836C9">
      <w:pPr>
        <w:pStyle w:val="ListParagraph"/>
        <w:numPr>
          <w:ilvl w:val="0"/>
          <w:numId w:val="9"/>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Coordinate project site security</w:t>
      </w:r>
    </w:p>
    <w:p w14:paraId="1A3FE40B" w14:textId="77777777" w:rsidR="000E1F06" w:rsidRPr="00791FA9" w:rsidRDefault="000E1F06" w:rsidP="000E1F06">
      <w:pPr>
        <w:spacing w:before="120" w:after="120" w:line="240" w:lineRule="auto"/>
        <w:ind w:left="357" w:hanging="357"/>
        <w:contextualSpacing/>
        <w:jc w:val="both"/>
        <w:rPr>
          <w:b/>
          <w:szCs w:val="24"/>
          <w:lang w:val="en-ZA"/>
        </w:rPr>
      </w:pPr>
      <w:r w:rsidRPr="00791FA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418"/>
        <w:gridCol w:w="2614"/>
      </w:tblGrid>
      <w:tr w:rsidR="000E1F06" w:rsidRPr="00791FA9" w14:paraId="6366EA69" w14:textId="77777777" w:rsidTr="00A91F78">
        <w:tc>
          <w:tcPr>
            <w:tcW w:w="1328" w:type="pct"/>
            <w:tcBorders>
              <w:top w:val="single" w:sz="4" w:space="0" w:color="auto"/>
              <w:left w:val="single" w:sz="4" w:space="0" w:color="auto"/>
              <w:bottom w:val="single" w:sz="4" w:space="0" w:color="auto"/>
              <w:right w:val="single" w:sz="4" w:space="0" w:color="auto"/>
            </w:tcBorders>
            <w:shd w:val="clear" w:color="auto" w:fill="F2F2F2"/>
            <w:hideMark/>
          </w:tcPr>
          <w:p w14:paraId="201C406E" w14:textId="77777777" w:rsidR="000E1F06" w:rsidRPr="00791FA9" w:rsidRDefault="000E1F06" w:rsidP="00A91F78">
            <w:pPr>
              <w:spacing w:before="120" w:after="120" w:line="240" w:lineRule="auto"/>
              <w:rPr>
                <w:b/>
                <w:szCs w:val="24"/>
                <w:lang w:val="en-ZA"/>
              </w:rPr>
            </w:pPr>
            <w:r w:rsidRPr="00791FA9">
              <w:rPr>
                <w:b/>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76E08BE8" w14:textId="77777777" w:rsidR="000E1F06" w:rsidRPr="00791FA9" w:rsidRDefault="000E1F06" w:rsidP="00A91F78">
            <w:pPr>
              <w:spacing w:before="120" w:after="120" w:line="240" w:lineRule="auto"/>
              <w:ind w:left="357" w:hanging="357"/>
              <w:rPr>
                <w:b/>
                <w:szCs w:val="24"/>
                <w:lang w:val="en-ZA"/>
              </w:rPr>
            </w:pPr>
            <w:r w:rsidRPr="00791F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F643C38" w14:textId="77777777" w:rsidR="000E1F06" w:rsidRPr="00791FA9" w:rsidRDefault="000E1F06" w:rsidP="00A91F78">
            <w:pPr>
              <w:spacing w:before="120" w:after="120" w:line="240" w:lineRule="auto"/>
              <w:rPr>
                <w:b/>
                <w:szCs w:val="24"/>
                <w:lang w:val="en-ZA"/>
              </w:rPr>
            </w:pPr>
            <w:r w:rsidRPr="00791FA9">
              <w:rPr>
                <w:b/>
                <w:szCs w:val="24"/>
                <w:lang w:val="en-ZA"/>
              </w:rPr>
              <w:t>Suggested Assessment Methods</w:t>
            </w:r>
          </w:p>
        </w:tc>
      </w:tr>
      <w:tr w:rsidR="000E1F06" w:rsidRPr="00791FA9" w14:paraId="61AA9D0E" w14:textId="77777777" w:rsidTr="00EC2FC4">
        <w:trPr>
          <w:trHeight w:val="1106"/>
        </w:trPr>
        <w:tc>
          <w:tcPr>
            <w:tcW w:w="1328" w:type="pct"/>
            <w:tcBorders>
              <w:top w:val="single" w:sz="4" w:space="0" w:color="auto"/>
              <w:left w:val="single" w:sz="4" w:space="0" w:color="auto"/>
              <w:bottom w:val="single" w:sz="4" w:space="0" w:color="auto"/>
              <w:right w:val="single" w:sz="4" w:space="0" w:color="auto"/>
            </w:tcBorders>
            <w:hideMark/>
          </w:tcPr>
          <w:p w14:paraId="7E3BB594" w14:textId="3E07FF70" w:rsidR="000E1F06" w:rsidRPr="00791FA9" w:rsidRDefault="0002580D" w:rsidP="006836C9">
            <w:pPr>
              <w:pStyle w:val="ListParagraph"/>
              <w:numPr>
                <w:ilvl w:val="0"/>
                <w:numId w:val="8"/>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Develop project health and safety policy</w:t>
            </w:r>
          </w:p>
        </w:tc>
        <w:tc>
          <w:tcPr>
            <w:tcW w:w="2307" w:type="pct"/>
            <w:tcBorders>
              <w:top w:val="single" w:sz="4" w:space="0" w:color="auto"/>
              <w:left w:val="single" w:sz="4" w:space="0" w:color="auto"/>
              <w:bottom w:val="single" w:sz="4" w:space="0" w:color="auto"/>
              <w:right w:val="single" w:sz="4" w:space="0" w:color="auto"/>
            </w:tcBorders>
          </w:tcPr>
          <w:p w14:paraId="0A21F127" w14:textId="77777777" w:rsidR="000E671F" w:rsidRPr="00791FA9" w:rsidRDefault="000E671F" w:rsidP="00E077E2">
            <w:pPr>
              <w:numPr>
                <w:ilvl w:val="0"/>
                <w:numId w:val="19"/>
              </w:numPr>
              <w:spacing w:after="0" w:line="240" w:lineRule="auto"/>
              <w:rPr>
                <w:szCs w:val="24"/>
              </w:rPr>
            </w:pPr>
            <w:r w:rsidRPr="00791FA9">
              <w:rPr>
                <w:szCs w:val="24"/>
              </w:rPr>
              <w:t>Code of professional conduct and ethics</w:t>
            </w:r>
          </w:p>
          <w:p w14:paraId="532D0B88" w14:textId="77777777" w:rsidR="000E671F" w:rsidRPr="00791FA9" w:rsidRDefault="000E671F" w:rsidP="00E077E2">
            <w:pPr>
              <w:numPr>
                <w:ilvl w:val="0"/>
                <w:numId w:val="19"/>
              </w:numPr>
              <w:spacing w:after="0" w:line="240" w:lineRule="auto"/>
              <w:rPr>
                <w:szCs w:val="24"/>
              </w:rPr>
            </w:pPr>
            <w:r w:rsidRPr="00791FA9">
              <w:rPr>
                <w:szCs w:val="24"/>
              </w:rPr>
              <w:t>Definition of Occupational Safety and Health</w:t>
            </w:r>
          </w:p>
          <w:p w14:paraId="02203A40" w14:textId="600BD035" w:rsidR="000E671F" w:rsidRPr="00791FA9" w:rsidRDefault="000E671F" w:rsidP="00E077E2">
            <w:pPr>
              <w:numPr>
                <w:ilvl w:val="0"/>
                <w:numId w:val="19"/>
              </w:numPr>
              <w:spacing w:after="0" w:line="240" w:lineRule="auto"/>
              <w:rPr>
                <w:szCs w:val="24"/>
              </w:rPr>
            </w:pPr>
            <w:r w:rsidRPr="00791FA9">
              <w:rPr>
                <w:szCs w:val="24"/>
              </w:rPr>
              <w:t>Legal frameworks (OSHA, County authority regulations, NEMA, WARMA, NCA)</w:t>
            </w:r>
          </w:p>
          <w:p w14:paraId="403F7611" w14:textId="5818A653" w:rsidR="00B44120" w:rsidRPr="00791FA9" w:rsidRDefault="00B44120" w:rsidP="00E077E2">
            <w:pPr>
              <w:numPr>
                <w:ilvl w:val="0"/>
                <w:numId w:val="19"/>
              </w:numPr>
              <w:spacing w:after="0" w:line="240" w:lineRule="auto"/>
              <w:rPr>
                <w:szCs w:val="24"/>
              </w:rPr>
            </w:pPr>
            <w:r w:rsidRPr="00791FA9">
              <w:rPr>
                <w:szCs w:val="24"/>
              </w:rPr>
              <w:t xml:space="preserve">Environmental Management Policies </w:t>
            </w:r>
          </w:p>
          <w:p w14:paraId="2967548F" w14:textId="77777777" w:rsidR="000E671F" w:rsidRPr="00791FA9" w:rsidRDefault="000E671F" w:rsidP="00E077E2">
            <w:pPr>
              <w:numPr>
                <w:ilvl w:val="0"/>
                <w:numId w:val="19"/>
              </w:numPr>
              <w:spacing w:after="0" w:line="240" w:lineRule="auto"/>
              <w:rPr>
                <w:szCs w:val="24"/>
              </w:rPr>
            </w:pPr>
            <w:r w:rsidRPr="00791FA9">
              <w:rPr>
                <w:szCs w:val="24"/>
              </w:rPr>
              <w:t>Identification of other sources of health and safety policy</w:t>
            </w:r>
          </w:p>
          <w:p w14:paraId="7C23CB56" w14:textId="77777777" w:rsidR="000E671F" w:rsidRPr="00791FA9" w:rsidRDefault="000E671F" w:rsidP="00E077E2">
            <w:pPr>
              <w:numPr>
                <w:ilvl w:val="0"/>
                <w:numId w:val="19"/>
              </w:numPr>
              <w:spacing w:after="0" w:line="240" w:lineRule="auto"/>
              <w:rPr>
                <w:szCs w:val="24"/>
              </w:rPr>
            </w:pPr>
            <w:r w:rsidRPr="00791FA9">
              <w:rPr>
                <w:szCs w:val="24"/>
              </w:rPr>
              <w:t>Project risk analysis and documentation</w:t>
            </w:r>
          </w:p>
          <w:p w14:paraId="043CADD6" w14:textId="77777777" w:rsidR="000E671F" w:rsidRPr="00791FA9" w:rsidRDefault="000E671F" w:rsidP="00E077E2">
            <w:pPr>
              <w:numPr>
                <w:ilvl w:val="0"/>
                <w:numId w:val="19"/>
              </w:numPr>
              <w:spacing w:after="0" w:line="240" w:lineRule="auto"/>
              <w:rPr>
                <w:szCs w:val="24"/>
              </w:rPr>
            </w:pPr>
            <w:r w:rsidRPr="00791FA9">
              <w:rPr>
                <w:szCs w:val="24"/>
              </w:rPr>
              <w:t>Characteristics of a good health and safety policy</w:t>
            </w:r>
          </w:p>
          <w:p w14:paraId="26E5AD81" w14:textId="77777777" w:rsidR="000E671F" w:rsidRPr="00791FA9" w:rsidRDefault="000E671F" w:rsidP="00E077E2">
            <w:pPr>
              <w:numPr>
                <w:ilvl w:val="0"/>
                <w:numId w:val="19"/>
              </w:numPr>
              <w:spacing w:after="0" w:line="240" w:lineRule="auto"/>
              <w:rPr>
                <w:szCs w:val="24"/>
              </w:rPr>
            </w:pPr>
            <w:r w:rsidRPr="00791FA9">
              <w:rPr>
                <w:szCs w:val="24"/>
              </w:rPr>
              <w:t>Formulation of occupational safety and health guidelines</w:t>
            </w:r>
          </w:p>
          <w:p w14:paraId="543E01A2" w14:textId="77777777" w:rsidR="000E671F" w:rsidRPr="00791FA9" w:rsidRDefault="000E671F" w:rsidP="00E077E2">
            <w:pPr>
              <w:numPr>
                <w:ilvl w:val="0"/>
                <w:numId w:val="19"/>
              </w:numPr>
              <w:spacing w:after="0" w:line="240" w:lineRule="auto"/>
              <w:rPr>
                <w:szCs w:val="24"/>
              </w:rPr>
            </w:pPr>
            <w:r w:rsidRPr="00791FA9">
              <w:rPr>
                <w:szCs w:val="24"/>
              </w:rPr>
              <w:t>Communication of health and safety policy</w:t>
            </w:r>
          </w:p>
          <w:p w14:paraId="0C563C5B" w14:textId="69D18089" w:rsidR="000E1F06" w:rsidRPr="00791FA9" w:rsidRDefault="000E671F" w:rsidP="00E077E2">
            <w:pPr>
              <w:numPr>
                <w:ilvl w:val="0"/>
                <w:numId w:val="19"/>
              </w:numPr>
              <w:spacing w:after="0" w:line="240" w:lineRule="auto"/>
              <w:rPr>
                <w:szCs w:val="24"/>
              </w:rPr>
            </w:pPr>
            <w:r w:rsidRPr="00791FA9">
              <w:rPr>
                <w:szCs w:val="24"/>
              </w:rPr>
              <w:t>Regular review of the policy</w:t>
            </w:r>
          </w:p>
        </w:tc>
        <w:tc>
          <w:tcPr>
            <w:tcW w:w="1365" w:type="pct"/>
            <w:tcBorders>
              <w:top w:val="single" w:sz="4" w:space="0" w:color="auto"/>
              <w:left w:val="single" w:sz="4" w:space="0" w:color="auto"/>
              <w:bottom w:val="single" w:sz="4" w:space="0" w:color="auto"/>
              <w:right w:val="single" w:sz="4" w:space="0" w:color="auto"/>
            </w:tcBorders>
            <w:hideMark/>
          </w:tcPr>
          <w:p w14:paraId="63562B7D"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7BCF33FC"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570A3D56"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3EDFF09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p w14:paraId="301CF332" w14:textId="77777777" w:rsidR="000E1F06" w:rsidRPr="00791FA9" w:rsidRDefault="000E1F06" w:rsidP="00A91F78">
            <w:pPr>
              <w:spacing w:before="120" w:after="120" w:line="240" w:lineRule="auto"/>
              <w:ind w:left="720"/>
              <w:rPr>
                <w:szCs w:val="24"/>
                <w:lang w:val="en-ZA"/>
              </w:rPr>
            </w:pPr>
          </w:p>
        </w:tc>
      </w:tr>
      <w:tr w:rsidR="000E1F06" w:rsidRPr="00791FA9" w14:paraId="03398AAD" w14:textId="77777777" w:rsidTr="00EC2FC4">
        <w:trPr>
          <w:trHeight w:val="170"/>
        </w:trPr>
        <w:tc>
          <w:tcPr>
            <w:tcW w:w="1328" w:type="pct"/>
            <w:tcBorders>
              <w:top w:val="single" w:sz="4" w:space="0" w:color="auto"/>
              <w:left w:val="single" w:sz="4" w:space="0" w:color="auto"/>
              <w:bottom w:val="single" w:sz="4" w:space="0" w:color="auto"/>
              <w:right w:val="single" w:sz="4" w:space="0" w:color="auto"/>
            </w:tcBorders>
            <w:hideMark/>
          </w:tcPr>
          <w:p w14:paraId="6957FE65" w14:textId="431DF4B5" w:rsidR="000E1F06" w:rsidRPr="00791FA9" w:rsidRDefault="0002580D" w:rsidP="006836C9">
            <w:pPr>
              <w:pStyle w:val="ListParagraph"/>
              <w:numPr>
                <w:ilvl w:val="0"/>
                <w:numId w:val="8"/>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Conduct site health and safety inspections</w:t>
            </w:r>
          </w:p>
          <w:p w14:paraId="6FC76080" w14:textId="77777777" w:rsidR="000E1F06" w:rsidRPr="00791FA9" w:rsidRDefault="000E1F06" w:rsidP="00A91F78">
            <w:pPr>
              <w:pStyle w:val="ListParagraph"/>
              <w:spacing w:before="120" w:after="0" w:line="240" w:lineRule="auto"/>
              <w:rPr>
                <w:rFonts w:ascii="Times New Roman" w:hAnsi="Times New Roman"/>
                <w:sz w:val="24"/>
                <w:szCs w:val="24"/>
              </w:rPr>
            </w:pPr>
          </w:p>
          <w:p w14:paraId="4ECDF959"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4379EEFD" w14:textId="77777777" w:rsidR="00AC706D" w:rsidRPr="00791FA9" w:rsidRDefault="00AC706D" w:rsidP="00AC706D">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Definition of site safety and health audits</w:t>
            </w:r>
          </w:p>
          <w:p w14:paraId="37D244D7" w14:textId="77777777" w:rsidR="00AC706D" w:rsidRPr="00791FA9" w:rsidRDefault="00AC706D" w:rsidP="00AC706D">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Importance of conducting site health and safety inspections</w:t>
            </w:r>
          </w:p>
          <w:p w14:paraId="18A7B949" w14:textId="77777777" w:rsidR="00AC706D" w:rsidRPr="00791FA9" w:rsidRDefault="00AC706D" w:rsidP="00AC706D">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 xml:space="preserve">Site health and safety inspection tools </w:t>
            </w:r>
            <w:r w:rsidRPr="00791FA9">
              <w:rPr>
                <w:rFonts w:ascii="Times New Roman" w:hAnsi="Times New Roman"/>
                <w:sz w:val="24"/>
                <w:szCs w:val="24"/>
              </w:rPr>
              <w:lastRenderedPageBreak/>
              <w:t>and methodologies</w:t>
            </w:r>
          </w:p>
          <w:p w14:paraId="757BDC70" w14:textId="77777777" w:rsidR="00AC706D" w:rsidRPr="00791FA9" w:rsidRDefault="00AC706D" w:rsidP="00AC706D">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Site health and safety inspection stakeholders</w:t>
            </w:r>
          </w:p>
          <w:p w14:paraId="2BC4BA5C" w14:textId="77777777" w:rsidR="00AC706D" w:rsidRPr="00791FA9" w:rsidRDefault="00AC706D" w:rsidP="00AC706D">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 xml:space="preserve">Evaluation of site safety and health audits </w:t>
            </w:r>
          </w:p>
          <w:p w14:paraId="148197E5" w14:textId="352E370F" w:rsidR="000E1F06" w:rsidRPr="00791FA9" w:rsidRDefault="00AC706D" w:rsidP="00AC706D">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Report writing</w:t>
            </w:r>
          </w:p>
        </w:tc>
        <w:tc>
          <w:tcPr>
            <w:tcW w:w="1365" w:type="pct"/>
            <w:tcBorders>
              <w:top w:val="single" w:sz="4" w:space="0" w:color="auto"/>
              <w:left w:val="single" w:sz="4" w:space="0" w:color="auto"/>
              <w:bottom w:val="single" w:sz="4" w:space="0" w:color="auto"/>
              <w:right w:val="single" w:sz="4" w:space="0" w:color="auto"/>
            </w:tcBorders>
            <w:hideMark/>
          </w:tcPr>
          <w:p w14:paraId="4AACF40C"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lastRenderedPageBreak/>
              <w:t>Written tests</w:t>
            </w:r>
          </w:p>
          <w:p w14:paraId="681B519D"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7B16EB65"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questions</w:t>
            </w:r>
          </w:p>
          <w:p w14:paraId="39516918"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lastRenderedPageBreak/>
              <w:t>Third party report</w:t>
            </w:r>
          </w:p>
        </w:tc>
      </w:tr>
      <w:tr w:rsidR="000E1F06" w:rsidRPr="00791FA9" w14:paraId="13C32D8B" w14:textId="77777777" w:rsidTr="00EC2FC4">
        <w:trPr>
          <w:trHeight w:val="1988"/>
        </w:trPr>
        <w:tc>
          <w:tcPr>
            <w:tcW w:w="1328" w:type="pct"/>
            <w:tcBorders>
              <w:top w:val="single" w:sz="4" w:space="0" w:color="auto"/>
              <w:left w:val="single" w:sz="4" w:space="0" w:color="auto"/>
              <w:bottom w:val="single" w:sz="4" w:space="0" w:color="auto"/>
              <w:right w:val="single" w:sz="4" w:space="0" w:color="auto"/>
            </w:tcBorders>
            <w:hideMark/>
          </w:tcPr>
          <w:p w14:paraId="5189B0DD" w14:textId="1809B8EC" w:rsidR="000E1F06" w:rsidRPr="00791FA9" w:rsidRDefault="0002580D" w:rsidP="006836C9">
            <w:pPr>
              <w:pStyle w:val="ListParagraph"/>
              <w:numPr>
                <w:ilvl w:val="0"/>
                <w:numId w:val="8"/>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lastRenderedPageBreak/>
              <w:t xml:space="preserve">Coordinate project site </w:t>
            </w:r>
            <w:r w:rsidR="00B952F2" w:rsidRPr="00791FA9">
              <w:rPr>
                <w:rFonts w:ascii="Times New Roman" w:hAnsi="Times New Roman"/>
                <w:sz w:val="24"/>
                <w:szCs w:val="24"/>
                <w:lang w:val="en-ZA"/>
              </w:rPr>
              <w:t>security</w:t>
            </w:r>
          </w:p>
          <w:p w14:paraId="2A52F9F6" w14:textId="77777777" w:rsidR="000E1F06" w:rsidRPr="00791FA9" w:rsidRDefault="000E1F06" w:rsidP="00A91F78">
            <w:pPr>
              <w:pStyle w:val="ListParagraph"/>
              <w:spacing w:before="120" w:after="0" w:line="240" w:lineRule="auto"/>
              <w:rPr>
                <w:rFonts w:ascii="Times New Roman" w:hAnsi="Times New Roman"/>
                <w:sz w:val="24"/>
                <w:szCs w:val="24"/>
              </w:rPr>
            </w:pPr>
          </w:p>
          <w:p w14:paraId="4C4C1D85"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470B56B6" w14:textId="77777777" w:rsidR="00AC706D" w:rsidRPr="00791FA9" w:rsidRDefault="00AC706D" w:rsidP="00AC706D">
            <w:pPr>
              <w:widowControl w:val="0"/>
              <w:numPr>
                <w:ilvl w:val="0"/>
                <w:numId w:val="4"/>
              </w:numPr>
              <w:adjustRightInd w:val="0"/>
              <w:spacing w:after="0" w:line="240" w:lineRule="auto"/>
              <w:textAlignment w:val="baseline"/>
              <w:rPr>
                <w:szCs w:val="24"/>
              </w:rPr>
            </w:pPr>
            <w:r w:rsidRPr="00791FA9">
              <w:rPr>
                <w:szCs w:val="24"/>
              </w:rPr>
              <w:t>Sources and characteristics of site security threats</w:t>
            </w:r>
          </w:p>
          <w:p w14:paraId="190A60CE" w14:textId="77777777" w:rsidR="00AC706D" w:rsidRPr="00791FA9" w:rsidRDefault="00AC706D" w:rsidP="00AC706D">
            <w:pPr>
              <w:widowControl w:val="0"/>
              <w:numPr>
                <w:ilvl w:val="0"/>
                <w:numId w:val="4"/>
              </w:numPr>
              <w:adjustRightInd w:val="0"/>
              <w:spacing w:after="0" w:line="240" w:lineRule="auto"/>
              <w:textAlignment w:val="baseline"/>
              <w:rPr>
                <w:szCs w:val="24"/>
              </w:rPr>
            </w:pPr>
            <w:r w:rsidRPr="00791FA9">
              <w:rPr>
                <w:szCs w:val="24"/>
              </w:rPr>
              <w:t>Process of project site security risk analysis</w:t>
            </w:r>
          </w:p>
          <w:p w14:paraId="3E308CC3" w14:textId="77777777" w:rsidR="00AC706D" w:rsidRPr="00791FA9" w:rsidRDefault="00AC706D" w:rsidP="00AC706D">
            <w:pPr>
              <w:widowControl w:val="0"/>
              <w:numPr>
                <w:ilvl w:val="0"/>
                <w:numId w:val="4"/>
              </w:numPr>
              <w:adjustRightInd w:val="0"/>
              <w:spacing w:after="0" w:line="240" w:lineRule="auto"/>
              <w:textAlignment w:val="baseline"/>
              <w:rPr>
                <w:szCs w:val="24"/>
              </w:rPr>
            </w:pPr>
            <w:r w:rsidRPr="00791FA9">
              <w:rPr>
                <w:szCs w:val="24"/>
              </w:rPr>
              <w:t>Elements of security provision</w:t>
            </w:r>
          </w:p>
          <w:p w14:paraId="6794EB15" w14:textId="77777777" w:rsidR="00AC706D" w:rsidRPr="00791FA9" w:rsidRDefault="00AC706D" w:rsidP="00AC706D">
            <w:pPr>
              <w:widowControl w:val="0"/>
              <w:numPr>
                <w:ilvl w:val="0"/>
                <w:numId w:val="4"/>
              </w:numPr>
              <w:adjustRightInd w:val="0"/>
              <w:spacing w:after="0" w:line="240" w:lineRule="auto"/>
              <w:textAlignment w:val="baseline"/>
              <w:rPr>
                <w:szCs w:val="24"/>
              </w:rPr>
            </w:pPr>
            <w:r w:rsidRPr="00791FA9">
              <w:rPr>
                <w:szCs w:val="24"/>
              </w:rPr>
              <w:t>External and internal sources of security services</w:t>
            </w:r>
          </w:p>
          <w:p w14:paraId="570B6117" w14:textId="77777777" w:rsidR="00AC706D" w:rsidRPr="00791FA9" w:rsidRDefault="00AC706D" w:rsidP="00AC706D">
            <w:pPr>
              <w:widowControl w:val="0"/>
              <w:numPr>
                <w:ilvl w:val="0"/>
                <w:numId w:val="4"/>
              </w:numPr>
              <w:adjustRightInd w:val="0"/>
              <w:spacing w:after="0" w:line="240" w:lineRule="auto"/>
              <w:textAlignment w:val="baseline"/>
              <w:rPr>
                <w:szCs w:val="24"/>
              </w:rPr>
            </w:pPr>
            <w:r w:rsidRPr="00791FA9">
              <w:rPr>
                <w:szCs w:val="24"/>
              </w:rPr>
              <w:t>Security coordination meetings</w:t>
            </w:r>
          </w:p>
          <w:p w14:paraId="1648D4A6" w14:textId="6A988EBD" w:rsidR="000E1F06" w:rsidRPr="00791FA9" w:rsidRDefault="00AC706D" w:rsidP="00AC706D">
            <w:pPr>
              <w:widowControl w:val="0"/>
              <w:numPr>
                <w:ilvl w:val="0"/>
                <w:numId w:val="4"/>
              </w:numPr>
              <w:adjustRightInd w:val="0"/>
              <w:spacing w:after="0" w:line="240" w:lineRule="auto"/>
              <w:textAlignment w:val="baseline"/>
              <w:rPr>
                <w:szCs w:val="24"/>
              </w:rPr>
            </w:pPr>
            <w:r w:rsidRPr="00791FA9">
              <w:rPr>
                <w:szCs w:val="24"/>
              </w:rPr>
              <w:t>Project site security reports</w:t>
            </w:r>
          </w:p>
        </w:tc>
        <w:tc>
          <w:tcPr>
            <w:tcW w:w="1365" w:type="pct"/>
            <w:tcBorders>
              <w:top w:val="single" w:sz="4" w:space="0" w:color="auto"/>
              <w:left w:val="single" w:sz="4" w:space="0" w:color="auto"/>
              <w:bottom w:val="single" w:sz="4" w:space="0" w:color="auto"/>
              <w:right w:val="single" w:sz="4" w:space="0" w:color="auto"/>
            </w:tcBorders>
            <w:hideMark/>
          </w:tcPr>
          <w:p w14:paraId="0312946A"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7AD44B25"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3D53C3D4"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518C7076"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bl>
    <w:p w14:paraId="5BB3D078" w14:textId="77777777" w:rsidR="000E1F06" w:rsidRPr="00791FA9" w:rsidRDefault="000E1F06" w:rsidP="000E1F06">
      <w:pPr>
        <w:spacing w:line="240" w:lineRule="auto"/>
        <w:rPr>
          <w:szCs w:val="24"/>
        </w:rPr>
      </w:pPr>
    </w:p>
    <w:p w14:paraId="1C517BFD" w14:textId="77777777" w:rsidR="000E1F06" w:rsidRPr="00791FA9" w:rsidRDefault="000E1F06" w:rsidP="006521B5">
      <w:pPr>
        <w:spacing w:after="0" w:line="240" w:lineRule="auto"/>
        <w:rPr>
          <w:b/>
          <w:szCs w:val="24"/>
        </w:rPr>
      </w:pPr>
      <w:r w:rsidRPr="00791FA9">
        <w:rPr>
          <w:b/>
          <w:szCs w:val="24"/>
        </w:rPr>
        <w:t>Suggested Methods of Delivery:</w:t>
      </w:r>
    </w:p>
    <w:p w14:paraId="7D0E5E11"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 xml:space="preserve">Direct instruction </w:t>
      </w:r>
    </w:p>
    <w:p w14:paraId="2B3BA51E"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Project</w:t>
      </w:r>
    </w:p>
    <w:p w14:paraId="2A3A3BF4"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Case studies</w:t>
      </w:r>
    </w:p>
    <w:p w14:paraId="171AC121"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Field trips</w:t>
      </w:r>
    </w:p>
    <w:p w14:paraId="786FDF62"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Discussions</w:t>
      </w:r>
    </w:p>
    <w:p w14:paraId="76D9AEFB"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Demonstration by trainer</w:t>
      </w:r>
    </w:p>
    <w:p w14:paraId="181AC11B"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Practice by the trainee</w:t>
      </w:r>
    </w:p>
    <w:p w14:paraId="556EEE44" w14:textId="77777777" w:rsidR="000E1F06" w:rsidRPr="00791FA9" w:rsidRDefault="000E1F06" w:rsidP="000E1F06">
      <w:pPr>
        <w:pStyle w:val="ListParagraph"/>
        <w:spacing w:line="240" w:lineRule="auto"/>
        <w:rPr>
          <w:rFonts w:ascii="Times New Roman" w:hAnsi="Times New Roman"/>
          <w:sz w:val="24"/>
          <w:szCs w:val="24"/>
        </w:rPr>
      </w:pPr>
    </w:p>
    <w:p w14:paraId="1BB78F28" w14:textId="29063141" w:rsidR="000E1F06" w:rsidRDefault="000E1F06" w:rsidP="006521B5">
      <w:pPr>
        <w:spacing w:after="0" w:line="240" w:lineRule="auto"/>
        <w:rPr>
          <w:b/>
          <w:szCs w:val="24"/>
        </w:rPr>
      </w:pPr>
      <w:r w:rsidRPr="00791FA9">
        <w:rPr>
          <w:b/>
          <w:szCs w:val="24"/>
        </w:rPr>
        <w:t>List of Recommended Resources</w:t>
      </w:r>
    </w:p>
    <w:p w14:paraId="373EE78B" w14:textId="77777777"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 xml:space="preserve">Computers </w:t>
      </w:r>
    </w:p>
    <w:p w14:paraId="1F605231" w14:textId="6889A50F"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Stationery</w:t>
      </w:r>
      <w:r w:rsidRPr="00791FA9">
        <w:rPr>
          <w:rFonts w:ascii="Times New Roman" w:hAnsi="Times New Roman"/>
          <w:sz w:val="24"/>
          <w:szCs w:val="24"/>
        </w:rPr>
        <w:t xml:space="preserve"> </w:t>
      </w:r>
    </w:p>
    <w:p w14:paraId="5D22744E" w14:textId="00DEE8FE"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 xml:space="preserve">Security </w:t>
      </w:r>
      <w:r w:rsidRPr="00791FA9">
        <w:rPr>
          <w:rFonts w:ascii="Times New Roman" w:hAnsi="Times New Roman"/>
          <w:sz w:val="24"/>
          <w:szCs w:val="24"/>
        </w:rPr>
        <w:t xml:space="preserve">software </w:t>
      </w:r>
    </w:p>
    <w:p w14:paraId="34BA540B" w14:textId="5B1E15D9"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Samples of contr</w:t>
      </w:r>
      <w:r w:rsidRPr="00791FA9">
        <w:rPr>
          <w:rFonts w:ascii="Times New Roman" w:hAnsi="Times New Roman"/>
          <w:sz w:val="24"/>
          <w:szCs w:val="24"/>
        </w:rPr>
        <w:t>act documents</w:t>
      </w:r>
    </w:p>
    <w:p w14:paraId="38EE56AA" w14:textId="23F57A43"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Projectors</w:t>
      </w:r>
      <w:r w:rsidRPr="00791FA9">
        <w:rPr>
          <w:rFonts w:ascii="Times New Roman" w:hAnsi="Times New Roman"/>
          <w:sz w:val="24"/>
          <w:szCs w:val="24"/>
        </w:rPr>
        <w:t xml:space="preserve"> </w:t>
      </w:r>
    </w:p>
    <w:p w14:paraId="7A497487" w14:textId="53C3A320"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Cameras</w:t>
      </w:r>
      <w:r w:rsidRPr="00791FA9">
        <w:rPr>
          <w:rFonts w:ascii="Times New Roman" w:hAnsi="Times New Roman"/>
          <w:sz w:val="24"/>
          <w:szCs w:val="24"/>
        </w:rPr>
        <w:t xml:space="preserve"> </w:t>
      </w:r>
    </w:p>
    <w:p w14:paraId="2E718EB0" w14:textId="61508362"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Resource persons</w:t>
      </w:r>
    </w:p>
    <w:p w14:paraId="0818AB67" w14:textId="20F21A42"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Drawing instruments</w:t>
      </w:r>
    </w:p>
    <w:p w14:paraId="47D74273" w14:textId="5191CFF2"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Appropriate workshops</w:t>
      </w:r>
      <w:r w:rsidRPr="00791FA9">
        <w:rPr>
          <w:rFonts w:ascii="Times New Roman" w:hAnsi="Times New Roman"/>
          <w:sz w:val="24"/>
          <w:szCs w:val="24"/>
        </w:rPr>
        <w:t xml:space="preserve"> </w:t>
      </w:r>
    </w:p>
    <w:p w14:paraId="7EB62904" w14:textId="68DD21F1"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Journals</w:t>
      </w:r>
      <w:r w:rsidRPr="00791FA9">
        <w:rPr>
          <w:rFonts w:ascii="Times New Roman" w:hAnsi="Times New Roman"/>
          <w:sz w:val="24"/>
          <w:szCs w:val="24"/>
        </w:rPr>
        <w:t xml:space="preserve"> </w:t>
      </w:r>
    </w:p>
    <w:p w14:paraId="0109E7F5" w14:textId="78C77843"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Internet connectivity</w:t>
      </w:r>
      <w:r w:rsidRPr="00791FA9">
        <w:rPr>
          <w:rFonts w:ascii="Times New Roman" w:hAnsi="Times New Roman"/>
          <w:sz w:val="24"/>
          <w:szCs w:val="24"/>
        </w:rPr>
        <w:t xml:space="preserve"> </w:t>
      </w:r>
    </w:p>
    <w:p w14:paraId="4D5C279F" w14:textId="7BF579E7" w:rsidR="006521B5" w:rsidRPr="006521B5" w:rsidRDefault="006521B5" w:rsidP="006521B5">
      <w:pPr>
        <w:pStyle w:val="ListParagraph"/>
        <w:numPr>
          <w:ilvl w:val="0"/>
          <w:numId w:val="1"/>
        </w:numPr>
        <w:spacing w:line="240" w:lineRule="auto"/>
        <w:rPr>
          <w:b/>
          <w:szCs w:val="24"/>
        </w:rPr>
      </w:pPr>
      <w:r w:rsidRPr="00791FA9">
        <w:rPr>
          <w:rFonts w:ascii="Times New Roman" w:hAnsi="Times New Roman"/>
          <w:sz w:val="24"/>
          <w:szCs w:val="24"/>
        </w:rPr>
        <w:t>Copies of health and safety laws and regulations</w:t>
      </w:r>
      <w:r w:rsidRPr="00791FA9">
        <w:rPr>
          <w:rFonts w:ascii="Times New Roman" w:hAnsi="Times New Roman"/>
          <w:sz w:val="24"/>
          <w:szCs w:val="24"/>
        </w:rPr>
        <w:t xml:space="preserve"> </w:t>
      </w:r>
    </w:p>
    <w:p w14:paraId="6D9C432F" w14:textId="5E3CA81D" w:rsidR="006521B5" w:rsidRPr="00791FA9" w:rsidRDefault="006521B5" w:rsidP="006521B5">
      <w:pPr>
        <w:pStyle w:val="ListParagraph"/>
        <w:numPr>
          <w:ilvl w:val="0"/>
          <w:numId w:val="1"/>
        </w:numPr>
        <w:spacing w:line="240" w:lineRule="auto"/>
        <w:rPr>
          <w:b/>
          <w:szCs w:val="24"/>
        </w:rPr>
      </w:pPr>
      <w:r w:rsidRPr="00791FA9">
        <w:rPr>
          <w:rFonts w:ascii="Times New Roman" w:hAnsi="Times New Roman"/>
          <w:sz w:val="24"/>
          <w:szCs w:val="24"/>
        </w:rPr>
        <w:t>Organization health and safety policies</w:t>
      </w:r>
    </w:p>
    <w:p w14:paraId="0BB79BC7" w14:textId="4634E3F1" w:rsidR="000E1F06" w:rsidRPr="00791FA9" w:rsidRDefault="000E1F06">
      <w:pPr>
        <w:rPr>
          <w:szCs w:val="24"/>
        </w:rPr>
      </w:pPr>
    </w:p>
    <w:p w14:paraId="76196150" w14:textId="77777777" w:rsidR="000E1F06" w:rsidRPr="00791FA9" w:rsidRDefault="000E1F06">
      <w:pPr>
        <w:rPr>
          <w:szCs w:val="24"/>
        </w:rPr>
      </w:pPr>
      <w:r w:rsidRPr="00791FA9">
        <w:rPr>
          <w:szCs w:val="24"/>
        </w:rPr>
        <w:br w:type="page"/>
      </w:r>
    </w:p>
    <w:p w14:paraId="46B72A9B" w14:textId="005D89DC" w:rsidR="000E1F06" w:rsidRPr="00791FA9" w:rsidRDefault="0090341A" w:rsidP="006521B5">
      <w:pPr>
        <w:pStyle w:val="Heading2"/>
      </w:pPr>
      <w:bookmarkStart w:id="69" w:name="_Toc74641824"/>
      <w:r w:rsidRPr="00791FA9">
        <w:lastRenderedPageBreak/>
        <w:t xml:space="preserve">CONSTRUCTION </w:t>
      </w:r>
      <w:r w:rsidR="00B952F2" w:rsidRPr="00791FA9">
        <w:t>PROJECT COST MANAGEMENT</w:t>
      </w:r>
      <w:bookmarkEnd w:id="69"/>
    </w:p>
    <w:p w14:paraId="7BEA4F8D" w14:textId="77777777" w:rsidR="000E1F06" w:rsidRPr="00791FA9" w:rsidRDefault="000E1F06" w:rsidP="000E1F06">
      <w:pPr>
        <w:spacing w:before="120" w:after="120" w:line="240" w:lineRule="auto"/>
        <w:jc w:val="both"/>
        <w:rPr>
          <w:b/>
          <w:szCs w:val="24"/>
        </w:rPr>
      </w:pPr>
    </w:p>
    <w:p w14:paraId="66FACCDB" w14:textId="3B54DEBF" w:rsidR="000E1F06" w:rsidRPr="00791FA9" w:rsidRDefault="000E1F06" w:rsidP="000E1F06">
      <w:pPr>
        <w:spacing w:before="120" w:after="120" w:line="240" w:lineRule="auto"/>
        <w:jc w:val="both"/>
        <w:rPr>
          <w:szCs w:val="24"/>
          <w:lang w:val="en-ZA"/>
        </w:rPr>
      </w:pPr>
      <w:r w:rsidRPr="00791FA9">
        <w:rPr>
          <w:b/>
          <w:szCs w:val="24"/>
          <w:lang w:val="en-ZA"/>
        </w:rPr>
        <w:t>UNIT CODE:</w:t>
      </w:r>
      <w:r w:rsidRPr="00791FA9">
        <w:rPr>
          <w:szCs w:val="24"/>
          <w:lang w:val="en-ZA"/>
        </w:rPr>
        <w:t xml:space="preserve"> </w:t>
      </w:r>
      <w:r w:rsidR="004D69E6" w:rsidRPr="00142FA3">
        <w:t>CON/CU/</w:t>
      </w:r>
      <w:r w:rsidR="004D69E6" w:rsidRPr="00142FA3">
        <w:rPr>
          <w:lang w:val="en-US"/>
        </w:rPr>
        <w:t>CM</w:t>
      </w:r>
      <w:r w:rsidR="00332F19">
        <w:t>/CR/04</w:t>
      </w:r>
      <w:r w:rsidR="004D69E6" w:rsidRPr="00142FA3">
        <w:t>/6</w:t>
      </w:r>
    </w:p>
    <w:p w14:paraId="3E91D87B" w14:textId="77777777" w:rsidR="000E1F06" w:rsidRPr="00791FA9" w:rsidRDefault="000E1F06" w:rsidP="000E1F06">
      <w:pPr>
        <w:spacing w:after="120" w:line="240" w:lineRule="auto"/>
        <w:jc w:val="both"/>
        <w:rPr>
          <w:szCs w:val="24"/>
          <w:lang w:val="en-ZA"/>
        </w:rPr>
      </w:pPr>
      <w:r w:rsidRPr="00791FA9">
        <w:rPr>
          <w:b/>
          <w:szCs w:val="24"/>
          <w:lang w:val="en-ZA"/>
        </w:rPr>
        <w:t>Relationship to Occupational Standards</w:t>
      </w:r>
    </w:p>
    <w:p w14:paraId="7C2AC83D" w14:textId="71991C08" w:rsidR="000E1F06" w:rsidRPr="00791FA9" w:rsidRDefault="000E1F06" w:rsidP="000E1F06">
      <w:pPr>
        <w:tabs>
          <w:tab w:val="left" w:pos="2880"/>
        </w:tabs>
        <w:spacing w:line="240" w:lineRule="auto"/>
        <w:rPr>
          <w:b/>
          <w:szCs w:val="24"/>
        </w:rPr>
      </w:pPr>
      <w:r w:rsidRPr="00791FA9">
        <w:rPr>
          <w:szCs w:val="24"/>
          <w:lang w:val="en-ZA"/>
        </w:rPr>
        <w:t xml:space="preserve">This unit addresses the Unit of Competency: </w:t>
      </w:r>
      <w:r w:rsidRPr="00791FA9">
        <w:rPr>
          <w:b/>
          <w:szCs w:val="24"/>
        </w:rPr>
        <w:t xml:space="preserve">Manage project </w:t>
      </w:r>
      <w:r w:rsidR="00B952F2" w:rsidRPr="00791FA9">
        <w:rPr>
          <w:b/>
          <w:szCs w:val="24"/>
        </w:rPr>
        <w:t>cost</w:t>
      </w:r>
    </w:p>
    <w:p w14:paraId="1050B909" w14:textId="4696EC94" w:rsidR="000E1F06" w:rsidRPr="00791FA9" w:rsidRDefault="000E1F06" w:rsidP="000E1F06">
      <w:pPr>
        <w:spacing w:after="120" w:line="240" w:lineRule="auto"/>
        <w:jc w:val="both"/>
        <w:rPr>
          <w:szCs w:val="24"/>
          <w:lang w:val="en-ZA"/>
        </w:rPr>
      </w:pPr>
      <w:r w:rsidRPr="00791FA9">
        <w:rPr>
          <w:b/>
          <w:szCs w:val="24"/>
          <w:lang w:val="en-ZA"/>
        </w:rPr>
        <w:t>Duration of Unit:</w:t>
      </w:r>
      <w:r w:rsidRPr="00791FA9">
        <w:rPr>
          <w:szCs w:val="24"/>
          <w:lang w:val="en-ZA"/>
        </w:rPr>
        <w:t xml:space="preserve"> </w:t>
      </w:r>
      <w:r w:rsidR="00332F19">
        <w:rPr>
          <w:szCs w:val="24"/>
          <w:lang w:val="en-ZA"/>
        </w:rPr>
        <w:t>350 hours</w:t>
      </w:r>
    </w:p>
    <w:p w14:paraId="03D73EE7" w14:textId="77777777" w:rsidR="000E1F06" w:rsidRPr="00791FA9" w:rsidRDefault="000E1F06" w:rsidP="009A039F">
      <w:pPr>
        <w:spacing w:after="0" w:line="240" w:lineRule="auto"/>
        <w:jc w:val="both"/>
        <w:rPr>
          <w:szCs w:val="24"/>
          <w:lang w:val="en-ZA"/>
        </w:rPr>
      </w:pPr>
      <w:r w:rsidRPr="00791FA9">
        <w:rPr>
          <w:b/>
          <w:szCs w:val="24"/>
          <w:lang w:val="en-ZA"/>
        </w:rPr>
        <w:t>Unit Description</w:t>
      </w:r>
    </w:p>
    <w:p w14:paraId="7394D2F8" w14:textId="5F2A89FF" w:rsidR="000E1F06" w:rsidRPr="00791FA9" w:rsidRDefault="00B952F2" w:rsidP="00B952F2">
      <w:pPr>
        <w:spacing w:line="276" w:lineRule="auto"/>
        <w:jc w:val="both"/>
        <w:rPr>
          <w:szCs w:val="24"/>
        </w:rPr>
      </w:pPr>
      <w:r w:rsidRPr="00791FA9">
        <w:rPr>
          <w:szCs w:val="24"/>
        </w:rPr>
        <w:t>This unit describes the competence in managing project costs. It involves preparing project budgets, procuring, allocating and monitoring site resource utilization, controlling project cost variation and preparing project financial report</w:t>
      </w:r>
      <w:r w:rsidR="000E1F06" w:rsidRPr="00791FA9">
        <w:rPr>
          <w:szCs w:val="24"/>
        </w:rPr>
        <w:tab/>
      </w:r>
    </w:p>
    <w:p w14:paraId="2F6E76FF" w14:textId="77777777" w:rsidR="000E1F06" w:rsidRPr="00791FA9" w:rsidRDefault="000E1F06" w:rsidP="000E1F06">
      <w:pPr>
        <w:spacing w:after="0" w:line="240" w:lineRule="auto"/>
        <w:rPr>
          <w:b/>
          <w:szCs w:val="24"/>
          <w:lang w:val="en-ZA"/>
        </w:rPr>
      </w:pPr>
      <w:r w:rsidRPr="00791FA9">
        <w:rPr>
          <w:b/>
          <w:szCs w:val="24"/>
          <w:lang w:val="en-ZA"/>
        </w:rPr>
        <w:t>Summary of Learning Outcomes</w:t>
      </w:r>
    </w:p>
    <w:p w14:paraId="3822131C" w14:textId="18723419" w:rsidR="000E1F06" w:rsidRPr="00791FA9" w:rsidRDefault="00B952F2" w:rsidP="00B952F2">
      <w:pPr>
        <w:pStyle w:val="ListParagraph"/>
        <w:numPr>
          <w:ilvl w:val="0"/>
          <w:numId w:val="10"/>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project budget</w:t>
      </w:r>
    </w:p>
    <w:p w14:paraId="704564A4" w14:textId="76A7122F" w:rsidR="00B952F2" w:rsidRPr="00791FA9" w:rsidRDefault="00146ACD" w:rsidP="00B952F2">
      <w:pPr>
        <w:pStyle w:val="ListParagraph"/>
        <w:numPr>
          <w:ilvl w:val="0"/>
          <w:numId w:val="10"/>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Procure, allocate and monitor site resource utilization</w:t>
      </w:r>
    </w:p>
    <w:p w14:paraId="0271815A" w14:textId="565EDE31" w:rsidR="00146ACD" w:rsidRPr="00791FA9" w:rsidRDefault="00146ACD" w:rsidP="00B952F2">
      <w:pPr>
        <w:pStyle w:val="ListParagraph"/>
        <w:numPr>
          <w:ilvl w:val="0"/>
          <w:numId w:val="10"/>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Control project cost variation</w:t>
      </w:r>
    </w:p>
    <w:p w14:paraId="107EF457" w14:textId="6CBDB4B3" w:rsidR="00146ACD" w:rsidRPr="00791FA9" w:rsidRDefault="00146ACD" w:rsidP="00B952F2">
      <w:pPr>
        <w:pStyle w:val="ListParagraph"/>
        <w:numPr>
          <w:ilvl w:val="0"/>
          <w:numId w:val="10"/>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project financial report</w:t>
      </w:r>
    </w:p>
    <w:p w14:paraId="0E43FD81" w14:textId="77777777" w:rsidR="000E1F06" w:rsidRPr="00791FA9" w:rsidRDefault="000E1F06" w:rsidP="000E1F06">
      <w:pPr>
        <w:spacing w:before="120" w:after="120" w:line="240" w:lineRule="auto"/>
        <w:ind w:left="357" w:hanging="357"/>
        <w:contextualSpacing/>
        <w:jc w:val="both"/>
        <w:rPr>
          <w:b/>
          <w:szCs w:val="24"/>
          <w:lang w:val="en-ZA"/>
        </w:rPr>
      </w:pPr>
      <w:r w:rsidRPr="00791FA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418"/>
        <w:gridCol w:w="2614"/>
      </w:tblGrid>
      <w:tr w:rsidR="000E1F06" w:rsidRPr="00791FA9" w14:paraId="6669B0CE" w14:textId="77777777" w:rsidTr="00A91F78">
        <w:tc>
          <w:tcPr>
            <w:tcW w:w="1328" w:type="pct"/>
            <w:tcBorders>
              <w:top w:val="single" w:sz="4" w:space="0" w:color="auto"/>
              <w:left w:val="single" w:sz="4" w:space="0" w:color="auto"/>
              <w:bottom w:val="single" w:sz="4" w:space="0" w:color="auto"/>
              <w:right w:val="single" w:sz="4" w:space="0" w:color="auto"/>
            </w:tcBorders>
            <w:shd w:val="clear" w:color="auto" w:fill="F2F2F2"/>
            <w:hideMark/>
          </w:tcPr>
          <w:p w14:paraId="6160F9A8" w14:textId="77777777" w:rsidR="000E1F06" w:rsidRPr="00791FA9" w:rsidRDefault="000E1F06" w:rsidP="00A91F78">
            <w:pPr>
              <w:spacing w:before="120" w:after="120" w:line="240" w:lineRule="auto"/>
              <w:rPr>
                <w:b/>
                <w:szCs w:val="24"/>
                <w:lang w:val="en-ZA"/>
              </w:rPr>
            </w:pPr>
            <w:r w:rsidRPr="00791FA9">
              <w:rPr>
                <w:b/>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605679EC" w14:textId="77777777" w:rsidR="000E1F06" w:rsidRPr="00791FA9" w:rsidRDefault="000E1F06" w:rsidP="00A91F78">
            <w:pPr>
              <w:spacing w:before="120" w:after="120" w:line="240" w:lineRule="auto"/>
              <w:ind w:left="357" w:hanging="357"/>
              <w:rPr>
                <w:b/>
                <w:szCs w:val="24"/>
                <w:lang w:val="en-ZA"/>
              </w:rPr>
            </w:pPr>
            <w:r w:rsidRPr="00791F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0902F0B" w14:textId="77777777" w:rsidR="000E1F06" w:rsidRPr="00791FA9" w:rsidRDefault="000E1F06" w:rsidP="00A91F78">
            <w:pPr>
              <w:spacing w:before="120" w:after="120" w:line="240" w:lineRule="auto"/>
              <w:rPr>
                <w:b/>
                <w:szCs w:val="24"/>
                <w:lang w:val="en-ZA"/>
              </w:rPr>
            </w:pPr>
            <w:r w:rsidRPr="00791FA9">
              <w:rPr>
                <w:b/>
                <w:szCs w:val="24"/>
                <w:lang w:val="en-ZA"/>
              </w:rPr>
              <w:t>Suggested Assessment Methods</w:t>
            </w:r>
          </w:p>
        </w:tc>
      </w:tr>
      <w:tr w:rsidR="000E1F06" w:rsidRPr="00791FA9" w14:paraId="5F43D0ED" w14:textId="77777777" w:rsidTr="00A9478D">
        <w:trPr>
          <w:trHeight w:val="1106"/>
        </w:trPr>
        <w:tc>
          <w:tcPr>
            <w:tcW w:w="1328" w:type="pct"/>
            <w:tcBorders>
              <w:top w:val="single" w:sz="4" w:space="0" w:color="auto"/>
              <w:left w:val="single" w:sz="4" w:space="0" w:color="auto"/>
              <w:bottom w:val="single" w:sz="4" w:space="0" w:color="auto"/>
              <w:right w:val="single" w:sz="4" w:space="0" w:color="auto"/>
            </w:tcBorders>
            <w:hideMark/>
          </w:tcPr>
          <w:p w14:paraId="7FB0B9C1" w14:textId="71EC0B18" w:rsidR="000E1F06" w:rsidRPr="00791FA9" w:rsidRDefault="00146ACD" w:rsidP="00146ACD">
            <w:pPr>
              <w:pStyle w:val="ListParagraph"/>
              <w:numPr>
                <w:ilvl w:val="0"/>
                <w:numId w:val="11"/>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Prepare project </w:t>
            </w:r>
            <w:r w:rsidR="009F17DA" w:rsidRPr="00791FA9">
              <w:rPr>
                <w:rFonts w:ascii="Times New Roman" w:hAnsi="Times New Roman"/>
                <w:sz w:val="24"/>
                <w:szCs w:val="24"/>
                <w:lang w:val="en-ZA"/>
              </w:rPr>
              <w:t>budget</w:t>
            </w:r>
          </w:p>
        </w:tc>
        <w:tc>
          <w:tcPr>
            <w:tcW w:w="2307" w:type="pct"/>
            <w:tcBorders>
              <w:top w:val="single" w:sz="4" w:space="0" w:color="auto"/>
              <w:left w:val="single" w:sz="4" w:space="0" w:color="auto"/>
              <w:bottom w:val="single" w:sz="4" w:space="0" w:color="auto"/>
              <w:right w:val="single" w:sz="4" w:space="0" w:color="auto"/>
            </w:tcBorders>
          </w:tcPr>
          <w:p w14:paraId="093FE5EB" w14:textId="64EAF8BB" w:rsidR="009B5FCF" w:rsidRPr="00791FA9" w:rsidRDefault="00F71E8B" w:rsidP="00E077E2">
            <w:pPr>
              <w:numPr>
                <w:ilvl w:val="0"/>
                <w:numId w:val="20"/>
              </w:numPr>
              <w:spacing w:after="0" w:line="240" w:lineRule="auto"/>
              <w:rPr>
                <w:szCs w:val="24"/>
              </w:rPr>
            </w:pPr>
            <w:r w:rsidRPr="00791FA9">
              <w:rPr>
                <w:szCs w:val="24"/>
              </w:rPr>
              <w:t>Code of professional conduct and ethics</w:t>
            </w:r>
          </w:p>
          <w:p w14:paraId="7364231D" w14:textId="48812F4A" w:rsidR="009B5FCF" w:rsidRPr="00791FA9" w:rsidRDefault="00F71E8B" w:rsidP="00E077E2">
            <w:pPr>
              <w:numPr>
                <w:ilvl w:val="0"/>
                <w:numId w:val="20"/>
              </w:numPr>
              <w:spacing w:after="0" w:line="240" w:lineRule="auto"/>
              <w:rPr>
                <w:szCs w:val="24"/>
              </w:rPr>
            </w:pPr>
            <w:r w:rsidRPr="00791FA9">
              <w:rPr>
                <w:szCs w:val="24"/>
              </w:rPr>
              <w:t>Definition of a budget</w:t>
            </w:r>
          </w:p>
          <w:p w14:paraId="63A3F8F5" w14:textId="60115111" w:rsidR="009B5FCF" w:rsidRPr="00791FA9" w:rsidRDefault="00F71E8B" w:rsidP="00E077E2">
            <w:pPr>
              <w:numPr>
                <w:ilvl w:val="0"/>
                <w:numId w:val="20"/>
              </w:numPr>
              <w:spacing w:after="0" w:line="240" w:lineRule="auto"/>
              <w:rPr>
                <w:szCs w:val="24"/>
              </w:rPr>
            </w:pPr>
            <w:r w:rsidRPr="00791FA9">
              <w:rPr>
                <w:szCs w:val="24"/>
              </w:rPr>
              <w:t>Importance of a project budget</w:t>
            </w:r>
          </w:p>
          <w:p w14:paraId="2492BEB9" w14:textId="5E519092" w:rsidR="009B5FCF" w:rsidRPr="00791FA9" w:rsidRDefault="00F71E8B" w:rsidP="00E077E2">
            <w:pPr>
              <w:numPr>
                <w:ilvl w:val="0"/>
                <w:numId w:val="20"/>
              </w:numPr>
              <w:spacing w:after="0" w:line="240" w:lineRule="auto"/>
              <w:rPr>
                <w:szCs w:val="24"/>
              </w:rPr>
            </w:pPr>
            <w:r w:rsidRPr="00791FA9">
              <w:rPr>
                <w:szCs w:val="24"/>
              </w:rPr>
              <w:t>Analysis of contract documents</w:t>
            </w:r>
          </w:p>
          <w:p w14:paraId="2CAB9261" w14:textId="57C73D1C" w:rsidR="009B5FCF" w:rsidRPr="00791FA9" w:rsidRDefault="00F71E8B" w:rsidP="00E077E2">
            <w:pPr>
              <w:numPr>
                <w:ilvl w:val="0"/>
                <w:numId w:val="20"/>
              </w:numPr>
              <w:spacing w:after="0" w:line="240" w:lineRule="auto"/>
              <w:rPr>
                <w:szCs w:val="24"/>
              </w:rPr>
            </w:pPr>
            <w:r w:rsidRPr="00791FA9">
              <w:rPr>
                <w:szCs w:val="24"/>
              </w:rPr>
              <w:t>Identification of budget elements</w:t>
            </w:r>
          </w:p>
          <w:p w14:paraId="4D1B5E8A" w14:textId="018C6297" w:rsidR="009B5FCF" w:rsidRPr="00791FA9" w:rsidRDefault="00F71E8B" w:rsidP="00E077E2">
            <w:pPr>
              <w:numPr>
                <w:ilvl w:val="0"/>
                <w:numId w:val="20"/>
              </w:numPr>
              <w:spacing w:after="0" w:line="240" w:lineRule="auto"/>
              <w:rPr>
                <w:szCs w:val="24"/>
              </w:rPr>
            </w:pPr>
            <w:r w:rsidRPr="00791FA9">
              <w:rPr>
                <w:szCs w:val="24"/>
              </w:rPr>
              <w:t>Cost risk analysis</w:t>
            </w:r>
          </w:p>
          <w:p w14:paraId="2E06C307" w14:textId="2DA6D3D0" w:rsidR="009B5FCF" w:rsidRPr="00791FA9" w:rsidRDefault="00F71E8B" w:rsidP="00E077E2">
            <w:pPr>
              <w:numPr>
                <w:ilvl w:val="0"/>
                <w:numId w:val="20"/>
              </w:numPr>
              <w:spacing w:after="0" w:line="240" w:lineRule="auto"/>
              <w:rPr>
                <w:szCs w:val="24"/>
              </w:rPr>
            </w:pPr>
            <w:r w:rsidRPr="00791FA9">
              <w:rPr>
                <w:szCs w:val="24"/>
              </w:rPr>
              <w:t>Identification of project activities</w:t>
            </w:r>
          </w:p>
          <w:p w14:paraId="5474B6CA" w14:textId="7165787A" w:rsidR="009B5FCF" w:rsidRPr="00791FA9" w:rsidRDefault="00F71E8B" w:rsidP="00E077E2">
            <w:pPr>
              <w:numPr>
                <w:ilvl w:val="0"/>
                <w:numId w:val="20"/>
              </w:numPr>
              <w:spacing w:after="0" w:line="240" w:lineRule="auto"/>
              <w:rPr>
                <w:szCs w:val="24"/>
              </w:rPr>
            </w:pPr>
            <w:r w:rsidRPr="00791FA9">
              <w:rPr>
                <w:szCs w:val="24"/>
              </w:rPr>
              <w:t>Preparation of resource schedules</w:t>
            </w:r>
          </w:p>
          <w:p w14:paraId="1C9535A8" w14:textId="12CD9950" w:rsidR="009B5FCF" w:rsidRPr="00791FA9" w:rsidRDefault="00F71E8B" w:rsidP="00E077E2">
            <w:pPr>
              <w:numPr>
                <w:ilvl w:val="0"/>
                <w:numId w:val="20"/>
              </w:numPr>
              <w:spacing w:after="0" w:line="240" w:lineRule="auto"/>
              <w:rPr>
                <w:szCs w:val="24"/>
              </w:rPr>
            </w:pPr>
            <w:r w:rsidRPr="00791FA9">
              <w:rPr>
                <w:szCs w:val="24"/>
              </w:rPr>
              <w:t>Estimating and pricing project resources</w:t>
            </w:r>
          </w:p>
          <w:p w14:paraId="23383271" w14:textId="50C3FA81" w:rsidR="009B5FCF" w:rsidRPr="00791FA9" w:rsidRDefault="00F71E8B" w:rsidP="00E077E2">
            <w:pPr>
              <w:numPr>
                <w:ilvl w:val="0"/>
                <w:numId w:val="20"/>
              </w:numPr>
              <w:spacing w:after="0" w:line="240" w:lineRule="auto"/>
              <w:rPr>
                <w:szCs w:val="24"/>
              </w:rPr>
            </w:pPr>
            <w:r w:rsidRPr="00791FA9">
              <w:rPr>
                <w:szCs w:val="24"/>
              </w:rPr>
              <w:t>Budget preparation</w:t>
            </w:r>
          </w:p>
          <w:p w14:paraId="429CF92D" w14:textId="5C62C7F5" w:rsidR="000E1F06" w:rsidRPr="00791FA9" w:rsidRDefault="00F71E8B" w:rsidP="00E077E2">
            <w:pPr>
              <w:numPr>
                <w:ilvl w:val="0"/>
                <w:numId w:val="20"/>
              </w:numPr>
              <w:spacing w:after="0" w:line="240" w:lineRule="auto"/>
              <w:rPr>
                <w:szCs w:val="24"/>
              </w:rPr>
            </w:pPr>
            <w:r w:rsidRPr="00791FA9">
              <w:rPr>
                <w:szCs w:val="24"/>
              </w:rPr>
              <w:t>Project budget evaluation and reporting</w:t>
            </w:r>
          </w:p>
        </w:tc>
        <w:tc>
          <w:tcPr>
            <w:tcW w:w="1365" w:type="pct"/>
            <w:tcBorders>
              <w:top w:val="single" w:sz="4" w:space="0" w:color="auto"/>
              <w:left w:val="single" w:sz="4" w:space="0" w:color="auto"/>
              <w:bottom w:val="single" w:sz="4" w:space="0" w:color="auto"/>
              <w:right w:val="single" w:sz="4" w:space="0" w:color="auto"/>
            </w:tcBorders>
            <w:hideMark/>
          </w:tcPr>
          <w:p w14:paraId="1B0FFA6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4F053C9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16F1850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4A885AA5"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p w14:paraId="6C0A3944" w14:textId="77777777" w:rsidR="000E1F06" w:rsidRPr="00791FA9" w:rsidRDefault="000E1F06" w:rsidP="00A91F78">
            <w:pPr>
              <w:spacing w:before="120" w:after="120" w:line="240" w:lineRule="auto"/>
              <w:ind w:left="720"/>
              <w:rPr>
                <w:szCs w:val="24"/>
                <w:lang w:val="en-ZA"/>
              </w:rPr>
            </w:pPr>
          </w:p>
        </w:tc>
      </w:tr>
      <w:tr w:rsidR="000E1F06" w:rsidRPr="00791FA9" w14:paraId="3A539AAE" w14:textId="77777777" w:rsidTr="00A9478D">
        <w:trPr>
          <w:trHeight w:val="170"/>
        </w:trPr>
        <w:tc>
          <w:tcPr>
            <w:tcW w:w="1328" w:type="pct"/>
            <w:tcBorders>
              <w:top w:val="single" w:sz="4" w:space="0" w:color="auto"/>
              <w:left w:val="single" w:sz="4" w:space="0" w:color="auto"/>
              <w:bottom w:val="single" w:sz="4" w:space="0" w:color="auto"/>
              <w:right w:val="single" w:sz="4" w:space="0" w:color="auto"/>
            </w:tcBorders>
            <w:hideMark/>
          </w:tcPr>
          <w:p w14:paraId="47B2EB3D" w14:textId="4F995D88" w:rsidR="000E1F06" w:rsidRPr="00791FA9" w:rsidRDefault="009F17DA" w:rsidP="00146ACD">
            <w:pPr>
              <w:pStyle w:val="ListParagraph"/>
              <w:numPr>
                <w:ilvl w:val="0"/>
                <w:numId w:val="11"/>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Procure, allocate and monitor site resource ut</w:t>
            </w:r>
            <w:r w:rsidR="00FF58A4" w:rsidRPr="00791FA9">
              <w:rPr>
                <w:rFonts w:ascii="Times New Roman" w:hAnsi="Times New Roman"/>
                <w:sz w:val="24"/>
                <w:szCs w:val="24"/>
                <w:lang w:val="en-ZA"/>
              </w:rPr>
              <w:t>i</w:t>
            </w:r>
            <w:r w:rsidRPr="00791FA9">
              <w:rPr>
                <w:rFonts w:ascii="Times New Roman" w:hAnsi="Times New Roman"/>
                <w:sz w:val="24"/>
                <w:szCs w:val="24"/>
                <w:lang w:val="en-ZA"/>
              </w:rPr>
              <w:t>lization</w:t>
            </w:r>
          </w:p>
          <w:p w14:paraId="35F76684" w14:textId="77777777" w:rsidR="000E1F06" w:rsidRPr="00791FA9" w:rsidRDefault="000E1F06" w:rsidP="00A91F78">
            <w:pPr>
              <w:pStyle w:val="ListParagraph"/>
              <w:spacing w:before="120" w:after="0" w:line="240" w:lineRule="auto"/>
              <w:rPr>
                <w:rFonts w:ascii="Times New Roman" w:hAnsi="Times New Roman"/>
                <w:sz w:val="24"/>
                <w:szCs w:val="24"/>
              </w:rPr>
            </w:pPr>
          </w:p>
          <w:p w14:paraId="6F24AA3F"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2036DC8A" w14:textId="1E12A769"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Procurement laws and regulation</w:t>
            </w:r>
          </w:p>
          <w:p w14:paraId="73B74B6F" w14:textId="2AA077E1"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Law of contract and tort</w:t>
            </w:r>
          </w:p>
          <w:p w14:paraId="59D5CF18" w14:textId="1C246A2F"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Procurement methods (electronic or manual)</w:t>
            </w:r>
          </w:p>
          <w:p w14:paraId="7A76A99A" w14:textId="71B4235F"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Material handling and wastage management</w:t>
            </w:r>
          </w:p>
          <w:p w14:paraId="355569A3" w14:textId="60CB3EC2"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Warehousing and storage</w:t>
            </w:r>
          </w:p>
          <w:p w14:paraId="28C27340" w14:textId="054D0A35"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Material sampling and testing</w:t>
            </w:r>
          </w:p>
          <w:p w14:paraId="46CC1A58" w14:textId="022FC1FD"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lastRenderedPageBreak/>
              <w:t>Material utilization plan development and implementation</w:t>
            </w:r>
          </w:p>
          <w:p w14:paraId="1F1B6F5F" w14:textId="77B13AAC" w:rsidR="00FF58A4"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Resource utilization monitoring tools</w:t>
            </w:r>
          </w:p>
          <w:p w14:paraId="1C671F12" w14:textId="4E6F0E27" w:rsidR="000E1F06" w:rsidRPr="00791FA9" w:rsidRDefault="00FF58A4" w:rsidP="00FF58A4">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Project resource utilization report</w:t>
            </w:r>
          </w:p>
        </w:tc>
        <w:tc>
          <w:tcPr>
            <w:tcW w:w="1365" w:type="pct"/>
            <w:tcBorders>
              <w:top w:val="single" w:sz="4" w:space="0" w:color="auto"/>
              <w:left w:val="single" w:sz="4" w:space="0" w:color="auto"/>
              <w:bottom w:val="single" w:sz="4" w:space="0" w:color="auto"/>
              <w:right w:val="single" w:sz="4" w:space="0" w:color="auto"/>
            </w:tcBorders>
            <w:hideMark/>
          </w:tcPr>
          <w:p w14:paraId="3B1FBAA0"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lastRenderedPageBreak/>
              <w:t>Written tests</w:t>
            </w:r>
          </w:p>
          <w:p w14:paraId="4B4751BC"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0A176953"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questions</w:t>
            </w:r>
          </w:p>
          <w:p w14:paraId="3F304854"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60E34735" w14:textId="77777777" w:rsidTr="00A9478D">
        <w:trPr>
          <w:trHeight w:val="1988"/>
        </w:trPr>
        <w:tc>
          <w:tcPr>
            <w:tcW w:w="1328" w:type="pct"/>
            <w:tcBorders>
              <w:top w:val="single" w:sz="4" w:space="0" w:color="auto"/>
              <w:left w:val="single" w:sz="4" w:space="0" w:color="auto"/>
              <w:bottom w:val="single" w:sz="4" w:space="0" w:color="auto"/>
              <w:right w:val="single" w:sz="4" w:space="0" w:color="auto"/>
            </w:tcBorders>
            <w:hideMark/>
          </w:tcPr>
          <w:p w14:paraId="3461C8B9" w14:textId="1F8E78EE" w:rsidR="000E1F06" w:rsidRPr="00791FA9" w:rsidRDefault="009F17DA" w:rsidP="00146ACD">
            <w:pPr>
              <w:pStyle w:val="ListParagraph"/>
              <w:numPr>
                <w:ilvl w:val="0"/>
                <w:numId w:val="11"/>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Control project cost variation</w:t>
            </w:r>
          </w:p>
          <w:p w14:paraId="265E2DEF" w14:textId="77777777" w:rsidR="000E1F06" w:rsidRPr="00791FA9" w:rsidRDefault="000E1F06" w:rsidP="00A91F78">
            <w:pPr>
              <w:pStyle w:val="ListParagraph"/>
              <w:spacing w:before="120" w:after="0" w:line="240" w:lineRule="auto"/>
              <w:rPr>
                <w:rFonts w:ascii="Times New Roman" w:hAnsi="Times New Roman"/>
                <w:sz w:val="24"/>
                <w:szCs w:val="24"/>
              </w:rPr>
            </w:pPr>
          </w:p>
          <w:p w14:paraId="061503AB"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3AF6150C" w14:textId="77777777" w:rsidR="00FF58A4" w:rsidRPr="00791FA9" w:rsidRDefault="00FF58A4" w:rsidP="00FF58A4">
            <w:pPr>
              <w:widowControl w:val="0"/>
              <w:numPr>
                <w:ilvl w:val="0"/>
                <w:numId w:val="4"/>
              </w:numPr>
              <w:adjustRightInd w:val="0"/>
              <w:spacing w:after="0" w:line="240" w:lineRule="auto"/>
              <w:textAlignment w:val="baseline"/>
              <w:rPr>
                <w:szCs w:val="24"/>
              </w:rPr>
            </w:pPr>
            <w:r w:rsidRPr="00791FA9">
              <w:rPr>
                <w:szCs w:val="24"/>
              </w:rPr>
              <w:t>definition of cost variation</w:t>
            </w:r>
          </w:p>
          <w:p w14:paraId="0D924A59" w14:textId="77777777" w:rsidR="00FF58A4" w:rsidRPr="00791FA9" w:rsidRDefault="00FF58A4" w:rsidP="00FF58A4">
            <w:pPr>
              <w:widowControl w:val="0"/>
              <w:numPr>
                <w:ilvl w:val="0"/>
                <w:numId w:val="4"/>
              </w:numPr>
              <w:adjustRightInd w:val="0"/>
              <w:spacing w:after="0" w:line="240" w:lineRule="auto"/>
              <w:textAlignment w:val="baseline"/>
              <w:rPr>
                <w:szCs w:val="24"/>
              </w:rPr>
            </w:pPr>
            <w:r w:rsidRPr="00791FA9">
              <w:rPr>
                <w:szCs w:val="24"/>
              </w:rPr>
              <w:t>sources of cost variations</w:t>
            </w:r>
          </w:p>
          <w:p w14:paraId="403AFBC5" w14:textId="77777777" w:rsidR="00FF58A4" w:rsidRPr="00791FA9" w:rsidRDefault="00FF58A4" w:rsidP="00FF58A4">
            <w:pPr>
              <w:widowControl w:val="0"/>
              <w:numPr>
                <w:ilvl w:val="0"/>
                <w:numId w:val="4"/>
              </w:numPr>
              <w:adjustRightInd w:val="0"/>
              <w:spacing w:after="0" w:line="240" w:lineRule="auto"/>
              <w:textAlignment w:val="baseline"/>
              <w:rPr>
                <w:szCs w:val="24"/>
              </w:rPr>
            </w:pPr>
            <w:r w:rsidRPr="00791FA9">
              <w:rPr>
                <w:szCs w:val="24"/>
              </w:rPr>
              <w:t>cost variation approval procedures</w:t>
            </w:r>
          </w:p>
          <w:p w14:paraId="31D97A53" w14:textId="77777777" w:rsidR="00FF58A4" w:rsidRPr="00791FA9" w:rsidRDefault="00FF58A4" w:rsidP="00FF58A4">
            <w:pPr>
              <w:widowControl w:val="0"/>
              <w:numPr>
                <w:ilvl w:val="0"/>
                <w:numId w:val="4"/>
              </w:numPr>
              <w:adjustRightInd w:val="0"/>
              <w:spacing w:after="0" w:line="240" w:lineRule="auto"/>
              <w:textAlignment w:val="baseline"/>
              <w:rPr>
                <w:szCs w:val="24"/>
              </w:rPr>
            </w:pPr>
            <w:r w:rsidRPr="00791FA9">
              <w:rPr>
                <w:szCs w:val="24"/>
              </w:rPr>
              <w:t>project cost variation documentation</w:t>
            </w:r>
          </w:p>
          <w:p w14:paraId="7F36A01C" w14:textId="77777777" w:rsidR="00FF58A4" w:rsidRPr="00791FA9" w:rsidRDefault="00FF58A4" w:rsidP="00FF58A4">
            <w:pPr>
              <w:widowControl w:val="0"/>
              <w:numPr>
                <w:ilvl w:val="0"/>
                <w:numId w:val="4"/>
              </w:numPr>
              <w:adjustRightInd w:val="0"/>
              <w:spacing w:after="0" w:line="240" w:lineRule="auto"/>
              <w:textAlignment w:val="baseline"/>
              <w:rPr>
                <w:szCs w:val="24"/>
              </w:rPr>
            </w:pPr>
            <w:r w:rsidRPr="00791FA9">
              <w:rPr>
                <w:szCs w:val="24"/>
              </w:rPr>
              <w:t>cost variation control methods</w:t>
            </w:r>
          </w:p>
          <w:p w14:paraId="4638925C" w14:textId="732EAAEC" w:rsidR="000E1F06" w:rsidRPr="00791FA9" w:rsidRDefault="00FF58A4" w:rsidP="00FF58A4">
            <w:pPr>
              <w:widowControl w:val="0"/>
              <w:numPr>
                <w:ilvl w:val="0"/>
                <w:numId w:val="4"/>
              </w:numPr>
              <w:adjustRightInd w:val="0"/>
              <w:spacing w:after="0" w:line="240" w:lineRule="auto"/>
              <w:textAlignment w:val="baseline"/>
              <w:rPr>
                <w:szCs w:val="24"/>
              </w:rPr>
            </w:pPr>
            <w:r w:rsidRPr="00791FA9">
              <w:rPr>
                <w:szCs w:val="24"/>
              </w:rPr>
              <w:t>project cost variation report writing</w:t>
            </w:r>
          </w:p>
        </w:tc>
        <w:tc>
          <w:tcPr>
            <w:tcW w:w="1365" w:type="pct"/>
            <w:tcBorders>
              <w:top w:val="single" w:sz="4" w:space="0" w:color="auto"/>
              <w:left w:val="single" w:sz="4" w:space="0" w:color="auto"/>
              <w:bottom w:val="single" w:sz="4" w:space="0" w:color="auto"/>
              <w:right w:val="single" w:sz="4" w:space="0" w:color="auto"/>
            </w:tcBorders>
            <w:hideMark/>
          </w:tcPr>
          <w:p w14:paraId="03539B48"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3978D40D"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6B6BC7B8"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20D9DC40"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327F51D9" w14:textId="77777777" w:rsidTr="00A91F78">
        <w:trPr>
          <w:trHeight w:val="755"/>
        </w:trPr>
        <w:tc>
          <w:tcPr>
            <w:tcW w:w="1328" w:type="pct"/>
            <w:tcBorders>
              <w:top w:val="single" w:sz="4" w:space="0" w:color="auto"/>
              <w:left w:val="single" w:sz="4" w:space="0" w:color="auto"/>
              <w:bottom w:val="single" w:sz="4" w:space="0" w:color="auto"/>
              <w:right w:val="single" w:sz="4" w:space="0" w:color="auto"/>
            </w:tcBorders>
          </w:tcPr>
          <w:p w14:paraId="0A2FB2CB" w14:textId="03DE8A45" w:rsidR="000E1F06" w:rsidRPr="00791FA9" w:rsidRDefault="00A9478D" w:rsidP="00146ACD">
            <w:pPr>
              <w:pStyle w:val="ListParagraph"/>
              <w:numPr>
                <w:ilvl w:val="0"/>
                <w:numId w:val="11"/>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project financial report</w:t>
            </w:r>
          </w:p>
        </w:tc>
        <w:tc>
          <w:tcPr>
            <w:tcW w:w="2307" w:type="pct"/>
            <w:tcBorders>
              <w:top w:val="single" w:sz="4" w:space="0" w:color="auto"/>
              <w:left w:val="single" w:sz="4" w:space="0" w:color="auto"/>
              <w:bottom w:val="single" w:sz="4" w:space="0" w:color="auto"/>
              <w:right w:val="single" w:sz="4" w:space="0" w:color="auto"/>
            </w:tcBorders>
          </w:tcPr>
          <w:p w14:paraId="500E86C6" w14:textId="77777777" w:rsidR="00FF58A4" w:rsidRPr="00791FA9" w:rsidRDefault="00FF58A4" w:rsidP="00E077E2">
            <w:pPr>
              <w:widowControl w:val="0"/>
              <w:numPr>
                <w:ilvl w:val="0"/>
                <w:numId w:val="21"/>
              </w:numPr>
              <w:adjustRightInd w:val="0"/>
              <w:spacing w:after="0" w:line="240" w:lineRule="auto"/>
              <w:textAlignment w:val="baseline"/>
              <w:rPr>
                <w:szCs w:val="24"/>
              </w:rPr>
            </w:pPr>
            <w:r w:rsidRPr="00791FA9">
              <w:rPr>
                <w:szCs w:val="24"/>
              </w:rPr>
              <w:t>Project budget and cash flow analysis</w:t>
            </w:r>
          </w:p>
          <w:p w14:paraId="58554D2B" w14:textId="77777777" w:rsidR="00FF58A4" w:rsidRPr="00791FA9" w:rsidRDefault="00FF58A4" w:rsidP="00E077E2">
            <w:pPr>
              <w:widowControl w:val="0"/>
              <w:numPr>
                <w:ilvl w:val="0"/>
                <w:numId w:val="21"/>
              </w:numPr>
              <w:adjustRightInd w:val="0"/>
              <w:spacing w:after="0" w:line="240" w:lineRule="auto"/>
              <w:textAlignment w:val="baseline"/>
              <w:rPr>
                <w:szCs w:val="24"/>
              </w:rPr>
            </w:pPr>
            <w:r w:rsidRPr="00791FA9">
              <w:rPr>
                <w:szCs w:val="24"/>
              </w:rPr>
              <w:t>Resource utilization analysis</w:t>
            </w:r>
          </w:p>
          <w:p w14:paraId="5B7E5265" w14:textId="77777777" w:rsidR="00FF58A4" w:rsidRPr="00791FA9" w:rsidRDefault="00FF58A4" w:rsidP="00E077E2">
            <w:pPr>
              <w:widowControl w:val="0"/>
              <w:numPr>
                <w:ilvl w:val="0"/>
                <w:numId w:val="21"/>
              </w:numPr>
              <w:adjustRightInd w:val="0"/>
              <w:spacing w:after="0" w:line="240" w:lineRule="auto"/>
              <w:textAlignment w:val="baseline"/>
              <w:rPr>
                <w:szCs w:val="24"/>
              </w:rPr>
            </w:pPr>
            <w:r w:rsidRPr="00791FA9">
              <w:rPr>
                <w:szCs w:val="24"/>
              </w:rPr>
              <w:t>Variation and price fluctuations analysis</w:t>
            </w:r>
          </w:p>
          <w:p w14:paraId="182BDC7D" w14:textId="77777777" w:rsidR="00FF58A4" w:rsidRPr="00791FA9" w:rsidRDefault="00FF58A4" w:rsidP="00E077E2">
            <w:pPr>
              <w:widowControl w:val="0"/>
              <w:numPr>
                <w:ilvl w:val="0"/>
                <w:numId w:val="21"/>
              </w:numPr>
              <w:adjustRightInd w:val="0"/>
              <w:spacing w:after="0" w:line="240" w:lineRule="auto"/>
              <w:textAlignment w:val="baseline"/>
              <w:rPr>
                <w:szCs w:val="24"/>
              </w:rPr>
            </w:pPr>
            <w:r w:rsidRPr="00791FA9">
              <w:rPr>
                <w:szCs w:val="24"/>
              </w:rPr>
              <w:t>Features of a project financial report</w:t>
            </w:r>
          </w:p>
          <w:p w14:paraId="2AF1A28B" w14:textId="65B65B2F" w:rsidR="000E1F06" w:rsidRPr="00791FA9" w:rsidRDefault="00FF58A4" w:rsidP="00E077E2">
            <w:pPr>
              <w:widowControl w:val="0"/>
              <w:numPr>
                <w:ilvl w:val="0"/>
                <w:numId w:val="21"/>
              </w:numPr>
              <w:adjustRightInd w:val="0"/>
              <w:spacing w:after="0" w:line="240" w:lineRule="auto"/>
              <w:textAlignment w:val="baseline"/>
              <w:rPr>
                <w:szCs w:val="24"/>
              </w:rPr>
            </w:pPr>
            <w:r w:rsidRPr="00791FA9">
              <w:rPr>
                <w:szCs w:val="24"/>
              </w:rPr>
              <w:t>Preparation of a project financial report</w:t>
            </w:r>
          </w:p>
        </w:tc>
        <w:tc>
          <w:tcPr>
            <w:tcW w:w="1365" w:type="pct"/>
            <w:tcBorders>
              <w:top w:val="single" w:sz="4" w:space="0" w:color="auto"/>
              <w:left w:val="single" w:sz="4" w:space="0" w:color="auto"/>
              <w:bottom w:val="single" w:sz="4" w:space="0" w:color="auto"/>
              <w:right w:val="single" w:sz="4" w:space="0" w:color="auto"/>
            </w:tcBorders>
          </w:tcPr>
          <w:p w14:paraId="12F56B7E"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6C296EB4"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0C88D67F"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78997736"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bl>
    <w:p w14:paraId="63745106" w14:textId="77777777" w:rsidR="000E1F06" w:rsidRPr="00791FA9" w:rsidRDefault="000E1F06" w:rsidP="000E1F06">
      <w:pPr>
        <w:spacing w:line="240" w:lineRule="auto"/>
        <w:rPr>
          <w:szCs w:val="24"/>
        </w:rPr>
      </w:pPr>
    </w:p>
    <w:p w14:paraId="00553125" w14:textId="29403041" w:rsidR="000E1F06" w:rsidRPr="00791FA9" w:rsidRDefault="009A039F" w:rsidP="000E1F06">
      <w:pPr>
        <w:spacing w:line="240" w:lineRule="auto"/>
        <w:rPr>
          <w:b/>
          <w:szCs w:val="24"/>
        </w:rPr>
      </w:pPr>
      <w:r w:rsidRPr="009A039F">
        <w:rPr>
          <w:b/>
          <w:szCs w:val="24"/>
        </w:rPr>
        <w:t>Suggested Methods of Instruction</w:t>
      </w:r>
      <w:r w:rsidR="000E1F06" w:rsidRPr="00791FA9">
        <w:rPr>
          <w:b/>
          <w:szCs w:val="24"/>
        </w:rPr>
        <w:t>:</w:t>
      </w:r>
    </w:p>
    <w:p w14:paraId="5F4B0360"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 xml:space="preserve">Direct instruction </w:t>
      </w:r>
    </w:p>
    <w:p w14:paraId="5BCD56C9"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Project</w:t>
      </w:r>
    </w:p>
    <w:p w14:paraId="6F874E3C"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Case studies</w:t>
      </w:r>
    </w:p>
    <w:p w14:paraId="34D13F3F"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Field trips</w:t>
      </w:r>
    </w:p>
    <w:p w14:paraId="5A7419A5"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Discussions</w:t>
      </w:r>
    </w:p>
    <w:p w14:paraId="3308ACE7"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Demonstration by trainer</w:t>
      </w:r>
    </w:p>
    <w:p w14:paraId="6EDDEB36"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Practice by the trainee</w:t>
      </w:r>
    </w:p>
    <w:p w14:paraId="529579E4" w14:textId="77777777" w:rsidR="000E1F06" w:rsidRPr="00791FA9" w:rsidRDefault="000E1F06" w:rsidP="000E1F06">
      <w:pPr>
        <w:pStyle w:val="ListParagraph"/>
        <w:spacing w:line="240" w:lineRule="auto"/>
        <w:rPr>
          <w:rFonts w:ascii="Times New Roman" w:hAnsi="Times New Roman"/>
          <w:sz w:val="24"/>
          <w:szCs w:val="24"/>
        </w:rPr>
      </w:pPr>
    </w:p>
    <w:p w14:paraId="4B7202A8" w14:textId="77777777" w:rsidR="000E1F06" w:rsidRPr="00791FA9" w:rsidRDefault="000E1F06" w:rsidP="009A039F">
      <w:pPr>
        <w:spacing w:after="0" w:line="240" w:lineRule="auto"/>
        <w:rPr>
          <w:b/>
          <w:szCs w:val="24"/>
        </w:rPr>
      </w:pPr>
      <w:r w:rsidRPr="00791FA9">
        <w:rPr>
          <w:b/>
          <w:szCs w:val="24"/>
        </w:rPr>
        <w:t xml:space="preserve">List of Recommended Resources: </w:t>
      </w:r>
    </w:p>
    <w:p w14:paraId="416135BD" w14:textId="77777777"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Computers, </w:t>
      </w:r>
    </w:p>
    <w:p w14:paraId="3772D74E" w14:textId="126349F4"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Stationery </w:t>
      </w:r>
    </w:p>
    <w:p w14:paraId="52795FDB" w14:textId="74CA9DF4"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Software</w:t>
      </w:r>
    </w:p>
    <w:p w14:paraId="7FA36F4D" w14:textId="28D7AB12"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Samples of contract documents</w:t>
      </w:r>
    </w:p>
    <w:p w14:paraId="1845B168" w14:textId="1C1A9516"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Calculators </w:t>
      </w:r>
    </w:p>
    <w:p w14:paraId="47A245D3" w14:textId="61B9D519"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Drawing tables</w:t>
      </w:r>
    </w:p>
    <w:p w14:paraId="3CBCE3ED" w14:textId="40BF6F96"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Projectors</w:t>
      </w:r>
    </w:p>
    <w:p w14:paraId="2C7855B6" w14:textId="0B289B92"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Cameras </w:t>
      </w:r>
    </w:p>
    <w:p w14:paraId="1838F896" w14:textId="2FE4EDDB"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Resource persons </w:t>
      </w:r>
    </w:p>
    <w:p w14:paraId="4CA21F72" w14:textId="7C85BEC6"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Drawing instruments</w:t>
      </w:r>
    </w:p>
    <w:p w14:paraId="632D9E54" w14:textId="31F4B86D"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Appropriate workshops </w:t>
      </w:r>
    </w:p>
    <w:p w14:paraId="2974DDF7" w14:textId="1454093D"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Journals </w:t>
      </w:r>
    </w:p>
    <w:p w14:paraId="19D60244" w14:textId="3E5CF31E"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Internet connectivity </w:t>
      </w:r>
    </w:p>
    <w:p w14:paraId="20564A05" w14:textId="76F32241"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Budget template </w:t>
      </w:r>
    </w:p>
    <w:p w14:paraId="40A7BF4B" w14:textId="121865BB"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Accounting software</w:t>
      </w:r>
    </w:p>
    <w:p w14:paraId="20A24A4F" w14:textId="4D0381DD"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lastRenderedPageBreak/>
        <w:t xml:space="preserve">Secondary storage devices </w:t>
      </w:r>
    </w:p>
    <w:p w14:paraId="3E344443" w14:textId="1A99C757" w:rsidR="009A039F" w:rsidRPr="009A039F" w:rsidRDefault="009A039F" w:rsidP="009A039F">
      <w:pPr>
        <w:pStyle w:val="ListParagraph"/>
        <w:numPr>
          <w:ilvl w:val="0"/>
          <w:numId w:val="1"/>
        </w:numPr>
        <w:spacing w:line="240" w:lineRule="auto"/>
        <w:rPr>
          <w:szCs w:val="24"/>
        </w:rPr>
      </w:pPr>
      <w:r w:rsidRPr="00791FA9">
        <w:rPr>
          <w:rFonts w:ascii="Times New Roman" w:hAnsi="Times New Roman"/>
          <w:sz w:val="24"/>
          <w:szCs w:val="24"/>
        </w:rPr>
        <w:t xml:space="preserve">Project materials samples </w:t>
      </w:r>
    </w:p>
    <w:p w14:paraId="18030072" w14:textId="34469232" w:rsidR="000E1F06" w:rsidRPr="00791FA9" w:rsidRDefault="009A039F" w:rsidP="009A039F">
      <w:pPr>
        <w:pStyle w:val="ListParagraph"/>
        <w:numPr>
          <w:ilvl w:val="0"/>
          <w:numId w:val="1"/>
        </w:numPr>
        <w:spacing w:line="240" w:lineRule="auto"/>
        <w:rPr>
          <w:szCs w:val="24"/>
        </w:rPr>
      </w:pPr>
      <w:r w:rsidRPr="00791FA9">
        <w:rPr>
          <w:rFonts w:ascii="Times New Roman" w:hAnsi="Times New Roman"/>
          <w:sz w:val="24"/>
          <w:szCs w:val="24"/>
        </w:rPr>
        <w:t>Copies of relevant legislations</w:t>
      </w:r>
    </w:p>
    <w:p w14:paraId="24CF5394" w14:textId="77777777" w:rsidR="000E1F06" w:rsidRPr="00791FA9" w:rsidRDefault="000E1F06">
      <w:pPr>
        <w:rPr>
          <w:szCs w:val="24"/>
        </w:rPr>
      </w:pPr>
      <w:r w:rsidRPr="00791FA9">
        <w:rPr>
          <w:szCs w:val="24"/>
        </w:rPr>
        <w:br w:type="page"/>
      </w:r>
    </w:p>
    <w:p w14:paraId="40C60B9D" w14:textId="506E6D71" w:rsidR="000E1F06" w:rsidRPr="00791FA9" w:rsidRDefault="000E1F06" w:rsidP="009A039F">
      <w:pPr>
        <w:pStyle w:val="Heading2"/>
      </w:pPr>
      <w:bookmarkStart w:id="70" w:name="_Toc74641825"/>
      <w:r w:rsidRPr="00791FA9">
        <w:lastRenderedPageBreak/>
        <w:t xml:space="preserve">PROJECT </w:t>
      </w:r>
      <w:r w:rsidR="0090341A" w:rsidRPr="00791FA9">
        <w:t>LABOUR</w:t>
      </w:r>
      <w:r w:rsidR="00314D23" w:rsidRPr="00791FA9">
        <w:t xml:space="preserve"> MANAGEMENT</w:t>
      </w:r>
      <w:bookmarkEnd w:id="70"/>
    </w:p>
    <w:p w14:paraId="08B85E61" w14:textId="77777777" w:rsidR="000E1F06" w:rsidRPr="00791FA9" w:rsidRDefault="000E1F06" w:rsidP="000E1F06">
      <w:pPr>
        <w:spacing w:before="120" w:after="120" w:line="240" w:lineRule="auto"/>
        <w:jc w:val="both"/>
        <w:rPr>
          <w:b/>
          <w:szCs w:val="24"/>
        </w:rPr>
      </w:pPr>
    </w:p>
    <w:p w14:paraId="240968A3" w14:textId="2D1061EE" w:rsidR="000E1F06" w:rsidRPr="00791FA9" w:rsidRDefault="000E1F06" w:rsidP="000E1F06">
      <w:pPr>
        <w:spacing w:before="120" w:after="120" w:line="240" w:lineRule="auto"/>
        <w:jc w:val="both"/>
        <w:rPr>
          <w:szCs w:val="24"/>
          <w:lang w:val="en-ZA"/>
        </w:rPr>
      </w:pPr>
      <w:r w:rsidRPr="00791FA9">
        <w:rPr>
          <w:b/>
          <w:szCs w:val="24"/>
          <w:lang w:val="en-ZA"/>
        </w:rPr>
        <w:t>UNIT CODE:</w:t>
      </w:r>
      <w:r w:rsidRPr="00791FA9">
        <w:rPr>
          <w:szCs w:val="24"/>
          <w:lang w:val="en-ZA"/>
        </w:rPr>
        <w:t xml:space="preserve"> </w:t>
      </w:r>
      <w:r w:rsidR="004D69E6" w:rsidRPr="00142FA3">
        <w:t>CON/CU/</w:t>
      </w:r>
      <w:r w:rsidR="004D69E6" w:rsidRPr="00142FA3">
        <w:rPr>
          <w:lang w:val="en-US"/>
        </w:rPr>
        <w:t>CM</w:t>
      </w:r>
      <w:r w:rsidR="00332F19">
        <w:t>/CR/05</w:t>
      </w:r>
      <w:r w:rsidR="004D69E6" w:rsidRPr="00142FA3">
        <w:t>/6</w:t>
      </w:r>
      <w:r w:rsidR="009A039F">
        <w:t>/A</w:t>
      </w:r>
    </w:p>
    <w:p w14:paraId="17FFEDF0" w14:textId="77777777" w:rsidR="000E1F06" w:rsidRPr="00791FA9" w:rsidRDefault="000E1F06" w:rsidP="009A039F">
      <w:pPr>
        <w:spacing w:after="0" w:line="240" w:lineRule="auto"/>
        <w:jc w:val="both"/>
        <w:rPr>
          <w:szCs w:val="24"/>
          <w:lang w:val="en-ZA"/>
        </w:rPr>
      </w:pPr>
      <w:r w:rsidRPr="00791FA9">
        <w:rPr>
          <w:b/>
          <w:szCs w:val="24"/>
          <w:lang w:val="en-ZA"/>
        </w:rPr>
        <w:t>Relationship to Occupational Standards</w:t>
      </w:r>
    </w:p>
    <w:p w14:paraId="5057D6EB" w14:textId="6994764E" w:rsidR="000E1F06" w:rsidRPr="00791FA9" w:rsidRDefault="000E1F06" w:rsidP="000E1F06">
      <w:pPr>
        <w:tabs>
          <w:tab w:val="left" w:pos="2880"/>
        </w:tabs>
        <w:spacing w:line="240" w:lineRule="auto"/>
        <w:rPr>
          <w:b/>
          <w:szCs w:val="24"/>
        </w:rPr>
      </w:pPr>
      <w:r w:rsidRPr="00791FA9">
        <w:rPr>
          <w:szCs w:val="24"/>
          <w:lang w:val="en-ZA"/>
        </w:rPr>
        <w:t xml:space="preserve">This unit addresses the Unit of Competency: </w:t>
      </w:r>
      <w:r w:rsidRPr="00791FA9">
        <w:rPr>
          <w:b/>
          <w:szCs w:val="24"/>
        </w:rPr>
        <w:t xml:space="preserve">Manage project </w:t>
      </w:r>
      <w:r w:rsidR="00314D23" w:rsidRPr="00791FA9">
        <w:rPr>
          <w:b/>
          <w:szCs w:val="24"/>
        </w:rPr>
        <w:t>human resource</w:t>
      </w:r>
    </w:p>
    <w:p w14:paraId="54DCE131" w14:textId="26FED643" w:rsidR="000E1F06" w:rsidRPr="00791FA9" w:rsidRDefault="000E1F06" w:rsidP="000E1F06">
      <w:pPr>
        <w:spacing w:after="120" w:line="240" w:lineRule="auto"/>
        <w:jc w:val="both"/>
        <w:rPr>
          <w:szCs w:val="24"/>
          <w:lang w:val="en-ZA"/>
        </w:rPr>
      </w:pPr>
      <w:r w:rsidRPr="00791FA9">
        <w:rPr>
          <w:b/>
          <w:szCs w:val="24"/>
          <w:lang w:val="en-ZA"/>
        </w:rPr>
        <w:t>Duration of Unit:</w:t>
      </w:r>
      <w:r w:rsidRPr="00791FA9">
        <w:rPr>
          <w:szCs w:val="24"/>
          <w:lang w:val="en-ZA"/>
        </w:rPr>
        <w:t xml:space="preserve"> </w:t>
      </w:r>
      <w:r w:rsidR="00332F19">
        <w:rPr>
          <w:szCs w:val="24"/>
          <w:lang w:val="en-ZA"/>
        </w:rPr>
        <w:t>220 hours</w:t>
      </w:r>
    </w:p>
    <w:p w14:paraId="38B7FD40" w14:textId="77777777" w:rsidR="000E1F06" w:rsidRPr="00791FA9" w:rsidRDefault="000E1F06" w:rsidP="009A039F">
      <w:pPr>
        <w:spacing w:after="0" w:line="240" w:lineRule="auto"/>
        <w:jc w:val="both"/>
        <w:rPr>
          <w:szCs w:val="24"/>
          <w:lang w:val="en-ZA"/>
        </w:rPr>
      </w:pPr>
      <w:r w:rsidRPr="00791FA9">
        <w:rPr>
          <w:b/>
          <w:szCs w:val="24"/>
          <w:lang w:val="en-ZA"/>
        </w:rPr>
        <w:t>Unit Description</w:t>
      </w:r>
    </w:p>
    <w:p w14:paraId="057B6209" w14:textId="5B1D9C27" w:rsidR="000E1F06" w:rsidRPr="00791FA9" w:rsidRDefault="00314D23" w:rsidP="00314D23">
      <w:pPr>
        <w:spacing w:line="276" w:lineRule="auto"/>
        <w:jc w:val="both"/>
        <w:rPr>
          <w:szCs w:val="24"/>
        </w:rPr>
      </w:pPr>
      <w:r w:rsidRPr="00791FA9">
        <w:rPr>
          <w:szCs w:val="24"/>
        </w:rPr>
        <w:t>This unit describes the competence in managing project human resource. It involves developing project site human resource policy, establishing project human resource needs based on time and resource schedules, managing project team welfare and preparing project HR report</w:t>
      </w:r>
    </w:p>
    <w:p w14:paraId="696CA851" w14:textId="77777777" w:rsidR="000E1F06" w:rsidRPr="00791FA9" w:rsidRDefault="000E1F06" w:rsidP="000E1F06">
      <w:pPr>
        <w:spacing w:after="0" w:line="240" w:lineRule="auto"/>
        <w:rPr>
          <w:b/>
          <w:szCs w:val="24"/>
          <w:lang w:val="en-ZA"/>
        </w:rPr>
      </w:pPr>
      <w:r w:rsidRPr="00791FA9">
        <w:rPr>
          <w:b/>
          <w:szCs w:val="24"/>
          <w:lang w:val="en-ZA"/>
        </w:rPr>
        <w:t>Summary of Learning Outcomes</w:t>
      </w:r>
    </w:p>
    <w:p w14:paraId="1921C891" w14:textId="32959274" w:rsidR="000E1F06" w:rsidRPr="00791FA9" w:rsidRDefault="00314D23" w:rsidP="00314D23">
      <w:pPr>
        <w:pStyle w:val="ListParagraph"/>
        <w:numPr>
          <w:ilvl w:val="0"/>
          <w:numId w:val="1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Develop project site human resources policy</w:t>
      </w:r>
    </w:p>
    <w:p w14:paraId="2F204169" w14:textId="30E6402F" w:rsidR="00314D23" w:rsidRPr="00791FA9" w:rsidRDefault="002C4661" w:rsidP="00314D23">
      <w:pPr>
        <w:pStyle w:val="ListParagraph"/>
        <w:numPr>
          <w:ilvl w:val="0"/>
          <w:numId w:val="1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Establish project human resource needs based on time and resource schedules </w:t>
      </w:r>
    </w:p>
    <w:p w14:paraId="0C391BC7" w14:textId="29C2221D" w:rsidR="002C4661" w:rsidRPr="00791FA9" w:rsidRDefault="002C4661" w:rsidP="00314D23">
      <w:pPr>
        <w:pStyle w:val="ListParagraph"/>
        <w:numPr>
          <w:ilvl w:val="0"/>
          <w:numId w:val="1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Organise and allocate staff based on project activity schedules</w:t>
      </w:r>
    </w:p>
    <w:p w14:paraId="17A37C6B" w14:textId="16BDA1AB" w:rsidR="002C4661" w:rsidRPr="00791FA9" w:rsidRDefault="002C4661" w:rsidP="00314D23">
      <w:pPr>
        <w:pStyle w:val="ListParagraph"/>
        <w:numPr>
          <w:ilvl w:val="0"/>
          <w:numId w:val="1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Manage </w:t>
      </w:r>
      <w:r w:rsidR="007C7B13" w:rsidRPr="00791FA9">
        <w:rPr>
          <w:rFonts w:ascii="Times New Roman" w:hAnsi="Times New Roman"/>
          <w:sz w:val="24"/>
          <w:szCs w:val="24"/>
          <w:lang w:val="en-ZA"/>
        </w:rPr>
        <w:t>project team welfare</w:t>
      </w:r>
    </w:p>
    <w:p w14:paraId="03EFD938" w14:textId="247BC12E" w:rsidR="007C7B13" w:rsidRPr="00791FA9" w:rsidRDefault="007C7B13" w:rsidP="00314D23">
      <w:pPr>
        <w:pStyle w:val="ListParagraph"/>
        <w:numPr>
          <w:ilvl w:val="0"/>
          <w:numId w:val="1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project HR report</w:t>
      </w:r>
    </w:p>
    <w:p w14:paraId="40182510" w14:textId="77777777" w:rsidR="000E1F06" w:rsidRPr="00791FA9" w:rsidRDefault="000E1F06" w:rsidP="000E1F06">
      <w:pPr>
        <w:spacing w:before="120" w:after="120" w:line="240" w:lineRule="auto"/>
        <w:ind w:left="357" w:hanging="357"/>
        <w:contextualSpacing/>
        <w:jc w:val="both"/>
        <w:rPr>
          <w:b/>
          <w:szCs w:val="24"/>
          <w:lang w:val="en-ZA"/>
        </w:rPr>
      </w:pPr>
      <w:r w:rsidRPr="00791FA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418"/>
        <w:gridCol w:w="2614"/>
      </w:tblGrid>
      <w:tr w:rsidR="000E1F06" w:rsidRPr="00791FA9" w14:paraId="4C4F800B" w14:textId="77777777" w:rsidTr="00A91F78">
        <w:tc>
          <w:tcPr>
            <w:tcW w:w="1328" w:type="pct"/>
            <w:tcBorders>
              <w:top w:val="single" w:sz="4" w:space="0" w:color="auto"/>
              <w:left w:val="single" w:sz="4" w:space="0" w:color="auto"/>
              <w:bottom w:val="single" w:sz="4" w:space="0" w:color="auto"/>
              <w:right w:val="single" w:sz="4" w:space="0" w:color="auto"/>
            </w:tcBorders>
            <w:shd w:val="clear" w:color="auto" w:fill="F2F2F2"/>
            <w:hideMark/>
          </w:tcPr>
          <w:p w14:paraId="7952AE1A" w14:textId="77777777" w:rsidR="000E1F06" w:rsidRPr="00791FA9" w:rsidRDefault="000E1F06" w:rsidP="00A91F78">
            <w:pPr>
              <w:spacing w:before="120" w:after="120" w:line="240" w:lineRule="auto"/>
              <w:rPr>
                <w:b/>
                <w:szCs w:val="24"/>
                <w:lang w:val="en-ZA"/>
              </w:rPr>
            </w:pPr>
            <w:r w:rsidRPr="00791FA9">
              <w:rPr>
                <w:b/>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73EE0CBC" w14:textId="77777777" w:rsidR="000E1F06" w:rsidRPr="00791FA9" w:rsidRDefault="000E1F06" w:rsidP="00A91F78">
            <w:pPr>
              <w:spacing w:before="120" w:after="120" w:line="240" w:lineRule="auto"/>
              <w:ind w:left="357" w:hanging="357"/>
              <w:rPr>
                <w:b/>
                <w:szCs w:val="24"/>
                <w:lang w:val="en-ZA"/>
              </w:rPr>
            </w:pPr>
            <w:r w:rsidRPr="00791F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E6B7AB7" w14:textId="77777777" w:rsidR="000E1F06" w:rsidRPr="00791FA9" w:rsidRDefault="000E1F06" w:rsidP="00A91F78">
            <w:pPr>
              <w:spacing w:before="120" w:after="120" w:line="240" w:lineRule="auto"/>
              <w:rPr>
                <w:b/>
                <w:szCs w:val="24"/>
                <w:lang w:val="en-ZA"/>
              </w:rPr>
            </w:pPr>
            <w:r w:rsidRPr="00791FA9">
              <w:rPr>
                <w:b/>
                <w:szCs w:val="24"/>
                <w:lang w:val="en-ZA"/>
              </w:rPr>
              <w:t>Suggested Assessment Methods</w:t>
            </w:r>
          </w:p>
        </w:tc>
      </w:tr>
      <w:tr w:rsidR="00D417ED" w:rsidRPr="00791FA9" w14:paraId="6DE4A505" w14:textId="77777777" w:rsidTr="00EC2FC4">
        <w:trPr>
          <w:trHeight w:val="1106"/>
        </w:trPr>
        <w:tc>
          <w:tcPr>
            <w:tcW w:w="1328" w:type="pct"/>
            <w:tcBorders>
              <w:top w:val="single" w:sz="4" w:space="0" w:color="auto"/>
              <w:left w:val="single" w:sz="4" w:space="0" w:color="auto"/>
              <w:bottom w:val="single" w:sz="4" w:space="0" w:color="auto"/>
              <w:right w:val="single" w:sz="4" w:space="0" w:color="auto"/>
            </w:tcBorders>
            <w:hideMark/>
          </w:tcPr>
          <w:p w14:paraId="20EFFD5D" w14:textId="029ACF90" w:rsidR="00D417ED" w:rsidRPr="00791FA9" w:rsidRDefault="00D417ED" w:rsidP="00D417ED">
            <w:pPr>
              <w:pStyle w:val="ListParagraph"/>
              <w:numPr>
                <w:ilvl w:val="0"/>
                <w:numId w:val="14"/>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Develop project site human resources policy</w:t>
            </w:r>
          </w:p>
        </w:tc>
        <w:tc>
          <w:tcPr>
            <w:tcW w:w="2307" w:type="pct"/>
            <w:tcBorders>
              <w:top w:val="single" w:sz="4" w:space="0" w:color="auto"/>
              <w:left w:val="single" w:sz="4" w:space="0" w:color="auto"/>
              <w:bottom w:val="single" w:sz="4" w:space="0" w:color="auto"/>
              <w:right w:val="single" w:sz="4" w:space="0" w:color="auto"/>
            </w:tcBorders>
          </w:tcPr>
          <w:p w14:paraId="28BA7DCB" w14:textId="77777777" w:rsidR="00D417ED" w:rsidRPr="00791FA9" w:rsidRDefault="00D417ED" w:rsidP="00E077E2">
            <w:pPr>
              <w:numPr>
                <w:ilvl w:val="0"/>
                <w:numId w:val="22"/>
              </w:numPr>
              <w:spacing w:after="0" w:line="240" w:lineRule="auto"/>
              <w:rPr>
                <w:szCs w:val="24"/>
              </w:rPr>
            </w:pPr>
            <w:r w:rsidRPr="00791FA9">
              <w:rPr>
                <w:szCs w:val="24"/>
              </w:rPr>
              <w:t>Code of professional conduct and ethics</w:t>
            </w:r>
          </w:p>
          <w:p w14:paraId="1578976F" w14:textId="309091C0" w:rsidR="00D417ED" w:rsidRPr="00791FA9" w:rsidRDefault="00674AF4" w:rsidP="00E077E2">
            <w:pPr>
              <w:numPr>
                <w:ilvl w:val="0"/>
                <w:numId w:val="22"/>
              </w:numPr>
              <w:spacing w:after="0" w:line="240" w:lineRule="auto"/>
              <w:rPr>
                <w:szCs w:val="24"/>
              </w:rPr>
            </w:pPr>
            <w:r w:rsidRPr="00791FA9">
              <w:rPr>
                <w:szCs w:val="24"/>
              </w:rPr>
              <w:t xml:space="preserve">Definition </w:t>
            </w:r>
            <w:r w:rsidR="00D417ED" w:rsidRPr="00791FA9">
              <w:rPr>
                <w:szCs w:val="24"/>
              </w:rPr>
              <w:t>of project human resources</w:t>
            </w:r>
          </w:p>
          <w:p w14:paraId="4E564A20" w14:textId="328D8CFA" w:rsidR="00D417ED" w:rsidRPr="00791FA9" w:rsidRDefault="00674AF4" w:rsidP="00E077E2">
            <w:pPr>
              <w:numPr>
                <w:ilvl w:val="0"/>
                <w:numId w:val="22"/>
              </w:numPr>
              <w:spacing w:after="0" w:line="240" w:lineRule="auto"/>
              <w:rPr>
                <w:szCs w:val="24"/>
              </w:rPr>
            </w:pPr>
            <w:r w:rsidRPr="00791FA9">
              <w:rPr>
                <w:szCs w:val="24"/>
              </w:rPr>
              <w:t xml:space="preserve">Identification </w:t>
            </w:r>
            <w:r w:rsidR="00D417ED" w:rsidRPr="00791FA9">
              <w:rPr>
                <w:szCs w:val="24"/>
              </w:rPr>
              <w:t>of legislations affecting the management of human resources (labour laws)</w:t>
            </w:r>
          </w:p>
          <w:p w14:paraId="5F668E6E" w14:textId="181174FC" w:rsidR="00D417ED" w:rsidRPr="00791FA9" w:rsidRDefault="00674AF4" w:rsidP="00E077E2">
            <w:pPr>
              <w:numPr>
                <w:ilvl w:val="0"/>
                <w:numId w:val="22"/>
              </w:numPr>
              <w:spacing w:after="0" w:line="240" w:lineRule="auto"/>
              <w:rPr>
                <w:szCs w:val="24"/>
              </w:rPr>
            </w:pPr>
            <w:r w:rsidRPr="00791FA9">
              <w:rPr>
                <w:szCs w:val="24"/>
              </w:rPr>
              <w:t xml:space="preserve">Types </w:t>
            </w:r>
            <w:r w:rsidR="00D417ED" w:rsidRPr="00791FA9">
              <w:rPr>
                <w:szCs w:val="24"/>
              </w:rPr>
              <w:t>of human resource policies</w:t>
            </w:r>
          </w:p>
          <w:p w14:paraId="7C7305DF" w14:textId="5172E3AD" w:rsidR="00D417ED" w:rsidRPr="00791FA9" w:rsidRDefault="00674AF4" w:rsidP="00E077E2">
            <w:pPr>
              <w:numPr>
                <w:ilvl w:val="0"/>
                <w:numId w:val="22"/>
              </w:numPr>
              <w:spacing w:after="0" w:line="240" w:lineRule="auto"/>
              <w:rPr>
                <w:szCs w:val="24"/>
              </w:rPr>
            </w:pPr>
            <w:r w:rsidRPr="00791FA9">
              <w:rPr>
                <w:szCs w:val="24"/>
              </w:rPr>
              <w:t xml:space="preserve">Sources </w:t>
            </w:r>
            <w:r w:rsidR="00D417ED" w:rsidRPr="00791FA9">
              <w:rPr>
                <w:szCs w:val="24"/>
              </w:rPr>
              <w:t>of human resource policies</w:t>
            </w:r>
          </w:p>
          <w:p w14:paraId="63B53C23" w14:textId="5A1EE99C" w:rsidR="00D417ED" w:rsidRPr="00791FA9" w:rsidRDefault="00674AF4" w:rsidP="00E077E2">
            <w:pPr>
              <w:numPr>
                <w:ilvl w:val="0"/>
                <w:numId w:val="22"/>
              </w:numPr>
              <w:spacing w:after="0" w:line="240" w:lineRule="auto"/>
              <w:rPr>
                <w:szCs w:val="24"/>
              </w:rPr>
            </w:pPr>
            <w:r w:rsidRPr="00791FA9">
              <w:rPr>
                <w:szCs w:val="24"/>
              </w:rPr>
              <w:t xml:space="preserve">Characteristics </w:t>
            </w:r>
            <w:r w:rsidR="00D417ED" w:rsidRPr="00791FA9">
              <w:rPr>
                <w:szCs w:val="24"/>
              </w:rPr>
              <w:t>of good human resource policies</w:t>
            </w:r>
          </w:p>
          <w:p w14:paraId="3AD0FBEF" w14:textId="45C49884" w:rsidR="00D417ED" w:rsidRPr="00791FA9" w:rsidRDefault="00674AF4" w:rsidP="00E077E2">
            <w:pPr>
              <w:numPr>
                <w:ilvl w:val="0"/>
                <w:numId w:val="22"/>
              </w:numPr>
              <w:spacing w:after="0" w:line="240" w:lineRule="auto"/>
              <w:rPr>
                <w:szCs w:val="24"/>
              </w:rPr>
            </w:pPr>
            <w:r w:rsidRPr="00791FA9">
              <w:rPr>
                <w:szCs w:val="24"/>
              </w:rPr>
              <w:t xml:space="preserve">Factors </w:t>
            </w:r>
            <w:r w:rsidR="00D417ED" w:rsidRPr="00791FA9">
              <w:rPr>
                <w:szCs w:val="24"/>
              </w:rPr>
              <w:t>to consider when formulating human resource policies</w:t>
            </w:r>
          </w:p>
          <w:p w14:paraId="7E5DC4E8" w14:textId="231CFFCC" w:rsidR="00D417ED" w:rsidRPr="00791FA9" w:rsidRDefault="00674AF4" w:rsidP="00E077E2">
            <w:pPr>
              <w:numPr>
                <w:ilvl w:val="0"/>
                <w:numId w:val="22"/>
              </w:numPr>
              <w:spacing w:after="0" w:line="240" w:lineRule="auto"/>
              <w:rPr>
                <w:szCs w:val="24"/>
              </w:rPr>
            </w:pPr>
            <w:r w:rsidRPr="00791FA9">
              <w:rPr>
                <w:szCs w:val="24"/>
              </w:rPr>
              <w:t xml:space="preserve">Development </w:t>
            </w:r>
            <w:r w:rsidR="00D417ED" w:rsidRPr="00791FA9">
              <w:rPr>
                <w:szCs w:val="24"/>
              </w:rPr>
              <w:t>and documentation of human resource policies</w:t>
            </w:r>
          </w:p>
          <w:p w14:paraId="26AA888B" w14:textId="241D31C4" w:rsidR="00674AF4" w:rsidRPr="00791FA9" w:rsidRDefault="00674AF4" w:rsidP="00E077E2">
            <w:pPr>
              <w:numPr>
                <w:ilvl w:val="0"/>
                <w:numId w:val="22"/>
              </w:numPr>
              <w:spacing w:after="0" w:line="240" w:lineRule="auto"/>
              <w:rPr>
                <w:szCs w:val="24"/>
              </w:rPr>
            </w:pPr>
            <w:r w:rsidRPr="00791FA9">
              <w:rPr>
                <w:szCs w:val="24"/>
              </w:rPr>
              <w:t xml:space="preserve">Communication </w:t>
            </w:r>
            <w:r w:rsidR="00D417ED" w:rsidRPr="00791FA9">
              <w:rPr>
                <w:szCs w:val="24"/>
              </w:rPr>
              <w:t>of human resource policies</w:t>
            </w:r>
          </w:p>
          <w:p w14:paraId="7E1ABD6D" w14:textId="31954C78" w:rsidR="00D417ED" w:rsidRPr="00791FA9" w:rsidRDefault="00674AF4" w:rsidP="00E077E2">
            <w:pPr>
              <w:numPr>
                <w:ilvl w:val="0"/>
                <w:numId w:val="22"/>
              </w:numPr>
              <w:spacing w:after="0" w:line="240" w:lineRule="auto"/>
              <w:rPr>
                <w:szCs w:val="24"/>
              </w:rPr>
            </w:pPr>
            <w:r w:rsidRPr="00791FA9">
              <w:rPr>
                <w:szCs w:val="24"/>
              </w:rPr>
              <w:t xml:space="preserve">Implementation </w:t>
            </w:r>
            <w:r w:rsidR="00D417ED" w:rsidRPr="00791FA9">
              <w:rPr>
                <w:szCs w:val="24"/>
              </w:rPr>
              <w:t>and regular review of human resource policies</w:t>
            </w:r>
          </w:p>
        </w:tc>
        <w:tc>
          <w:tcPr>
            <w:tcW w:w="1365" w:type="pct"/>
            <w:tcBorders>
              <w:top w:val="single" w:sz="4" w:space="0" w:color="auto"/>
              <w:left w:val="single" w:sz="4" w:space="0" w:color="auto"/>
              <w:bottom w:val="single" w:sz="4" w:space="0" w:color="auto"/>
              <w:right w:val="single" w:sz="4" w:space="0" w:color="auto"/>
            </w:tcBorders>
            <w:hideMark/>
          </w:tcPr>
          <w:p w14:paraId="62E1FAE7"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Written tests</w:t>
            </w:r>
          </w:p>
          <w:p w14:paraId="126356F3"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Observation</w:t>
            </w:r>
          </w:p>
          <w:p w14:paraId="080B5264"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Oral questioning</w:t>
            </w:r>
          </w:p>
          <w:p w14:paraId="35647CF4"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Third party report</w:t>
            </w:r>
          </w:p>
          <w:p w14:paraId="6B1A6013" w14:textId="77777777" w:rsidR="00D417ED" w:rsidRPr="00791FA9" w:rsidRDefault="00D417ED" w:rsidP="00D417ED">
            <w:pPr>
              <w:spacing w:before="120" w:after="120" w:line="240" w:lineRule="auto"/>
              <w:ind w:left="720"/>
              <w:rPr>
                <w:szCs w:val="24"/>
                <w:lang w:val="en-ZA"/>
              </w:rPr>
            </w:pPr>
          </w:p>
        </w:tc>
      </w:tr>
      <w:tr w:rsidR="00D417ED" w:rsidRPr="00791FA9" w14:paraId="612EC12B" w14:textId="77777777" w:rsidTr="00EC2FC4">
        <w:trPr>
          <w:trHeight w:val="170"/>
        </w:trPr>
        <w:tc>
          <w:tcPr>
            <w:tcW w:w="1328" w:type="pct"/>
            <w:tcBorders>
              <w:top w:val="single" w:sz="4" w:space="0" w:color="auto"/>
              <w:left w:val="single" w:sz="4" w:space="0" w:color="auto"/>
              <w:bottom w:val="single" w:sz="4" w:space="0" w:color="auto"/>
              <w:right w:val="single" w:sz="4" w:space="0" w:color="auto"/>
            </w:tcBorders>
            <w:hideMark/>
          </w:tcPr>
          <w:p w14:paraId="5C56CE1F" w14:textId="77777777" w:rsidR="00D417ED" w:rsidRPr="00791FA9" w:rsidRDefault="00D417ED" w:rsidP="00D417ED">
            <w:pPr>
              <w:pStyle w:val="ListParagraph"/>
              <w:numPr>
                <w:ilvl w:val="0"/>
                <w:numId w:val="14"/>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lastRenderedPageBreak/>
              <w:t xml:space="preserve">Establish project human resource needs based on time and resource schedules </w:t>
            </w:r>
          </w:p>
          <w:p w14:paraId="2B83D753" w14:textId="77777777" w:rsidR="00D417ED" w:rsidRPr="00791FA9" w:rsidRDefault="00D417ED" w:rsidP="00D417ED">
            <w:pPr>
              <w:pStyle w:val="ListParagraph"/>
              <w:spacing w:before="120" w:after="0" w:line="240" w:lineRule="auto"/>
              <w:rPr>
                <w:rFonts w:ascii="Times New Roman" w:hAnsi="Times New Roman"/>
                <w:sz w:val="24"/>
                <w:szCs w:val="24"/>
              </w:rPr>
            </w:pPr>
          </w:p>
          <w:p w14:paraId="7BE8449E" w14:textId="77777777" w:rsidR="00D417ED" w:rsidRPr="00791FA9" w:rsidRDefault="00D417ED" w:rsidP="00D417ED">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15C56022" w14:textId="4AE35AE8" w:rsidR="00344ED5" w:rsidRPr="00791FA9" w:rsidRDefault="00344ED5" w:rsidP="00344ED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Identification of Project activities human resource requirements</w:t>
            </w:r>
          </w:p>
          <w:p w14:paraId="5005ACCD" w14:textId="77777777" w:rsidR="00344ED5" w:rsidRPr="00791FA9" w:rsidRDefault="00344ED5" w:rsidP="00344ED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Human resource planning process</w:t>
            </w:r>
          </w:p>
          <w:p w14:paraId="65925870" w14:textId="04C31403" w:rsidR="00D417ED" w:rsidRPr="00791FA9" w:rsidRDefault="00344ED5" w:rsidP="00344ED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Regular review of the human resource plan</w:t>
            </w:r>
          </w:p>
        </w:tc>
        <w:tc>
          <w:tcPr>
            <w:tcW w:w="1365" w:type="pct"/>
            <w:tcBorders>
              <w:top w:val="single" w:sz="4" w:space="0" w:color="auto"/>
              <w:left w:val="single" w:sz="4" w:space="0" w:color="auto"/>
              <w:bottom w:val="single" w:sz="4" w:space="0" w:color="auto"/>
              <w:right w:val="single" w:sz="4" w:space="0" w:color="auto"/>
            </w:tcBorders>
            <w:hideMark/>
          </w:tcPr>
          <w:p w14:paraId="3A57B4FA"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Written tests</w:t>
            </w:r>
          </w:p>
          <w:p w14:paraId="51C6B110"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Observation</w:t>
            </w:r>
          </w:p>
          <w:p w14:paraId="4E838F46"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Oral questions</w:t>
            </w:r>
          </w:p>
          <w:p w14:paraId="281C4FD1"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Third party report</w:t>
            </w:r>
          </w:p>
        </w:tc>
      </w:tr>
      <w:tr w:rsidR="00D417ED" w:rsidRPr="00791FA9" w14:paraId="7E4D687D" w14:textId="77777777" w:rsidTr="00EC2FC4">
        <w:trPr>
          <w:trHeight w:val="1988"/>
        </w:trPr>
        <w:tc>
          <w:tcPr>
            <w:tcW w:w="1328" w:type="pct"/>
            <w:tcBorders>
              <w:top w:val="single" w:sz="4" w:space="0" w:color="auto"/>
              <w:left w:val="single" w:sz="4" w:space="0" w:color="auto"/>
              <w:bottom w:val="single" w:sz="4" w:space="0" w:color="auto"/>
              <w:right w:val="single" w:sz="4" w:space="0" w:color="auto"/>
            </w:tcBorders>
            <w:hideMark/>
          </w:tcPr>
          <w:p w14:paraId="50487A21" w14:textId="1941692A" w:rsidR="00D417ED" w:rsidRPr="00791FA9" w:rsidRDefault="00D417ED" w:rsidP="00D417ED">
            <w:pPr>
              <w:pStyle w:val="ListParagraph"/>
              <w:numPr>
                <w:ilvl w:val="0"/>
                <w:numId w:val="14"/>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Organise and allocate staff based on project activity schedules</w:t>
            </w:r>
          </w:p>
          <w:p w14:paraId="1FAEC5F4" w14:textId="77777777" w:rsidR="00D417ED" w:rsidRPr="00791FA9" w:rsidRDefault="00D417ED" w:rsidP="00D417ED">
            <w:pPr>
              <w:pStyle w:val="ListParagraph"/>
              <w:spacing w:before="120" w:after="0" w:line="240" w:lineRule="auto"/>
              <w:rPr>
                <w:rFonts w:ascii="Times New Roman" w:hAnsi="Times New Roman"/>
                <w:sz w:val="24"/>
                <w:szCs w:val="24"/>
              </w:rPr>
            </w:pPr>
          </w:p>
          <w:p w14:paraId="0EECF557" w14:textId="77777777" w:rsidR="00D417ED" w:rsidRPr="00791FA9" w:rsidRDefault="00D417ED" w:rsidP="00D417ED">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662E7D5F" w14:textId="77777777" w:rsidR="00344ED5" w:rsidRPr="00791FA9" w:rsidRDefault="00344ED5" w:rsidP="00344ED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Principles of management and the associated theories</w:t>
            </w:r>
          </w:p>
          <w:p w14:paraId="208C85DF" w14:textId="77777777" w:rsidR="00344ED5" w:rsidRPr="00791FA9" w:rsidRDefault="00344ED5" w:rsidP="00344ED5">
            <w:pPr>
              <w:widowControl w:val="0"/>
              <w:numPr>
                <w:ilvl w:val="0"/>
                <w:numId w:val="4"/>
              </w:numPr>
              <w:adjustRightInd w:val="0"/>
              <w:spacing w:after="0" w:line="240" w:lineRule="auto"/>
              <w:textAlignment w:val="baseline"/>
              <w:rPr>
                <w:szCs w:val="24"/>
              </w:rPr>
            </w:pPr>
            <w:r w:rsidRPr="00791FA9">
              <w:rPr>
                <w:szCs w:val="24"/>
              </w:rPr>
              <w:t>Process of job analysis</w:t>
            </w:r>
          </w:p>
          <w:p w14:paraId="49F8861E" w14:textId="77777777" w:rsidR="00344ED5" w:rsidRPr="00791FA9" w:rsidRDefault="00344ED5" w:rsidP="00344ED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Implementation of the human resource plan</w:t>
            </w:r>
          </w:p>
          <w:p w14:paraId="5E3DF906" w14:textId="77777777" w:rsidR="00344ED5" w:rsidRPr="00791FA9" w:rsidRDefault="00344ED5" w:rsidP="00344ED5">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Placement and induction of human resources</w:t>
            </w:r>
          </w:p>
          <w:p w14:paraId="3E571EDC" w14:textId="0A874A01" w:rsidR="00D417ED" w:rsidRPr="00791FA9" w:rsidRDefault="00344ED5" w:rsidP="00344ED5">
            <w:pPr>
              <w:widowControl w:val="0"/>
              <w:numPr>
                <w:ilvl w:val="0"/>
                <w:numId w:val="4"/>
              </w:numPr>
              <w:adjustRightInd w:val="0"/>
              <w:spacing w:after="0" w:line="240" w:lineRule="auto"/>
              <w:textAlignment w:val="baseline"/>
              <w:rPr>
                <w:szCs w:val="24"/>
              </w:rPr>
            </w:pPr>
            <w:r w:rsidRPr="00791FA9">
              <w:rPr>
                <w:szCs w:val="24"/>
              </w:rPr>
              <w:t>Maintenance of human resources</w:t>
            </w:r>
          </w:p>
        </w:tc>
        <w:tc>
          <w:tcPr>
            <w:tcW w:w="1365" w:type="pct"/>
            <w:tcBorders>
              <w:top w:val="single" w:sz="4" w:space="0" w:color="auto"/>
              <w:left w:val="single" w:sz="4" w:space="0" w:color="auto"/>
              <w:bottom w:val="single" w:sz="4" w:space="0" w:color="auto"/>
              <w:right w:val="single" w:sz="4" w:space="0" w:color="auto"/>
            </w:tcBorders>
            <w:hideMark/>
          </w:tcPr>
          <w:p w14:paraId="2F47AB8D"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Written tests</w:t>
            </w:r>
          </w:p>
          <w:p w14:paraId="6B8CFA97"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Observation</w:t>
            </w:r>
          </w:p>
          <w:p w14:paraId="1A765FCE"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Oral questioning</w:t>
            </w:r>
          </w:p>
          <w:p w14:paraId="4A461982"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Third party report</w:t>
            </w:r>
          </w:p>
        </w:tc>
      </w:tr>
      <w:tr w:rsidR="00D417ED" w:rsidRPr="00791FA9" w14:paraId="5385E9EB" w14:textId="77777777" w:rsidTr="00A91F78">
        <w:trPr>
          <w:trHeight w:val="755"/>
        </w:trPr>
        <w:tc>
          <w:tcPr>
            <w:tcW w:w="1328" w:type="pct"/>
            <w:tcBorders>
              <w:top w:val="single" w:sz="4" w:space="0" w:color="auto"/>
              <w:left w:val="single" w:sz="4" w:space="0" w:color="auto"/>
              <w:bottom w:val="single" w:sz="4" w:space="0" w:color="auto"/>
              <w:right w:val="single" w:sz="4" w:space="0" w:color="auto"/>
            </w:tcBorders>
          </w:tcPr>
          <w:p w14:paraId="7AAE828F" w14:textId="23EE39F1" w:rsidR="00D417ED" w:rsidRPr="00791FA9" w:rsidRDefault="00D417ED" w:rsidP="00D417ED">
            <w:pPr>
              <w:pStyle w:val="ListParagraph"/>
              <w:numPr>
                <w:ilvl w:val="0"/>
                <w:numId w:val="14"/>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Manage project team welfare </w:t>
            </w:r>
          </w:p>
        </w:tc>
        <w:tc>
          <w:tcPr>
            <w:tcW w:w="2307" w:type="pct"/>
            <w:tcBorders>
              <w:top w:val="single" w:sz="4" w:space="0" w:color="auto"/>
              <w:left w:val="single" w:sz="4" w:space="0" w:color="auto"/>
              <w:bottom w:val="single" w:sz="4" w:space="0" w:color="auto"/>
              <w:right w:val="single" w:sz="4" w:space="0" w:color="auto"/>
            </w:tcBorders>
          </w:tcPr>
          <w:p w14:paraId="50C21416" w14:textId="075C82EE" w:rsidR="00D37A16" w:rsidRPr="00791FA9" w:rsidRDefault="00D37A16" w:rsidP="00E077E2">
            <w:pPr>
              <w:widowControl w:val="0"/>
              <w:numPr>
                <w:ilvl w:val="0"/>
                <w:numId w:val="23"/>
              </w:numPr>
              <w:adjustRightInd w:val="0"/>
              <w:spacing w:after="0" w:line="240" w:lineRule="auto"/>
              <w:textAlignment w:val="baseline"/>
              <w:rPr>
                <w:szCs w:val="24"/>
              </w:rPr>
            </w:pPr>
            <w:r w:rsidRPr="00791FA9">
              <w:rPr>
                <w:szCs w:val="24"/>
              </w:rPr>
              <w:t>Motivation of human resources (theories of motivation)</w:t>
            </w:r>
          </w:p>
          <w:p w14:paraId="4089760B" w14:textId="3C3AD7B4" w:rsidR="00D37A16" w:rsidRPr="00791FA9" w:rsidRDefault="00D37A16" w:rsidP="00E077E2">
            <w:pPr>
              <w:widowControl w:val="0"/>
              <w:numPr>
                <w:ilvl w:val="0"/>
                <w:numId w:val="23"/>
              </w:numPr>
              <w:adjustRightInd w:val="0"/>
              <w:spacing w:after="0" w:line="240" w:lineRule="auto"/>
              <w:textAlignment w:val="baseline"/>
              <w:rPr>
                <w:szCs w:val="24"/>
              </w:rPr>
            </w:pPr>
            <w:r w:rsidRPr="00791FA9">
              <w:rPr>
                <w:szCs w:val="24"/>
              </w:rPr>
              <w:t>Meaning of staff welfare</w:t>
            </w:r>
          </w:p>
          <w:p w14:paraId="74826CF8" w14:textId="052C3D5B" w:rsidR="00D37A16" w:rsidRPr="00791FA9" w:rsidRDefault="00D37A16" w:rsidP="00E077E2">
            <w:pPr>
              <w:widowControl w:val="0"/>
              <w:numPr>
                <w:ilvl w:val="0"/>
                <w:numId w:val="23"/>
              </w:numPr>
              <w:adjustRightInd w:val="0"/>
              <w:spacing w:after="0" w:line="240" w:lineRule="auto"/>
              <w:textAlignment w:val="baseline"/>
              <w:rPr>
                <w:szCs w:val="24"/>
              </w:rPr>
            </w:pPr>
            <w:r w:rsidRPr="00791FA9">
              <w:rPr>
                <w:szCs w:val="24"/>
              </w:rPr>
              <w:t>Types of welfare facilities</w:t>
            </w:r>
          </w:p>
          <w:p w14:paraId="4A9B524A" w14:textId="16E56BD5" w:rsidR="00D37A16" w:rsidRPr="00791FA9" w:rsidRDefault="00D37A16" w:rsidP="00E077E2">
            <w:pPr>
              <w:widowControl w:val="0"/>
              <w:numPr>
                <w:ilvl w:val="0"/>
                <w:numId w:val="23"/>
              </w:numPr>
              <w:adjustRightInd w:val="0"/>
              <w:spacing w:after="0" w:line="240" w:lineRule="auto"/>
              <w:textAlignment w:val="baseline"/>
              <w:rPr>
                <w:szCs w:val="24"/>
              </w:rPr>
            </w:pPr>
            <w:r w:rsidRPr="00791FA9">
              <w:rPr>
                <w:szCs w:val="24"/>
              </w:rPr>
              <w:t>Factors to consider when determining the welfare to offer employees</w:t>
            </w:r>
          </w:p>
          <w:p w14:paraId="43B0C5D0" w14:textId="4D667925" w:rsidR="00D37A16" w:rsidRPr="00791FA9" w:rsidRDefault="00D37A16" w:rsidP="00E077E2">
            <w:pPr>
              <w:widowControl w:val="0"/>
              <w:numPr>
                <w:ilvl w:val="0"/>
                <w:numId w:val="23"/>
              </w:numPr>
              <w:adjustRightInd w:val="0"/>
              <w:spacing w:after="0" w:line="240" w:lineRule="auto"/>
              <w:textAlignment w:val="baseline"/>
              <w:rPr>
                <w:szCs w:val="24"/>
              </w:rPr>
            </w:pPr>
            <w:r w:rsidRPr="00791FA9">
              <w:rPr>
                <w:szCs w:val="24"/>
              </w:rPr>
              <w:t>Group and individual welfare facilities</w:t>
            </w:r>
          </w:p>
          <w:p w14:paraId="7F9E983B" w14:textId="62C468D7" w:rsidR="00D417ED" w:rsidRPr="00791FA9" w:rsidRDefault="00D37A16" w:rsidP="00E077E2">
            <w:pPr>
              <w:widowControl w:val="0"/>
              <w:numPr>
                <w:ilvl w:val="0"/>
                <w:numId w:val="23"/>
              </w:numPr>
              <w:adjustRightInd w:val="0"/>
              <w:spacing w:after="0" w:line="240" w:lineRule="auto"/>
              <w:textAlignment w:val="baseline"/>
              <w:rPr>
                <w:szCs w:val="24"/>
              </w:rPr>
            </w:pPr>
            <w:r w:rsidRPr="00791FA9">
              <w:rPr>
                <w:szCs w:val="24"/>
              </w:rPr>
              <w:t>Implementation and review of staff welfare</w:t>
            </w:r>
          </w:p>
        </w:tc>
        <w:tc>
          <w:tcPr>
            <w:tcW w:w="1365" w:type="pct"/>
            <w:tcBorders>
              <w:top w:val="single" w:sz="4" w:space="0" w:color="auto"/>
              <w:left w:val="single" w:sz="4" w:space="0" w:color="auto"/>
              <w:bottom w:val="single" w:sz="4" w:space="0" w:color="auto"/>
              <w:right w:val="single" w:sz="4" w:space="0" w:color="auto"/>
            </w:tcBorders>
          </w:tcPr>
          <w:p w14:paraId="02430AB2"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Written tests</w:t>
            </w:r>
          </w:p>
          <w:p w14:paraId="60FDFA7F"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Observation</w:t>
            </w:r>
          </w:p>
          <w:p w14:paraId="0A7FBDF2"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Oral questioning</w:t>
            </w:r>
          </w:p>
          <w:p w14:paraId="61A6B54B"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Third party report</w:t>
            </w:r>
          </w:p>
        </w:tc>
      </w:tr>
      <w:tr w:rsidR="00D417ED" w:rsidRPr="00791FA9" w14:paraId="7CA46A09" w14:textId="77777777" w:rsidTr="00A91F78">
        <w:trPr>
          <w:trHeight w:val="755"/>
        </w:trPr>
        <w:tc>
          <w:tcPr>
            <w:tcW w:w="1328" w:type="pct"/>
            <w:tcBorders>
              <w:top w:val="single" w:sz="4" w:space="0" w:color="auto"/>
              <w:left w:val="single" w:sz="4" w:space="0" w:color="auto"/>
              <w:bottom w:val="single" w:sz="4" w:space="0" w:color="auto"/>
              <w:right w:val="single" w:sz="4" w:space="0" w:color="auto"/>
            </w:tcBorders>
          </w:tcPr>
          <w:p w14:paraId="536BB6E2" w14:textId="64699294" w:rsidR="00D417ED" w:rsidRPr="00791FA9" w:rsidRDefault="00D417ED" w:rsidP="00D417ED">
            <w:pPr>
              <w:pStyle w:val="ListParagraph"/>
              <w:numPr>
                <w:ilvl w:val="0"/>
                <w:numId w:val="14"/>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Prepare project HR report</w:t>
            </w:r>
          </w:p>
        </w:tc>
        <w:tc>
          <w:tcPr>
            <w:tcW w:w="2307" w:type="pct"/>
            <w:tcBorders>
              <w:top w:val="single" w:sz="4" w:space="0" w:color="auto"/>
              <w:left w:val="single" w:sz="4" w:space="0" w:color="auto"/>
              <w:bottom w:val="single" w:sz="4" w:space="0" w:color="auto"/>
              <w:right w:val="single" w:sz="4" w:space="0" w:color="auto"/>
            </w:tcBorders>
          </w:tcPr>
          <w:p w14:paraId="7EFF7A62" w14:textId="77777777" w:rsidR="00D37A16"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Importance of keeping human resource records</w:t>
            </w:r>
          </w:p>
          <w:p w14:paraId="2A06FE22" w14:textId="77777777" w:rsidR="00D37A16"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Uses of human resource records</w:t>
            </w:r>
          </w:p>
          <w:p w14:paraId="695033FE" w14:textId="77777777" w:rsidR="00D37A16"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Filing systems and methods</w:t>
            </w:r>
          </w:p>
          <w:p w14:paraId="44E788B7" w14:textId="77777777" w:rsidR="00D37A16"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Characteristics of a good filing system</w:t>
            </w:r>
          </w:p>
          <w:p w14:paraId="0174AE79" w14:textId="77777777" w:rsidR="00D37A16"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Features of a human resource management system (manual or electronic)</w:t>
            </w:r>
          </w:p>
          <w:p w14:paraId="74561133" w14:textId="77777777" w:rsidR="00D37A16"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Security of records</w:t>
            </w:r>
          </w:p>
          <w:p w14:paraId="24DEC90B" w14:textId="77777777" w:rsidR="00D37A16"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Confidentiality of information</w:t>
            </w:r>
          </w:p>
          <w:p w14:paraId="4C2FA728" w14:textId="11D35F39" w:rsidR="00D417ED" w:rsidRPr="00791FA9" w:rsidRDefault="00D37A16" w:rsidP="00E077E2">
            <w:pPr>
              <w:widowControl w:val="0"/>
              <w:numPr>
                <w:ilvl w:val="0"/>
                <w:numId w:val="24"/>
              </w:numPr>
              <w:adjustRightInd w:val="0"/>
              <w:spacing w:after="0" w:line="240" w:lineRule="auto"/>
              <w:textAlignment w:val="baseline"/>
              <w:rPr>
                <w:szCs w:val="24"/>
              </w:rPr>
            </w:pPr>
            <w:r w:rsidRPr="00791FA9">
              <w:rPr>
                <w:szCs w:val="24"/>
              </w:rPr>
              <w:t>Retention policy</w:t>
            </w:r>
          </w:p>
        </w:tc>
        <w:tc>
          <w:tcPr>
            <w:tcW w:w="1365" w:type="pct"/>
            <w:tcBorders>
              <w:top w:val="single" w:sz="4" w:space="0" w:color="auto"/>
              <w:left w:val="single" w:sz="4" w:space="0" w:color="auto"/>
              <w:bottom w:val="single" w:sz="4" w:space="0" w:color="auto"/>
              <w:right w:val="single" w:sz="4" w:space="0" w:color="auto"/>
            </w:tcBorders>
          </w:tcPr>
          <w:p w14:paraId="5B2C74E8"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Written tests</w:t>
            </w:r>
          </w:p>
          <w:p w14:paraId="538DDE25"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Observation</w:t>
            </w:r>
          </w:p>
          <w:p w14:paraId="04900092"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Oral questioning</w:t>
            </w:r>
          </w:p>
          <w:p w14:paraId="23728D53" w14:textId="77777777" w:rsidR="00D417ED" w:rsidRPr="00791FA9" w:rsidRDefault="00D417ED" w:rsidP="00D417ED">
            <w:pPr>
              <w:numPr>
                <w:ilvl w:val="0"/>
                <w:numId w:val="4"/>
              </w:numPr>
              <w:spacing w:before="120" w:after="120" w:line="240" w:lineRule="auto"/>
              <w:rPr>
                <w:szCs w:val="24"/>
                <w:lang w:val="en-ZA"/>
              </w:rPr>
            </w:pPr>
            <w:r w:rsidRPr="00791FA9">
              <w:rPr>
                <w:szCs w:val="24"/>
                <w:lang w:val="en-ZA"/>
              </w:rPr>
              <w:t>Third party report</w:t>
            </w:r>
          </w:p>
        </w:tc>
      </w:tr>
    </w:tbl>
    <w:p w14:paraId="6C306B89" w14:textId="77777777" w:rsidR="000E1F06" w:rsidRPr="00791FA9" w:rsidRDefault="000E1F06" w:rsidP="000E1F06">
      <w:pPr>
        <w:spacing w:line="240" w:lineRule="auto"/>
        <w:rPr>
          <w:szCs w:val="24"/>
        </w:rPr>
      </w:pPr>
    </w:p>
    <w:p w14:paraId="111C18C0" w14:textId="77777777" w:rsidR="009A039F" w:rsidRDefault="009A039F" w:rsidP="009A039F">
      <w:pPr>
        <w:spacing w:after="0" w:line="276" w:lineRule="auto"/>
        <w:jc w:val="both"/>
        <w:rPr>
          <w:b/>
          <w:szCs w:val="24"/>
          <w:lang w:val="en-ZA"/>
        </w:rPr>
      </w:pPr>
      <w:r>
        <w:rPr>
          <w:b/>
          <w:szCs w:val="24"/>
          <w:lang w:val="en-ZA"/>
        </w:rPr>
        <w:t>Suggested Methods of Instruction</w:t>
      </w:r>
    </w:p>
    <w:p w14:paraId="73EC2CF7"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 xml:space="preserve">Direct instruction </w:t>
      </w:r>
    </w:p>
    <w:p w14:paraId="4685FDC3"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Project</w:t>
      </w:r>
    </w:p>
    <w:p w14:paraId="1D64E966"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Case studies</w:t>
      </w:r>
    </w:p>
    <w:p w14:paraId="435AB370"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Field trips</w:t>
      </w:r>
    </w:p>
    <w:p w14:paraId="09A2B12C"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Discussions</w:t>
      </w:r>
    </w:p>
    <w:p w14:paraId="4173A486"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Demonstration by trainer</w:t>
      </w:r>
    </w:p>
    <w:p w14:paraId="0C7B83B9"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Practice by the trainee</w:t>
      </w:r>
    </w:p>
    <w:p w14:paraId="7978F7EA" w14:textId="77777777" w:rsidR="000E1F06" w:rsidRPr="00791FA9" w:rsidRDefault="000E1F06" w:rsidP="000E1F06">
      <w:pPr>
        <w:pStyle w:val="ListParagraph"/>
        <w:spacing w:line="240" w:lineRule="auto"/>
        <w:rPr>
          <w:rFonts w:ascii="Times New Roman" w:hAnsi="Times New Roman"/>
          <w:sz w:val="24"/>
          <w:szCs w:val="24"/>
        </w:rPr>
      </w:pPr>
    </w:p>
    <w:p w14:paraId="30CBD68D" w14:textId="0387F066" w:rsidR="000E1F06" w:rsidRDefault="000E1F06" w:rsidP="000E1F06">
      <w:pPr>
        <w:spacing w:line="240" w:lineRule="auto"/>
        <w:rPr>
          <w:b/>
          <w:szCs w:val="24"/>
        </w:rPr>
      </w:pPr>
      <w:r w:rsidRPr="00791FA9">
        <w:rPr>
          <w:b/>
          <w:szCs w:val="24"/>
        </w:rPr>
        <w:t xml:space="preserve">List of Recommended Resources: </w:t>
      </w:r>
    </w:p>
    <w:p w14:paraId="51F5B68B" w14:textId="6479C165"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Computers</w:t>
      </w:r>
    </w:p>
    <w:p w14:paraId="01AD4E55" w14:textId="637B548C"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Stationery </w:t>
      </w:r>
    </w:p>
    <w:p w14:paraId="2119460F" w14:textId="552C49E0"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Software </w:t>
      </w:r>
    </w:p>
    <w:p w14:paraId="0B06E81F" w14:textId="6C4DD27E"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Samples of contract documents </w:t>
      </w:r>
    </w:p>
    <w:p w14:paraId="5D9EDFCE" w14:textId="6770C54C"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Calculators</w:t>
      </w:r>
    </w:p>
    <w:p w14:paraId="2608FE64" w14:textId="56B52B1D"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Drawings</w:t>
      </w:r>
    </w:p>
    <w:p w14:paraId="1533B5B5" w14:textId="03E080AD"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Filing tables and cabinets</w:t>
      </w:r>
    </w:p>
    <w:p w14:paraId="3E7B5438" w14:textId="7A3CA706"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Projectors</w:t>
      </w:r>
    </w:p>
    <w:p w14:paraId="6042DD78" w14:textId="2BD4BD07"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Cameras </w:t>
      </w:r>
    </w:p>
    <w:p w14:paraId="60E473F9" w14:textId="69B6FB54"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Resource persons</w:t>
      </w:r>
    </w:p>
    <w:p w14:paraId="7A28B5C4" w14:textId="7B543D0C"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Appropriate workshops </w:t>
      </w:r>
    </w:p>
    <w:p w14:paraId="436EE758" w14:textId="05E69E51"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Journals </w:t>
      </w:r>
    </w:p>
    <w:p w14:paraId="7A4275A3" w14:textId="2B0B3F73"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Internet connectivity </w:t>
      </w:r>
    </w:p>
    <w:p w14:paraId="60BCE1D2" w14:textId="698DF46B" w:rsidR="009A039F" w:rsidRPr="009A039F" w:rsidRDefault="009A039F" w:rsidP="009A039F">
      <w:pPr>
        <w:pStyle w:val="ListParagraph"/>
        <w:numPr>
          <w:ilvl w:val="0"/>
          <w:numId w:val="1"/>
        </w:numPr>
        <w:spacing w:line="240" w:lineRule="auto"/>
        <w:rPr>
          <w:b/>
          <w:szCs w:val="24"/>
        </w:rPr>
      </w:pPr>
      <w:r w:rsidRPr="00791FA9">
        <w:rPr>
          <w:rFonts w:ascii="Times New Roman" w:hAnsi="Times New Roman"/>
          <w:sz w:val="24"/>
          <w:szCs w:val="24"/>
        </w:rPr>
        <w:t xml:space="preserve">Filing equipments </w:t>
      </w:r>
    </w:p>
    <w:p w14:paraId="111E1EF9" w14:textId="72CFDAD6" w:rsidR="009A039F" w:rsidRPr="00791FA9" w:rsidRDefault="009A039F" w:rsidP="009A039F">
      <w:pPr>
        <w:pStyle w:val="ListParagraph"/>
        <w:numPr>
          <w:ilvl w:val="0"/>
          <w:numId w:val="1"/>
        </w:numPr>
        <w:spacing w:line="240" w:lineRule="auto"/>
        <w:rPr>
          <w:b/>
          <w:szCs w:val="24"/>
        </w:rPr>
      </w:pPr>
      <w:r w:rsidRPr="00791FA9">
        <w:rPr>
          <w:rFonts w:ascii="Times New Roman" w:hAnsi="Times New Roman"/>
          <w:sz w:val="24"/>
          <w:szCs w:val="24"/>
        </w:rPr>
        <w:t>Secondary storage devices</w:t>
      </w:r>
    </w:p>
    <w:p w14:paraId="64A972FA" w14:textId="35901BA2" w:rsidR="000E1F06" w:rsidRPr="00791FA9" w:rsidRDefault="000E1F06">
      <w:pPr>
        <w:rPr>
          <w:szCs w:val="24"/>
        </w:rPr>
      </w:pPr>
    </w:p>
    <w:p w14:paraId="7480DF94" w14:textId="77777777" w:rsidR="000E1F06" w:rsidRPr="00791FA9" w:rsidRDefault="000E1F06">
      <w:pPr>
        <w:rPr>
          <w:szCs w:val="24"/>
        </w:rPr>
      </w:pPr>
      <w:r w:rsidRPr="00791FA9">
        <w:rPr>
          <w:szCs w:val="24"/>
        </w:rPr>
        <w:br w:type="page"/>
      </w:r>
    </w:p>
    <w:p w14:paraId="0F0E26C8" w14:textId="646C7080" w:rsidR="000E1F06" w:rsidRPr="00791FA9" w:rsidRDefault="0090341A" w:rsidP="00743B63">
      <w:pPr>
        <w:pStyle w:val="Heading2"/>
      </w:pPr>
      <w:bookmarkStart w:id="71" w:name="_Toc74641826"/>
      <w:r w:rsidRPr="00791FA9">
        <w:lastRenderedPageBreak/>
        <w:t xml:space="preserve">PROJECT </w:t>
      </w:r>
      <w:r w:rsidR="00F46F70" w:rsidRPr="00791FA9">
        <w:t>CONTRACT MANAGEMENT</w:t>
      </w:r>
      <w:bookmarkEnd w:id="71"/>
    </w:p>
    <w:p w14:paraId="2CF27D6E" w14:textId="77777777" w:rsidR="000E1F06" w:rsidRPr="00791FA9" w:rsidRDefault="000E1F06" w:rsidP="000E1F06">
      <w:pPr>
        <w:spacing w:before="120" w:after="120" w:line="240" w:lineRule="auto"/>
        <w:jc w:val="both"/>
        <w:rPr>
          <w:b/>
          <w:szCs w:val="24"/>
        </w:rPr>
      </w:pPr>
    </w:p>
    <w:p w14:paraId="6DC2B655" w14:textId="047773B2" w:rsidR="000E1F06" w:rsidRPr="00791FA9" w:rsidRDefault="000E1F06" w:rsidP="000E1F06">
      <w:pPr>
        <w:spacing w:before="120" w:after="120" w:line="240" w:lineRule="auto"/>
        <w:jc w:val="both"/>
        <w:rPr>
          <w:szCs w:val="24"/>
          <w:lang w:val="en-ZA"/>
        </w:rPr>
      </w:pPr>
      <w:r w:rsidRPr="00791FA9">
        <w:rPr>
          <w:b/>
          <w:szCs w:val="24"/>
          <w:lang w:val="en-ZA"/>
        </w:rPr>
        <w:t>UNIT CODE:</w:t>
      </w:r>
      <w:r w:rsidRPr="00791FA9">
        <w:rPr>
          <w:szCs w:val="24"/>
          <w:lang w:val="en-ZA"/>
        </w:rPr>
        <w:t xml:space="preserve"> </w:t>
      </w:r>
      <w:r w:rsidR="004D69E6" w:rsidRPr="00142FA3">
        <w:t>CON/CU/</w:t>
      </w:r>
      <w:r w:rsidR="004D69E6" w:rsidRPr="00142FA3">
        <w:rPr>
          <w:lang w:val="en-US"/>
        </w:rPr>
        <w:t>CM</w:t>
      </w:r>
      <w:r w:rsidR="00332F19">
        <w:t>/CR/06</w:t>
      </w:r>
      <w:r w:rsidR="004D69E6" w:rsidRPr="00142FA3">
        <w:t>/6</w:t>
      </w:r>
      <w:r w:rsidR="00743B63">
        <w:t>/A</w:t>
      </w:r>
    </w:p>
    <w:p w14:paraId="51D444C8" w14:textId="77777777" w:rsidR="00743B63" w:rsidRDefault="00743B63" w:rsidP="000E1F06">
      <w:pPr>
        <w:spacing w:after="120" w:line="240" w:lineRule="auto"/>
        <w:jc w:val="both"/>
        <w:rPr>
          <w:b/>
          <w:szCs w:val="24"/>
          <w:lang w:val="en-ZA"/>
        </w:rPr>
      </w:pPr>
    </w:p>
    <w:p w14:paraId="61D9BEC2" w14:textId="759E37EC" w:rsidR="000E1F06" w:rsidRPr="00791FA9" w:rsidRDefault="000E1F06" w:rsidP="00743B63">
      <w:pPr>
        <w:spacing w:after="0" w:line="240" w:lineRule="auto"/>
        <w:jc w:val="both"/>
        <w:rPr>
          <w:szCs w:val="24"/>
          <w:lang w:val="en-ZA"/>
        </w:rPr>
      </w:pPr>
      <w:r w:rsidRPr="00791FA9">
        <w:rPr>
          <w:b/>
          <w:szCs w:val="24"/>
          <w:lang w:val="en-ZA"/>
        </w:rPr>
        <w:t>Relationship to Occupational Standards</w:t>
      </w:r>
    </w:p>
    <w:p w14:paraId="7977F742" w14:textId="721CEA59" w:rsidR="000E1F06" w:rsidRPr="00791FA9" w:rsidRDefault="000E1F06" w:rsidP="000E1F06">
      <w:pPr>
        <w:tabs>
          <w:tab w:val="left" w:pos="2880"/>
        </w:tabs>
        <w:spacing w:line="240" w:lineRule="auto"/>
        <w:rPr>
          <w:b/>
          <w:szCs w:val="24"/>
        </w:rPr>
      </w:pPr>
      <w:r w:rsidRPr="00791FA9">
        <w:rPr>
          <w:szCs w:val="24"/>
          <w:lang w:val="en-ZA"/>
        </w:rPr>
        <w:t xml:space="preserve">This unit addresses the Unit of Competency: </w:t>
      </w:r>
      <w:r w:rsidRPr="00791FA9">
        <w:rPr>
          <w:b/>
          <w:szCs w:val="24"/>
        </w:rPr>
        <w:t xml:space="preserve">Manage </w:t>
      </w:r>
      <w:r w:rsidR="00F46F70" w:rsidRPr="00791FA9">
        <w:rPr>
          <w:b/>
          <w:szCs w:val="24"/>
        </w:rPr>
        <w:t>contract implementation</w:t>
      </w:r>
    </w:p>
    <w:p w14:paraId="0A559691" w14:textId="196EA2C8" w:rsidR="000E1F06" w:rsidRPr="00791FA9" w:rsidRDefault="000E1F06" w:rsidP="000E1F06">
      <w:pPr>
        <w:spacing w:after="120" w:line="240" w:lineRule="auto"/>
        <w:jc w:val="both"/>
        <w:rPr>
          <w:szCs w:val="24"/>
          <w:lang w:val="en-ZA"/>
        </w:rPr>
      </w:pPr>
      <w:r w:rsidRPr="00791FA9">
        <w:rPr>
          <w:b/>
          <w:szCs w:val="24"/>
          <w:lang w:val="en-ZA"/>
        </w:rPr>
        <w:t>Duration of Unit:</w:t>
      </w:r>
      <w:r w:rsidRPr="00791FA9">
        <w:rPr>
          <w:szCs w:val="24"/>
          <w:lang w:val="en-ZA"/>
        </w:rPr>
        <w:t xml:space="preserve"> </w:t>
      </w:r>
      <w:r w:rsidR="00332F19">
        <w:rPr>
          <w:szCs w:val="24"/>
          <w:lang w:val="en-ZA"/>
        </w:rPr>
        <w:t>168 hours</w:t>
      </w:r>
    </w:p>
    <w:p w14:paraId="107DE842" w14:textId="77777777" w:rsidR="000E1F06" w:rsidRPr="00791FA9" w:rsidRDefault="000E1F06" w:rsidP="00743B63">
      <w:pPr>
        <w:spacing w:after="0" w:line="240" w:lineRule="auto"/>
        <w:jc w:val="both"/>
        <w:rPr>
          <w:szCs w:val="24"/>
          <w:lang w:val="en-ZA"/>
        </w:rPr>
      </w:pPr>
      <w:r w:rsidRPr="00791FA9">
        <w:rPr>
          <w:b/>
          <w:szCs w:val="24"/>
          <w:lang w:val="en-ZA"/>
        </w:rPr>
        <w:t>Unit Description</w:t>
      </w:r>
    </w:p>
    <w:p w14:paraId="118A536C" w14:textId="77777777" w:rsidR="00F46F70" w:rsidRPr="00791FA9" w:rsidRDefault="00F46F70" w:rsidP="00F46F70">
      <w:pPr>
        <w:spacing w:line="276" w:lineRule="auto"/>
        <w:jc w:val="both"/>
        <w:rPr>
          <w:szCs w:val="24"/>
        </w:rPr>
      </w:pPr>
      <w:r w:rsidRPr="00791FA9">
        <w:rPr>
          <w:szCs w:val="24"/>
        </w:rPr>
        <w:t>This unit describes the competence in managing contract implementation. It involves managing project documentations, engaging project stakeholders, inspecting project works, managing project information and preparing project implementation report</w:t>
      </w:r>
    </w:p>
    <w:p w14:paraId="4DD7402E" w14:textId="77777777" w:rsidR="000E1F06" w:rsidRPr="00791FA9" w:rsidRDefault="000E1F06" w:rsidP="000E1F06">
      <w:pPr>
        <w:spacing w:after="0" w:line="240" w:lineRule="auto"/>
        <w:rPr>
          <w:b/>
          <w:szCs w:val="24"/>
          <w:lang w:val="en-ZA"/>
        </w:rPr>
      </w:pPr>
      <w:r w:rsidRPr="00791FA9">
        <w:rPr>
          <w:b/>
          <w:szCs w:val="24"/>
          <w:lang w:val="en-ZA"/>
        </w:rPr>
        <w:t>Summary of Learning Outcomes</w:t>
      </w:r>
    </w:p>
    <w:p w14:paraId="55C605D1" w14:textId="76D3A8DA" w:rsidR="000E1F06" w:rsidRPr="00791FA9" w:rsidRDefault="00F46F70" w:rsidP="000E1F06">
      <w:pPr>
        <w:pStyle w:val="ListParagraph"/>
        <w:numPr>
          <w:ilvl w:val="0"/>
          <w:numId w:val="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Manage project documentations</w:t>
      </w:r>
    </w:p>
    <w:p w14:paraId="28DA0C5A" w14:textId="7BA11E48" w:rsidR="000E1F06" w:rsidRPr="00791FA9" w:rsidRDefault="00CA3145" w:rsidP="000E1F06">
      <w:pPr>
        <w:pStyle w:val="ListParagraph"/>
        <w:numPr>
          <w:ilvl w:val="0"/>
          <w:numId w:val="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Engage project stakeholders</w:t>
      </w:r>
    </w:p>
    <w:p w14:paraId="5018A1F9" w14:textId="5D83ECA7" w:rsidR="000E1F06" w:rsidRPr="00791FA9" w:rsidRDefault="00CA3145" w:rsidP="000E1F06">
      <w:pPr>
        <w:pStyle w:val="ListParagraph"/>
        <w:numPr>
          <w:ilvl w:val="0"/>
          <w:numId w:val="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Inspect project works</w:t>
      </w:r>
    </w:p>
    <w:p w14:paraId="5C0AC005" w14:textId="6697D0EF" w:rsidR="000E1F06" w:rsidRPr="00791FA9" w:rsidRDefault="00CA3145" w:rsidP="000E1F06">
      <w:pPr>
        <w:pStyle w:val="ListParagraph"/>
        <w:numPr>
          <w:ilvl w:val="0"/>
          <w:numId w:val="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Manage project information</w:t>
      </w:r>
    </w:p>
    <w:p w14:paraId="5093A56B" w14:textId="35AC0D3B" w:rsidR="000E1F06" w:rsidRPr="00791FA9" w:rsidRDefault="000E1F06" w:rsidP="00CA3145">
      <w:pPr>
        <w:pStyle w:val="ListParagraph"/>
        <w:numPr>
          <w:ilvl w:val="0"/>
          <w:numId w:val="2"/>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Prepare project </w:t>
      </w:r>
      <w:r w:rsidR="00CA3145" w:rsidRPr="00791FA9">
        <w:rPr>
          <w:rFonts w:ascii="Times New Roman" w:hAnsi="Times New Roman"/>
          <w:sz w:val="24"/>
          <w:szCs w:val="24"/>
          <w:lang w:val="en-ZA"/>
        </w:rPr>
        <w:t>implementation report</w:t>
      </w:r>
    </w:p>
    <w:p w14:paraId="4B3DE3AB" w14:textId="77777777" w:rsidR="000E1F06" w:rsidRPr="00791FA9" w:rsidRDefault="000E1F06" w:rsidP="000E1F06">
      <w:pPr>
        <w:spacing w:before="120" w:after="120" w:line="240" w:lineRule="auto"/>
        <w:ind w:left="357" w:hanging="357"/>
        <w:contextualSpacing/>
        <w:jc w:val="both"/>
        <w:rPr>
          <w:b/>
          <w:szCs w:val="24"/>
          <w:lang w:val="en-ZA"/>
        </w:rPr>
      </w:pPr>
      <w:r w:rsidRPr="00791FA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418"/>
        <w:gridCol w:w="2614"/>
      </w:tblGrid>
      <w:tr w:rsidR="000E1F06" w:rsidRPr="00791FA9" w14:paraId="538F91E1" w14:textId="77777777" w:rsidTr="00A91F78">
        <w:tc>
          <w:tcPr>
            <w:tcW w:w="1328" w:type="pct"/>
            <w:tcBorders>
              <w:top w:val="single" w:sz="4" w:space="0" w:color="auto"/>
              <w:left w:val="single" w:sz="4" w:space="0" w:color="auto"/>
              <w:bottom w:val="single" w:sz="4" w:space="0" w:color="auto"/>
              <w:right w:val="single" w:sz="4" w:space="0" w:color="auto"/>
            </w:tcBorders>
            <w:shd w:val="clear" w:color="auto" w:fill="F2F2F2"/>
            <w:hideMark/>
          </w:tcPr>
          <w:p w14:paraId="2054033F" w14:textId="77777777" w:rsidR="000E1F06" w:rsidRPr="00791FA9" w:rsidRDefault="000E1F06" w:rsidP="00A91F78">
            <w:pPr>
              <w:spacing w:before="120" w:after="120" w:line="240" w:lineRule="auto"/>
              <w:rPr>
                <w:b/>
                <w:szCs w:val="24"/>
                <w:lang w:val="en-ZA"/>
              </w:rPr>
            </w:pPr>
            <w:r w:rsidRPr="00791FA9">
              <w:rPr>
                <w:b/>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520D3F7C" w14:textId="77777777" w:rsidR="000E1F06" w:rsidRPr="00791FA9" w:rsidRDefault="000E1F06" w:rsidP="00A91F78">
            <w:pPr>
              <w:spacing w:before="120" w:after="120" w:line="240" w:lineRule="auto"/>
              <w:ind w:left="357" w:hanging="357"/>
              <w:rPr>
                <w:b/>
                <w:szCs w:val="24"/>
                <w:lang w:val="en-ZA"/>
              </w:rPr>
            </w:pPr>
            <w:r w:rsidRPr="00791FA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1494958" w14:textId="77777777" w:rsidR="000E1F06" w:rsidRPr="00791FA9" w:rsidRDefault="000E1F06" w:rsidP="00A91F78">
            <w:pPr>
              <w:spacing w:before="120" w:after="120" w:line="240" w:lineRule="auto"/>
              <w:rPr>
                <w:b/>
                <w:szCs w:val="24"/>
                <w:lang w:val="en-ZA"/>
              </w:rPr>
            </w:pPr>
            <w:r w:rsidRPr="00791FA9">
              <w:rPr>
                <w:b/>
                <w:szCs w:val="24"/>
                <w:lang w:val="en-ZA"/>
              </w:rPr>
              <w:t>Suggested Assessment Methods</w:t>
            </w:r>
          </w:p>
        </w:tc>
      </w:tr>
      <w:tr w:rsidR="000E1F06" w:rsidRPr="00791FA9" w14:paraId="1F8962E9" w14:textId="77777777" w:rsidTr="00030EDF">
        <w:trPr>
          <w:trHeight w:val="1106"/>
        </w:trPr>
        <w:tc>
          <w:tcPr>
            <w:tcW w:w="1328" w:type="pct"/>
            <w:tcBorders>
              <w:top w:val="single" w:sz="4" w:space="0" w:color="auto"/>
              <w:left w:val="single" w:sz="4" w:space="0" w:color="auto"/>
              <w:bottom w:val="single" w:sz="4" w:space="0" w:color="auto"/>
              <w:right w:val="single" w:sz="4" w:space="0" w:color="auto"/>
            </w:tcBorders>
            <w:hideMark/>
          </w:tcPr>
          <w:p w14:paraId="45DC4792" w14:textId="0939259E" w:rsidR="000E1F06" w:rsidRPr="00791FA9" w:rsidRDefault="00CA3145" w:rsidP="007C7B13">
            <w:pPr>
              <w:pStyle w:val="ListParagraph"/>
              <w:numPr>
                <w:ilvl w:val="0"/>
                <w:numId w:val="1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Manage project documentations</w:t>
            </w:r>
          </w:p>
        </w:tc>
        <w:tc>
          <w:tcPr>
            <w:tcW w:w="2307" w:type="pct"/>
            <w:tcBorders>
              <w:top w:val="single" w:sz="4" w:space="0" w:color="auto"/>
              <w:left w:val="single" w:sz="4" w:space="0" w:color="auto"/>
              <w:bottom w:val="single" w:sz="4" w:space="0" w:color="auto"/>
              <w:right w:val="single" w:sz="4" w:space="0" w:color="auto"/>
            </w:tcBorders>
          </w:tcPr>
          <w:p w14:paraId="5E78F87A" w14:textId="77777777" w:rsidR="00D37A16" w:rsidRPr="00791FA9" w:rsidRDefault="00D37A16" w:rsidP="00E077E2">
            <w:pPr>
              <w:numPr>
                <w:ilvl w:val="0"/>
                <w:numId w:val="25"/>
              </w:numPr>
              <w:spacing w:after="0" w:line="240" w:lineRule="auto"/>
              <w:rPr>
                <w:szCs w:val="24"/>
              </w:rPr>
            </w:pPr>
            <w:r w:rsidRPr="00791FA9">
              <w:rPr>
                <w:szCs w:val="24"/>
              </w:rPr>
              <w:t>Code of professional ethics and conduct</w:t>
            </w:r>
          </w:p>
          <w:p w14:paraId="61E13D88" w14:textId="77777777" w:rsidR="00D37A16" w:rsidRPr="00791FA9" w:rsidRDefault="00D37A16" w:rsidP="00E077E2">
            <w:pPr>
              <w:numPr>
                <w:ilvl w:val="0"/>
                <w:numId w:val="25"/>
              </w:numPr>
              <w:spacing w:after="0" w:line="240" w:lineRule="auto"/>
              <w:rPr>
                <w:szCs w:val="24"/>
              </w:rPr>
            </w:pPr>
            <w:r w:rsidRPr="00791FA9">
              <w:rPr>
                <w:szCs w:val="24"/>
              </w:rPr>
              <w:t>Identification of contract documents and their functions</w:t>
            </w:r>
          </w:p>
          <w:p w14:paraId="190262C0" w14:textId="7B5B0A11" w:rsidR="00D37A16" w:rsidRPr="00791FA9" w:rsidRDefault="00D37A16" w:rsidP="00E077E2">
            <w:pPr>
              <w:numPr>
                <w:ilvl w:val="0"/>
                <w:numId w:val="25"/>
              </w:numPr>
              <w:spacing w:after="0" w:line="240" w:lineRule="auto"/>
              <w:rPr>
                <w:szCs w:val="24"/>
              </w:rPr>
            </w:pPr>
            <w:r w:rsidRPr="00791FA9">
              <w:rPr>
                <w:szCs w:val="24"/>
              </w:rPr>
              <w:t>Laws and regulations governing construction industry (NEMA, building codes, County Statutes,</w:t>
            </w:r>
            <w:r w:rsidR="00B918B8" w:rsidRPr="00791FA9">
              <w:rPr>
                <w:szCs w:val="24"/>
              </w:rPr>
              <w:t xml:space="preserve"> </w:t>
            </w:r>
            <w:r w:rsidRPr="00791FA9">
              <w:rPr>
                <w:szCs w:val="24"/>
              </w:rPr>
              <w:t>NCA Act, WARMA Act, Labour laws, land laws, property laws, insurance laws)</w:t>
            </w:r>
          </w:p>
          <w:p w14:paraId="0B931926" w14:textId="77777777" w:rsidR="00D37A16" w:rsidRPr="00791FA9" w:rsidRDefault="00D37A16" w:rsidP="00E077E2">
            <w:pPr>
              <w:numPr>
                <w:ilvl w:val="0"/>
                <w:numId w:val="25"/>
              </w:numPr>
              <w:spacing w:after="0" w:line="240" w:lineRule="auto"/>
              <w:rPr>
                <w:szCs w:val="24"/>
              </w:rPr>
            </w:pPr>
            <w:r w:rsidRPr="00791FA9">
              <w:rPr>
                <w:szCs w:val="24"/>
              </w:rPr>
              <w:t>Approving bodies and information centres</w:t>
            </w:r>
          </w:p>
          <w:p w14:paraId="25387F87" w14:textId="77777777" w:rsidR="00D37A16" w:rsidRPr="00791FA9" w:rsidRDefault="00D37A16" w:rsidP="00E077E2">
            <w:pPr>
              <w:numPr>
                <w:ilvl w:val="0"/>
                <w:numId w:val="25"/>
              </w:numPr>
              <w:spacing w:after="0" w:line="240" w:lineRule="auto"/>
              <w:rPr>
                <w:szCs w:val="24"/>
              </w:rPr>
            </w:pPr>
            <w:r w:rsidRPr="00791FA9">
              <w:rPr>
                <w:szCs w:val="24"/>
              </w:rPr>
              <w:t>Process of approval</w:t>
            </w:r>
          </w:p>
          <w:p w14:paraId="038124C7" w14:textId="77777777" w:rsidR="00D37A16" w:rsidRPr="00791FA9" w:rsidRDefault="00D37A16" w:rsidP="00E077E2">
            <w:pPr>
              <w:numPr>
                <w:ilvl w:val="0"/>
                <w:numId w:val="25"/>
              </w:numPr>
              <w:spacing w:after="0" w:line="240" w:lineRule="auto"/>
              <w:rPr>
                <w:szCs w:val="24"/>
              </w:rPr>
            </w:pPr>
            <w:r w:rsidRPr="00791FA9">
              <w:rPr>
                <w:szCs w:val="24"/>
              </w:rPr>
              <w:t>Development of a project documentation register</w:t>
            </w:r>
          </w:p>
          <w:p w14:paraId="0C6CABC1" w14:textId="77777777" w:rsidR="00D37A16" w:rsidRPr="00791FA9" w:rsidRDefault="00D37A16" w:rsidP="00E077E2">
            <w:pPr>
              <w:numPr>
                <w:ilvl w:val="0"/>
                <w:numId w:val="25"/>
              </w:numPr>
              <w:spacing w:after="0" w:line="240" w:lineRule="auto"/>
              <w:rPr>
                <w:szCs w:val="24"/>
              </w:rPr>
            </w:pPr>
            <w:r w:rsidRPr="00791FA9">
              <w:rPr>
                <w:szCs w:val="24"/>
              </w:rPr>
              <w:t>Updating project register</w:t>
            </w:r>
          </w:p>
          <w:p w14:paraId="4005CD33" w14:textId="77777777" w:rsidR="00D37A16" w:rsidRPr="00791FA9" w:rsidRDefault="00D37A16" w:rsidP="00E077E2">
            <w:pPr>
              <w:numPr>
                <w:ilvl w:val="0"/>
                <w:numId w:val="25"/>
              </w:numPr>
              <w:spacing w:after="0" w:line="240" w:lineRule="auto"/>
              <w:rPr>
                <w:szCs w:val="24"/>
              </w:rPr>
            </w:pPr>
            <w:r w:rsidRPr="00791FA9">
              <w:rPr>
                <w:szCs w:val="24"/>
              </w:rPr>
              <w:t>Confidentiality of the information in the register</w:t>
            </w:r>
          </w:p>
          <w:p w14:paraId="39AA0A52" w14:textId="399DFF4F" w:rsidR="000E1F06" w:rsidRPr="00791FA9" w:rsidRDefault="00D37A16" w:rsidP="00E077E2">
            <w:pPr>
              <w:numPr>
                <w:ilvl w:val="0"/>
                <w:numId w:val="25"/>
              </w:numPr>
              <w:spacing w:after="0" w:line="240" w:lineRule="auto"/>
              <w:rPr>
                <w:szCs w:val="24"/>
              </w:rPr>
            </w:pPr>
            <w:r w:rsidRPr="00791FA9">
              <w:rPr>
                <w:szCs w:val="24"/>
              </w:rPr>
              <w:t>Security of the register</w:t>
            </w:r>
          </w:p>
        </w:tc>
        <w:tc>
          <w:tcPr>
            <w:tcW w:w="1365" w:type="pct"/>
            <w:tcBorders>
              <w:top w:val="single" w:sz="4" w:space="0" w:color="auto"/>
              <w:left w:val="single" w:sz="4" w:space="0" w:color="auto"/>
              <w:bottom w:val="single" w:sz="4" w:space="0" w:color="auto"/>
              <w:right w:val="single" w:sz="4" w:space="0" w:color="auto"/>
            </w:tcBorders>
            <w:hideMark/>
          </w:tcPr>
          <w:p w14:paraId="4B5AB73E"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72349BFD"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67512A46"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2FCFB8E4"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p w14:paraId="4EF4C72A" w14:textId="77777777" w:rsidR="000E1F06" w:rsidRPr="00791FA9" w:rsidRDefault="000E1F06" w:rsidP="00A91F78">
            <w:pPr>
              <w:spacing w:before="120" w:after="120" w:line="240" w:lineRule="auto"/>
              <w:ind w:left="720"/>
              <w:rPr>
                <w:szCs w:val="24"/>
                <w:lang w:val="en-ZA"/>
              </w:rPr>
            </w:pPr>
          </w:p>
        </w:tc>
      </w:tr>
      <w:tr w:rsidR="000E1F06" w:rsidRPr="00791FA9" w14:paraId="5091A88E" w14:textId="77777777" w:rsidTr="00030EDF">
        <w:trPr>
          <w:trHeight w:val="170"/>
        </w:trPr>
        <w:tc>
          <w:tcPr>
            <w:tcW w:w="1328" w:type="pct"/>
            <w:tcBorders>
              <w:top w:val="single" w:sz="4" w:space="0" w:color="auto"/>
              <w:left w:val="single" w:sz="4" w:space="0" w:color="auto"/>
              <w:bottom w:val="single" w:sz="4" w:space="0" w:color="auto"/>
              <w:right w:val="single" w:sz="4" w:space="0" w:color="auto"/>
            </w:tcBorders>
            <w:hideMark/>
          </w:tcPr>
          <w:p w14:paraId="74A45783" w14:textId="2DB1E3AE" w:rsidR="000E1F06" w:rsidRPr="00791FA9" w:rsidRDefault="00030EDF" w:rsidP="007C7B13">
            <w:pPr>
              <w:pStyle w:val="ListParagraph"/>
              <w:numPr>
                <w:ilvl w:val="0"/>
                <w:numId w:val="1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Engage project </w:t>
            </w:r>
            <w:r w:rsidRPr="00791FA9">
              <w:rPr>
                <w:rFonts w:ascii="Times New Roman" w:hAnsi="Times New Roman"/>
                <w:sz w:val="24"/>
                <w:szCs w:val="24"/>
                <w:lang w:val="en-ZA"/>
              </w:rPr>
              <w:lastRenderedPageBreak/>
              <w:t>stakeholders</w:t>
            </w:r>
          </w:p>
          <w:p w14:paraId="5FBE38BF" w14:textId="77777777" w:rsidR="000E1F06" w:rsidRPr="00791FA9" w:rsidRDefault="000E1F06" w:rsidP="00A91F78">
            <w:pPr>
              <w:pStyle w:val="ListParagraph"/>
              <w:spacing w:before="120" w:after="0" w:line="240" w:lineRule="auto"/>
              <w:rPr>
                <w:rFonts w:ascii="Times New Roman" w:hAnsi="Times New Roman"/>
                <w:sz w:val="24"/>
                <w:szCs w:val="24"/>
              </w:rPr>
            </w:pPr>
          </w:p>
          <w:p w14:paraId="1F93D07B"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58FD1613" w14:textId="77777777" w:rsidR="00B918B8" w:rsidRPr="00791FA9" w:rsidRDefault="00B918B8" w:rsidP="00B918B8">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lastRenderedPageBreak/>
              <w:t>Definition of project stakeholders</w:t>
            </w:r>
          </w:p>
          <w:p w14:paraId="0044C80C" w14:textId="77777777" w:rsidR="00B918B8" w:rsidRPr="00791FA9" w:rsidRDefault="00B918B8" w:rsidP="00B918B8">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 xml:space="preserve">Identification and classification of </w:t>
            </w:r>
            <w:r w:rsidRPr="00791FA9">
              <w:rPr>
                <w:rFonts w:ascii="Times New Roman" w:hAnsi="Times New Roman"/>
                <w:sz w:val="24"/>
                <w:szCs w:val="24"/>
              </w:rPr>
              <w:lastRenderedPageBreak/>
              <w:t>stakeholders</w:t>
            </w:r>
          </w:p>
          <w:p w14:paraId="69BB3279" w14:textId="51D296BE" w:rsidR="00B918B8" w:rsidRPr="00791FA9" w:rsidRDefault="00B918B8" w:rsidP="00B918B8">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Roles of each stakeholder during the life of the project</w:t>
            </w:r>
          </w:p>
          <w:p w14:paraId="4D8C3C0D" w14:textId="77777777" w:rsidR="00B918B8" w:rsidRPr="00791FA9" w:rsidRDefault="00B918B8" w:rsidP="00B918B8">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Types of stakeholders’ contracts</w:t>
            </w:r>
          </w:p>
          <w:p w14:paraId="53280B5C" w14:textId="17E89CC3" w:rsidR="000E1F06" w:rsidRPr="00791FA9" w:rsidRDefault="00B918B8" w:rsidP="00B918B8">
            <w:pPr>
              <w:pStyle w:val="ListParagraph"/>
              <w:numPr>
                <w:ilvl w:val="0"/>
                <w:numId w:val="4"/>
              </w:numPr>
              <w:spacing w:before="120" w:after="0" w:line="240" w:lineRule="auto"/>
              <w:rPr>
                <w:rFonts w:ascii="Times New Roman" w:hAnsi="Times New Roman"/>
                <w:sz w:val="24"/>
                <w:szCs w:val="24"/>
              </w:rPr>
            </w:pPr>
            <w:r w:rsidRPr="00791FA9">
              <w:rPr>
                <w:rFonts w:ascii="Times New Roman" w:hAnsi="Times New Roman"/>
                <w:sz w:val="24"/>
                <w:szCs w:val="24"/>
              </w:rPr>
              <w:t>Stakeholders engagement plan development and review</w:t>
            </w:r>
          </w:p>
        </w:tc>
        <w:tc>
          <w:tcPr>
            <w:tcW w:w="1365" w:type="pct"/>
            <w:tcBorders>
              <w:top w:val="single" w:sz="4" w:space="0" w:color="auto"/>
              <w:left w:val="single" w:sz="4" w:space="0" w:color="auto"/>
              <w:bottom w:val="single" w:sz="4" w:space="0" w:color="auto"/>
              <w:right w:val="single" w:sz="4" w:space="0" w:color="auto"/>
            </w:tcBorders>
            <w:hideMark/>
          </w:tcPr>
          <w:p w14:paraId="4248A2B6"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lastRenderedPageBreak/>
              <w:t>Written tests</w:t>
            </w:r>
          </w:p>
          <w:p w14:paraId="7796F53C"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lastRenderedPageBreak/>
              <w:t>Observation</w:t>
            </w:r>
          </w:p>
          <w:p w14:paraId="754AE5D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questions</w:t>
            </w:r>
          </w:p>
          <w:p w14:paraId="555FA033"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41ED3595" w14:textId="77777777" w:rsidTr="00030EDF">
        <w:trPr>
          <w:trHeight w:val="1988"/>
        </w:trPr>
        <w:tc>
          <w:tcPr>
            <w:tcW w:w="1328" w:type="pct"/>
            <w:tcBorders>
              <w:top w:val="single" w:sz="4" w:space="0" w:color="auto"/>
              <w:left w:val="single" w:sz="4" w:space="0" w:color="auto"/>
              <w:bottom w:val="single" w:sz="4" w:space="0" w:color="auto"/>
              <w:right w:val="single" w:sz="4" w:space="0" w:color="auto"/>
            </w:tcBorders>
            <w:hideMark/>
          </w:tcPr>
          <w:p w14:paraId="7EFC3C3A" w14:textId="2CB00967" w:rsidR="000E1F06" w:rsidRPr="00791FA9" w:rsidRDefault="00030EDF" w:rsidP="007C7B13">
            <w:pPr>
              <w:pStyle w:val="ListParagraph"/>
              <w:numPr>
                <w:ilvl w:val="0"/>
                <w:numId w:val="1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lastRenderedPageBreak/>
              <w:t>Inspect project works</w:t>
            </w:r>
          </w:p>
          <w:p w14:paraId="2D9F8BCF" w14:textId="77777777" w:rsidR="000E1F06" w:rsidRPr="00791FA9" w:rsidRDefault="000E1F06" w:rsidP="00A91F78">
            <w:pPr>
              <w:pStyle w:val="ListParagraph"/>
              <w:spacing w:before="120" w:after="0" w:line="240" w:lineRule="auto"/>
              <w:rPr>
                <w:rFonts w:ascii="Times New Roman" w:hAnsi="Times New Roman"/>
                <w:sz w:val="24"/>
                <w:szCs w:val="24"/>
              </w:rPr>
            </w:pPr>
          </w:p>
          <w:p w14:paraId="5CC35F16" w14:textId="77777777" w:rsidR="000E1F06" w:rsidRPr="00791FA9" w:rsidRDefault="000E1F06" w:rsidP="00A91F78">
            <w:pPr>
              <w:pStyle w:val="ListParagraph"/>
              <w:spacing w:after="0" w:line="240" w:lineRule="auto"/>
              <w:rPr>
                <w:rFonts w:ascii="Times New Roman" w:hAnsi="Times New Roman"/>
                <w:sz w:val="24"/>
                <w:szCs w:val="24"/>
                <w:lang w:eastAsia="en-US"/>
              </w:rPr>
            </w:pPr>
          </w:p>
        </w:tc>
        <w:tc>
          <w:tcPr>
            <w:tcW w:w="2307" w:type="pct"/>
            <w:tcBorders>
              <w:top w:val="single" w:sz="4" w:space="0" w:color="auto"/>
              <w:left w:val="single" w:sz="4" w:space="0" w:color="auto"/>
              <w:bottom w:val="single" w:sz="4" w:space="0" w:color="auto"/>
              <w:right w:val="single" w:sz="4" w:space="0" w:color="auto"/>
            </w:tcBorders>
          </w:tcPr>
          <w:p w14:paraId="0C96063F" w14:textId="77777777" w:rsidR="00B918B8" w:rsidRPr="00791FA9" w:rsidRDefault="00B918B8" w:rsidP="00B918B8">
            <w:pPr>
              <w:widowControl w:val="0"/>
              <w:numPr>
                <w:ilvl w:val="0"/>
                <w:numId w:val="4"/>
              </w:numPr>
              <w:adjustRightInd w:val="0"/>
              <w:spacing w:after="0" w:line="240" w:lineRule="auto"/>
              <w:textAlignment w:val="baseline"/>
              <w:rPr>
                <w:szCs w:val="24"/>
              </w:rPr>
            </w:pPr>
            <w:r w:rsidRPr="00791FA9">
              <w:rPr>
                <w:szCs w:val="24"/>
              </w:rPr>
              <w:t>Definition of a construction work plan</w:t>
            </w:r>
          </w:p>
          <w:p w14:paraId="727A59ED" w14:textId="77777777" w:rsidR="00B918B8" w:rsidRPr="00791FA9" w:rsidRDefault="00B918B8" w:rsidP="00B918B8">
            <w:pPr>
              <w:widowControl w:val="0"/>
              <w:numPr>
                <w:ilvl w:val="0"/>
                <w:numId w:val="4"/>
              </w:numPr>
              <w:adjustRightInd w:val="0"/>
              <w:spacing w:after="0" w:line="240" w:lineRule="auto"/>
              <w:textAlignment w:val="baseline"/>
              <w:rPr>
                <w:szCs w:val="24"/>
              </w:rPr>
            </w:pPr>
            <w:r w:rsidRPr="00791FA9">
              <w:rPr>
                <w:szCs w:val="24"/>
              </w:rPr>
              <w:t>Development and implementation of a construction work plan</w:t>
            </w:r>
          </w:p>
          <w:p w14:paraId="5AD8DE65" w14:textId="77777777" w:rsidR="00B918B8" w:rsidRPr="00791FA9" w:rsidRDefault="00B918B8" w:rsidP="00B918B8">
            <w:pPr>
              <w:widowControl w:val="0"/>
              <w:numPr>
                <w:ilvl w:val="0"/>
                <w:numId w:val="4"/>
              </w:numPr>
              <w:adjustRightInd w:val="0"/>
              <w:spacing w:after="0" w:line="240" w:lineRule="auto"/>
              <w:textAlignment w:val="baseline"/>
              <w:rPr>
                <w:szCs w:val="24"/>
              </w:rPr>
            </w:pPr>
            <w:r w:rsidRPr="00791FA9">
              <w:rPr>
                <w:szCs w:val="24"/>
              </w:rPr>
              <w:t>Definition of project works inspection plan</w:t>
            </w:r>
          </w:p>
          <w:p w14:paraId="4CD8A7ED" w14:textId="77777777" w:rsidR="00B918B8" w:rsidRPr="00791FA9" w:rsidRDefault="00B918B8" w:rsidP="00B918B8">
            <w:pPr>
              <w:widowControl w:val="0"/>
              <w:numPr>
                <w:ilvl w:val="0"/>
                <w:numId w:val="4"/>
              </w:numPr>
              <w:adjustRightInd w:val="0"/>
              <w:spacing w:after="0" w:line="240" w:lineRule="auto"/>
              <w:textAlignment w:val="baseline"/>
              <w:rPr>
                <w:szCs w:val="24"/>
              </w:rPr>
            </w:pPr>
            <w:r w:rsidRPr="00791FA9">
              <w:rPr>
                <w:szCs w:val="24"/>
              </w:rPr>
              <w:t>Development and implementation of a project works plan</w:t>
            </w:r>
          </w:p>
          <w:p w14:paraId="2EAF03C5" w14:textId="77777777" w:rsidR="00B918B8" w:rsidRPr="00791FA9" w:rsidRDefault="00B918B8" w:rsidP="00B918B8">
            <w:pPr>
              <w:widowControl w:val="0"/>
              <w:numPr>
                <w:ilvl w:val="0"/>
                <w:numId w:val="4"/>
              </w:numPr>
              <w:adjustRightInd w:val="0"/>
              <w:spacing w:after="0" w:line="240" w:lineRule="auto"/>
              <w:textAlignment w:val="baseline"/>
              <w:rPr>
                <w:szCs w:val="24"/>
              </w:rPr>
            </w:pPr>
            <w:r w:rsidRPr="00791FA9">
              <w:rPr>
                <w:szCs w:val="24"/>
              </w:rPr>
              <w:t xml:space="preserve"> Development and implementation of project works inspection tools and methodologies</w:t>
            </w:r>
          </w:p>
          <w:p w14:paraId="0B3059C9" w14:textId="76791E2C" w:rsidR="00B918B8" w:rsidRPr="00791FA9" w:rsidRDefault="00B918B8" w:rsidP="00B918B8">
            <w:pPr>
              <w:widowControl w:val="0"/>
              <w:numPr>
                <w:ilvl w:val="0"/>
                <w:numId w:val="4"/>
              </w:numPr>
              <w:adjustRightInd w:val="0"/>
              <w:spacing w:after="0" w:line="240" w:lineRule="auto"/>
              <w:textAlignment w:val="baseline"/>
              <w:rPr>
                <w:szCs w:val="24"/>
              </w:rPr>
            </w:pPr>
            <w:r w:rsidRPr="00791FA9">
              <w:rPr>
                <w:szCs w:val="24"/>
              </w:rPr>
              <w:t>Documentation and projects work inspection report writing</w:t>
            </w:r>
          </w:p>
          <w:p w14:paraId="09B5E208" w14:textId="58F136DB" w:rsidR="000E1F06" w:rsidRPr="00791FA9" w:rsidRDefault="00B918B8" w:rsidP="00B918B8">
            <w:pPr>
              <w:widowControl w:val="0"/>
              <w:numPr>
                <w:ilvl w:val="0"/>
                <w:numId w:val="4"/>
              </w:numPr>
              <w:adjustRightInd w:val="0"/>
              <w:spacing w:after="0" w:line="240" w:lineRule="auto"/>
              <w:textAlignment w:val="baseline"/>
              <w:rPr>
                <w:szCs w:val="24"/>
              </w:rPr>
            </w:pPr>
            <w:r w:rsidRPr="00791FA9">
              <w:rPr>
                <w:szCs w:val="24"/>
              </w:rPr>
              <w:t>Project works control measures</w:t>
            </w:r>
          </w:p>
        </w:tc>
        <w:tc>
          <w:tcPr>
            <w:tcW w:w="1365" w:type="pct"/>
            <w:tcBorders>
              <w:top w:val="single" w:sz="4" w:space="0" w:color="auto"/>
              <w:left w:val="single" w:sz="4" w:space="0" w:color="auto"/>
              <w:bottom w:val="single" w:sz="4" w:space="0" w:color="auto"/>
              <w:right w:val="single" w:sz="4" w:space="0" w:color="auto"/>
            </w:tcBorders>
            <w:hideMark/>
          </w:tcPr>
          <w:p w14:paraId="21AD0508"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05A6B94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681DD90A"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5C1C3A16"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1C8E5C9F" w14:textId="77777777" w:rsidTr="00A91F78">
        <w:trPr>
          <w:trHeight w:val="755"/>
        </w:trPr>
        <w:tc>
          <w:tcPr>
            <w:tcW w:w="1328" w:type="pct"/>
            <w:tcBorders>
              <w:top w:val="single" w:sz="4" w:space="0" w:color="auto"/>
              <w:left w:val="single" w:sz="4" w:space="0" w:color="auto"/>
              <w:bottom w:val="single" w:sz="4" w:space="0" w:color="auto"/>
              <w:right w:val="single" w:sz="4" w:space="0" w:color="auto"/>
            </w:tcBorders>
          </w:tcPr>
          <w:p w14:paraId="442D7BEE" w14:textId="619FF6C3" w:rsidR="000E1F06" w:rsidRPr="00791FA9" w:rsidRDefault="00030EDF" w:rsidP="007C7B13">
            <w:pPr>
              <w:pStyle w:val="ListParagraph"/>
              <w:numPr>
                <w:ilvl w:val="0"/>
                <w:numId w:val="1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Manage project information</w:t>
            </w:r>
          </w:p>
        </w:tc>
        <w:tc>
          <w:tcPr>
            <w:tcW w:w="2307" w:type="pct"/>
            <w:tcBorders>
              <w:top w:val="single" w:sz="4" w:space="0" w:color="auto"/>
              <w:left w:val="single" w:sz="4" w:space="0" w:color="auto"/>
              <w:bottom w:val="single" w:sz="4" w:space="0" w:color="auto"/>
              <w:right w:val="single" w:sz="4" w:space="0" w:color="auto"/>
            </w:tcBorders>
          </w:tcPr>
          <w:p w14:paraId="2517A215"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Identification of project contract elements</w:t>
            </w:r>
          </w:p>
          <w:p w14:paraId="16B1D234"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Importance of managing project information</w:t>
            </w:r>
          </w:p>
          <w:p w14:paraId="3ED9CED0"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Sources of information</w:t>
            </w:r>
          </w:p>
          <w:p w14:paraId="44DFC4B3"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Development of a project contract information management system</w:t>
            </w:r>
          </w:p>
          <w:p w14:paraId="5789D746"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Confidentiality of information</w:t>
            </w:r>
          </w:p>
          <w:p w14:paraId="5E1486DF"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Security of documents</w:t>
            </w:r>
          </w:p>
          <w:p w14:paraId="54870F2C"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Professional ethics in handling project information</w:t>
            </w:r>
          </w:p>
          <w:p w14:paraId="5C5DF5FB"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Analysis and uses of project information</w:t>
            </w:r>
          </w:p>
          <w:p w14:paraId="1BB286B6" w14:textId="77777777" w:rsidR="00B918B8"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Project information review processes</w:t>
            </w:r>
          </w:p>
          <w:p w14:paraId="2A95076A" w14:textId="2AE6B681" w:rsidR="000E1F06" w:rsidRPr="00791FA9" w:rsidRDefault="00B918B8" w:rsidP="00E077E2">
            <w:pPr>
              <w:widowControl w:val="0"/>
              <w:numPr>
                <w:ilvl w:val="0"/>
                <w:numId w:val="26"/>
              </w:numPr>
              <w:adjustRightInd w:val="0"/>
              <w:spacing w:after="0" w:line="240" w:lineRule="auto"/>
              <w:textAlignment w:val="baseline"/>
              <w:rPr>
                <w:szCs w:val="24"/>
              </w:rPr>
            </w:pPr>
            <w:r w:rsidRPr="00791FA9">
              <w:rPr>
                <w:szCs w:val="24"/>
              </w:rPr>
              <w:t>Methods of communicating the information</w:t>
            </w:r>
          </w:p>
        </w:tc>
        <w:tc>
          <w:tcPr>
            <w:tcW w:w="1365" w:type="pct"/>
            <w:tcBorders>
              <w:top w:val="single" w:sz="4" w:space="0" w:color="auto"/>
              <w:left w:val="single" w:sz="4" w:space="0" w:color="auto"/>
              <w:bottom w:val="single" w:sz="4" w:space="0" w:color="auto"/>
              <w:right w:val="single" w:sz="4" w:space="0" w:color="auto"/>
            </w:tcBorders>
          </w:tcPr>
          <w:p w14:paraId="324A3930"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6480AB72"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373E196B"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6461F203"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r w:rsidR="000E1F06" w:rsidRPr="00791FA9" w14:paraId="47821456" w14:textId="77777777" w:rsidTr="00A05F68">
        <w:trPr>
          <w:trHeight w:val="132"/>
        </w:trPr>
        <w:tc>
          <w:tcPr>
            <w:tcW w:w="1328" w:type="pct"/>
            <w:tcBorders>
              <w:top w:val="single" w:sz="4" w:space="0" w:color="auto"/>
              <w:left w:val="single" w:sz="4" w:space="0" w:color="auto"/>
              <w:bottom w:val="single" w:sz="4" w:space="0" w:color="auto"/>
              <w:right w:val="single" w:sz="4" w:space="0" w:color="auto"/>
            </w:tcBorders>
          </w:tcPr>
          <w:p w14:paraId="1C83F916" w14:textId="0132A806" w:rsidR="000E1F06" w:rsidRPr="00791FA9" w:rsidRDefault="000E1F06" w:rsidP="007C7B13">
            <w:pPr>
              <w:pStyle w:val="ListParagraph"/>
              <w:numPr>
                <w:ilvl w:val="0"/>
                <w:numId w:val="13"/>
              </w:numPr>
              <w:spacing w:before="120" w:after="0" w:line="240" w:lineRule="auto"/>
              <w:rPr>
                <w:rFonts w:ascii="Times New Roman" w:hAnsi="Times New Roman"/>
                <w:sz w:val="24"/>
                <w:szCs w:val="24"/>
                <w:lang w:val="en-ZA"/>
              </w:rPr>
            </w:pPr>
            <w:r w:rsidRPr="00791FA9">
              <w:rPr>
                <w:rFonts w:ascii="Times New Roman" w:hAnsi="Times New Roman"/>
                <w:sz w:val="24"/>
                <w:szCs w:val="24"/>
                <w:lang w:val="en-ZA"/>
              </w:rPr>
              <w:t xml:space="preserve">Prepare project </w:t>
            </w:r>
            <w:r w:rsidR="00030EDF" w:rsidRPr="00791FA9">
              <w:rPr>
                <w:rFonts w:ascii="Times New Roman" w:hAnsi="Times New Roman"/>
                <w:sz w:val="24"/>
                <w:szCs w:val="24"/>
                <w:lang w:val="en-ZA"/>
              </w:rPr>
              <w:t>implementation report</w:t>
            </w:r>
          </w:p>
        </w:tc>
        <w:tc>
          <w:tcPr>
            <w:tcW w:w="2307" w:type="pct"/>
            <w:tcBorders>
              <w:top w:val="single" w:sz="4" w:space="0" w:color="auto"/>
              <w:left w:val="single" w:sz="4" w:space="0" w:color="auto"/>
              <w:bottom w:val="single" w:sz="4" w:space="0" w:color="auto"/>
              <w:right w:val="single" w:sz="4" w:space="0" w:color="auto"/>
            </w:tcBorders>
          </w:tcPr>
          <w:p w14:paraId="4400791F" w14:textId="77777777" w:rsidR="00B2181C" w:rsidRPr="00791FA9" w:rsidRDefault="00B2181C" w:rsidP="00E077E2">
            <w:pPr>
              <w:widowControl w:val="0"/>
              <w:numPr>
                <w:ilvl w:val="0"/>
                <w:numId w:val="27"/>
              </w:numPr>
              <w:adjustRightInd w:val="0"/>
              <w:spacing w:after="0" w:line="240" w:lineRule="auto"/>
              <w:textAlignment w:val="baseline"/>
              <w:rPr>
                <w:szCs w:val="24"/>
              </w:rPr>
            </w:pPr>
            <w:r w:rsidRPr="00791FA9">
              <w:rPr>
                <w:szCs w:val="24"/>
              </w:rPr>
              <w:t>Definition and importance of a project implementation report</w:t>
            </w:r>
          </w:p>
          <w:p w14:paraId="61337F7D" w14:textId="77777777" w:rsidR="00B2181C" w:rsidRPr="00791FA9" w:rsidRDefault="00B2181C" w:rsidP="00E077E2">
            <w:pPr>
              <w:widowControl w:val="0"/>
              <w:numPr>
                <w:ilvl w:val="0"/>
                <w:numId w:val="27"/>
              </w:numPr>
              <w:adjustRightInd w:val="0"/>
              <w:spacing w:after="0" w:line="240" w:lineRule="auto"/>
              <w:textAlignment w:val="baseline"/>
              <w:rPr>
                <w:szCs w:val="24"/>
              </w:rPr>
            </w:pPr>
            <w:r w:rsidRPr="00791FA9">
              <w:rPr>
                <w:szCs w:val="24"/>
              </w:rPr>
              <w:t>Elements in a project implementation report</w:t>
            </w:r>
          </w:p>
          <w:p w14:paraId="0FAEC777" w14:textId="77777777" w:rsidR="00B2181C" w:rsidRPr="00791FA9" w:rsidRDefault="00B2181C" w:rsidP="00E077E2">
            <w:pPr>
              <w:widowControl w:val="0"/>
              <w:numPr>
                <w:ilvl w:val="0"/>
                <w:numId w:val="27"/>
              </w:numPr>
              <w:adjustRightInd w:val="0"/>
              <w:spacing w:after="0" w:line="240" w:lineRule="auto"/>
              <w:textAlignment w:val="baseline"/>
              <w:rPr>
                <w:szCs w:val="24"/>
              </w:rPr>
            </w:pPr>
            <w:r w:rsidRPr="00791FA9">
              <w:rPr>
                <w:szCs w:val="24"/>
              </w:rPr>
              <w:t>Types of information included in a project implementation report</w:t>
            </w:r>
          </w:p>
          <w:p w14:paraId="3F26C6AB" w14:textId="77777777" w:rsidR="00B2181C" w:rsidRPr="00791FA9" w:rsidRDefault="00B2181C" w:rsidP="00E077E2">
            <w:pPr>
              <w:widowControl w:val="0"/>
              <w:numPr>
                <w:ilvl w:val="0"/>
                <w:numId w:val="27"/>
              </w:numPr>
              <w:adjustRightInd w:val="0"/>
              <w:spacing w:after="0" w:line="240" w:lineRule="auto"/>
              <w:textAlignment w:val="baseline"/>
              <w:rPr>
                <w:szCs w:val="24"/>
              </w:rPr>
            </w:pPr>
            <w:r w:rsidRPr="00791FA9">
              <w:rPr>
                <w:szCs w:val="24"/>
              </w:rPr>
              <w:t>Methodologies of gathering information and findings</w:t>
            </w:r>
          </w:p>
          <w:p w14:paraId="09C3532F" w14:textId="4DA06EEE" w:rsidR="000E1F06" w:rsidRPr="00791FA9" w:rsidRDefault="00B2181C" w:rsidP="00E077E2">
            <w:pPr>
              <w:widowControl w:val="0"/>
              <w:numPr>
                <w:ilvl w:val="0"/>
                <w:numId w:val="27"/>
              </w:numPr>
              <w:adjustRightInd w:val="0"/>
              <w:spacing w:after="0" w:line="240" w:lineRule="auto"/>
              <w:textAlignment w:val="baseline"/>
              <w:rPr>
                <w:szCs w:val="24"/>
              </w:rPr>
            </w:pPr>
            <w:r w:rsidRPr="00791FA9">
              <w:rPr>
                <w:szCs w:val="24"/>
              </w:rPr>
              <w:t>Report writing and review</w:t>
            </w:r>
          </w:p>
        </w:tc>
        <w:tc>
          <w:tcPr>
            <w:tcW w:w="1365" w:type="pct"/>
            <w:tcBorders>
              <w:top w:val="single" w:sz="4" w:space="0" w:color="auto"/>
              <w:left w:val="single" w:sz="4" w:space="0" w:color="auto"/>
              <w:bottom w:val="single" w:sz="4" w:space="0" w:color="auto"/>
              <w:right w:val="single" w:sz="4" w:space="0" w:color="auto"/>
            </w:tcBorders>
          </w:tcPr>
          <w:p w14:paraId="255AE541"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Written tests</w:t>
            </w:r>
          </w:p>
          <w:p w14:paraId="2B19A46A"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Observation</w:t>
            </w:r>
          </w:p>
          <w:p w14:paraId="11C53A05"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Oral questioning</w:t>
            </w:r>
          </w:p>
          <w:p w14:paraId="564F9E8B" w14:textId="77777777" w:rsidR="000E1F06" w:rsidRPr="00791FA9" w:rsidRDefault="000E1F06" w:rsidP="000E1F06">
            <w:pPr>
              <w:numPr>
                <w:ilvl w:val="0"/>
                <w:numId w:val="4"/>
              </w:numPr>
              <w:spacing w:before="120" w:after="120" w:line="240" w:lineRule="auto"/>
              <w:rPr>
                <w:szCs w:val="24"/>
                <w:lang w:val="en-ZA"/>
              </w:rPr>
            </w:pPr>
            <w:r w:rsidRPr="00791FA9">
              <w:rPr>
                <w:szCs w:val="24"/>
                <w:lang w:val="en-ZA"/>
              </w:rPr>
              <w:t>Third party report</w:t>
            </w:r>
          </w:p>
        </w:tc>
      </w:tr>
    </w:tbl>
    <w:p w14:paraId="6FB80030" w14:textId="77777777" w:rsidR="000E1F06" w:rsidRPr="00791FA9" w:rsidRDefault="000E1F06" w:rsidP="000E1F06">
      <w:pPr>
        <w:spacing w:line="240" w:lineRule="auto"/>
        <w:rPr>
          <w:szCs w:val="24"/>
        </w:rPr>
      </w:pPr>
    </w:p>
    <w:p w14:paraId="78280EDF" w14:textId="77777777" w:rsidR="00743B63" w:rsidRDefault="00743B63" w:rsidP="00743B63">
      <w:pPr>
        <w:spacing w:after="0" w:line="276" w:lineRule="auto"/>
        <w:jc w:val="both"/>
        <w:rPr>
          <w:b/>
          <w:szCs w:val="24"/>
          <w:lang w:val="en-ZA"/>
        </w:rPr>
      </w:pPr>
      <w:r>
        <w:rPr>
          <w:b/>
          <w:szCs w:val="24"/>
          <w:lang w:val="en-ZA"/>
        </w:rPr>
        <w:lastRenderedPageBreak/>
        <w:t>Suggested Methods of Instruction</w:t>
      </w:r>
    </w:p>
    <w:p w14:paraId="7EE8E187"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 xml:space="preserve">Direct instruction </w:t>
      </w:r>
    </w:p>
    <w:p w14:paraId="4720F52D"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Project</w:t>
      </w:r>
    </w:p>
    <w:p w14:paraId="566A8B66"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Case studies</w:t>
      </w:r>
    </w:p>
    <w:p w14:paraId="5072AFE8"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Field trips</w:t>
      </w:r>
    </w:p>
    <w:p w14:paraId="5AD327AE"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Discussions</w:t>
      </w:r>
    </w:p>
    <w:p w14:paraId="71A6143A"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Demonstration by trainer</w:t>
      </w:r>
    </w:p>
    <w:p w14:paraId="0B62E2FE" w14:textId="77777777" w:rsidR="000E1F06" w:rsidRPr="00791FA9" w:rsidRDefault="000E1F06" w:rsidP="000E1F06">
      <w:pPr>
        <w:pStyle w:val="ListParagraph"/>
        <w:numPr>
          <w:ilvl w:val="0"/>
          <w:numId w:val="1"/>
        </w:numPr>
        <w:spacing w:line="240" w:lineRule="auto"/>
        <w:rPr>
          <w:rFonts w:ascii="Times New Roman" w:hAnsi="Times New Roman"/>
          <w:sz w:val="24"/>
          <w:szCs w:val="24"/>
        </w:rPr>
      </w:pPr>
      <w:r w:rsidRPr="00791FA9">
        <w:rPr>
          <w:rFonts w:ascii="Times New Roman" w:hAnsi="Times New Roman"/>
          <w:sz w:val="24"/>
          <w:szCs w:val="24"/>
        </w:rPr>
        <w:t>Practice by the trainee</w:t>
      </w:r>
    </w:p>
    <w:p w14:paraId="6BAAEFBB" w14:textId="77777777" w:rsidR="000E1F06" w:rsidRPr="00791FA9" w:rsidRDefault="000E1F06" w:rsidP="000E1F06">
      <w:pPr>
        <w:pStyle w:val="ListParagraph"/>
        <w:spacing w:line="240" w:lineRule="auto"/>
        <w:rPr>
          <w:rFonts w:ascii="Times New Roman" w:hAnsi="Times New Roman"/>
          <w:sz w:val="24"/>
          <w:szCs w:val="24"/>
        </w:rPr>
      </w:pPr>
    </w:p>
    <w:p w14:paraId="17BBC163" w14:textId="4321CA31" w:rsidR="000E1F06" w:rsidRDefault="000E1F06" w:rsidP="00743B63">
      <w:pPr>
        <w:spacing w:after="0" w:line="240" w:lineRule="auto"/>
        <w:rPr>
          <w:b/>
          <w:szCs w:val="24"/>
        </w:rPr>
      </w:pPr>
      <w:r w:rsidRPr="00791FA9">
        <w:rPr>
          <w:b/>
          <w:szCs w:val="24"/>
        </w:rPr>
        <w:t xml:space="preserve">Recommended Resources: </w:t>
      </w:r>
    </w:p>
    <w:p w14:paraId="70C10F44" w14:textId="4E821962"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Computers</w:t>
      </w:r>
    </w:p>
    <w:p w14:paraId="244FADDC" w14:textId="522578BE"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Stationery</w:t>
      </w:r>
      <w:r w:rsidRPr="00791FA9">
        <w:rPr>
          <w:rFonts w:ascii="Times New Roman" w:hAnsi="Times New Roman"/>
          <w:sz w:val="24"/>
          <w:szCs w:val="24"/>
        </w:rPr>
        <w:t xml:space="preserve"> </w:t>
      </w:r>
    </w:p>
    <w:p w14:paraId="2E9E7DB7" w14:textId="7896F442"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Software</w:t>
      </w:r>
      <w:r w:rsidRPr="00791FA9">
        <w:rPr>
          <w:rFonts w:ascii="Times New Roman" w:hAnsi="Times New Roman"/>
          <w:sz w:val="24"/>
          <w:szCs w:val="24"/>
        </w:rPr>
        <w:t xml:space="preserve"> </w:t>
      </w:r>
    </w:p>
    <w:p w14:paraId="4EAD3E71" w14:textId="28023AD0"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Samples </w:t>
      </w:r>
      <w:r w:rsidRPr="00791FA9">
        <w:rPr>
          <w:rFonts w:ascii="Times New Roman" w:hAnsi="Times New Roman"/>
          <w:sz w:val="24"/>
          <w:szCs w:val="24"/>
        </w:rPr>
        <w:t xml:space="preserve">of contract documents </w:t>
      </w:r>
    </w:p>
    <w:p w14:paraId="4E937CFA" w14:textId="1FA5A9A6"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Calculators</w:t>
      </w:r>
      <w:r w:rsidRPr="00791FA9">
        <w:rPr>
          <w:rFonts w:ascii="Times New Roman" w:hAnsi="Times New Roman"/>
          <w:sz w:val="24"/>
          <w:szCs w:val="24"/>
        </w:rPr>
        <w:t xml:space="preserve">, </w:t>
      </w:r>
    </w:p>
    <w:p w14:paraId="0ADC85A2" w14:textId="4F9AF65E"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Drawing </w:t>
      </w:r>
      <w:r w:rsidRPr="00791FA9">
        <w:rPr>
          <w:rFonts w:ascii="Times New Roman" w:hAnsi="Times New Roman"/>
          <w:sz w:val="24"/>
          <w:szCs w:val="24"/>
        </w:rPr>
        <w:t>tables</w:t>
      </w:r>
    </w:p>
    <w:p w14:paraId="055E42AA" w14:textId="2F1EE744"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Projectors</w:t>
      </w:r>
    </w:p>
    <w:p w14:paraId="6F0F6F2D" w14:textId="7A2EA3EE"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Cameras</w:t>
      </w:r>
    </w:p>
    <w:p w14:paraId="43BF25F7" w14:textId="06A0B70C"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R</w:t>
      </w:r>
      <w:r w:rsidRPr="00791FA9">
        <w:rPr>
          <w:rFonts w:ascii="Times New Roman" w:hAnsi="Times New Roman"/>
          <w:sz w:val="24"/>
          <w:szCs w:val="24"/>
        </w:rPr>
        <w:t xml:space="preserve">esource persons, </w:t>
      </w:r>
    </w:p>
    <w:p w14:paraId="4ECED910" w14:textId="7014B49E"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Drawing </w:t>
      </w:r>
      <w:r w:rsidRPr="00791FA9">
        <w:rPr>
          <w:rFonts w:ascii="Times New Roman" w:hAnsi="Times New Roman"/>
          <w:sz w:val="24"/>
          <w:szCs w:val="24"/>
        </w:rPr>
        <w:t>instruments</w:t>
      </w:r>
    </w:p>
    <w:p w14:paraId="3098BCFD" w14:textId="7684AC61"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Appropriate </w:t>
      </w:r>
      <w:r w:rsidRPr="00791FA9">
        <w:rPr>
          <w:rFonts w:ascii="Times New Roman" w:hAnsi="Times New Roman"/>
          <w:sz w:val="24"/>
          <w:szCs w:val="24"/>
        </w:rPr>
        <w:t>workshops</w:t>
      </w:r>
    </w:p>
    <w:p w14:paraId="318C69B8" w14:textId="5C2359D5"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Journals</w:t>
      </w:r>
    </w:p>
    <w:p w14:paraId="608AB947" w14:textId="5631133C"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Internet </w:t>
      </w:r>
      <w:r w:rsidRPr="00791FA9">
        <w:rPr>
          <w:rFonts w:ascii="Times New Roman" w:hAnsi="Times New Roman"/>
          <w:sz w:val="24"/>
          <w:szCs w:val="24"/>
        </w:rPr>
        <w:t xml:space="preserve">connectivity </w:t>
      </w:r>
    </w:p>
    <w:p w14:paraId="32A10A23" w14:textId="65621771"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Copies </w:t>
      </w:r>
      <w:r w:rsidRPr="00791FA9">
        <w:rPr>
          <w:rFonts w:ascii="Times New Roman" w:hAnsi="Times New Roman"/>
          <w:sz w:val="24"/>
          <w:szCs w:val="24"/>
        </w:rPr>
        <w:t xml:space="preserve">of </w:t>
      </w:r>
      <w:r w:rsidRPr="00791FA9">
        <w:rPr>
          <w:rFonts w:ascii="Times New Roman" w:hAnsi="Times New Roman"/>
          <w:sz w:val="24"/>
          <w:szCs w:val="24"/>
        </w:rPr>
        <w:t>relevant</w:t>
      </w:r>
      <w:r w:rsidRPr="00791FA9">
        <w:rPr>
          <w:rFonts w:ascii="Times New Roman" w:hAnsi="Times New Roman"/>
          <w:sz w:val="24"/>
          <w:szCs w:val="24"/>
        </w:rPr>
        <w:t xml:space="preserve"> laws </w:t>
      </w:r>
    </w:p>
    <w:p w14:paraId="3BF7E12C" w14:textId="7F2A489A" w:rsidR="00743B63" w:rsidRPr="00743B63"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Samples </w:t>
      </w:r>
      <w:r w:rsidRPr="00791FA9">
        <w:rPr>
          <w:rFonts w:ascii="Times New Roman" w:hAnsi="Times New Roman"/>
          <w:sz w:val="24"/>
          <w:szCs w:val="24"/>
        </w:rPr>
        <w:t xml:space="preserve">of contract documents </w:t>
      </w:r>
    </w:p>
    <w:p w14:paraId="02569BA9" w14:textId="06B47FD6" w:rsidR="00743B63" w:rsidRPr="00791FA9" w:rsidRDefault="00743B63" w:rsidP="00743B63">
      <w:pPr>
        <w:pStyle w:val="ListParagraph"/>
        <w:numPr>
          <w:ilvl w:val="0"/>
          <w:numId w:val="1"/>
        </w:numPr>
        <w:spacing w:line="240" w:lineRule="auto"/>
        <w:rPr>
          <w:b/>
          <w:szCs w:val="24"/>
        </w:rPr>
      </w:pPr>
      <w:r w:rsidRPr="00791FA9">
        <w:rPr>
          <w:rFonts w:ascii="Times New Roman" w:hAnsi="Times New Roman"/>
          <w:sz w:val="24"/>
          <w:szCs w:val="24"/>
        </w:rPr>
        <w:t xml:space="preserve">Journal </w:t>
      </w:r>
      <w:r w:rsidRPr="00791FA9">
        <w:rPr>
          <w:rFonts w:ascii="Times New Roman" w:hAnsi="Times New Roman"/>
          <w:sz w:val="24"/>
          <w:szCs w:val="24"/>
        </w:rPr>
        <w:t>on construction history</w:t>
      </w:r>
    </w:p>
    <w:p w14:paraId="44777353" w14:textId="78E14183" w:rsidR="000E1F06" w:rsidRPr="00791FA9" w:rsidRDefault="000E1F06">
      <w:pPr>
        <w:rPr>
          <w:szCs w:val="24"/>
        </w:rPr>
      </w:pPr>
    </w:p>
    <w:p w14:paraId="749B29F6" w14:textId="0523F181" w:rsidR="000E1F06" w:rsidRPr="00791FA9" w:rsidRDefault="000E1F06">
      <w:pPr>
        <w:rPr>
          <w:szCs w:val="24"/>
        </w:rPr>
      </w:pPr>
    </w:p>
    <w:sectPr w:rsidR="000E1F06" w:rsidRPr="00791FA9" w:rsidSect="005964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0BFD" w14:textId="77777777" w:rsidR="00913F29" w:rsidRDefault="00913F29" w:rsidP="009F7717">
      <w:pPr>
        <w:spacing w:after="0" w:line="240" w:lineRule="auto"/>
      </w:pPr>
      <w:r>
        <w:separator/>
      </w:r>
    </w:p>
  </w:endnote>
  <w:endnote w:type="continuationSeparator" w:id="0">
    <w:p w14:paraId="3FF5623C" w14:textId="77777777" w:rsidR="00913F29" w:rsidRDefault="00913F29" w:rsidP="009F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D179" w14:textId="77777777" w:rsidR="008036FB" w:rsidRDefault="00803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A2B9" w14:textId="5DF55701" w:rsidR="004670D8" w:rsidRPr="0059644C" w:rsidRDefault="004670D8" w:rsidP="00891F18">
    <w:pPr>
      <w:pStyle w:val="Footer"/>
      <w:pBdr>
        <w:top w:val="thinThickSmallGap" w:sz="24" w:space="1" w:color="823B0B" w:themeColor="accent2" w:themeShade="7F"/>
      </w:pBdr>
    </w:pPr>
    <w:r w:rsidRPr="0059644C">
      <w:t>©TVET CDACC 2018</w:t>
    </w:r>
    <w:r w:rsidRPr="0059644C">
      <w:ptab w:relativeTo="margin" w:alignment="right" w:leader="none"/>
    </w:r>
    <w:r w:rsidRPr="0059644C">
      <w:t xml:space="preserve">Page </w:t>
    </w:r>
    <w:r w:rsidRPr="0059644C">
      <w:fldChar w:fldCharType="begin"/>
    </w:r>
    <w:r w:rsidRPr="0059644C">
      <w:instrText xml:space="preserve"> PAGE   \* MERGEFORMAT </w:instrText>
    </w:r>
    <w:r w:rsidRPr="0059644C">
      <w:fldChar w:fldCharType="separate"/>
    </w:r>
    <w:r w:rsidR="0037583A">
      <w:rPr>
        <w:noProof/>
      </w:rPr>
      <w:t>II</w:t>
    </w:r>
    <w:r w:rsidRPr="0059644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B60E" w14:textId="77777777" w:rsidR="008036FB" w:rsidRDefault="00803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8062" w14:textId="77777777" w:rsidR="00913F29" w:rsidRDefault="00913F29" w:rsidP="009F7717">
      <w:pPr>
        <w:spacing w:after="0" w:line="240" w:lineRule="auto"/>
      </w:pPr>
      <w:r>
        <w:separator/>
      </w:r>
    </w:p>
  </w:footnote>
  <w:footnote w:type="continuationSeparator" w:id="0">
    <w:p w14:paraId="056FA142" w14:textId="77777777" w:rsidR="00913F29" w:rsidRDefault="00913F29" w:rsidP="009F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756C" w14:textId="25F86C54" w:rsidR="008036FB" w:rsidRDefault="00803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CC94" w14:textId="4660A90F" w:rsidR="008036FB" w:rsidRDefault="00803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3AD9" w14:textId="056C4750" w:rsidR="008036FB" w:rsidRDefault="00803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 w15:restartNumberingAfterBreak="0">
    <w:nsid w:val="01C80E6A"/>
    <w:multiLevelType w:val="hybridMultilevel"/>
    <w:tmpl w:val="125CACD6"/>
    <w:lvl w:ilvl="0" w:tplc="2000000F">
      <w:start w:val="1"/>
      <w:numFmt w:val="decimal"/>
      <w:lvlText w:val="%1."/>
      <w:lvlJc w:val="left"/>
      <w:pPr>
        <w:ind w:left="72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6180090"/>
    <w:multiLevelType w:val="hybridMultilevel"/>
    <w:tmpl w:val="7C24EE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6483A9C"/>
    <w:multiLevelType w:val="hybridMultilevel"/>
    <w:tmpl w:val="E06AF5CA"/>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2B120C"/>
    <w:multiLevelType w:val="hybridMultilevel"/>
    <w:tmpl w:val="F72638F8"/>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965597"/>
    <w:multiLevelType w:val="hybridMultilevel"/>
    <w:tmpl w:val="8E24A5CE"/>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1427A9"/>
    <w:multiLevelType w:val="hybridMultilevel"/>
    <w:tmpl w:val="D14E497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444FA9"/>
    <w:multiLevelType w:val="hybridMultilevel"/>
    <w:tmpl w:val="9734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3C53C4"/>
    <w:multiLevelType w:val="hybridMultilevel"/>
    <w:tmpl w:val="07E8C18A"/>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C41E44"/>
    <w:multiLevelType w:val="hybridMultilevel"/>
    <w:tmpl w:val="DA907F58"/>
    <w:lvl w:ilvl="0" w:tplc="E7740C22">
      <w:start w:val="1"/>
      <w:numFmt w:val="bullet"/>
      <w:lvlText w:val=""/>
      <w:lvlJc w:val="left"/>
      <w:pPr>
        <w:ind w:left="360" w:hanging="360"/>
      </w:pPr>
      <w:rPr>
        <w:rFonts w:ascii="Symbol" w:hAnsi="Symbol" w:hint="default"/>
        <w:color w:val="auto"/>
        <w:sz w:val="22"/>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3320C8"/>
    <w:multiLevelType w:val="hybridMultilevel"/>
    <w:tmpl w:val="33BC22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FC00BC"/>
    <w:multiLevelType w:val="hybridMultilevel"/>
    <w:tmpl w:val="9E189CAE"/>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2FD7CBE"/>
    <w:multiLevelType w:val="hybridMultilevel"/>
    <w:tmpl w:val="A3B4D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4F463A0"/>
    <w:multiLevelType w:val="hybridMultilevel"/>
    <w:tmpl w:val="5534338A"/>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53D5EC3"/>
    <w:multiLevelType w:val="hybridMultilevel"/>
    <w:tmpl w:val="43C67C5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A54F53"/>
    <w:multiLevelType w:val="hybridMultilevel"/>
    <w:tmpl w:val="D9E4B8D2"/>
    <w:lvl w:ilvl="0" w:tplc="20000001">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885E22"/>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2B5933A5"/>
    <w:multiLevelType w:val="hybridMultilevel"/>
    <w:tmpl w:val="098210BC"/>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EC25E5"/>
    <w:multiLevelType w:val="hybridMultilevel"/>
    <w:tmpl w:val="7CF42BC6"/>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2F72676B"/>
    <w:multiLevelType w:val="hybridMultilevel"/>
    <w:tmpl w:val="9DE293D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327F5EE3"/>
    <w:multiLevelType w:val="hybridMultilevel"/>
    <w:tmpl w:val="3BBC2076"/>
    <w:lvl w:ilvl="0" w:tplc="A040346E">
      <w:start w:val="1"/>
      <w:numFmt w:val="bullet"/>
      <w:lvlText w:val=""/>
      <w:lvlJc w:val="left"/>
      <w:pPr>
        <w:ind w:left="360" w:hanging="360"/>
      </w:pPr>
      <w:rPr>
        <w:rFonts w:ascii="Symbol" w:hAnsi="Symbol" w:hint="default"/>
        <w:sz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346B2AFE"/>
    <w:multiLevelType w:val="hybridMultilevel"/>
    <w:tmpl w:val="10A02978"/>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43" w15:restartNumberingAfterBreak="0">
    <w:nsid w:val="369C42B9"/>
    <w:multiLevelType w:val="hybridMultilevel"/>
    <w:tmpl w:val="D8D036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965232C"/>
    <w:multiLevelType w:val="hybridMultilevel"/>
    <w:tmpl w:val="EA40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6" w15:restartNumberingAfterBreak="0">
    <w:nsid w:val="3AAE5BB0"/>
    <w:multiLevelType w:val="hybridMultilevel"/>
    <w:tmpl w:val="D14E497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F4B6F13"/>
    <w:multiLevelType w:val="multilevel"/>
    <w:tmpl w:val="14904AD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4" w15:restartNumberingAfterBreak="0">
    <w:nsid w:val="44C919C1"/>
    <w:multiLevelType w:val="hybridMultilevel"/>
    <w:tmpl w:val="D14E497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4EF5095"/>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961B0C"/>
    <w:multiLevelType w:val="hybridMultilevel"/>
    <w:tmpl w:val="07E8C18A"/>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7EE28FB"/>
    <w:multiLevelType w:val="hybridMultilevel"/>
    <w:tmpl w:val="069AA232"/>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48D1303F"/>
    <w:multiLevelType w:val="hybridMultilevel"/>
    <w:tmpl w:val="299A779C"/>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D2D7EB0"/>
    <w:multiLevelType w:val="hybridMultilevel"/>
    <w:tmpl w:val="CFA47BB4"/>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F036C63"/>
    <w:multiLevelType w:val="hybridMultilevel"/>
    <w:tmpl w:val="CC5A5326"/>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55FD1D39"/>
    <w:multiLevelType w:val="hybridMultilevel"/>
    <w:tmpl w:val="8500CF80"/>
    <w:lvl w:ilvl="0" w:tplc="A040346E">
      <w:start w:val="1"/>
      <w:numFmt w:val="bullet"/>
      <w:lvlText w:val=""/>
      <w:lvlJc w:val="left"/>
      <w:pPr>
        <w:ind w:left="36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860B7A"/>
    <w:multiLevelType w:val="hybridMultilevel"/>
    <w:tmpl w:val="0D18B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9321203"/>
    <w:multiLevelType w:val="hybridMultilevel"/>
    <w:tmpl w:val="C650644E"/>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59B06E89"/>
    <w:multiLevelType w:val="hybridMultilevel"/>
    <w:tmpl w:val="D14E497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DE14E31"/>
    <w:multiLevelType w:val="hybridMultilevel"/>
    <w:tmpl w:val="0352A380"/>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FF309CD"/>
    <w:multiLevelType w:val="hybridMultilevel"/>
    <w:tmpl w:val="646E3430"/>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0567239"/>
    <w:multiLevelType w:val="hybridMultilevel"/>
    <w:tmpl w:val="76865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AF39CA"/>
    <w:multiLevelType w:val="hybridMultilevel"/>
    <w:tmpl w:val="71AA112A"/>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1B57EB9"/>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3B65C99"/>
    <w:multiLevelType w:val="hybridMultilevel"/>
    <w:tmpl w:val="064CE47A"/>
    <w:lvl w:ilvl="0" w:tplc="BEF41436">
      <w:start w:val="1"/>
      <w:numFmt w:val="decimal"/>
      <w:lvlText w:val="%1."/>
      <w:lvlJc w:val="left"/>
      <w:pPr>
        <w:ind w:left="720" w:hanging="360"/>
      </w:pPr>
      <w:rPr>
        <w:rFonts w:ascii="Times New Roman" w:hAnsi="Times New Roman" w:cs="Times New Roman"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776C496B"/>
    <w:multiLevelType w:val="hybridMultilevel"/>
    <w:tmpl w:val="8EDC1E90"/>
    <w:lvl w:ilvl="0" w:tplc="2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9B73D5F"/>
    <w:multiLevelType w:val="hybridMultilevel"/>
    <w:tmpl w:val="589A7000"/>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5"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3"/>
  </w:num>
  <w:num w:numId="2">
    <w:abstractNumId w:val="74"/>
  </w:num>
  <w:num w:numId="3">
    <w:abstractNumId w:val="79"/>
  </w:num>
  <w:num w:numId="4">
    <w:abstractNumId w:val="86"/>
  </w:num>
  <w:num w:numId="5">
    <w:abstractNumId w:val="43"/>
  </w:num>
  <w:num w:numId="6">
    <w:abstractNumId w:val="90"/>
  </w:num>
  <w:num w:numId="7">
    <w:abstractNumId w:val="18"/>
  </w:num>
  <w:num w:numId="8">
    <w:abstractNumId w:val="16"/>
  </w:num>
  <w:num w:numId="9">
    <w:abstractNumId w:val="57"/>
  </w:num>
  <w:num w:numId="10">
    <w:abstractNumId w:val="5"/>
  </w:num>
  <w:num w:numId="11">
    <w:abstractNumId w:val="54"/>
  </w:num>
  <w:num w:numId="12">
    <w:abstractNumId w:val="3"/>
  </w:num>
  <w:num w:numId="13">
    <w:abstractNumId w:val="46"/>
  </w:num>
  <w:num w:numId="14">
    <w:abstractNumId w:val="29"/>
  </w:num>
  <w:num w:numId="15">
    <w:abstractNumId w:val="64"/>
  </w:num>
  <w:num w:numId="16">
    <w:abstractNumId w:val="92"/>
  </w:num>
  <w:num w:numId="17">
    <w:abstractNumId w:val="10"/>
  </w:num>
  <w:num w:numId="18">
    <w:abstractNumId w:val="13"/>
  </w:num>
  <w:num w:numId="19">
    <w:abstractNumId w:val="28"/>
  </w:num>
  <w:num w:numId="20">
    <w:abstractNumId w:val="41"/>
  </w:num>
  <w:num w:numId="21">
    <w:abstractNumId w:val="87"/>
  </w:num>
  <w:num w:numId="22">
    <w:abstractNumId w:val="17"/>
  </w:num>
  <w:num w:numId="23">
    <w:abstractNumId w:val="62"/>
  </w:num>
  <w:num w:numId="24">
    <w:abstractNumId w:val="94"/>
  </w:num>
  <w:num w:numId="25">
    <w:abstractNumId w:val="36"/>
  </w:num>
  <w:num w:numId="26">
    <w:abstractNumId w:val="85"/>
  </w:num>
  <w:num w:numId="27">
    <w:abstractNumId w:val="8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1"/>
  </w:num>
  <w:num w:numId="34">
    <w:abstractNumId w:val="7"/>
  </w:num>
  <w:num w:numId="35">
    <w:abstractNumId w:val="19"/>
  </w:num>
  <w:num w:numId="36">
    <w:abstractNumId w:val="12"/>
  </w:num>
  <w:num w:numId="37">
    <w:abstractNumId w:val="21"/>
  </w:num>
  <w:num w:numId="38">
    <w:abstractNumId w:val="47"/>
  </w:num>
  <w:num w:numId="39">
    <w:abstractNumId w:val="84"/>
  </w:num>
  <w:num w:numId="4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num>
  <w:num w:numId="43">
    <w:abstractNumId w:val="44"/>
  </w:num>
  <w:num w:numId="44">
    <w:abstractNumId w:val="53"/>
  </w:num>
  <w:num w:numId="45">
    <w:abstractNumId w:val="6"/>
  </w:num>
  <w:num w:numId="46">
    <w:abstractNumId w:val="51"/>
  </w:num>
  <w:num w:numId="47">
    <w:abstractNumId w:val="35"/>
  </w:num>
  <w:num w:numId="48">
    <w:abstractNumId w:val="77"/>
  </w:num>
  <w:num w:numId="49">
    <w:abstractNumId w:val="33"/>
  </w:num>
  <w:num w:numId="50">
    <w:abstractNumId w:val="40"/>
  </w:num>
  <w:num w:numId="51">
    <w:abstractNumId w:val="71"/>
  </w:num>
  <w:num w:numId="52">
    <w:abstractNumId w:val="88"/>
  </w:num>
  <w:num w:numId="53">
    <w:abstractNumId w:val="20"/>
  </w:num>
  <w:num w:numId="54">
    <w:abstractNumId w:val="58"/>
  </w:num>
  <w:num w:numId="55">
    <w:abstractNumId w:val="25"/>
  </w:num>
  <w:num w:numId="56">
    <w:abstractNumId w:val="59"/>
  </w:num>
  <w:num w:numId="57">
    <w:abstractNumId w:val="55"/>
  </w:num>
  <w:num w:numId="58">
    <w:abstractNumId w:val="49"/>
  </w:num>
  <w:num w:numId="59">
    <w:abstractNumId w:val="39"/>
  </w:num>
  <w:num w:numId="60">
    <w:abstractNumId w:val="70"/>
  </w:num>
  <w:num w:numId="61">
    <w:abstractNumId w:val="27"/>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num>
  <w:num w:numId="69">
    <w:abstractNumId w:val="48"/>
  </w:num>
  <w:num w:numId="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91"/>
  </w:num>
  <w:num w:numId="73">
    <w:abstractNumId w:val="9"/>
  </w:num>
  <w:num w:numId="74">
    <w:abstractNumId w:val="38"/>
  </w:num>
  <w:num w:numId="75">
    <w:abstractNumId w:val="22"/>
  </w:num>
  <w:num w:numId="76">
    <w:abstractNumId w:val="6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num>
  <w:num w:numId="83">
    <w:abstractNumId w:val="30"/>
  </w:num>
  <w:num w:numId="84">
    <w:abstractNumId w:val="67"/>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num>
  <w:num w:numId="87">
    <w:abstractNumId w:val="89"/>
  </w:num>
  <w:num w:numId="8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num>
  <w:num w:numId="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3"/>
  </w:num>
  <w:num w:numId="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num>
  <w:num w:numId="99">
    <w:abstractNumId w:val="7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A42"/>
    <w:rsid w:val="0002580D"/>
    <w:rsid w:val="00030EDF"/>
    <w:rsid w:val="000B5E22"/>
    <w:rsid w:val="000C0820"/>
    <w:rsid w:val="000C6B08"/>
    <w:rsid w:val="000E1F06"/>
    <w:rsid w:val="000E5876"/>
    <w:rsid w:val="000E671F"/>
    <w:rsid w:val="00137612"/>
    <w:rsid w:val="00142FA3"/>
    <w:rsid w:val="00146ACD"/>
    <w:rsid w:val="001663F0"/>
    <w:rsid w:val="001C0902"/>
    <w:rsid w:val="001C6D34"/>
    <w:rsid w:val="001E597A"/>
    <w:rsid w:val="001F0FC6"/>
    <w:rsid w:val="00214F4A"/>
    <w:rsid w:val="002437D0"/>
    <w:rsid w:val="00245312"/>
    <w:rsid w:val="0028679E"/>
    <w:rsid w:val="002C4661"/>
    <w:rsid w:val="002D4CF6"/>
    <w:rsid w:val="002D5BF4"/>
    <w:rsid w:val="002E105F"/>
    <w:rsid w:val="00314D23"/>
    <w:rsid w:val="00326AB3"/>
    <w:rsid w:val="00332F19"/>
    <w:rsid w:val="00333122"/>
    <w:rsid w:val="00334457"/>
    <w:rsid w:val="00344ED5"/>
    <w:rsid w:val="00363C8B"/>
    <w:rsid w:val="0037583A"/>
    <w:rsid w:val="0038414D"/>
    <w:rsid w:val="003869E0"/>
    <w:rsid w:val="00392976"/>
    <w:rsid w:val="003A3F8E"/>
    <w:rsid w:val="003F223A"/>
    <w:rsid w:val="00406F3A"/>
    <w:rsid w:val="00426B1B"/>
    <w:rsid w:val="004330E2"/>
    <w:rsid w:val="00465413"/>
    <w:rsid w:val="004670D8"/>
    <w:rsid w:val="00467DB4"/>
    <w:rsid w:val="00481557"/>
    <w:rsid w:val="004B01F6"/>
    <w:rsid w:val="004C63A9"/>
    <w:rsid w:val="004D69E6"/>
    <w:rsid w:val="00571A42"/>
    <w:rsid w:val="0059644C"/>
    <w:rsid w:val="005F3293"/>
    <w:rsid w:val="00614A9E"/>
    <w:rsid w:val="006156F6"/>
    <w:rsid w:val="00633CE1"/>
    <w:rsid w:val="00641BD7"/>
    <w:rsid w:val="00647DAF"/>
    <w:rsid w:val="00651B01"/>
    <w:rsid w:val="006521B5"/>
    <w:rsid w:val="006523B8"/>
    <w:rsid w:val="00666F73"/>
    <w:rsid w:val="00674AF4"/>
    <w:rsid w:val="006836C9"/>
    <w:rsid w:val="006860F1"/>
    <w:rsid w:val="00692403"/>
    <w:rsid w:val="006A7213"/>
    <w:rsid w:val="006E02C1"/>
    <w:rsid w:val="006E1929"/>
    <w:rsid w:val="0071191C"/>
    <w:rsid w:val="00743B63"/>
    <w:rsid w:val="00791FA9"/>
    <w:rsid w:val="007B0A59"/>
    <w:rsid w:val="007C28A1"/>
    <w:rsid w:val="007C7B13"/>
    <w:rsid w:val="007F3F85"/>
    <w:rsid w:val="008036FB"/>
    <w:rsid w:val="00811F0F"/>
    <w:rsid w:val="00826B90"/>
    <w:rsid w:val="008762B2"/>
    <w:rsid w:val="00885253"/>
    <w:rsid w:val="00891F18"/>
    <w:rsid w:val="008A0712"/>
    <w:rsid w:val="008A3247"/>
    <w:rsid w:val="008B431D"/>
    <w:rsid w:val="008C2420"/>
    <w:rsid w:val="0090341A"/>
    <w:rsid w:val="00913F29"/>
    <w:rsid w:val="0092134C"/>
    <w:rsid w:val="009A039F"/>
    <w:rsid w:val="009B5FCF"/>
    <w:rsid w:val="009C66B5"/>
    <w:rsid w:val="009C772F"/>
    <w:rsid w:val="009F17DA"/>
    <w:rsid w:val="009F19CE"/>
    <w:rsid w:val="009F7717"/>
    <w:rsid w:val="00A02496"/>
    <w:rsid w:val="00A05F68"/>
    <w:rsid w:val="00A12615"/>
    <w:rsid w:val="00A24ED0"/>
    <w:rsid w:val="00A32F37"/>
    <w:rsid w:val="00A33BFE"/>
    <w:rsid w:val="00A447CA"/>
    <w:rsid w:val="00A67EFB"/>
    <w:rsid w:val="00A8467F"/>
    <w:rsid w:val="00A91F78"/>
    <w:rsid w:val="00A9478D"/>
    <w:rsid w:val="00AC706D"/>
    <w:rsid w:val="00B053D0"/>
    <w:rsid w:val="00B13F80"/>
    <w:rsid w:val="00B2181C"/>
    <w:rsid w:val="00B221DB"/>
    <w:rsid w:val="00B40A63"/>
    <w:rsid w:val="00B44120"/>
    <w:rsid w:val="00B53B0C"/>
    <w:rsid w:val="00B63FE9"/>
    <w:rsid w:val="00B86A2F"/>
    <w:rsid w:val="00B918B8"/>
    <w:rsid w:val="00B929B7"/>
    <w:rsid w:val="00B943AB"/>
    <w:rsid w:val="00B952F2"/>
    <w:rsid w:val="00B9710F"/>
    <w:rsid w:val="00BB0ABC"/>
    <w:rsid w:val="00BD4358"/>
    <w:rsid w:val="00BD60ED"/>
    <w:rsid w:val="00C003C8"/>
    <w:rsid w:val="00C0316C"/>
    <w:rsid w:val="00C469C1"/>
    <w:rsid w:val="00C54B1D"/>
    <w:rsid w:val="00C626F8"/>
    <w:rsid w:val="00C701CD"/>
    <w:rsid w:val="00CA3145"/>
    <w:rsid w:val="00CA775C"/>
    <w:rsid w:val="00CC79E0"/>
    <w:rsid w:val="00CF604F"/>
    <w:rsid w:val="00D37A16"/>
    <w:rsid w:val="00D417ED"/>
    <w:rsid w:val="00D513F9"/>
    <w:rsid w:val="00D62B74"/>
    <w:rsid w:val="00DB4CE0"/>
    <w:rsid w:val="00DD1E56"/>
    <w:rsid w:val="00DD2A9D"/>
    <w:rsid w:val="00E06390"/>
    <w:rsid w:val="00E077E2"/>
    <w:rsid w:val="00E34AA9"/>
    <w:rsid w:val="00E358FB"/>
    <w:rsid w:val="00EA140F"/>
    <w:rsid w:val="00EC2FC4"/>
    <w:rsid w:val="00EC3754"/>
    <w:rsid w:val="00EF60F5"/>
    <w:rsid w:val="00F0239B"/>
    <w:rsid w:val="00F1633F"/>
    <w:rsid w:val="00F25DC2"/>
    <w:rsid w:val="00F265A1"/>
    <w:rsid w:val="00F30363"/>
    <w:rsid w:val="00F46F70"/>
    <w:rsid w:val="00F47B9D"/>
    <w:rsid w:val="00F71566"/>
    <w:rsid w:val="00F71E8B"/>
    <w:rsid w:val="00F80CFE"/>
    <w:rsid w:val="00FA35B5"/>
    <w:rsid w:val="00FA675C"/>
    <w:rsid w:val="00FF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8B63E"/>
  <w15:docId w15:val="{D87F6CA5-57EE-4652-8272-2BF38B8E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42"/>
    <w:rPr>
      <w:szCs w:val="22"/>
      <w:lang w:val="en-ZW"/>
    </w:rPr>
  </w:style>
  <w:style w:type="paragraph" w:styleId="Heading1">
    <w:name w:val="heading 1"/>
    <w:basedOn w:val="Normal"/>
    <w:next w:val="Normal"/>
    <w:link w:val="Heading1Char"/>
    <w:autoRedefine/>
    <w:uiPriority w:val="9"/>
    <w:qFormat/>
    <w:rsid w:val="00B40A63"/>
    <w:pPr>
      <w:keepNext/>
      <w:spacing w:before="240" w:after="60" w:line="256" w:lineRule="auto"/>
      <w:jc w:val="center"/>
      <w:outlineLvl w:val="0"/>
    </w:pPr>
    <w:rPr>
      <w:b/>
      <w:bCs/>
      <w:color w:val="000000" w:themeColor="text1"/>
      <w:kern w:val="32"/>
      <w:sz w:val="32"/>
      <w:szCs w:val="24"/>
      <w:lang w:val="en-ZA" w:eastAsia="x-none"/>
    </w:rPr>
  </w:style>
  <w:style w:type="paragraph" w:styleId="Heading2">
    <w:name w:val="heading 2"/>
    <w:basedOn w:val="Normal"/>
    <w:next w:val="Normal"/>
    <w:link w:val="Heading2Char"/>
    <w:autoRedefine/>
    <w:uiPriority w:val="9"/>
    <w:unhideWhenUsed/>
    <w:qFormat/>
    <w:rsid w:val="00A02496"/>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02496"/>
    <w:pPr>
      <w:keepNext/>
      <w:keepLines/>
      <w:spacing w:before="200" w:after="0" w:line="256" w:lineRule="auto"/>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A63"/>
    <w:rPr>
      <w:b/>
      <w:bCs/>
      <w:color w:val="000000" w:themeColor="text1"/>
      <w:kern w:val="32"/>
      <w:sz w:val="32"/>
      <w:lang w:val="en-ZA" w:eastAsia="x-none"/>
    </w:rPr>
  </w:style>
  <w:style w:type="character" w:customStyle="1" w:styleId="Heading2Char">
    <w:name w:val="Heading 2 Char"/>
    <w:basedOn w:val="DefaultParagraphFont"/>
    <w:link w:val="Heading2"/>
    <w:uiPriority w:val="9"/>
    <w:rsid w:val="00A02496"/>
    <w:rPr>
      <w:rFonts w:eastAsiaTheme="majorEastAsia" w:cstheme="majorBidi"/>
      <w:b/>
      <w:sz w:val="28"/>
      <w:szCs w:val="26"/>
      <w:lang w:val="en-ZW"/>
    </w:rPr>
  </w:style>
  <w:style w:type="paragraph" w:styleId="NoSpacing">
    <w:name w:val="No Spacing"/>
    <w:link w:val="NoSpacingChar"/>
    <w:autoRedefine/>
    <w:uiPriority w:val="1"/>
    <w:qFormat/>
    <w:rsid w:val="00142FA3"/>
    <w:pPr>
      <w:spacing w:after="0" w:line="240" w:lineRule="auto"/>
    </w:pPr>
    <w:rPr>
      <w:rFonts w:eastAsia="Times New Roman"/>
      <w:color w:val="000000" w:themeColor="text1"/>
      <w:lang w:val="en-ZA" w:eastAsia="fr-FR"/>
    </w:rPr>
  </w:style>
  <w:style w:type="character" w:customStyle="1" w:styleId="NoSpacingChar">
    <w:name w:val="No Spacing Char"/>
    <w:link w:val="NoSpacing"/>
    <w:uiPriority w:val="1"/>
    <w:rsid w:val="00142FA3"/>
    <w:rPr>
      <w:rFonts w:eastAsia="Times New Roman"/>
      <w:color w:val="000000" w:themeColor="text1"/>
      <w:lang w:val="en-ZA"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71A42"/>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71A42"/>
    <w:rPr>
      <w:rFonts w:ascii="Calibri" w:eastAsia="Times New Roman" w:hAnsi="Calibri"/>
      <w:sz w:val="20"/>
      <w:szCs w:val="20"/>
      <w:lang w:val="en-ZW" w:eastAsia="x-none"/>
    </w:rPr>
  </w:style>
  <w:style w:type="paragraph" w:customStyle="1" w:styleId="elementperfxhead">
    <w:name w:val="elementperfx head"/>
    <w:basedOn w:val="Normal"/>
    <w:rsid w:val="00571A42"/>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A12615"/>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91F78"/>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A91F78"/>
    <w:rPr>
      <w:rFonts w:ascii="Arial" w:eastAsia="Times New Roman" w:hAnsi="Arial"/>
      <w:szCs w:val="20"/>
    </w:rPr>
  </w:style>
  <w:style w:type="character" w:customStyle="1" w:styleId="EndnoteTextChar">
    <w:name w:val="Endnote Text Char"/>
    <w:basedOn w:val="DefaultParagraphFont"/>
    <w:link w:val="EndnoteText"/>
    <w:uiPriority w:val="99"/>
    <w:semiHidden/>
    <w:rsid w:val="00A91F78"/>
    <w:rPr>
      <w:sz w:val="20"/>
      <w:szCs w:val="20"/>
      <w:lang w:val="en-ZW"/>
    </w:rPr>
  </w:style>
  <w:style w:type="paragraph" w:styleId="EndnoteText">
    <w:name w:val="endnote text"/>
    <w:basedOn w:val="Normal"/>
    <w:link w:val="EndnoteTextChar"/>
    <w:uiPriority w:val="99"/>
    <w:semiHidden/>
    <w:unhideWhenUsed/>
    <w:rsid w:val="00A91F78"/>
    <w:rPr>
      <w:sz w:val="20"/>
      <w:szCs w:val="20"/>
    </w:rPr>
  </w:style>
  <w:style w:type="paragraph" w:styleId="PlainText">
    <w:name w:val="Plain Text"/>
    <w:basedOn w:val="Normal"/>
    <w:link w:val="PlainTextChar"/>
    <w:unhideWhenUsed/>
    <w:rsid w:val="00A91F78"/>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A91F78"/>
    <w:rPr>
      <w:rFonts w:ascii="Arial Narrow" w:eastAsia="Times New Roman" w:hAnsi="Arial Narrow"/>
      <w:sz w:val="16"/>
      <w:szCs w:val="20"/>
      <w:lang w:val="en-AU"/>
    </w:rPr>
  </w:style>
  <w:style w:type="paragraph" w:styleId="Header">
    <w:name w:val="header"/>
    <w:basedOn w:val="Normal"/>
    <w:link w:val="HeaderChar"/>
    <w:uiPriority w:val="99"/>
    <w:unhideWhenUsed/>
    <w:rsid w:val="00A91F78"/>
    <w:pPr>
      <w:tabs>
        <w:tab w:val="center" w:pos="4680"/>
        <w:tab w:val="right" w:pos="9360"/>
      </w:tabs>
    </w:pPr>
  </w:style>
  <w:style w:type="character" w:customStyle="1" w:styleId="HeaderChar">
    <w:name w:val="Header Char"/>
    <w:basedOn w:val="DefaultParagraphFont"/>
    <w:link w:val="Header"/>
    <w:uiPriority w:val="99"/>
    <w:rsid w:val="00A91F78"/>
    <w:rPr>
      <w:szCs w:val="22"/>
      <w:lang w:val="en-ZW"/>
    </w:rPr>
  </w:style>
  <w:style w:type="paragraph" w:styleId="Footer">
    <w:name w:val="footer"/>
    <w:basedOn w:val="Normal"/>
    <w:link w:val="FooterChar"/>
    <w:uiPriority w:val="99"/>
    <w:unhideWhenUsed/>
    <w:rsid w:val="00A91F78"/>
    <w:pPr>
      <w:tabs>
        <w:tab w:val="center" w:pos="4680"/>
        <w:tab w:val="right" w:pos="9360"/>
      </w:tabs>
    </w:pPr>
  </w:style>
  <w:style w:type="character" w:customStyle="1" w:styleId="FooterChar">
    <w:name w:val="Footer Char"/>
    <w:basedOn w:val="DefaultParagraphFont"/>
    <w:link w:val="Footer"/>
    <w:uiPriority w:val="99"/>
    <w:rsid w:val="00A91F78"/>
    <w:rPr>
      <w:szCs w:val="22"/>
      <w:lang w:val="en-ZW"/>
    </w:rPr>
  </w:style>
  <w:style w:type="character" w:customStyle="1" w:styleId="BalloonTextChar">
    <w:name w:val="Balloon Text Char"/>
    <w:basedOn w:val="DefaultParagraphFont"/>
    <w:link w:val="BalloonText"/>
    <w:uiPriority w:val="99"/>
    <w:semiHidden/>
    <w:rsid w:val="00A91F78"/>
    <w:rPr>
      <w:rFonts w:ascii="Segoe UI" w:hAnsi="Segoe UI" w:cs="Segoe UI"/>
      <w:sz w:val="18"/>
      <w:szCs w:val="18"/>
      <w:lang w:val="en-ZW"/>
    </w:rPr>
  </w:style>
  <w:style w:type="paragraph" w:styleId="BalloonText">
    <w:name w:val="Balloon Text"/>
    <w:basedOn w:val="Normal"/>
    <w:link w:val="BalloonTextChar"/>
    <w:uiPriority w:val="99"/>
    <w:semiHidden/>
    <w:unhideWhenUsed/>
    <w:rsid w:val="00A91F78"/>
    <w:pPr>
      <w:spacing w:after="0" w:line="240" w:lineRule="auto"/>
    </w:pPr>
    <w:rPr>
      <w:rFonts w:ascii="Segoe UI" w:hAnsi="Segoe UI" w:cs="Segoe UI"/>
      <w:sz w:val="18"/>
      <w:szCs w:val="18"/>
    </w:rPr>
  </w:style>
  <w:style w:type="paragraph" w:customStyle="1" w:styleId="Default">
    <w:name w:val="Default"/>
    <w:rsid w:val="00A91F78"/>
    <w:pPr>
      <w:autoSpaceDE w:val="0"/>
      <w:autoSpaceDN w:val="0"/>
      <w:adjustRightInd w:val="0"/>
      <w:spacing w:after="0" w:line="240" w:lineRule="auto"/>
    </w:pPr>
    <w:rPr>
      <w:rFonts w:ascii="Arial" w:hAnsi="Arial" w:cs="Arial"/>
      <w:color w:val="000000"/>
    </w:rPr>
  </w:style>
  <w:style w:type="paragraph" w:customStyle="1" w:styleId="ListItem01">
    <w:name w:val="List Item 01"/>
    <w:basedOn w:val="Normal"/>
    <w:rsid w:val="00A91F78"/>
    <w:pPr>
      <w:widowControl w:val="0"/>
      <w:numPr>
        <w:numId w:val="28"/>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A91F78"/>
    <w:pPr>
      <w:numPr>
        <w:numId w:val="32"/>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A91F78"/>
    <w:rPr>
      <w:rFonts w:ascii="Arial" w:eastAsia="Times New Roman" w:hAnsi="Arial"/>
      <w:szCs w:val="20"/>
      <w:lang w:val="x-none" w:eastAsia="x-none"/>
    </w:rPr>
  </w:style>
  <w:style w:type="character" w:styleId="Hyperlink">
    <w:name w:val="Hyperlink"/>
    <w:uiPriority w:val="99"/>
    <w:unhideWhenUsed/>
    <w:rsid w:val="00A91F78"/>
    <w:rPr>
      <w:color w:val="0000FF"/>
      <w:u w:val="single"/>
    </w:rPr>
  </w:style>
  <w:style w:type="paragraph" w:styleId="TOC1">
    <w:name w:val="toc 1"/>
    <w:basedOn w:val="Normal"/>
    <w:next w:val="Normal"/>
    <w:autoRedefine/>
    <w:uiPriority w:val="39"/>
    <w:unhideWhenUsed/>
    <w:rsid w:val="00A91F78"/>
    <w:pPr>
      <w:spacing w:line="254" w:lineRule="auto"/>
    </w:pPr>
  </w:style>
  <w:style w:type="paragraph" w:styleId="TOC2">
    <w:name w:val="toc 2"/>
    <w:basedOn w:val="Normal"/>
    <w:next w:val="Normal"/>
    <w:autoRedefine/>
    <w:uiPriority w:val="39"/>
    <w:unhideWhenUsed/>
    <w:rsid w:val="00A91F78"/>
    <w:pPr>
      <w:spacing w:line="254" w:lineRule="auto"/>
      <w:ind w:left="240"/>
    </w:pPr>
  </w:style>
  <w:style w:type="paragraph" w:styleId="TOCHeading">
    <w:name w:val="TOC Heading"/>
    <w:basedOn w:val="Heading1"/>
    <w:next w:val="Normal"/>
    <w:uiPriority w:val="39"/>
    <w:unhideWhenUsed/>
    <w:qFormat/>
    <w:rsid w:val="00467DB4"/>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tgc">
    <w:name w:val="_tgc"/>
    <w:rsid w:val="00CA775C"/>
  </w:style>
  <w:style w:type="character" w:styleId="UnresolvedMention">
    <w:name w:val="Unresolved Mention"/>
    <w:basedOn w:val="DefaultParagraphFont"/>
    <w:uiPriority w:val="99"/>
    <w:semiHidden/>
    <w:unhideWhenUsed/>
    <w:rsid w:val="00692403"/>
    <w:rPr>
      <w:color w:val="605E5C"/>
      <w:shd w:val="clear" w:color="auto" w:fill="E1DFDD"/>
    </w:rPr>
  </w:style>
  <w:style w:type="character" w:customStyle="1" w:styleId="Heading3Char">
    <w:name w:val="Heading 3 Char"/>
    <w:basedOn w:val="DefaultParagraphFont"/>
    <w:link w:val="Heading3"/>
    <w:uiPriority w:val="9"/>
    <w:rsid w:val="00A02496"/>
    <w:rPr>
      <w:rFonts w:ascii="Calibri Light" w:eastAsia="Times New Roman" w:hAnsi="Calibri Light"/>
      <w:b/>
      <w:bCs/>
      <w:color w:val="5B9BD5"/>
      <w:szCs w:val="22"/>
      <w:lang w:val="en-ZW"/>
    </w:rPr>
  </w:style>
  <w:style w:type="paragraph" w:styleId="BodyTextIndent">
    <w:name w:val="Body Text Indent"/>
    <w:basedOn w:val="Normal"/>
    <w:link w:val="BodyTextIndentChar"/>
    <w:uiPriority w:val="99"/>
    <w:unhideWhenUsed/>
    <w:rsid w:val="00A02496"/>
    <w:pPr>
      <w:spacing w:after="120"/>
      <w:ind w:left="360"/>
    </w:pPr>
  </w:style>
  <w:style w:type="character" w:customStyle="1" w:styleId="BodyTextIndentChar">
    <w:name w:val="Body Text Indent Char"/>
    <w:basedOn w:val="DefaultParagraphFont"/>
    <w:link w:val="BodyTextIndent"/>
    <w:uiPriority w:val="99"/>
    <w:rsid w:val="00A02496"/>
    <w:rPr>
      <w:szCs w:val="22"/>
      <w:lang w:val="en-ZW"/>
    </w:rPr>
  </w:style>
  <w:style w:type="paragraph" w:styleId="TOC3">
    <w:name w:val="toc 3"/>
    <w:basedOn w:val="Normal"/>
    <w:next w:val="Normal"/>
    <w:autoRedefine/>
    <w:uiPriority w:val="39"/>
    <w:unhideWhenUsed/>
    <w:rsid w:val="00A02496"/>
    <w:pPr>
      <w:spacing w:after="0"/>
      <w:ind w:left="480"/>
    </w:pPr>
    <w:rPr>
      <w:rFonts w:ascii="Calibri" w:hAnsi="Calibri" w:cs="Calibri"/>
      <w:i/>
      <w:iCs/>
      <w:sz w:val="20"/>
      <w:szCs w:val="20"/>
    </w:rPr>
  </w:style>
  <w:style w:type="paragraph" w:styleId="Title">
    <w:name w:val="Title"/>
    <w:basedOn w:val="Normal"/>
    <w:next w:val="Normal"/>
    <w:link w:val="TitleChar"/>
    <w:uiPriority w:val="10"/>
    <w:qFormat/>
    <w:rsid w:val="00A0249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A02496"/>
    <w:rPr>
      <w:rFonts w:ascii="Calibri Light" w:eastAsia="Times New Roman" w:hAnsi="Calibri Light"/>
      <w:spacing w:val="-10"/>
      <w:kern w:val="28"/>
      <w:sz w:val="56"/>
      <w:szCs w:val="56"/>
      <w:lang w:val="en-ZW"/>
    </w:rPr>
  </w:style>
  <w:style w:type="character" w:customStyle="1" w:styleId="BalloonTextChar1">
    <w:name w:val="Balloon Text Char1"/>
    <w:basedOn w:val="DefaultParagraphFont"/>
    <w:uiPriority w:val="99"/>
    <w:semiHidden/>
    <w:rsid w:val="00A02496"/>
    <w:rPr>
      <w:rFonts w:ascii="Segoe UI" w:eastAsia="Calibri" w:hAnsi="Segoe UI" w:cs="Segoe UI"/>
      <w:sz w:val="18"/>
      <w:szCs w:val="18"/>
      <w:lang w:val="en-ZW"/>
    </w:rPr>
  </w:style>
  <w:style w:type="paragraph" w:customStyle="1" w:styleId="ListofEntryrequirement">
    <w:name w:val="List of Entry requirement"/>
    <w:basedOn w:val="Normal"/>
    <w:uiPriority w:val="99"/>
    <w:rsid w:val="00A02496"/>
    <w:pPr>
      <w:spacing w:after="0" w:line="240" w:lineRule="auto"/>
    </w:pPr>
    <w:rPr>
      <w:rFonts w:eastAsia="Times New Roman"/>
      <w:sz w:val="22"/>
      <w:szCs w:val="20"/>
      <w:lang w:val="en-US"/>
    </w:rPr>
  </w:style>
  <w:style w:type="character" w:styleId="BookTitle">
    <w:name w:val="Book Title"/>
    <w:uiPriority w:val="33"/>
    <w:qFormat/>
    <w:rsid w:val="00A02496"/>
    <w:rPr>
      <w:b/>
      <w:bCs/>
      <w:i/>
      <w:iCs/>
      <w:spacing w:val="5"/>
    </w:rPr>
  </w:style>
  <w:style w:type="paragraph" w:styleId="TOC4">
    <w:name w:val="toc 4"/>
    <w:basedOn w:val="Normal"/>
    <w:next w:val="Normal"/>
    <w:autoRedefine/>
    <w:uiPriority w:val="39"/>
    <w:unhideWhenUsed/>
    <w:rsid w:val="00A02496"/>
    <w:pPr>
      <w:spacing w:after="0"/>
      <w:ind w:left="720"/>
    </w:pPr>
    <w:rPr>
      <w:rFonts w:ascii="Calibri" w:hAnsi="Calibri" w:cs="Calibri"/>
      <w:sz w:val="18"/>
      <w:szCs w:val="18"/>
    </w:rPr>
  </w:style>
  <w:style w:type="paragraph" w:styleId="TOC5">
    <w:name w:val="toc 5"/>
    <w:basedOn w:val="Normal"/>
    <w:next w:val="Normal"/>
    <w:autoRedefine/>
    <w:uiPriority w:val="39"/>
    <w:unhideWhenUsed/>
    <w:rsid w:val="00A02496"/>
    <w:pPr>
      <w:spacing w:after="0"/>
      <w:ind w:left="960"/>
    </w:pPr>
    <w:rPr>
      <w:rFonts w:ascii="Calibri" w:hAnsi="Calibri" w:cs="Calibri"/>
      <w:sz w:val="18"/>
      <w:szCs w:val="18"/>
    </w:rPr>
  </w:style>
  <w:style w:type="paragraph" w:styleId="TOC6">
    <w:name w:val="toc 6"/>
    <w:basedOn w:val="Normal"/>
    <w:next w:val="Normal"/>
    <w:autoRedefine/>
    <w:uiPriority w:val="39"/>
    <w:unhideWhenUsed/>
    <w:rsid w:val="00A02496"/>
    <w:pPr>
      <w:spacing w:after="0"/>
      <w:ind w:left="1200"/>
    </w:pPr>
    <w:rPr>
      <w:rFonts w:ascii="Calibri" w:hAnsi="Calibri" w:cs="Calibri"/>
      <w:sz w:val="18"/>
      <w:szCs w:val="18"/>
    </w:rPr>
  </w:style>
  <w:style w:type="paragraph" w:styleId="TOC7">
    <w:name w:val="toc 7"/>
    <w:basedOn w:val="Normal"/>
    <w:next w:val="Normal"/>
    <w:autoRedefine/>
    <w:uiPriority w:val="39"/>
    <w:unhideWhenUsed/>
    <w:rsid w:val="00A02496"/>
    <w:pPr>
      <w:spacing w:after="0"/>
      <w:ind w:left="1440"/>
    </w:pPr>
    <w:rPr>
      <w:rFonts w:ascii="Calibri" w:hAnsi="Calibri" w:cs="Calibri"/>
      <w:sz w:val="18"/>
      <w:szCs w:val="18"/>
    </w:rPr>
  </w:style>
  <w:style w:type="paragraph" w:styleId="TOC8">
    <w:name w:val="toc 8"/>
    <w:basedOn w:val="Normal"/>
    <w:next w:val="Normal"/>
    <w:autoRedefine/>
    <w:uiPriority w:val="39"/>
    <w:unhideWhenUsed/>
    <w:rsid w:val="00A02496"/>
    <w:pPr>
      <w:spacing w:after="0"/>
      <w:ind w:left="1680"/>
    </w:pPr>
    <w:rPr>
      <w:rFonts w:ascii="Calibri" w:hAnsi="Calibri" w:cs="Calibri"/>
      <w:sz w:val="18"/>
      <w:szCs w:val="18"/>
    </w:rPr>
  </w:style>
  <w:style w:type="paragraph" w:styleId="TOC9">
    <w:name w:val="toc 9"/>
    <w:basedOn w:val="Normal"/>
    <w:next w:val="Normal"/>
    <w:autoRedefine/>
    <w:uiPriority w:val="39"/>
    <w:unhideWhenUsed/>
    <w:rsid w:val="00A02496"/>
    <w:pPr>
      <w:spacing w:after="0"/>
      <w:ind w:left="1920"/>
    </w:pPr>
    <w:rPr>
      <w:rFonts w:ascii="Calibri" w:hAnsi="Calibri" w:cs="Calibri"/>
      <w:sz w:val="18"/>
      <w:szCs w:val="18"/>
    </w:rPr>
  </w:style>
  <w:style w:type="character" w:customStyle="1" w:styleId="UnresolvedMention1">
    <w:name w:val="Unresolved Mention1"/>
    <w:uiPriority w:val="99"/>
    <w:semiHidden/>
    <w:unhideWhenUsed/>
    <w:rsid w:val="00A02496"/>
    <w:rPr>
      <w:color w:val="605E5C"/>
      <w:shd w:val="clear" w:color="auto" w:fill="E1DFDD"/>
    </w:rPr>
  </w:style>
  <w:style w:type="paragraph" w:customStyle="1" w:styleId="TableParagraph">
    <w:name w:val="Table Paragraph"/>
    <w:basedOn w:val="Normal"/>
    <w:uiPriority w:val="1"/>
    <w:qFormat/>
    <w:rsid w:val="00A02496"/>
    <w:pPr>
      <w:widowControl w:val="0"/>
      <w:autoSpaceDE w:val="0"/>
      <w:autoSpaceDN w:val="0"/>
      <w:adjustRightInd w:val="0"/>
      <w:spacing w:before="1" w:after="0" w:line="240" w:lineRule="auto"/>
    </w:pPr>
    <w:rPr>
      <w:rFonts w:eastAsia="Times New Roman"/>
      <w:szCs w:val="24"/>
      <w:lang w:val="en-US"/>
    </w:rPr>
  </w:style>
  <w:style w:type="paragraph" w:customStyle="1" w:styleId="msonormal0">
    <w:name w:val="msonormal"/>
    <w:basedOn w:val="Normal"/>
    <w:rsid w:val="00A02496"/>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vetcdacc.gok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C6EDC-E3CC-4C12-82E3-C0B098D32367}">
  <ds:schemaRefs>
    <ds:schemaRef ds:uri="http://schemas.openxmlformats.org/officeDocument/2006/bibliography"/>
  </ds:schemaRefs>
</ds:datastoreItem>
</file>

<file path=customXml/itemProps2.xml><?xml version="1.0" encoding="utf-8"?>
<ds:datastoreItem xmlns:ds="http://schemas.openxmlformats.org/officeDocument/2006/customXml" ds:itemID="{F18161E5-A8B7-44AD-8EFF-2D6C82E72D6A}"/>
</file>

<file path=customXml/itemProps3.xml><?xml version="1.0" encoding="utf-8"?>
<ds:datastoreItem xmlns:ds="http://schemas.openxmlformats.org/officeDocument/2006/customXml" ds:itemID="{556ED024-2F94-40E5-B1F9-1E9E0D3C1DED}"/>
</file>

<file path=customXml/itemProps4.xml><?xml version="1.0" encoding="utf-8"?>
<ds:datastoreItem xmlns:ds="http://schemas.openxmlformats.org/officeDocument/2006/customXml" ds:itemID="{1F213844-2DDB-4F74-A90B-FD66CEC23950}"/>
</file>

<file path=docProps/app.xml><?xml version="1.0" encoding="utf-8"?>
<Properties xmlns="http://schemas.openxmlformats.org/officeDocument/2006/extended-properties" xmlns:vt="http://schemas.openxmlformats.org/officeDocument/2006/docPropsVTypes">
  <Template>Normal</Template>
  <TotalTime>115</TotalTime>
  <Pages>70</Pages>
  <Words>10128</Words>
  <Characters>57730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Silas</cp:lastModifiedBy>
  <cp:revision>17</cp:revision>
  <dcterms:created xsi:type="dcterms:W3CDTF">2018-11-26T06:34:00Z</dcterms:created>
  <dcterms:modified xsi:type="dcterms:W3CDTF">2021-06-15T06:29:00Z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