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DB4DD" w14:textId="11BC56E0" w:rsidR="00BA158E" w:rsidRDefault="00BA158E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Editor: KELVIN MAWIRA</w:t>
      </w:r>
      <w:bookmarkStart w:id="0" w:name="_GoBack"/>
      <w:bookmarkEnd w:id="0"/>
    </w:p>
    <w:p w14:paraId="73800C9A" w14:textId="1D11F556" w:rsidR="003B7D7B" w:rsidRPr="00DF399A" w:rsidRDefault="003B7D7B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DF399A">
        <w:rPr>
          <w:rFonts w:ascii="Times New Roman" w:hAnsi="Times New Roman" w:cs="Times New Roman"/>
          <w:b/>
          <w:sz w:val="24"/>
          <w:szCs w:val="24"/>
        </w:rPr>
        <w:t xml:space="preserve">PRELIMINARY PAGES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2201"/>
        <w:gridCol w:w="1272"/>
        <w:gridCol w:w="3104"/>
      </w:tblGrid>
      <w:tr w:rsidR="003B7D7B" w:rsidRPr="00DF399A" w14:paraId="187BE6BE" w14:textId="77777777" w:rsidTr="006C6B72">
        <w:tc>
          <w:tcPr>
            <w:tcW w:w="9209" w:type="dxa"/>
            <w:gridSpan w:val="5"/>
          </w:tcPr>
          <w:p w14:paraId="79DFC455" w14:textId="2BE82DEB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OS Title:</w:t>
            </w:r>
            <w:r w:rsid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House Keeping Level 4</w:t>
            </w:r>
          </w:p>
        </w:tc>
      </w:tr>
      <w:tr w:rsidR="003B7D7B" w:rsidRPr="00DF399A" w14:paraId="2EF410A1" w14:textId="77777777" w:rsidTr="006C6B72">
        <w:tc>
          <w:tcPr>
            <w:tcW w:w="846" w:type="dxa"/>
          </w:tcPr>
          <w:p w14:paraId="644FD63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S/No</w:t>
            </w:r>
          </w:p>
        </w:tc>
        <w:tc>
          <w:tcPr>
            <w:tcW w:w="1786" w:type="dxa"/>
          </w:tcPr>
          <w:p w14:paraId="65DA2252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2201" w:type="dxa"/>
          </w:tcPr>
          <w:p w14:paraId="7C6386E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Areas of consideration</w:t>
            </w:r>
          </w:p>
        </w:tc>
        <w:tc>
          <w:tcPr>
            <w:tcW w:w="1272" w:type="dxa"/>
          </w:tcPr>
          <w:p w14:paraId="113BCB20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Status</w:t>
            </w:r>
          </w:p>
        </w:tc>
        <w:tc>
          <w:tcPr>
            <w:tcW w:w="3104" w:type="dxa"/>
          </w:tcPr>
          <w:p w14:paraId="3DEC57E0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Remarks</w:t>
            </w:r>
          </w:p>
        </w:tc>
      </w:tr>
      <w:tr w:rsidR="003B7D7B" w:rsidRPr="00DF399A" w14:paraId="57D212FA" w14:textId="77777777" w:rsidTr="006C6B72">
        <w:tc>
          <w:tcPr>
            <w:tcW w:w="846" w:type="dxa"/>
          </w:tcPr>
          <w:p w14:paraId="642ECBAD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724887D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Cover Page</w:t>
            </w:r>
          </w:p>
        </w:tc>
        <w:tc>
          <w:tcPr>
            <w:tcW w:w="2201" w:type="dxa"/>
          </w:tcPr>
          <w:p w14:paraId="6390DED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Title and level  (occupation)</w:t>
            </w:r>
          </w:p>
        </w:tc>
        <w:tc>
          <w:tcPr>
            <w:tcW w:w="1272" w:type="dxa"/>
          </w:tcPr>
          <w:p w14:paraId="47C272F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09C14DC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0FBB82C4" w14:textId="77777777" w:rsidTr="006C6B72">
        <w:tc>
          <w:tcPr>
            <w:tcW w:w="846" w:type="dxa"/>
            <w:vMerge w:val="restart"/>
          </w:tcPr>
          <w:p w14:paraId="312EDD6F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DF1B24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Copyright statement</w:t>
            </w:r>
          </w:p>
        </w:tc>
        <w:tc>
          <w:tcPr>
            <w:tcW w:w="2201" w:type="dxa"/>
          </w:tcPr>
          <w:p w14:paraId="6C514E8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Symbol</w:t>
            </w:r>
          </w:p>
        </w:tc>
        <w:tc>
          <w:tcPr>
            <w:tcW w:w="1272" w:type="dxa"/>
          </w:tcPr>
          <w:p w14:paraId="063E208F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Symbol and word included </w:t>
            </w:r>
          </w:p>
        </w:tc>
        <w:tc>
          <w:tcPr>
            <w:tcW w:w="3104" w:type="dxa"/>
          </w:tcPr>
          <w:p w14:paraId="1873B22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Word “copyright” deleted </w:t>
            </w:r>
          </w:p>
          <w:p w14:paraId="2985DEA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Year Inserted </w:t>
            </w:r>
          </w:p>
        </w:tc>
      </w:tr>
      <w:tr w:rsidR="003B7D7B" w:rsidRPr="00DF399A" w14:paraId="5E78F6DE" w14:textId="77777777" w:rsidTr="006C6B72">
        <w:tc>
          <w:tcPr>
            <w:tcW w:w="846" w:type="dxa"/>
            <w:vMerge/>
          </w:tcPr>
          <w:p w14:paraId="2794415E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D9C746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762AC1FF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Document  type</w:t>
            </w:r>
          </w:p>
        </w:tc>
        <w:tc>
          <w:tcPr>
            <w:tcW w:w="1272" w:type="dxa"/>
          </w:tcPr>
          <w:p w14:paraId="61615C8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6F27A1D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2D07F9EA" w14:textId="77777777" w:rsidTr="006C6B72">
        <w:tc>
          <w:tcPr>
            <w:tcW w:w="846" w:type="dxa"/>
            <w:vMerge/>
          </w:tcPr>
          <w:p w14:paraId="61A3985C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C18E8F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Email address</w:t>
            </w:r>
          </w:p>
          <w:p w14:paraId="42AE735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398BDD7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info@tvetcdacc.go.ke</w:t>
            </w:r>
          </w:p>
        </w:tc>
        <w:tc>
          <w:tcPr>
            <w:tcW w:w="1272" w:type="dxa"/>
          </w:tcPr>
          <w:p w14:paraId="45BC310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Old email</w:t>
            </w:r>
          </w:p>
        </w:tc>
        <w:tc>
          <w:tcPr>
            <w:tcW w:w="3104" w:type="dxa"/>
          </w:tcPr>
          <w:p w14:paraId="5FB139EC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Updated to the new one.</w:t>
            </w:r>
          </w:p>
        </w:tc>
      </w:tr>
      <w:tr w:rsidR="003B7D7B" w:rsidRPr="00DF399A" w14:paraId="02FE2EC8" w14:textId="77777777" w:rsidTr="006C6B72">
        <w:tc>
          <w:tcPr>
            <w:tcW w:w="846" w:type="dxa"/>
          </w:tcPr>
          <w:p w14:paraId="260B3E0E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85873D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Footer</w:t>
            </w:r>
          </w:p>
        </w:tc>
        <w:tc>
          <w:tcPr>
            <w:tcW w:w="2201" w:type="dxa"/>
          </w:tcPr>
          <w:p w14:paraId="1460769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 in Year and format</w:t>
            </w:r>
          </w:p>
          <w:p w14:paraId="53B1576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Retrocet</w:t>
            </w:r>
            <w:proofErr w:type="spell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2" w:type="dxa"/>
          </w:tcPr>
          <w:p w14:paraId="5572727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Consistent </w:t>
            </w:r>
          </w:p>
        </w:tc>
        <w:tc>
          <w:tcPr>
            <w:tcW w:w="3104" w:type="dxa"/>
          </w:tcPr>
          <w:p w14:paraId="229D2E1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Confirmation of the footer format </w:t>
            </w:r>
          </w:p>
        </w:tc>
      </w:tr>
      <w:tr w:rsidR="003B7D7B" w:rsidRPr="00DF399A" w14:paraId="01B8F416" w14:textId="77777777" w:rsidTr="006C6B72">
        <w:tc>
          <w:tcPr>
            <w:tcW w:w="846" w:type="dxa"/>
          </w:tcPr>
          <w:p w14:paraId="6C555CE2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1D94D1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Formatting</w:t>
            </w:r>
          </w:p>
          <w:p w14:paraId="286ED64D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3F20203D" w14:textId="77777777" w:rsidR="003B7D7B" w:rsidRPr="00DF399A" w:rsidRDefault="003B7D7B" w:rsidP="00DF399A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Times New Roman</w:t>
            </w:r>
          </w:p>
          <w:p w14:paraId="4E819CF3" w14:textId="77777777" w:rsidR="003B7D7B" w:rsidRPr="00DF399A" w:rsidRDefault="003B7D7B" w:rsidP="00DF399A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Spacing 1.15</w:t>
            </w:r>
          </w:p>
          <w:p w14:paraId="5D6EF97B" w14:textId="77777777" w:rsidR="003B7D7B" w:rsidRPr="00DF399A" w:rsidRDefault="003B7D7B" w:rsidP="00DF399A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Font 12</w:t>
            </w:r>
          </w:p>
          <w:p w14:paraId="0565D069" w14:textId="77777777" w:rsidR="003B7D7B" w:rsidRPr="00DF399A" w:rsidRDefault="003B7D7B" w:rsidP="00DF399A">
            <w:pPr>
              <w:pStyle w:val="ListParagraph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F8EEC3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41EC858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29CB925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00911BF5" w14:textId="77777777" w:rsidTr="006C6B72">
        <w:tc>
          <w:tcPr>
            <w:tcW w:w="846" w:type="dxa"/>
          </w:tcPr>
          <w:p w14:paraId="2F78AE7C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3CA9142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Preliminary pages</w:t>
            </w:r>
          </w:p>
        </w:tc>
        <w:tc>
          <w:tcPr>
            <w:tcW w:w="2201" w:type="dxa"/>
          </w:tcPr>
          <w:p w14:paraId="4D336306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Roman numbers</w:t>
            </w:r>
          </w:p>
          <w:p w14:paraId="476AB30C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6363B35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02E4049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787C0FB5" w14:textId="77777777" w:rsidTr="006C6B72">
        <w:tc>
          <w:tcPr>
            <w:tcW w:w="846" w:type="dxa"/>
            <w:vMerge w:val="restart"/>
          </w:tcPr>
          <w:p w14:paraId="59EA2639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06C94D9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Foreword </w:t>
            </w:r>
          </w:p>
        </w:tc>
        <w:tc>
          <w:tcPr>
            <w:tcW w:w="2201" w:type="dxa"/>
          </w:tcPr>
          <w:p w14:paraId="73B26E5F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curriculum title</w:t>
            </w:r>
          </w:p>
          <w:p w14:paraId="1F412E8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22A26F7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4C9B2F8D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0FCD2108" w14:textId="77777777" w:rsidTr="006C6B72">
        <w:tc>
          <w:tcPr>
            <w:tcW w:w="846" w:type="dxa"/>
            <w:vMerge/>
          </w:tcPr>
          <w:p w14:paraId="4A738AA4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D9A810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3B54E660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the sector</w:t>
            </w:r>
          </w:p>
          <w:p w14:paraId="4316BBE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5A3279C2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5D75EB3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28FF3BF1" w14:textId="77777777" w:rsidTr="006C6B72">
        <w:tc>
          <w:tcPr>
            <w:tcW w:w="846" w:type="dxa"/>
            <w:vMerge/>
          </w:tcPr>
          <w:p w14:paraId="4B78DC0A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69E44F2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30C7E58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Sign off-PS -VTT</w:t>
            </w:r>
          </w:p>
        </w:tc>
        <w:tc>
          <w:tcPr>
            <w:tcW w:w="1272" w:type="dxa"/>
          </w:tcPr>
          <w:p w14:paraId="7FBD88B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2532CD6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33397604" w14:textId="77777777" w:rsidTr="006C6B72">
        <w:tc>
          <w:tcPr>
            <w:tcW w:w="846" w:type="dxa"/>
            <w:vMerge w:val="restart"/>
          </w:tcPr>
          <w:p w14:paraId="62AB5D9F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3338B2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Preface</w:t>
            </w:r>
          </w:p>
        </w:tc>
        <w:tc>
          <w:tcPr>
            <w:tcW w:w="2201" w:type="dxa"/>
          </w:tcPr>
          <w:p w14:paraId="4B6D602E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SSAC name</w:t>
            </w:r>
          </w:p>
          <w:p w14:paraId="3E0FB3D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7B72B42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SSAC name not consistent </w:t>
            </w:r>
          </w:p>
        </w:tc>
        <w:tc>
          <w:tcPr>
            <w:tcW w:w="3104" w:type="dxa"/>
          </w:tcPr>
          <w:p w14:paraId="7A769B8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Amended </w:t>
            </w:r>
          </w:p>
        </w:tc>
      </w:tr>
      <w:tr w:rsidR="003B7D7B" w:rsidRPr="00DF399A" w14:paraId="6C0351AC" w14:textId="77777777" w:rsidTr="006C6B72">
        <w:tc>
          <w:tcPr>
            <w:tcW w:w="846" w:type="dxa"/>
            <w:vMerge/>
          </w:tcPr>
          <w:p w14:paraId="3E71478D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AD2CCBC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2404F9F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6DF6AFB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2BBF7BF6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037AD5D4" w14:textId="77777777" w:rsidTr="006C6B72">
        <w:tc>
          <w:tcPr>
            <w:tcW w:w="846" w:type="dxa"/>
            <w:vMerge/>
          </w:tcPr>
          <w:p w14:paraId="5661345C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A22977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4C18CB1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curriculum title</w:t>
            </w:r>
          </w:p>
          <w:p w14:paraId="6E338FDC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4B22E3B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1486691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5796D12D" w14:textId="77777777" w:rsidTr="006C6B72">
        <w:tc>
          <w:tcPr>
            <w:tcW w:w="846" w:type="dxa"/>
            <w:vMerge/>
          </w:tcPr>
          <w:p w14:paraId="1A69CF27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83CDA4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018F41E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Sign off-Chairperson TVET CDACC (Office)</w:t>
            </w:r>
          </w:p>
        </w:tc>
        <w:tc>
          <w:tcPr>
            <w:tcW w:w="1272" w:type="dxa"/>
          </w:tcPr>
          <w:p w14:paraId="6FDFAF1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Chairman’s name included </w:t>
            </w:r>
          </w:p>
        </w:tc>
        <w:tc>
          <w:tcPr>
            <w:tcW w:w="3104" w:type="dxa"/>
          </w:tcPr>
          <w:p w14:paraId="734C77A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Updated to have the official office title. </w:t>
            </w:r>
          </w:p>
        </w:tc>
      </w:tr>
      <w:tr w:rsidR="003B7D7B" w:rsidRPr="00DF399A" w14:paraId="3A7601A0" w14:textId="77777777" w:rsidTr="006C6B72">
        <w:tc>
          <w:tcPr>
            <w:tcW w:w="846" w:type="dxa"/>
            <w:vMerge w:val="restart"/>
          </w:tcPr>
          <w:p w14:paraId="4FE39C44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9EEAC46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Acknowledgement </w:t>
            </w:r>
          </w:p>
        </w:tc>
        <w:tc>
          <w:tcPr>
            <w:tcW w:w="2201" w:type="dxa"/>
          </w:tcPr>
          <w:p w14:paraId="0453F5E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SSAC</w:t>
            </w:r>
          </w:p>
        </w:tc>
        <w:tc>
          <w:tcPr>
            <w:tcW w:w="1272" w:type="dxa"/>
          </w:tcPr>
          <w:p w14:paraId="240CD3FE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Hospitality SSAC</w:t>
            </w:r>
          </w:p>
        </w:tc>
        <w:tc>
          <w:tcPr>
            <w:tcW w:w="3104" w:type="dxa"/>
          </w:tcPr>
          <w:p w14:paraId="1B2D788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Changed to “hospitality and accommodation” sector</w:t>
            </w:r>
          </w:p>
        </w:tc>
      </w:tr>
      <w:tr w:rsidR="003B7D7B" w:rsidRPr="00DF399A" w14:paraId="2BDF7902" w14:textId="77777777" w:rsidTr="006C6B72">
        <w:tc>
          <w:tcPr>
            <w:tcW w:w="846" w:type="dxa"/>
            <w:vMerge/>
          </w:tcPr>
          <w:p w14:paraId="5C293981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48FF6A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11F6815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Sign off-Chairperson of SSAC</w:t>
            </w:r>
          </w:p>
        </w:tc>
        <w:tc>
          <w:tcPr>
            <w:tcW w:w="1272" w:type="dxa"/>
          </w:tcPr>
          <w:p w14:paraId="38CCDF8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Chairman title used </w:t>
            </w:r>
          </w:p>
        </w:tc>
        <w:tc>
          <w:tcPr>
            <w:tcW w:w="3104" w:type="dxa"/>
          </w:tcPr>
          <w:p w14:paraId="26A8916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Updated to “chairperson”</w:t>
            </w:r>
          </w:p>
        </w:tc>
      </w:tr>
      <w:tr w:rsidR="003B7D7B" w:rsidRPr="00DF399A" w14:paraId="1A155582" w14:textId="77777777" w:rsidTr="006C6B72">
        <w:tc>
          <w:tcPr>
            <w:tcW w:w="846" w:type="dxa"/>
            <w:vMerge w:val="restart"/>
          </w:tcPr>
          <w:p w14:paraId="373211FA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16E86BE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Abbreviations and Acronyms</w:t>
            </w:r>
          </w:p>
        </w:tc>
        <w:tc>
          <w:tcPr>
            <w:tcW w:w="2201" w:type="dxa"/>
          </w:tcPr>
          <w:p w14:paraId="6D804CB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Exhaustive and relevant </w:t>
            </w:r>
          </w:p>
          <w:p w14:paraId="6E0BF37A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2" w:type="dxa"/>
          </w:tcPr>
          <w:p w14:paraId="5B8877D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1D6A824C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10001C83" w14:textId="77777777" w:rsidTr="006C6B72">
        <w:tc>
          <w:tcPr>
            <w:tcW w:w="846" w:type="dxa"/>
            <w:vMerge/>
          </w:tcPr>
          <w:p w14:paraId="3F7E2309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512DCB2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1FA97CFF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Sorted in alphabetical order</w:t>
            </w:r>
          </w:p>
        </w:tc>
        <w:tc>
          <w:tcPr>
            <w:tcW w:w="1272" w:type="dxa"/>
          </w:tcPr>
          <w:p w14:paraId="442CFE6E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0D2999D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67EF48A0" w14:textId="77777777" w:rsidTr="006C6B72">
        <w:tc>
          <w:tcPr>
            <w:tcW w:w="846" w:type="dxa"/>
            <w:vMerge w:val="restart"/>
          </w:tcPr>
          <w:p w14:paraId="6F5278AC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49EC495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Key to unit code</w:t>
            </w:r>
          </w:p>
        </w:tc>
        <w:tc>
          <w:tcPr>
            <w:tcW w:w="2201" w:type="dxa"/>
          </w:tcPr>
          <w:p w14:paraId="08C61C9F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OS-OS</w:t>
            </w:r>
          </w:p>
        </w:tc>
        <w:tc>
          <w:tcPr>
            <w:tcW w:w="1272" w:type="dxa"/>
          </w:tcPr>
          <w:p w14:paraId="3344B1F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6D6C1F0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26CB1D1E" w14:textId="77777777" w:rsidTr="006C6B72">
        <w:tc>
          <w:tcPr>
            <w:tcW w:w="846" w:type="dxa"/>
            <w:vMerge/>
          </w:tcPr>
          <w:p w14:paraId="61C21058" w14:textId="77777777" w:rsidR="003B7D7B" w:rsidRPr="00DF399A" w:rsidRDefault="003B7D7B" w:rsidP="00DF399A">
            <w:pPr>
              <w:spacing w:line="276" w:lineRule="auto"/>
              <w:ind w:left="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CF9E13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49423F1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…./BC/…..</w:t>
            </w:r>
          </w:p>
        </w:tc>
        <w:tc>
          <w:tcPr>
            <w:tcW w:w="1272" w:type="dxa"/>
          </w:tcPr>
          <w:p w14:paraId="0D7A56A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295B189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45FD6F4B" w14:textId="77777777" w:rsidTr="006C6B72">
        <w:tc>
          <w:tcPr>
            <w:tcW w:w="846" w:type="dxa"/>
            <w:vMerge/>
          </w:tcPr>
          <w:p w14:paraId="5928CD95" w14:textId="77777777" w:rsidR="003B7D7B" w:rsidRPr="00DF399A" w:rsidRDefault="003B7D7B" w:rsidP="00DF399A">
            <w:pPr>
              <w:spacing w:line="276" w:lineRule="auto"/>
              <w:ind w:left="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D63A420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429C0EAE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Version Control </w:t>
            </w:r>
          </w:p>
        </w:tc>
        <w:tc>
          <w:tcPr>
            <w:tcW w:w="1272" w:type="dxa"/>
          </w:tcPr>
          <w:p w14:paraId="77EC05BF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34A556BD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01CA78C9" w14:textId="77777777" w:rsidTr="006C6B72">
        <w:tc>
          <w:tcPr>
            <w:tcW w:w="846" w:type="dxa"/>
            <w:vMerge w:val="restart"/>
          </w:tcPr>
          <w:p w14:paraId="26A379E6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8882460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Table of contents </w:t>
            </w:r>
          </w:p>
        </w:tc>
        <w:tc>
          <w:tcPr>
            <w:tcW w:w="2201" w:type="dxa"/>
          </w:tcPr>
          <w:p w14:paraId="49E85D1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Exhaustive </w:t>
            </w:r>
          </w:p>
        </w:tc>
        <w:tc>
          <w:tcPr>
            <w:tcW w:w="1272" w:type="dxa"/>
          </w:tcPr>
          <w:p w14:paraId="724798D0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3FBE478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7BEFDF07" w14:textId="77777777" w:rsidTr="006C6B72">
        <w:tc>
          <w:tcPr>
            <w:tcW w:w="846" w:type="dxa"/>
            <w:vMerge/>
          </w:tcPr>
          <w:p w14:paraId="4F8864BA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E8D05C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43232B03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Automatically generated </w:t>
            </w:r>
          </w:p>
        </w:tc>
        <w:tc>
          <w:tcPr>
            <w:tcW w:w="1272" w:type="dxa"/>
          </w:tcPr>
          <w:p w14:paraId="3735E0C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104" w:type="dxa"/>
          </w:tcPr>
          <w:p w14:paraId="28FC8E6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Changed to come after acknowledgement </w:t>
            </w:r>
          </w:p>
        </w:tc>
      </w:tr>
      <w:tr w:rsidR="003B7D7B" w:rsidRPr="00DF399A" w14:paraId="56520C98" w14:textId="77777777" w:rsidTr="006C6B72">
        <w:tc>
          <w:tcPr>
            <w:tcW w:w="846" w:type="dxa"/>
          </w:tcPr>
          <w:p w14:paraId="3C4C1909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E695419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Title of the Tables </w:t>
            </w:r>
          </w:p>
        </w:tc>
        <w:tc>
          <w:tcPr>
            <w:tcW w:w="2201" w:type="dxa"/>
          </w:tcPr>
          <w:p w14:paraId="39CC172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Basic Units of Competency </w:t>
            </w:r>
          </w:p>
        </w:tc>
        <w:tc>
          <w:tcPr>
            <w:tcW w:w="1272" w:type="dxa"/>
          </w:tcPr>
          <w:p w14:paraId="65A1055D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6D57A496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61922650" w14:textId="77777777" w:rsidTr="006C6B72">
        <w:tc>
          <w:tcPr>
            <w:tcW w:w="846" w:type="dxa"/>
            <w:vMerge w:val="restart"/>
          </w:tcPr>
          <w:p w14:paraId="24BA1809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1238CB91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Column Titles </w:t>
            </w:r>
          </w:p>
        </w:tc>
        <w:tc>
          <w:tcPr>
            <w:tcW w:w="2201" w:type="dxa"/>
          </w:tcPr>
          <w:p w14:paraId="27E6394B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Unit Code </w:t>
            </w:r>
          </w:p>
          <w:p w14:paraId="4630ADE4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Code …./OS/…/A</w:t>
            </w:r>
          </w:p>
        </w:tc>
        <w:tc>
          <w:tcPr>
            <w:tcW w:w="1272" w:type="dxa"/>
          </w:tcPr>
          <w:p w14:paraId="548BCDC8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4" w:type="dxa"/>
          </w:tcPr>
          <w:p w14:paraId="12625637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D7B" w:rsidRPr="00DF399A" w14:paraId="3900A020" w14:textId="77777777" w:rsidTr="006C6B72">
        <w:tc>
          <w:tcPr>
            <w:tcW w:w="846" w:type="dxa"/>
            <w:vMerge/>
          </w:tcPr>
          <w:p w14:paraId="3ED4BCF4" w14:textId="77777777" w:rsidR="003B7D7B" w:rsidRPr="00DF399A" w:rsidRDefault="003B7D7B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261BA1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01" w:type="dxa"/>
          </w:tcPr>
          <w:p w14:paraId="7A2C582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</w:t>
            </w:r>
          </w:p>
        </w:tc>
        <w:tc>
          <w:tcPr>
            <w:tcW w:w="1272" w:type="dxa"/>
          </w:tcPr>
          <w:p w14:paraId="123E7D35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04" w:type="dxa"/>
          </w:tcPr>
          <w:p w14:paraId="025604BE" w14:textId="77777777" w:rsidR="003B7D7B" w:rsidRPr="00DF399A" w:rsidRDefault="003B7D7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BFED289" w14:textId="77777777" w:rsidR="003B7D7B" w:rsidRPr="00DF399A" w:rsidRDefault="003B7D7B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324BEFF5" w14:textId="77397D12" w:rsidR="00693AF9" w:rsidRPr="00DF399A" w:rsidRDefault="006644F1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DF399A">
        <w:rPr>
          <w:rFonts w:ascii="Times New Roman" w:hAnsi="Times New Roman" w:cs="Times New Roman"/>
          <w:b/>
          <w:sz w:val="24"/>
          <w:szCs w:val="24"/>
        </w:rPr>
        <w:t>CORE UNITS</w:t>
      </w: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644F1" w:rsidRPr="00DF399A" w14:paraId="3327C398" w14:textId="77777777" w:rsidTr="006C6B72">
        <w:tc>
          <w:tcPr>
            <w:tcW w:w="10343" w:type="dxa"/>
            <w:gridSpan w:val="5"/>
          </w:tcPr>
          <w:p w14:paraId="2641535C" w14:textId="77777777" w:rsidR="006644F1" w:rsidRPr="00DF399A" w:rsidRDefault="005D6F1A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SUPERVISE GUEST EXPERIENCE </w:t>
            </w:r>
          </w:p>
        </w:tc>
      </w:tr>
      <w:tr w:rsidR="006644F1" w:rsidRPr="00DF399A" w14:paraId="2DA46B0B" w14:textId="77777777" w:rsidTr="006C6B72">
        <w:tc>
          <w:tcPr>
            <w:tcW w:w="846" w:type="dxa"/>
          </w:tcPr>
          <w:p w14:paraId="17876986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0E8023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1FA9A4D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4A26848E" w14:textId="77777777" w:rsidR="006644F1" w:rsidRPr="00DF399A" w:rsidRDefault="00F37CF7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Correctly done </w:t>
            </w:r>
          </w:p>
        </w:tc>
        <w:tc>
          <w:tcPr>
            <w:tcW w:w="2268" w:type="dxa"/>
          </w:tcPr>
          <w:p w14:paraId="42B8265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10FD3B0C" w14:textId="77777777" w:rsidTr="006C6B72">
        <w:tc>
          <w:tcPr>
            <w:tcW w:w="846" w:type="dxa"/>
          </w:tcPr>
          <w:p w14:paraId="17AB53C0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2B89C8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1F5AC91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78E0E7C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It’s not consistent with the elements. </w:t>
            </w:r>
          </w:p>
        </w:tc>
        <w:tc>
          <w:tcPr>
            <w:tcW w:w="2268" w:type="dxa"/>
          </w:tcPr>
          <w:p w14:paraId="672852C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Corrected to reflect the elements</w:t>
            </w:r>
            <w:r w:rsidR="00B52347"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correctly </w:t>
            </w:r>
          </w:p>
        </w:tc>
      </w:tr>
      <w:tr w:rsidR="006644F1" w:rsidRPr="00DF399A" w14:paraId="6D24C77A" w14:textId="77777777" w:rsidTr="006C6B72">
        <w:tc>
          <w:tcPr>
            <w:tcW w:w="846" w:type="dxa"/>
            <w:vMerge w:val="restart"/>
          </w:tcPr>
          <w:p w14:paraId="5DCEF427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6779703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38D36F2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225B542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4B9209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44F1" w:rsidRPr="00DF399A" w14:paraId="116F27CF" w14:textId="77777777" w:rsidTr="006C6B72">
        <w:tc>
          <w:tcPr>
            <w:tcW w:w="846" w:type="dxa"/>
            <w:vMerge/>
          </w:tcPr>
          <w:p w14:paraId="3705861C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9F6C48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ADD44A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559FB8E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B86120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5B41FF3D" w14:textId="77777777" w:rsidTr="006C6B72">
        <w:tc>
          <w:tcPr>
            <w:tcW w:w="846" w:type="dxa"/>
            <w:vMerge/>
          </w:tcPr>
          <w:p w14:paraId="7056F4C2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2F8980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5ED57E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1D5303F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4CB6DD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06F35141" w14:textId="77777777" w:rsidTr="006C6B72">
        <w:tc>
          <w:tcPr>
            <w:tcW w:w="846" w:type="dxa"/>
            <w:vMerge w:val="restart"/>
          </w:tcPr>
          <w:p w14:paraId="0DE9A619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5795C5E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27D5167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34CAAE6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90F4C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7A0BC7A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0F6CBC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7A77597F" w14:textId="77777777" w:rsidTr="006C6B72">
        <w:tc>
          <w:tcPr>
            <w:tcW w:w="846" w:type="dxa"/>
            <w:vMerge/>
          </w:tcPr>
          <w:p w14:paraId="3F80EF8C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072ABE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A39487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Variables are italicized </w:t>
            </w:r>
            <w:r w:rsidR="005D6F1A"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and in bold</w:t>
            </w:r>
          </w:p>
        </w:tc>
        <w:tc>
          <w:tcPr>
            <w:tcW w:w="2126" w:type="dxa"/>
          </w:tcPr>
          <w:p w14:paraId="629D894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0A8E57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589E2356" w14:textId="77777777" w:rsidTr="006C6B72">
        <w:tc>
          <w:tcPr>
            <w:tcW w:w="846" w:type="dxa"/>
            <w:vMerge/>
          </w:tcPr>
          <w:p w14:paraId="4FB14C7B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FCFE18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50BBF8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6EBF5C7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E4ADA1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585D4FB3" w14:textId="77777777" w:rsidTr="006C6B72">
        <w:tc>
          <w:tcPr>
            <w:tcW w:w="846" w:type="dxa"/>
            <w:vMerge/>
          </w:tcPr>
          <w:p w14:paraId="45BE78CD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72D332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C10417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76ACA4C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583A871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3066F5F1" w14:textId="77777777" w:rsidTr="006C6B72">
        <w:tc>
          <w:tcPr>
            <w:tcW w:w="846" w:type="dxa"/>
            <w:vMerge w:val="restart"/>
          </w:tcPr>
          <w:p w14:paraId="0EC777C6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154A901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6885AB4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6B097B9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65D843A6" w14:textId="77777777" w:rsidR="006644F1" w:rsidRPr="00DF399A" w:rsidRDefault="00D0001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exhaustive </w:t>
            </w:r>
          </w:p>
        </w:tc>
        <w:tc>
          <w:tcPr>
            <w:tcW w:w="2268" w:type="dxa"/>
          </w:tcPr>
          <w:p w14:paraId="34A81CD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44F1" w:rsidRPr="00DF399A" w14:paraId="643CE64F" w14:textId="77777777" w:rsidTr="006C6B72">
        <w:tc>
          <w:tcPr>
            <w:tcW w:w="846" w:type="dxa"/>
            <w:vMerge/>
          </w:tcPr>
          <w:p w14:paraId="78F5DADD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ADA58F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5936E7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39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ncludes</w:t>
            </w:r>
            <w:proofErr w:type="spell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not limited to:  should be with the variable</w:t>
            </w:r>
          </w:p>
          <w:p w14:paraId="3401C5A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4308DD1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6172030" w14:textId="77777777" w:rsidR="006644F1" w:rsidRPr="00DF399A" w:rsidRDefault="00D0001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Omitted in this instance </w:t>
            </w:r>
          </w:p>
        </w:tc>
        <w:tc>
          <w:tcPr>
            <w:tcW w:w="2268" w:type="dxa"/>
          </w:tcPr>
          <w:p w14:paraId="003AA0F1" w14:textId="77777777" w:rsidR="006644F1" w:rsidRPr="00DF399A" w:rsidRDefault="00D0001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Amended </w:t>
            </w:r>
          </w:p>
        </w:tc>
      </w:tr>
      <w:tr w:rsidR="006644F1" w:rsidRPr="00DF399A" w14:paraId="7E4972AF" w14:textId="77777777" w:rsidTr="006C6B72">
        <w:tc>
          <w:tcPr>
            <w:tcW w:w="846" w:type="dxa"/>
            <w:vMerge/>
          </w:tcPr>
          <w:p w14:paraId="0F5C5DB7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583DE6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EF782E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486603A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CA703C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71FD96EE" w14:textId="77777777" w:rsidTr="006C6B72">
        <w:tc>
          <w:tcPr>
            <w:tcW w:w="846" w:type="dxa"/>
            <w:vMerge/>
          </w:tcPr>
          <w:p w14:paraId="62C1B203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BD7027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286863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3DD7D6E7" w14:textId="77777777" w:rsidR="006644F1" w:rsidRPr="00DF399A" w:rsidRDefault="006644F1" w:rsidP="00DF399A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1C5C3D7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Range not properly bulleted</w:t>
            </w:r>
          </w:p>
        </w:tc>
        <w:tc>
          <w:tcPr>
            <w:tcW w:w="2268" w:type="dxa"/>
          </w:tcPr>
          <w:p w14:paraId="19AF37D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</w:p>
        </w:tc>
      </w:tr>
      <w:tr w:rsidR="006644F1" w:rsidRPr="00DF399A" w14:paraId="13D78FFB" w14:textId="77777777" w:rsidTr="006C6B72">
        <w:tc>
          <w:tcPr>
            <w:tcW w:w="846" w:type="dxa"/>
            <w:vMerge/>
          </w:tcPr>
          <w:p w14:paraId="28941D47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533E72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337FCD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55EBA1F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BB2579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0A298BDD" w14:textId="77777777" w:rsidTr="006C6B72">
        <w:tc>
          <w:tcPr>
            <w:tcW w:w="846" w:type="dxa"/>
          </w:tcPr>
          <w:p w14:paraId="4FBB4C47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F6A0D3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028902F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5D449D3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2C504A1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1F37D9B5" w14:textId="77777777" w:rsidR="006644F1" w:rsidRPr="00DF399A" w:rsidRDefault="005D6F1A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Foreign Language is put as a skill</w:t>
            </w:r>
          </w:p>
        </w:tc>
        <w:tc>
          <w:tcPr>
            <w:tcW w:w="2268" w:type="dxa"/>
          </w:tcPr>
          <w:p w14:paraId="3CA7BDCF" w14:textId="77777777" w:rsidR="006644F1" w:rsidRPr="00DF399A" w:rsidRDefault="005D6F1A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Deleted </w:t>
            </w:r>
          </w:p>
        </w:tc>
      </w:tr>
      <w:tr w:rsidR="006644F1" w:rsidRPr="00DF399A" w14:paraId="12BDB91A" w14:textId="77777777" w:rsidTr="006C6B72">
        <w:tc>
          <w:tcPr>
            <w:tcW w:w="846" w:type="dxa"/>
          </w:tcPr>
          <w:p w14:paraId="76E752B5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35CD72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3BB6AE2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6A434CA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2E1927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2CF28AC9" w14:textId="77777777" w:rsidTr="006C6B72">
        <w:tc>
          <w:tcPr>
            <w:tcW w:w="846" w:type="dxa"/>
          </w:tcPr>
          <w:p w14:paraId="1372DF4F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8ED8A6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0BE36DC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2EF8504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72B8DF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06600C12" w14:textId="77777777" w:rsidTr="006C6B72">
        <w:tc>
          <w:tcPr>
            <w:tcW w:w="846" w:type="dxa"/>
          </w:tcPr>
          <w:p w14:paraId="6FC30820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81B9BE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Resource Implications for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competence assessment</w:t>
            </w:r>
          </w:p>
        </w:tc>
        <w:tc>
          <w:tcPr>
            <w:tcW w:w="3317" w:type="dxa"/>
          </w:tcPr>
          <w:p w14:paraId="4639A6F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General resource requirement for competence assessment for specific unit</w:t>
            </w:r>
          </w:p>
        </w:tc>
        <w:tc>
          <w:tcPr>
            <w:tcW w:w="2126" w:type="dxa"/>
          </w:tcPr>
          <w:p w14:paraId="2CC64F3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4ED96E0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Changed to new format </w:t>
            </w:r>
          </w:p>
        </w:tc>
      </w:tr>
      <w:tr w:rsidR="006644F1" w:rsidRPr="00DF399A" w14:paraId="0FC77E68" w14:textId="77777777" w:rsidTr="006C6B72">
        <w:tc>
          <w:tcPr>
            <w:tcW w:w="846" w:type="dxa"/>
          </w:tcPr>
          <w:p w14:paraId="2DBBC11E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6EC66A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062BDF5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5C23633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54A3378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14965FD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67E738C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2C7A38A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67DC635D" w14:textId="77777777" w:rsidR="006644F1" w:rsidRPr="00DF399A" w:rsidRDefault="006644F1" w:rsidP="00DF399A">
            <w:pPr>
              <w:spacing w:line="276" w:lineRule="auto"/>
              <w:ind w:firstLine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CDCDAE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Expert opinion required to assess the methods for assessment </w:t>
            </w:r>
          </w:p>
        </w:tc>
      </w:tr>
      <w:tr w:rsidR="006644F1" w:rsidRPr="00DF399A" w14:paraId="508AFB92" w14:textId="77777777" w:rsidTr="006C6B72">
        <w:tc>
          <w:tcPr>
            <w:tcW w:w="846" w:type="dxa"/>
          </w:tcPr>
          <w:p w14:paraId="73491A1E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67BF5E5" w14:textId="77777777" w:rsidR="006644F1" w:rsidRPr="00DF399A" w:rsidRDefault="006644F1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Context of Assessment</w:t>
            </w:r>
          </w:p>
        </w:tc>
        <w:tc>
          <w:tcPr>
            <w:tcW w:w="3317" w:type="dxa"/>
          </w:tcPr>
          <w:p w14:paraId="6C953BEA" w14:textId="77777777" w:rsidR="006644F1" w:rsidRPr="00DF399A" w:rsidRDefault="006644F1" w:rsidP="00DF399A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34286529" w14:textId="77777777" w:rsidR="006644F1" w:rsidRPr="00DF399A" w:rsidRDefault="006644F1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0CBDB821" w14:textId="77777777" w:rsidR="006644F1" w:rsidRPr="00DF399A" w:rsidRDefault="006644F1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654D827B" w14:textId="77777777" w:rsidR="006644F1" w:rsidRPr="00DF399A" w:rsidRDefault="006644F1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6993A73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6083A0F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4C3A48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0453DB1C" w14:textId="77777777" w:rsidTr="006C6B72">
        <w:tc>
          <w:tcPr>
            <w:tcW w:w="846" w:type="dxa"/>
          </w:tcPr>
          <w:p w14:paraId="7EE202E7" w14:textId="77777777" w:rsidR="006644F1" w:rsidRPr="00DF399A" w:rsidRDefault="006644F1" w:rsidP="00DF399A">
            <w:pPr>
              <w:pStyle w:val="ListParagraph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F964337" w14:textId="77777777" w:rsidR="006644F1" w:rsidRPr="00DF399A" w:rsidRDefault="006644F1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Guidance information for assessment</w:t>
            </w:r>
          </w:p>
        </w:tc>
        <w:tc>
          <w:tcPr>
            <w:tcW w:w="3317" w:type="dxa"/>
          </w:tcPr>
          <w:p w14:paraId="029D730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6D5238B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0656C3A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99C180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009649E" w14:textId="77777777" w:rsidR="006644F1" w:rsidRPr="00DF399A" w:rsidRDefault="006644F1" w:rsidP="00DF399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644F1" w:rsidRPr="00DF399A" w14:paraId="0F5D2C9C" w14:textId="77777777" w:rsidTr="006C6B72">
        <w:tc>
          <w:tcPr>
            <w:tcW w:w="10343" w:type="dxa"/>
            <w:gridSpan w:val="5"/>
          </w:tcPr>
          <w:p w14:paraId="2365B1A8" w14:textId="77777777" w:rsidR="006644F1" w:rsidRPr="00DF399A" w:rsidRDefault="00E24128" w:rsidP="00DF399A">
            <w:pPr>
              <w:pStyle w:val="ListParagraph"/>
              <w:spacing w:line="276" w:lineRule="auto"/>
              <w:ind w:left="114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="005D6F1A"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COORDINATE FRONT OFFICE OPERATIONS</w:t>
            </w:r>
          </w:p>
        </w:tc>
      </w:tr>
      <w:tr w:rsidR="006644F1" w:rsidRPr="00DF399A" w14:paraId="5BE99075" w14:textId="77777777" w:rsidTr="006C6B72">
        <w:tc>
          <w:tcPr>
            <w:tcW w:w="846" w:type="dxa"/>
          </w:tcPr>
          <w:p w14:paraId="04852774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03474B4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611EECB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7A6BAB6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F9B827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645F440F" w14:textId="77777777" w:rsidTr="006C6B72">
        <w:tc>
          <w:tcPr>
            <w:tcW w:w="846" w:type="dxa"/>
          </w:tcPr>
          <w:p w14:paraId="2A57C84C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04ABE5C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5199BDE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121842B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consistent with the elements. </w:t>
            </w:r>
          </w:p>
        </w:tc>
        <w:tc>
          <w:tcPr>
            <w:tcW w:w="2268" w:type="dxa"/>
          </w:tcPr>
          <w:p w14:paraId="47C4CFA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  <w:r w:rsidR="00E24128"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, however expert opinion/input is need in this instance </w:t>
            </w:r>
          </w:p>
        </w:tc>
      </w:tr>
      <w:tr w:rsidR="006644F1" w:rsidRPr="00DF399A" w14:paraId="0005F42F" w14:textId="77777777" w:rsidTr="006C6B72">
        <w:tc>
          <w:tcPr>
            <w:tcW w:w="846" w:type="dxa"/>
            <w:vMerge w:val="restart"/>
          </w:tcPr>
          <w:p w14:paraId="35C2E019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101BE11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1897308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7B2DB0F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22E9D7B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2C0B4D81" w14:textId="77777777" w:rsidTr="006C6B72">
        <w:tc>
          <w:tcPr>
            <w:tcW w:w="846" w:type="dxa"/>
            <w:vMerge/>
          </w:tcPr>
          <w:p w14:paraId="7F755AFB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43039F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92C4D7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13A573F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D5E0C5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461027A3" w14:textId="77777777" w:rsidTr="006C6B72">
        <w:tc>
          <w:tcPr>
            <w:tcW w:w="846" w:type="dxa"/>
            <w:vMerge/>
          </w:tcPr>
          <w:p w14:paraId="48A90BAE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831E66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D61EA1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405E764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2EC80A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41D287F5" w14:textId="77777777" w:rsidTr="006C6B72">
        <w:tc>
          <w:tcPr>
            <w:tcW w:w="846" w:type="dxa"/>
            <w:vMerge w:val="restart"/>
          </w:tcPr>
          <w:p w14:paraId="74CD6F0E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082A70F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5F3B5C9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035CBA12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75AFF8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1908F632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7D9991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29D3AE2C" w14:textId="77777777" w:rsidTr="006C6B72">
        <w:tc>
          <w:tcPr>
            <w:tcW w:w="846" w:type="dxa"/>
            <w:vMerge/>
          </w:tcPr>
          <w:p w14:paraId="44B686DD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960A35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B67901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Variables bold and italicized </w:t>
            </w:r>
          </w:p>
        </w:tc>
        <w:tc>
          <w:tcPr>
            <w:tcW w:w="2126" w:type="dxa"/>
          </w:tcPr>
          <w:p w14:paraId="4F0F4E0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931E2B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6B8BF0BB" w14:textId="77777777" w:rsidTr="006C6B72">
        <w:tc>
          <w:tcPr>
            <w:tcW w:w="846" w:type="dxa"/>
            <w:vMerge/>
          </w:tcPr>
          <w:p w14:paraId="38CD9518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1DD7BA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8DDAFE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1BB1080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18DE4B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3A6ECC2D" w14:textId="77777777" w:rsidTr="006C6B72">
        <w:tc>
          <w:tcPr>
            <w:tcW w:w="846" w:type="dxa"/>
            <w:vMerge/>
          </w:tcPr>
          <w:p w14:paraId="729F353C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0CA300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7A0CE9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7F23299C" w14:textId="77777777" w:rsidR="006644F1" w:rsidRPr="00DF399A" w:rsidRDefault="005D6F1A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First element lacks standard performance </w:t>
            </w:r>
          </w:p>
        </w:tc>
        <w:tc>
          <w:tcPr>
            <w:tcW w:w="2268" w:type="dxa"/>
          </w:tcPr>
          <w:p w14:paraId="030037F1" w14:textId="77777777" w:rsidR="006644F1" w:rsidRPr="00DF399A" w:rsidRDefault="005D6F1A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Clarification required</w:t>
            </w:r>
          </w:p>
        </w:tc>
      </w:tr>
      <w:tr w:rsidR="006644F1" w:rsidRPr="00DF399A" w14:paraId="613EA91A" w14:textId="77777777" w:rsidTr="006C6B72">
        <w:tc>
          <w:tcPr>
            <w:tcW w:w="846" w:type="dxa"/>
            <w:vMerge w:val="restart"/>
          </w:tcPr>
          <w:p w14:paraId="479BB9F5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3C39D42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118CC87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60F25C9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4CD6AF8C" w14:textId="77777777" w:rsidR="006644F1" w:rsidRPr="00DF399A" w:rsidRDefault="005D6F1A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One Variable in the PC not in the range </w:t>
            </w:r>
          </w:p>
        </w:tc>
        <w:tc>
          <w:tcPr>
            <w:tcW w:w="2268" w:type="dxa"/>
          </w:tcPr>
          <w:p w14:paraId="63196B85" w14:textId="77777777" w:rsidR="006644F1" w:rsidRPr="00DF399A" w:rsidRDefault="005D6F1A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 </w:t>
            </w:r>
            <w:r w:rsidR="006644F1"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6644F1" w:rsidRPr="00DF399A" w14:paraId="61D2FB53" w14:textId="77777777" w:rsidTr="006C6B72">
        <w:tc>
          <w:tcPr>
            <w:tcW w:w="846" w:type="dxa"/>
            <w:vMerge/>
          </w:tcPr>
          <w:p w14:paraId="3BEA37D7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36D147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AB5E4A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39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nclude  and</w:t>
            </w:r>
            <w:proofErr w:type="gram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not limited to:  should be with the variable</w:t>
            </w:r>
          </w:p>
          <w:p w14:paraId="1F11BDF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06B0E09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AA55F2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inserted </w:t>
            </w:r>
          </w:p>
        </w:tc>
        <w:tc>
          <w:tcPr>
            <w:tcW w:w="2268" w:type="dxa"/>
          </w:tcPr>
          <w:p w14:paraId="4540CBB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amended</w:t>
            </w:r>
          </w:p>
        </w:tc>
      </w:tr>
      <w:tr w:rsidR="006644F1" w:rsidRPr="00DF399A" w14:paraId="52FFD922" w14:textId="77777777" w:rsidTr="006C6B72">
        <w:tc>
          <w:tcPr>
            <w:tcW w:w="846" w:type="dxa"/>
            <w:vMerge/>
          </w:tcPr>
          <w:p w14:paraId="76007791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AF7DC6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1CF367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6568F49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67BB5F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6A935901" w14:textId="77777777" w:rsidTr="006C6B72">
        <w:tc>
          <w:tcPr>
            <w:tcW w:w="846" w:type="dxa"/>
            <w:vMerge/>
          </w:tcPr>
          <w:p w14:paraId="3C39CD7C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08CE99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8EADE2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3559B897" w14:textId="77777777" w:rsidR="006644F1" w:rsidRPr="00DF399A" w:rsidRDefault="006644F1" w:rsidP="00DF399A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E0B4FB2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not bulleted </w:t>
            </w:r>
          </w:p>
        </w:tc>
        <w:tc>
          <w:tcPr>
            <w:tcW w:w="2268" w:type="dxa"/>
          </w:tcPr>
          <w:p w14:paraId="22FD4D83" w14:textId="77777777" w:rsidR="006644F1" w:rsidRPr="00DF399A" w:rsidRDefault="00592C7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 </w:t>
            </w:r>
          </w:p>
        </w:tc>
      </w:tr>
      <w:tr w:rsidR="006644F1" w:rsidRPr="00DF399A" w14:paraId="104E0E76" w14:textId="77777777" w:rsidTr="006C6B72">
        <w:tc>
          <w:tcPr>
            <w:tcW w:w="846" w:type="dxa"/>
            <w:vMerge/>
          </w:tcPr>
          <w:p w14:paraId="31CA60F8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BF6C942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593C78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115AB57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5FEFDF1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1EF7318C" w14:textId="77777777" w:rsidTr="006C6B72">
        <w:tc>
          <w:tcPr>
            <w:tcW w:w="846" w:type="dxa"/>
          </w:tcPr>
          <w:p w14:paraId="1D8D7293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671439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523B286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428935B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24DE2F22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7AC2DEA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Some not appropriate </w:t>
            </w:r>
          </w:p>
        </w:tc>
        <w:tc>
          <w:tcPr>
            <w:tcW w:w="2268" w:type="dxa"/>
          </w:tcPr>
          <w:p w14:paraId="20E57CF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Changed </w:t>
            </w:r>
          </w:p>
        </w:tc>
      </w:tr>
      <w:tr w:rsidR="006644F1" w:rsidRPr="00DF399A" w14:paraId="0195FC29" w14:textId="77777777" w:rsidTr="006C6B72">
        <w:tc>
          <w:tcPr>
            <w:tcW w:w="846" w:type="dxa"/>
          </w:tcPr>
          <w:p w14:paraId="0C349557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851D70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56B3697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3BE18AA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69086F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45D7314D" w14:textId="77777777" w:rsidTr="006C6B72">
        <w:tc>
          <w:tcPr>
            <w:tcW w:w="846" w:type="dxa"/>
          </w:tcPr>
          <w:p w14:paraId="71F7693D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B8D39C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33EE6CF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5CD7529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B88454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4CD3E523" w14:textId="77777777" w:rsidTr="006C6B72">
        <w:tc>
          <w:tcPr>
            <w:tcW w:w="846" w:type="dxa"/>
          </w:tcPr>
          <w:p w14:paraId="6B8B35C1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69A24B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727EBCF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03245D0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25125F0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Changed to new format </w:t>
            </w:r>
          </w:p>
        </w:tc>
      </w:tr>
      <w:tr w:rsidR="006644F1" w:rsidRPr="00DF399A" w14:paraId="40E3F238" w14:textId="77777777" w:rsidTr="006C6B72">
        <w:tc>
          <w:tcPr>
            <w:tcW w:w="846" w:type="dxa"/>
          </w:tcPr>
          <w:p w14:paraId="780A4189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C810C1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3DB9E12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1EFEF58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361EE30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59F8AEA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34521DF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4D54043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2B318A8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69BC51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00F4A99C" w14:textId="77777777" w:rsidTr="006C6B72">
        <w:tc>
          <w:tcPr>
            <w:tcW w:w="846" w:type="dxa"/>
          </w:tcPr>
          <w:p w14:paraId="03D02E68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490FA03" w14:textId="77777777" w:rsidR="006644F1" w:rsidRPr="00DF399A" w:rsidRDefault="006644F1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Context of Assessment</w:t>
            </w:r>
          </w:p>
        </w:tc>
        <w:tc>
          <w:tcPr>
            <w:tcW w:w="3317" w:type="dxa"/>
          </w:tcPr>
          <w:p w14:paraId="28D421B4" w14:textId="77777777" w:rsidR="006644F1" w:rsidRPr="00DF399A" w:rsidRDefault="006644F1" w:rsidP="00DF399A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6D1DBD58" w14:textId="77777777" w:rsidR="006644F1" w:rsidRPr="00DF399A" w:rsidRDefault="006644F1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28F5D9B3" w14:textId="77777777" w:rsidR="006644F1" w:rsidRPr="00DF399A" w:rsidRDefault="006644F1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7AAD5DE6" w14:textId="77777777" w:rsidR="006644F1" w:rsidRPr="00DF399A" w:rsidRDefault="006644F1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67F8316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378BDED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0BEF935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Changed to new format </w:t>
            </w:r>
          </w:p>
        </w:tc>
      </w:tr>
      <w:tr w:rsidR="006644F1" w:rsidRPr="00DF399A" w14:paraId="21D80A8F" w14:textId="77777777" w:rsidTr="006C6B72">
        <w:tc>
          <w:tcPr>
            <w:tcW w:w="846" w:type="dxa"/>
          </w:tcPr>
          <w:p w14:paraId="451B64D8" w14:textId="77777777" w:rsidR="006644F1" w:rsidRPr="00DF399A" w:rsidRDefault="006644F1" w:rsidP="00DF399A">
            <w:pPr>
              <w:pStyle w:val="ListParagraph"/>
              <w:numPr>
                <w:ilvl w:val="0"/>
                <w:numId w:val="4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6F87B86" w14:textId="77777777" w:rsidR="006644F1" w:rsidRPr="00DF399A" w:rsidRDefault="006644F1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Guidance information for assessment</w:t>
            </w:r>
          </w:p>
        </w:tc>
        <w:tc>
          <w:tcPr>
            <w:tcW w:w="3317" w:type="dxa"/>
          </w:tcPr>
          <w:p w14:paraId="45A7ACC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4C9D2E9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511CCF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6F2209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819C60B" w14:textId="77777777" w:rsidR="006644F1" w:rsidRPr="00DF399A" w:rsidRDefault="006644F1" w:rsidP="00DF399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644F1" w:rsidRPr="00DF399A" w14:paraId="2A49F0B5" w14:textId="77777777" w:rsidTr="006C6B72">
        <w:tc>
          <w:tcPr>
            <w:tcW w:w="10343" w:type="dxa"/>
            <w:gridSpan w:val="5"/>
          </w:tcPr>
          <w:p w14:paraId="0FCF99BF" w14:textId="77777777" w:rsidR="006644F1" w:rsidRPr="00DF399A" w:rsidRDefault="004C3CE6" w:rsidP="00DF399A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SUPERVISE HOUSEKEEPING OPERATIONS</w:t>
            </w:r>
          </w:p>
        </w:tc>
      </w:tr>
      <w:tr w:rsidR="006644F1" w:rsidRPr="00DF399A" w14:paraId="2A1C1F42" w14:textId="77777777" w:rsidTr="006C6B72">
        <w:tc>
          <w:tcPr>
            <w:tcW w:w="846" w:type="dxa"/>
          </w:tcPr>
          <w:p w14:paraId="71A40BB2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D61917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631762E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133AAA8A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4CAD297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3AE7ED35" w14:textId="77777777" w:rsidTr="006C6B72">
        <w:tc>
          <w:tcPr>
            <w:tcW w:w="846" w:type="dxa"/>
          </w:tcPr>
          <w:p w14:paraId="13E7F1D5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4353D7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4983C3D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5EFCDF2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consistent with the elements. </w:t>
            </w:r>
          </w:p>
        </w:tc>
        <w:tc>
          <w:tcPr>
            <w:tcW w:w="2268" w:type="dxa"/>
          </w:tcPr>
          <w:p w14:paraId="2608CE8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6644F1" w:rsidRPr="00DF399A" w14:paraId="623DDD1A" w14:textId="77777777" w:rsidTr="006C6B72">
        <w:tc>
          <w:tcPr>
            <w:tcW w:w="846" w:type="dxa"/>
            <w:vMerge w:val="restart"/>
          </w:tcPr>
          <w:p w14:paraId="6E83CDC3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5179A4E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42B9184D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51E613A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028C7A5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092A80C3" w14:textId="77777777" w:rsidTr="006C6B72">
        <w:tc>
          <w:tcPr>
            <w:tcW w:w="846" w:type="dxa"/>
            <w:vMerge/>
          </w:tcPr>
          <w:p w14:paraId="7A58208F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1E6174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318702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2B92CB07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9839CF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3DEA550F" w14:textId="77777777" w:rsidTr="006C6B72">
        <w:tc>
          <w:tcPr>
            <w:tcW w:w="846" w:type="dxa"/>
            <w:vMerge/>
          </w:tcPr>
          <w:p w14:paraId="3E9A6D11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556EFC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33A886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678EC33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AE3BD8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2CC91065" w14:textId="77777777" w:rsidTr="006C6B72">
        <w:tc>
          <w:tcPr>
            <w:tcW w:w="846" w:type="dxa"/>
            <w:vMerge w:val="restart"/>
          </w:tcPr>
          <w:p w14:paraId="61CDEDB3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3424D048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0357355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43A64CFB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E4151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120B1B3C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F207F86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49938BEB" w14:textId="77777777" w:rsidTr="006C6B72">
        <w:tc>
          <w:tcPr>
            <w:tcW w:w="846" w:type="dxa"/>
            <w:vMerge/>
          </w:tcPr>
          <w:p w14:paraId="3886CEEE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6BD4AF1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6F0C828" w14:textId="77777777" w:rsidR="006644F1" w:rsidRPr="00DF399A" w:rsidRDefault="00A320E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Bold and Italicized variables</w:t>
            </w:r>
          </w:p>
        </w:tc>
        <w:tc>
          <w:tcPr>
            <w:tcW w:w="2126" w:type="dxa"/>
          </w:tcPr>
          <w:p w14:paraId="1E3B80BF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BC6ED8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526AAAF9" w14:textId="77777777" w:rsidTr="006C6B72">
        <w:tc>
          <w:tcPr>
            <w:tcW w:w="846" w:type="dxa"/>
            <w:vMerge/>
          </w:tcPr>
          <w:p w14:paraId="3C6B869F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41849D9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2D5B345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4B4B22B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C7F158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644F1" w:rsidRPr="00DF399A" w14:paraId="587AA49E" w14:textId="77777777" w:rsidTr="006C6B72">
        <w:tc>
          <w:tcPr>
            <w:tcW w:w="846" w:type="dxa"/>
            <w:vMerge/>
          </w:tcPr>
          <w:p w14:paraId="612DE9BF" w14:textId="77777777" w:rsidR="006644F1" w:rsidRPr="00DF399A" w:rsidRDefault="006644F1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96D35AE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DB12044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7F2F9230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5F083233" w14:textId="77777777" w:rsidR="006644F1" w:rsidRPr="00DF399A" w:rsidRDefault="006644F1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6D15C40E" w14:textId="77777777" w:rsidTr="006C6B72">
        <w:tc>
          <w:tcPr>
            <w:tcW w:w="846" w:type="dxa"/>
            <w:vMerge w:val="restart"/>
          </w:tcPr>
          <w:p w14:paraId="740A3649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46D17625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6CAE4B5F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758E64DC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72C034BE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The list is exhaustive </w:t>
            </w:r>
          </w:p>
        </w:tc>
        <w:tc>
          <w:tcPr>
            <w:tcW w:w="2268" w:type="dxa"/>
          </w:tcPr>
          <w:p w14:paraId="52B461B8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43917FF1" w14:textId="77777777" w:rsidTr="006C6B72">
        <w:tc>
          <w:tcPr>
            <w:tcW w:w="846" w:type="dxa"/>
            <w:vMerge/>
          </w:tcPr>
          <w:p w14:paraId="770F42B8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F7F93F1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C5B4B34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39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nclude  and</w:t>
            </w:r>
            <w:proofErr w:type="gram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not limited to:  should be with the variable</w:t>
            </w:r>
          </w:p>
          <w:p w14:paraId="5561151B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…limited to:</w:t>
            </w:r>
          </w:p>
          <w:p w14:paraId="08739989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55D5BF63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41C0FA9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5CBF556C" w14:textId="77777777" w:rsidTr="006C6B72">
        <w:tc>
          <w:tcPr>
            <w:tcW w:w="846" w:type="dxa"/>
            <w:vMerge/>
          </w:tcPr>
          <w:p w14:paraId="3FE60735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6AF611B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12D3561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7E65ABB7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D7997C0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06E134D4" w14:textId="77777777" w:rsidTr="006C6B72">
        <w:tc>
          <w:tcPr>
            <w:tcW w:w="846" w:type="dxa"/>
            <w:vMerge/>
          </w:tcPr>
          <w:p w14:paraId="333D04AD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6E91EAA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784A33F9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51B8DDF4" w14:textId="77777777" w:rsidR="002D6D4D" w:rsidRPr="00DF399A" w:rsidRDefault="002D6D4D" w:rsidP="00DF399A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3C27B547" w14:textId="77777777" w:rsidR="002D6D4D" w:rsidRPr="00DF399A" w:rsidRDefault="006F4C3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Bulleted </w:t>
            </w:r>
          </w:p>
        </w:tc>
        <w:tc>
          <w:tcPr>
            <w:tcW w:w="2268" w:type="dxa"/>
          </w:tcPr>
          <w:p w14:paraId="5A624440" w14:textId="77777777" w:rsidR="002D6D4D" w:rsidRPr="00DF399A" w:rsidRDefault="006F4C3B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Amended </w:t>
            </w:r>
          </w:p>
        </w:tc>
      </w:tr>
      <w:tr w:rsidR="002D6D4D" w:rsidRPr="00DF399A" w14:paraId="55EAF7ED" w14:textId="77777777" w:rsidTr="006C6B72">
        <w:tc>
          <w:tcPr>
            <w:tcW w:w="846" w:type="dxa"/>
            <w:vMerge/>
          </w:tcPr>
          <w:p w14:paraId="08B459DF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9E883FA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81BB7A2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1A6082F8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38D11A7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6D4D" w:rsidRPr="00DF399A" w14:paraId="51F36D68" w14:textId="77777777" w:rsidTr="006C6B72">
        <w:tc>
          <w:tcPr>
            <w:tcW w:w="846" w:type="dxa"/>
          </w:tcPr>
          <w:p w14:paraId="32362B25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322016E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2A9DD4BE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03F75990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4333A94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2FF2CD75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0C0DD38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6D4D" w:rsidRPr="00DF399A" w14:paraId="146B3324" w14:textId="77777777" w:rsidTr="006C6B72">
        <w:tc>
          <w:tcPr>
            <w:tcW w:w="846" w:type="dxa"/>
          </w:tcPr>
          <w:p w14:paraId="02B9143D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14A1964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62BCD1C4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00C84524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E113000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0466C5AF" w14:textId="77777777" w:rsidTr="006C6B72">
        <w:tc>
          <w:tcPr>
            <w:tcW w:w="846" w:type="dxa"/>
          </w:tcPr>
          <w:p w14:paraId="6F95A176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A6028F5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3610359E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26E5B67B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5965C7B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3E4E0D1C" w14:textId="77777777" w:rsidTr="006C6B72">
        <w:tc>
          <w:tcPr>
            <w:tcW w:w="846" w:type="dxa"/>
          </w:tcPr>
          <w:p w14:paraId="75BA8CBC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0B5F10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2EED30C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5C760156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361E2A6B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Changed to new format </w:t>
            </w:r>
          </w:p>
        </w:tc>
      </w:tr>
      <w:tr w:rsidR="002D6D4D" w:rsidRPr="00DF399A" w14:paraId="25A2A2F8" w14:textId="77777777" w:rsidTr="006C6B72">
        <w:tc>
          <w:tcPr>
            <w:tcW w:w="846" w:type="dxa"/>
          </w:tcPr>
          <w:p w14:paraId="5359B487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36F7237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557D7348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48BC800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028945F9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674E0D5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38639390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5F20BF92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06623017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FDB92FB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6D4D" w:rsidRPr="00DF399A" w14:paraId="771B47D0" w14:textId="77777777" w:rsidTr="006C6B72">
        <w:tc>
          <w:tcPr>
            <w:tcW w:w="846" w:type="dxa"/>
          </w:tcPr>
          <w:p w14:paraId="6B52BA44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FC0A90E" w14:textId="77777777" w:rsidR="002D6D4D" w:rsidRPr="00DF399A" w:rsidRDefault="002D6D4D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Context of Assessment</w:t>
            </w:r>
          </w:p>
        </w:tc>
        <w:tc>
          <w:tcPr>
            <w:tcW w:w="3317" w:type="dxa"/>
          </w:tcPr>
          <w:p w14:paraId="7D225CB8" w14:textId="77777777" w:rsidR="002D6D4D" w:rsidRPr="00DF399A" w:rsidRDefault="002D6D4D" w:rsidP="00DF399A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2A4BE87F" w14:textId="77777777" w:rsidR="002D6D4D" w:rsidRPr="00DF399A" w:rsidRDefault="002D6D4D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3D23081C" w14:textId="77777777" w:rsidR="002D6D4D" w:rsidRPr="00DF399A" w:rsidRDefault="002D6D4D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03FAE7F4" w14:textId="77777777" w:rsidR="002D6D4D" w:rsidRPr="00DF399A" w:rsidRDefault="002D6D4D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4BA11D95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7EF8C1D4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2830E704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Changed to the new format.</w:t>
            </w:r>
          </w:p>
        </w:tc>
      </w:tr>
      <w:tr w:rsidR="002D6D4D" w:rsidRPr="00DF399A" w14:paraId="5AD9A6C1" w14:textId="77777777" w:rsidTr="006C6B72">
        <w:tc>
          <w:tcPr>
            <w:tcW w:w="846" w:type="dxa"/>
          </w:tcPr>
          <w:p w14:paraId="6C9EDBB7" w14:textId="77777777" w:rsidR="002D6D4D" w:rsidRPr="00DF399A" w:rsidRDefault="002D6D4D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55FDDB7" w14:textId="77777777" w:rsidR="002D6D4D" w:rsidRPr="00DF399A" w:rsidRDefault="002D6D4D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 xml:space="preserve">Guidance information </w:t>
            </w:r>
            <w:r w:rsidRPr="00DF399A">
              <w:lastRenderedPageBreak/>
              <w:t>for assessment</w:t>
            </w:r>
          </w:p>
        </w:tc>
        <w:tc>
          <w:tcPr>
            <w:tcW w:w="3317" w:type="dxa"/>
          </w:tcPr>
          <w:p w14:paraId="69C96E0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Holistic assessment with other units relevant to the industry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sector, workplace and job role is recommended.</w:t>
            </w:r>
          </w:p>
          <w:p w14:paraId="6F8FC7E1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79F3F6CD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F4FFE40" w14:textId="77777777" w:rsidR="002D6D4D" w:rsidRPr="00DF399A" w:rsidRDefault="002D6D4D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6ADF1B38" w14:textId="77777777" w:rsidR="006644F1" w:rsidRPr="00DF399A" w:rsidRDefault="006644F1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2D4B1F" w:rsidRPr="00DF399A" w14:paraId="60707AEB" w14:textId="77777777" w:rsidTr="006C6B72">
        <w:tc>
          <w:tcPr>
            <w:tcW w:w="10343" w:type="dxa"/>
            <w:gridSpan w:val="5"/>
          </w:tcPr>
          <w:p w14:paraId="0C241CC5" w14:textId="77777777" w:rsidR="002D4B1F" w:rsidRPr="00DF399A" w:rsidRDefault="002D4B1F" w:rsidP="00DF399A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SUPERVISE LAUNDRY AND LINEN OPERATIONS</w:t>
            </w:r>
          </w:p>
        </w:tc>
      </w:tr>
      <w:tr w:rsidR="002D4B1F" w:rsidRPr="00DF399A" w14:paraId="0F48036D" w14:textId="77777777" w:rsidTr="006C6B72">
        <w:tc>
          <w:tcPr>
            <w:tcW w:w="846" w:type="dxa"/>
          </w:tcPr>
          <w:p w14:paraId="562882E7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B32C995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166C480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5313E16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CBBE4DF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5E24C93B" w14:textId="77777777" w:rsidTr="006C6B72">
        <w:tc>
          <w:tcPr>
            <w:tcW w:w="846" w:type="dxa"/>
          </w:tcPr>
          <w:p w14:paraId="58B819DA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9C4B54F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7A6C6DD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2CBFB325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consistent with the elements. </w:t>
            </w:r>
          </w:p>
        </w:tc>
        <w:tc>
          <w:tcPr>
            <w:tcW w:w="2268" w:type="dxa"/>
          </w:tcPr>
          <w:p w14:paraId="51484FA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2D4B1F" w:rsidRPr="00DF399A" w14:paraId="08E73EB1" w14:textId="77777777" w:rsidTr="006C6B72">
        <w:tc>
          <w:tcPr>
            <w:tcW w:w="846" w:type="dxa"/>
            <w:vMerge w:val="restart"/>
          </w:tcPr>
          <w:p w14:paraId="4448B72C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34A7EB8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29044E86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25453D6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6C516046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43FB5317" w14:textId="77777777" w:rsidTr="006C6B72">
        <w:tc>
          <w:tcPr>
            <w:tcW w:w="846" w:type="dxa"/>
            <w:vMerge/>
          </w:tcPr>
          <w:p w14:paraId="2A5CB716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41E895F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2CE0FCE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06411AF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0AB45A5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431A074F" w14:textId="77777777" w:rsidTr="006C6B72">
        <w:tc>
          <w:tcPr>
            <w:tcW w:w="846" w:type="dxa"/>
            <w:vMerge/>
          </w:tcPr>
          <w:p w14:paraId="1BAF60C4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21FF6A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0F46280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117A79B3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29B83BF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761B16F5" w14:textId="77777777" w:rsidTr="006C6B72">
        <w:tc>
          <w:tcPr>
            <w:tcW w:w="846" w:type="dxa"/>
            <w:vMerge w:val="restart"/>
          </w:tcPr>
          <w:p w14:paraId="58974221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3DD0E36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11B1949B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649EC723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A4A78D6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560A6B8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8CC0650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0A2BC32F" w14:textId="77777777" w:rsidTr="006C6B72">
        <w:tc>
          <w:tcPr>
            <w:tcW w:w="846" w:type="dxa"/>
            <w:vMerge/>
          </w:tcPr>
          <w:p w14:paraId="084CA46D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F4CA0F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9C82CDA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Bold and Italicized variables</w:t>
            </w:r>
          </w:p>
        </w:tc>
        <w:tc>
          <w:tcPr>
            <w:tcW w:w="2126" w:type="dxa"/>
          </w:tcPr>
          <w:p w14:paraId="4F6D6A41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3922F42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4B98A08B" w14:textId="77777777" w:rsidTr="006C6B72">
        <w:tc>
          <w:tcPr>
            <w:tcW w:w="846" w:type="dxa"/>
            <w:vMerge/>
          </w:tcPr>
          <w:p w14:paraId="4BEB8B22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264585DF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542D92C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7364C32B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BA0318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416A7389" w14:textId="77777777" w:rsidTr="006C6B72">
        <w:tc>
          <w:tcPr>
            <w:tcW w:w="846" w:type="dxa"/>
            <w:vMerge/>
          </w:tcPr>
          <w:p w14:paraId="3953DD9F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6169F08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83D6E1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27B55CA5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73AFFC2E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38D1CB38" w14:textId="77777777" w:rsidTr="006C6B72">
        <w:tc>
          <w:tcPr>
            <w:tcW w:w="846" w:type="dxa"/>
            <w:vMerge w:val="restart"/>
          </w:tcPr>
          <w:p w14:paraId="2BDF2E4E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2C00308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1E520B0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4C7EB60F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341B2A1A" w14:textId="77777777" w:rsidR="002D4B1F" w:rsidRPr="00DF399A" w:rsidRDefault="00574B10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Variable in the range “laundry operations” is not in the PC column </w:t>
            </w:r>
          </w:p>
        </w:tc>
        <w:tc>
          <w:tcPr>
            <w:tcW w:w="2268" w:type="dxa"/>
          </w:tcPr>
          <w:p w14:paraId="112AFA52" w14:textId="77777777" w:rsidR="002D4B1F" w:rsidRPr="00DF399A" w:rsidRDefault="00574B10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Amended</w:t>
            </w:r>
          </w:p>
        </w:tc>
      </w:tr>
      <w:tr w:rsidR="002D4B1F" w:rsidRPr="00DF399A" w14:paraId="57EB051B" w14:textId="77777777" w:rsidTr="006C6B72">
        <w:tc>
          <w:tcPr>
            <w:tcW w:w="846" w:type="dxa"/>
            <w:vMerge/>
          </w:tcPr>
          <w:p w14:paraId="636DFC5B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D77272C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F267CFB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39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nclude  and</w:t>
            </w:r>
            <w:proofErr w:type="gram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not limited to:  should be with the variable</w:t>
            </w:r>
          </w:p>
          <w:p w14:paraId="72957349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6A74AA02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18AAFD8C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included </w:t>
            </w:r>
          </w:p>
        </w:tc>
        <w:tc>
          <w:tcPr>
            <w:tcW w:w="2268" w:type="dxa"/>
          </w:tcPr>
          <w:p w14:paraId="72CDB022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Amended</w:t>
            </w:r>
          </w:p>
        </w:tc>
      </w:tr>
      <w:tr w:rsidR="002D4B1F" w:rsidRPr="00DF399A" w14:paraId="7D2BF9FC" w14:textId="77777777" w:rsidTr="006C6B72">
        <w:tc>
          <w:tcPr>
            <w:tcW w:w="846" w:type="dxa"/>
            <w:vMerge/>
          </w:tcPr>
          <w:p w14:paraId="6E2FC747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9FCF34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80D56F0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72CD09DB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EFFFA2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17896337" w14:textId="77777777" w:rsidTr="006C6B72">
        <w:tc>
          <w:tcPr>
            <w:tcW w:w="846" w:type="dxa"/>
            <w:vMerge/>
          </w:tcPr>
          <w:p w14:paraId="1B22409F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C15C1D9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9BA4A25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3ABB3CA4" w14:textId="77777777" w:rsidR="002D4B1F" w:rsidRPr="00DF399A" w:rsidRDefault="002D4B1F" w:rsidP="00DF399A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3C123931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Bulleted </w:t>
            </w:r>
          </w:p>
        </w:tc>
        <w:tc>
          <w:tcPr>
            <w:tcW w:w="2268" w:type="dxa"/>
          </w:tcPr>
          <w:p w14:paraId="2228EFEF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Amended </w:t>
            </w:r>
          </w:p>
        </w:tc>
      </w:tr>
      <w:tr w:rsidR="002D4B1F" w:rsidRPr="00DF399A" w14:paraId="380F7766" w14:textId="77777777" w:rsidTr="006C6B72">
        <w:tc>
          <w:tcPr>
            <w:tcW w:w="846" w:type="dxa"/>
            <w:vMerge/>
          </w:tcPr>
          <w:p w14:paraId="0CB00216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74CB5F2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4ECE85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7F9A533A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E77E16A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B1F" w:rsidRPr="00DF399A" w14:paraId="3BAAD6A7" w14:textId="77777777" w:rsidTr="006C6B72">
        <w:tc>
          <w:tcPr>
            <w:tcW w:w="846" w:type="dxa"/>
          </w:tcPr>
          <w:p w14:paraId="4464605E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9D1C79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5FE2FD11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22134FC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Skills are acquired and improved continually</w:t>
            </w:r>
          </w:p>
          <w:p w14:paraId="59E7DCD5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2F0FADEC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79008B6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B1F" w:rsidRPr="00DF399A" w14:paraId="78F0F989" w14:textId="77777777" w:rsidTr="006C6B72">
        <w:tc>
          <w:tcPr>
            <w:tcW w:w="846" w:type="dxa"/>
          </w:tcPr>
          <w:p w14:paraId="23F9A8C6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3BCC812E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2F84A5F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0EDFCFEC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3B384662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61A2B557" w14:textId="77777777" w:rsidTr="006C6B72">
        <w:tc>
          <w:tcPr>
            <w:tcW w:w="846" w:type="dxa"/>
          </w:tcPr>
          <w:p w14:paraId="4FA1F81A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3B7D6B0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0EB3DE3B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25612B11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BBDF66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3D221ABB" w14:textId="77777777" w:rsidTr="006C6B72">
        <w:tc>
          <w:tcPr>
            <w:tcW w:w="846" w:type="dxa"/>
          </w:tcPr>
          <w:p w14:paraId="3A13C856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3F95D2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3076F603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5EC892F3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4FBA6784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Changed to new format </w:t>
            </w:r>
          </w:p>
        </w:tc>
      </w:tr>
      <w:tr w:rsidR="002D4B1F" w:rsidRPr="00DF399A" w14:paraId="7BAEA2B3" w14:textId="77777777" w:rsidTr="006C6B72">
        <w:tc>
          <w:tcPr>
            <w:tcW w:w="846" w:type="dxa"/>
          </w:tcPr>
          <w:p w14:paraId="6068415D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AA066E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16995948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1402E811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4E8D7D89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2515D4C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519182C1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56520E7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2502AC3A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295E63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D4B1F" w:rsidRPr="00DF399A" w14:paraId="770EFB1C" w14:textId="77777777" w:rsidTr="006C6B72">
        <w:tc>
          <w:tcPr>
            <w:tcW w:w="846" w:type="dxa"/>
          </w:tcPr>
          <w:p w14:paraId="75A4A6A2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8998D90" w14:textId="77777777" w:rsidR="002D4B1F" w:rsidRPr="00DF399A" w:rsidRDefault="002D4B1F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Context of Assessment</w:t>
            </w:r>
          </w:p>
        </w:tc>
        <w:tc>
          <w:tcPr>
            <w:tcW w:w="3317" w:type="dxa"/>
          </w:tcPr>
          <w:p w14:paraId="45D898C4" w14:textId="77777777" w:rsidR="002D4B1F" w:rsidRPr="00DF399A" w:rsidRDefault="002D4B1F" w:rsidP="00DF399A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21696DAC" w14:textId="77777777" w:rsidR="002D4B1F" w:rsidRPr="00DF399A" w:rsidRDefault="002D4B1F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64A12A7C" w14:textId="77777777" w:rsidR="002D4B1F" w:rsidRPr="00DF399A" w:rsidRDefault="002D4B1F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15E7D06F" w14:textId="77777777" w:rsidR="002D4B1F" w:rsidRPr="00DF399A" w:rsidRDefault="002D4B1F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7933EFB0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587F2A13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217DED8D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Changed to the new format.</w:t>
            </w:r>
          </w:p>
        </w:tc>
      </w:tr>
      <w:tr w:rsidR="002D4B1F" w:rsidRPr="00DF399A" w14:paraId="70A6801F" w14:textId="77777777" w:rsidTr="006C6B72">
        <w:tc>
          <w:tcPr>
            <w:tcW w:w="846" w:type="dxa"/>
          </w:tcPr>
          <w:p w14:paraId="14C4468E" w14:textId="77777777" w:rsidR="002D4B1F" w:rsidRPr="00DF399A" w:rsidRDefault="002D4B1F" w:rsidP="00DF399A">
            <w:pPr>
              <w:pStyle w:val="ListParagraph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8D35FEC" w14:textId="77777777" w:rsidR="002D4B1F" w:rsidRPr="00DF399A" w:rsidRDefault="002D4B1F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Guidance information for assessment</w:t>
            </w:r>
          </w:p>
        </w:tc>
        <w:tc>
          <w:tcPr>
            <w:tcW w:w="3317" w:type="dxa"/>
          </w:tcPr>
          <w:p w14:paraId="7013AC42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3DC463C7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32349040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58EC19E" w14:textId="77777777" w:rsidR="002D4B1F" w:rsidRPr="00DF399A" w:rsidRDefault="002D4B1F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E8E082B" w14:textId="77777777" w:rsidR="002D4B1F" w:rsidRPr="00DF399A" w:rsidRDefault="002D4B1F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0343" w:type="dxa"/>
        <w:tblLayout w:type="fixed"/>
        <w:tblLook w:val="04A0" w:firstRow="1" w:lastRow="0" w:firstColumn="1" w:lastColumn="0" w:noHBand="0" w:noVBand="1"/>
      </w:tblPr>
      <w:tblGrid>
        <w:gridCol w:w="846"/>
        <w:gridCol w:w="1786"/>
        <w:gridCol w:w="3317"/>
        <w:gridCol w:w="2126"/>
        <w:gridCol w:w="2268"/>
      </w:tblGrid>
      <w:tr w:rsidR="00681A45" w:rsidRPr="00DF399A" w14:paraId="3E56170F" w14:textId="77777777" w:rsidTr="006C6B72">
        <w:tc>
          <w:tcPr>
            <w:tcW w:w="10343" w:type="dxa"/>
            <w:gridSpan w:val="5"/>
          </w:tcPr>
          <w:p w14:paraId="69DC2A77" w14:textId="77777777" w:rsidR="00681A45" w:rsidRPr="00DF399A" w:rsidRDefault="00681A45" w:rsidP="00DF399A">
            <w:pPr>
              <w:pStyle w:val="ListParagraph"/>
              <w:numPr>
                <w:ilvl w:val="0"/>
                <w:numId w:val="6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COORDINATE FACILITY AND PROPOERTY REPAIRS AND MAINTAINANCE </w:t>
            </w:r>
          </w:p>
        </w:tc>
      </w:tr>
      <w:tr w:rsidR="00681A45" w:rsidRPr="00DF399A" w14:paraId="6E88C150" w14:textId="77777777" w:rsidTr="006C6B72">
        <w:tc>
          <w:tcPr>
            <w:tcW w:w="846" w:type="dxa"/>
          </w:tcPr>
          <w:p w14:paraId="07BF6FA5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62AD49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 and code</w:t>
            </w:r>
          </w:p>
        </w:tc>
        <w:tc>
          <w:tcPr>
            <w:tcW w:w="3317" w:type="dxa"/>
          </w:tcPr>
          <w:p w14:paraId="4429D7C1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Match with contents of the summary table</w:t>
            </w:r>
          </w:p>
        </w:tc>
        <w:tc>
          <w:tcPr>
            <w:tcW w:w="2126" w:type="dxa"/>
          </w:tcPr>
          <w:p w14:paraId="1446E47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EB7DC3B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3CEF25BF" w14:textId="77777777" w:rsidTr="006C6B72">
        <w:tc>
          <w:tcPr>
            <w:tcW w:w="846" w:type="dxa"/>
          </w:tcPr>
          <w:p w14:paraId="0F6CF9E6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2BBAC51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3317" w:type="dxa"/>
          </w:tcPr>
          <w:p w14:paraId="54CE8F5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capture all the elements of the competency.</w:t>
            </w:r>
          </w:p>
        </w:tc>
        <w:tc>
          <w:tcPr>
            <w:tcW w:w="2126" w:type="dxa"/>
          </w:tcPr>
          <w:p w14:paraId="135EF13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consistent with the elements. </w:t>
            </w:r>
          </w:p>
        </w:tc>
        <w:tc>
          <w:tcPr>
            <w:tcW w:w="2268" w:type="dxa"/>
          </w:tcPr>
          <w:p w14:paraId="3C58FD03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Amended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681A45" w:rsidRPr="00DF399A" w14:paraId="4E248B20" w14:textId="77777777" w:rsidTr="006C6B72">
        <w:tc>
          <w:tcPr>
            <w:tcW w:w="846" w:type="dxa"/>
            <w:vMerge w:val="restart"/>
          </w:tcPr>
          <w:p w14:paraId="3D87D911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1F9F425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Elements</w:t>
            </w:r>
          </w:p>
        </w:tc>
        <w:tc>
          <w:tcPr>
            <w:tcW w:w="3317" w:type="dxa"/>
          </w:tcPr>
          <w:p w14:paraId="3BC18D74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key outcomes which make up workplace function</w:t>
            </w:r>
          </w:p>
        </w:tc>
        <w:tc>
          <w:tcPr>
            <w:tcW w:w="2126" w:type="dxa"/>
          </w:tcPr>
          <w:p w14:paraId="0B5C604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71E7368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2A65A0FD" w14:textId="77777777" w:rsidTr="006C6B72">
        <w:tc>
          <w:tcPr>
            <w:tcW w:w="846" w:type="dxa"/>
            <w:vMerge/>
          </w:tcPr>
          <w:p w14:paraId="6AFA249D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95B7AA5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57CDD1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range 3---6---max 9</w:t>
            </w:r>
          </w:p>
        </w:tc>
        <w:tc>
          <w:tcPr>
            <w:tcW w:w="2126" w:type="dxa"/>
          </w:tcPr>
          <w:p w14:paraId="023A8A5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1AD9A39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352ADC76" w14:textId="77777777" w:rsidTr="006C6B72">
        <w:tc>
          <w:tcPr>
            <w:tcW w:w="846" w:type="dxa"/>
            <w:vMerge/>
          </w:tcPr>
          <w:p w14:paraId="17DDDF2E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5C7B650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49A9E34B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numbering</w:t>
            </w:r>
          </w:p>
        </w:tc>
        <w:tc>
          <w:tcPr>
            <w:tcW w:w="2126" w:type="dxa"/>
          </w:tcPr>
          <w:p w14:paraId="158191F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26CA2CF1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3623882E" w14:textId="77777777" w:rsidTr="006C6B72">
        <w:tc>
          <w:tcPr>
            <w:tcW w:w="846" w:type="dxa"/>
            <w:vMerge w:val="restart"/>
          </w:tcPr>
          <w:p w14:paraId="48587C93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05AFE7D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Performance criteria</w:t>
            </w:r>
          </w:p>
        </w:tc>
        <w:tc>
          <w:tcPr>
            <w:tcW w:w="3317" w:type="dxa"/>
          </w:tcPr>
          <w:p w14:paraId="485E3E8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stated in passive voice </w:t>
            </w:r>
          </w:p>
          <w:p w14:paraId="6290D06D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98BF3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Starts with the noun…</w:t>
            </w:r>
          </w:p>
        </w:tc>
        <w:tc>
          <w:tcPr>
            <w:tcW w:w="2126" w:type="dxa"/>
          </w:tcPr>
          <w:p w14:paraId="46EC5DBF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4D54E23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0D012BD9" w14:textId="77777777" w:rsidTr="006C6B72">
        <w:tc>
          <w:tcPr>
            <w:tcW w:w="846" w:type="dxa"/>
            <w:vMerge/>
          </w:tcPr>
          <w:p w14:paraId="0C2C231B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44B86D9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080E39D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Bold and Italicized variables</w:t>
            </w:r>
          </w:p>
        </w:tc>
        <w:tc>
          <w:tcPr>
            <w:tcW w:w="2126" w:type="dxa"/>
          </w:tcPr>
          <w:p w14:paraId="5BA8BB0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31BCFD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7AA21946" w14:textId="77777777" w:rsidTr="006C6B72">
        <w:tc>
          <w:tcPr>
            <w:tcW w:w="846" w:type="dxa"/>
            <w:vMerge/>
          </w:tcPr>
          <w:p w14:paraId="00FBD4EA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5823C78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FA9B06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5BE12D1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88CBFA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0BD88FFB" w14:textId="77777777" w:rsidTr="006C6B72">
        <w:tc>
          <w:tcPr>
            <w:tcW w:w="846" w:type="dxa"/>
            <w:vMerge/>
          </w:tcPr>
          <w:p w14:paraId="37B092EF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0C01A21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5B3CF81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contain a standard of performance… as per/in accordance with/ based on ….</w:t>
            </w:r>
          </w:p>
        </w:tc>
        <w:tc>
          <w:tcPr>
            <w:tcW w:w="2126" w:type="dxa"/>
          </w:tcPr>
          <w:p w14:paraId="4E2C537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Correctly done</w:t>
            </w:r>
          </w:p>
        </w:tc>
        <w:tc>
          <w:tcPr>
            <w:tcW w:w="2268" w:type="dxa"/>
          </w:tcPr>
          <w:p w14:paraId="158AE0A3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24672751" w14:textId="77777777" w:rsidTr="006C6B72">
        <w:tc>
          <w:tcPr>
            <w:tcW w:w="846" w:type="dxa"/>
            <w:vMerge w:val="restart"/>
          </w:tcPr>
          <w:p w14:paraId="0E183D98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 w:val="restart"/>
          </w:tcPr>
          <w:p w14:paraId="52FFA68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Range </w:t>
            </w:r>
          </w:p>
        </w:tc>
        <w:tc>
          <w:tcPr>
            <w:tcW w:w="3317" w:type="dxa"/>
          </w:tcPr>
          <w:p w14:paraId="34A4F06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exhaustive</w:t>
            </w:r>
          </w:p>
          <w:p w14:paraId="36A8357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 identified variable should be in the range </w:t>
            </w:r>
          </w:p>
        </w:tc>
        <w:tc>
          <w:tcPr>
            <w:tcW w:w="2126" w:type="dxa"/>
          </w:tcPr>
          <w:p w14:paraId="6E1865C8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905890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5F0BF19B" w14:textId="77777777" w:rsidTr="006C6B72">
        <w:tc>
          <w:tcPr>
            <w:tcW w:w="846" w:type="dxa"/>
            <w:vMerge/>
          </w:tcPr>
          <w:p w14:paraId="245C0A5F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A069DF9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6AE753E3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F39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may</w:t>
            </w: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nclude  and</w:t>
            </w:r>
            <w:proofErr w:type="gram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not limited to:  should be with the variable</w:t>
            </w:r>
          </w:p>
          <w:p w14:paraId="478A242D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…limited to:</w:t>
            </w:r>
          </w:p>
          <w:p w14:paraId="199A9DC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5BA497F0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included </w:t>
            </w:r>
          </w:p>
        </w:tc>
        <w:tc>
          <w:tcPr>
            <w:tcW w:w="2268" w:type="dxa"/>
          </w:tcPr>
          <w:p w14:paraId="5465C38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Amended</w:t>
            </w:r>
          </w:p>
        </w:tc>
      </w:tr>
      <w:tr w:rsidR="00681A45" w:rsidRPr="00DF399A" w14:paraId="5A178CD5" w14:textId="77777777" w:rsidTr="006C6B72">
        <w:tc>
          <w:tcPr>
            <w:tcW w:w="846" w:type="dxa"/>
            <w:vMerge/>
          </w:tcPr>
          <w:p w14:paraId="6840AB09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13EE6F69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3D34BB4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Variables should be numbered: 1…2…3..</w:t>
            </w:r>
          </w:p>
        </w:tc>
        <w:tc>
          <w:tcPr>
            <w:tcW w:w="2126" w:type="dxa"/>
          </w:tcPr>
          <w:p w14:paraId="2B016C1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709D356D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37ED78C2" w14:textId="77777777" w:rsidTr="006C6B72">
        <w:tc>
          <w:tcPr>
            <w:tcW w:w="846" w:type="dxa"/>
            <w:vMerge/>
          </w:tcPr>
          <w:p w14:paraId="5482B97E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3613091D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13517E6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Range is bulleted</w:t>
            </w:r>
          </w:p>
          <w:p w14:paraId="386BA364" w14:textId="77777777" w:rsidR="00681A45" w:rsidRPr="00DF399A" w:rsidRDefault="00681A45" w:rsidP="00DF399A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146808F9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Not Bulleted </w:t>
            </w:r>
          </w:p>
        </w:tc>
        <w:tc>
          <w:tcPr>
            <w:tcW w:w="2268" w:type="dxa"/>
          </w:tcPr>
          <w:p w14:paraId="762D0388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Amended </w:t>
            </w:r>
          </w:p>
        </w:tc>
      </w:tr>
      <w:tr w:rsidR="00681A45" w:rsidRPr="00DF399A" w14:paraId="39E4BC96" w14:textId="77777777" w:rsidTr="006C6B72">
        <w:tc>
          <w:tcPr>
            <w:tcW w:w="846" w:type="dxa"/>
            <w:vMerge/>
          </w:tcPr>
          <w:p w14:paraId="2C3E8A29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  <w:vMerge/>
          </w:tcPr>
          <w:p w14:paraId="76471F0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17" w:type="dxa"/>
          </w:tcPr>
          <w:p w14:paraId="217D80F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Variable should not be defined in the range</w:t>
            </w:r>
          </w:p>
        </w:tc>
        <w:tc>
          <w:tcPr>
            <w:tcW w:w="2126" w:type="dxa"/>
          </w:tcPr>
          <w:p w14:paraId="66C8891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63F6A7B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1A45" w:rsidRPr="00DF399A" w14:paraId="50E63C4D" w14:textId="77777777" w:rsidTr="006C6B72">
        <w:tc>
          <w:tcPr>
            <w:tcW w:w="846" w:type="dxa"/>
          </w:tcPr>
          <w:p w14:paraId="1723A069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4CCD8E6C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skill-</w:t>
            </w:r>
          </w:p>
        </w:tc>
        <w:tc>
          <w:tcPr>
            <w:tcW w:w="3317" w:type="dxa"/>
          </w:tcPr>
          <w:p w14:paraId="04DD9A8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skills not personal attributes</w:t>
            </w:r>
          </w:p>
          <w:p w14:paraId="447D157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Skills are acquired and improved continually</w:t>
            </w:r>
          </w:p>
          <w:p w14:paraId="0DAD3E7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While attributes are inherent personal characteristics</w:t>
            </w:r>
          </w:p>
        </w:tc>
        <w:tc>
          <w:tcPr>
            <w:tcW w:w="2126" w:type="dxa"/>
          </w:tcPr>
          <w:p w14:paraId="4A42129A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3D080B3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1A45" w:rsidRPr="00DF399A" w14:paraId="58CA69BE" w14:textId="77777777" w:rsidTr="006C6B72">
        <w:tc>
          <w:tcPr>
            <w:tcW w:w="846" w:type="dxa"/>
          </w:tcPr>
          <w:p w14:paraId="2BA437AE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55F8E2A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Required knowledge</w:t>
            </w:r>
          </w:p>
        </w:tc>
        <w:tc>
          <w:tcPr>
            <w:tcW w:w="3317" w:type="dxa"/>
          </w:tcPr>
          <w:p w14:paraId="481C15B5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be general in tandem with the elements and the PCs </w:t>
            </w:r>
          </w:p>
        </w:tc>
        <w:tc>
          <w:tcPr>
            <w:tcW w:w="2126" w:type="dxa"/>
          </w:tcPr>
          <w:p w14:paraId="78798FF3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6A945D41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7045C6B9" w14:textId="77777777" w:rsidTr="006C6B72">
        <w:tc>
          <w:tcPr>
            <w:tcW w:w="846" w:type="dxa"/>
          </w:tcPr>
          <w:p w14:paraId="684783C6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A97366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Evidence guide</w:t>
            </w:r>
          </w:p>
        </w:tc>
        <w:tc>
          <w:tcPr>
            <w:tcW w:w="3317" w:type="dxa"/>
          </w:tcPr>
          <w:p w14:paraId="360E970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Critical aspects should be exhaustive and well thought out</w:t>
            </w:r>
          </w:p>
        </w:tc>
        <w:tc>
          <w:tcPr>
            <w:tcW w:w="2126" w:type="dxa"/>
          </w:tcPr>
          <w:p w14:paraId="68C40B2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43ECD8CB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7B7DFEBC" w14:textId="77777777" w:rsidTr="006C6B72">
        <w:tc>
          <w:tcPr>
            <w:tcW w:w="846" w:type="dxa"/>
          </w:tcPr>
          <w:p w14:paraId="3FE5A563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68069C4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Resource Implications for competence assessment</w:t>
            </w:r>
          </w:p>
        </w:tc>
        <w:tc>
          <w:tcPr>
            <w:tcW w:w="3317" w:type="dxa"/>
          </w:tcPr>
          <w:p w14:paraId="60A75844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General resource requirement for competence assessment for specific unit</w:t>
            </w:r>
          </w:p>
        </w:tc>
        <w:tc>
          <w:tcPr>
            <w:tcW w:w="2126" w:type="dxa"/>
          </w:tcPr>
          <w:p w14:paraId="0EF2132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77D68374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Changed to new format </w:t>
            </w:r>
          </w:p>
        </w:tc>
      </w:tr>
      <w:tr w:rsidR="00681A45" w:rsidRPr="00DF399A" w14:paraId="0E5994B3" w14:textId="77777777" w:rsidTr="006C6B72">
        <w:tc>
          <w:tcPr>
            <w:tcW w:w="846" w:type="dxa"/>
          </w:tcPr>
          <w:p w14:paraId="2BA26D68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114BF30B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Methods of assessment </w:t>
            </w:r>
          </w:p>
        </w:tc>
        <w:tc>
          <w:tcPr>
            <w:tcW w:w="3317" w:type="dxa"/>
          </w:tcPr>
          <w:p w14:paraId="29B7B2A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Observation</w:t>
            </w:r>
          </w:p>
          <w:p w14:paraId="074E9435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Oral questioning </w:t>
            </w:r>
          </w:p>
          <w:p w14:paraId="6C98644E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Written test</w:t>
            </w:r>
          </w:p>
          <w:p w14:paraId="2D4D073D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Portfolio of Evidence</w:t>
            </w:r>
          </w:p>
          <w:p w14:paraId="7F1B6F38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Interview</w:t>
            </w:r>
          </w:p>
          <w:p w14:paraId="5A86C329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Third party report</w:t>
            </w:r>
          </w:p>
        </w:tc>
        <w:tc>
          <w:tcPr>
            <w:tcW w:w="2126" w:type="dxa"/>
          </w:tcPr>
          <w:p w14:paraId="7EF9D3A2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138E297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1A45" w:rsidRPr="00DF399A" w14:paraId="798CD192" w14:textId="77777777" w:rsidTr="006C6B72">
        <w:tc>
          <w:tcPr>
            <w:tcW w:w="846" w:type="dxa"/>
          </w:tcPr>
          <w:p w14:paraId="1DAA4257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27BFB6A2" w14:textId="77777777" w:rsidR="00681A45" w:rsidRPr="00DF399A" w:rsidRDefault="00681A45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Context of Assessment</w:t>
            </w:r>
          </w:p>
        </w:tc>
        <w:tc>
          <w:tcPr>
            <w:tcW w:w="3317" w:type="dxa"/>
          </w:tcPr>
          <w:p w14:paraId="00CE3315" w14:textId="77777777" w:rsidR="00681A45" w:rsidRPr="00DF399A" w:rsidRDefault="00681A45" w:rsidP="00DF399A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Competency may be assessed:</w:t>
            </w:r>
          </w:p>
          <w:p w14:paraId="018A5206" w14:textId="77777777" w:rsidR="00681A45" w:rsidRPr="00DF399A" w:rsidRDefault="00681A45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On the job</w:t>
            </w:r>
          </w:p>
          <w:p w14:paraId="327955CC" w14:textId="77777777" w:rsidR="00681A45" w:rsidRPr="00DF399A" w:rsidRDefault="00681A45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</w:t>
            </w:r>
          </w:p>
          <w:p w14:paraId="73DD3920" w14:textId="77777777" w:rsidR="00681A45" w:rsidRPr="00DF399A" w:rsidRDefault="00681A45" w:rsidP="00DF399A">
            <w:pPr>
              <w:numPr>
                <w:ilvl w:val="0"/>
                <w:numId w:val="3"/>
              </w:numPr>
              <w:spacing w:line="276" w:lineRule="auto"/>
              <w:ind w:left="37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In work placement (attachment)</w:t>
            </w:r>
          </w:p>
          <w:p w14:paraId="08E57328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eastAsia="Times New Roman" w:hAnsi="Times New Roman" w:cs="Times New Roman"/>
                <w:sz w:val="24"/>
                <w:szCs w:val="24"/>
              </w:rPr>
              <w:t>Off the job assessment must be undertaken in a closely simulated workplace environment</w:t>
            </w:r>
          </w:p>
        </w:tc>
        <w:tc>
          <w:tcPr>
            <w:tcW w:w="2126" w:type="dxa"/>
          </w:tcPr>
          <w:p w14:paraId="657F7E6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Old format </w:t>
            </w:r>
          </w:p>
        </w:tc>
        <w:tc>
          <w:tcPr>
            <w:tcW w:w="2268" w:type="dxa"/>
          </w:tcPr>
          <w:p w14:paraId="67210A1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Changed to the new format.</w:t>
            </w:r>
          </w:p>
        </w:tc>
      </w:tr>
      <w:tr w:rsidR="00681A45" w:rsidRPr="00DF399A" w14:paraId="7035BD5C" w14:textId="77777777" w:rsidTr="006C6B72">
        <w:tc>
          <w:tcPr>
            <w:tcW w:w="846" w:type="dxa"/>
          </w:tcPr>
          <w:p w14:paraId="2A50B73D" w14:textId="77777777" w:rsidR="00681A45" w:rsidRPr="00DF399A" w:rsidRDefault="00681A45" w:rsidP="00DF399A">
            <w:pPr>
              <w:pStyle w:val="ListParagraph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6" w:type="dxa"/>
          </w:tcPr>
          <w:p w14:paraId="759279E5" w14:textId="77777777" w:rsidR="00681A45" w:rsidRPr="00DF399A" w:rsidRDefault="00681A45" w:rsidP="00DF399A">
            <w:pPr>
              <w:pStyle w:val="BodyText"/>
              <w:tabs>
                <w:tab w:val="left" w:pos="-5508"/>
              </w:tabs>
              <w:spacing w:after="0" w:line="276" w:lineRule="auto"/>
              <w:ind w:right="252"/>
            </w:pPr>
            <w:r w:rsidRPr="00DF399A">
              <w:t>Guidance information for assessment</w:t>
            </w:r>
          </w:p>
        </w:tc>
        <w:tc>
          <w:tcPr>
            <w:tcW w:w="3317" w:type="dxa"/>
          </w:tcPr>
          <w:p w14:paraId="0F5B4520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Holistic assessment with other units relevant to the industry sector, workplace and job role is recommended.</w:t>
            </w:r>
          </w:p>
          <w:p w14:paraId="3B7784B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</w:tcPr>
          <w:p w14:paraId="732B1AC6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14:paraId="57AF03E8" w14:textId="77777777" w:rsidR="00681A45" w:rsidRPr="00DF399A" w:rsidRDefault="00681A45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8AE69B5" w14:textId="7ED8B187" w:rsidR="00681A45" w:rsidRPr="00DF399A" w:rsidRDefault="00681A45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351" w:type="dxa"/>
        <w:tblLayout w:type="fixed"/>
        <w:tblLook w:val="04A0" w:firstRow="1" w:lastRow="0" w:firstColumn="1" w:lastColumn="0" w:noHBand="0" w:noVBand="1"/>
      </w:tblPr>
      <w:tblGrid>
        <w:gridCol w:w="846"/>
        <w:gridCol w:w="1984"/>
        <w:gridCol w:w="2977"/>
        <w:gridCol w:w="1843"/>
        <w:gridCol w:w="1701"/>
      </w:tblGrid>
      <w:tr w:rsidR="006C6B72" w:rsidRPr="00DF399A" w14:paraId="49B4D482" w14:textId="77777777" w:rsidTr="006C6B72">
        <w:tc>
          <w:tcPr>
            <w:tcW w:w="846" w:type="dxa"/>
          </w:tcPr>
          <w:p w14:paraId="077E21D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5" w:type="dxa"/>
            <w:gridSpan w:val="4"/>
          </w:tcPr>
          <w:p w14:paraId="0CE509C7" w14:textId="60F0C19D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Cur Title:  </w:t>
            </w:r>
            <w:proofErr w:type="spell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House keeping</w:t>
            </w:r>
            <w:proofErr w:type="spell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Level 4 </w:t>
            </w:r>
          </w:p>
        </w:tc>
      </w:tr>
      <w:tr w:rsidR="006C6B72" w:rsidRPr="00DF399A" w14:paraId="181D7991" w14:textId="77777777" w:rsidTr="006C6B72">
        <w:tc>
          <w:tcPr>
            <w:tcW w:w="846" w:type="dxa"/>
          </w:tcPr>
          <w:p w14:paraId="3949686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S/No</w:t>
            </w:r>
          </w:p>
        </w:tc>
        <w:tc>
          <w:tcPr>
            <w:tcW w:w="1984" w:type="dxa"/>
          </w:tcPr>
          <w:p w14:paraId="5037F85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SECTION</w:t>
            </w:r>
          </w:p>
        </w:tc>
        <w:tc>
          <w:tcPr>
            <w:tcW w:w="2977" w:type="dxa"/>
          </w:tcPr>
          <w:p w14:paraId="0E3ED3D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Areas of consideration</w:t>
            </w:r>
          </w:p>
        </w:tc>
        <w:tc>
          <w:tcPr>
            <w:tcW w:w="1843" w:type="dxa"/>
          </w:tcPr>
          <w:p w14:paraId="1B507A8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Status</w:t>
            </w:r>
          </w:p>
        </w:tc>
        <w:tc>
          <w:tcPr>
            <w:tcW w:w="1701" w:type="dxa"/>
          </w:tcPr>
          <w:p w14:paraId="7978533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Remarks</w:t>
            </w:r>
          </w:p>
        </w:tc>
      </w:tr>
      <w:tr w:rsidR="006C6B72" w:rsidRPr="00DF399A" w14:paraId="7CC586C0" w14:textId="77777777" w:rsidTr="006C6B72">
        <w:tc>
          <w:tcPr>
            <w:tcW w:w="846" w:type="dxa"/>
          </w:tcPr>
          <w:p w14:paraId="3DCD6AA5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0C8113E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Cover Page</w:t>
            </w:r>
          </w:p>
        </w:tc>
        <w:tc>
          <w:tcPr>
            <w:tcW w:w="2977" w:type="dxa"/>
          </w:tcPr>
          <w:p w14:paraId="4EE58E9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Title and level  (Course of study)</w:t>
            </w:r>
          </w:p>
        </w:tc>
        <w:tc>
          <w:tcPr>
            <w:tcW w:w="1843" w:type="dxa"/>
          </w:tcPr>
          <w:p w14:paraId="579AF7A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F1B136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BF891AE" w14:textId="77777777" w:rsidTr="006C6B72">
        <w:tc>
          <w:tcPr>
            <w:tcW w:w="846" w:type="dxa"/>
            <w:vMerge w:val="restart"/>
          </w:tcPr>
          <w:p w14:paraId="40CF76A6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7207A4B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Copyright statement</w:t>
            </w:r>
          </w:p>
        </w:tc>
        <w:tc>
          <w:tcPr>
            <w:tcW w:w="2977" w:type="dxa"/>
          </w:tcPr>
          <w:p w14:paraId="2A477F6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Symbol</w:t>
            </w:r>
          </w:p>
        </w:tc>
        <w:tc>
          <w:tcPr>
            <w:tcW w:w="1843" w:type="dxa"/>
          </w:tcPr>
          <w:p w14:paraId="13EED0B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Word and Symbol Included </w:t>
            </w:r>
          </w:p>
        </w:tc>
        <w:tc>
          <w:tcPr>
            <w:tcW w:w="1701" w:type="dxa"/>
          </w:tcPr>
          <w:p w14:paraId="4BC97E21" w14:textId="781FDE71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Word removed year added</w:t>
            </w:r>
          </w:p>
        </w:tc>
      </w:tr>
      <w:tr w:rsidR="006C6B72" w:rsidRPr="00DF399A" w14:paraId="0A9005A5" w14:textId="77777777" w:rsidTr="006C6B72">
        <w:tc>
          <w:tcPr>
            <w:tcW w:w="846" w:type="dxa"/>
            <w:vMerge/>
          </w:tcPr>
          <w:p w14:paraId="59F983F2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447BC8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F19145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Document  type</w:t>
            </w:r>
          </w:p>
        </w:tc>
        <w:tc>
          <w:tcPr>
            <w:tcW w:w="1843" w:type="dxa"/>
          </w:tcPr>
          <w:p w14:paraId="602DFA0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EDE207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532B3F3E" w14:textId="77777777" w:rsidTr="006C6B72">
        <w:tc>
          <w:tcPr>
            <w:tcW w:w="846" w:type="dxa"/>
            <w:vMerge/>
          </w:tcPr>
          <w:p w14:paraId="523535F3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E638F2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Email address</w:t>
            </w:r>
          </w:p>
          <w:p w14:paraId="2C77D03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0B7CA4C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info@tvetcdacc.go.ke</w:t>
            </w:r>
          </w:p>
        </w:tc>
        <w:tc>
          <w:tcPr>
            <w:tcW w:w="1843" w:type="dxa"/>
          </w:tcPr>
          <w:p w14:paraId="47CA405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513C9A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Added new email </w:t>
            </w:r>
          </w:p>
        </w:tc>
      </w:tr>
      <w:tr w:rsidR="006C6B72" w:rsidRPr="00DF399A" w14:paraId="2B2F1160" w14:textId="77777777" w:rsidTr="006C6B72">
        <w:tc>
          <w:tcPr>
            <w:tcW w:w="846" w:type="dxa"/>
          </w:tcPr>
          <w:p w14:paraId="3D25FCDF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7562DE8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Footer</w:t>
            </w:r>
          </w:p>
        </w:tc>
        <w:tc>
          <w:tcPr>
            <w:tcW w:w="2977" w:type="dxa"/>
          </w:tcPr>
          <w:p w14:paraId="6D01153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 in Year and format</w:t>
            </w:r>
          </w:p>
          <w:p w14:paraId="5D972C1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proofErr w:type="spell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Retrocet</w:t>
            </w:r>
            <w:proofErr w:type="spell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14:paraId="0B83D4E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©TVETCDACC year</w:t>
            </w:r>
          </w:p>
        </w:tc>
        <w:tc>
          <w:tcPr>
            <w:tcW w:w="1843" w:type="dxa"/>
          </w:tcPr>
          <w:p w14:paraId="5B8BC4F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C0FF4C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17DFC381" w14:textId="77777777" w:rsidTr="006C6B72">
        <w:tc>
          <w:tcPr>
            <w:tcW w:w="846" w:type="dxa"/>
          </w:tcPr>
          <w:p w14:paraId="47BA4C7E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115559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Formatting</w:t>
            </w:r>
          </w:p>
          <w:p w14:paraId="3A81573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0EFB151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Times New Roman</w:t>
            </w:r>
          </w:p>
          <w:p w14:paraId="5165243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Spacing 1.15</w:t>
            </w:r>
          </w:p>
          <w:p w14:paraId="302A49E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Font 12</w:t>
            </w:r>
          </w:p>
          <w:p w14:paraId="61624EE0" w14:textId="77777777" w:rsidR="006C6B72" w:rsidRPr="00DF399A" w:rsidRDefault="006C6B72" w:rsidP="00DF399A">
            <w:pPr>
              <w:pStyle w:val="ListParagraph"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378E26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1F92935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Table of content before preface and </w:t>
            </w:r>
            <w:proofErr w:type="spellStart"/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foreward</w:t>
            </w:r>
            <w:proofErr w:type="spellEnd"/>
          </w:p>
        </w:tc>
        <w:tc>
          <w:tcPr>
            <w:tcW w:w="1701" w:type="dxa"/>
          </w:tcPr>
          <w:p w14:paraId="552C199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Moved to be after acknowledgement </w:t>
            </w:r>
          </w:p>
        </w:tc>
      </w:tr>
      <w:tr w:rsidR="006C6B72" w:rsidRPr="00DF399A" w14:paraId="5EB59CA2" w14:textId="77777777" w:rsidTr="006C6B72">
        <w:tc>
          <w:tcPr>
            <w:tcW w:w="846" w:type="dxa"/>
          </w:tcPr>
          <w:p w14:paraId="7E5BDE10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563007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Preliminary pages</w:t>
            </w:r>
          </w:p>
        </w:tc>
        <w:tc>
          <w:tcPr>
            <w:tcW w:w="2977" w:type="dxa"/>
          </w:tcPr>
          <w:p w14:paraId="62161B1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Roman numbers</w:t>
            </w:r>
          </w:p>
          <w:p w14:paraId="051B1CB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7C29C25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9117B5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8FB13AC" w14:textId="77777777" w:rsidTr="006C6B72">
        <w:tc>
          <w:tcPr>
            <w:tcW w:w="846" w:type="dxa"/>
            <w:vMerge w:val="restart"/>
          </w:tcPr>
          <w:p w14:paraId="7846DF7F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51F8F38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Foreword </w:t>
            </w:r>
          </w:p>
        </w:tc>
        <w:tc>
          <w:tcPr>
            <w:tcW w:w="2977" w:type="dxa"/>
            <w:vMerge w:val="restart"/>
          </w:tcPr>
          <w:p w14:paraId="56A2C37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the sector</w:t>
            </w:r>
          </w:p>
          <w:p w14:paraId="3D3205D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431635B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6175A9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1C12520B" w14:textId="77777777" w:rsidTr="006C6B72">
        <w:tc>
          <w:tcPr>
            <w:tcW w:w="846" w:type="dxa"/>
            <w:vMerge/>
          </w:tcPr>
          <w:p w14:paraId="232E6588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5F9E72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14:paraId="1F25875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7DC66CC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047C30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02C3921" w14:textId="77777777" w:rsidTr="006C6B72">
        <w:tc>
          <w:tcPr>
            <w:tcW w:w="846" w:type="dxa"/>
            <w:vMerge/>
          </w:tcPr>
          <w:p w14:paraId="05E229B2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0663FE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7DAE10C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Sign off-PS -VTT</w:t>
            </w:r>
          </w:p>
        </w:tc>
        <w:tc>
          <w:tcPr>
            <w:tcW w:w="1843" w:type="dxa"/>
          </w:tcPr>
          <w:p w14:paraId="19C775C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3FEC73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6FE16724" w14:textId="77777777" w:rsidTr="006C6B72">
        <w:tc>
          <w:tcPr>
            <w:tcW w:w="846" w:type="dxa"/>
            <w:vMerge w:val="restart"/>
          </w:tcPr>
          <w:p w14:paraId="2B9885C6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1550CE2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Preface</w:t>
            </w:r>
          </w:p>
        </w:tc>
        <w:tc>
          <w:tcPr>
            <w:tcW w:w="2977" w:type="dxa"/>
          </w:tcPr>
          <w:p w14:paraId="5801841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rd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paragraph-check SSAC name</w:t>
            </w:r>
          </w:p>
          <w:p w14:paraId="4D360D1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2DA24E2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69C291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4D7A99F5" w14:textId="77777777" w:rsidTr="006C6B72">
        <w:tc>
          <w:tcPr>
            <w:tcW w:w="846" w:type="dxa"/>
            <w:vMerge/>
          </w:tcPr>
          <w:p w14:paraId="353EBFB9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434DE88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Add 4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 </w:t>
            </w:r>
          </w:p>
        </w:tc>
        <w:tc>
          <w:tcPr>
            <w:tcW w:w="2977" w:type="dxa"/>
          </w:tcPr>
          <w:p w14:paraId="1EDF935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This curriculum has been developed following the CBET framework policy; the CBETA standards and guidelines provided by the TVET Authority and the Kenya National Qualification Framework designed by the Kenya National Qualification Authority.</w:t>
            </w:r>
          </w:p>
          <w:p w14:paraId="022323F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1928055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 xml:space="preserve">Missing </w:t>
            </w:r>
          </w:p>
        </w:tc>
        <w:tc>
          <w:tcPr>
            <w:tcW w:w="1701" w:type="dxa"/>
          </w:tcPr>
          <w:p w14:paraId="2F61941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ADDED</w:t>
            </w:r>
          </w:p>
        </w:tc>
      </w:tr>
      <w:tr w:rsidR="0032033C" w:rsidRPr="00DF399A" w14:paraId="0280D7B2" w14:textId="77777777" w:rsidTr="0032033C">
        <w:tc>
          <w:tcPr>
            <w:tcW w:w="846" w:type="dxa"/>
            <w:vMerge/>
          </w:tcPr>
          <w:p w14:paraId="4089A5A2" w14:textId="77777777" w:rsidR="0032033C" w:rsidRPr="00DF399A" w:rsidRDefault="0032033C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7BA41B94" w14:textId="77777777" w:rsidR="0032033C" w:rsidRPr="00DF399A" w:rsidRDefault="0032033C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1C2F3E6" w14:textId="7B4ED23B" w:rsidR="0032033C" w:rsidRPr="00DF399A" w:rsidRDefault="0032033C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Industry Name</w:t>
            </w:r>
          </w:p>
        </w:tc>
        <w:tc>
          <w:tcPr>
            <w:tcW w:w="1843" w:type="dxa"/>
          </w:tcPr>
          <w:p w14:paraId="0F13B791" w14:textId="3EB6FE31" w:rsidR="0032033C" w:rsidRPr="00DF399A" w:rsidRDefault="0032033C" w:rsidP="00DF399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sz w:val="24"/>
                <w:szCs w:val="24"/>
              </w:rPr>
              <w:t>Not given correctly</w:t>
            </w:r>
          </w:p>
        </w:tc>
        <w:tc>
          <w:tcPr>
            <w:tcW w:w="1701" w:type="dxa"/>
          </w:tcPr>
          <w:p w14:paraId="0275F691" w14:textId="5F678A58" w:rsidR="0032033C" w:rsidRPr="00DF399A" w:rsidRDefault="0032033C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t>Amended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6C6B72" w:rsidRPr="00DF399A" w14:paraId="2208DE39" w14:textId="77777777" w:rsidTr="006C6B72">
        <w:tc>
          <w:tcPr>
            <w:tcW w:w="846" w:type="dxa"/>
            <w:vMerge/>
          </w:tcPr>
          <w:p w14:paraId="73712BE9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7AE76A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B0B3CA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paragraph- check SSAC name</w:t>
            </w:r>
          </w:p>
          <w:p w14:paraId="5923F91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5418AAD2" w14:textId="2EB9C217" w:rsidR="006C6B72" w:rsidRPr="00DF399A" w:rsidRDefault="0032033C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Captured as “ hospitality SSAC” </w:t>
            </w:r>
          </w:p>
        </w:tc>
        <w:tc>
          <w:tcPr>
            <w:tcW w:w="1701" w:type="dxa"/>
          </w:tcPr>
          <w:p w14:paraId="515E1999" w14:textId="0C9E4055" w:rsidR="006C6B72" w:rsidRPr="00DF399A" w:rsidRDefault="0032033C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Amended to “hospitality and accommodation SSAC” </w:t>
            </w:r>
          </w:p>
        </w:tc>
      </w:tr>
      <w:tr w:rsidR="006C6B72" w:rsidRPr="00DF399A" w14:paraId="5193DE87" w14:textId="77777777" w:rsidTr="006C6B72">
        <w:tc>
          <w:tcPr>
            <w:tcW w:w="846" w:type="dxa"/>
            <w:vMerge/>
          </w:tcPr>
          <w:p w14:paraId="4941E9CD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00B3470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78B96E9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Sign off-Chairperson TVET CDACC (Office)</w:t>
            </w:r>
          </w:p>
        </w:tc>
        <w:tc>
          <w:tcPr>
            <w:tcW w:w="1843" w:type="dxa"/>
          </w:tcPr>
          <w:p w14:paraId="7CD3E7B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Old format </w:t>
            </w:r>
          </w:p>
        </w:tc>
        <w:tc>
          <w:tcPr>
            <w:tcW w:w="1701" w:type="dxa"/>
          </w:tcPr>
          <w:p w14:paraId="686DA65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Amended </w:t>
            </w:r>
          </w:p>
        </w:tc>
      </w:tr>
      <w:tr w:rsidR="006C6B72" w:rsidRPr="00DF399A" w14:paraId="42389E1B" w14:textId="77777777" w:rsidTr="006C6B72">
        <w:tc>
          <w:tcPr>
            <w:tcW w:w="846" w:type="dxa"/>
            <w:vMerge w:val="restart"/>
          </w:tcPr>
          <w:p w14:paraId="30CCC958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3B5508D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Acknowledgement </w:t>
            </w:r>
          </w:p>
        </w:tc>
        <w:tc>
          <w:tcPr>
            <w:tcW w:w="2977" w:type="dxa"/>
          </w:tcPr>
          <w:p w14:paraId="483FF73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It’s a curriculum…</w:t>
            </w:r>
          </w:p>
          <w:p w14:paraId="58FBE92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32C2D6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the SSAC</w:t>
            </w:r>
          </w:p>
        </w:tc>
        <w:tc>
          <w:tcPr>
            <w:tcW w:w="1843" w:type="dxa"/>
          </w:tcPr>
          <w:p w14:paraId="60D7612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1B7C62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517FB4CC" w14:textId="77777777" w:rsidTr="006C6B72">
        <w:tc>
          <w:tcPr>
            <w:tcW w:w="846" w:type="dxa"/>
            <w:vMerge/>
          </w:tcPr>
          <w:p w14:paraId="11163B8B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CF6ECC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7E691B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Sign off-CEO/Council Secretary</w:t>
            </w:r>
          </w:p>
        </w:tc>
        <w:tc>
          <w:tcPr>
            <w:tcW w:w="1843" w:type="dxa"/>
          </w:tcPr>
          <w:p w14:paraId="73710A3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2A2FAE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2205A3E" w14:textId="77777777" w:rsidTr="006C6B72">
        <w:tc>
          <w:tcPr>
            <w:tcW w:w="846" w:type="dxa"/>
            <w:vMerge w:val="restart"/>
          </w:tcPr>
          <w:p w14:paraId="2B47EA40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00F2618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Abbreviations and Acronyms</w:t>
            </w:r>
          </w:p>
        </w:tc>
        <w:tc>
          <w:tcPr>
            <w:tcW w:w="2977" w:type="dxa"/>
          </w:tcPr>
          <w:p w14:paraId="6D95694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Exhaustive and relevant </w:t>
            </w:r>
          </w:p>
          <w:p w14:paraId="17F51A8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31072F3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BAB351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569C235F" w14:textId="77777777" w:rsidTr="006C6B72">
        <w:tc>
          <w:tcPr>
            <w:tcW w:w="846" w:type="dxa"/>
            <w:vMerge/>
          </w:tcPr>
          <w:p w14:paraId="5E32E0DA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60E8ED6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2E94D7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Sorted in alphabetical order</w:t>
            </w:r>
          </w:p>
        </w:tc>
        <w:tc>
          <w:tcPr>
            <w:tcW w:w="1843" w:type="dxa"/>
          </w:tcPr>
          <w:p w14:paraId="2B4D59B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176D37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40629716" w14:textId="77777777" w:rsidTr="006C6B72">
        <w:tc>
          <w:tcPr>
            <w:tcW w:w="846" w:type="dxa"/>
            <w:vMerge w:val="restart"/>
          </w:tcPr>
          <w:p w14:paraId="3F05DFD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5F69C76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Key to unit code</w:t>
            </w:r>
          </w:p>
        </w:tc>
        <w:tc>
          <w:tcPr>
            <w:tcW w:w="2977" w:type="dxa"/>
          </w:tcPr>
          <w:p w14:paraId="7814658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Curriculum-../CU/..</w:t>
            </w:r>
          </w:p>
        </w:tc>
        <w:tc>
          <w:tcPr>
            <w:tcW w:w="1843" w:type="dxa"/>
          </w:tcPr>
          <w:p w14:paraId="4187F07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71FF76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62471A6" w14:textId="77777777" w:rsidTr="006C6B72">
        <w:tc>
          <w:tcPr>
            <w:tcW w:w="846" w:type="dxa"/>
            <w:vMerge/>
          </w:tcPr>
          <w:p w14:paraId="214B0614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5634F3F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881697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…./BC/….</w:t>
            </w:r>
          </w:p>
        </w:tc>
        <w:tc>
          <w:tcPr>
            <w:tcW w:w="1843" w:type="dxa"/>
          </w:tcPr>
          <w:p w14:paraId="27B795F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900936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7042D59" w14:textId="77777777" w:rsidTr="006C6B72">
        <w:tc>
          <w:tcPr>
            <w:tcW w:w="846" w:type="dxa"/>
            <w:vMerge/>
          </w:tcPr>
          <w:p w14:paraId="2F28B7D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4822427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55DD83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Version control A</w:t>
            </w:r>
          </w:p>
        </w:tc>
        <w:tc>
          <w:tcPr>
            <w:tcW w:w="1843" w:type="dxa"/>
          </w:tcPr>
          <w:p w14:paraId="5C3D1DF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FB327A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6E25A803" w14:textId="77777777" w:rsidTr="006C6B72">
        <w:tc>
          <w:tcPr>
            <w:tcW w:w="846" w:type="dxa"/>
            <w:vMerge w:val="restart"/>
          </w:tcPr>
          <w:p w14:paraId="464C6B59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7CBF222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Table of contents</w:t>
            </w:r>
          </w:p>
        </w:tc>
        <w:tc>
          <w:tcPr>
            <w:tcW w:w="2977" w:type="dxa"/>
          </w:tcPr>
          <w:p w14:paraId="4B8D1BF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Exhaustive</w:t>
            </w:r>
          </w:p>
        </w:tc>
        <w:tc>
          <w:tcPr>
            <w:tcW w:w="1843" w:type="dxa"/>
          </w:tcPr>
          <w:p w14:paraId="7F7598D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D750AA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20E5348" w14:textId="77777777" w:rsidTr="006C6B72">
        <w:tc>
          <w:tcPr>
            <w:tcW w:w="846" w:type="dxa"/>
            <w:vMerge/>
          </w:tcPr>
          <w:p w14:paraId="35AB8003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0F5AD5E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2ACD889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Automatically generated</w:t>
            </w:r>
          </w:p>
        </w:tc>
        <w:tc>
          <w:tcPr>
            <w:tcW w:w="1843" w:type="dxa"/>
          </w:tcPr>
          <w:p w14:paraId="29FECC9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EFCC49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8C8FB32" w14:textId="77777777" w:rsidTr="006C6B72">
        <w:tc>
          <w:tcPr>
            <w:tcW w:w="846" w:type="dxa"/>
            <w:vMerge w:val="restart"/>
          </w:tcPr>
          <w:p w14:paraId="6A9DD21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43927E0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Course Overview</w:t>
            </w:r>
          </w:p>
        </w:tc>
        <w:tc>
          <w:tcPr>
            <w:tcW w:w="2977" w:type="dxa"/>
          </w:tcPr>
          <w:p w14:paraId="65F97DB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Should related to the  core units of competency </w:t>
            </w:r>
          </w:p>
        </w:tc>
        <w:tc>
          <w:tcPr>
            <w:tcW w:w="1843" w:type="dxa"/>
          </w:tcPr>
          <w:p w14:paraId="2F582DD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4E38DE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53BDE847" w14:textId="77777777" w:rsidTr="006C6B72">
        <w:tc>
          <w:tcPr>
            <w:tcW w:w="846" w:type="dxa"/>
            <w:vMerge/>
          </w:tcPr>
          <w:p w14:paraId="215959D3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7BD7B10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CAEDD9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Delete ‘Certificate’ and s from qualifications</w:t>
            </w:r>
          </w:p>
        </w:tc>
        <w:tc>
          <w:tcPr>
            <w:tcW w:w="1843" w:type="dxa"/>
          </w:tcPr>
          <w:p w14:paraId="7B77BC8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B8761C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BB05B3E" w14:textId="77777777" w:rsidTr="006C6B72">
        <w:tc>
          <w:tcPr>
            <w:tcW w:w="846" w:type="dxa"/>
            <w:vMerge/>
          </w:tcPr>
          <w:p w14:paraId="3784CA5A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7C53C15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342E622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Look out for “Units of Learning”</w:t>
            </w:r>
          </w:p>
        </w:tc>
        <w:tc>
          <w:tcPr>
            <w:tcW w:w="1843" w:type="dxa"/>
          </w:tcPr>
          <w:p w14:paraId="7279648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612D63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94AB272" w14:textId="77777777" w:rsidTr="006C6B72">
        <w:tc>
          <w:tcPr>
            <w:tcW w:w="846" w:type="dxa"/>
            <w:vMerge w:val="restart"/>
          </w:tcPr>
          <w:p w14:paraId="07A8FE8B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7939C3A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Titles of the tables</w:t>
            </w:r>
          </w:p>
        </w:tc>
        <w:tc>
          <w:tcPr>
            <w:tcW w:w="2977" w:type="dxa"/>
          </w:tcPr>
          <w:p w14:paraId="3812ECF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Basic Units of </w:t>
            </w: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  <w:t>Learning</w:t>
            </w:r>
          </w:p>
          <w:p w14:paraId="491A057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Common ……</w:t>
            </w:r>
          </w:p>
          <w:p w14:paraId="06508D7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Core ……</w:t>
            </w:r>
          </w:p>
          <w:p w14:paraId="5B508D0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3C406F7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EFFE04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4178893" w14:textId="77777777" w:rsidTr="006C6B72">
        <w:tc>
          <w:tcPr>
            <w:tcW w:w="846" w:type="dxa"/>
            <w:vMerge/>
          </w:tcPr>
          <w:p w14:paraId="11AC85ED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29A85A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Column titles</w:t>
            </w:r>
          </w:p>
        </w:tc>
        <w:tc>
          <w:tcPr>
            <w:tcW w:w="2977" w:type="dxa"/>
          </w:tcPr>
          <w:p w14:paraId="1D06261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Code</w:t>
            </w:r>
          </w:p>
          <w:p w14:paraId="0FF12D8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Code </w:t>
            </w:r>
            <w:proofErr w:type="gram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…./</w:t>
            </w:r>
            <w:proofErr w:type="gram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CU/…/A</w:t>
            </w:r>
          </w:p>
          <w:p w14:paraId="326D869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2ED0245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20E27B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D9F30EB" w14:textId="77777777" w:rsidTr="006C6B72">
        <w:tc>
          <w:tcPr>
            <w:tcW w:w="846" w:type="dxa"/>
            <w:vMerge w:val="restart"/>
          </w:tcPr>
          <w:p w14:paraId="45DF6677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266AC5C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Title</w:t>
            </w:r>
          </w:p>
          <w:p w14:paraId="69319E3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2F8F455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Title should not have a verb, object and qualifier (VOQ)</w:t>
            </w:r>
          </w:p>
          <w:p w14:paraId="2663547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4BAC7F3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39887D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062F535" w14:textId="77777777" w:rsidTr="006C6B72">
        <w:tc>
          <w:tcPr>
            <w:tcW w:w="846" w:type="dxa"/>
            <w:vMerge/>
          </w:tcPr>
          <w:p w14:paraId="5F2498F6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A0CFD4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7F5DFD9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Should be a unit of learning in an institution</w:t>
            </w:r>
          </w:p>
        </w:tc>
        <w:tc>
          <w:tcPr>
            <w:tcW w:w="1843" w:type="dxa"/>
          </w:tcPr>
          <w:p w14:paraId="53D741E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40935D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58DE9805" w14:textId="77777777" w:rsidTr="006C6B72">
        <w:tc>
          <w:tcPr>
            <w:tcW w:w="846" w:type="dxa"/>
            <w:vMerge/>
          </w:tcPr>
          <w:p w14:paraId="1F65E160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283E1B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3877DC8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for consistency with the OS for every unit</w:t>
            </w:r>
          </w:p>
        </w:tc>
        <w:tc>
          <w:tcPr>
            <w:tcW w:w="1843" w:type="dxa"/>
          </w:tcPr>
          <w:p w14:paraId="69545B8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448D34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51D8E406" w14:textId="77777777" w:rsidTr="006C6B72">
        <w:tc>
          <w:tcPr>
            <w:tcW w:w="846" w:type="dxa"/>
            <w:vMerge/>
          </w:tcPr>
          <w:p w14:paraId="6E7AE55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7BBDE9B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3FBAFB1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Confirm duration and credit factor</w:t>
            </w:r>
          </w:p>
        </w:tc>
        <w:tc>
          <w:tcPr>
            <w:tcW w:w="1843" w:type="dxa"/>
          </w:tcPr>
          <w:p w14:paraId="033FD92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37A9CA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0341BB85" w14:textId="77777777" w:rsidTr="006C6B72">
        <w:tc>
          <w:tcPr>
            <w:tcW w:w="846" w:type="dxa"/>
            <w:vMerge/>
          </w:tcPr>
          <w:p w14:paraId="08B0A8DA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7C4A718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EF2736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Confirm the duration for basic units per level</w:t>
            </w:r>
          </w:p>
        </w:tc>
        <w:tc>
          <w:tcPr>
            <w:tcW w:w="1843" w:type="dxa"/>
          </w:tcPr>
          <w:p w14:paraId="4642202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1D7EA3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0557A7E" w14:textId="77777777" w:rsidTr="006C6B72">
        <w:tc>
          <w:tcPr>
            <w:tcW w:w="846" w:type="dxa"/>
            <w:vMerge/>
          </w:tcPr>
          <w:p w14:paraId="0BC387F4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67435CA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E47632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Confirm total hours and credit factor</w:t>
            </w:r>
          </w:p>
        </w:tc>
        <w:tc>
          <w:tcPr>
            <w:tcW w:w="1843" w:type="dxa"/>
          </w:tcPr>
          <w:p w14:paraId="33B3CBE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13A3072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067876C" w14:textId="77777777" w:rsidTr="006C6B72">
        <w:tc>
          <w:tcPr>
            <w:tcW w:w="846" w:type="dxa"/>
            <w:vMerge w:val="restart"/>
          </w:tcPr>
          <w:p w14:paraId="1A491722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0109217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Industrial attachment –</w:t>
            </w:r>
          </w:p>
        </w:tc>
        <w:tc>
          <w:tcPr>
            <w:tcW w:w="2977" w:type="dxa"/>
          </w:tcPr>
          <w:p w14:paraId="56546DF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needs further discussion</w:t>
            </w:r>
          </w:p>
        </w:tc>
        <w:tc>
          <w:tcPr>
            <w:tcW w:w="1843" w:type="dxa"/>
          </w:tcPr>
          <w:p w14:paraId="000CC53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4F61A9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58D5C77" w14:textId="77777777" w:rsidTr="006C6B72">
        <w:tc>
          <w:tcPr>
            <w:tcW w:w="846" w:type="dxa"/>
            <w:vMerge/>
          </w:tcPr>
          <w:p w14:paraId="4EC31CEF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14:paraId="2E39D76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Entry behavior</w:t>
            </w:r>
          </w:p>
        </w:tc>
        <w:tc>
          <w:tcPr>
            <w:tcW w:w="2977" w:type="dxa"/>
          </w:tcPr>
          <w:p w14:paraId="7C09C82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check for each level-KNQA</w:t>
            </w:r>
          </w:p>
          <w:p w14:paraId="1E4FBD4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Level 6-C Minus </w:t>
            </w:r>
          </w:p>
          <w:p w14:paraId="741C5F0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</w:p>
          <w:p w14:paraId="7F763F0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Cert. level 5 or</w:t>
            </w:r>
          </w:p>
          <w:p w14:paraId="765D8F7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7E56B06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EBA8BA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4730FAA7" w14:textId="77777777" w:rsidTr="006C6B72">
        <w:tc>
          <w:tcPr>
            <w:tcW w:w="846" w:type="dxa"/>
            <w:vMerge/>
          </w:tcPr>
          <w:p w14:paraId="0B211B4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020F2D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5B1055A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Level 5-D plain or</w:t>
            </w:r>
          </w:p>
          <w:p w14:paraId="1CB3C39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Cert level 4 or</w:t>
            </w:r>
          </w:p>
          <w:p w14:paraId="37622C8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4C52056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01A58D7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6B89C747" w14:textId="77777777" w:rsidTr="006C6B72">
        <w:tc>
          <w:tcPr>
            <w:tcW w:w="846" w:type="dxa"/>
            <w:vMerge/>
          </w:tcPr>
          <w:p w14:paraId="3D0CAC24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2A34AD5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1EB527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Level 4-KCSE certificate or</w:t>
            </w:r>
          </w:p>
          <w:p w14:paraId="7BC6F02C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Cert level 3 or</w:t>
            </w:r>
          </w:p>
          <w:p w14:paraId="19F8C57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77BD2FD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FE1265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B1687C7" w14:textId="77777777" w:rsidTr="006C6B72">
        <w:tc>
          <w:tcPr>
            <w:tcW w:w="846" w:type="dxa"/>
            <w:vMerge/>
          </w:tcPr>
          <w:p w14:paraId="1FAED48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14:paraId="111CCC1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18CF326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Level 3-KCPE certificate or</w:t>
            </w:r>
          </w:p>
          <w:p w14:paraId="5FCE5AC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Cert level 3 or</w:t>
            </w:r>
          </w:p>
          <w:p w14:paraId="0A7DAD0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Equivalent</w:t>
            </w:r>
          </w:p>
        </w:tc>
        <w:tc>
          <w:tcPr>
            <w:tcW w:w="1843" w:type="dxa"/>
          </w:tcPr>
          <w:p w14:paraId="1263E7D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Qualififcation</w:t>
            </w:r>
            <w:proofErr w:type="spell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given as KCPE. Changed to KCPE</w:t>
            </w:r>
          </w:p>
        </w:tc>
        <w:tc>
          <w:tcPr>
            <w:tcW w:w="1701" w:type="dxa"/>
          </w:tcPr>
          <w:p w14:paraId="1DC21E7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3478BE2" w14:textId="77777777" w:rsidTr="006C6B72">
        <w:tc>
          <w:tcPr>
            <w:tcW w:w="846" w:type="dxa"/>
            <w:vMerge/>
          </w:tcPr>
          <w:p w14:paraId="6A63B601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0E4A46F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Trainer qualification</w:t>
            </w:r>
          </w:p>
        </w:tc>
        <w:tc>
          <w:tcPr>
            <w:tcW w:w="2977" w:type="dxa"/>
          </w:tcPr>
          <w:p w14:paraId="52913C3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A trainer for this course should have a higher qualification than the level of this course</w:t>
            </w:r>
          </w:p>
        </w:tc>
        <w:tc>
          <w:tcPr>
            <w:tcW w:w="1843" w:type="dxa"/>
          </w:tcPr>
          <w:p w14:paraId="28BFAC3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Lacking </w:t>
            </w:r>
          </w:p>
        </w:tc>
        <w:tc>
          <w:tcPr>
            <w:tcW w:w="1701" w:type="dxa"/>
          </w:tcPr>
          <w:p w14:paraId="5C3EE0E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Added </w:t>
            </w:r>
          </w:p>
        </w:tc>
      </w:tr>
      <w:tr w:rsidR="006C6B72" w:rsidRPr="00DF399A" w14:paraId="14EDBFC2" w14:textId="77777777" w:rsidTr="006C6B72">
        <w:tc>
          <w:tcPr>
            <w:tcW w:w="846" w:type="dxa"/>
            <w:vMerge/>
          </w:tcPr>
          <w:p w14:paraId="1ACE4840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76B68F7F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Assessment</w:t>
            </w:r>
          </w:p>
          <w:p w14:paraId="54ABE99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622CC91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Further discussion</w:t>
            </w:r>
          </w:p>
        </w:tc>
        <w:tc>
          <w:tcPr>
            <w:tcW w:w="1843" w:type="dxa"/>
          </w:tcPr>
          <w:p w14:paraId="6B2AD6D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580B00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BFB146D" w14:textId="77777777" w:rsidTr="006C6B72">
        <w:tc>
          <w:tcPr>
            <w:tcW w:w="846" w:type="dxa"/>
            <w:vMerge/>
          </w:tcPr>
          <w:p w14:paraId="7FE22654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1E54ED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Certification</w:t>
            </w:r>
          </w:p>
        </w:tc>
        <w:tc>
          <w:tcPr>
            <w:tcW w:w="2977" w:type="dxa"/>
          </w:tcPr>
          <w:p w14:paraId="750E5E5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Look out for Certificate of </w:t>
            </w:r>
            <w:proofErr w:type="gram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competency..</w:t>
            </w:r>
            <w:proofErr w:type="gramEnd"/>
          </w:p>
          <w:p w14:paraId="4346912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National certificate….</w:t>
            </w:r>
          </w:p>
          <w:p w14:paraId="053AE20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Course</w:t>
            </w:r>
          </w:p>
        </w:tc>
        <w:tc>
          <w:tcPr>
            <w:tcW w:w="1843" w:type="dxa"/>
          </w:tcPr>
          <w:p w14:paraId="3EFDF91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04AADD2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20FA9FAC" w14:textId="77777777" w:rsidTr="006C6B72">
        <w:tc>
          <w:tcPr>
            <w:tcW w:w="846" w:type="dxa"/>
            <w:vMerge/>
          </w:tcPr>
          <w:p w14:paraId="2A4B69D9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A2871E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Basic units of learning</w:t>
            </w:r>
          </w:p>
        </w:tc>
        <w:tc>
          <w:tcPr>
            <w:tcW w:w="2977" w:type="dxa"/>
          </w:tcPr>
          <w:p w14:paraId="6CA6EDC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Ensure the correct and updated basic units of learning for the level </w:t>
            </w:r>
          </w:p>
        </w:tc>
        <w:tc>
          <w:tcPr>
            <w:tcW w:w="1843" w:type="dxa"/>
          </w:tcPr>
          <w:p w14:paraId="5AFDE2D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8F3EDE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3D429ED" w14:textId="77777777" w:rsidTr="006C6B72">
        <w:tc>
          <w:tcPr>
            <w:tcW w:w="846" w:type="dxa"/>
            <w:vMerge/>
          </w:tcPr>
          <w:p w14:paraId="49CC3A6A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AE9BF7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of learning Title</w:t>
            </w:r>
          </w:p>
        </w:tc>
        <w:tc>
          <w:tcPr>
            <w:tcW w:w="2977" w:type="dxa"/>
          </w:tcPr>
          <w:p w14:paraId="3461F7B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There should be consistency with the summary table </w:t>
            </w:r>
          </w:p>
        </w:tc>
        <w:tc>
          <w:tcPr>
            <w:tcW w:w="1843" w:type="dxa"/>
          </w:tcPr>
          <w:p w14:paraId="2D69F583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4FC72FD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26F60F7D" w14:textId="77777777" w:rsidTr="006C6B72">
        <w:tc>
          <w:tcPr>
            <w:tcW w:w="846" w:type="dxa"/>
            <w:vMerge/>
          </w:tcPr>
          <w:p w14:paraId="2D595705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76C204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code</w:t>
            </w:r>
          </w:p>
        </w:tc>
        <w:tc>
          <w:tcPr>
            <w:tcW w:w="2977" w:type="dxa"/>
          </w:tcPr>
          <w:p w14:paraId="6A1F05E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</w:t>
            </w:r>
          </w:p>
        </w:tc>
        <w:tc>
          <w:tcPr>
            <w:tcW w:w="1843" w:type="dxa"/>
          </w:tcPr>
          <w:p w14:paraId="43316A85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9D04BB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2331CA39" w14:textId="77777777" w:rsidTr="006C6B72">
        <w:tc>
          <w:tcPr>
            <w:tcW w:w="846" w:type="dxa"/>
            <w:vMerge w:val="restart"/>
          </w:tcPr>
          <w:p w14:paraId="48BCFDFC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156882A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Related OS</w:t>
            </w:r>
          </w:p>
        </w:tc>
        <w:tc>
          <w:tcPr>
            <w:tcW w:w="2977" w:type="dxa"/>
          </w:tcPr>
          <w:p w14:paraId="65689C1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Capture correct Unit of Competency</w:t>
            </w:r>
          </w:p>
        </w:tc>
        <w:tc>
          <w:tcPr>
            <w:tcW w:w="1843" w:type="dxa"/>
          </w:tcPr>
          <w:p w14:paraId="7939791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CE68966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9FC8072" w14:textId="77777777" w:rsidTr="006C6B72">
        <w:tc>
          <w:tcPr>
            <w:tcW w:w="846" w:type="dxa"/>
            <w:vMerge/>
          </w:tcPr>
          <w:p w14:paraId="4827C113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826E3F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Duration </w:t>
            </w:r>
          </w:p>
        </w:tc>
        <w:tc>
          <w:tcPr>
            <w:tcW w:w="2977" w:type="dxa"/>
          </w:tcPr>
          <w:p w14:paraId="47049AC7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table</w:t>
            </w:r>
          </w:p>
        </w:tc>
        <w:tc>
          <w:tcPr>
            <w:tcW w:w="1843" w:type="dxa"/>
          </w:tcPr>
          <w:p w14:paraId="16B29D8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D52510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3EB7B96D" w14:textId="77777777" w:rsidTr="006C6B72">
        <w:tc>
          <w:tcPr>
            <w:tcW w:w="846" w:type="dxa"/>
            <w:vMerge/>
          </w:tcPr>
          <w:p w14:paraId="26D860A5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56005B8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Unit description</w:t>
            </w:r>
          </w:p>
        </w:tc>
        <w:tc>
          <w:tcPr>
            <w:tcW w:w="2977" w:type="dxa"/>
          </w:tcPr>
          <w:p w14:paraId="66C33B3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OS</w:t>
            </w:r>
          </w:p>
        </w:tc>
        <w:tc>
          <w:tcPr>
            <w:tcW w:w="1843" w:type="dxa"/>
          </w:tcPr>
          <w:p w14:paraId="6AC4185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FE63CC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72E33CC8" w14:textId="77777777" w:rsidTr="006C6B72">
        <w:tc>
          <w:tcPr>
            <w:tcW w:w="846" w:type="dxa"/>
            <w:vMerge/>
          </w:tcPr>
          <w:p w14:paraId="2951578D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3098849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Summary of Learning outcomes</w:t>
            </w:r>
          </w:p>
        </w:tc>
        <w:tc>
          <w:tcPr>
            <w:tcW w:w="2977" w:type="dxa"/>
          </w:tcPr>
          <w:p w14:paraId="6623F39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Elements in the OS</w:t>
            </w:r>
          </w:p>
        </w:tc>
        <w:tc>
          <w:tcPr>
            <w:tcW w:w="1843" w:type="dxa"/>
          </w:tcPr>
          <w:p w14:paraId="24E92282" w14:textId="77777777" w:rsidR="006C6B72" w:rsidRPr="00DF399A" w:rsidRDefault="0089118B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First Core Unit</w:t>
            </w:r>
          </w:p>
          <w:p w14:paraId="3271B593" w14:textId="77777777" w:rsidR="0089118B" w:rsidRPr="00DF399A" w:rsidRDefault="006119A4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The summary of the learning outcomes is not </w:t>
            </w: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consistent with the elements in the learning outcome</w:t>
            </w:r>
          </w:p>
          <w:p w14:paraId="7440D8A7" w14:textId="3741E74C" w:rsidR="001D2A6A" w:rsidRPr="00DF399A" w:rsidRDefault="001D2A6A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Third Core Unit</w:t>
            </w:r>
          </w:p>
          <w:p w14:paraId="7A0FC344" w14:textId="0736FE05" w:rsidR="001D2A6A" w:rsidRPr="00DF399A" w:rsidRDefault="001D2A6A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Relationship to OS missing </w:t>
            </w:r>
          </w:p>
          <w:p w14:paraId="63BBC43B" w14:textId="77777777" w:rsidR="00C12FFE" w:rsidRPr="00DF399A" w:rsidRDefault="00C12FFE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5647FB0B" w14:textId="77777777" w:rsidR="00C12FFE" w:rsidRPr="00DF399A" w:rsidRDefault="00C12FFE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t>Additionally, learning outcomes not consistent with the OS.</w:t>
            </w:r>
          </w:p>
          <w:p w14:paraId="514C7E46" w14:textId="77777777" w:rsidR="00066BB2" w:rsidRPr="00DF399A" w:rsidRDefault="00066BB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Fourth Core Unit</w:t>
            </w:r>
          </w:p>
          <w:p w14:paraId="0C45CEEA" w14:textId="601896E7" w:rsidR="00066BB2" w:rsidRPr="00DF399A" w:rsidRDefault="00066BB2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  <w:highlight w:val="green"/>
              </w:rPr>
              <w:t>One of the element in the OS is not among the Learning outcomes</w:t>
            </w:r>
          </w:p>
        </w:tc>
        <w:tc>
          <w:tcPr>
            <w:tcW w:w="1701" w:type="dxa"/>
          </w:tcPr>
          <w:p w14:paraId="6D1FAAAA" w14:textId="6CF67D79" w:rsidR="006C6B72" w:rsidRPr="00DF399A" w:rsidRDefault="006119A4" w:rsidP="00DF399A">
            <w:pPr>
              <w:spacing w:line="27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Amended to be consistent with elements in OS.</w:t>
            </w:r>
          </w:p>
        </w:tc>
      </w:tr>
      <w:tr w:rsidR="006C6B72" w:rsidRPr="00DF399A" w14:paraId="14DB6227" w14:textId="77777777" w:rsidTr="006C6B72">
        <w:tc>
          <w:tcPr>
            <w:tcW w:w="846" w:type="dxa"/>
            <w:vMerge/>
          </w:tcPr>
          <w:p w14:paraId="129FBCC5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15198BA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Learning outcomes</w:t>
            </w:r>
          </w:p>
        </w:tc>
        <w:tc>
          <w:tcPr>
            <w:tcW w:w="2977" w:type="dxa"/>
          </w:tcPr>
          <w:p w14:paraId="100EBD4A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Consistency with Summary of learning outcomes</w:t>
            </w:r>
          </w:p>
        </w:tc>
        <w:tc>
          <w:tcPr>
            <w:tcW w:w="1843" w:type="dxa"/>
          </w:tcPr>
          <w:p w14:paraId="208087E4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7DE9FEA8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C6B72" w:rsidRPr="00DF399A" w14:paraId="239EE32B" w14:textId="77777777" w:rsidTr="006C6B72">
        <w:tc>
          <w:tcPr>
            <w:tcW w:w="846" w:type="dxa"/>
          </w:tcPr>
          <w:p w14:paraId="3F513408" w14:textId="77777777" w:rsidR="006C6B72" w:rsidRPr="00DF399A" w:rsidRDefault="006C6B72" w:rsidP="00DF399A">
            <w:pPr>
              <w:pStyle w:val="ListParagraph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14:paraId="2945E3C9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Content</w:t>
            </w:r>
          </w:p>
        </w:tc>
        <w:tc>
          <w:tcPr>
            <w:tcW w:w="2977" w:type="dxa"/>
          </w:tcPr>
          <w:p w14:paraId="7940576E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Adequacy (needs </w:t>
            </w:r>
            <w:proofErr w:type="gramStart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>experts</w:t>
            </w:r>
            <w:proofErr w:type="gramEnd"/>
            <w:r w:rsidRPr="00DF39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trainers)</w:t>
            </w:r>
          </w:p>
          <w:p w14:paraId="346706C1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14:paraId="6F7AF440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5AF928CB" w14:textId="77777777" w:rsidR="006C6B72" w:rsidRPr="00DF399A" w:rsidRDefault="006C6B72" w:rsidP="00DF399A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A1F8D57" w14:textId="77777777" w:rsidR="006C6B72" w:rsidRPr="00DF399A" w:rsidRDefault="006C6B72" w:rsidP="00DF399A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6C6B72" w:rsidRPr="00DF399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513458"/>
    <w:multiLevelType w:val="hybridMultilevel"/>
    <w:tmpl w:val="BE2075FC"/>
    <w:lvl w:ilvl="0" w:tplc="5FE8A7FA">
      <w:start w:val="3"/>
      <w:numFmt w:val="decimal"/>
      <w:lvlText w:val="%1."/>
      <w:lvlJc w:val="left"/>
      <w:pPr>
        <w:ind w:left="150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6" w:hanging="360"/>
      </w:pPr>
    </w:lvl>
    <w:lvl w:ilvl="2" w:tplc="0409001B" w:tentative="1">
      <w:start w:val="1"/>
      <w:numFmt w:val="lowerRoman"/>
      <w:lvlText w:val="%3."/>
      <w:lvlJc w:val="right"/>
      <w:pPr>
        <w:ind w:left="2946" w:hanging="180"/>
      </w:pPr>
    </w:lvl>
    <w:lvl w:ilvl="3" w:tplc="0409000F" w:tentative="1">
      <w:start w:val="1"/>
      <w:numFmt w:val="decimal"/>
      <w:lvlText w:val="%4."/>
      <w:lvlJc w:val="left"/>
      <w:pPr>
        <w:ind w:left="3666" w:hanging="360"/>
      </w:pPr>
    </w:lvl>
    <w:lvl w:ilvl="4" w:tplc="04090019" w:tentative="1">
      <w:start w:val="1"/>
      <w:numFmt w:val="lowerLetter"/>
      <w:lvlText w:val="%5."/>
      <w:lvlJc w:val="left"/>
      <w:pPr>
        <w:ind w:left="4386" w:hanging="360"/>
      </w:pPr>
    </w:lvl>
    <w:lvl w:ilvl="5" w:tplc="0409001B" w:tentative="1">
      <w:start w:val="1"/>
      <w:numFmt w:val="lowerRoman"/>
      <w:lvlText w:val="%6."/>
      <w:lvlJc w:val="right"/>
      <w:pPr>
        <w:ind w:left="5106" w:hanging="180"/>
      </w:pPr>
    </w:lvl>
    <w:lvl w:ilvl="6" w:tplc="0409000F" w:tentative="1">
      <w:start w:val="1"/>
      <w:numFmt w:val="decimal"/>
      <w:lvlText w:val="%7."/>
      <w:lvlJc w:val="left"/>
      <w:pPr>
        <w:ind w:left="5826" w:hanging="360"/>
      </w:pPr>
    </w:lvl>
    <w:lvl w:ilvl="7" w:tplc="04090019" w:tentative="1">
      <w:start w:val="1"/>
      <w:numFmt w:val="lowerLetter"/>
      <w:lvlText w:val="%8."/>
      <w:lvlJc w:val="left"/>
      <w:pPr>
        <w:ind w:left="6546" w:hanging="360"/>
      </w:pPr>
    </w:lvl>
    <w:lvl w:ilvl="8" w:tplc="040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" w15:restartNumberingAfterBreak="0">
    <w:nsid w:val="11B031D6"/>
    <w:multiLevelType w:val="hybridMultilevel"/>
    <w:tmpl w:val="2736C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F06D7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1274F9"/>
    <w:multiLevelType w:val="multilevel"/>
    <w:tmpl w:val="95F2D6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E474E5F"/>
    <w:multiLevelType w:val="hybridMultilevel"/>
    <w:tmpl w:val="42C4EB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1502E4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95866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9D5160"/>
    <w:multiLevelType w:val="hybridMultilevel"/>
    <w:tmpl w:val="703C0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46220A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8C56EB"/>
    <w:multiLevelType w:val="hybridMultilevel"/>
    <w:tmpl w:val="14F6A590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1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A0MjM3sLQwNzEzMzFW0lEKTi0uzszPAykwrgUAlzHxlSwAAAA="/>
  </w:docVars>
  <w:rsids>
    <w:rsidRoot w:val="006644F1"/>
    <w:rsid w:val="00066BB2"/>
    <w:rsid w:val="00077008"/>
    <w:rsid w:val="001377A5"/>
    <w:rsid w:val="001D2A6A"/>
    <w:rsid w:val="00264A89"/>
    <w:rsid w:val="002D4B1F"/>
    <w:rsid w:val="002D6D4D"/>
    <w:rsid w:val="0032033C"/>
    <w:rsid w:val="003B7D7B"/>
    <w:rsid w:val="00447B7F"/>
    <w:rsid w:val="00496BC5"/>
    <w:rsid w:val="004C3CE6"/>
    <w:rsid w:val="00574B10"/>
    <w:rsid w:val="00592C75"/>
    <w:rsid w:val="005D6F1A"/>
    <w:rsid w:val="006119A4"/>
    <w:rsid w:val="006644F1"/>
    <w:rsid w:val="00681A45"/>
    <w:rsid w:val="00693AF9"/>
    <w:rsid w:val="006C6B72"/>
    <w:rsid w:val="006F4C3B"/>
    <w:rsid w:val="007C26D5"/>
    <w:rsid w:val="0089118B"/>
    <w:rsid w:val="00A320ED"/>
    <w:rsid w:val="00B52347"/>
    <w:rsid w:val="00BA158E"/>
    <w:rsid w:val="00C12FFE"/>
    <w:rsid w:val="00D00011"/>
    <w:rsid w:val="00DF399A"/>
    <w:rsid w:val="00E24128"/>
    <w:rsid w:val="00F37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17383"/>
  <w15:chartTrackingRefBased/>
  <w15:docId w15:val="{0063BF68-4BF5-48A2-9B4A-084CDFC75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44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644F1"/>
    <w:pPr>
      <w:ind w:left="720"/>
      <w:contextualSpacing/>
    </w:pPr>
  </w:style>
  <w:style w:type="paragraph" w:styleId="BodyText">
    <w:name w:val="Body Text"/>
    <w:basedOn w:val="Normal"/>
    <w:link w:val="BodyTextChar"/>
    <w:unhideWhenUsed/>
    <w:rsid w:val="006644F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6644F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884DBCA051741A4F0F328785BE6BF" ma:contentTypeVersion="4" ma:contentTypeDescription="Create a new document." ma:contentTypeScope="" ma:versionID="c0d2ecb3fd7f0ab84952196d9766fa9f">
  <xsd:schema xmlns:xsd="http://www.w3.org/2001/XMLSchema" xmlns:xs="http://www.w3.org/2001/XMLSchema" xmlns:p="http://schemas.microsoft.com/office/2006/metadata/properties" xmlns:ns2="d276be66-93d7-4075-8dcc-e6654b539dda" targetNamespace="http://schemas.microsoft.com/office/2006/metadata/properties" ma:root="true" ma:fieldsID="4414c4b04644e61940cf36262a35faf3" ns2:_="">
    <xsd:import namespace="d276be66-93d7-4075-8dcc-e6654b539d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6be66-93d7-4075-8dcc-e6654b539d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BE89EE-0E6F-4BD0-8B5F-8D37111C73C5}"/>
</file>

<file path=customXml/itemProps2.xml><?xml version="1.0" encoding="utf-8"?>
<ds:datastoreItem xmlns:ds="http://schemas.openxmlformats.org/officeDocument/2006/customXml" ds:itemID="{88130EEF-6428-44A6-B6CA-B319217B728D}"/>
</file>

<file path=customXml/itemProps3.xml><?xml version="1.0" encoding="utf-8"?>
<ds:datastoreItem xmlns:ds="http://schemas.openxmlformats.org/officeDocument/2006/customXml" ds:itemID="{B0F58EA2-5DED-4BF2-AFBA-E672F527AF0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2219</Words>
  <Characters>12652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2021-02-28T11:17:00Z</dcterms:created>
  <dcterms:modified xsi:type="dcterms:W3CDTF">2021-02-28T11:17:00Z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0x010100A5B884DBCA051741A4F0F328785BE6BF</vt:lpwstr>
  </property>
</Properties>
</file>