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3ECB8" w14:textId="77777777" w:rsidR="00B31B84" w:rsidRPr="00693D1F" w:rsidRDefault="00B31B84" w:rsidP="00B31B84">
      <w:pPr>
        <w:tabs>
          <w:tab w:val="left" w:pos="0"/>
        </w:tabs>
        <w:spacing w:before="1540" w:after="240" w:line="240" w:lineRule="auto"/>
        <w:jc w:val="center"/>
        <w:rPr>
          <w:rFonts w:ascii="Times New Roman" w:eastAsia="Times New Roman" w:hAnsi="Times New Roman"/>
          <w:sz w:val="24"/>
          <w:szCs w:val="24"/>
          <w:lang w:val="en-US"/>
        </w:rPr>
      </w:pPr>
      <w:bookmarkStart w:id="0" w:name="_Toc495143263"/>
      <w:bookmarkStart w:id="1" w:name="_Toc496099582"/>
      <w:bookmarkStart w:id="2" w:name="_Toc500337475"/>
      <w:bookmarkStart w:id="3" w:name="_Toc500418596"/>
      <w:bookmarkStart w:id="4" w:name="_Hlk18513664"/>
      <w:r w:rsidRPr="00693D1F">
        <w:rPr>
          <w:rFonts w:ascii="Times New Roman" w:eastAsia="Times New Roman" w:hAnsi="Times New Roman"/>
          <w:noProof/>
          <w:sz w:val="24"/>
          <w:szCs w:val="24"/>
          <w:lang w:val="en-US"/>
        </w:rPr>
        <w:drawing>
          <wp:inline distT="0" distB="0" distL="0" distR="0" wp14:anchorId="2CC2FA18" wp14:editId="1098B8D6">
            <wp:extent cx="1456768" cy="1123315"/>
            <wp:effectExtent l="0" t="0" r="0" b="635"/>
            <wp:docPr id="3" name="Picture 3"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6768" cy="1123315"/>
                    </a:xfrm>
                    <a:prstGeom prst="rect">
                      <a:avLst/>
                    </a:prstGeom>
                    <a:noFill/>
                    <a:ln>
                      <a:noFill/>
                    </a:ln>
                  </pic:spPr>
                </pic:pic>
              </a:graphicData>
            </a:graphic>
          </wp:inline>
        </w:drawing>
      </w:r>
    </w:p>
    <w:p w14:paraId="364D44A2" w14:textId="77777777" w:rsidR="00B31B84" w:rsidRPr="00693D1F" w:rsidRDefault="00B31B84" w:rsidP="00B31B84">
      <w:pPr>
        <w:pStyle w:val="NoSpacing"/>
        <w:tabs>
          <w:tab w:val="left" w:pos="0"/>
        </w:tabs>
        <w:jc w:val="center"/>
        <w:rPr>
          <w:rFonts w:ascii="Times New Roman" w:hAnsi="Times New Roman"/>
          <w:b/>
          <w:sz w:val="24"/>
          <w:szCs w:val="24"/>
        </w:rPr>
      </w:pPr>
      <w:r w:rsidRPr="00693D1F">
        <w:rPr>
          <w:rFonts w:ascii="Times New Roman" w:hAnsi="Times New Roman"/>
          <w:b/>
          <w:sz w:val="24"/>
          <w:szCs w:val="24"/>
        </w:rPr>
        <w:t>REPUBLIC OF KENYA</w:t>
      </w:r>
    </w:p>
    <w:p w14:paraId="4D4EC302" w14:textId="77777777" w:rsidR="00B31B84" w:rsidRPr="00693D1F" w:rsidRDefault="00B31B84" w:rsidP="00B31B84">
      <w:pPr>
        <w:tabs>
          <w:tab w:val="left" w:pos="0"/>
        </w:tabs>
        <w:spacing w:after="0" w:line="240" w:lineRule="auto"/>
        <w:ind w:left="720" w:hanging="360"/>
        <w:jc w:val="center"/>
        <w:rPr>
          <w:rFonts w:ascii="Times New Roman" w:eastAsia="Times New Roman" w:hAnsi="Times New Roman"/>
          <w:b/>
          <w:caps/>
          <w:sz w:val="24"/>
          <w:szCs w:val="24"/>
          <w:lang w:val="en-US"/>
        </w:rPr>
      </w:pPr>
    </w:p>
    <w:p w14:paraId="619BFA7E" w14:textId="77777777" w:rsidR="00B31B84" w:rsidRPr="00693D1F" w:rsidRDefault="00B31B84" w:rsidP="00B31B84">
      <w:pPr>
        <w:tabs>
          <w:tab w:val="left" w:pos="0"/>
        </w:tabs>
        <w:spacing w:after="0" w:line="240" w:lineRule="auto"/>
        <w:ind w:left="720" w:hanging="360"/>
        <w:jc w:val="center"/>
        <w:rPr>
          <w:rFonts w:ascii="Times New Roman" w:eastAsia="Times New Roman" w:hAnsi="Times New Roman"/>
          <w:b/>
          <w:caps/>
          <w:sz w:val="24"/>
          <w:szCs w:val="24"/>
          <w:lang w:val="en-US"/>
        </w:rPr>
      </w:pPr>
    </w:p>
    <w:p w14:paraId="37E59AA7" w14:textId="77777777" w:rsidR="00B31B84" w:rsidRPr="00693D1F" w:rsidRDefault="00B31B84" w:rsidP="00B31B84">
      <w:pPr>
        <w:tabs>
          <w:tab w:val="left" w:pos="0"/>
        </w:tabs>
        <w:spacing w:after="0" w:line="240" w:lineRule="auto"/>
        <w:ind w:left="720" w:hanging="360"/>
        <w:jc w:val="center"/>
        <w:rPr>
          <w:rFonts w:ascii="Times New Roman" w:eastAsia="Times New Roman" w:hAnsi="Times New Roman"/>
          <w:b/>
          <w:noProof/>
          <w:sz w:val="24"/>
          <w:szCs w:val="24"/>
        </w:rPr>
      </w:pPr>
      <w:r w:rsidRPr="00693D1F">
        <w:rPr>
          <w:rFonts w:ascii="Times New Roman" w:eastAsia="Times New Roman" w:hAnsi="Times New Roman"/>
          <w:b/>
          <w:noProof/>
          <w:sz w:val="24"/>
          <w:szCs w:val="24"/>
        </w:rPr>
        <w:t>NATIONAL OCCUPATIONAL STANDARDS</w:t>
      </w:r>
    </w:p>
    <w:p w14:paraId="7E6ABB33" w14:textId="77777777" w:rsidR="00B31B84" w:rsidRPr="00693D1F" w:rsidRDefault="00B31B84" w:rsidP="00B31B84">
      <w:pPr>
        <w:tabs>
          <w:tab w:val="left" w:pos="0"/>
        </w:tabs>
        <w:spacing w:after="0" w:line="240" w:lineRule="auto"/>
        <w:ind w:left="720" w:hanging="360"/>
        <w:jc w:val="center"/>
        <w:rPr>
          <w:rFonts w:ascii="Times New Roman" w:eastAsia="Times New Roman" w:hAnsi="Times New Roman"/>
          <w:b/>
          <w:noProof/>
          <w:sz w:val="24"/>
          <w:szCs w:val="24"/>
        </w:rPr>
      </w:pPr>
    </w:p>
    <w:p w14:paraId="2A6D0330" w14:textId="77777777" w:rsidR="00815744" w:rsidRPr="00693D1F" w:rsidRDefault="00815744" w:rsidP="00B31B84">
      <w:pPr>
        <w:tabs>
          <w:tab w:val="left" w:pos="0"/>
        </w:tabs>
        <w:spacing w:after="0" w:line="240" w:lineRule="auto"/>
        <w:ind w:left="720" w:hanging="360"/>
        <w:jc w:val="center"/>
        <w:rPr>
          <w:rFonts w:ascii="Times New Roman" w:eastAsia="Times New Roman" w:hAnsi="Times New Roman"/>
          <w:b/>
          <w:noProof/>
          <w:sz w:val="24"/>
          <w:szCs w:val="24"/>
        </w:rPr>
      </w:pPr>
    </w:p>
    <w:p w14:paraId="5F9C9F1E" w14:textId="404B78FB" w:rsidR="00B31B84" w:rsidRPr="00693D1F" w:rsidRDefault="00B31B84" w:rsidP="00B31B84">
      <w:pPr>
        <w:tabs>
          <w:tab w:val="left" w:pos="0"/>
        </w:tabs>
        <w:spacing w:after="0" w:line="240" w:lineRule="auto"/>
        <w:ind w:left="720" w:hanging="360"/>
        <w:jc w:val="center"/>
        <w:rPr>
          <w:rFonts w:ascii="Times New Roman" w:eastAsia="Times New Roman" w:hAnsi="Times New Roman"/>
          <w:b/>
          <w:noProof/>
          <w:sz w:val="24"/>
          <w:szCs w:val="24"/>
        </w:rPr>
      </w:pPr>
      <w:r w:rsidRPr="00693D1F">
        <w:rPr>
          <w:rFonts w:ascii="Times New Roman" w:eastAsia="Times New Roman" w:hAnsi="Times New Roman"/>
          <w:b/>
          <w:noProof/>
          <w:sz w:val="24"/>
          <w:szCs w:val="24"/>
        </w:rPr>
        <w:t>FOR</w:t>
      </w:r>
    </w:p>
    <w:p w14:paraId="16912B07" w14:textId="77777777" w:rsidR="00B31B84" w:rsidRPr="00693D1F" w:rsidRDefault="00B31B84" w:rsidP="00B31B84">
      <w:pPr>
        <w:tabs>
          <w:tab w:val="left" w:pos="0"/>
        </w:tabs>
        <w:spacing w:after="0" w:line="240" w:lineRule="auto"/>
        <w:ind w:left="720" w:hanging="360"/>
        <w:jc w:val="center"/>
        <w:rPr>
          <w:rFonts w:ascii="Times New Roman" w:eastAsia="Times New Roman" w:hAnsi="Times New Roman"/>
          <w:b/>
          <w:noProof/>
          <w:sz w:val="24"/>
          <w:szCs w:val="24"/>
        </w:rPr>
      </w:pPr>
    </w:p>
    <w:p w14:paraId="6D916BDC" w14:textId="77777777" w:rsidR="00815744" w:rsidRPr="00693D1F" w:rsidRDefault="00815744" w:rsidP="00B31B84">
      <w:pPr>
        <w:tabs>
          <w:tab w:val="left" w:pos="0"/>
        </w:tabs>
        <w:spacing w:after="0" w:line="240" w:lineRule="auto"/>
        <w:ind w:left="720" w:hanging="360"/>
        <w:jc w:val="center"/>
        <w:rPr>
          <w:rFonts w:ascii="Times New Roman" w:eastAsia="Times New Roman" w:hAnsi="Times New Roman"/>
          <w:b/>
          <w:noProof/>
          <w:sz w:val="24"/>
          <w:szCs w:val="24"/>
        </w:rPr>
      </w:pPr>
    </w:p>
    <w:p w14:paraId="5A2C58F3" w14:textId="331FFF49" w:rsidR="00B31B84" w:rsidRPr="00693D1F" w:rsidRDefault="00B31B84" w:rsidP="00B31B84">
      <w:pPr>
        <w:tabs>
          <w:tab w:val="left" w:pos="0"/>
        </w:tabs>
        <w:spacing w:after="0" w:line="240" w:lineRule="auto"/>
        <w:ind w:left="720" w:hanging="360"/>
        <w:jc w:val="center"/>
        <w:rPr>
          <w:rFonts w:ascii="Times New Roman" w:eastAsia="Times New Roman" w:hAnsi="Times New Roman"/>
          <w:b/>
          <w:noProof/>
          <w:sz w:val="24"/>
          <w:szCs w:val="24"/>
        </w:rPr>
      </w:pPr>
      <w:r w:rsidRPr="00693D1F">
        <w:rPr>
          <w:rFonts w:ascii="Times New Roman" w:eastAsia="Times New Roman" w:hAnsi="Times New Roman"/>
          <w:b/>
          <w:noProof/>
          <w:sz w:val="24"/>
          <w:szCs w:val="24"/>
        </w:rPr>
        <w:t>FORESTER</w:t>
      </w:r>
    </w:p>
    <w:p w14:paraId="725D3EF6" w14:textId="77777777" w:rsidR="00B31B84" w:rsidRPr="00693D1F" w:rsidRDefault="00B31B84" w:rsidP="00B31B84">
      <w:pPr>
        <w:tabs>
          <w:tab w:val="left" w:pos="0"/>
        </w:tabs>
        <w:spacing w:after="0" w:line="240" w:lineRule="auto"/>
        <w:ind w:left="720" w:hanging="360"/>
        <w:jc w:val="center"/>
        <w:rPr>
          <w:rFonts w:ascii="Times New Roman" w:eastAsia="Times New Roman" w:hAnsi="Times New Roman"/>
          <w:b/>
          <w:noProof/>
          <w:sz w:val="24"/>
          <w:szCs w:val="24"/>
        </w:rPr>
      </w:pPr>
    </w:p>
    <w:p w14:paraId="00E41073" w14:textId="77777777" w:rsidR="00815744" w:rsidRPr="00693D1F" w:rsidRDefault="00815744" w:rsidP="00B31B84">
      <w:pPr>
        <w:tabs>
          <w:tab w:val="left" w:pos="0"/>
        </w:tabs>
        <w:spacing w:after="0" w:line="240" w:lineRule="auto"/>
        <w:ind w:left="720" w:hanging="360"/>
        <w:jc w:val="center"/>
        <w:rPr>
          <w:rFonts w:ascii="Times New Roman" w:eastAsia="Times New Roman" w:hAnsi="Times New Roman"/>
          <w:b/>
          <w:noProof/>
          <w:sz w:val="24"/>
          <w:szCs w:val="24"/>
        </w:rPr>
      </w:pPr>
    </w:p>
    <w:p w14:paraId="7E4557A7" w14:textId="7EE3B6AD" w:rsidR="00B31B84" w:rsidRPr="00693D1F" w:rsidRDefault="00B31B84" w:rsidP="00B31B84">
      <w:pPr>
        <w:tabs>
          <w:tab w:val="left" w:pos="0"/>
        </w:tabs>
        <w:spacing w:after="0" w:line="240" w:lineRule="auto"/>
        <w:ind w:left="720" w:hanging="360"/>
        <w:jc w:val="center"/>
        <w:rPr>
          <w:rFonts w:ascii="Times New Roman" w:eastAsia="Times New Roman" w:hAnsi="Times New Roman"/>
          <w:b/>
          <w:noProof/>
          <w:sz w:val="24"/>
          <w:szCs w:val="24"/>
        </w:rPr>
      </w:pPr>
      <w:r w:rsidRPr="00693D1F">
        <w:rPr>
          <w:rFonts w:ascii="Times New Roman" w:eastAsia="Times New Roman" w:hAnsi="Times New Roman"/>
          <w:b/>
          <w:noProof/>
          <w:sz w:val="24"/>
          <w:szCs w:val="24"/>
        </w:rPr>
        <w:t>LEVEL 6</w:t>
      </w:r>
    </w:p>
    <w:p w14:paraId="5B04BFF7" w14:textId="77777777" w:rsidR="00B31B84" w:rsidRPr="00693D1F" w:rsidRDefault="00B31B84" w:rsidP="000350B8">
      <w:pPr>
        <w:tabs>
          <w:tab w:val="left" w:pos="0"/>
        </w:tabs>
        <w:spacing w:after="160" w:line="240" w:lineRule="auto"/>
        <w:rPr>
          <w:rFonts w:ascii="Times New Roman" w:eastAsia="Times New Roman" w:hAnsi="Times New Roman"/>
          <w:b/>
          <w:noProof/>
          <w:sz w:val="24"/>
          <w:szCs w:val="24"/>
        </w:rPr>
      </w:pPr>
    </w:p>
    <w:p w14:paraId="60454D15" w14:textId="38234844" w:rsidR="00B31B84" w:rsidRPr="00693D1F" w:rsidRDefault="00815744" w:rsidP="00B31B84">
      <w:pPr>
        <w:tabs>
          <w:tab w:val="left" w:pos="0"/>
        </w:tabs>
        <w:spacing w:after="160" w:line="240" w:lineRule="auto"/>
        <w:ind w:left="714" w:hanging="357"/>
        <w:jc w:val="center"/>
        <w:rPr>
          <w:rFonts w:ascii="Times New Roman" w:eastAsia="Times New Roman" w:hAnsi="Times New Roman"/>
          <w:b/>
          <w:noProof/>
          <w:sz w:val="24"/>
          <w:szCs w:val="24"/>
        </w:rPr>
      </w:pPr>
      <w:r w:rsidRPr="00693D1F">
        <w:rPr>
          <w:rFonts w:ascii="Times New Roman" w:hAnsi="Times New Roman"/>
          <w:noProof/>
          <w:sz w:val="24"/>
          <w:szCs w:val="24"/>
          <w:lang w:val="en-US"/>
        </w:rPr>
        <w:drawing>
          <wp:inline distT="0" distB="0" distL="0" distR="0" wp14:anchorId="3C9830BF" wp14:editId="2DC5288B">
            <wp:extent cx="1562100" cy="1171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171575"/>
                    </a:xfrm>
                    <a:prstGeom prst="rect">
                      <a:avLst/>
                    </a:prstGeom>
                    <a:noFill/>
                    <a:ln>
                      <a:noFill/>
                    </a:ln>
                  </pic:spPr>
                </pic:pic>
              </a:graphicData>
            </a:graphic>
          </wp:inline>
        </w:drawing>
      </w:r>
    </w:p>
    <w:p w14:paraId="03BD1D40" w14:textId="7FB133C9" w:rsidR="00B31B84" w:rsidRPr="00693D1F" w:rsidRDefault="00B31B84" w:rsidP="00815744">
      <w:pPr>
        <w:tabs>
          <w:tab w:val="left" w:pos="0"/>
        </w:tabs>
        <w:spacing w:after="160" w:line="240" w:lineRule="auto"/>
        <w:rPr>
          <w:rFonts w:ascii="Times New Roman" w:eastAsia="Times New Roman" w:hAnsi="Times New Roman"/>
          <w:b/>
          <w:noProof/>
          <w:sz w:val="24"/>
          <w:szCs w:val="24"/>
        </w:rPr>
      </w:pPr>
    </w:p>
    <w:p w14:paraId="4C1C9750" w14:textId="77777777" w:rsidR="000350B8" w:rsidRPr="00693D1F" w:rsidRDefault="000350B8" w:rsidP="00815744">
      <w:pPr>
        <w:tabs>
          <w:tab w:val="left" w:pos="0"/>
        </w:tabs>
        <w:spacing w:after="160" w:line="240" w:lineRule="auto"/>
        <w:rPr>
          <w:rFonts w:ascii="Times New Roman" w:eastAsia="Times New Roman" w:hAnsi="Times New Roman"/>
          <w:b/>
          <w:noProof/>
          <w:sz w:val="24"/>
          <w:szCs w:val="24"/>
        </w:rPr>
      </w:pPr>
    </w:p>
    <w:p w14:paraId="0917E051" w14:textId="77777777" w:rsidR="00B31B84" w:rsidRPr="00693D1F" w:rsidRDefault="00B31B84" w:rsidP="00B31B84">
      <w:pPr>
        <w:pStyle w:val="NoSpacing"/>
        <w:tabs>
          <w:tab w:val="left" w:pos="0"/>
        </w:tabs>
        <w:jc w:val="center"/>
        <w:rPr>
          <w:rFonts w:ascii="Times New Roman" w:hAnsi="Times New Roman"/>
          <w:caps/>
          <w:sz w:val="24"/>
          <w:szCs w:val="24"/>
          <w:lang w:val="en-GB"/>
        </w:rPr>
      </w:pPr>
      <w:r w:rsidRPr="00693D1F">
        <w:rPr>
          <w:rFonts w:ascii="Times New Roman" w:hAnsi="Times New Roman"/>
          <w:caps/>
          <w:sz w:val="24"/>
          <w:szCs w:val="24"/>
          <w:lang w:val="en-GB"/>
        </w:rPr>
        <w:t>TVET CDACC</w:t>
      </w:r>
    </w:p>
    <w:p w14:paraId="74054283" w14:textId="77777777" w:rsidR="00B31B84" w:rsidRPr="00693D1F" w:rsidRDefault="00B31B84" w:rsidP="00B31B84">
      <w:pPr>
        <w:pStyle w:val="NoSpacing"/>
        <w:tabs>
          <w:tab w:val="left" w:pos="0"/>
        </w:tabs>
        <w:jc w:val="center"/>
        <w:rPr>
          <w:rFonts w:ascii="Times New Roman" w:hAnsi="Times New Roman"/>
          <w:caps/>
          <w:sz w:val="24"/>
          <w:szCs w:val="24"/>
          <w:lang w:val="en-GB"/>
        </w:rPr>
      </w:pPr>
      <w:r w:rsidRPr="00693D1F">
        <w:rPr>
          <w:rFonts w:ascii="Times New Roman" w:hAnsi="Times New Roman"/>
          <w:caps/>
          <w:sz w:val="24"/>
          <w:szCs w:val="24"/>
          <w:lang w:val="en-GB"/>
        </w:rPr>
        <w:t>P.O BOX 15745-00100</w:t>
      </w:r>
    </w:p>
    <w:p w14:paraId="08D5998C" w14:textId="77777777" w:rsidR="00B31B84" w:rsidRPr="00693D1F" w:rsidRDefault="00B31B84" w:rsidP="00B31B84">
      <w:pPr>
        <w:pStyle w:val="NoSpacing"/>
        <w:tabs>
          <w:tab w:val="left" w:pos="0"/>
        </w:tabs>
        <w:jc w:val="center"/>
        <w:rPr>
          <w:rFonts w:ascii="Times New Roman" w:hAnsi="Times New Roman"/>
          <w:sz w:val="24"/>
          <w:szCs w:val="24"/>
        </w:rPr>
      </w:pPr>
      <w:r w:rsidRPr="00693D1F">
        <w:rPr>
          <w:rFonts w:ascii="Times New Roman" w:hAnsi="Times New Roman"/>
          <w:caps/>
          <w:sz w:val="24"/>
          <w:szCs w:val="24"/>
          <w:lang w:val="en-GB"/>
        </w:rPr>
        <w:t>NAIROBI</w:t>
      </w:r>
    </w:p>
    <w:p w14:paraId="05705060" w14:textId="77777777" w:rsidR="00B31B84" w:rsidRPr="00693D1F" w:rsidRDefault="00B31B84" w:rsidP="00B31B84">
      <w:pPr>
        <w:pStyle w:val="NoSpacing"/>
        <w:tabs>
          <w:tab w:val="left" w:pos="0"/>
        </w:tabs>
        <w:jc w:val="center"/>
        <w:rPr>
          <w:rFonts w:ascii="Times New Roman" w:hAnsi="Times New Roman"/>
          <w:sz w:val="24"/>
          <w:szCs w:val="24"/>
        </w:rPr>
      </w:pPr>
    </w:p>
    <w:p w14:paraId="40C83569" w14:textId="77777777" w:rsidR="00B31B84" w:rsidRPr="00693D1F" w:rsidRDefault="00B31B84" w:rsidP="00B31B84">
      <w:pPr>
        <w:pStyle w:val="NoSpacing"/>
        <w:tabs>
          <w:tab w:val="left" w:pos="0"/>
        </w:tabs>
        <w:jc w:val="center"/>
        <w:rPr>
          <w:rFonts w:ascii="Times New Roman" w:hAnsi="Times New Roman"/>
          <w:sz w:val="24"/>
          <w:szCs w:val="24"/>
        </w:rPr>
      </w:pPr>
    </w:p>
    <w:p w14:paraId="4A0C4B73" w14:textId="7FE5A41C" w:rsidR="00815744" w:rsidRPr="00693D1F" w:rsidRDefault="00815744">
      <w:pPr>
        <w:spacing w:after="160" w:line="259" w:lineRule="auto"/>
        <w:rPr>
          <w:rFonts w:ascii="Times New Roman" w:eastAsia="Times New Roman" w:hAnsi="Times New Roman"/>
          <w:sz w:val="24"/>
          <w:szCs w:val="24"/>
          <w:lang w:val="en-US"/>
        </w:rPr>
      </w:pPr>
    </w:p>
    <w:p w14:paraId="688D7B14" w14:textId="709DB5D7" w:rsidR="00815744" w:rsidRPr="00693D1F" w:rsidRDefault="00B31B84" w:rsidP="00292237">
      <w:pPr>
        <w:pStyle w:val="NoSpacing"/>
        <w:tabs>
          <w:tab w:val="left" w:pos="0"/>
        </w:tabs>
        <w:ind w:hanging="714"/>
        <w:rPr>
          <w:rFonts w:ascii="Times New Roman" w:hAnsi="Times New Roman"/>
          <w:sz w:val="24"/>
          <w:szCs w:val="24"/>
          <w:lang w:val="en-GB"/>
        </w:rPr>
      </w:pPr>
      <w:r w:rsidRPr="00693D1F">
        <w:rPr>
          <w:rFonts w:ascii="Times New Roman" w:hAnsi="Times New Roman"/>
          <w:sz w:val="24"/>
          <w:szCs w:val="24"/>
        </w:rPr>
        <w:t>First published 2019</w:t>
      </w:r>
    </w:p>
    <w:p w14:paraId="27B2ED6B" w14:textId="655A99B1" w:rsidR="00B31B84" w:rsidRPr="00693D1F" w:rsidRDefault="00B31B84" w:rsidP="00B31B84">
      <w:pPr>
        <w:ind w:right="2"/>
        <w:rPr>
          <w:rFonts w:ascii="Times New Roman" w:hAnsi="Times New Roman"/>
          <w:sz w:val="24"/>
          <w:szCs w:val="24"/>
        </w:rPr>
      </w:pPr>
      <w:r w:rsidRPr="00693D1F">
        <w:rPr>
          <w:rFonts w:ascii="Times New Roman" w:hAnsi="Times New Roman"/>
          <w:sz w:val="24"/>
          <w:szCs w:val="24"/>
        </w:rPr>
        <w:t xml:space="preserve">© </w:t>
      </w:r>
      <w:r w:rsidR="00292237" w:rsidRPr="00693D1F">
        <w:rPr>
          <w:rFonts w:ascii="Times New Roman" w:hAnsi="Times New Roman"/>
          <w:sz w:val="24"/>
          <w:szCs w:val="24"/>
        </w:rPr>
        <w:t xml:space="preserve">2019, </w:t>
      </w:r>
      <w:r w:rsidRPr="00693D1F">
        <w:rPr>
          <w:rFonts w:ascii="Times New Roman" w:hAnsi="Times New Roman"/>
          <w:sz w:val="24"/>
          <w:szCs w:val="24"/>
        </w:rPr>
        <w:t xml:space="preserve">TVET CDACC </w:t>
      </w:r>
    </w:p>
    <w:p w14:paraId="164AF665" w14:textId="77777777" w:rsidR="00B31B84" w:rsidRPr="00693D1F" w:rsidRDefault="00B31B84" w:rsidP="00B31B84">
      <w:pPr>
        <w:spacing w:after="19" w:line="259" w:lineRule="auto"/>
        <w:jc w:val="both"/>
        <w:rPr>
          <w:rFonts w:ascii="Times New Roman" w:hAnsi="Times New Roman"/>
          <w:sz w:val="24"/>
          <w:szCs w:val="24"/>
        </w:rPr>
      </w:pPr>
      <w:r w:rsidRPr="00693D1F">
        <w:rPr>
          <w:rFonts w:ascii="Times New Roman" w:hAnsi="Times New Roman"/>
          <w:sz w:val="24"/>
          <w:szCs w:val="24"/>
        </w:rPr>
        <w:lastRenderedPageBreak/>
        <w:t xml:space="preserve"> All rights reserved. No part of these National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54DB2FF8" w14:textId="77777777" w:rsidR="00B31B84" w:rsidRPr="00693D1F" w:rsidRDefault="00B31B84" w:rsidP="00B31B84">
      <w:pPr>
        <w:spacing w:after="21" w:line="259" w:lineRule="auto"/>
        <w:jc w:val="both"/>
        <w:rPr>
          <w:rFonts w:ascii="Times New Roman" w:hAnsi="Times New Roman"/>
          <w:sz w:val="24"/>
          <w:szCs w:val="24"/>
        </w:rPr>
      </w:pPr>
      <w:r w:rsidRPr="00693D1F">
        <w:rPr>
          <w:rFonts w:ascii="Times New Roman" w:hAnsi="Times New Roman"/>
          <w:sz w:val="24"/>
          <w:szCs w:val="24"/>
        </w:rPr>
        <w:t xml:space="preserve"> </w:t>
      </w:r>
    </w:p>
    <w:p w14:paraId="77CC2E88" w14:textId="77777777" w:rsidR="00B31B84" w:rsidRPr="00693D1F" w:rsidRDefault="00B31B84" w:rsidP="00B31B84">
      <w:pPr>
        <w:spacing w:after="4" w:line="267" w:lineRule="auto"/>
        <w:jc w:val="both"/>
        <w:rPr>
          <w:rFonts w:ascii="Times New Roman" w:hAnsi="Times New Roman"/>
          <w:b/>
          <w:sz w:val="24"/>
          <w:szCs w:val="24"/>
        </w:rPr>
      </w:pPr>
      <w:r w:rsidRPr="00693D1F">
        <w:rPr>
          <w:rFonts w:ascii="Times New Roman" w:hAnsi="Times New Roman"/>
          <w:b/>
          <w:sz w:val="24"/>
          <w:szCs w:val="24"/>
        </w:rPr>
        <w:t xml:space="preserve">Council Secretary/CEO </w:t>
      </w:r>
    </w:p>
    <w:p w14:paraId="6F2217C2" w14:textId="77777777" w:rsidR="00B31B84" w:rsidRPr="00693D1F" w:rsidRDefault="00B31B84" w:rsidP="00B31B84">
      <w:pPr>
        <w:spacing w:after="4" w:line="267" w:lineRule="auto"/>
        <w:jc w:val="both"/>
        <w:rPr>
          <w:rFonts w:ascii="Times New Roman" w:hAnsi="Times New Roman"/>
          <w:b/>
          <w:sz w:val="24"/>
          <w:szCs w:val="24"/>
        </w:rPr>
      </w:pPr>
      <w:r w:rsidRPr="00693D1F">
        <w:rPr>
          <w:rFonts w:ascii="Times New Roman" w:hAnsi="Times New Roman"/>
          <w:b/>
          <w:sz w:val="24"/>
          <w:szCs w:val="24"/>
        </w:rPr>
        <w:t xml:space="preserve">TVET Curriculum Development, Assessment and Certification Council </w:t>
      </w:r>
    </w:p>
    <w:p w14:paraId="09F64D2A" w14:textId="77777777" w:rsidR="00B31B84" w:rsidRPr="00693D1F" w:rsidRDefault="00B31B84" w:rsidP="00B31B84">
      <w:pPr>
        <w:spacing w:after="4" w:line="267" w:lineRule="auto"/>
        <w:jc w:val="both"/>
        <w:rPr>
          <w:rFonts w:ascii="Times New Roman" w:hAnsi="Times New Roman"/>
          <w:b/>
          <w:sz w:val="24"/>
          <w:szCs w:val="24"/>
        </w:rPr>
      </w:pPr>
      <w:r w:rsidRPr="00693D1F">
        <w:rPr>
          <w:rFonts w:ascii="Times New Roman" w:hAnsi="Times New Roman"/>
          <w:b/>
          <w:sz w:val="24"/>
          <w:szCs w:val="24"/>
        </w:rPr>
        <w:t xml:space="preserve">P.O. Box 15745–00100 Nairobi, Kenya </w:t>
      </w:r>
    </w:p>
    <w:p w14:paraId="48FAF616" w14:textId="20CB7702" w:rsidR="00B31B84" w:rsidRPr="00693D1F" w:rsidRDefault="00B31B84" w:rsidP="00B31B84">
      <w:pPr>
        <w:spacing w:after="4" w:line="267" w:lineRule="auto"/>
        <w:jc w:val="both"/>
        <w:rPr>
          <w:rFonts w:ascii="Times New Roman" w:hAnsi="Times New Roman"/>
          <w:sz w:val="24"/>
          <w:szCs w:val="24"/>
        </w:rPr>
      </w:pPr>
      <w:r w:rsidRPr="00693D1F">
        <w:rPr>
          <w:rFonts w:ascii="Times New Roman" w:hAnsi="Times New Roman"/>
          <w:b/>
          <w:sz w:val="24"/>
          <w:szCs w:val="24"/>
        </w:rPr>
        <w:t xml:space="preserve">Email: </w:t>
      </w:r>
      <w:bookmarkStart w:id="5" w:name="_Hlk69299033"/>
      <w:r w:rsidR="00292237" w:rsidRPr="00693D1F">
        <w:rPr>
          <w:rFonts w:ascii="Times New Roman" w:hAnsi="Times New Roman"/>
          <w:b/>
          <w:sz w:val="24"/>
          <w:szCs w:val="24"/>
        </w:rPr>
        <w:t>info@tvetcdacc.go.ke</w:t>
      </w:r>
      <w:bookmarkEnd w:id="5"/>
    </w:p>
    <w:p w14:paraId="5EBF7BD0" w14:textId="77777777" w:rsidR="00B31B84" w:rsidRPr="00693D1F" w:rsidRDefault="00B31B84" w:rsidP="004A4230">
      <w:pPr>
        <w:pStyle w:val="TOC1"/>
      </w:pPr>
    </w:p>
    <w:p w14:paraId="72FDC1E3" w14:textId="77777777" w:rsidR="00B31B84" w:rsidRPr="00693D1F" w:rsidRDefault="00B31B84" w:rsidP="00B31B84">
      <w:pPr>
        <w:jc w:val="both"/>
        <w:rPr>
          <w:rFonts w:ascii="Times New Roman" w:hAnsi="Times New Roman"/>
          <w:sz w:val="24"/>
          <w:szCs w:val="24"/>
        </w:rPr>
      </w:pPr>
    </w:p>
    <w:p w14:paraId="0C040DD1" w14:textId="77777777" w:rsidR="00B31B84" w:rsidRPr="00693D1F" w:rsidRDefault="00B31B84" w:rsidP="00B31B84">
      <w:pPr>
        <w:jc w:val="both"/>
        <w:rPr>
          <w:rFonts w:ascii="Times New Roman" w:hAnsi="Times New Roman"/>
          <w:sz w:val="24"/>
          <w:szCs w:val="24"/>
        </w:rPr>
      </w:pPr>
    </w:p>
    <w:p w14:paraId="1292B138" w14:textId="77777777" w:rsidR="00B31B84" w:rsidRPr="00693D1F" w:rsidRDefault="00B31B84" w:rsidP="00B31B84">
      <w:pPr>
        <w:jc w:val="both"/>
        <w:rPr>
          <w:rFonts w:ascii="Times New Roman" w:hAnsi="Times New Roman"/>
          <w:sz w:val="24"/>
          <w:szCs w:val="24"/>
        </w:rPr>
      </w:pPr>
    </w:p>
    <w:p w14:paraId="20A55DDA" w14:textId="77777777" w:rsidR="00B31B84" w:rsidRPr="00693D1F" w:rsidRDefault="00B31B84" w:rsidP="00B31B84">
      <w:pPr>
        <w:jc w:val="both"/>
        <w:rPr>
          <w:rFonts w:ascii="Times New Roman" w:hAnsi="Times New Roman"/>
          <w:sz w:val="24"/>
          <w:szCs w:val="24"/>
        </w:rPr>
      </w:pPr>
    </w:p>
    <w:p w14:paraId="030E49FE" w14:textId="77777777" w:rsidR="00B31B84" w:rsidRPr="00693D1F" w:rsidRDefault="00B31B84" w:rsidP="00B31B84">
      <w:pPr>
        <w:jc w:val="both"/>
        <w:rPr>
          <w:rFonts w:ascii="Times New Roman" w:hAnsi="Times New Roman"/>
          <w:sz w:val="24"/>
          <w:szCs w:val="24"/>
        </w:rPr>
      </w:pPr>
    </w:p>
    <w:p w14:paraId="563947ED" w14:textId="77777777" w:rsidR="00B31B84" w:rsidRPr="00693D1F" w:rsidRDefault="00B31B84" w:rsidP="00B31B84">
      <w:pPr>
        <w:jc w:val="both"/>
        <w:rPr>
          <w:rFonts w:ascii="Times New Roman" w:hAnsi="Times New Roman"/>
          <w:sz w:val="24"/>
          <w:szCs w:val="24"/>
        </w:rPr>
      </w:pPr>
    </w:p>
    <w:p w14:paraId="6E8920D8" w14:textId="77777777" w:rsidR="00B31B84" w:rsidRPr="00693D1F" w:rsidRDefault="00B31B84" w:rsidP="00B31B84">
      <w:pPr>
        <w:jc w:val="both"/>
        <w:rPr>
          <w:rFonts w:ascii="Times New Roman" w:hAnsi="Times New Roman"/>
          <w:sz w:val="24"/>
          <w:szCs w:val="24"/>
        </w:rPr>
      </w:pPr>
    </w:p>
    <w:p w14:paraId="1DBDF5D5" w14:textId="77777777" w:rsidR="00B31B84" w:rsidRPr="00693D1F" w:rsidRDefault="00B31B84" w:rsidP="00B31B84">
      <w:pPr>
        <w:jc w:val="both"/>
        <w:rPr>
          <w:rFonts w:ascii="Times New Roman" w:hAnsi="Times New Roman"/>
          <w:sz w:val="24"/>
          <w:szCs w:val="24"/>
        </w:rPr>
      </w:pPr>
    </w:p>
    <w:p w14:paraId="1B8CAD7F" w14:textId="77777777" w:rsidR="00B31B84" w:rsidRPr="00693D1F" w:rsidRDefault="00B31B84" w:rsidP="00B31B84">
      <w:pPr>
        <w:jc w:val="both"/>
        <w:rPr>
          <w:rFonts w:ascii="Times New Roman" w:hAnsi="Times New Roman"/>
          <w:sz w:val="24"/>
          <w:szCs w:val="24"/>
        </w:rPr>
      </w:pPr>
    </w:p>
    <w:p w14:paraId="7EE88EB1" w14:textId="77777777" w:rsidR="00B31B84" w:rsidRPr="00693D1F" w:rsidRDefault="00B31B84" w:rsidP="00B31B84">
      <w:pPr>
        <w:jc w:val="both"/>
        <w:rPr>
          <w:rFonts w:ascii="Times New Roman" w:hAnsi="Times New Roman"/>
          <w:sz w:val="24"/>
          <w:szCs w:val="24"/>
        </w:rPr>
      </w:pPr>
    </w:p>
    <w:p w14:paraId="3AB706ED" w14:textId="77777777" w:rsidR="00B31B84" w:rsidRPr="00693D1F" w:rsidRDefault="00B31B84" w:rsidP="00B31B84">
      <w:pPr>
        <w:jc w:val="both"/>
        <w:rPr>
          <w:rFonts w:ascii="Times New Roman" w:hAnsi="Times New Roman"/>
          <w:sz w:val="24"/>
          <w:szCs w:val="24"/>
        </w:rPr>
      </w:pPr>
    </w:p>
    <w:p w14:paraId="1A9177DC" w14:textId="77777777" w:rsidR="00B31B84" w:rsidRPr="00693D1F" w:rsidRDefault="00B31B84" w:rsidP="00B31B84">
      <w:pPr>
        <w:jc w:val="both"/>
        <w:rPr>
          <w:rFonts w:ascii="Times New Roman" w:hAnsi="Times New Roman"/>
          <w:sz w:val="24"/>
          <w:szCs w:val="24"/>
        </w:rPr>
      </w:pPr>
    </w:p>
    <w:p w14:paraId="59AFEA84" w14:textId="77777777" w:rsidR="00B31B84" w:rsidRPr="00693D1F" w:rsidRDefault="00B31B84" w:rsidP="00B31B84">
      <w:pPr>
        <w:jc w:val="both"/>
        <w:rPr>
          <w:rFonts w:ascii="Times New Roman" w:hAnsi="Times New Roman"/>
          <w:sz w:val="24"/>
          <w:szCs w:val="24"/>
        </w:rPr>
      </w:pPr>
    </w:p>
    <w:p w14:paraId="4CC4C19D" w14:textId="77777777" w:rsidR="00B31B84" w:rsidRPr="00693D1F" w:rsidRDefault="00B31B84" w:rsidP="00B31B84">
      <w:pPr>
        <w:jc w:val="both"/>
        <w:rPr>
          <w:rFonts w:ascii="Times New Roman" w:hAnsi="Times New Roman"/>
          <w:sz w:val="24"/>
          <w:szCs w:val="24"/>
        </w:rPr>
      </w:pPr>
    </w:p>
    <w:p w14:paraId="334480F3" w14:textId="77777777" w:rsidR="00B31B84" w:rsidRPr="00693D1F" w:rsidRDefault="00B31B84" w:rsidP="00B31B84">
      <w:pPr>
        <w:jc w:val="both"/>
        <w:rPr>
          <w:rFonts w:ascii="Times New Roman" w:hAnsi="Times New Roman"/>
          <w:sz w:val="24"/>
          <w:szCs w:val="24"/>
        </w:rPr>
      </w:pPr>
    </w:p>
    <w:p w14:paraId="6613A6BE" w14:textId="77777777" w:rsidR="00B31B84" w:rsidRPr="00693D1F" w:rsidRDefault="00B31B84" w:rsidP="00B31B84">
      <w:pPr>
        <w:jc w:val="both"/>
        <w:rPr>
          <w:rFonts w:ascii="Times New Roman" w:hAnsi="Times New Roman"/>
          <w:sz w:val="24"/>
          <w:szCs w:val="24"/>
        </w:rPr>
      </w:pPr>
    </w:p>
    <w:p w14:paraId="1AF0B745" w14:textId="77777777" w:rsidR="00B31B84" w:rsidRPr="00693D1F" w:rsidRDefault="00B31B84" w:rsidP="003D5359">
      <w:pPr>
        <w:pStyle w:val="Heading2"/>
        <w:rPr>
          <w:szCs w:val="24"/>
        </w:rPr>
      </w:pPr>
      <w:bookmarkStart w:id="6" w:name="_Toc530468213"/>
      <w:bookmarkStart w:id="7" w:name="_Toc69651530"/>
      <w:r w:rsidRPr="00693D1F">
        <w:rPr>
          <w:szCs w:val="24"/>
        </w:rPr>
        <w:lastRenderedPageBreak/>
        <w:t>FOREWORD</w:t>
      </w:r>
      <w:bookmarkEnd w:id="6"/>
      <w:bookmarkEnd w:id="7"/>
      <w:r w:rsidRPr="00693D1F">
        <w:rPr>
          <w:szCs w:val="24"/>
        </w:rPr>
        <w:t xml:space="preserve">  </w:t>
      </w:r>
    </w:p>
    <w:p w14:paraId="1FB3894A" w14:textId="77777777" w:rsidR="00B31B84" w:rsidRPr="00693D1F" w:rsidRDefault="00B31B84" w:rsidP="00B31B84">
      <w:pPr>
        <w:spacing w:after="209"/>
        <w:ind w:right="2"/>
        <w:jc w:val="both"/>
        <w:rPr>
          <w:rFonts w:ascii="Times New Roman" w:hAnsi="Times New Roman"/>
          <w:sz w:val="24"/>
          <w:szCs w:val="24"/>
        </w:rPr>
      </w:pPr>
      <w:r w:rsidRPr="00693D1F">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w:t>
      </w:r>
      <w:proofErr w:type="gramStart"/>
      <w:r w:rsidRPr="00693D1F">
        <w:rPr>
          <w:rFonts w:ascii="Times New Roman" w:hAnsi="Times New Roman"/>
          <w:sz w:val="24"/>
          <w:szCs w:val="24"/>
        </w:rPr>
        <w:t>blue print</w:t>
      </w:r>
      <w:proofErr w:type="gramEnd"/>
      <w:r w:rsidRPr="00693D1F">
        <w:rPr>
          <w:rFonts w:ascii="Times New Roman" w:hAnsi="Times New Roman"/>
          <w:sz w:val="24"/>
          <w:szCs w:val="24"/>
        </w:rPr>
        <w:t xml:space="preserve"> and sustainable development goals.  </w:t>
      </w:r>
    </w:p>
    <w:p w14:paraId="45A6B0B4" w14:textId="77777777" w:rsidR="00B31B84" w:rsidRPr="00693D1F" w:rsidRDefault="00B31B84" w:rsidP="00B31B84">
      <w:pPr>
        <w:spacing w:after="207"/>
        <w:ind w:right="2"/>
        <w:jc w:val="both"/>
        <w:rPr>
          <w:rFonts w:ascii="Times New Roman" w:hAnsi="Times New Roman"/>
          <w:sz w:val="24"/>
          <w:szCs w:val="24"/>
        </w:rPr>
      </w:pPr>
      <w:r w:rsidRPr="00693D1F">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Technical and Vocational Education Training (TVET).  This policy document requires that training in TVET be competency based, curriculum development be industry led, certification be based on demonstration of competence and mode of delivery allows for multiple entry and exit in TVET programmes.  </w:t>
      </w:r>
    </w:p>
    <w:p w14:paraId="26D5B48C" w14:textId="2DB31FD0" w:rsidR="00B31B84" w:rsidRPr="00693D1F" w:rsidRDefault="00B31B84" w:rsidP="00B31B84">
      <w:pPr>
        <w:spacing w:after="207"/>
        <w:ind w:right="2"/>
        <w:jc w:val="both"/>
        <w:rPr>
          <w:rFonts w:ascii="Times New Roman" w:hAnsi="Times New Roman"/>
          <w:sz w:val="24"/>
          <w:szCs w:val="24"/>
        </w:rPr>
      </w:pPr>
      <w:r w:rsidRPr="00693D1F">
        <w:rPr>
          <w:rFonts w:ascii="Times New Roman" w:hAnsi="Times New Roman"/>
          <w:sz w:val="24"/>
          <w:szCs w:val="24"/>
        </w:rPr>
        <w:t>These reforms demand that Industry takes a leading role in curriculum development to ensure the curriculum addresses its competence needs. It is against this background that these National Occupational Standards was developed for the purpose of developing a competency-based curriculum for Forestry Level 6. These National Occupational Standards will also be the bas</w:t>
      </w:r>
      <w:r w:rsidR="00292237" w:rsidRPr="00693D1F">
        <w:rPr>
          <w:rFonts w:ascii="Times New Roman" w:hAnsi="Times New Roman"/>
          <w:sz w:val="24"/>
          <w:szCs w:val="24"/>
        </w:rPr>
        <w:t>i</w:t>
      </w:r>
      <w:r w:rsidRPr="00693D1F">
        <w:rPr>
          <w:rFonts w:ascii="Times New Roman" w:hAnsi="Times New Roman"/>
          <w:sz w:val="24"/>
          <w:szCs w:val="24"/>
        </w:rPr>
        <w:t xml:space="preserve">s for assessment of an individual for competence certification.  </w:t>
      </w:r>
    </w:p>
    <w:p w14:paraId="6F7C1973" w14:textId="77777777" w:rsidR="00B31B84" w:rsidRPr="00693D1F" w:rsidRDefault="00B31B84" w:rsidP="00B31B84">
      <w:pPr>
        <w:spacing w:after="211"/>
        <w:ind w:right="2"/>
        <w:jc w:val="both"/>
        <w:rPr>
          <w:rFonts w:ascii="Times New Roman" w:hAnsi="Times New Roman"/>
          <w:sz w:val="24"/>
          <w:szCs w:val="24"/>
        </w:rPr>
      </w:pPr>
      <w:r w:rsidRPr="00693D1F">
        <w:rPr>
          <w:rFonts w:ascii="Times New Roman" w:hAnsi="Times New Roman"/>
          <w:sz w:val="24"/>
          <w:szCs w:val="24"/>
        </w:rPr>
        <w:t xml:space="preserve">It is my conviction that these National Occupational Standards will play a great role towards development of competent human resource for forestry sector’s growth and sustainable development. </w:t>
      </w:r>
    </w:p>
    <w:p w14:paraId="06E952A2" w14:textId="77777777" w:rsidR="00B31B84" w:rsidRPr="00693D1F" w:rsidRDefault="00B31B84" w:rsidP="00B31B84">
      <w:pPr>
        <w:spacing w:after="218"/>
        <w:ind w:left="91"/>
        <w:jc w:val="both"/>
        <w:rPr>
          <w:rFonts w:ascii="Times New Roman" w:hAnsi="Times New Roman"/>
          <w:sz w:val="24"/>
          <w:szCs w:val="24"/>
        </w:rPr>
      </w:pPr>
      <w:r w:rsidRPr="00693D1F">
        <w:rPr>
          <w:rFonts w:ascii="Times New Roman" w:hAnsi="Times New Roman"/>
          <w:b/>
          <w:sz w:val="24"/>
          <w:szCs w:val="24"/>
        </w:rPr>
        <w:t xml:space="preserve"> </w:t>
      </w:r>
    </w:p>
    <w:p w14:paraId="4013BC16" w14:textId="77777777" w:rsidR="00B31B84" w:rsidRPr="00693D1F" w:rsidRDefault="00B31B84" w:rsidP="00B31B84">
      <w:pPr>
        <w:spacing w:after="68"/>
        <w:jc w:val="both"/>
        <w:rPr>
          <w:rFonts w:ascii="Times New Roman" w:hAnsi="Times New Roman"/>
          <w:sz w:val="24"/>
          <w:szCs w:val="24"/>
        </w:rPr>
      </w:pPr>
    </w:p>
    <w:p w14:paraId="2FE7AAA1" w14:textId="77777777" w:rsidR="00292237" w:rsidRPr="00693D1F" w:rsidRDefault="00B31B84" w:rsidP="004A4230">
      <w:pPr>
        <w:spacing w:after="0"/>
        <w:jc w:val="both"/>
        <w:rPr>
          <w:rFonts w:ascii="Times New Roman" w:hAnsi="Times New Roman"/>
          <w:b/>
          <w:sz w:val="24"/>
          <w:szCs w:val="24"/>
        </w:rPr>
      </w:pPr>
      <w:r w:rsidRPr="00693D1F">
        <w:rPr>
          <w:rFonts w:ascii="Times New Roman" w:hAnsi="Times New Roman"/>
          <w:b/>
          <w:sz w:val="24"/>
          <w:szCs w:val="24"/>
        </w:rPr>
        <w:t>PRINCIPAL SECRETARY</w:t>
      </w:r>
    </w:p>
    <w:p w14:paraId="6C675E16" w14:textId="77777777" w:rsidR="00292237" w:rsidRPr="00693D1F" w:rsidRDefault="00B31B84" w:rsidP="004A4230">
      <w:pPr>
        <w:spacing w:after="0"/>
        <w:jc w:val="both"/>
        <w:rPr>
          <w:rFonts w:ascii="Times New Roman" w:hAnsi="Times New Roman"/>
          <w:b/>
          <w:sz w:val="24"/>
          <w:szCs w:val="24"/>
        </w:rPr>
      </w:pPr>
      <w:r w:rsidRPr="00693D1F">
        <w:rPr>
          <w:rFonts w:ascii="Times New Roman" w:hAnsi="Times New Roman"/>
          <w:b/>
          <w:sz w:val="24"/>
          <w:szCs w:val="24"/>
        </w:rPr>
        <w:t xml:space="preserve">VOCATIONAL AND TECHNICAL TRAINING </w:t>
      </w:r>
    </w:p>
    <w:p w14:paraId="50236A6A" w14:textId="6589A40C" w:rsidR="00B31B84" w:rsidRPr="00693D1F" w:rsidRDefault="00B31B84" w:rsidP="004A4230">
      <w:pPr>
        <w:spacing w:after="0"/>
        <w:jc w:val="both"/>
        <w:rPr>
          <w:rFonts w:ascii="Times New Roman" w:hAnsi="Times New Roman"/>
          <w:sz w:val="24"/>
          <w:szCs w:val="24"/>
        </w:rPr>
      </w:pPr>
      <w:r w:rsidRPr="00693D1F">
        <w:rPr>
          <w:rFonts w:ascii="Times New Roman" w:hAnsi="Times New Roman"/>
          <w:b/>
          <w:sz w:val="24"/>
          <w:szCs w:val="24"/>
        </w:rPr>
        <w:t xml:space="preserve">MINISTRY OF EDUCATION </w:t>
      </w:r>
    </w:p>
    <w:p w14:paraId="79B636DA" w14:textId="77777777" w:rsidR="00B31B84" w:rsidRPr="00693D1F" w:rsidRDefault="00B31B84" w:rsidP="00B31B84">
      <w:pPr>
        <w:spacing w:after="160"/>
        <w:jc w:val="both"/>
        <w:rPr>
          <w:rFonts w:ascii="Times New Roman" w:hAnsi="Times New Roman"/>
          <w:sz w:val="24"/>
          <w:szCs w:val="24"/>
        </w:rPr>
      </w:pPr>
    </w:p>
    <w:p w14:paraId="5E633AEF" w14:textId="77777777" w:rsidR="00B31B84" w:rsidRPr="00693D1F" w:rsidRDefault="00B31B84" w:rsidP="00B31B84">
      <w:pPr>
        <w:spacing w:after="0"/>
        <w:jc w:val="both"/>
        <w:rPr>
          <w:rFonts w:ascii="Times New Roman" w:hAnsi="Times New Roman"/>
          <w:b/>
          <w:noProof/>
          <w:sz w:val="24"/>
          <w:szCs w:val="24"/>
        </w:rPr>
      </w:pPr>
    </w:p>
    <w:p w14:paraId="1FD8D8D7" w14:textId="77777777" w:rsidR="00B31B84" w:rsidRPr="00693D1F" w:rsidRDefault="00B31B84" w:rsidP="00B31B84">
      <w:pPr>
        <w:spacing w:after="0"/>
        <w:jc w:val="both"/>
        <w:rPr>
          <w:rFonts w:ascii="Times New Roman" w:hAnsi="Times New Roman"/>
          <w:b/>
          <w:noProof/>
          <w:sz w:val="24"/>
          <w:szCs w:val="24"/>
        </w:rPr>
      </w:pPr>
    </w:p>
    <w:p w14:paraId="5D0366CD" w14:textId="77777777" w:rsidR="00B31B84" w:rsidRPr="00693D1F" w:rsidRDefault="00B31B84" w:rsidP="00B31B84">
      <w:pPr>
        <w:spacing w:after="0"/>
        <w:jc w:val="both"/>
        <w:rPr>
          <w:rFonts w:ascii="Times New Roman" w:hAnsi="Times New Roman"/>
          <w:b/>
          <w:noProof/>
          <w:sz w:val="24"/>
          <w:szCs w:val="24"/>
        </w:rPr>
      </w:pPr>
    </w:p>
    <w:p w14:paraId="668BB73D" w14:textId="77777777" w:rsidR="00B31B84" w:rsidRPr="00693D1F" w:rsidRDefault="00B31B84" w:rsidP="00B31B84">
      <w:pPr>
        <w:spacing w:after="0"/>
        <w:jc w:val="both"/>
        <w:rPr>
          <w:rFonts w:ascii="Times New Roman" w:hAnsi="Times New Roman"/>
          <w:b/>
          <w:noProof/>
          <w:sz w:val="24"/>
          <w:szCs w:val="24"/>
        </w:rPr>
      </w:pPr>
    </w:p>
    <w:p w14:paraId="1901872A" w14:textId="77777777" w:rsidR="00B31B84" w:rsidRPr="00693D1F" w:rsidRDefault="00B31B84" w:rsidP="00B31B84">
      <w:pPr>
        <w:spacing w:after="0"/>
        <w:jc w:val="both"/>
        <w:rPr>
          <w:rFonts w:ascii="Times New Roman" w:hAnsi="Times New Roman"/>
          <w:b/>
          <w:noProof/>
          <w:sz w:val="24"/>
          <w:szCs w:val="24"/>
        </w:rPr>
      </w:pPr>
    </w:p>
    <w:p w14:paraId="6AAB0E3A" w14:textId="77777777" w:rsidR="00B31B84" w:rsidRPr="00693D1F" w:rsidRDefault="00B31B84" w:rsidP="00B31B84">
      <w:pPr>
        <w:spacing w:after="0"/>
        <w:jc w:val="both"/>
        <w:rPr>
          <w:rFonts w:ascii="Times New Roman" w:hAnsi="Times New Roman"/>
          <w:b/>
          <w:noProof/>
          <w:sz w:val="24"/>
          <w:szCs w:val="24"/>
        </w:rPr>
      </w:pPr>
    </w:p>
    <w:p w14:paraId="3F4DBB36" w14:textId="77777777" w:rsidR="00B31B84" w:rsidRPr="00693D1F" w:rsidRDefault="00B31B84" w:rsidP="00B31B84">
      <w:pPr>
        <w:spacing w:after="0"/>
        <w:jc w:val="both"/>
        <w:rPr>
          <w:rFonts w:ascii="Times New Roman" w:hAnsi="Times New Roman"/>
          <w:b/>
          <w:noProof/>
          <w:sz w:val="24"/>
          <w:szCs w:val="24"/>
        </w:rPr>
      </w:pPr>
    </w:p>
    <w:p w14:paraId="2413CEED" w14:textId="77777777" w:rsidR="00B31B84" w:rsidRPr="00693D1F" w:rsidRDefault="00B31B84" w:rsidP="00B31B84">
      <w:pPr>
        <w:rPr>
          <w:rFonts w:ascii="Times New Roman" w:hAnsi="Times New Roman"/>
          <w:sz w:val="24"/>
          <w:szCs w:val="24"/>
        </w:rPr>
      </w:pPr>
      <w:bookmarkStart w:id="8" w:name="_Toc530468214"/>
    </w:p>
    <w:p w14:paraId="26F61871" w14:textId="77777777" w:rsidR="00B31B84" w:rsidRPr="00693D1F" w:rsidRDefault="00B31B84" w:rsidP="003D5359">
      <w:pPr>
        <w:pStyle w:val="Heading2"/>
        <w:rPr>
          <w:szCs w:val="24"/>
        </w:rPr>
      </w:pPr>
      <w:bookmarkStart w:id="9" w:name="_Toc69651531"/>
      <w:r w:rsidRPr="00693D1F">
        <w:rPr>
          <w:szCs w:val="24"/>
        </w:rPr>
        <w:lastRenderedPageBreak/>
        <w:t>PREFACE</w:t>
      </w:r>
      <w:bookmarkEnd w:id="8"/>
      <w:bookmarkEnd w:id="9"/>
    </w:p>
    <w:p w14:paraId="4A145F52" w14:textId="2AADD5A5" w:rsidR="00B31B84" w:rsidRPr="00693D1F" w:rsidRDefault="00B31B84" w:rsidP="00B31B84">
      <w:pPr>
        <w:spacing w:after="209"/>
        <w:ind w:right="2"/>
        <w:jc w:val="both"/>
        <w:rPr>
          <w:rFonts w:ascii="Times New Roman" w:hAnsi="Times New Roman"/>
          <w:sz w:val="24"/>
          <w:szCs w:val="24"/>
        </w:rPr>
      </w:pPr>
      <w:r w:rsidRPr="00693D1F">
        <w:rPr>
          <w:rFonts w:ascii="Times New Roman" w:hAnsi="Times New Roman"/>
          <w:sz w:val="24"/>
          <w:szCs w:val="24"/>
        </w:rPr>
        <w:t>The TVET Curriculum Development, Assessment and Certification Council (TVET CDACC), in conjunction with Forestry Sector Skills Advisory Committee (SSAC) have developed these National Occupational Standards for a Forestry level 6. These standards will be the bases for development of a competency-based curriculum for a Forestry Level 6. These Standards will also be the bas</w:t>
      </w:r>
      <w:r w:rsidR="00292237" w:rsidRPr="00693D1F">
        <w:rPr>
          <w:rFonts w:ascii="Times New Roman" w:hAnsi="Times New Roman"/>
          <w:sz w:val="24"/>
          <w:szCs w:val="24"/>
        </w:rPr>
        <w:t>i</w:t>
      </w:r>
      <w:r w:rsidRPr="00693D1F">
        <w:rPr>
          <w:rFonts w:ascii="Times New Roman" w:hAnsi="Times New Roman"/>
          <w:sz w:val="24"/>
          <w:szCs w:val="24"/>
        </w:rPr>
        <w:t xml:space="preserve">s for assessment of an individual for competence certification. </w:t>
      </w:r>
    </w:p>
    <w:p w14:paraId="0A99B671" w14:textId="77777777" w:rsidR="00B31B84" w:rsidRPr="00693D1F" w:rsidRDefault="00B31B84" w:rsidP="00B31B84">
      <w:pPr>
        <w:spacing w:after="209"/>
        <w:ind w:right="2"/>
        <w:jc w:val="both"/>
        <w:rPr>
          <w:rFonts w:ascii="Times New Roman" w:hAnsi="Times New Roman"/>
          <w:sz w:val="24"/>
          <w:szCs w:val="24"/>
        </w:rPr>
      </w:pPr>
      <w:r w:rsidRPr="00693D1F">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45F8C4DF" w14:textId="77777777" w:rsidR="00B31B84" w:rsidRPr="00693D1F" w:rsidRDefault="00B31B84" w:rsidP="00B31B84">
      <w:pPr>
        <w:spacing w:after="206"/>
        <w:ind w:right="2"/>
        <w:jc w:val="both"/>
        <w:rPr>
          <w:rFonts w:ascii="Times New Roman" w:hAnsi="Times New Roman"/>
          <w:sz w:val="24"/>
          <w:szCs w:val="24"/>
        </w:rPr>
      </w:pPr>
      <w:r w:rsidRPr="00693D1F">
        <w:rPr>
          <w:rFonts w:ascii="Times New Roman" w:hAnsi="Times New Roman"/>
          <w:sz w:val="24"/>
          <w:szCs w:val="24"/>
        </w:rPr>
        <w:t xml:space="preserve">I am grateful to the Council Members, Council Secretariat, Forestry SSAC, expert workers and all those who participated in the development of these Occupational Standards.  </w:t>
      </w:r>
    </w:p>
    <w:p w14:paraId="73A58536" w14:textId="77777777" w:rsidR="00B31B84" w:rsidRPr="00693D1F" w:rsidRDefault="00B31B84" w:rsidP="00B31B84">
      <w:pPr>
        <w:spacing w:after="141"/>
        <w:ind w:left="91"/>
        <w:jc w:val="both"/>
        <w:rPr>
          <w:rFonts w:ascii="Times New Roman" w:hAnsi="Times New Roman"/>
          <w:sz w:val="24"/>
          <w:szCs w:val="24"/>
        </w:rPr>
      </w:pPr>
      <w:r w:rsidRPr="00693D1F">
        <w:rPr>
          <w:rFonts w:ascii="Times New Roman" w:hAnsi="Times New Roman"/>
          <w:sz w:val="24"/>
          <w:szCs w:val="24"/>
        </w:rPr>
        <w:t xml:space="preserve"> </w:t>
      </w:r>
    </w:p>
    <w:p w14:paraId="2FF45F88" w14:textId="77777777" w:rsidR="00B31B84" w:rsidRPr="00693D1F" w:rsidRDefault="00B31B84" w:rsidP="00B31B84">
      <w:pPr>
        <w:spacing w:after="218"/>
        <w:ind w:left="91"/>
        <w:jc w:val="both"/>
        <w:rPr>
          <w:rFonts w:ascii="Times New Roman" w:hAnsi="Times New Roman"/>
          <w:sz w:val="24"/>
          <w:szCs w:val="24"/>
        </w:rPr>
      </w:pPr>
      <w:r w:rsidRPr="00693D1F">
        <w:rPr>
          <w:rFonts w:ascii="Times New Roman" w:hAnsi="Times New Roman"/>
          <w:sz w:val="24"/>
          <w:szCs w:val="24"/>
        </w:rPr>
        <w:t xml:space="preserve"> </w:t>
      </w:r>
    </w:p>
    <w:p w14:paraId="4D01A212" w14:textId="77777777" w:rsidR="00B31B84" w:rsidRPr="00693D1F" w:rsidRDefault="00B31B84" w:rsidP="00B31B84">
      <w:pPr>
        <w:spacing w:after="218"/>
        <w:ind w:left="91"/>
        <w:jc w:val="both"/>
        <w:rPr>
          <w:rFonts w:ascii="Times New Roman" w:hAnsi="Times New Roman"/>
          <w:sz w:val="24"/>
          <w:szCs w:val="24"/>
        </w:rPr>
      </w:pPr>
      <w:r w:rsidRPr="00693D1F">
        <w:rPr>
          <w:rFonts w:ascii="Times New Roman" w:hAnsi="Times New Roman"/>
          <w:sz w:val="24"/>
          <w:szCs w:val="24"/>
        </w:rPr>
        <w:t xml:space="preserve"> </w:t>
      </w:r>
    </w:p>
    <w:p w14:paraId="554EF315" w14:textId="77777777" w:rsidR="00292237" w:rsidRPr="00693D1F" w:rsidRDefault="00B31B84" w:rsidP="00B31B84">
      <w:pPr>
        <w:spacing w:after="4"/>
        <w:jc w:val="both"/>
        <w:rPr>
          <w:rFonts w:ascii="Times New Roman" w:hAnsi="Times New Roman"/>
          <w:b/>
          <w:sz w:val="24"/>
          <w:szCs w:val="24"/>
        </w:rPr>
      </w:pPr>
      <w:r w:rsidRPr="00693D1F">
        <w:rPr>
          <w:rFonts w:ascii="Times New Roman" w:hAnsi="Times New Roman"/>
          <w:b/>
          <w:sz w:val="24"/>
          <w:szCs w:val="24"/>
        </w:rPr>
        <w:t>CHAIRMAN</w:t>
      </w:r>
    </w:p>
    <w:p w14:paraId="4A3CE873" w14:textId="6EB29D71" w:rsidR="00B31B84" w:rsidRPr="00693D1F" w:rsidRDefault="00B31B84" w:rsidP="00B31B84">
      <w:pPr>
        <w:spacing w:after="4"/>
        <w:jc w:val="both"/>
        <w:rPr>
          <w:rFonts w:ascii="Times New Roman" w:hAnsi="Times New Roman"/>
          <w:sz w:val="24"/>
          <w:szCs w:val="24"/>
        </w:rPr>
      </w:pPr>
      <w:r w:rsidRPr="00693D1F">
        <w:rPr>
          <w:rFonts w:ascii="Times New Roman" w:hAnsi="Times New Roman"/>
          <w:b/>
          <w:sz w:val="24"/>
          <w:szCs w:val="24"/>
        </w:rPr>
        <w:t xml:space="preserve">TVET CDACC </w:t>
      </w:r>
    </w:p>
    <w:p w14:paraId="1DAE5E98" w14:textId="77777777" w:rsidR="00B31B84" w:rsidRPr="00693D1F" w:rsidRDefault="00B31B84" w:rsidP="00B31B84">
      <w:pPr>
        <w:spacing w:after="0"/>
        <w:jc w:val="both"/>
        <w:rPr>
          <w:rFonts w:ascii="Times New Roman" w:hAnsi="Times New Roman"/>
          <w:b/>
          <w:noProof/>
          <w:sz w:val="24"/>
          <w:szCs w:val="24"/>
        </w:rPr>
      </w:pPr>
    </w:p>
    <w:p w14:paraId="456FA664" w14:textId="77777777" w:rsidR="00B31B84" w:rsidRPr="00693D1F" w:rsidRDefault="00B31B84" w:rsidP="00B31B84">
      <w:pPr>
        <w:spacing w:after="0"/>
        <w:jc w:val="both"/>
        <w:rPr>
          <w:rFonts w:ascii="Times New Roman" w:hAnsi="Times New Roman"/>
          <w:b/>
          <w:noProof/>
          <w:sz w:val="24"/>
          <w:szCs w:val="24"/>
        </w:rPr>
      </w:pPr>
    </w:p>
    <w:p w14:paraId="674F1481" w14:textId="77777777" w:rsidR="00B31B84" w:rsidRPr="00693D1F" w:rsidRDefault="00B31B84" w:rsidP="00B31B84">
      <w:pPr>
        <w:spacing w:after="0"/>
        <w:jc w:val="both"/>
        <w:rPr>
          <w:rFonts w:ascii="Times New Roman" w:hAnsi="Times New Roman"/>
          <w:b/>
          <w:noProof/>
          <w:sz w:val="24"/>
          <w:szCs w:val="24"/>
        </w:rPr>
      </w:pPr>
    </w:p>
    <w:p w14:paraId="5FD29252" w14:textId="77777777" w:rsidR="00B31B84" w:rsidRPr="00693D1F" w:rsidRDefault="00B31B84" w:rsidP="00B31B84">
      <w:pPr>
        <w:spacing w:after="0"/>
        <w:jc w:val="both"/>
        <w:rPr>
          <w:rFonts w:ascii="Times New Roman" w:hAnsi="Times New Roman"/>
          <w:b/>
          <w:noProof/>
          <w:sz w:val="24"/>
          <w:szCs w:val="24"/>
        </w:rPr>
      </w:pPr>
    </w:p>
    <w:p w14:paraId="2C443E7D" w14:textId="77777777" w:rsidR="00B31B84" w:rsidRPr="00693D1F" w:rsidRDefault="00B31B84" w:rsidP="00B31B84">
      <w:pPr>
        <w:spacing w:after="0"/>
        <w:jc w:val="both"/>
        <w:rPr>
          <w:rFonts w:ascii="Times New Roman" w:hAnsi="Times New Roman"/>
          <w:b/>
          <w:noProof/>
          <w:sz w:val="24"/>
          <w:szCs w:val="24"/>
        </w:rPr>
      </w:pPr>
    </w:p>
    <w:p w14:paraId="511E0E10" w14:textId="77777777" w:rsidR="00B31B84" w:rsidRPr="00693D1F" w:rsidRDefault="00B31B84" w:rsidP="00B31B84">
      <w:pPr>
        <w:spacing w:after="0"/>
        <w:jc w:val="both"/>
        <w:rPr>
          <w:rFonts w:ascii="Times New Roman" w:hAnsi="Times New Roman"/>
          <w:b/>
          <w:noProof/>
          <w:sz w:val="24"/>
          <w:szCs w:val="24"/>
        </w:rPr>
      </w:pPr>
    </w:p>
    <w:p w14:paraId="090E4EB0" w14:textId="77777777" w:rsidR="00B31B84" w:rsidRPr="00693D1F" w:rsidRDefault="00B31B84" w:rsidP="00B31B84">
      <w:pPr>
        <w:spacing w:after="0"/>
        <w:jc w:val="both"/>
        <w:rPr>
          <w:rFonts w:ascii="Times New Roman" w:hAnsi="Times New Roman"/>
          <w:b/>
          <w:noProof/>
          <w:sz w:val="24"/>
          <w:szCs w:val="24"/>
        </w:rPr>
      </w:pPr>
    </w:p>
    <w:p w14:paraId="04ED655F" w14:textId="77777777" w:rsidR="00B31B84" w:rsidRPr="00693D1F" w:rsidRDefault="00B31B84" w:rsidP="00B31B84">
      <w:pPr>
        <w:spacing w:after="0"/>
        <w:jc w:val="both"/>
        <w:rPr>
          <w:rFonts w:ascii="Times New Roman" w:hAnsi="Times New Roman"/>
          <w:b/>
          <w:noProof/>
          <w:sz w:val="24"/>
          <w:szCs w:val="24"/>
        </w:rPr>
      </w:pPr>
    </w:p>
    <w:p w14:paraId="2256A02A" w14:textId="77777777" w:rsidR="00B31B84" w:rsidRPr="00693D1F" w:rsidRDefault="00B31B84" w:rsidP="00B31B84">
      <w:pPr>
        <w:spacing w:after="0"/>
        <w:jc w:val="both"/>
        <w:rPr>
          <w:rFonts w:ascii="Times New Roman" w:hAnsi="Times New Roman"/>
          <w:b/>
          <w:noProof/>
          <w:sz w:val="24"/>
          <w:szCs w:val="24"/>
        </w:rPr>
      </w:pPr>
    </w:p>
    <w:p w14:paraId="704B3D01" w14:textId="77777777" w:rsidR="00B31B84" w:rsidRPr="00693D1F" w:rsidRDefault="00B31B84" w:rsidP="00B31B84">
      <w:pPr>
        <w:spacing w:after="0"/>
        <w:jc w:val="both"/>
        <w:rPr>
          <w:rFonts w:ascii="Times New Roman" w:hAnsi="Times New Roman"/>
          <w:b/>
          <w:noProof/>
          <w:sz w:val="24"/>
          <w:szCs w:val="24"/>
        </w:rPr>
      </w:pPr>
    </w:p>
    <w:p w14:paraId="11702FB9" w14:textId="77777777" w:rsidR="00B31B84" w:rsidRPr="00693D1F" w:rsidRDefault="00B31B84" w:rsidP="00B31B84">
      <w:pPr>
        <w:spacing w:after="0"/>
        <w:jc w:val="both"/>
        <w:rPr>
          <w:rFonts w:ascii="Times New Roman" w:hAnsi="Times New Roman"/>
          <w:b/>
          <w:noProof/>
          <w:sz w:val="24"/>
          <w:szCs w:val="24"/>
        </w:rPr>
      </w:pPr>
    </w:p>
    <w:p w14:paraId="17E39677" w14:textId="77777777" w:rsidR="00B31B84" w:rsidRPr="00693D1F" w:rsidRDefault="00B31B84" w:rsidP="00B31B84">
      <w:pPr>
        <w:spacing w:after="0"/>
        <w:jc w:val="both"/>
        <w:rPr>
          <w:rFonts w:ascii="Times New Roman" w:hAnsi="Times New Roman"/>
          <w:b/>
          <w:noProof/>
          <w:sz w:val="24"/>
          <w:szCs w:val="24"/>
        </w:rPr>
      </w:pPr>
    </w:p>
    <w:p w14:paraId="111006EF" w14:textId="77777777" w:rsidR="00B31B84" w:rsidRPr="00693D1F" w:rsidRDefault="00B31B84" w:rsidP="00B31B84">
      <w:pPr>
        <w:spacing w:after="0"/>
        <w:jc w:val="both"/>
        <w:rPr>
          <w:rFonts w:ascii="Times New Roman" w:hAnsi="Times New Roman"/>
          <w:b/>
          <w:noProof/>
          <w:sz w:val="24"/>
          <w:szCs w:val="24"/>
        </w:rPr>
      </w:pPr>
    </w:p>
    <w:p w14:paraId="2EE6BF0A" w14:textId="77777777" w:rsidR="00B31B84" w:rsidRPr="00693D1F" w:rsidRDefault="00B31B84" w:rsidP="00B31B84">
      <w:pPr>
        <w:spacing w:after="0"/>
        <w:jc w:val="both"/>
        <w:rPr>
          <w:rFonts w:ascii="Times New Roman" w:hAnsi="Times New Roman"/>
          <w:b/>
          <w:noProof/>
          <w:sz w:val="24"/>
          <w:szCs w:val="24"/>
        </w:rPr>
      </w:pPr>
    </w:p>
    <w:p w14:paraId="653BAFA8" w14:textId="77777777" w:rsidR="00B31B84" w:rsidRPr="00693D1F" w:rsidRDefault="00B31B84" w:rsidP="00B31B84">
      <w:pPr>
        <w:spacing w:after="0"/>
        <w:jc w:val="both"/>
        <w:rPr>
          <w:rFonts w:ascii="Times New Roman" w:hAnsi="Times New Roman"/>
          <w:b/>
          <w:noProof/>
          <w:sz w:val="24"/>
          <w:szCs w:val="24"/>
        </w:rPr>
      </w:pPr>
    </w:p>
    <w:p w14:paraId="3DCEB5BE" w14:textId="77777777" w:rsidR="00B31B84" w:rsidRPr="00693D1F" w:rsidRDefault="00B31B84" w:rsidP="00B31B84">
      <w:pPr>
        <w:spacing w:after="0"/>
        <w:jc w:val="both"/>
        <w:rPr>
          <w:rFonts w:ascii="Times New Roman" w:hAnsi="Times New Roman"/>
          <w:b/>
          <w:noProof/>
          <w:sz w:val="24"/>
          <w:szCs w:val="24"/>
        </w:rPr>
      </w:pPr>
    </w:p>
    <w:p w14:paraId="3E1F2193" w14:textId="77777777" w:rsidR="00B31B84" w:rsidRPr="00693D1F" w:rsidRDefault="00B31B84" w:rsidP="00B31B84">
      <w:pPr>
        <w:spacing w:after="0"/>
        <w:jc w:val="both"/>
        <w:rPr>
          <w:rFonts w:ascii="Times New Roman" w:hAnsi="Times New Roman"/>
          <w:b/>
          <w:noProof/>
          <w:sz w:val="24"/>
          <w:szCs w:val="24"/>
        </w:rPr>
      </w:pPr>
    </w:p>
    <w:p w14:paraId="4B57DF4A" w14:textId="77777777" w:rsidR="00B31B84" w:rsidRPr="00693D1F" w:rsidRDefault="00B31B84" w:rsidP="00B31B84">
      <w:pPr>
        <w:spacing w:after="0"/>
        <w:jc w:val="both"/>
        <w:rPr>
          <w:rFonts w:ascii="Times New Roman" w:hAnsi="Times New Roman"/>
          <w:b/>
          <w:noProof/>
          <w:sz w:val="24"/>
          <w:szCs w:val="24"/>
        </w:rPr>
      </w:pPr>
    </w:p>
    <w:p w14:paraId="051E0063" w14:textId="77777777" w:rsidR="00B31B84" w:rsidRPr="00693D1F" w:rsidRDefault="00B31B84" w:rsidP="00B31B84">
      <w:pPr>
        <w:spacing w:after="0"/>
        <w:jc w:val="both"/>
        <w:rPr>
          <w:rFonts w:ascii="Times New Roman" w:hAnsi="Times New Roman"/>
          <w:b/>
          <w:noProof/>
          <w:sz w:val="24"/>
          <w:szCs w:val="24"/>
        </w:rPr>
      </w:pPr>
    </w:p>
    <w:p w14:paraId="6B019C05" w14:textId="77777777" w:rsidR="00B31B84" w:rsidRPr="00693D1F" w:rsidRDefault="00B31B84" w:rsidP="003D5359">
      <w:pPr>
        <w:pStyle w:val="Heading2"/>
        <w:rPr>
          <w:szCs w:val="24"/>
        </w:rPr>
      </w:pPr>
      <w:bookmarkStart w:id="10" w:name="_Toc530468215"/>
      <w:bookmarkStart w:id="11" w:name="_Toc137914"/>
      <w:bookmarkStart w:id="12" w:name="_Toc69651532"/>
      <w:r w:rsidRPr="00693D1F">
        <w:rPr>
          <w:szCs w:val="24"/>
        </w:rPr>
        <w:lastRenderedPageBreak/>
        <w:t>ACKNOWLEDGMENT</w:t>
      </w:r>
      <w:bookmarkEnd w:id="10"/>
      <w:bookmarkEnd w:id="12"/>
      <w:r w:rsidRPr="00693D1F">
        <w:rPr>
          <w:szCs w:val="24"/>
        </w:rPr>
        <w:t xml:space="preserve">  </w:t>
      </w:r>
      <w:bookmarkEnd w:id="11"/>
    </w:p>
    <w:p w14:paraId="37CB65A7" w14:textId="77777777" w:rsidR="00B31B84" w:rsidRPr="00693D1F" w:rsidRDefault="00B31B84" w:rsidP="00B31B84">
      <w:pPr>
        <w:spacing w:after="209"/>
        <w:ind w:right="2"/>
        <w:jc w:val="both"/>
        <w:rPr>
          <w:rFonts w:ascii="Times New Roman" w:hAnsi="Times New Roman"/>
          <w:sz w:val="24"/>
          <w:szCs w:val="24"/>
        </w:rPr>
      </w:pPr>
      <w:r w:rsidRPr="00693D1F">
        <w:rPr>
          <w:rFonts w:ascii="Times New Roman" w:hAnsi="Times New Roman"/>
          <w:sz w:val="24"/>
          <w:szCs w:val="24"/>
        </w:rPr>
        <w:t xml:space="preserve">These National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110778A2" w14:textId="77777777" w:rsidR="00B31B84" w:rsidRPr="00693D1F" w:rsidRDefault="00B31B84" w:rsidP="00B31B84">
      <w:pPr>
        <w:spacing w:after="207"/>
        <w:ind w:right="2"/>
        <w:jc w:val="both"/>
        <w:rPr>
          <w:rFonts w:ascii="Times New Roman" w:hAnsi="Times New Roman"/>
          <w:sz w:val="24"/>
          <w:szCs w:val="24"/>
        </w:rPr>
      </w:pPr>
      <w:r w:rsidRPr="00693D1F">
        <w:rPr>
          <w:rFonts w:ascii="Times New Roman" w:hAnsi="Times New Roman"/>
          <w:sz w:val="24"/>
          <w:szCs w:val="24"/>
        </w:rPr>
        <w:t>I thank TVET Curriculum Development, Assessment and Certification Council (TVET CDACC) for providing guidance on the development of these Standards. My gratitude goes to the Forestry Sector Skills Advisory Committee (SSAC) members for their contribution to the development of these Standards.  I thank all the individuals and organizations who participated in the validation of these Standards.</w:t>
      </w:r>
    </w:p>
    <w:p w14:paraId="66ABA4D5" w14:textId="77777777" w:rsidR="00B31B84" w:rsidRPr="00693D1F" w:rsidRDefault="00B31B84" w:rsidP="00B31B84">
      <w:pPr>
        <w:spacing w:after="211"/>
        <w:ind w:right="2"/>
        <w:jc w:val="both"/>
        <w:rPr>
          <w:rFonts w:ascii="Times New Roman" w:hAnsi="Times New Roman"/>
          <w:sz w:val="24"/>
          <w:szCs w:val="24"/>
        </w:rPr>
      </w:pPr>
      <w:r w:rsidRPr="00693D1F">
        <w:rPr>
          <w:rFonts w:ascii="Times New Roman" w:hAnsi="Times New Roman"/>
          <w:sz w:val="24"/>
          <w:szCs w:val="24"/>
        </w:rPr>
        <w:t xml:space="preserve">I acknowledge all other institutions which in one way or another contributed to the development of these Standards.  </w:t>
      </w:r>
    </w:p>
    <w:p w14:paraId="61DF723E" w14:textId="77777777" w:rsidR="00B31B84" w:rsidRPr="00693D1F" w:rsidRDefault="00B31B84" w:rsidP="00B31B84">
      <w:pPr>
        <w:spacing w:after="216"/>
        <w:ind w:left="91"/>
        <w:jc w:val="both"/>
        <w:rPr>
          <w:rFonts w:ascii="Times New Roman" w:hAnsi="Times New Roman"/>
          <w:sz w:val="24"/>
          <w:szCs w:val="24"/>
        </w:rPr>
      </w:pPr>
      <w:r w:rsidRPr="00693D1F">
        <w:rPr>
          <w:rFonts w:ascii="Times New Roman" w:hAnsi="Times New Roman"/>
          <w:b/>
          <w:sz w:val="24"/>
          <w:szCs w:val="24"/>
        </w:rPr>
        <w:t xml:space="preserve"> </w:t>
      </w:r>
    </w:p>
    <w:p w14:paraId="542E9FD2" w14:textId="77777777" w:rsidR="00B31B84" w:rsidRPr="00693D1F" w:rsidRDefault="00B31B84" w:rsidP="00B31B84">
      <w:pPr>
        <w:spacing w:after="4"/>
        <w:jc w:val="both"/>
        <w:rPr>
          <w:rFonts w:ascii="Times New Roman" w:hAnsi="Times New Roman"/>
          <w:b/>
          <w:sz w:val="24"/>
          <w:szCs w:val="24"/>
        </w:rPr>
      </w:pPr>
      <w:r w:rsidRPr="00693D1F">
        <w:rPr>
          <w:rFonts w:ascii="Times New Roman" w:hAnsi="Times New Roman"/>
          <w:b/>
          <w:sz w:val="24"/>
          <w:szCs w:val="24"/>
        </w:rPr>
        <w:t xml:space="preserve">CHAIRMAN </w:t>
      </w:r>
    </w:p>
    <w:p w14:paraId="1BB61954" w14:textId="77777777" w:rsidR="00B31B84" w:rsidRPr="00693D1F" w:rsidRDefault="00B31B84" w:rsidP="00B31B84">
      <w:pPr>
        <w:spacing w:after="4"/>
        <w:jc w:val="both"/>
        <w:rPr>
          <w:rFonts w:ascii="Times New Roman" w:hAnsi="Times New Roman"/>
          <w:sz w:val="24"/>
          <w:szCs w:val="24"/>
        </w:rPr>
      </w:pPr>
      <w:r w:rsidRPr="00693D1F">
        <w:rPr>
          <w:rFonts w:ascii="Times New Roman" w:hAnsi="Times New Roman"/>
          <w:b/>
          <w:sz w:val="24"/>
          <w:szCs w:val="24"/>
        </w:rPr>
        <w:t xml:space="preserve">FORESTRY SECTOR SKILLS ADVISORY COMMITTEE </w:t>
      </w:r>
    </w:p>
    <w:p w14:paraId="33F65D6B" w14:textId="77777777" w:rsidR="00B31B84" w:rsidRPr="00693D1F" w:rsidRDefault="00B31B84" w:rsidP="00B31B84">
      <w:pPr>
        <w:spacing w:after="0"/>
        <w:jc w:val="both"/>
        <w:rPr>
          <w:rFonts w:ascii="Times New Roman" w:hAnsi="Times New Roman"/>
          <w:b/>
          <w:noProof/>
          <w:sz w:val="24"/>
          <w:szCs w:val="24"/>
        </w:rPr>
      </w:pPr>
    </w:p>
    <w:p w14:paraId="0D6AAAAA" w14:textId="77777777" w:rsidR="00B31B84" w:rsidRPr="00693D1F" w:rsidRDefault="00B31B84" w:rsidP="00B31B84">
      <w:pPr>
        <w:spacing w:after="0"/>
        <w:jc w:val="both"/>
        <w:rPr>
          <w:rFonts w:ascii="Times New Roman" w:hAnsi="Times New Roman"/>
          <w:b/>
          <w:noProof/>
          <w:sz w:val="24"/>
          <w:szCs w:val="24"/>
        </w:rPr>
      </w:pPr>
    </w:p>
    <w:p w14:paraId="5021F899" w14:textId="77777777" w:rsidR="00B31B84" w:rsidRPr="00693D1F" w:rsidRDefault="00B31B84" w:rsidP="00B31B84">
      <w:pPr>
        <w:spacing w:after="0"/>
        <w:jc w:val="both"/>
        <w:rPr>
          <w:rFonts w:ascii="Times New Roman" w:hAnsi="Times New Roman"/>
          <w:b/>
          <w:noProof/>
          <w:sz w:val="24"/>
          <w:szCs w:val="24"/>
        </w:rPr>
      </w:pPr>
    </w:p>
    <w:p w14:paraId="424AF24E" w14:textId="77777777" w:rsidR="00B31B84" w:rsidRPr="00693D1F" w:rsidRDefault="00B31B84" w:rsidP="00B31B84">
      <w:pPr>
        <w:spacing w:after="0"/>
        <w:jc w:val="both"/>
        <w:rPr>
          <w:rFonts w:ascii="Times New Roman" w:hAnsi="Times New Roman"/>
          <w:b/>
          <w:noProof/>
          <w:sz w:val="24"/>
          <w:szCs w:val="24"/>
        </w:rPr>
      </w:pPr>
    </w:p>
    <w:p w14:paraId="503E6351" w14:textId="77777777" w:rsidR="00B31B84" w:rsidRPr="00693D1F" w:rsidRDefault="00B31B84" w:rsidP="00B31B84">
      <w:pPr>
        <w:spacing w:after="0"/>
        <w:jc w:val="both"/>
        <w:rPr>
          <w:rFonts w:ascii="Times New Roman" w:hAnsi="Times New Roman"/>
          <w:b/>
          <w:noProof/>
          <w:sz w:val="24"/>
          <w:szCs w:val="24"/>
        </w:rPr>
      </w:pPr>
    </w:p>
    <w:p w14:paraId="0474F11F" w14:textId="77777777" w:rsidR="00B31B84" w:rsidRPr="00693D1F" w:rsidRDefault="00B31B84" w:rsidP="00B31B84">
      <w:pPr>
        <w:spacing w:after="0"/>
        <w:jc w:val="both"/>
        <w:rPr>
          <w:rFonts w:ascii="Times New Roman" w:hAnsi="Times New Roman"/>
          <w:b/>
          <w:noProof/>
          <w:sz w:val="24"/>
          <w:szCs w:val="24"/>
        </w:rPr>
      </w:pPr>
    </w:p>
    <w:p w14:paraId="1552EBCF" w14:textId="77777777" w:rsidR="00B31B84" w:rsidRPr="00693D1F" w:rsidRDefault="00B31B84" w:rsidP="00B31B84">
      <w:pPr>
        <w:spacing w:after="0"/>
        <w:jc w:val="both"/>
        <w:rPr>
          <w:rFonts w:ascii="Times New Roman" w:hAnsi="Times New Roman"/>
          <w:b/>
          <w:noProof/>
          <w:sz w:val="24"/>
          <w:szCs w:val="24"/>
        </w:rPr>
      </w:pPr>
    </w:p>
    <w:p w14:paraId="292D2ADC" w14:textId="77777777" w:rsidR="00B31B84" w:rsidRPr="00693D1F" w:rsidRDefault="00B31B84" w:rsidP="00B31B84">
      <w:pPr>
        <w:spacing w:after="0"/>
        <w:jc w:val="both"/>
        <w:rPr>
          <w:rFonts w:ascii="Times New Roman" w:hAnsi="Times New Roman"/>
          <w:b/>
          <w:noProof/>
          <w:sz w:val="24"/>
          <w:szCs w:val="24"/>
        </w:rPr>
      </w:pPr>
    </w:p>
    <w:p w14:paraId="01671989" w14:textId="77777777" w:rsidR="00486874" w:rsidRDefault="00486874">
      <w:pPr>
        <w:spacing w:after="160" w:line="259" w:lineRule="auto"/>
        <w:rPr>
          <w:rFonts w:ascii="Times New Roman" w:eastAsia="Times New Roman" w:hAnsi="Times New Roman"/>
          <w:b/>
          <w:sz w:val="24"/>
          <w:szCs w:val="24"/>
        </w:rPr>
      </w:pPr>
      <w:r>
        <w:rPr>
          <w:szCs w:val="24"/>
        </w:rPr>
        <w:br w:type="page"/>
      </w:r>
    </w:p>
    <w:p w14:paraId="6B246EA8" w14:textId="4E71DE39" w:rsidR="00486874" w:rsidRPr="00693D1F" w:rsidRDefault="00486874" w:rsidP="00486874">
      <w:pPr>
        <w:pStyle w:val="Heading2"/>
        <w:rPr>
          <w:szCs w:val="24"/>
        </w:rPr>
      </w:pPr>
      <w:bookmarkStart w:id="13" w:name="_Toc69651533"/>
      <w:r w:rsidRPr="00693D1F">
        <w:rPr>
          <w:szCs w:val="24"/>
        </w:rPr>
        <w:lastRenderedPageBreak/>
        <w:t>TABLE OF CONTENT</w:t>
      </w:r>
      <w:bookmarkEnd w:id="13"/>
    </w:p>
    <w:p w14:paraId="09576246" w14:textId="2429B4F5" w:rsidR="004A4230" w:rsidRPr="004A4230" w:rsidRDefault="00486874" w:rsidP="004A4230">
      <w:pPr>
        <w:pStyle w:val="TOC2"/>
        <w:tabs>
          <w:tab w:val="right" w:leader="dot" w:pos="9356"/>
        </w:tabs>
        <w:rPr>
          <w:rFonts w:asciiTheme="minorHAnsi" w:eastAsiaTheme="minorEastAsia" w:hAnsiTheme="minorHAnsi" w:cstheme="minorBidi"/>
          <w:noProof/>
          <w:szCs w:val="24"/>
          <w:lang w:val="en-KE" w:eastAsia="en-GB"/>
        </w:rPr>
      </w:pPr>
      <w:r w:rsidRPr="004A4230">
        <w:rPr>
          <w:szCs w:val="24"/>
        </w:rPr>
        <w:fldChar w:fldCharType="begin"/>
      </w:r>
      <w:r w:rsidRPr="004A4230">
        <w:rPr>
          <w:szCs w:val="24"/>
        </w:rPr>
        <w:instrText xml:space="preserve"> TOC \o "1-3" \h \z \u </w:instrText>
      </w:r>
      <w:r w:rsidRPr="004A4230">
        <w:rPr>
          <w:szCs w:val="24"/>
        </w:rPr>
        <w:fldChar w:fldCharType="separate"/>
      </w:r>
      <w:hyperlink w:anchor="_Toc69651530" w:history="1">
        <w:r w:rsidR="004A4230" w:rsidRPr="004A4230">
          <w:rPr>
            <w:rStyle w:val="Hyperlink"/>
            <w:noProof/>
          </w:rPr>
          <w:t>FOREWORD</w:t>
        </w:r>
        <w:r w:rsidR="004A4230" w:rsidRPr="004A4230">
          <w:rPr>
            <w:noProof/>
            <w:webHidden/>
          </w:rPr>
          <w:tab/>
        </w:r>
        <w:r w:rsidR="004A4230" w:rsidRPr="004A4230">
          <w:rPr>
            <w:noProof/>
            <w:webHidden/>
          </w:rPr>
          <w:fldChar w:fldCharType="begin"/>
        </w:r>
        <w:r w:rsidR="004A4230" w:rsidRPr="004A4230">
          <w:rPr>
            <w:noProof/>
            <w:webHidden/>
          </w:rPr>
          <w:instrText xml:space="preserve"> PAGEREF _Toc69651530 \h </w:instrText>
        </w:r>
        <w:r w:rsidR="004A4230" w:rsidRPr="004A4230">
          <w:rPr>
            <w:noProof/>
            <w:webHidden/>
          </w:rPr>
        </w:r>
        <w:r w:rsidR="004A4230" w:rsidRPr="004A4230">
          <w:rPr>
            <w:noProof/>
            <w:webHidden/>
          </w:rPr>
          <w:fldChar w:fldCharType="separate"/>
        </w:r>
        <w:r w:rsidR="004A4230" w:rsidRPr="004A4230">
          <w:rPr>
            <w:noProof/>
            <w:webHidden/>
          </w:rPr>
          <w:t>iii</w:t>
        </w:r>
        <w:r w:rsidR="004A4230" w:rsidRPr="004A4230">
          <w:rPr>
            <w:noProof/>
            <w:webHidden/>
          </w:rPr>
          <w:fldChar w:fldCharType="end"/>
        </w:r>
      </w:hyperlink>
    </w:p>
    <w:p w14:paraId="7861C73B" w14:textId="2608E255"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31" w:history="1">
        <w:r w:rsidRPr="004A4230">
          <w:rPr>
            <w:rStyle w:val="Hyperlink"/>
            <w:noProof/>
          </w:rPr>
          <w:t>PREFACE</w:t>
        </w:r>
        <w:r w:rsidRPr="004A4230">
          <w:rPr>
            <w:noProof/>
            <w:webHidden/>
          </w:rPr>
          <w:tab/>
        </w:r>
        <w:r w:rsidRPr="004A4230">
          <w:rPr>
            <w:noProof/>
            <w:webHidden/>
          </w:rPr>
          <w:fldChar w:fldCharType="begin"/>
        </w:r>
        <w:r w:rsidRPr="004A4230">
          <w:rPr>
            <w:noProof/>
            <w:webHidden/>
          </w:rPr>
          <w:instrText xml:space="preserve"> PAGEREF _Toc69651531 \h </w:instrText>
        </w:r>
        <w:r w:rsidRPr="004A4230">
          <w:rPr>
            <w:noProof/>
            <w:webHidden/>
          </w:rPr>
        </w:r>
        <w:r w:rsidRPr="004A4230">
          <w:rPr>
            <w:noProof/>
            <w:webHidden/>
          </w:rPr>
          <w:fldChar w:fldCharType="separate"/>
        </w:r>
        <w:r w:rsidRPr="004A4230">
          <w:rPr>
            <w:noProof/>
            <w:webHidden/>
          </w:rPr>
          <w:t>iv</w:t>
        </w:r>
        <w:r w:rsidRPr="004A4230">
          <w:rPr>
            <w:noProof/>
            <w:webHidden/>
          </w:rPr>
          <w:fldChar w:fldCharType="end"/>
        </w:r>
      </w:hyperlink>
    </w:p>
    <w:p w14:paraId="5A251E4A" w14:textId="1C7082C4"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32" w:history="1">
        <w:r w:rsidRPr="004A4230">
          <w:rPr>
            <w:rStyle w:val="Hyperlink"/>
            <w:noProof/>
          </w:rPr>
          <w:t>ACKNOWLEDGMENT</w:t>
        </w:r>
        <w:r w:rsidRPr="004A4230">
          <w:rPr>
            <w:noProof/>
            <w:webHidden/>
          </w:rPr>
          <w:tab/>
        </w:r>
        <w:r w:rsidRPr="004A4230">
          <w:rPr>
            <w:noProof/>
            <w:webHidden/>
          </w:rPr>
          <w:fldChar w:fldCharType="begin"/>
        </w:r>
        <w:r w:rsidRPr="004A4230">
          <w:rPr>
            <w:noProof/>
            <w:webHidden/>
          </w:rPr>
          <w:instrText xml:space="preserve"> PAGEREF _Toc69651532 \h </w:instrText>
        </w:r>
        <w:r w:rsidRPr="004A4230">
          <w:rPr>
            <w:noProof/>
            <w:webHidden/>
          </w:rPr>
        </w:r>
        <w:r w:rsidRPr="004A4230">
          <w:rPr>
            <w:noProof/>
            <w:webHidden/>
          </w:rPr>
          <w:fldChar w:fldCharType="separate"/>
        </w:r>
        <w:r w:rsidRPr="004A4230">
          <w:rPr>
            <w:noProof/>
            <w:webHidden/>
          </w:rPr>
          <w:t>v</w:t>
        </w:r>
        <w:r w:rsidRPr="004A4230">
          <w:rPr>
            <w:noProof/>
            <w:webHidden/>
          </w:rPr>
          <w:fldChar w:fldCharType="end"/>
        </w:r>
      </w:hyperlink>
    </w:p>
    <w:p w14:paraId="5D07E076" w14:textId="5B3C0B4F"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33" w:history="1">
        <w:r w:rsidRPr="004A4230">
          <w:rPr>
            <w:rStyle w:val="Hyperlink"/>
            <w:noProof/>
          </w:rPr>
          <w:t>TABLE OF CONTENT</w:t>
        </w:r>
        <w:r w:rsidRPr="004A4230">
          <w:rPr>
            <w:noProof/>
            <w:webHidden/>
          </w:rPr>
          <w:tab/>
        </w:r>
        <w:r w:rsidRPr="004A4230">
          <w:rPr>
            <w:noProof/>
            <w:webHidden/>
          </w:rPr>
          <w:fldChar w:fldCharType="begin"/>
        </w:r>
        <w:r w:rsidRPr="004A4230">
          <w:rPr>
            <w:noProof/>
            <w:webHidden/>
          </w:rPr>
          <w:instrText xml:space="preserve"> PAGEREF _Toc69651533 \h </w:instrText>
        </w:r>
        <w:r w:rsidRPr="004A4230">
          <w:rPr>
            <w:noProof/>
            <w:webHidden/>
          </w:rPr>
        </w:r>
        <w:r w:rsidRPr="004A4230">
          <w:rPr>
            <w:noProof/>
            <w:webHidden/>
          </w:rPr>
          <w:fldChar w:fldCharType="separate"/>
        </w:r>
        <w:r w:rsidRPr="004A4230">
          <w:rPr>
            <w:noProof/>
            <w:webHidden/>
          </w:rPr>
          <w:t>vi</w:t>
        </w:r>
        <w:r w:rsidRPr="004A4230">
          <w:rPr>
            <w:noProof/>
            <w:webHidden/>
          </w:rPr>
          <w:fldChar w:fldCharType="end"/>
        </w:r>
      </w:hyperlink>
    </w:p>
    <w:p w14:paraId="123AF812" w14:textId="0CBFD718"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34" w:history="1">
        <w:r w:rsidRPr="004A4230">
          <w:rPr>
            <w:rStyle w:val="Hyperlink"/>
            <w:noProof/>
            <w:lang w:val="en-US"/>
          </w:rPr>
          <w:t>ABBREVIATIONS AND ACRONYMS</w:t>
        </w:r>
        <w:r w:rsidRPr="004A4230">
          <w:rPr>
            <w:noProof/>
            <w:webHidden/>
          </w:rPr>
          <w:tab/>
        </w:r>
        <w:r w:rsidRPr="004A4230">
          <w:rPr>
            <w:noProof/>
            <w:webHidden/>
          </w:rPr>
          <w:fldChar w:fldCharType="begin"/>
        </w:r>
        <w:r w:rsidRPr="004A4230">
          <w:rPr>
            <w:noProof/>
            <w:webHidden/>
          </w:rPr>
          <w:instrText xml:space="preserve"> PAGEREF _Toc69651534 \h </w:instrText>
        </w:r>
        <w:r w:rsidRPr="004A4230">
          <w:rPr>
            <w:noProof/>
            <w:webHidden/>
          </w:rPr>
        </w:r>
        <w:r w:rsidRPr="004A4230">
          <w:rPr>
            <w:noProof/>
            <w:webHidden/>
          </w:rPr>
          <w:fldChar w:fldCharType="separate"/>
        </w:r>
        <w:r w:rsidRPr="004A4230">
          <w:rPr>
            <w:noProof/>
            <w:webHidden/>
          </w:rPr>
          <w:t>viii</w:t>
        </w:r>
        <w:r w:rsidRPr="004A4230">
          <w:rPr>
            <w:noProof/>
            <w:webHidden/>
          </w:rPr>
          <w:fldChar w:fldCharType="end"/>
        </w:r>
      </w:hyperlink>
    </w:p>
    <w:p w14:paraId="7B4B7EE9" w14:textId="672715B6"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35" w:history="1">
        <w:r w:rsidRPr="004A4230">
          <w:rPr>
            <w:rStyle w:val="Hyperlink"/>
            <w:noProof/>
            <w:lang w:val="en-US"/>
          </w:rPr>
          <w:t>KEY TO UNIT CODE</w:t>
        </w:r>
        <w:r w:rsidRPr="004A4230">
          <w:rPr>
            <w:noProof/>
            <w:webHidden/>
          </w:rPr>
          <w:tab/>
        </w:r>
        <w:r w:rsidRPr="004A4230">
          <w:rPr>
            <w:noProof/>
            <w:webHidden/>
          </w:rPr>
          <w:fldChar w:fldCharType="begin"/>
        </w:r>
        <w:r w:rsidRPr="004A4230">
          <w:rPr>
            <w:noProof/>
            <w:webHidden/>
          </w:rPr>
          <w:instrText xml:space="preserve"> PAGEREF _Toc69651535 \h </w:instrText>
        </w:r>
        <w:r w:rsidRPr="004A4230">
          <w:rPr>
            <w:noProof/>
            <w:webHidden/>
          </w:rPr>
        </w:r>
        <w:r w:rsidRPr="004A4230">
          <w:rPr>
            <w:noProof/>
            <w:webHidden/>
          </w:rPr>
          <w:fldChar w:fldCharType="separate"/>
        </w:r>
        <w:r w:rsidRPr="004A4230">
          <w:rPr>
            <w:noProof/>
            <w:webHidden/>
          </w:rPr>
          <w:t>ix</w:t>
        </w:r>
        <w:r w:rsidRPr="004A4230">
          <w:rPr>
            <w:noProof/>
            <w:webHidden/>
          </w:rPr>
          <w:fldChar w:fldCharType="end"/>
        </w:r>
      </w:hyperlink>
    </w:p>
    <w:p w14:paraId="1A50AF93" w14:textId="5304400B" w:rsidR="004A4230" w:rsidRPr="004A4230" w:rsidRDefault="004A4230" w:rsidP="004A4230">
      <w:pPr>
        <w:pStyle w:val="TOC1"/>
        <w:rPr>
          <w:rFonts w:asciiTheme="minorHAnsi" w:eastAsiaTheme="minorEastAsia" w:hAnsiTheme="minorHAnsi" w:cstheme="minorBidi"/>
          <w:noProof/>
          <w:lang w:val="en-KE" w:eastAsia="en-GB"/>
        </w:rPr>
      </w:pPr>
      <w:hyperlink w:anchor="_Toc69651536" w:history="1">
        <w:r w:rsidRPr="004A4230">
          <w:rPr>
            <w:rStyle w:val="Hyperlink"/>
            <w:b w:val="0"/>
            <w:noProof/>
            <w:lang w:val="en-US"/>
          </w:rPr>
          <w:t>OVERVIEW</w:t>
        </w:r>
        <w:r w:rsidRPr="004A4230">
          <w:rPr>
            <w:noProof/>
            <w:webHidden/>
          </w:rPr>
          <w:tab/>
        </w:r>
        <w:r>
          <w:rPr>
            <w:noProof/>
            <w:webHidden/>
          </w:rPr>
          <w:t xml:space="preserve">  ……………………………………………………………………………………..</w:t>
        </w:r>
        <w:r w:rsidRPr="004A4230">
          <w:rPr>
            <w:noProof/>
            <w:webHidden/>
          </w:rPr>
          <w:fldChar w:fldCharType="begin"/>
        </w:r>
        <w:r w:rsidRPr="004A4230">
          <w:rPr>
            <w:noProof/>
            <w:webHidden/>
          </w:rPr>
          <w:instrText xml:space="preserve"> PAGEREF _Toc69651536 \h </w:instrText>
        </w:r>
        <w:r w:rsidRPr="004A4230">
          <w:rPr>
            <w:noProof/>
            <w:webHidden/>
          </w:rPr>
        </w:r>
        <w:r w:rsidRPr="004A4230">
          <w:rPr>
            <w:noProof/>
            <w:webHidden/>
          </w:rPr>
          <w:fldChar w:fldCharType="separate"/>
        </w:r>
        <w:r w:rsidRPr="004A4230">
          <w:rPr>
            <w:noProof/>
            <w:webHidden/>
          </w:rPr>
          <w:t>x</w:t>
        </w:r>
        <w:r w:rsidRPr="004A4230">
          <w:rPr>
            <w:noProof/>
            <w:webHidden/>
          </w:rPr>
          <w:fldChar w:fldCharType="end"/>
        </w:r>
      </w:hyperlink>
    </w:p>
    <w:p w14:paraId="246C68DB" w14:textId="51D9FD69" w:rsidR="004A4230" w:rsidRPr="004A4230" w:rsidRDefault="004A4230" w:rsidP="004A4230">
      <w:pPr>
        <w:pStyle w:val="TOC1"/>
        <w:rPr>
          <w:rFonts w:asciiTheme="minorHAnsi" w:eastAsiaTheme="minorEastAsia" w:hAnsiTheme="minorHAnsi" w:cstheme="minorBidi"/>
          <w:noProof/>
          <w:lang w:val="en-KE" w:eastAsia="en-GB"/>
        </w:rPr>
      </w:pPr>
      <w:hyperlink w:anchor="_Toc69651537" w:history="1">
        <w:r w:rsidRPr="004A4230">
          <w:rPr>
            <w:rStyle w:val="Hyperlink"/>
            <w:b w:val="0"/>
            <w:noProof/>
          </w:rPr>
          <w:t>BASIC UNITS OF COMPETENCY</w:t>
        </w:r>
        <w:r w:rsidRPr="004A4230">
          <w:rPr>
            <w:noProof/>
            <w:webHidden/>
          </w:rPr>
          <w:tab/>
        </w:r>
        <w:r>
          <w:rPr>
            <w:noProof/>
            <w:webHidden/>
          </w:rPr>
          <w:t>……………………………………………………………...</w:t>
        </w:r>
        <w:r w:rsidRPr="004A4230">
          <w:rPr>
            <w:noProof/>
            <w:webHidden/>
          </w:rPr>
          <w:fldChar w:fldCharType="begin"/>
        </w:r>
        <w:r w:rsidRPr="004A4230">
          <w:rPr>
            <w:noProof/>
            <w:webHidden/>
          </w:rPr>
          <w:instrText xml:space="preserve"> PAGEREF _Toc69651537 \h </w:instrText>
        </w:r>
        <w:r w:rsidRPr="004A4230">
          <w:rPr>
            <w:noProof/>
            <w:webHidden/>
          </w:rPr>
        </w:r>
        <w:r w:rsidRPr="004A4230">
          <w:rPr>
            <w:noProof/>
            <w:webHidden/>
          </w:rPr>
          <w:fldChar w:fldCharType="separate"/>
        </w:r>
        <w:r w:rsidRPr="004A4230">
          <w:rPr>
            <w:noProof/>
            <w:webHidden/>
          </w:rPr>
          <w:t>1</w:t>
        </w:r>
        <w:r w:rsidRPr="004A4230">
          <w:rPr>
            <w:noProof/>
            <w:webHidden/>
          </w:rPr>
          <w:fldChar w:fldCharType="end"/>
        </w:r>
      </w:hyperlink>
    </w:p>
    <w:p w14:paraId="6DFF53DA" w14:textId="34AD5C64"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38" w:history="1">
        <w:r w:rsidRPr="004A4230">
          <w:rPr>
            <w:rStyle w:val="Hyperlink"/>
            <w:noProof/>
          </w:rPr>
          <w:t>DEMONSTRATE COMMUNICATION SKILLS</w:t>
        </w:r>
        <w:r w:rsidRPr="004A4230">
          <w:rPr>
            <w:noProof/>
            <w:webHidden/>
          </w:rPr>
          <w:tab/>
        </w:r>
        <w:r w:rsidRPr="004A4230">
          <w:rPr>
            <w:noProof/>
            <w:webHidden/>
          </w:rPr>
          <w:fldChar w:fldCharType="begin"/>
        </w:r>
        <w:r w:rsidRPr="004A4230">
          <w:rPr>
            <w:noProof/>
            <w:webHidden/>
          </w:rPr>
          <w:instrText xml:space="preserve"> PAGEREF _Toc69651538 \h </w:instrText>
        </w:r>
        <w:r w:rsidRPr="004A4230">
          <w:rPr>
            <w:noProof/>
            <w:webHidden/>
          </w:rPr>
        </w:r>
        <w:r w:rsidRPr="004A4230">
          <w:rPr>
            <w:noProof/>
            <w:webHidden/>
          </w:rPr>
          <w:fldChar w:fldCharType="separate"/>
        </w:r>
        <w:r w:rsidRPr="004A4230">
          <w:rPr>
            <w:noProof/>
            <w:webHidden/>
          </w:rPr>
          <w:t>2</w:t>
        </w:r>
        <w:r w:rsidRPr="004A4230">
          <w:rPr>
            <w:noProof/>
            <w:webHidden/>
          </w:rPr>
          <w:fldChar w:fldCharType="end"/>
        </w:r>
      </w:hyperlink>
    </w:p>
    <w:p w14:paraId="7740B82B" w14:textId="0A8AF64E"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39" w:history="1">
        <w:r w:rsidRPr="004A4230">
          <w:rPr>
            <w:rStyle w:val="Hyperlink"/>
            <w:noProof/>
          </w:rPr>
          <w:t>DEMONSTRATE NUMERACY SKILLS</w:t>
        </w:r>
        <w:r w:rsidRPr="004A4230">
          <w:rPr>
            <w:noProof/>
            <w:webHidden/>
          </w:rPr>
          <w:tab/>
        </w:r>
        <w:r w:rsidRPr="004A4230">
          <w:rPr>
            <w:noProof/>
            <w:webHidden/>
          </w:rPr>
          <w:fldChar w:fldCharType="begin"/>
        </w:r>
        <w:r w:rsidRPr="004A4230">
          <w:rPr>
            <w:noProof/>
            <w:webHidden/>
          </w:rPr>
          <w:instrText xml:space="preserve"> PAGEREF _Toc69651539 \h </w:instrText>
        </w:r>
        <w:r w:rsidRPr="004A4230">
          <w:rPr>
            <w:noProof/>
            <w:webHidden/>
          </w:rPr>
        </w:r>
        <w:r w:rsidRPr="004A4230">
          <w:rPr>
            <w:noProof/>
            <w:webHidden/>
          </w:rPr>
          <w:fldChar w:fldCharType="separate"/>
        </w:r>
        <w:r w:rsidRPr="004A4230">
          <w:rPr>
            <w:noProof/>
            <w:webHidden/>
          </w:rPr>
          <w:t>6</w:t>
        </w:r>
        <w:r w:rsidRPr="004A4230">
          <w:rPr>
            <w:noProof/>
            <w:webHidden/>
          </w:rPr>
          <w:fldChar w:fldCharType="end"/>
        </w:r>
      </w:hyperlink>
    </w:p>
    <w:p w14:paraId="08E65212" w14:textId="0B1A6EE2"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40" w:history="1">
        <w:r w:rsidRPr="004A4230">
          <w:rPr>
            <w:rStyle w:val="Hyperlink"/>
            <w:noProof/>
          </w:rPr>
          <w:t>DEMONSTRATE DIGITAL LITERACY</w:t>
        </w:r>
        <w:r w:rsidRPr="004A4230">
          <w:rPr>
            <w:noProof/>
            <w:webHidden/>
          </w:rPr>
          <w:tab/>
        </w:r>
        <w:r w:rsidRPr="004A4230">
          <w:rPr>
            <w:noProof/>
            <w:webHidden/>
          </w:rPr>
          <w:fldChar w:fldCharType="begin"/>
        </w:r>
        <w:r w:rsidRPr="004A4230">
          <w:rPr>
            <w:noProof/>
            <w:webHidden/>
          </w:rPr>
          <w:instrText xml:space="preserve"> PAGEREF _Toc69651540 \h </w:instrText>
        </w:r>
        <w:r w:rsidRPr="004A4230">
          <w:rPr>
            <w:noProof/>
            <w:webHidden/>
          </w:rPr>
        </w:r>
        <w:r w:rsidRPr="004A4230">
          <w:rPr>
            <w:noProof/>
            <w:webHidden/>
          </w:rPr>
          <w:fldChar w:fldCharType="separate"/>
        </w:r>
        <w:r w:rsidRPr="004A4230">
          <w:rPr>
            <w:noProof/>
            <w:webHidden/>
          </w:rPr>
          <w:t>13</w:t>
        </w:r>
        <w:r w:rsidRPr="004A4230">
          <w:rPr>
            <w:noProof/>
            <w:webHidden/>
          </w:rPr>
          <w:fldChar w:fldCharType="end"/>
        </w:r>
      </w:hyperlink>
    </w:p>
    <w:p w14:paraId="06E7272D" w14:textId="01DFC35D"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41" w:history="1">
        <w:r w:rsidRPr="004A4230">
          <w:rPr>
            <w:rStyle w:val="Hyperlink"/>
            <w:noProof/>
            <w:lang w:val="fr-FR"/>
          </w:rPr>
          <w:t>DEMONSTRATE ENTREPRENEURIAL SKILLS</w:t>
        </w:r>
        <w:r w:rsidRPr="004A4230">
          <w:rPr>
            <w:noProof/>
            <w:webHidden/>
          </w:rPr>
          <w:tab/>
        </w:r>
        <w:r w:rsidRPr="004A4230">
          <w:rPr>
            <w:noProof/>
            <w:webHidden/>
          </w:rPr>
          <w:fldChar w:fldCharType="begin"/>
        </w:r>
        <w:r w:rsidRPr="004A4230">
          <w:rPr>
            <w:noProof/>
            <w:webHidden/>
          </w:rPr>
          <w:instrText xml:space="preserve"> PAGEREF _Toc69651541 \h </w:instrText>
        </w:r>
        <w:r w:rsidRPr="004A4230">
          <w:rPr>
            <w:noProof/>
            <w:webHidden/>
          </w:rPr>
        </w:r>
        <w:r w:rsidRPr="004A4230">
          <w:rPr>
            <w:noProof/>
            <w:webHidden/>
          </w:rPr>
          <w:fldChar w:fldCharType="separate"/>
        </w:r>
        <w:r w:rsidRPr="004A4230">
          <w:rPr>
            <w:noProof/>
            <w:webHidden/>
          </w:rPr>
          <w:t>18</w:t>
        </w:r>
        <w:r w:rsidRPr="004A4230">
          <w:rPr>
            <w:noProof/>
            <w:webHidden/>
          </w:rPr>
          <w:fldChar w:fldCharType="end"/>
        </w:r>
      </w:hyperlink>
    </w:p>
    <w:p w14:paraId="6CD6AA62" w14:textId="39C58B5E"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42" w:history="1">
        <w:r w:rsidRPr="004A4230">
          <w:rPr>
            <w:rStyle w:val="Hyperlink"/>
            <w:noProof/>
          </w:rPr>
          <w:t>DEMONSTRATE EMPLOYABILITY SKILLS</w:t>
        </w:r>
        <w:r w:rsidRPr="004A4230">
          <w:rPr>
            <w:noProof/>
            <w:webHidden/>
          </w:rPr>
          <w:tab/>
        </w:r>
        <w:r w:rsidRPr="004A4230">
          <w:rPr>
            <w:noProof/>
            <w:webHidden/>
          </w:rPr>
          <w:fldChar w:fldCharType="begin"/>
        </w:r>
        <w:r w:rsidRPr="004A4230">
          <w:rPr>
            <w:noProof/>
            <w:webHidden/>
          </w:rPr>
          <w:instrText xml:space="preserve"> PAGEREF _Toc69651542 \h </w:instrText>
        </w:r>
        <w:r w:rsidRPr="004A4230">
          <w:rPr>
            <w:noProof/>
            <w:webHidden/>
          </w:rPr>
        </w:r>
        <w:r w:rsidRPr="004A4230">
          <w:rPr>
            <w:noProof/>
            <w:webHidden/>
          </w:rPr>
          <w:fldChar w:fldCharType="separate"/>
        </w:r>
        <w:r w:rsidRPr="004A4230">
          <w:rPr>
            <w:noProof/>
            <w:webHidden/>
          </w:rPr>
          <w:t>25</w:t>
        </w:r>
        <w:r w:rsidRPr="004A4230">
          <w:rPr>
            <w:noProof/>
            <w:webHidden/>
          </w:rPr>
          <w:fldChar w:fldCharType="end"/>
        </w:r>
      </w:hyperlink>
    </w:p>
    <w:p w14:paraId="025364EC" w14:textId="112D7D3F"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43" w:history="1">
        <w:r w:rsidRPr="004A4230">
          <w:rPr>
            <w:rStyle w:val="Hyperlink"/>
            <w:noProof/>
          </w:rPr>
          <w:t>DEMONSTRATE ENVIRONMENTAL LITERACY</w:t>
        </w:r>
        <w:r w:rsidRPr="004A4230">
          <w:rPr>
            <w:noProof/>
            <w:webHidden/>
          </w:rPr>
          <w:tab/>
        </w:r>
        <w:r w:rsidRPr="004A4230">
          <w:rPr>
            <w:noProof/>
            <w:webHidden/>
          </w:rPr>
          <w:fldChar w:fldCharType="begin"/>
        </w:r>
        <w:r w:rsidRPr="004A4230">
          <w:rPr>
            <w:noProof/>
            <w:webHidden/>
          </w:rPr>
          <w:instrText xml:space="preserve"> PAGEREF _Toc69651543 \h </w:instrText>
        </w:r>
        <w:r w:rsidRPr="004A4230">
          <w:rPr>
            <w:noProof/>
            <w:webHidden/>
          </w:rPr>
        </w:r>
        <w:r w:rsidRPr="004A4230">
          <w:rPr>
            <w:noProof/>
            <w:webHidden/>
          </w:rPr>
          <w:fldChar w:fldCharType="separate"/>
        </w:r>
        <w:r w:rsidRPr="004A4230">
          <w:rPr>
            <w:noProof/>
            <w:webHidden/>
          </w:rPr>
          <w:t>33</w:t>
        </w:r>
        <w:r w:rsidRPr="004A4230">
          <w:rPr>
            <w:noProof/>
            <w:webHidden/>
          </w:rPr>
          <w:fldChar w:fldCharType="end"/>
        </w:r>
      </w:hyperlink>
    </w:p>
    <w:p w14:paraId="545353D3" w14:textId="3A4EB531"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44" w:history="1">
        <w:r w:rsidRPr="004A4230">
          <w:rPr>
            <w:rStyle w:val="Hyperlink"/>
            <w:noProof/>
          </w:rPr>
          <w:t>DEMONSTRATE OCCUPATIONAL SAFETY AND HEALTH PRACTICES</w:t>
        </w:r>
        <w:r w:rsidRPr="004A4230">
          <w:rPr>
            <w:noProof/>
            <w:webHidden/>
          </w:rPr>
          <w:tab/>
        </w:r>
        <w:r w:rsidRPr="004A4230">
          <w:rPr>
            <w:noProof/>
            <w:webHidden/>
          </w:rPr>
          <w:fldChar w:fldCharType="begin"/>
        </w:r>
        <w:r w:rsidRPr="004A4230">
          <w:rPr>
            <w:noProof/>
            <w:webHidden/>
          </w:rPr>
          <w:instrText xml:space="preserve"> PAGEREF _Toc69651544 \h </w:instrText>
        </w:r>
        <w:r w:rsidRPr="004A4230">
          <w:rPr>
            <w:noProof/>
            <w:webHidden/>
          </w:rPr>
        </w:r>
        <w:r w:rsidRPr="004A4230">
          <w:rPr>
            <w:noProof/>
            <w:webHidden/>
          </w:rPr>
          <w:fldChar w:fldCharType="separate"/>
        </w:r>
        <w:r w:rsidRPr="004A4230">
          <w:rPr>
            <w:noProof/>
            <w:webHidden/>
          </w:rPr>
          <w:t>38</w:t>
        </w:r>
        <w:r w:rsidRPr="004A4230">
          <w:rPr>
            <w:noProof/>
            <w:webHidden/>
          </w:rPr>
          <w:fldChar w:fldCharType="end"/>
        </w:r>
      </w:hyperlink>
    </w:p>
    <w:p w14:paraId="1BC3B84C" w14:textId="4C1DCD01" w:rsidR="004A4230" w:rsidRPr="004A4230" w:rsidRDefault="004A4230" w:rsidP="004A4230">
      <w:pPr>
        <w:pStyle w:val="TOC1"/>
        <w:rPr>
          <w:rFonts w:asciiTheme="minorHAnsi" w:eastAsiaTheme="minorEastAsia" w:hAnsiTheme="minorHAnsi" w:cstheme="minorBidi"/>
          <w:noProof/>
          <w:lang w:val="en-KE" w:eastAsia="en-GB"/>
        </w:rPr>
      </w:pPr>
      <w:hyperlink w:anchor="_Toc69651545" w:history="1">
        <w:r w:rsidRPr="004A4230">
          <w:rPr>
            <w:rStyle w:val="Hyperlink"/>
            <w:b w:val="0"/>
            <w:noProof/>
          </w:rPr>
          <w:t>COMMON UNIT OF COMPETENCY</w:t>
        </w:r>
        <w:r w:rsidRPr="004A4230">
          <w:rPr>
            <w:noProof/>
            <w:webHidden/>
          </w:rPr>
          <w:tab/>
        </w:r>
        <w:r>
          <w:rPr>
            <w:noProof/>
            <w:webHidden/>
          </w:rPr>
          <w:t>…………………………………………………………</w:t>
        </w:r>
        <w:r w:rsidRPr="004A4230">
          <w:rPr>
            <w:noProof/>
            <w:webHidden/>
          </w:rPr>
          <w:fldChar w:fldCharType="begin"/>
        </w:r>
        <w:r w:rsidRPr="004A4230">
          <w:rPr>
            <w:noProof/>
            <w:webHidden/>
          </w:rPr>
          <w:instrText xml:space="preserve"> PAGEREF _Toc69651545 \h </w:instrText>
        </w:r>
        <w:r w:rsidRPr="004A4230">
          <w:rPr>
            <w:noProof/>
            <w:webHidden/>
          </w:rPr>
        </w:r>
        <w:r w:rsidRPr="004A4230">
          <w:rPr>
            <w:noProof/>
            <w:webHidden/>
          </w:rPr>
          <w:fldChar w:fldCharType="separate"/>
        </w:r>
        <w:r w:rsidRPr="004A4230">
          <w:rPr>
            <w:noProof/>
            <w:webHidden/>
          </w:rPr>
          <w:t>43</w:t>
        </w:r>
        <w:r w:rsidRPr="004A4230">
          <w:rPr>
            <w:noProof/>
            <w:webHidden/>
          </w:rPr>
          <w:fldChar w:fldCharType="end"/>
        </w:r>
      </w:hyperlink>
    </w:p>
    <w:p w14:paraId="3E8202A4" w14:textId="4DAF1EF7"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46" w:history="1">
        <w:r w:rsidRPr="004A4230">
          <w:rPr>
            <w:rStyle w:val="Hyperlink"/>
            <w:noProof/>
          </w:rPr>
          <w:t>APPLY RESEARCH METHODS</w:t>
        </w:r>
        <w:r w:rsidRPr="004A4230">
          <w:rPr>
            <w:noProof/>
            <w:webHidden/>
          </w:rPr>
          <w:tab/>
        </w:r>
        <w:r w:rsidRPr="004A4230">
          <w:rPr>
            <w:noProof/>
            <w:webHidden/>
          </w:rPr>
          <w:fldChar w:fldCharType="begin"/>
        </w:r>
        <w:r w:rsidRPr="004A4230">
          <w:rPr>
            <w:noProof/>
            <w:webHidden/>
          </w:rPr>
          <w:instrText xml:space="preserve"> PAGEREF _Toc69651546 \h </w:instrText>
        </w:r>
        <w:r w:rsidRPr="004A4230">
          <w:rPr>
            <w:noProof/>
            <w:webHidden/>
          </w:rPr>
        </w:r>
        <w:r w:rsidRPr="004A4230">
          <w:rPr>
            <w:noProof/>
            <w:webHidden/>
          </w:rPr>
          <w:fldChar w:fldCharType="separate"/>
        </w:r>
        <w:r w:rsidRPr="004A4230">
          <w:rPr>
            <w:noProof/>
            <w:webHidden/>
          </w:rPr>
          <w:t>44</w:t>
        </w:r>
        <w:r w:rsidRPr="004A4230">
          <w:rPr>
            <w:noProof/>
            <w:webHidden/>
          </w:rPr>
          <w:fldChar w:fldCharType="end"/>
        </w:r>
      </w:hyperlink>
    </w:p>
    <w:p w14:paraId="1CAC2EEA" w14:textId="5CFC6125" w:rsidR="004A4230" w:rsidRPr="004A4230" w:rsidRDefault="004A4230" w:rsidP="004A4230">
      <w:pPr>
        <w:pStyle w:val="TOC1"/>
        <w:rPr>
          <w:rFonts w:asciiTheme="minorHAnsi" w:eastAsiaTheme="minorEastAsia" w:hAnsiTheme="minorHAnsi" w:cstheme="minorBidi"/>
          <w:noProof/>
          <w:lang w:val="en-KE" w:eastAsia="en-GB"/>
        </w:rPr>
      </w:pPr>
      <w:hyperlink w:anchor="_Toc69651547" w:history="1">
        <w:r w:rsidRPr="004A4230">
          <w:rPr>
            <w:rStyle w:val="Hyperlink"/>
            <w:b w:val="0"/>
            <w:noProof/>
          </w:rPr>
          <w:t>CORE UNITS OF COMPETENCY</w:t>
        </w:r>
        <w:r w:rsidRPr="004A4230">
          <w:rPr>
            <w:noProof/>
            <w:webHidden/>
          </w:rPr>
          <w:tab/>
        </w:r>
        <w:r>
          <w:rPr>
            <w:noProof/>
            <w:webHidden/>
          </w:rPr>
          <w:t>……………………………………………………………..</w:t>
        </w:r>
        <w:r w:rsidRPr="004A4230">
          <w:rPr>
            <w:noProof/>
            <w:webHidden/>
          </w:rPr>
          <w:fldChar w:fldCharType="begin"/>
        </w:r>
        <w:r w:rsidRPr="004A4230">
          <w:rPr>
            <w:noProof/>
            <w:webHidden/>
          </w:rPr>
          <w:instrText xml:space="preserve"> PAGEREF _Toc69651547 \h </w:instrText>
        </w:r>
        <w:r w:rsidRPr="004A4230">
          <w:rPr>
            <w:noProof/>
            <w:webHidden/>
          </w:rPr>
        </w:r>
        <w:r w:rsidRPr="004A4230">
          <w:rPr>
            <w:noProof/>
            <w:webHidden/>
          </w:rPr>
          <w:fldChar w:fldCharType="separate"/>
        </w:r>
        <w:r w:rsidRPr="004A4230">
          <w:rPr>
            <w:noProof/>
            <w:webHidden/>
          </w:rPr>
          <w:t>48</w:t>
        </w:r>
        <w:r w:rsidRPr="004A4230">
          <w:rPr>
            <w:noProof/>
            <w:webHidden/>
          </w:rPr>
          <w:fldChar w:fldCharType="end"/>
        </w:r>
      </w:hyperlink>
    </w:p>
    <w:p w14:paraId="1490789D" w14:textId="3F58E7F4"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48" w:history="1">
        <w:r w:rsidRPr="004A4230">
          <w:rPr>
            <w:rStyle w:val="Hyperlink"/>
            <w:noProof/>
          </w:rPr>
          <w:t>PROPAGATE TREE GERMPLASM</w:t>
        </w:r>
        <w:r w:rsidRPr="004A4230">
          <w:rPr>
            <w:noProof/>
            <w:webHidden/>
          </w:rPr>
          <w:tab/>
        </w:r>
        <w:r w:rsidRPr="004A4230">
          <w:rPr>
            <w:noProof/>
            <w:webHidden/>
          </w:rPr>
          <w:fldChar w:fldCharType="begin"/>
        </w:r>
        <w:r w:rsidRPr="004A4230">
          <w:rPr>
            <w:noProof/>
            <w:webHidden/>
          </w:rPr>
          <w:instrText xml:space="preserve"> PAGEREF _Toc69651548 \h </w:instrText>
        </w:r>
        <w:r w:rsidRPr="004A4230">
          <w:rPr>
            <w:noProof/>
            <w:webHidden/>
          </w:rPr>
        </w:r>
        <w:r w:rsidRPr="004A4230">
          <w:rPr>
            <w:noProof/>
            <w:webHidden/>
          </w:rPr>
          <w:fldChar w:fldCharType="separate"/>
        </w:r>
        <w:r w:rsidRPr="004A4230">
          <w:rPr>
            <w:noProof/>
            <w:webHidden/>
          </w:rPr>
          <w:t>49</w:t>
        </w:r>
        <w:r w:rsidRPr="004A4230">
          <w:rPr>
            <w:noProof/>
            <w:webHidden/>
          </w:rPr>
          <w:fldChar w:fldCharType="end"/>
        </w:r>
      </w:hyperlink>
    </w:p>
    <w:p w14:paraId="056FDBF5" w14:textId="7D9DFECD"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49" w:history="1">
        <w:r w:rsidRPr="004A4230">
          <w:rPr>
            <w:rStyle w:val="Hyperlink"/>
            <w:noProof/>
          </w:rPr>
          <w:t>MANAGE TREE NURSERY</w:t>
        </w:r>
        <w:r w:rsidRPr="004A4230">
          <w:rPr>
            <w:noProof/>
            <w:webHidden/>
          </w:rPr>
          <w:tab/>
        </w:r>
        <w:r w:rsidRPr="004A4230">
          <w:rPr>
            <w:noProof/>
            <w:webHidden/>
          </w:rPr>
          <w:fldChar w:fldCharType="begin"/>
        </w:r>
        <w:r w:rsidRPr="004A4230">
          <w:rPr>
            <w:noProof/>
            <w:webHidden/>
          </w:rPr>
          <w:instrText xml:space="preserve"> PAGEREF _Toc69651549 \h </w:instrText>
        </w:r>
        <w:r w:rsidRPr="004A4230">
          <w:rPr>
            <w:noProof/>
            <w:webHidden/>
          </w:rPr>
        </w:r>
        <w:r w:rsidRPr="004A4230">
          <w:rPr>
            <w:noProof/>
            <w:webHidden/>
          </w:rPr>
          <w:fldChar w:fldCharType="separate"/>
        </w:r>
        <w:r w:rsidRPr="004A4230">
          <w:rPr>
            <w:noProof/>
            <w:webHidden/>
          </w:rPr>
          <w:t>53</w:t>
        </w:r>
        <w:r w:rsidRPr="004A4230">
          <w:rPr>
            <w:noProof/>
            <w:webHidden/>
          </w:rPr>
          <w:fldChar w:fldCharType="end"/>
        </w:r>
      </w:hyperlink>
    </w:p>
    <w:p w14:paraId="2F55ECF8" w14:textId="16403E10"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50" w:history="1">
        <w:r w:rsidRPr="004A4230">
          <w:rPr>
            <w:rStyle w:val="Hyperlink"/>
            <w:noProof/>
          </w:rPr>
          <w:t>IMPLEMENT FOREST SILVICULTURAL OPERATIONS.</w:t>
        </w:r>
        <w:r w:rsidRPr="004A4230">
          <w:rPr>
            <w:noProof/>
            <w:webHidden/>
          </w:rPr>
          <w:tab/>
        </w:r>
        <w:r w:rsidRPr="004A4230">
          <w:rPr>
            <w:noProof/>
            <w:webHidden/>
          </w:rPr>
          <w:fldChar w:fldCharType="begin"/>
        </w:r>
        <w:r w:rsidRPr="004A4230">
          <w:rPr>
            <w:noProof/>
            <w:webHidden/>
          </w:rPr>
          <w:instrText xml:space="preserve"> PAGEREF _Toc69651550 \h </w:instrText>
        </w:r>
        <w:r w:rsidRPr="004A4230">
          <w:rPr>
            <w:noProof/>
            <w:webHidden/>
          </w:rPr>
        </w:r>
        <w:r w:rsidRPr="004A4230">
          <w:rPr>
            <w:noProof/>
            <w:webHidden/>
          </w:rPr>
          <w:fldChar w:fldCharType="separate"/>
        </w:r>
        <w:r w:rsidRPr="004A4230">
          <w:rPr>
            <w:noProof/>
            <w:webHidden/>
          </w:rPr>
          <w:t>58</w:t>
        </w:r>
        <w:r w:rsidRPr="004A4230">
          <w:rPr>
            <w:noProof/>
            <w:webHidden/>
          </w:rPr>
          <w:fldChar w:fldCharType="end"/>
        </w:r>
      </w:hyperlink>
    </w:p>
    <w:p w14:paraId="0E70AAF5" w14:textId="264F354B"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51" w:history="1">
        <w:r w:rsidRPr="004A4230">
          <w:rPr>
            <w:rStyle w:val="Hyperlink"/>
            <w:noProof/>
          </w:rPr>
          <w:t>MANAGE FOREST ECOSYSTEMS</w:t>
        </w:r>
        <w:r w:rsidRPr="004A4230">
          <w:rPr>
            <w:noProof/>
            <w:webHidden/>
          </w:rPr>
          <w:tab/>
        </w:r>
        <w:r w:rsidRPr="004A4230">
          <w:rPr>
            <w:noProof/>
            <w:webHidden/>
          </w:rPr>
          <w:fldChar w:fldCharType="begin"/>
        </w:r>
        <w:r w:rsidRPr="004A4230">
          <w:rPr>
            <w:noProof/>
            <w:webHidden/>
          </w:rPr>
          <w:instrText xml:space="preserve"> PAGEREF _Toc69651551 \h </w:instrText>
        </w:r>
        <w:r w:rsidRPr="004A4230">
          <w:rPr>
            <w:noProof/>
            <w:webHidden/>
          </w:rPr>
        </w:r>
        <w:r w:rsidRPr="004A4230">
          <w:rPr>
            <w:noProof/>
            <w:webHidden/>
          </w:rPr>
          <w:fldChar w:fldCharType="separate"/>
        </w:r>
        <w:r w:rsidRPr="004A4230">
          <w:rPr>
            <w:noProof/>
            <w:webHidden/>
          </w:rPr>
          <w:t>62</w:t>
        </w:r>
        <w:r w:rsidRPr="004A4230">
          <w:rPr>
            <w:noProof/>
            <w:webHidden/>
          </w:rPr>
          <w:fldChar w:fldCharType="end"/>
        </w:r>
      </w:hyperlink>
    </w:p>
    <w:p w14:paraId="135B29B6" w14:textId="1F46C47A"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52" w:history="1">
        <w:r w:rsidRPr="004A4230">
          <w:rPr>
            <w:rStyle w:val="Hyperlink"/>
            <w:noProof/>
          </w:rPr>
          <w:t>CONDUCT FOREST INVENTORY AND VALUATION</w:t>
        </w:r>
        <w:r w:rsidRPr="004A4230">
          <w:rPr>
            <w:noProof/>
            <w:webHidden/>
          </w:rPr>
          <w:tab/>
        </w:r>
        <w:r w:rsidRPr="004A4230">
          <w:rPr>
            <w:noProof/>
            <w:webHidden/>
          </w:rPr>
          <w:fldChar w:fldCharType="begin"/>
        </w:r>
        <w:r w:rsidRPr="004A4230">
          <w:rPr>
            <w:noProof/>
            <w:webHidden/>
          </w:rPr>
          <w:instrText xml:space="preserve"> PAGEREF _Toc69651552 \h </w:instrText>
        </w:r>
        <w:r w:rsidRPr="004A4230">
          <w:rPr>
            <w:noProof/>
            <w:webHidden/>
          </w:rPr>
        </w:r>
        <w:r w:rsidRPr="004A4230">
          <w:rPr>
            <w:noProof/>
            <w:webHidden/>
          </w:rPr>
          <w:fldChar w:fldCharType="separate"/>
        </w:r>
        <w:r w:rsidRPr="004A4230">
          <w:rPr>
            <w:noProof/>
            <w:webHidden/>
          </w:rPr>
          <w:t>66</w:t>
        </w:r>
        <w:r w:rsidRPr="004A4230">
          <w:rPr>
            <w:noProof/>
            <w:webHidden/>
          </w:rPr>
          <w:fldChar w:fldCharType="end"/>
        </w:r>
      </w:hyperlink>
    </w:p>
    <w:p w14:paraId="2B5BE124" w14:textId="518B3854"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53" w:history="1">
        <w:r w:rsidRPr="004A4230">
          <w:rPr>
            <w:rStyle w:val="Hyperlink"/>
            <w:noProof/>
          </w:rPr>
          <w:t>MANAGE FOREST ENGINEERING OPERATIONS</w:t>
        </w:r>
        <w:r w:rsidRPr="004A4230">
          <w:rPr>
            <w:noProof/>
            <w:webHidden/>
          </w:rPr>
          <w:tab/>
        </w:r>
        <w:r w:rsidRPr="004A4230">
          <w:rPr>
            <w:noProof/>
            <w:webHidden/>
          </w:rPr>
          <w:fldChar w:fldCharType="begin"/>
        </w:r>
        <w:r w:rsidRPr="004A4230">
          <w:rPr>
            <w:noProof/>
            <w:webHidden/>
          </w:rPr>
          <w:instrText xml:space="preserve"> PAGEREF _Toc69651553 \h </w:instrText>
        </w:r>
        <w:r w:rsidRPr="004A4230">
          <w:rPr>
            <w:noProof/>
            <w:webHidden/>
          </w:rPr>
        </w:r>
        <w:r w:rsidRPr="004A4230">
          <w:rPr>
            <w:noProof/>
            <w:webHidden/>
          </w:rPr>
          <w:fldChar w:fldCharType="separate"/>
        </w:r>
        <w:r w:rsidRPr="004A4230">
          <w:rPr>
            <w:noProof/>
            <w:webHidden/>
          </w:rPr>
          <w:t>70</w:t>
        </w:r>
        <w:r w:rsidRPr="004A4230">
          <w:rPr>
            <w:noProof/>
            <w:webHidden/>
          </w:rPr>
          <w:fldChar w:fldCharType="end"/>
        </w:r>
      </w:hyperlink>
    </w:p>
    <w:p w14:paraId="7ED8FA7D" w14:textId="49BB45F9"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54" w:history="1">
        <w:r w:rsidRPr="004A4230">
          <w:rPr>
            <w:rStyle w:val="Hyperlink"/>
            <w:noProof/>
          </w:rPr>
          <w:t>MANAGE FOREST PESTS AND DISEASES</w:t>
        </w:r>
        <w:r w:rsidRPr="004A4230">
          <w:rPr>
            <w:noProof/>
            <w:webHidden/>
          </w:rPr>
          <w:tab/>
        </w:r>
        <w:r w:rsidRPr="004A4230">
          <w:rPr>
            <w:noProof/>
            <w:webHidden/>
          </w:rPr>
          <w:fldChar w:fldCharType="begin"/>
        </w:r>
        <w:r w:rsidRPr="004A4230">
          <w:rPr>
            <w:noProof/>
            <w:webHidden/>
          </w:rPr>
          <w:instrText xml:space="preserve"> PAGEREF _Toc69651554 \h </w:instrText>
        </w:r>
        <w:r w:rsidRPr="004A4230">
          <w:rPr>
            <w:noProof/>
            <w:webHidden/>
          </w:rPr>
        </w:r>
        <w:r w:rsidRPr="004A4230">
          <w:rPr>
            <w:noProof/>
            <w:webHidden/>
          </w:rPr>
          <w:fldChar w:fldCharType="separate"/>
        </w:r>
        <w:r w:rsidRPr="004A4230">
          <w:rPr>
            <w:noProof/>
            <w:webHidden/>
          </w:rPr>
          <w:t>74</w:t>
        </w:r>
        <w:r w:rsidRPr="004A4230">
          <w:rPr>
            <w:noProof/>
            <w:webHidden/>
          </w:rPr>
          <w:fldChar w:fldCharType="end"/>
        </w:r>
      </w:hyperlink>
    </w:p>
    <w:p w14:paraId="650E9A80" w14:textId="6F5C9899"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55" w:history="1">
        <w:r w:rsidRPr="004A4230">
          <w:rPr>
            <w:rStyle w:val="Hyperlink"/>
            <w:noProof/>
          </w:rPr>
          <w:t>MANAGE FOREST HARVESTING AND LOGGING</w:t>
        </w:r>
        <w:r w:rsidRPr="004A4230">
          <w:rPr>
            <w:noProof/>
            <w:webHidden/>
          </w:rPr>
          <w:tab/>
        </w:r>
        <w:r w:rsidRPr="004A4230">
          <w:rPr>
            <w:noProof/>
            <w:webHidden/>
          </w:rPr>
          <w:fldChar w:fldCharType="begin"/>
        </w:r>
        <w:r w:rsidRPr="004A4230">
          <w:rPr>
            <w:noProof/>
            <w:webHidden/>
          </w:rPr>
          <w:instrText xml:space="preserve"> PAGEREF _Toc69651555 \h </w:instrText>
        </w:r>
        <w:r w:rsidRPr="004A4230">
          <w:rPr>
            <w:noProof/>
            <w:webHidden/>
          </w:rPr>
        </w:r>
        <w:r w:rsidRPr="004A4230">
          <w:rPr>
            <w:noProof/>
            <w:webHidden/>
          </w:rPr>
          <w:fldChar w:fldCharType="separate"/>
        </w:r>
        <w:r w:rsidRPr="004A4230">
          <w:rPr>
            <w:noProof/>
            <w:webHidden/>
          </w:rPr>
          <w:t>78</w:t>
        </w:r>
        <w:r w:rsidRPr="004A4230">
          <w:rPr>
            <w:noProof/>
            <w:webHidden/>
          </w:rPr>
          <w:fldChar w:fldCharType="end"/>
        </w:r>
      </w:hyperlink>
    </w:p>
    <w:p w14:paraId="7C49FB89" w14:textId="37BAFC05"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56" w:history="1">
        <w:r w:rsidRPr="004A4230">
          <w:rPr>
            <w:rStyle w:val="Hyperlink"/>
            <w:noProof/>
          </w:rPr>
          <w:t>UNDERTAKE WOOD UTILIZATION AND PROCESSING</w:t>
        </w:r>
        <w:r w:rsidRPr="004A4230">
          <w:rPr>
            <w:noProof/>
            <w:webHidden/>
          </w:rPr>
          <w:tab/>
        </w:r>
        <w:r w:rsidRPr="004A4230">
          <w:rPr>
            <w:noProof/>
            <w:webHidden/>
          </w:rPr>
          <w:fldChar w:fldCharType="begin"/>
        </w:r>
        <w:r w:rsidRPr="004A4230">
          <w:rPr>
            <w:noProof/>
            <w:webHidden/>
          </w:rPr>
          <w:instrText xml:space="preserve"> PAGEREF _Toc69651556 \h </w:instrText>
        </w:r>
        <w:r w:rsidRPr="004A4230">
          <w:rPr>
            <w:noProof/>
            <w:webHidden/>
          </w:rPr>
        </w:r>
        <w:r w:rsidRPr="004A4230">
          <w:rPr>
            <w:noProof/>
            <w:webHidden/>
          </w:rPr>
          <w:fldChar w:fldCharType="separate"/>
        </w:r>
        <w:r w:rsidRPr="004A4230">
          <w:rPr>
            <w:noProof/>
            <w:webHidden/>
          </w:rPr>
          <w:t>82</w:t>
        </w:r>
        <w:r w:rsidRPr="004A4230">
          <w:rPr>
            <w:noProof/>
            <w:webHidden/>
          </w:rPr>
          <w:fldChar w:fldCharType="end"/>
        </w:r>
      </w:hyperlink>
    </w:p>
    <w:p w14:paraId="3D43AB35" w14:textId="0556D55F"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57" w:history="1">
        <w:r w:rsidRPr="004A4230">
          <w:rPr>
            <w:rStyle w:val="Hyperlink"/>
            <w:noProof/>
          </w:rPr>
          <w:t>CONDUCT FOREST EXTENSION</w:t>
        </w:r>
        <w:r w:rsidRPr="004A4230">
          <w:rPr>
            <w:noProof/>
            <w:webHidden/>
          </w:rPr>
          <w:tab/>
        </w:r>
        <w:r w:rsidRPr="004A4230">
          <w:rPr>
            <w:noProof/>
            <w:webHidden/>
          </w:rPr>
          <w:fldChar w:fldCharType="begin"/>
        </w:r>
        <w:r w:rsidRPr="004A4230">
          <w:rPr>
            <w:noProof/>
            <w:webHidden/>
          </w:rPr>
          <w:instrText xml:space="preserve"> PAGEREF _Toc69651557 \h </w:instrText>
        </w:r>
        <w:r w:rsidRPr="004A4230">
          <w:rPr>
            <w:noProof/>
            <w:webHidden/>
          </w:rPr>
        </w:r>
        <w:r w:rsidRPr="004A4230">
          <w:rPr>
            <w:noProof/>
            <w:webHidden/>
          </w:rPr>
          <w:fldChar w:fldCharType="separate"/>
        </w:r>
        <w:r w:rsidRPr="004A4230">
          <w:rPr>
            <w:noProof/>
            <w:webHidden/>
          </w:rPr>
          <w:t>86</w:t>
        </w:r>
        <w:r w:rsidRPr="004A4230">
          <w:rPr>
            <w:noProof/>
            <w:webHidden/>
          </w:rPr>
          <w:fldChar w:fldCharType="end"/>
        </w:r>
      </w:hyperlink>
    </w:p>
    <w:p w14:paraId="680BF495" w14:textId="5A823054"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58" w:history="1">
        <w:r w:rsidRPr="004A4230">
          <w:rPr>
            <w:rStyle w:val="Hyperlink"/>
            <w:noProof/>
          </w:rPr>
          <w:t>MANAGE AGROFORESTRY SYSTEMS.</w:t>
        </w:r>
        <w:r w:rsidRPr="004A4230">
          <w:rPr>
            <w:noProof/>
            <w:webHidden/>
          </w:rPr>
          <w:tab/>
        </w:r>
        <w:r w:rsidRPr="004A4230">
          <w:rPr>
            <w:noProof/>
            <w:webHidden/>
          </w:rPr>
          <w:fldChar w:fldCharType="begin"/>
        </w:r>
        <w:r w:rsidRPr="004A4230">
          <w:rPr>
            <w:noProof/>
            <w:webHidden/>
          </w:rPr>
          <w:instrText xml:space="preserve"> PAGEREF _Toc69651558 \h </w:instrText>
        </w:r>
        <w:r w:rsidRPr="004A4230">
          <w:rPr>
            <w:noProof/>
            <w:webHidden/>
          </w:rPr>
        </w:r>
        <w:r w:rsidRPr="004A4230">
          <w:rPr>
            <w:noProof/>
            <w:webHidden/>
          </w:rPr>
          <w:fldChar w:fldCharType="separate"/>
        </w:r>
        <w:r w:rsidRPr="004A4230">
          <w:rPr>
            <w:noProof/>
            <w:webHidden/>
          </w:rPr>
          <w:t>90</w:t>
        </w:r>
        <w:r w:rsidRPr="004A4230">
          <w:rPr>
            <w:noProof/>
            <w:webHidden/>
          </w:rPr>
          <w:fldChar w:fldCharType="end"/>
        </w:r>
      </w:hyperlink>
    </w:p>
    <w:p w14:paraId="2DB2DA49" w14:textId="2660B49A"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59" w:history="1">
        <w:r w:rsidRPr="004A4230">
          <w:rPr>
            <w:rStyle w:val="Hyperlink"/>
            <w:noProof/>
          </w:rPr>
          <w:t>ENFORCE FOREST LAW AND POLICY</w:t>
        </w:r>
        <w:r w:rsidRPr="004A4230">
          <w:rPr>
            <w:noProof/>
            <w:webHidden/>
          </w:rPr>
          <w:tab/>
        </w:r>
        <w:r w:rsidRPr="004A4230">
          <w:rPr>
            <w:noProof/>
            <w:webHidden/>
          </w:rPr>
          <w:fldChar w:fldCharType="begin"/>
        </w:r>
        <w:r w:rsidRPr="004A4230">
          <w:rPr>
            <w:noProof/>
            <w:webHidden/>
          </w:rPr>
          <w:instrText xml:space="preserve"> PAGEREF _Toc69651559 \h </w:instrText>
        </w:r>
        <w:r w:rsidRPr="004A4230">
          <w:rPr>
            <w:noProof/>
            <w:webHidden/>
          </w:rPr>
        </w:r>
        <w:r w:rsidRPr="004A4230">
          <w:rPr>
            <w:noProof/>
            <w:webHidden/>
          </w:rPr>
          <w:fldChar w:fldCharType="separate"/>
        </w:r>
        <w:r w:rsidRPr="004A4230">
          <w:rPr>
            <w:noProof/>
            <w:webHidden/>
          </w:rPr>
          <w:t>95</w:t>
        </w:r>
        <w:r w:rsidRPr="004A4230">
          <w:rPr>
            <w:noProof/>
            <w:webHidden/>
          </w:rPr>
          <w:fldChar w:fldCharType="end"/>
        </w:r>
      </w:hyperlink>
    </w:p>
    <w:p w14:paraId="416CFA69" w14:textId="74A62725"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60" w:history="1">
        <w:r w:rsidRPr="004A4230">
          <w:rPr>
            <w:rStyle w:val="Hyperlink"/>
            <w:noProof/>
          </w:rPr>
          <w:t>CONDUCT FOREST LAND SURVEY AND MAPPING</w:t>
        </w:r>
        <w:r w:rsidRPr="004A4230">
          <w:rPr>
            <w:noProof/>
            <w:webHidden/>
          </w:rPr>
          <w:tab/>
        </w:r>
        <w:r w:rsidRPr="004A4230">
          <w:rPr>
            <w:noProof/>
            <w:webHidden/>
          </w:rPr>
          <w:fldChar w:fldCharType="begin"/>
        </w:r>
        <w:r w:rsidRPr="004A4230">
          <w:rPr>
            <w:noProof/>
            <w:webHidden/>
          </w:rPr>
          <w:instrText xml:space="preserve"> PAGEREF _Toc69651560 \h </w:instrText>
        </w:r>
        <w:r w:rsidRPr="004A4230">
          <w:rPr>
            <w:noProof/>
            <w:webHidden/>
          </w:rPr>
        </w:r>
        <w:r w:rsidRPr="004A4230">
          <w:rPr>
            <w:noProof/>
            <w:webHidden/>
          </w:rPr>
          <w:fldChar w:fldCharType="separate"/>
        </w:r>
        <w:r w:rsidRPr="004A4230">
          <w:rPr>
            <w:noProof/>
            <w:webHidden/>
          </w:rPr>
          <w:t>99</w:t>
        </w:r>
        <w:r w:rsidRPr="004A4230">
          <w:rPr>
            <w:noProof/>
            <w:webHidden/>
          </w:rPr>
          <w:fldChar w:fldCharType="end"/>
        </w:r>
      </w:hyperlink>
    </w:p>
    <w:p w14:paraId="0CCF6A76" w14:textId="0C2A4680" w:rsidR="004A4230" w:rsidRPr="004A4230" w:rsidRDefault="004A4230" w:rsidP="004A4230">
      <w:pPr>
        <w:pStyle w:val="TOC2"/>
        <w:tabs>
          <w:tab w:val="right" w:leader="dot" w:pos="9356"/>
        </w:tabs>
        <w:rPr>
          <w:rFonts w:asciiTheme="minorHAnsi" w:eastAsiaTheme="minorEastAsia" w:hAnsiTheme="minorHAnsi" w:cstheme="minorBidi"/>
          <w:noProof/>
          <w:szCs w:val="24"/>
          <w:lang w:val="en-KE" w:eastAsia="en-GB"/>
        </w:rPr>
      </w:pPr>
      <w:hyperlink w:anchor="_Toc69651561" w:history="1">
        <w:r w:rsidRPr="004A4230">
          <w:rPr>
            <w:rStyle w:val="Hyperlink"/>
            <w:noProof/>
          </w:rPr>
          <w:t>MANAGE FOREST FIRES</w:t>
        </w:r>
        <w:r w:rsidRPr="004A4230">
          <w:rPr>
            <w:noProof/>
            <w:webHidden/>
          </w:rPr>
          <w:tab/>
        </w:r>
        <w:r w:rsidRPr="004A4230">
          <w:rPr>
            <w:noProof/>
            <w:webHidden/>
          </w:rPr>
          <w:fldChar w:fldCharType="begin"/>
        </w:r>
        <w:r w:rsidRPr="004A4230">
          <w:rPr>
            <w:noProof/>
            <w:webHidden/>
          </w:rPr>
          <w:instrText xml:space="preserve"> PAGEREF _Toc69651561 \h </w:instrText>
        </w:r>
        <w:r w:rsidRPr="004A4230">
          <w:rPr>
            <w:noProof/>
            <w:webHidden/>
          </w:rPr>
        </w:r>
        <w:r w:rsidRPr="004A4230">
          <w:rPr>
            <w:noProof/>
            <w:webHidden/>
          </w:rPr>
          <w:fldChar w:fldCharType="separate"/>
        </w:r>
        <w:r w:rsidRPr="004A4230">
          <w:rPr>
            <w:noProof/>
            <w:webHidden/>
          </w:rPr>
          <w:t>103</w:t>
        </w:r>
        <w:r w:rsidRPr="004A4230">
          <w:rPr>
            <w:noProof/>
            <w:webHidden/>
          </w:rPr>
          <w:fldChar w:fldCharType="end"/>
        </w:r>
      </w:hyperlink>
    </w:p>
    <w:p w14:paraId="76379C3E" w14:textId="0C33DBF4" w:rsidR="00486874" w:rsidRPr="00693D1F" w:rsidRDefault="00486874" w:rsidP="004A4230">
      <w:pPr>
        <w:tabs>
          <w:tab w:val="right" w:leader="dot" w:pos="9356"/>
        </w:tabs>
        <w:spacing w:after="0"/>
        <w:jc w:val="both"/>
        <w:rPr>
          <w:rFonts w:ascii="Times New Roman" w:hAnsi="Times New Roman"/>
          <w:noProof/>
          <w:sz w:val="24"/>
          <w:szCs w:val="24"/>
        </w:rPr>
      </w:pPr>
      <w:r w:rsidRPr="004A4230">
        <w:rPr>
          <w:rFonts w:ascii="Times New Roman" w:hAnsi="Times New Roman"/>
          <w:noProof/>
          <w:sz w:val="24"/>
          <w:szCs w:val="24"/>
        </w:rPr>
        <w:fldChar w:fldCharType="end"/>
      </w:r>
    </w:p>
    <w:p w14:paraId="44D1F869" w14:textId="77777777" w:rsidR="00B31B84" w:rsidRPr="00693D1F" w:rsidRDefault="00B31B84" w:rsidP="00B31B84">
      <w:pPr>
        <w:spacing w:after="0"/>
        <w:jc w:val="both"/>
        <w:rPr>
          <w:rFonts w:ascii="Times New Roman" w:hAnsi="Times New Roman"/>
          <w:b/>
          <w:noProof/>
          <w:sz w:val="24"/>
          <w:szCs w:val="24"/>
        </w:rPr>
      </w:pPr>
    </w:p>
    <w:p w14:paraId="4633C0B7" w14:textId="77777777" w:rsidR="00B31B84" w:rsidRPr="00693D1F" w:rsidRDefault="00B31B84" w:rsidP="00B31B84">
      <w:pPr>
        <w:spacing w:after="0"/>
        <w:jc w:val="both"/>
        <w:rPr>
          <w:rFonts w:ascii="Times New Roman" w:hAnsi="Times New Roman"/>
          <w:b/>
          <w:noProof/>
          <w:sz w:val="24"/>
          <w:szCs w:val="24"/>
        </w:rPr>
      </w:pPr>
    </w:p>
    <w:p w14:paraId="4A750DE3" w14:textId="77777777" w:rsidR="00B31B84" w:rsidRPr="00693D1F" w:rsidRDefault="00B31B84" w:rsidP="00B31B84">
      <w:pPr>
        <w:spacing w:after="0"/>
        <w:jc w:val="both"/>
        <w:rPr>
          <w:rFonts w:ascii="Times New Roman" w:hAnsi="Times New Roman"/>
          <w:b/>
          <w:noProof/>
          <w:sz w:val="24"/>
          <w:szCs w:val="24"/>
        </w:rPr>
      </w:pPr>
    </w:p>
    <w:p w14:paraId="07A29C67" w14:textId="77777777" w:rsidR="00B31B84" w:rsidRPr="00693D1F" w:rsidRDefault="00B31B84" w:rsidP="00B31B84">
      <w:pPr>
        <w:spacing w:after="0"/>
        <w:jc w:val="both"/>
        <w:rPr>
          <w:rFonts w:ascii="Times New Roman" w:hAnsi="Times New Roman"/>
          <w:b/>
          <w:noProof/>
          <w:sz w:val="24"/>
          <w:szCs w:val="24"/>
        </w:rPr>
      </w:pPr>
    </w:p>
    <w:p w14:paraId="0456D438" w14:textId="77777777" w:rsidR="00B31B84" w:rsidRPr="00693D1F" w:rsidRDefault="00B31B84" w:rsidP="00B31B84">
      <w:pPr>
        <w:spacing w:after="0"/>
        <w:jc w:val="both"/>
        <w:rPr>
          <w:rFonts w:ascii="Times New Roman" w:hAnsi="Times New Roman"/>
          <w:b/>
          <w:noProof/>
          <w:sz w:val="24"/>
          <w:szCs w:val="24"/>
        </w:rPr>
      </w:pPr>
    </w:p>
    <w:p w14:paraId="12180FAF" w14:textId="77777777" w:rsidR="00B31B84" w:rsidRPr="00693D1F" w:rsidRDefault="00B31B84" w:rsidP="00B31B84">
      <w:pPr>
        <w:spacing w:after="0"/>
        <w:jc w:val="both"/>
        <w:rPr>
          <w:rFonts w:ascii="Times New Roman" w:hAnsi="Times New Roman"/>
          <w:b/>
          <w:noProof/>
          <w:sz w:val="24"/>
          <w:szCs w:val="24"/>
        </w:rPr>
      </w:pPr>
    </w:p>
    <w:p w14:paraId="401E6DE9" w14:textId="77777777" w:rsidR="00B31B84" w:rsidRPr="00693D1F" w:rsidRDefault="00B31B84" w:rsidP="00B31B84">
      <w:pPr>
        <w:spacing w:after="0"/>
        <w:jc w:val="both"/>
        <w:rPr>
          <w:rFonts w:ascii="Times New Roman" w:hAnsi="Times New Roman"/>
          <w:b/>
          <w:noProof/>
          <w:sz w:val="24"/>
          <w:szCs w:val="24"/>
        </w:rPr>
      </w:pPr>
    </w:p>
    <w:p w14:paraId="6A6B6C78" w14:textId="77777777" w:rsidR="00B31B84" w:rsidRPr="00693D1F" w:rsidRDefault="00B31B84" w:rsidP="00B31B84">
      <w:pPr>
        <w:spacing w:after="0"/>
        <w:jc w:val="both"/>
        <w:rPr>
          <w:rFonts w:ascii="Times New Roman" w:hAnsi="Times New Roman"/>
          <w:b/>
          <w:noProof/>
          <w:sz w:val="24"/>
          <w:szCs w:val="24"/>
        </w:rPr>
      </w:pPr>
    </w:p>
    <w:p w14:paraId="362D15DB" w14:textId="77777777" w:rsidR="00B31B84" w:rsidRPr="00693D1F" w:rsidRDefault="00B31B84" w:rsidP="00B31B84">
      <w:pPr>
        <w:spacing w:after="0"/>
        <w:jc w:val="both"/>
        <w:rPr>
          <w:rFonts w:ascii="Times New Roman" w:hAnsi="Times New Roman"/>
          <w:b/>
          <w:noProof/>
          <w:sz w:val="24"/>
          <w:szCs w:val="24"/>
        </w:rPr>
      </w:pPr>
    </w:p>
    <w:p w14:paraId="3C219793" w14:textId="5EE7DB4F" w:rsidR="00B31B84" w:rsidRPr="00693D1F" w:rsidRDefault="00B31B84" w:rsidP="001A3753">
      <w:pPr>
        <w:spacing w:after="160" w:line="259" w:lineRule="auto"/>
        <w:rPr>
          <w:rFonts w:ascii="Times New Roman" w:hAnsi="Times New Roman"/>
          <w:b/>
          <w:noProof/>
          <w:sz w:val="24"/>
          <w:szCs w:val="24"/>
        </w:rPr>
      </w:pPr>
      <w:r w:rsidRPr="00693D1F">
        <w:rPr>
          <w:rFonts w:ascii="Times New Roman" w:hAnsi="Times New Roman"/>
          <w:b/>
          <w:noProof/>
          <w:sz w:val="24"/>
          <w:szCs w:val="24"/>
        </w:rPr>
        <w:br w:type="page"/>
      </w:r>
    </w:p>
    <w:p w14:paraId="6FC0C6BB" w14:textId="0DC9962D" w:rsidR="00B31B84" w:rsidRPr="00693D1F" w:rsidRDefault="00292237" w:rsidP="003D5359">
      <w:pPr>
        <w:pStyle w:val="Heading2"/>
        <w:rPr>
          <w:szCs w:val="24"/>
          <w:lang w:val="en-US"/>
        </w:rPr>
      </w:pPr>
      <w:bookmarkStart w:id="14" w:name="_Toc535476555"/>
      <w:bookmarkStart w:id="15" w:name="_Toc69651534"/>
      <w:r w:rsidRPr="00693D1F">
        <w:rPr>
          <w:szCs w:val="24"/>
          <w:lang w:val="en-US"/>
        </w:rPr>
        <w:lastRenderedPageBreak/>
        <w:t xml:space="preserve">ABBREVIATIONS AND </w:t>
      </w:r>
      <w:r w:rsidR="00B31B84" w:rsidRPr="00693D1F">
        <w:rPr>
          <w:szCs w:val="24"/>
          <w:lang w:val="en-US"/>
        </w:rPr>
        <w:t>ACRONYMS</w:t>
      </w:r>
      <w:bookmarkEnd w:id="14"/>
      <w:bookmarkEnd w:id="15"/>
    </w:p>
    <w:p w14:paraId="5194D617" w14:textId="77777777" w:rsidR="00B31B84" w:rsidRPr="00693D1F" w:rsidRDefault="00B31B84" w:rsidP="00B31B84">
      <w:pPr>
        <w:spacing w:after="0" w:line="240" w:lineRule="auto"/>
        <w:rPr>
          <w:rFonts w:ascii="Times New Roman" w:hAnsi="Times New Roman"/>
          <w:b/>
          <w:sz w:val="24"/>
          <w:szCs w:val="24"/>
          <w:lang w:val="en-US"/>
        </w:rPr>
      </w:pPr>
    </w:p>
    <w:p w14:paraId="79A6B08C" w14:textId="77777777" w:rsidR="0002664F" w:rsidRPr="00693D1F" w:rsidRDefault="0002664F" w:rsidP="00B31B84">
      <w:pPr>
        <w:spacing w:after="160" w:line="240" w:lineRule="auto"/>
        <w:rPr>
          <w:rFonts w:ascii="Times New Roman" w:hAnsi="Times New Roman"/>
          <w:sz w:val="24"/>
          <w:szCs w:val="24"/>
          <w:lang w:val="en-ZW"/>
        </w:rPr>
      </w:pPr>
      <w:bookmarkStart w:id="16" w:name="_Hlk20812451"/>
      <w:r w:rsidRPr="00693D1F">
        <w:rPr>
          <w:rFonts w:ascii="Times New Roman" w:hAnsi="Times New Roman"/>
          <w:sz w:val="24"/>
          <w:szCs w:val="24"/>
          <w:lang w:val="en-ZW"/>
        </w:rPr>
        <w:t>BC</w:t>
      </w:r>
      <w:r w:rsidRPr="00693D1F">
        <w:rPr>
          <w:rFonts w:ascii="Times New Roman" w:hAnsi="Times New Roman"/>
          <w:sz w:val="24"/>
          <w:szCs w:val="24"/>
          <w:lang w:val="en-ZW"/>
        </w:rPr>
        <w:tab/>
      </w:r>
      <w:r w:rsidRPr="00693D1F">
        <w:rPr>
          <w:rFonts w:ascii="Times New Roman" w:hAnsi="Times New Roman"/>
          <w:sz w:val="24"/>
          <w:szCs w:val="24"/>
          <w:lang w:val="en-ZW"/>
        </w:rPr>
        <w:tab/>
        <w:t>Basic Competency</w:t>
      </w:r>
    </w:p>
    <w:p w14:paraId="0ACFE3B9" w14:textId="77777777" w:rsidR="0002664F" w:rsidRPr="00693D1F" w:rsidRDefault="0002664F" w:rsidP="00B31B84">
      <w:pPr>
        <w:spacing w:after="0" w:line="360" w:lineRule="auto"/>
        <w:jc w:val="both"/>
        <w:rPr>
          <w:rFonts w:ascii="Times New Roman" w:hAnsi="Times New Roman"/>
          <w:sz w:val="24"/>
          <w:szCs w:val="24"/>
          <w:lang w:val="en-US"/>
        </w:rPr>
      </w:pPr>
      <w:r w:rsidRPr="00693D1F">
        <w:rPr>
          <w:rFonts w:ascii="Times New Roman" w:hAnsi="Times New Roman"/>
          <w:sz w:val="24"/>
          <w:szCs w:val="24"/>
          <w:lang w:val="en-US"/>
        </w:rPr>
        <w:t>CDACC</w:t>
      </w:r>
      <w:r w:rsidRPr="00693D1F">
        <w:rPr>
          <w:rFonts w:ascii="Times New Roman" w:hAnsi="Times New Roman"/>
          <w:sz w:val="24"/>
          <w:szCs w:val="24"/>
          <w:lang w:val="en-US"/>
        </w:rPr>
        <w:tab/>
        <w:t>Curriculum Development Assessment and Certification Council.</w:t>
      </w:r>
    </w:p>
    <w:p w14:paraId="645FE33B" w14:textId="77777777" w:rsidR="0002664F" w:rsidRPr="00693D1F" w:rsidRDefault="0002664F" w:rsidP="00B31B84">
      <w:pPr>
        <w:spacing w:after="160" w:line="240" w:lineRule="auto"/>
        <w:rPr>
          <w:rFonts w:ascii="Times New Roman" w:hAnsi="Times New Roman"/>
          <w:sz w:val="24"/>
          <w:szCs w:val="24"/>
          <w:lang w:val="en-ZW"/>
        </w:rPr>
      </w:pPr>
      <w:r w:rsidRPr="00693D1F">
        <w:rPr>
          <w:rFonts w:ascii="Times New Roman" w:hAnsi="Times New Roman"/>
          <w:sz w:val="24"/>
          <w:szCs w:val="24"/>
          <w:lang w:val="en-ZW"/>
        </w:rPr>
        <w:t>CR</w:t>
      </w:r>
      <w:r w:rsidRPr="00693D1F">
        <w:rPr>
          <w:rFonts w:ascii="Times New Roman" w:hAnsi="Times New Roman"/>
          <w:sz w:val="24"/>
          <w:szCs w:val="24"/>
          <w:lang w:val="en-ZW"/>
        </w:rPr>
        <w:tab/>
      </w:r>
      <w:r w:rsidRPr="00693D1F">
        <w:rPr>
          <w:rFonts w:ascii="Times New Roman" w:hAnsi="Times New Roman"/>
          <w:sz w:val="24"/>
          <w:szCs w:val="24"/>
          <w:lang w:val="en-ZW"/>
        </w:rPr>
        <w:tab/>
        <w:t>Core Competency</w:t>
      </w:r>
    </w:p>
    <w:p w14:paraId="4D9D4306" w14:textId="77777777" w:rsidR="0002664F" w:rsidRPr="00693D1F" w:rsidRDefault="0002664F" w:rsidP="00B31B84">
      <w:pPr>
        <w:spacing w:after="160" w:line="240" w:lineRule="auto"/>
        <w:rPr>
          <w:rFonts w:ascii="Times New Roman" w:hAnsi="Times New Roman"/>
          <w:sz w:val="24"/>
          <w:szCs w:val="24"/>
          <w:lang w:val="en-ZW"/>
        </w:rPr>
      </w:pPr>
      <w:r w:rsidRPr="00693D1F">
        <w:rPr>
          <w:rFonts w:ascii="Times New Roman" w:hAnsi="Times New Roman"/>
          <w:sz w:val="24"/>
          <w:szCs w:val="24"/>
          <w:lang w:val="en-ZW"/>
        </w:rPr>
        <w:t>EMCA</w:t>
      </w:r>
      <w:r w:rsidRPr="00693D1F">
        <w:rPr>
          <w:rFonts w:ascii="Times New Roman" w:hAnsi="Times New Roman"/>
          <w:sz w:val="24"/>
          <w:szCs w:val="24"/>
          <w:lang w:val="en-ZW"/>
        </w:rPr>
        <w:tab/>
      </w:r>
      <w:r w:rsidRPr="00693D1F">
        <w:rPr>
          <w:rFonts w:ascii="Times New Roman" w:hAnsi="Times New Roman"/>
          <w:sz w:val="24"/>
          <w:szCs w:val="24"/>
          <w:lang w:val="en-ZW"/>
        </w:rPr>
        <w:tab/>
        <w:t>Environmental Management and Co-ordination Act</w:t>
      </w:r>
    </w:p>
    <w:p w14:paraId="252108EF" w14:textId="77777777" w:rsidR="0002664F" w:rsidRPr="00693D1F" w:rsidRDefault="0002664F" w:rsidP="00B31B84">
      <w:pPr>
        <w:spacing w:after="0" w:line="360" w:lineRule="auto"/>
        <w:jc w:val="both"/>
        <w:rPr>
          <w:rFonts w:ascii="Times New Roman" w:hAnsi="Times New Roman"/>
          <w:sz w:val="24"/>
          <w:szCs w:val="24"/>
          <w:lang w:val="en-US"/>
        </w:rPr>
      </w:pPr>
      <w:r w:rsidRPr="00693D1F">
        <w:rPr>
          <w:rFonts w:ascii="Times New Roman" w:hAnsi="Times New Roman"/>
          <w:sz w:val="24"/>
          <w:szCs w:val="24"/>
          <w:lang w:val="en-US"/>
        </w:rPr>
        <w:t>FAO</w:t>
      </w:r>
      <w:r w:rsidRPr="00693D1F">
        <w:rPr>
          <w:rFonts w:ascii="Times New Roman" w:hAnsi="Times New Roman"/>
          <w:sz w:val="24"/>
          <w:szCs w:val="24"/>
          <w:lang w:val="en-US"/>
        </w:rPr>
        <w:tab/>
      </w:r>
      <w:r w:rsidRPr="00693D1F">
        <w:rPr>
          <w:rFonts w:ascii="Times New Roman" w:hAnsi="Times New Roman"/>
          <w:sz w:val="24"/>
          <w:szCs w:val="24"/>
          <w:lang w:val="en-US"/>
        </w:rPr>
        <w:tab/>
        <w:t>Food and Agriculture Organization.</w:t>
      </w:r>
    </w:p>
    <w:p w14:paraId="7F6084CC" w14:textId="77777777" w:rsidR="0002664F" w:rsidRPr="00693D1F" w:rsidRDefault="0002664F" w:rsidP="00B31B84">
      <w:pPr>
        <w:spacing w:after="0" w:line="360" w:lineRule="auto"/>
        <w:jc w:val="both"/>
        <w:rPr>
          <w:rFonts w:ascii="Times New Roman" w:hAnsi="Times New Roman"/>
          <w:sz w:val="24"/>
          <w:szCs w:val="24"/>
          <w:lang w:val="en-US"/>
        </w:rPr>
      </w:pPr>
      <w:r w:rsidRPr="00693D1F">
        <w:rPr>
          <w:rFonts w:ascii="Times New Roman" w:hAnsi="Times New Roman"/>
          <w:sz w:val="24"/>
          <w:szCs w:val="24"/>
          <w:lang w:val="en-US"/>
        </w:rPr>
        <w:t>FCMA</w:t>
      </w:r>
      <w:r w:rsidRPr="00693D1F">
        <w:rPr>
          <w:rFonts w:ascii="Times New Roman" w:hAnsi="Times New Roman"/>
          <w:sz w:val="24"/>
          <w:szCs w:val="24"/>
          <w:lang w:val="en-US"/>
        </w:rPr>
        <w:tab/>
      </w:r>
      <w:r w:rsidRPr="00693D1F">
        <w:rPr>
          <w:rFonts w:ascii="Times New Roman" w:hAnsi="Times New Roman"/>
          <w:sz w:val="24"/>
          <w:szCs w:val="24"/>
          <w:lang w:val="en-US"/>
        </w:rPr>
        <w:tab/>
        <w:t>Forestry Conservation and Management Act.</w:t>
      </w:r>
    </w:p>
    <w:p w14:paraId="34D38D5B" w14:textId="77777777" w:rsidR="0002664F" w:rsidRPr="00693D1F" w:rsidRDefault="0002664F" w:rsidP="00B31B84">
      <w:pPr>
        <w:spacing w:after="0" w:line="360" w:lineRule="auto"/>
        <w:jc w:val="both"/>
        <w:rPr>
          <w:rFonts w:ascii="Times New Roman" w:hAnsi="Times New Roman"/>
          <w:sz w:val="24"/>
          <w:szCs w:val="24"/>
          <w:lang w:val="en-US"/>
        </w:rPr>
      </w:pPr>
      <w:r w:rsidRPr="00693D1F">
        <w:rPr>
          <w:rFonts w:ascii="Times New Roman" w:hAnsi="Times New Roman"/>
          <w:sz w:val="24"/>
          <w:szCs w:val="24"/>
          <w:lang w:val="en-US"/>
        </w:rPr>
        <w:t>FSGOs</w:t>
      </w:r>
      <w:r w:rsidRPr="00693D1F">
        <w:rPr>
          <w:rFonts w:ascii="Times New Roman" w:hAnsi="Times New Roman"/>
          <w:sz w:val="24"/>
          <w:szCs w:val="24"/>
          <w:lang w:val="en-US"/>
        </w:rPr>
        <w:tab/>
      </w:r>
      <w:r w:rsidRPr="00693D1F">
        <w:rPr>
          <w:rFonts w:ascii="Times New Roman" w:hAnsi="Times New Roman"/>
          <w:sz w:val="24"/>
          <w:szCs w:val="24"/>
          <w:lang w:val="en-US"/>
        </w:rPr>
        <w:tab/>
        <w:t>Forestry Service Guidelines Orders.</w:t>
      </w:r>
    </w:p>
    <w:p w14:paraId="32E2B0A7" w14:textId="77777777" w:rsidR="0002664F" w:rsidRPr="00693D1F" w:rsidRDefault="0002664F" w:rsidP="00B31B84">
      <w:pPr>
        <w:spacing w:after="160" w:line="240" w:lineRule="auto"/>
        <w:rPr>
          <w:rFonts w:ascii="Times New Roman" w:hAnsi="Times New Roman"/>
          <w:sz w:val="24"/>
          <w:szCs w:val="24"/>
          <w:lang w:val="en-ZW"/>
        </w:rPr>
      </w:pPr>
      <w:r w:rsidRPr="00693D1F">
        <w:rPr>
          <w:rFonts w:ascii="Times New Roman" w:hAnsi="Times New Roman"/>
          <w:sz w:val="24"/>
          <w:szCs w:val="24"/>
          <w:lang w:val="en-ZW"/>
        </w:rPr>
        <w:t>ICT</w:t>
      </w:r>
      <w:r w:rsidRPr="00693D1F">
        <w:rPr>
          <w:rFonts w:ascii="Times New Roman" w:hAnsi="Times New Roman"/>
          <w:sz w:val="24"/>
          <w:szCs w:val="24"/>
          <w:lang w:val="en-ZW"/>
        </w:rPr>
        <w:tab/>
      </w:r>
      <w:r w:rsidRPr="00693D1F">
        <w:rPr>
          <w:rFonts w:ascii="Times New Roman" w:hAnsi="Times New Roman"/>
          <w:sz w:val="24"/>
          <w:szCs w:val="24"/>
          <w:lang w:val="en-ZW"/>
        </w:rPr>
        <w:tab/>
        <w:t>Information Communication Technology</w:t>
      </w:r>
    </w:p>
    <w:p w14:paraId="3D9FD348" w14:textId="77777777" w:rsidR="0002664F" w:rsidRPr="00693D1F" w:rsidRDefault="0002664F" w:rsidP="00B31B84">
      <w:pPr>
        <w:spacing w:after="0" w:line="360" w:lineRule="auto"/>
        <w:jc w:val="both"/>
        <w:rPr>
          <w:rFonts w:ascii="Times New Roman" w:hAnsi="Times New Roman"/>
          <w:sz w:val="24"/>
          <w:szCs w:val="24"/>
          <w:lang w:val="en-US"/>
        </w:rPr>
      </w:pPr>
      <w:r w:rsidRPr="00693D1F">
        <w:rPr>
          <w:rFonts w:ascii="Times New Roman" w:hAnsi="Times New Roman"/>
          <w:sz w:val="24"/>
          <w:szCs w:val="24"/>
          <w:lang w:val="en-US"/>
        </w:rPr>
        <w:t>ISTA</w:t>
      </w:r>
      <w:r w:rsidRPr="00693D1F">
        <w:rPr>
          <w:rFonts w:ascii="Times New Roman" w:hAnsi="Times New Roman"/>
          <w:sz w:val="24"/>
          <w:szCs w:val="24"/>
          <w:lang w:val="en-US"/>
        </w:rPr>
        <w:tab/>
      </w:r>
      <w:r w:rsidRPr="00693D1F">
        <w:rPr>
          <w:rFonts w:ascii="Times New Roman" w:hAnsi="Times New Roman"/>
          <w:sz w:val="24"/>
          <w:szCs w:val="24"/>
          <w:lang w:val="en-US"/>
        </w:rPr>
        <w:tab/>
        <w:t>International Seed Testing Association.</w:t>
      </w:r>
    </w:p>
    <w:p w14:paraId="3779381D" w14:textId="77777777" w:rsidR="0002664F" w:rsidRPr="00693D1F" w:rsidRDefault="0002664F" w:rsidP="00B31B84">
      <w:pPr>
        <w:spacing w:after="0" w:line="360" w:lineRule="auto"/>
        <w:jc w:val="both"/>
        <w:rPr>
          <w:rFonts w:ascii="Times New Roman" w:hAnsi="Times New Roman"/>
          <w:sz w:val="24"/>
          <w:szCs w:val="24"/>
          <w:lang w:val="en-US"/>
        </w:rPr>
      </w:pPr>
      <w:r w:rsidRPr="00693D1F">
        <w:rPr>
          <w:rFonts w:ascii="Times New Roman" w:hAnsi="Times New Roman"/>
          <w:sz w:val="24"/>
          <w:szCs w:val="24"/>
          <w:lang w:val="en-US"/>
        </w:rPr>
        <w:t>IUCN</w:t>
      </w:r>
      <w:r w:rsidRPr="00693D1F">
        <w:rPr>
          <w:rFonts w:ascii="Times New Roman" w:hAnsi="Times New Roman"/>
          <w:sz w:val="24"/>
          <w:szCs w:val="24"/>
          <w:lang w:val="en-US"/>
        </w:rPr>
        <w:tab/>
      </w:r>
      <w:r w:rsidRPr="00693D1F">
        <w:rPr>
          <w:rFonts w:ascii="Times New Roman" w:hAnsi="Times New Roman"/>
          <w:sz w:val="24"/>
          <w:szCs w:val="24"/>
          <w:lang w:val="en-US"/>
        </w:rPr>
        <w:tab/>
        <w:t>International Union for Conservation of Nature.</w:t>
      </w:r>
    </w:p>
    <w:p w14:paraId="406A8AE6" w14:textId="77777777" w:rsidR="0002664F" w:rsidRPr="00693D1F" w:rsidRDefault="0002664F" w:rsidP="00B31B84">
      <w:pPr>
        <w:spacing w:after="0" w:line="360" w:lineRule="auto"/>
        <w:jc w:val="both"/>
        <w:rPr>
          <w:rFonts w:ascii="Times New Roman" w:hAnsi="Times New Roman"/>
          <w:sz w:val="24"/>
          <w:szCs w:val="24"/>
          <w:lang w:val="en-US"/>
        </w:rPr>
      </w:pPr>
      <w:r w:rsidRPr="00693D1F">
        <w:rPr>
          <w:rFonts w:ascii="Times New Roman" w:hAnsi="Times New Roman"/>
          <w:sz w:val="24"/>
          <w:szCs w:val="24"/>
          <w:lang w:val="en-US"/>
        </w:rPr>
        <w:t>KEFRI</w:t>
      </w:r>
      <w:r w:rsidRPr="00693D1F">
        <w:rPr>
          <w:rFonts w:ascii="Times New Roman" w:hAnsi="Times New Roman"/>
          <w:sz w:val="24"/>
          <w:szCs w:val="24"/>
          <w:lang w:val="en-US"/>
        </w:rPr>
        <w:tab/>
      </w:r>
      <w:r w:rsidRPr="00693D1F">
        <w:rPr>
          <w:rFonts w:ascii="Times New Roman" w:hAnsi="Times New Roman"/>
          <w:sz w:val="24"/>
          <w:szCs w:val="24"/>
          <w:lang w:val="en-US"/>
        </w:rPr>
        <w:tab/>
        <w:t>Kenya Forestry Research Institute.</w:t>
      </w:r>
    </w:p>
    <w:p w14:paraId="525F75A4" w14:textId="77777777" w:rsidR="0002664F" w:rsidRPr="00693D1F" w:rsidRDefault="0002664F" w:rsidP="00B31B84">
      <w:pPr>
        <w:spacing w:after="0" w:line="360" w:lineRule="auto"/>
        <w:jc w:val="both"/>
        <w:rPr>
          <w:rFonts w:ascii="Times New Roman" w:hAnsi="Times New Roman"/>
          <w:sz w:val="24"/>
          <w:szCs w:val="24"/>
          <w:lang w:val="en-US"/>
        </w:rPr>
      </w:pPr>
      <w:r w:rsidRPr="00693D1F">
        <w:rPr>
          <w:rFonts w:ascii="Times New Roman" w:hAnsi="Times New Roman"/>
          <w:sz w:val="24"/>
          <w:szCs w:val="24"/>
          <w:lang w:val="en-US"/>
        </w:rPr>
        <w:t>KFSC</w:t>
      </w:r>
      <w:r w:rsidRPr="00693D1F">
        <w:rPr>
          <w:rFonts w:ascii="Times New Roman" w:hAnsi="Times New Roman"/>
          <w:sz w:val="24"/>
          <w:szCs w:val="24"/>
          <w:lang w:val="en-US"/>
        </w:rPr>
        <w:tab/>
      </w:r>
      <w:r w:rsidRPr="00693D1F">
        <w:rPr>
          <w:rFonts w:ascii="Times New Roman" w:hAnsi="Times New Roman"/>
          <w:sz w:val="24"/>
          <w:szCs w:val="24"/>
          <w:lang w:val="en-US"/>
        </w:rPr>
        <w:tab/>
        <w:t>Kenya Forestry Seed Center.</w:t>
      </w:r>
    </w:p>
    <w:p w14:paraId="3330F77C" w14:textId="77777777" w:rsidR="0002664F" w:rsidRPr="00693D1F" w:rsidRDefault="0002664F" w:rsidP="00B31B84">
      <w:pPr>
        <w:spacing w:after="0" w:line="360" w:lineRule="auto"/>
        <w:rPr>
          <w:rFonts w:ascii="Times New Roman" w:hAnsi="Times New Roman"/>
          <w:sz w:val="24"/>
          <w:szCs w:val="24"/>
          <w:lang w:val="en-ZW"/>
        </w:rPr>
      </w:pPr>
      <w:proofErr w:type="spellStart"/>
      <w:r w:rsidRPr="00693D1F">
        <w:rPr>
          <w:rFonts w:ascii="Times New Roman" w:hAnsi="Times New Roman"/>
          <w:sz w:val="24"/>
          <w:szCs w:val="24"/>
          <w:lang w:val="en-ZW"/>
        </w:rPr>
        <w:t>MoE</w:t>
      </w:r>
      <w:proofErr w:type="spellEnd"/>
      <w:r w:rsidRPr="00693D1F">
        <w:rPr>
          <w:rFonts w:ascii="Times New Roman" w:hAnsi="Times New Roman"/>
          <w:sz w:val="24"/>
          <w:szCs w:val="24"/>
          <w:lang w:val="en-ZW"/>
        </w:rPr>
        <w:tab/>
      </w:r>
      <w:r w:rsidRPr="00693D1F">
        <w:rPr>
          <w:rFonts w:ascii="Times New Roman" w:hAnsi="Times New Roman"/>
          <w:sz w:val="24"/>
          <w:szCs w:val="24"/>
          <w:lang w:val="en-ZW"/>
        </w:rPr>
        <w:tab/>
        <w:t>Ministry of Education</w:t>
      </w:r>
    </w:p>
    <w:bookmarkEnd w:id="16"/>
    <w:p w14:paraId="789320E4" w14:textId="77777777" w:rsidR="0002664F" w:rsidRPr="00693D1F" w:rsidRDefault="0002664F" w:rsidP="00B31B84">
      <w:pPr>
        <w:spacing w:after="0" w:line="360" w:lineRule="auto"/>
        <w:rPr>
          <w:rFonts w:ascii="Times New Roman" w:hAnsi="Times New Roman"/>
          <w:sz w:val="24"/>
          <w:szCs w:val="24"/>
          <w:lang w:val="en-ZW"/>
        </w:rPr>
      </w:pPr>
      <w:r w:rsidRPr="00693D1F">
        <w:rPr>
          <w:rFonts w:ascii="Times New Roman" w:hAnsi="Times New Roman"/>
          <w:sz w:val="24"/>
          <w:szCs w:val="24"/>
          <w:lang w:val="en-ZW"/>
        </w:rPr>
        <w:t>NEMA</w:t>
      </w:r>
      <w:r w:rsidRPr="00693D1F">
        <w:rPr>
          <w:rFonts w:ascii="Times New Roman" w:hAnsi="Times New Roman"/>
          <w:sz w:val="24"/>
          <w:szCs w:val="24"/>
          <w:lang w:val="en-ZW"/>
        </w:rPr>
        <w:tab/>
      </w:r>
      <w:r w:rsidRPr="00693D1F">
        <w:rPr>
          <w:rFonts w:ascii="Times New Roman" w:hAnsi="Times New Roman"/>
          <w:sz w:val="24"/>
          <w:szCs w:val="24"/>
          <w:lang w:val="en-ZW"/>
        </w:rPr>
        <w:tab/>
        <w:t>National Environment Management Authority</w:t>
      </w:r>
    </w:p>
    <w:p w14:paraId="3F61CAA8" w14:textId="77777777" w:rsidR="0002664F" w:rsidRPr="00693D1F" w:rsidRDefault="0002664F" w:rsidP="00B31B84">
      <w:pPr>
        <w:spacing w:after="0" w:line="360" w:lineRule="auto"/>
        <w:jc w:val="both"/>
        <w:rPr>
          <w:rFonts w:ascii="Times New Roman" w:hAnsi="Times New Roman"/>
          <w:sz w:val="24"/>
          <w:szCs w:val="24"/>
          <w:lang w:val="en-US"/>
        </w:rPr>
      </w:pPr>
      <w:r w:rsidRPr="00693D1F">
        <w:rPr>
          <w:rFonts w:ascii="Times New Roman" w:hAnsi="Times New Roman"/>
          <w:sz w:val="24"/>
          <w:szCs w:val="24"/>
          <w:lang w:val="en-US"/>
        </w:rPr>
        <w:t>NTFPs</w:t>
      </w:r>
      <w:r w:rsidRPr="00693D1F">
        <w:rPr>
          <w:rFonts w:ascii="Times New Roman" w:hAnsi="Times New Roman"/>
          <w:sz w:val="24"/>
          <w:szCs w:val="24"/>
          <w:lang w:val="en-US"/>
        </w:rPr>
        <w:tab/>
      </w:r>
      <w:r w:rsidRPr="00693D1F">
        <w:rPr>
          <w:rFonts w:ascii="Times New Roman" w:hAnsi="Times New Roman"/>
          <w:sz w:val="24"/>
          <w:szCs w:val="24"/>
          <w:lang w:val="en-US"/>
        </w:rPr>
        <w:tab/>
        <w:t>Non-Timber Forestry Products.</w:t>
      </w:r>
    </w:p>
    <w:p w14:paraId="25A86460" w14:textId="77777777" w:rsidR="0002664F" w:rsidRPr="00693D1F" w:rsidRDefault="0002664F" w:rsidP="00B31B84">
      <w:pPr>
        <w:spacing w:after="0" w:line="360" w:lineRule="auto"/>
        <w:jc w:val="both"/>
        <w:rPr>
          <w:rFonts w:ascii="Times New Roman" w:hAnsi="Times New Roman"/>
          <w:sz w:val="24"/>
          <w:szCs w:val="24"/>
          <w:lang w:val="en-US"/>
        </w:rPr>
      </w:pPr>
      <w:r w:rsidRPr="00693D1F">
        <w:rPr>
          <w:rFonts w:ascii="Times New Roman" w:hAnsi="Times New Roman"/>
          <w:sz w:val="24"/>
          <w:szCs w:val="24"/>
          <w:lang w:val="en-US"/>
        </w:rPr>
        <w:t>NWFPs</w:t>
      </w:r>
      <w:r w:rsidRPr="00693D1F">
        <w:rPr>
          <w:rFonts w:ascii="Times New Roman" w:hAnsi="Times New Roman"/>
          <w:sz w:val="24"/>
          <w:szCs w:val="24"/>
          <w:lang w:val="en-US"/>
        </w:rPr>
        <w:tab/>
        <w:t>Non-Wood Forestry Products.</w:t>
      </w:r>
    </w:p>
    <w:p w14:paraId="481F8C71" w14:textId="77777777" w:rsidR="0002664F" w:rsidRPr="00693D1F" w:rsidRDefault="0002664F" w:rsidP="00B31B84">
      <w:pPr>
        <w:spacing w:after="160" w:line="240" w:lineRule="auto"/>
        <w:rPr>
          <w:rFonts w:ascii="Times New Roman" w:hAnsi="Times New Roman"/>
          <w:sz w:val="24"/>
          <w:szCs w:val="24"/>
          <w:lang w:val="en-ZW"/>
        </w:rPr>
      </w:pPr>
      <w:r w:rsidRPr="00693D1F">
        <w:rPr>
          <w:rFonts w:ascii="Times New Roman" w:hAnsi="Times New Roman"/>
          <w:sz w:val="24"/>
          <w:szCs w:val="24"/>
          <w:lang w:val="en-ZW"/>
        </w:rPr>
        <w:t>OS</w:t>
      </w:r>
      <w:r w:rsidRPr="00693D1F">
        <w:rPr>
          <w:rFonts w:ascii="Times New Roman" w:hAnsi="Times New Roman"/>
          <w:sz w:val="24"/>
          <w:szCs w:val="24"/>
          <w:lang w:val="en-ZW"/>
        </w:rPr>
        <w:tab/>
      </w:r>
      <w:r w:rsidRPr="00693D1F">
        <w:rPr>
          <w:rFonts w:ascii="Times New Roman" w:hAnsi="Times New Roman"/>
          <w:sz w:val="24"/>
          <w:szCs w:val="24"/>
          <w:lang w:val="en-ZW"/>
        </w:rPr>
        <w:tab/>
        <w:t>Occupational Standards</w:t>
      </w:r>
    </w:p>
    <w:p w14:paraId="7D5BB585" w14:textId="77777777" w:rsidR="0002664F" w:rsidRPr="00693D1F" w:rsidRDefault="0002664F" w:rsidP="00B31B84">
      <w:pPr>
        <w:spacing w:after="160" w:line="240" w:lineRule="auto"/>
        <w:rPr>
          <w:rFonts w:ascii="Times New Roman" w:hAnsi="Times New Roman"/>
          <w:sz w:val="24"/>
          <w:szCs w:val="24"/>
          <w:lang w:val="en-ZW"/>
        </w:rPr>
      </w:pPr>
      <w:r w:rsidRPr="00693D1F">
        <w:rPr>
          <w:rFonts w:ascii="Times New Roman" w:hAnsi="Times New Roman"/>
          <w:sz w:val="24"/>
          <w:szCs w:val="24"/>
          <w:lang w:val="en-ZW"/>
        </w:rPr>
        <w:t>OSH</w:t>
      </w:r>
      <w:r w:rsidRPr="00693D1F">
        <w:rPr>
          <w:rFonts w:ascii="Times New Roman" w:hAnsi="Times New Roman"/>
          <w:sz w:val="24"/>
          <w:szCs w:val="24"/>
          <w:lang w:val="en-ZW"/>
        </w:rPr>
        <w:tab/>
      </w:r>
      <w:r w:rsidRPr="00693D1F">
        <w:rPr>
          <w:rFonts w:ascii="Times New Roman" w:hAnsi="Times New Roman"/>
          <w:sz w:val="24"/>
          <w:szCs w:val="24"/>
          <w:lang w:val="en-ZW"/>
        </w:rPr>
        <w:tab/>
        <w:t>Occupation Safety and Health</w:t>
      </w:r>
    </w:p>
    <w:p w14:paraId="424FB3CA" w14:textId="77777777" w:rsidR="0002664F" w:rsidRPr="00693D1F" w:rsidRDefault="0002664F" w:rsidP="00B31B84">
      <w:pPr>
        <w:spacing w:after="160" w:line="240" w:lineRule="auto"/>
        <w:rPr>
          <w:rFonts w:ascii="Times New Roman" w:hAnsi="Times New Roman"/>
          <w:sz w:val="24"/>
          <w:szCs w:val="24"/>
          <w:lang w:val="en-ZW"/>
        </w:rPr>
      </w:pPr>
      <w:r w:rsidRPr="00693D1F">
        <w:rPr>
          <w:rFonts w:ascii="Times New Roman" w:hAnsi="Times New Roman"/>
          <w:sz w:val="24"/>
          <w:szCs w:val="24"/>
          <w:lang w:val="en-ZW"/>
        </w:rPr>
        <w:t>OSHA</w:t>
      </w:r>
      <w:r w:rsidRPr="00693D1F">
        <w:rPr>
          <w:rFonts w:ascii="Times New Roman" w:hAnsi="Times New Roman"/>
          <w:sz w:val="24"/>
          <w:szCs w:val="24"/>
          <w:lang w:val="en-ZW"/>
        </w:rPr>
        <w:tab/>
      </w:r>
      <w:r w:rsidRPr="00693D1F">
        <w:rPr>
          <w:rFonts w:ascii="Times New Roman" w:hAnsi="Times New Roman"/>
          <w:sz w:val="24"/>
          <w:szCs w:val="24"/>
          <w:lang w:val="en-ZW"/>
        </w:rPr>
        <w:tab/>
        <w:t>Occupation Safety and Health Act</w:t>
      </w:r>
    </w:p>
    <w:p w14:paraId="06B12B9F" w14:textId="77777777" w:rsidR="0002664F" w:rsidRPr="00693D1F" w:rsidRDefault="0002664F" w:rsidP="00B31B84">
      <w:pPr>
        <w:spacing w:after="160" w:line="240" w:lineRule="auto"/>
        <w:rPr>
          <w:rFonts w:ascii="Times New Roman" w:hAnsi="Times New Roman"/>
          <w:sz w:val="24"/>
          <w:szCs w:val="24"/>
          <w:lang w:val="en-ZW"/>
        </w:rPr>
      </w:pPr>
      <w:r w:rsidRPr="00693D1F">
        <w:rPr>
          <w:rFonts w:ascii="Times New Roman" w:hAnsi="Times New Roman"/>
          <w:sz w:val="24"/>
          <w:szCs w:val="24"/>
          <w:lang w:val="en-ZW"/>
        </w:rPr>
        <w:t>OSHS</w:t>
      </w:r>
      <w:r w:rsidRPr="00693D1F">
        <w:rPr>
          <w:rFonts w:ascii="Times New Roman" w:hAnsi="Times New Roman"/>
          <w:sz w:val="24"/>
          <w:szCs w:val="24"/>
          <w:lang w:val="en-ZW"/>
        </w:rPr>
        <w:tab/>
      </w:r>
      <w:r w:rsidRPr="00693D1F">
        <w:rPr>
          <w:rFonts w:ascii="Times New Roman" w:hAnsi="Times New Roman"/>
          <w:sz w:val="24"/>
          <w:szCs w:val="24"/>
          <w:lang w:val="en-ZW"/>
        </w:rPr>
        <w:tab/>
        <w:t>Occupational Safety and Health Standards</w:t>
      </w:r>
    </w:p>
    <w:p w14:paraId="55E32111" w14:textId="77777777" w:rsidR="0002664F" w:rsidRPr="00693D1F" w:rsidRDefault="0002664F" w:rsidP="00B31B84">
      <w:pPr>
        <w:spacing w:after="0" w:line="360" w:lineRule="auto"/>
        <w:jc w:val="both"/>
        <w:rPr>
          <w:rFonts w:ascii="Times New Roman" w:hAnsi="Times New Roman"/>
          <w:sz w:val="24"/>
          <w:szCs w:val="24"/>
          <w:lang w:val="en-US"/>
        </w:rPr>
      </w:pPr>
      <w:r w:rsidRPr="00693D1F">
        <w:rPr>
          <w:rFonts w:ascii="Times New Roman" w:hAnsi="Times New Roman"/>
          <w:sz w:val="24"/>
          <w:szCs w:val="24"/>
          <w:lang w:val="en-US"/>
        </w:rPr>
        <w:t>PFM</w:t>
      </w:r>
      <w:r w:rsidRPr="00693D1F">
        <w:rPr>
          <w:rFonts w:ascii="Times New Roman" w:hAnsi="Times New Roman"/>
          <w:sz w:val="24"/>
          <w:szCs w:val="24"/>
          <w:lang w:val="en-US"/>
        </w:rPr>
        <w:tab/>
      </w:r>
      <w:r w:rsidRPr="00693D1F">
        <w:rPr>
          <w:rFonts w:ascii="Times New Roman" w:hAnsi="Times New Roman"/>
          <w:sz w:val="24"/>
          <w:szCs w:val="24"/>
          <w:lang w:val="en-US"/>
        </w:rPr>
        <w:tab/>
        <w:t>Participatory Forest Management.</w:t>
      </w:r>
    </w:p>
    <w:p w14:paraId="05786CC2" w14:textId="77777777" w:rsidR="0002664F" w:rsidRPr="00693D1F" w:rsidRDefault="0002664F" w:rsidP="00B31B84">
      <w:pPr>
        <w:spacing w:after="160" w:line="240" w:lineRule="auto"/>
        <w:rPr>
          <w:rFonts w:ascii="Times New Roman" w:hAnsi="Times New Roman"/>
          <w:sz w:val="24"/>
          <w:szCs w:val="24"/>
          <w:lang w:val="en-ZW"/>
        </w:rPr>
      </w:pPr>
      <w:r w:rsidRPr="00693D1F">
        <w:rPr>
          <w:rFonts w:ascii="Times New Roman" w:hAnsi="Times New Roman"/>
          <w:sz w:val="24"/>
          <w:szCs w:val="24"/>
          <w:lang w:val="en-ZW"/>
        </w:rPr>
        <w:t xml:space="preserve">PPE    </w:t>
      </w:r>
      <w:r w:rsidRPr="00693D1F">
        <w:rPr>
          <w:rFonts w:ascii="Times New Roman" w:hAnsi="Times New Roman"/>
          <w:sz w:val="24"/>
          <w:szCs w:val="24"/>
          <w:lang w:val="en-ZW"/>
        </w:rPr>
        <w:tab/>
      </w:r>
      <w:r w:rsidRPr="00693D1F">
        <w:rPr>
          <w:rFonts w:ascii="Times New Roman" w:hAnsi="Times New Roman"/>
          <w:sz w:val="24"/>
          <w:szCs w:val="24"/>
          <w:lang w:val="en-ZW"/>
        </w:rPr>
        <w:tab/>
        <w:t>Personal Protective Equipment</w:t>
      </w:r>
    </w:p>
    <w:p w14:paraId="77F1114F" w14:textId="77777777" w:rsidR="0002664F" w:rsidRPr="00693D1F" w:rsidRDefault="0002664F" w:rsidP="00B31B84">
      <w:pPr>
        <w:spacing w:after="0" w:line="360" w:lineRule="auto"/>
        <w:jc w:val="both"/>
        <w:rPr>
          <w:rFonts w:ascii="Times New Roman" w:hAnsi="Times New Roman"/>
          <w:sz w:val="24"/>
          <w:szCs w:val="24"/>
          <w:lang w:val="en-US"/>
        </w:rPr>
      </w:pPr>
      <w:r w:rsidRPr="00693D1F">
        <w:rPr>
          <w:rFonts w:ascii="Times New Roman" w:hAnsi="Times New Roman"/>
          <w:sz w:val="24"/>
          <w:szCs w:val="24"/>
          <w:lang w:val="en-US"/>
        </w:rPr>
        <w:t>SOPs</w:t>
      </w:r>
      <w:r w:rsidRPr="00693D1F">
        <w:rPr>
          <w:rFonts w:ascii="Times New Roman" w:hAnsi="Times New Roman"/>
          <w:sz w:val="24"/>
          <w:szCs w:val="24"/>
          <w:lang w:val="en-US"/>
        </w:rPr>
        <w:tab/>
      </w:r>
      <w:r w:rsidRPr="00693D1F">
        <w:rPr>
          <w:rFonts w:ascii="Times New Roman" w:hAnsi="Times New Roman"/>
          <w:sz w:val="24"/>
          <w:szCs w:val="24"/>
          <w:lang w:val="en-US"/>
        </w:rPr>
        <w:tab/>
        <w:t>Standard Operating Procedures.</w:t>
      </w:r>
    </w:p>
    <w:p w14:paraId="763204CC" w14:textId="77777777" w:rsidR="0002664F" w:rsidRPr="00693D1F" w:rsidRDefault="0002664F" w:rsidP="00B31B84">
      <w:pPr>
        <w:spacing w:after="160" w:line="240" w:lineRule="auto"/>
        <w:rPr>
          <w:rFonts w:ascii="Times New Roman" w:hAnsi="Times New Roman"/>
          <w:sz w:val="24"/>
          <w:szCs w:val="24"/>
          <w:lang w:val="en-ZW"/>
        </w:rPr>
      </w:pPr>
      <w:r w:rsidRPr="00693D1F">
        <w:rPr>
          <w:rFonts w:ascii="Times New Roman" w:hAnsi="Times New Roman"/>
          <w:sz w:val="24"/>
          <w:szCs w:val="24"/>
          <w:lang w:val="en-ZW"/>
        </w:rPr>
        <w:t>SSAC</w:t>
      </w:r>
      <w:r w:rsidRPr="00693D1F">
        <w:rPr>
          <w:rFonts w:ascii="Times New Roman" w:hAnsi="Times New Roman"/>
          <w:sz w:val="24"/>
          <w:szCs w:val="24"/>
          <w:lang w:val="en-ZW"/>
        </w:rPr>
        <w:tab/>
      </w:r>
      <w:r w:rsidRPr="00693D1F">
        <w:rPr>
          <w:rFonts w:ascii="Times New Roman" w:hAnsi="Times New Roman"/>
          <w:sz w:val="24"/>
          <w:szCs w:val="24"/>
          <w:lang w:val="en-ZW"/>
        </w:rPr>
        <w:tab/>
        <w:t>Sector Skills Advisory Committee</w:t>
      </w:r>
    </w:p>
    <w:p w14:paraId="77EF051C" w14:textId="77777777" w:rsidR="0002664F" w:rsidRPr="00693D1F" w:rsidRDefault="0002664F" w:rsidP="00B31B84">
      <w:pPr>
        <w:spacing w:after="160" w:line="240" w:lineRule="auto"/>
        <w:rPr>
          <w:rFonts w:ascii="Times New Roman" w:hAnsi="Times New Roman"/>
          <w:sz w:val="24"/>
          <w:szCs w:val="24"/>
          <w:lang w:val="en-ZW"/>
        </w:rPr>
      </w:pPr>
      <w:r w:rsidRPr="00693D1F">
        <w:rPr>
          <w:rFonts w:ascii="Times New Roman" w:hAnsi="Times New Roman"/>
          <w:sz w:val="24"/>
          <w:szCs w:val="24"/>
          <w:lang w:val="en-ZW"/>
        </w:rPr>
        <w:t>TVET</w:t>
      </w:r>
      <w:r w:rsidRPr="00693D1F">
        <w:rPr>
          <w:rFonts w:ascii="Times New Roman" w:hAnsi="Times New Roman"/>
          <w:sz w:val="24"/>
          <w:szCs w:val="24"/>
          <w:lang w:val="en-ZW"/>
        </w:rPr>
        <w:tab/>
      </w:r>
      <w:r w:rsidRPr="00693D1F">
        <w:rPr>
          <w:rFonts w:ascii="Times New Roman" w:hAnsi="Times New Roman"/>
          <w:sz w:val="24"/>
          <w:szCs w:val="24"/>
          <w:lang w:val="en-ZW"/>
        </w:rPr>
        <w:tab/>
        <w:t>Technical and Vocational Education and Training</w:t>
      </w:r>
    </w:p>
    <w:p w14:paraId="50FA0F3B" w14:textId="74160C95" w:rsidR="00B31B84" w:rsidRPr="00693D1F" w:rsidRDefault="00B31B84" w:rsidP="00F21BDA">
      <w:pPr>
        <w:spacing w:after="160" w:line="259" w:lineRule="auto"/>
        <w:rPr>
          <w:rFonts w:ascii="Times New Roman" w:hAnsi="Times New Roman"/>
          <w:b/>
          <w:noProof/>
          <w:sz w:val="24"/>
          <w:szCs w:val="24"/>
        </w:rPr>
      </w:pPr>
      <w:r w:rsidRPr="00693D1F">
        <w:rPr>
          <w:rFonts w:ascii="Times New Roman" w:hAnsi="Times New Roman"/>
          <w:b/>
          <w:noProof/>
          <w:sz w:val="24"/>
          <w:szCs w:val="24"/>
        </w:rPr>
        <w:br w:type="page"/>
      </w:r>
    </w:p>
    <w:p w14:paraId="25B2ADCC" w14:textId="77777777" w:rsidR="006934A2" w:rsidRPr="00693D1F" w:rsidRDefault="006934A2" w:rsidP="003D5359">
      <w:pPr>
        <w:pStyle w:val="Heading2"/>
        <w:rPr>
          <w:szCs w:val="24"/>
          <w:lang w:val="en-US"/>
        </w:rPr>
      </w:pPr>
      <w:bookmarkStart w:id="17" w:name="_Toc69651535"/>
      <w:r w:rsidRPr="00693D1F">
        <w:rPr>
          <w:szCs w:val="24"/>
          <w:lang w:val="en-US"/>
        </w:rPr>
        <w:lastRenderedPageBreak/>
        <w:t>KEY TO UNIT CODE</w:t>
      </w:r>
      <w:bookmarkEnd w:id="17"/>
    </w:p>
    <w:p w14:paraId="52C224F4" w14:textId="523F750C" w:rsidR="006934A2" w:rsidRPr="00693D1F" w:rsidRDefault="006934A2" w:rsidP="006934A2">
      <w:pPr>
        <w:spacing w:after="0" w:line="240" w:lineRule="auto"/>
        <w:ind w:left="2160" w:firstLine="720"/>
        <w:contextualSpacing/>
        <w:jc w:val="both"/>
        <w:rPr>
          <w:rFonts w:ascii="Times New Roman" w:hAnsi="Times New Roman"/>
          <w:b/>
          <w:sz w:val="24"/>
          <w:szCs w:val="24"/>
          <w:lang w:val="en-ZA" w:eastAsia="fr-FR"/>
        </w:rPr>
      </w:pPr>
      <w:r w:rsidRPr="00693D1F">
        <w:rPr>
          <w:rFonts w:ascii="Times New Roman" w:hAnsi="Times New Roman"/>
          <w:b/>
          <w:noProof/>
          <w:sz w:val="24"/>
          <w:szCs w:val="24"/>
          <w:lang w:val="en-US"/>
        </w:rPr>
        <mc:AlternateContent>
          <mc:Choice Requires="wps">
            <w:drawing>
              <wp:anchor distT="0" distB="0" distL="114300" distR="114300" simplePos="0" relativeHeight="251615232" behindDoc="0" locked="0" layoutInCell="1" allowOverlap="1" wp14:anchorId="10A079AD" wp14:editId="7768909A">
                <wp:simplePos x="0" y="0"/>
                <wp:positionH relativeFrom="column">
                  <wp:posOffset>2855344</wp:posOffset>
                </wp:positionH>
                <wp:positionV relativeFrom="paragraph">
                  <wp:posOffset>166370</wp:posOffset>
                </wp:positionV>
                <wp:extent cx="0" cy="1319842"/>
                <wp:effectExtent l="0" t="0" r="38100" b="33020"/>
                <wp:wrapNone/>
                <wp:docPr id="5" name="Straight Connector 5"/>
                <wp:cNvGraphicFramePr/>
                <a:graphic xmlns:a="http://schemas.openxmlformats.org/drawingml/2006/main">
                  <a:graphicData uri="http://schemas.microsoft.com/office/word/2010/wordprocessingShape">
                    <wps:wsp>
                      <wps:cNvCnPr/>
                      <wps:spPr>
                        <a:xfrm>
                          <a:off x="0" y="0"/>
                          <a:ext cx="0" cy="131984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37D8F1" id="Straight Connector 5"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85pt,13.1pt" to="224.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" strokecolor="windowText" strokeweight=".5pt">
                <v:stroke joinstyle="miter"/>
              </v:line>
            </w:pict>
          </mc:Fallback>
        </mc:AlternateContent>
      </w:r>
      <w:r w:rsidRPr="00693D1F">
        <w:rPr>
          <w:rFonts w:ascii="Times New Roman" w:hAnsi="Times New Roman"/>
          <w:b/>
          <w:sz w:val="24"/>
          <w:szCs w:val="24"/>
          <w:lang w:val="en-ZA" w:eastAsia="fr-FR"/>
        </w:rPr>
        <w:t>F</w:t>
      </w:r>
      <w:r w:rsidR="00631ADC" w:rsidRPr="00693D1F">
        <w:rPr>
          <w:rFonts w:ascii="Times New Roman" w:hAnsi="Times New Roman"/>
          <w:b/>
          <w:sz w:val="24"/>
          <w:szCs w:val="24"/>
          <w:lang w:val="en-ZA" w:eastAsia="fr-FR"/>
        </w:rPr>
        <w:t>O</w:t>
      </w:r>
      <w:r w:rsidRPr="00693D1F">
        <w:rPr>
          <w:rFonts w:ascii="Times New Roman" w:hAnsi="Times New Roman"/>
          <w:b/>
          <w:sz w:val="24"/>
          <w:szCs w:val="24"/>
          <w:lang w:val="en-ZA" w:eastAsia="fr-FR"/>
        </w:rPr>
        <w:t xml:space="preserve"> /OS /</w:t>
      </w:r>
      <w:r w:rsidRPr="00693D1F">
        <w:rPr>
          <w:rFonts w:ascii="Times New Roman" w:eastAsia="Times New Roman" w:hAnsi="Times New Roman"/>
          <w:b/>
          <w:sz w:val="24"/>
          <w:szCs w:val="24"/>
          <w:lang w:val="en-US"/>
        </w:rPr>
        <w:t xml:space="preserve"> EN</w:t>
      </w:r>
      <w:r w:rsidRPr="00693D1F">
        <w:rPr>
          <w:rFonts w:ascii="Times New Roman" w:hAnsi="Times New Roman"/>
          <w:b/>
          <w:sz w:val="24"/>
          <w:szCs w:val="24"/>
          <w:lang w:val="en-ZA" w:eastAsia="fr-FR"/>
        </w:rPr>
        <w:t xml:space="preserve"> /BC /01/    6/   A</w:t>
      </w:r>
    </w:p>
    <w:p w14:paraId="7D10872B" w14:textId="77777777" w:rsidR="006934A2" w:rsidRPr="00693D1F" w:rsidRDefault="006934A2" w:rsidP="006934A2">
      <w:pPr>
        <w:spacing w:line="240" w:lineRule="auto"/>
        <w:rPr>
          <w:rFonts w:ascii="Times New Roman" w:hAnsi="Times New Roman"/>
          <w:sz w:val="24"/>
          <w:szCs w:val="24"/>
          <w:lang w:val="en-ZA" w:eastAsia="fr-FR"/>
        </w:rPr>
      </w:pPr>
      <w:r w:rsidRPr="00693D1F">
        <w:rPr>
          <w:rFonts w:ascii="Times New Roman" w:hAnsi="Times New Roman"/>
          <w:b/>
          <w:noProof/>
          <w:sz w:val="24"/>
          <w:szCs w:val="24"/>
          <w:lang w:val="en-US"/>
        </w:rPr>
        <mc:AlternateContent>
          <mc:Choice Requires="wps">
            <w:drawing>
              <wp:anchor distT="0" distB="0" distL="114300" distR="114300" simplePos="0" relativeHeight="251666432" behindDoc="0" locked="0" layoutInCell="1" allowOverlap="1" wp14:anchorId="01804AFA" wp14:editId="31C90302">
                <wp:simplePos x="0" y="0"/>
                <wp:positionH relativeFrom="column">
                  <wp:posOffset>3638551</wp:posOffset>
                </wp:positionH>
                <wp:positionV relativeFrom="paragraph">
                  <wp:posOffset>10160</wp:posOffset>
                </wp:positionV>
                <wp:extent cx="19050" cy="220980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9050" cy="2209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E70F1A"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8pt" to="4in,1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" strokecolor="windowText" strokeweight=".5pt">
                <v:stroke joinstyle="miter"/>
              </v:line>
            </w:pict>
          </mc:Fallback>
        </mc:AlternateContent>
      </w:r>
      <w:r w:rsidRPr="00693D1F">
        <w:rPr>
          <w:rFonts w:ascii="Times New Roman" w:hAnsi="Times New Roman"/>
          <w:b/>
          <w:noProof/>
          <w:sz w:val="24"/>
          <w:szCs w:val="24"/>
          <w:lang w:val="en-US"/>
        </w:rPr>
        <mc:AlternateContent>
          <mc:Choice Requires="wps">
            <w:drawing>
              <wp:anchor distT="0" distB="0" distL="114300" distR="114300" simplePos="0" relativeHeight="251594752" behindDoc="0" locked="0" layoutInCell="1" allowOverlap="1" wp14:anchorId="07852153" wp14:editId="195C119C">
                <wp:simplePos x="0" y="0"/>
                <wp:positionH relativeFrom="column">
                  <wp:posOffset>3429000</wp:posOffset>
                </wp:positionH>
                <wp:positionV relativeFrom="paragraph">
                  <wp:posOffset>10159</wp:posOffset>
                </wp:positionV>
                <wp:extent cx="28575" cy="19716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8575" cy="19716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27AE16" id="Straight Connector 1"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8pt" to="272.25pt,1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" strokecolor="windowText" strokeweight=".5pt">
                <v:stroke joinstyle="miter"/>
              </v:line>
            </w:pict>
          </mc:Fallback>
        </mc:AlternateContent>
      </w:r>
      <w:r w:rsidRPr="00693D1F">
        <w:rPr>
          <w:rFonts w:ascii="Times New Roman" w:hAnsi="Times New Roman"/>
          <w:b/>
          <w:noProof/>
          <w:sz w:val="24"/>
          <w:szCs w:val="24"/>
          <w:lang w:val="en-US"/>
        </w:rPr>
        <mc:AlternateContent>
          <mc:Choice Requires="wps">
            <w:drawing>
              <wp:anchor distT="0" distB="0" distL="114300" distR="114300" simplePos="0" relativeHeight="251645952" behindDoc="0" locked="0" layoutInCell="1" allowOverlap="1" wp14:anchorId="7C1C3C16" wp14:editId="623A1934">
                <wp:simplePos x="0" y="0"/>
                <wp:positionH relativeFrom="column">
                  <wp:posOffset>1990725</wp:posOffset>
                </wp:positionH>
                <wp:positionV relativeFrom="paragraph">
                  <wp:posOffset>19684</wp:posOffset>
                </wp:positionV>
                <wp:extent cx="9525" cy="40957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9525" cy="4095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1F8C10" id="Straight Connector 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1.55pt" to="157.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" strokecolor="windowText" strokeweight=".5pt">
                <v:stroke joinstyle="miter"/>
              </v:line>
            </w:pict>
          </mc:Fallback>
        </mc:AlternateContent>
      </w:r>
      <w:r w:rsidRPr="00693D1F">
        <w:rPr>
          <w:rFonts w:ascii="Times New Roman" w:hAnsi="Times New Roman"/>
          <w:b/>
          <w:noProof/>
          <w:sz w:val="24"/>
          <w:szCs w:val="24"/>
          <w:lang w:val="en-US"/>
        </w:rPr>
        <mc:AlternateContent>
          <mc:Choice Requires="wps">
            <w:drawing>
              <wp:anchor distT="0" distB="0" distL="114300" distR="114300" simplePos="0" relativeHeight="251635712" behindDoc="0" locked="0" layoutInCell="1" allowOverlap="1" wp14:anchorId="69E5D633" wp14:editId="31575B76">
                <wp:simplePos x="0" y="0"/>
                <wp:positionH relativeFrom="column">
                  <wp:posOffset>2277374</wp:posOffset>
                </wp:positionH>
                <wp:positionV relativeFrom="paragraph">
                  <wp:posOffset>8363</wp:posOffset>
                </wp:positionV>
                <wp:extent cx="0" cy="707366"/>
                <wp:effectExtent l="0" t="0" r="38100" b="36195"/>
                <wp:wrapNone/>
                <wp:docPr id="7" name="Straight Connector 7"/>
                <wp:cNvGraphicFramePr/>
                <a:graphic xmlns:a="http://schemas.openxmlformats.org/drawingml/2006/main">
                  <a:graphicData uri="http://schemas.microsoft.com/office/word/2010/wordprocessingShape">
                    <wps:wsp>
                      <wps:cNvCnPr/>
                      <wps:spPr>
                        <a:xfrm>
                          <a:off x="0" y="0"/>
                          <a:ext cx="0" cy="70736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121B90" id="Straight Connector 7"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3pt,.65pt" to="179.3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" strokecolor="windowText" strokeweight=".5pt">
                <v:stroke joinstyle="miter"/>
              </v:line>
            </w:pict>
          </mc:Fallback>
        </mc:AlternateContent>
      </w:r>
      <w:r w:rsidRPr="00693D1F">
        <w:rPr>
          <w:rFonts w:ascii="Times New Roman" w:hAnsi="Times New Roman"/>
          <w:b/>
          <w:noProof/>
          <w:sz w:val="24"/>
          <w:szCs w:val="24"/>
          <w:lang w:val="en-US"/>
        </w:rPr>
        <mc:AlternateContent>
          <mc:Choice Requires="wps">
            <w:drawing>
              <wp:anchor distT="0" distB="0" distL="114300" distR="114300" simplePos="0" relativeHeight="251625472" behindDoc="0" locked="0" layoutInCell="1" allowOverlap="1" wp14:anchorId="7F5C9E26" wp14:editId="1F2C014E">
                <wp:simplePos x="0" y="0"/>
                <wp:positionH relativeFrom="column">
                  <wp:posOffset>2562045</wp:posOffset>
                </wp:positionH>
                <wp:positionV relativeFrom="paragraph">
                  <wp:posOffset>8363</wp:posOffset>
                </wp:positionV>
                <wp:extent cx="8627" cy="974785"/>
                <wp:effectExtent l="0" t="0" r="29845" b="34925"/>
                <wp:wrapNone/>
                <wp:docPr id="6" name="Straight Connector 6"/>
                <wp:cNvGraphicFramePr/>
                <a:graphic xmlns:a="http://schemas.openxmlformats.org/drawingml/2006/main">
                  <a:graphicData uri="http://schemas.microsoft.com/office/word/2010/wordprocessingShape">
                    <wps:wsp>
                      <wps:cNvCnPr/>
                      <wps:spPr>
                        <a:xfrm>
                          <a:off x="0" y="0"/>
                          <a:ext cx="8627" cy="9747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D1236C" id="Straight Connector 6"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75pt,.65pt" to="202.45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" strokecolor="windowText" strokeweight=".5pt">
                <v:stroke joinstyle="miter"/>
              </v:line>
            </w:pict>
          </mc:Fallback>
        </mc:AlternateContent>
      </w:r>
      <w:r w:rsidRPr="00693D1F">
        <w:rPr>
          <w:rFonts w:ascii="Times New Roman" w:hAnsi="Times New Roman"/>
          <w:b/>
          <w:noProof/>
          <w:sz w:val="24"/>
          <w:szCs w:val="24"/>
          <w:lang w:val="en-US"/>
        </w:rPr>
        <mc:AlternateContent>
          <mc:Choice Requires="wps">
            <w:drawing>
              <wp:anchor distT="0" distB="0" distL="114300" distR="114300" simplePos="0" relativeHeight="251604992" behindDoc="0" locked="0" layoutInCell="1" allowOverlap="1" wp14:anchorId="763ADD95" wp14:editId="4B538B93">
                <wp:simplePos x="0" y="0"/>
                <wp:positionH relativeFrom="column">
                  <wp:posOffset>3131390</wp:posOffset>
                </wp:positionH>
                <wp:positionV relativeFrom="paragraph">
                  <wp:posOffset>25616</wp:posOffset>
                </wp:positionV>
                <wp:extent cx="0" cy="1613139"/>
                <wp:effectExtent l="0" t="0" r="38100" b="25400"/>
                <wp:wrapNone/>
                <wp:docPr id="2" name="Straight Connector 2"/>
                <wp:cNvGraphicFramePr/>
                <a:graphic xmlns:a="http://schemas.openxmlformats.org/drawingml/2006/main">
                  <a:graphicData uri="http://schemas.microsoft.com/office/word/2010/wordprocessingShape">
                    <wps:wsp>
                      <wps:cNvCnPr/>
                      <wps:spPr>
                        <a:xfrm>
                          <a:off x="0" y="0"/>
                          <a:ext cx="0" cy="161313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7309D9" id="Straight Connector 2"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5pt,2pt" to="246.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" strokecolor="windowText" strokeweight=".5pt">
                <v:stroke joinstyle="miter"/>
              </v:line>
            </w:pict>
          </mc:Fallback>
        </mc:AlternateContent>
      </w:r>
    </w:p>
    <w:p w14:paraId="7E1E775A" w14:textId="77777777" w:rsidR="006934A2" w:rsidRPr="00693D1F" w:rsidRDefault="006934A2" w:rsidP="006934A2">
      <w:pPr>
        <w:spacing w:line="240" w:lineRule="auto"/>
        <w:rPr>
          <w:rFonts w:ascii="Times New Roman" w:hAnsi="Times New Roman"/>
          <w:sz w:val="24"/>
          <w:szCs w:val="24"/>
          <w:lang w:val="en-ZA" w:eastAsia="fr-FR"/>
        </w:rPr>
      </w:pPr>
      <w:r w:rsidRPr="00693D1F">
        <w:rPr>
          <w:rFonts w:ascii="Times New Roman" w:hAnsi="Times New Roman"/>
          <w:noProof/>
          <w:sz w:val="24"/>
          <w:szCs w:val="24"/>
          <w:lang w:val="en-US"/>
        </w:rPr>
        <mc:AlternateContent>
          <mc:Choice Requires="wps">
            <w:drawing>
              <wp:anchor distT="0" distB="0" distL="114300" distR="114300" simplePos="0" relativeHeight="251656192" behindDoc="0" locked="0" layoutInCell="1" allowOverlap="1" wp14:anchorId="5F1E5659" wp14:editId="29E38D45">
                <wp:simplePos x="0" y="0"/>
                <wp:positionH relativeFrom="column">
                  <wp:posOffset>1085850</wp:posOffset>
                </wp:positionH>
                <wp:positionV relativeFrom="paragraph">
                  <wp:posOffset>127000</wp:posOffset>
                </wp:positionV>
                <wp:extent cx="9144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914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7464CD4" id="Straight Connector 9"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85.5pt,10pt" to="15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" strokecolor="windowText" strokeweight=".5pt">
                <v:stroke joinstyle="miter"/>
              </v:line>
            </w:pict>
          </mc:Fallback>
        </mc:AlternateContent>
      </w:r>
      <w:r w:rsidRPr="00693D1F">
        <w:rPr>
          <w:rFonts w:ascii="Times New Roman" w:hAnsi="Times New Roman"/>
          <w:sz w:val="24"/>
          <w:szCs w:val="24"/>
          <w:lang w:val="en-ZA" w:eastAsia="fr-FR"/>
        </w:rPr>
        <w:t>Industry or sector</w:t>
      </w:r>
    </w:p>
    <w:p w14:paraId="71D5A5EA" w14:textId="77777777" w:rsidR="006934A2" w:rsidRPr="00693D1F" w:rsidRDefault="006934A2" w:rsidP="006934A2">
      <w:pPr>
        <w:spacing w:line="240" w:lineRule="auto"/>
        <w:rPr>
          <w:rFonts w:ascii="Times New Roman" w:hAnsi="Times New Roman"/>
          <w:sz w:val="24"/>
          <w:szCs w:val="24"/>
          <w:lang w:val="en-ZA" w:eastAsia="fr-FR"/>
        </w:rPr>
      </w:pPr>
      <w:r w:rsidRPr="00693D1F">
        <w:rPr>
          <w:rFonts w:ascii="Times New Roman" w:hAnsi="Times New Roman"/>
          <w:noProof/>
          <w:sz w:val="24"/>
          <w:szCs w:val="24"/>
          <w:lang w:val="en-US"/>
        </w:rPr>
        <mc:AlternateContent>
          <mc:Choice Requires="wps">
            <w:drawing>
              <wp:anchor distT="0" distB="0" distL="114300" distR="114300" simplePos="0" relativeHeight="251676672" behindDoc="0" locked="0" layoutInCell="1" allowOverlap="1" wp14:anchorId="19AF49FD" wp14:editId="74B6320B">
                <wp:simplePos x="0" y="0"/>
                <wp:positionH relativeFrom="column">
                  <wp:posOffset>1457325</wp:posOffset>
                </wp:positionH>
                <wp:positionV relativeFrom="paragraph">
                  <wp:posOffset>100965</wp:posOffset>
                </wp:positionV>
                <wp:extent cx="82867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8286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21C7071" id="Straight Connector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14.75pt,7.95pt" to="18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" strokecolor="windowText" strokeweight=".5pt">
                <v:stroke joinstyle="miter"/>
              </v:line>
            </w:pict>
          </mc:Fallback>
        </mc:AlternateContent>
      </w:r>
      <w:r w:rsidRPr="00693D1F">
        <w:rPr>
          <w:rFonts w:ascii="Times New Roman" w:hAnsi="Times New Roman"/>
          <w:sz w:val="24"/>
          <w:szCs w:val="24"/>
          <w:lang w:val="en-ZA" w:eastAsia="fr-FR"/>
        </w:rPr>
        <w:t>Occupational Standards</w:t>
      </w:r>
    </w:p>
    <w:p w14:paraId="2C4AE357" w14:textId="77777777" w:rsidR="006934A2" w:rsidRPr="00693D1F" w:rsidRDefault="006934A2" w:rsidP="006934A2">
      <w:pPr>
        <w:spacing w:line="240" w:lineRule="auto"/>
        <w:rPr>
          <w:rFonts w:ascii="Times New Roman" w:hAnsi="Times New Roman"/>
          <w:sz w:val="24"/>
          <w:szCs w:val="24"/>
          <w:lang w:val="en-ZA" w:eastAsia="fr-FR"/>
        </w:rPr>
      </w:pPr>
      <w:r w:rsidRPr="00693D1F">
        <w:rPr>
          <w:rFonts w:ascii="Times New Roman" w:hAnsi="Times New Roman"/>
          <w:noProof/>
          <w:sz w:val="24"/>
          <w:szCs w:val="24"/>
          <w:lang w:val="en-US"/>
        </w:rPr>
        <mc:AlternateContent>
          <mc:Choice Requires="wps">
            <w:drawing>
              <wp:anchor distT="0" distB="0" distL="114300" distR="114300" simplePos="0" relativeHeight="251686912" behindDoc="0" locked="0" layoutInCell="1" allowOverlap="1" wp14:anchorId="0CAAC69C" wp14:editId="0E9216D5">
                <wp:simplePos x="0" y="0"/>
                <wp:positionH relativeFrom="column">
                  <wp:posOffset>1123950</wp:posOffset>
                </wp:positionH>
                <wp:positionV relativeFrom="paragraph">
                  <wp:posOffset>103504</wp:posOffset>
                </wp:positionV>
                <wp:extent cx="147637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1476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3E5256" id="Straight Connector 12"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8.15pt" to="204.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" strokecolor="windowText" strokeweight=".5pt">
                <v:stroke joinstyle="miter"/>
              </v:line>
            </w:pict>
          </mc:Fallback>
        </mc:AlternateContent>
      </w:r>
      <w:r w:rsidRPr="00693D1F">
        <w:rPr>
          <w:rFonts w:ascii="Times New Roman" w:hAnsi="Times New Roman"/>
          <w:sz w:val="24"/>
          <w:szCs w:val="24"/>
          <w:lang w:val="en-ZA" w:eastAsia="fr-FR"/>
        </w:rPr>
        <w:t>Occupational area</w:t>
      </w:r>
    </w:p>
    <w:p w14:paraId="500058A5" w14:textId="77777777" w:rsidR="006934A2" w:rsidRPr="00693D1F" w:rsidRDefault="006934A2" w:rsidP="006934A2">
      <w:pPr>
        <w:spacing w:line="240" w:lineRule="auto"/>
        <w:rPr>
          <w:rFonts w:ascii="Times New Roman" w:hAnsi="Times New Roman"/>
          <w:sz w:val="24"/>
          <w:szCs w:val="24"/>
          <w:lang w:val="en-ZA" w:eastAsia="fr-FR"/>
        </w:rPr>
      </w:pPr>
      <w:r w:rsidRPr="00693D1F">
        <w:rPr>
          <w:rFonts w:ascii="Times New Roman" w:hAnsi="Times New Roman"/>
          <w:noProof/>
          <w:sz w:val="24"/>
          <w:szCs w:val="24"/>
          <w:lang w:val="en-US"/>
        </w:rPr>
        <mc:AlternateContent>
          <mc:Choice Requires="wps">
            <w:drawing>
              <wp:anchor distT="0" distB="0" distL="114300" distR="114300" simplePos="0" relativeHeight="251697152" behindDoc="0" locked="0" layoutInCell="1" allowOverlap="1" wp14:anchorId="158299C9" wp14:editId="4E527488">
                <wp:simplePos x="0" y="0"/>
                <wp:positionH relativeFrom="column">
                  <wp:posOffset>1285875</wp:posOffset>
                </wp:positionH>
                <wp:positionV relativeFrom="paragraph">
                  <wp:posOffset>134620</wp:posOffset>
                </wp:positionV>
                <wp:extent cx="15811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581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669ECA" id="Straight Connector 1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5pt,10.6pt" to="225.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" strokecolor="windowText" strokeweight=".5pt">
                <v:stroke joinstyle="miter"/>
              </v:line>
            </w:pict>
          </mc:Fallback>
        </mc:AlternateContent>
      </w:r>
      <w:r w:rsidRPr="00693D1F">
        <w:rPr>
          <w:rFonts w:ascii="Times New Roman" w:hAnsi="Times New Roman"/>
          <w:sz w:val="24"/>
          <w:szCs w:val="24"/>
          <w:lang w:val="en-ZA" w:eastAsia="fr-FR"/>
        </w:rPr>
        <w:t>Type of competency</w:t>
      </w:r>
    </w:p>
    <w:p w14:paraId="38559C31" w14:textId="77777777" w:rsidR="006934A2" w:rsidRPr="00693D1F" w:rsidRDefault="006934A2" w:rsidP="006934A2">
      <w:pPr>
        <w:spacing w:line="240" w:lineRule="auto"/>
        <w:rPr>
          <w:rFonts w:ascii="Times New Roman" w:hAnsi="Times New Roman"/>
          <w:sz w:val="24"/>
          <w:szCs w:val="24"/>
          <w:lang w:val="en-ZA" w:eastAsia="fr-FR"/>
        </w:rPr>
      </w:pPr>
      <w:r w:rsidRPr="00693D1F">
        <w:rPr>
          <w:rFonts w:ascii="Times New Roman" w:hAnsi="Times New Roman"/>
          <w:noProof/>
          <w:sz w:val="24"/>
          <w:szCs w:val="24"/>
          <w:lang w:val="en-US"/>
        </w:rPr>
        <mc:AlternateContent>
          <mc:Choice Requires="wps">
            <w:drawing>
              <wp:anchor distT="0" distB="0" distL="114300" distR="114300" simplePos="0" relativeHeight="251707392" behindDoc="0" locked="0" layoutInCell="1" allowOverlap="1" wp14:anchorId="4C4D6E4E" wp14:editId="518D8B90">
                <wp:simplePos x="0" y="0"/>
                <wp:positionH relativeFrom="column">
                  <wp:posOffset>1333500</wp:posOffset>
                </wp:positionH>
                <wp:positionV relativeFrom="paragraph">
                  <wp:posOffset>118110</wp:posOffset>
                </wp:positionV>
                <wp:extent cx="1809750" cy="12700"/>
                <wp:effectExtent l="0" t="0" r="19050" b="25400"/>
                <wp:wrapNone/>
                <wp:docPr id="15" name="Straight Connector 15"/>
                <wp:cNvGraphicFramePr/>
                <a:graphic xmlns:a="http://schemas.openxmlformats.org/drawingml/2006/main">
                  <a:graphicData uri="http://schemas.microsoft.com/office/word/2010/wordprocessingShape">
                    <wps:wsp>
                      <wps:cNvCnPr/>
                      <wps:spPr>
                        <a:xfrm>
                          <a:off x="0" y="0"/>
                          <a:ext cx="1809750" cy="127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FE5AF0" id="Straight Connector 1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9.3pt" to="24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" strokecolor="windowText" strokeweight=".5pt">
                <v:stroke joinstyle="miter"/>
              </v:line>
            </w:pict>
          </mc:Fallback>
        </mc:AlternateContent>
      </w:r>
      <w:r w:rsidRPr="00693D1F">
        <w:rPr>
          <w:rFonts w:ascii="Times New Roman" w:hAnsi="Times New Roman"/>
          <w:sz w:val="24"/>
          <w:szCs w:val="24"/>
          <w:lang w:val="en-ZA" w:eastAsia="fr-FR"/>
        </w:rPr>
        <w:t>Competency number</w:t>
      </w:r>
    </w:p>
    <w:p w14:paraId="4755CD01" w14:textId="77777777" w:rsidR="006934A2" w:rsidRPr="00693D1F" w:rsidRDefault="006934A2" w:rsidP="006934A2">
      <w:pPr>
        <w:spacing w:line="240" w:lineRule="auto"/>
        <w:rPr>
          <w:rFonts w:ascii="Times New Roman" w:hAnsi="Times New Roman"/>
          <w:sz w:val="24"/>
          <w:szCs w:val="24"/>
          <w:lang w:val="en-ZA" w:eastAsia="fr-FR"/>
        </w:rPr>
      </w:pPr>
      <w:r w:rsidRPr="00693D1F">
        <w:rPr>
          <w:rFonts w:ascii="Times New Roman" w:hAnsi="Times New Roman"/>
          <w:noProof/>
          <w:sz w:val="24"/>
          <w:szCs w:val="24"/>
          <w:lang w:val="en-US"/>
        </w:rPr>
        <mc:AlternateContent>
          <mc:Choice Requires="wps">
            <w:drawing>
              <wp:anchor distT="0" distB="0" distL="114300" distR="114300" simplePos="0" relativeHeight="251717632" behindDoc="0" locked="0" layoutInCell="1" allowOverlap="1" wp14:anchorId="3E2FFC5D" wp14:editId="51F14896">
                <wp:simplePos x="0" y="0"/>
                <wp:positionH relativeFrom="column">
                  <wp:posOffset>1123950</wp:posOffset>
                </wp:positionH>
                <wp:positionV relativeFrom="paragraph">
                  <wp:posOffset>130175</wp:posOffset>
                </wp:positionV>
                <wp:extent cx="2343150" cy="1905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23431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844DD13" id="Straight Connector 16"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88.5pt,10.25pt" to="27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" strokecolor="windowText" strokeweight=".5pt">
                <v:stroke joinstyle="miter"/>
              </v:line>
            </w:pict>
          </mc:Fallback>
        </mc:AlternateContent>
      </w:r>
      <w:r w:rsidRPr="00693D1F">
        <w:rPr>
          <w:rFonts w:ascii="Times New Roman" w:hAnsi="Times New Roman"/>
          <w:sz w:val="24"/>
          <w:szCs w:val="24"/>
          <w:lang w:val="en-ZA" w:eastAsia="fr-FR"/>
        </w:rPr>
        <w:t>Competency level</w:t>
      </w:r>
    </w:p>
    <w:p w14:paraId="41A68AF6" w14:textId="77777777" w:rsidR="006934A2" w:rsidRPr="00693D1F" w:rsidRDefault="006934A2" w:rsidP="006934A2">
      <w:pPr>
        <w:spacing w:line="240" w:lineRule="auto"/>
        <w:rPr>
          <w:rFonts w:ascii="Times New Roman" w:hAnsi="Times New Roman"/>
          <w:sz w:val="24"/>
          <w:szCs w:val="24"/>
          <w:lang w:val="en-ZA" w:eastAsia="fr-FR"/>
        </w:rPr>
      </w:pPr>
      <w:r w:rsidRPr="00693D1F">
        <w:rPr>
          <w:rFonts w:ascii="Times New Roman" w:hAnsi="Times New Roman"/>
          <w:noProof/>
          <w:sz w:val="24"/>
          <w:szCs w:val="24"/>
          <w:lang w:val="en-US"/>
        </w:rPr>
        <mc:AlternateContent>
          <mc:Choice Requires="wps">
            <w:drawing>
              <wp:anchor distT="0" distB="0" distL="114300" distR="114300" simplePos="0" relativeHeight="251727872" behindDoc="0" locked="0" layoutInCell="1" allowOverlap="1" wp14:anchorId="307A834D" wp14:editId="670BEE85">
                <wp:simplePos x="0" y="0"/>
                <wp:positionH relativeFrom="column">
                  <wp:posOffset>942974</wp:posOffset>
                </wp:positionH>
                <wp:positionV relativeFrom="paragraph">
                  <wp:posOffset>104140</wp:posOffset>
                </wp:positionV>
                <wp:extent cx="2714625" cy="2857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2714625"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2F698A0" id="Straight Connector 17"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74.25pt,8.2pt" to="4in,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" strokecolor="windowText" strokeweight=".5pt">
                <v:stroke joinstyle="miter"/>
              </v:line>
            </w:pict>
          </mc:Fallback>
        </mc:AlternateContent>
      </w:r>
      <w:r w:rsidRPr="00693D1F">
        <w:rPr>
          <w:rFonts w:ascii="Times New Roman" w:hAnsi="Times New Roman"/>
          <w:sz w:val="24"/>
          <w:szCs w:val="24"/>
          <w:lang w:val="en-ZA" w:eastAsia="fr-FR"/>
        </w:rPr>
        <w:t>Version control</w:t>
      </w:r>
    </w:p>
    <w:p w14:paraId="2D2DD2EA" w14:textId="77777777" w:rsidR="006934A2" w:rsidRPr="00693D1F" w:rsidRDefault="006934A2" w:rsidP="006934A2">
      <w:pPr>
        <w:spacing w:after="0" w:line="240" w:lineRule="auto"/>
        <w:contextualSpacing/>
        <w:jc w:val="both"/>
        <w:rPr>
          <w:rFonts w:ascii="Times New Roman" w:eastAsia="Times New Roman" w:hAnsi="Times New Roman"/>
          <w:sz w:val="24"/>
          <w:szCs w:val="24"/>
          <w:lang w:val="en-US"/>
        </w:rPr>
      </w:pPr>
    </w:p>
    <w:p w14:paraId="520122CA" w14:textId="77777777" w:rsidR="006934A2" w:rsidRPr="00693D1F" w:rsidRDefault="006934A2" w:rsidP="006934A2">
      <w:pPr>
        <w:spacing w:after="0" w:line="240" w:lineRule="auto"/>
        <w:contextualSpacing/>
        <w:jc w:val="both"/>
        <w:rPr>
          <w:rFonts w:ascii="Times New Roman" w:eastAsia="Times New Roman" w:hAnsi="Times New Roman"/>
          <w:sz w:val="24"/>
          <w:szCs w:val="24"/>
          <w:lang w:val="en-ZA" w:eastAsia="fr-FR"/>
        </w:rPr>
      </w:pPr>
      <w:r w:rsidRPr="00693D1F">
        <w:rPr>
          <w:rFonts w:ascii="Times New Roman" w:eastAsia="Times New Roman" w:hAnsi="Times New Roman"/>
          <w:sz w:val="24"/>
          <w:szCs w:val="24"/>
          <w:lang w:val="en-US"/>
        </w:rPr>
        <w:tab/>
      </w:r>
      <w:r w:rsidRPr="00693D1F">
        <w:rPr>
          <w:rFonts w:ascii="Times New Roman" w:eastAsia="Times New Roman" w:hAnsi="Times New Roman"/>
          <w:sz w:val="24"/>
          <w:szCs w:val="24"/>
          <w:lang w:val="en-US"/>
        </w:rPr>
        <w:tab/>
      </w:r>
      <w:r w:rsidRPr="00693D1F">
        <w:rPr>
          <w:rFonts w:ascii="Times New Roman" w:eastAsia="Times New Roman" w:hAnsi="Times New Roman"/>
          <w:sz w:val="24"/>
          <w:szCs w:val="24"/>
          <w:lang w:val="en-US"/>
        </w:rPr>
        <w:tab/>
      </w:r>
    </w:p>
    <w:p w14:paraId="19F21028" w14:textId="77777777" w:rsidR="006934A2" w:rsidRPr="00693D1F" w:rsidRDefault="006934A2">
      <w:pPr>
        <w:spacing w:after="160" w:line="259" w:lineRule="auto"/>
        <w:rPr>
          <w:rFonts w:ascii="Times New Roman" w:hAnsi="Times New Roman"/>
          <w:b/>
          <w:sz w:val="24"/>
          <w:szCs w:val="24"/>
        </w:rPr>
      </w:pPr>
      <w:r w:rsidRPr="00693D1F">
        <w:rPr>
          <w:rFonts w:ascii="Times New Roman" w:hAnsi="Times New Roman"/>
          <w:sz w:val="24"/>
          <w:szCs w:val="24"/>
        </w:rPr>
        <w:br w:type="page"/>
      </w:r>
    </w:p>
    <w:p w14:paraId="6471BABD" w14:textId="782D1F45" w:rsidR="00F21BDA" w:rsidRPr="00693D1F" w:rsidRDefault="00F21BDA" w:rsidP="00486874">
      <w:pPr>
        <w:pStyle w:val="Heading1"/>
        <w:rPr>
          <w:lang w:val="en-US"/>
        </w:rPr>
      </w:pPr>
      <w:bookmarkStart w:id="18" w:name="_Toc23760513"/>
      <w:bookmarkStart w:id="19" w:name="_Toc69651536"/>
      <w:r w:rsidRPr="00693D1F">
        <w:rPr>
          <w:lang w:val="en-US"/>
        </w:rPr>
        <w:lastRenderedPageBreak/>
        <w:t>OVERVIEW</w:t>
      </w:r>
      <w:bookmarkEnd w:id="18"/>
      <w:bookmarkEnd w:id="19"/>
    </w:p>
    <w:p w14:paraId="3202E61A" w14:textId="23E6C757" w:rsidR="00F21BDA" w:rsidRPr="00693D1F" w:rsidRDefault="00D64F81" w:rsidP="00D64F81">
      <w:pPr>
        <w:jc w:val="both"/>
        <w:rPr>
          <w:rFonts w:ascii="Times New Roman" w:hAnsi="Times New Roman"/>
          <w:sz w:val="24"/>
          <w:szCs w:val="24"/>
          <w:lang w:val="en-US"/>
        </w:rPr>
      </w:pPr>
      <w:r w:rsidRPr="00693D1F">
        <w:rPr>
          <w:rFonts w:ascii="Times New Roman" w:hAnsi="Times New Roman"/>
          <w:sz w:val="24"/>
          <w:szCs w:val="24"/>
        </w:rPr>
        <w:t>Forester level 6 qualification consists of competencies that an individual must achieve to</w:t>
      </w:r>
      <w:r w:rsidR="00F21BDA" w:rsidRPr="00693D1F">
        <w:rPr>
          <w:rFonts w:ascii="Times New Roman" w:hAnsi="Times New Roman"/>
          <w:sz w:val="24"/>
          <w:szCs w:val="24"/>
          <w:lang w:val="en-US"/>
        </w:rPr>
        <w:t xml:space="preserve"> for forestry management.</w:t>
      </w:r>
      <w:r w:rsidR="00CC6BBA" w:rsidRPr="00693D1F">
        <w:rPr>
          <w:rFonts w:ascii="Times New Roman" w:hAnsi="Times New Roman"/>
          <w:sz w:val="24"/>
          <w:szCs w:val="24"/>
          <w:lang w:val="en-US"/>
        </w:rPr>
        <w:t xml:space="preserve"> The qualification consists of competencies that an individual must achieve to propagate tree germplasm, manage tree nursery, implement forest silvicultural operations, manage forest ecosystems, conduct forest inventory and valuation, manage forest engineering operations, manage pests and diseases, manage forest harvesting and logging, undertake wood utilization and processing, conduct forest extension and agroforestry</w:t>
      </w:r>
      <w:r w:rsidR="00FA0B35" w:rsidRPr="00693D1F">
        <w:rPr>
          <w:rFonts w:ascii="Times New Roman" w:hAnsi="Times New Roman"/>
          <w:sz w:val="24"/>
          <w:szCs w:val="24"/>
          <w:lang w:val="en-US"/>
        </w:rPr>
        <w:t>, enforce forest law and policy, conduct forest land survey and mapping and man</w:t>
      </w:r>
      <w:r w:rsidR="00C66E0B" w:rsidRPr="00693D1F">
        <w:rPr>
          <w:rFonts w:ascii="Times New Roman" w:hAnsi="Times New Roman"/>
          <w:sz w:val="24"/>
          <w:szCs w:val="24"/>
          <w:lang w:val="en-US"/>
        </w:rPr>
        <w:t>a</w:t>
      </w:r>
      <w:r w:rsidR="00FA0B35" w:rsidRPr="00693D1F">
        <w:rPr>
          <w:rFonts w:ascii="Times New Roman" w:hAnsi="Times New Roman"/>
          <w:sz w:val="24"/>
          <w:szCs w:val="24"/>
          <w:lang w:val="en-US"/>
        </w:rPr>
        <w:t>ge forest fires.</w:t>
      </w:r>
    </w:p>
    <w:p w14:paraId="34423469" w14:textId="6A22746D" w:rsidR="00F21BDA" w:rsidRPr="00693D1F" w:rsidRDefault="00F21BDA" w:rsidP="00F21BDA">
      <w:pPr>
        <w:spacing w:after="0"/>
        <w:contextualSpacing/>
        <w:jc w:val="both"/>
        <w:rPr>
          <w:rFonts w:ascii="Times New Roman" w:hAnsi="Times New Roman"/>
          <w:sz w:val="24"/>
          <w:szCs w:val="24"/>
        </w:rPr>
      </w:pPr>
      <w:r w:rsidRPr="00693D1F">
        <w:rPr>
          <w:rFonts w:ascii="Times New Roman" w:hAnsi="Times New Roman"/>
          <w:sz w:val="24"/>
          <w:szCs w:val="24"/>
          <w:lang w:val="en-ZW"/>
        </w:rPr>
        <w:t>This course consists of</w:t>
      </w:r>
      <w:r w:rsidRPr="00693D1F">
        <w:rPr>
          <w:rFonts w:ascii="Times New Roman" w:hAnsi="Times New Roman"/>
          <w:sz w:val="24"/>
          <w:szCs w:val="24"/>
          <w:lang w:val="en-US"/>
        </w:rPr>
        <w:t xml:space="preserve"> the following</w:t>
      </w:r>
      <w:r w:rsidRPr="00693D1F">
        <w:rPr>
          <w:rFonts w:ascii="Times New Roman" w:hAnsi="Times New Roman"/>
          <w:sz w:val="24"/>
          <w:szCs w:val="24"/>
          <w:lang w:val="en-ZW"/>
        </w:rPr>
        <w:t xml:space="preserve"> basic</w:t>
      </w:r>
      <w:r w:rsidR="00FA0B35" w:rsidRPr="00693D1F">
        <w:rPr>
          <w:rFonts w:ascii="Times New Roman" w:hAnsi="Times New Roman"/>
          <w:sz w:val="24"/>
          <w:szCs w:val="24"/>
          <w:lang w:val="en-ZW"/>
        </w:rPr>
        <w:t xml:space="preserve">, common and </w:t>
      </w:r>
      <w:r w:rsidRPr="00693D1F">
        <w:rPr>
          <w:rFonts w:ascii="Times New Roman" w:hAnsi="Times New Roman"/>
          <w:sz w:val="24"/>
          <w:szCs w:val="24"/>
          <w:lang w:val="en-ZW"/>
        </w:rPr>
        <w:t>core units of</w:t>
      </w:r>
      <w:r w:rsidRPr="00693D1F">
        <w:rPr>
          <w:rFonts w:ascii="Times New Roman" w:hAnsi="Times New Roman"/>
          <w:sz w:val="24"/>
          <w:szCs w:val="24"/>
          <w:lang w:val="en-US"/>
        </w:rPr>
        <w:t xml:space="preserve"> </w:t>
      </w:r>
      <w:r w:rsidR="00D64F81" w:rsidRPr="00693D1F">
        <w:rPr>
          <w:rFonts w:ascii="Times New Roman" w:hAnsi="Times New Roman"/>
          <w:sz w:val="24"/>
          <w:szCs w:val="24"/>
          <w:lang w:val="en-US"/>
        </w:rPr>
        <w:t>competency</w:t>
      </w:r>
      <w:r w:rsidRPr="00693D1F">
        <w:rPr>
          <w:rFonts w:ascii="Times New Roman" w:hAnsi="Times New Roman"/>
          <w:sz w:val="24"/>
          <w:szCs w:val="24"/>
          <w:lang w:val="en-ZW"/>
        </w:rPr>
        <w:t>:</w:t>
      </w:r>
    </w:p>
    <w:p w14:paraId="6AE16620" w14:textId="77777777" w:rsidR="00F21BDA" w:rsidRPr="00693D1F" w:rsidRDefault="00F21BDA" w:rsidP="00F21BDA">
      <w:pPr>
        <w:spacing w:after="0" w:line="240" w:lineRule="auto"/>
        <w:ind w:left="720"/>
        <w:contextualSpacing/>
        <w:jc w:val="both"/>
        <w:rPr>
          <w:rFonts w:ascii="Times New Roman" w:eastAsia="Times New Roman" w:hAnsi="Times New Roman"/>
          <w:b/>
          <w:sz w:val="24"/>
          <w:szCs w:val="24"/>
          <w:highlight w:val="yellow"/>
          <w:lang w:val="en-ZW"/>
        </w:rPr>
      </w:pPr>
    </w:p>
    <w:p w14:paraId="6417CC7D" w14:textId="5399B5E1" w:rsidR="00F21BDA" w:rsidRPr="00693D1F" w:rsidRDefault="00F21BDA" w:rsidP="00F21BDA">
      <w:pPr>
        <w:spacing w:after="0"/>
        <w:contextualSpacing/>
        <w:jc w:val="both"/>
        <w:rPr>
          <w:rFonts w:ascii="Times New Roman" w:eastAsia="Times New Roman" w:hAnsi="Times New Roman"/>
          <w:b/>
          <w:sz w:val="24"/>
          <w:szCs w:val="24"/>
          <w:lang w:val="en-ZA" w:eastAsia="fr-FR"/>
        </w:rPr>
      </w:pPr>
      <w:r w:rsidRPr="00693D1F">
        <w:rPr>
          <w:rFonts w:ascii="Times New Roman" w:eastAsia="Times New Roman" w:hAnsi="Times New Roman"/>
          <w:b/>
          <w:sz w:val="24"/>
          <w:szCs w:val="24"/>
          <w:lang w:val="en-ZW"/>
        </w:rPr>
        <w:t xml:space="preserve">Basic </w:t>
      </w:r>
      <w:r w:rsidRPr="00693D1F">
        <w:rPr>
          <w:rFonts w:ascii="Times New Roman" w:eastAsia="Times New Roman" w:hAnsi="Times New Roman"/>
          <w:b/>
          <w:sz w:val="24"/>
          <w:szCs w:val="24"/>
          <w:lang w:val="en-ZA" w:eastAsia="fr-FR"/>
        </w:rPr>
        <w:t xml:space="preserve">Units of </w:t>
      </w:r>
      <w:r w:rsidR="00D64F81" w:rsidRPr="00693D1F">
        <w:rPr>
          <w:rFonts w:ascii="Times New Roman" w:eastAsia="Times New Roman" w:hAnsi="Times New Roman"/>
          <w:b/>
          <w:sz w:val="24"/>
          <w:szCs w:val="24"/>
          <w:lang w:val="en-ZA" w:eastAsia="fr-FR"/>
        </w:rPr>
        <w:t xml:space="preserve">Competency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5810"/>
      </w:tblGrid>
      <w:tr w:rsidR="00F21BDA" w:rsidRPr="00693D1F" w14:paraId="1F1280BA" w14:textId="77777777" w:rsidTr="00292237">
        <w:tc>
          <w:tcPr>
            <w:tcW w:w="1893" w:type="pct"/>
            <w:tcBorders>
              <w:top w:val="single" w:sz="4" w:space="0" w:color="auto"/>
              <w:left w:val="single" w:sz="4" w:space="0" w:color="auto"/>
              <w:bottom w:val="single" w:sz="4" w:space="0" w:color="auto"/>
              <w:right w:val="single" w:sz="4" w:space="0" w:color="auto"/>
            </w:tcBorders>
            <w:hideMark/>
          </w:tcPr>
          <w:p w14:paraId="000CC2C9" w14:textId="77777777" w:rsidR="00F21BDA" w:rsidRPr="00693D1F" w:rsidRDefault="00F21BDA" w:rsidP="00F21BDA">
            <w:pPr>
              <w:spacing w:after="0"/>
              <w:contextualSpacing/>
              <w:rPr>
                <w:rFonts w:ascii="Times New Roman" w:eastAsia="Times New Roman" w:hAnsi="Times New Roman"/>
                <w:b/>
                <w:sz w:val="24"/>
                <w:szCs w:val="24"/>
                <w:lang w:val="en-ZA" w:eastAsia="fr-FR"/>
              </w:rPr>
            </w:pPr>
            <w:r w:rsidRPr="00693D1F">
              <w:rPr>
                <w:rFonts w:ascii="Times New Roman" w:eastAsia="Times New Roman" w:hAnsi="Times New Roman"/>
                <w:b/>
                <w:sz w:val="24"/>
                <w:szCs w:val="24"/>
                <w:lang w:val="en-ZA" w:eastAsia="fr-FR"/>
              </w:rPr>
              <w:t>Unit Code</w:t>
            </w:r>
          </w:p>
        </w:tc>
        <w:tc>
          <w:tcPr>
            <w:tcW w:w="3107" w:type="pct"/>
            <w:tcBorders>
              <w:top w:val="single" w:sz="4" w:space="0" w:color="auto"/>
              <w:left w:val="single" w:sz="4" w:space="0" w:color="auto"/>
              <w:bottom w:val="single" w:sz="4" w:space="0" w:color="auto"/>
              <w:right w:val="single" w:sz="4" w:space="0" w:color="auto"/>
            </w:tcBorders>
            <w:hideMark/>
          </w:tcPr>
          <w:p w14:paraId="049957AA" w14:textId="77777777" w:rsidR="00F21BDA" w:rsidRPr="00693D1F" w:rsidRDefault="00F21BDA" w:rsidP="00F21BDA">
            <w:pPr>
              <w:spacing w:after="0"/>
              <w:contextualSpacing/>
              <w:rPr>
                <w:rFonts w:ascii="Times New Roman" w:eastAsia="Times New Roman" w:hAnsi="Times New Roman"/>
                <w:b/>
                <w:sz w:val="24"/>
                <w:szCs w:val="24"/>
                <w:lang w:val="en-ZA" w:eastAsia="fr-FR"/>
              </w:rPr>
            </w:pPr>
            <w:r w:rsidRPr="00693D1F">
              <w:rPr>
                <w:rFonts w:ascii="Times New Roman" w:eastAsia="Times New Roman" w:hAnsi="Times New Roman"/>
                <w:b/>
                <w:sz w:val="24"/>
                <w:szCs w:val="24"/>
                <w:lang w:val="en-ZA" w:eastAsia="fr-FR"/>
              </w:rPr>
              <w:t>Unit Title</w:t>
            </w:r>
          </w:p>
        </w:tc>
      </w:tr>
      <w:tr w:rsidR="00F21BDA" w:rsidRPr="00693D1F" w14:paraId="30155E7B" w14:textId="77777777" w:rsidTr="00292237">
        <w:trPr>
          <w:trHeight w:val="288"/>
        </w:trPr>
        <w:tc>
          <w:tcPr>
            <w:tcW w:w="1893" w:type="pct"/>
            <w:tcBorders>
              <w:top w:val="single" w:sz="4" w:space="0" w:color="auto"/>
              <w:left w:val="single" w:sz="4" w:space="0" w:color="auto"/>
              <w:bottom w:val="single" w:sz="4" w:space="0" w:color="auto"/>
              <w:right w:val="single" w:sz="4" w:space="0" w:color="auto"/>
            </w:tcBorders>
          </w:tcPr>
          <w:p w14:paraId="23E117EB" w14:textId="0CDE10C7" w:rsidR="00F21BDA" w:rsidRPr="00693D1F" w:rsidRDefault="00F21BDA" w:rsidP="00F21BDA">
            <w:pPr>
              <w:spacing w:after="0"/>
              <w:contextualSpacing/>
              <w:jc w:val="both"/>
              <w:rPr>
                <w:rFonts w:ascii="Times New Roman" w:eastAsia="Times New Roman" w:hAnsi="Times New Roman"/>
                <w:bCs/>
                <w:sz w:val="24"/>
                <w:szCs w:val="24"/>
                <w:lang w:val="en-ZA" w:eastAsia="fr-FR"/>
              </w:rPr>
            </w:pPr>
            <w:r w:rsidRPr="00693D1F">
              <w:rPr>
                <w:rFonts w:ascii="Times New Roman" w:eastAsia="Times New Roman" w:hAnsi="Times New Roman"/>
                <w:bCs/>
                <w:sz w:val="24"/>
                <w:szCs w:val="24"/>
                <w:lang w:val="en-ZA" w:eastAsia="fr-FR"/>
              </w:rPr>
              <w:t>FO/</w:t>
            </w:r>
            <w:r w:rsidR="00D64F81" w:rsidRPr="00693D1F">
              <w:rPr>
                <w:rFonts w:ascii="Times New Roman" w:eastAsia="Times New Roman" w:hAnsi="Times New Roman"/>
                <w:bCs/>
                <w:sz w:val="24"/>
                <w:szCs w:val="24"/>
                <w:lang w:val="en-ZA" w:eastAsia="fr-FR"/>
              </w:rPr>
              <w:t>OS</w:t>
            </w:r>
            <w:r w:rsidRPr="00693D1F">
              <w:rPr>
                <w:rFonts w:ascii="Times New Roman" w:eastAsia="Times New Roman" w:hAnsi="Times New Roman"/>
                <w:bCs/>
                <w:sz w:val="24"/>
                <w:szCs w:val="24"/>
                <w:lang w:val="en-ZA" w:eastAsia="fr-FR"/>
              </w:rPr>
              <w:t>/EN/BC/01/6/A</w:t>
            </w:r>
          </w:p>
        </w:tc>
        <w:tc>
          <w:tcPr>
            <w:tcW w:w="3107" w:type="pct"/>
            <w:tcBorders>
              <w:top w:val="single" w:sz="4" w:space="0" w:color="auto"/>
              <w:left w:val="single" w:sz="4" w:space="0" w:color="auto"/>
              <w:bottom w:val="single" w:sz="4" w:space="0" w:color="auto"/>
              <w:right w:val="single" w:sz="4" w:space="0" w:color="auto"/>
            </w:tcBorders>
            <w:hideMark/>
          </w:tcPr>
          <w:p w14:paraId="0D5F5CA1" w14:textId="04A0A55E" w:rsidR="00F21BDA" w:rsidRPr="00693D1F" w:rsidRDefault="00D64F81" w:rsidP="00F21BDA">
            <w:pPr>
              <w:spacing w:after="0"/>
              <w:ind w:left="34"/>
              <w:rPr>
                <w:rFonts w:ascii="Times New Roman" w:hAnsi="Times New Roman"/>
                <w:color w:val="000000"/>
                <w:sz w:val="24"/>
                <w:szCs w:val="24"/>
                <w:lang w:val="en-ZW"/>
              </w:rPr>
            </w:pPr>
            <w:r w:rsidRPr="00693D1F">
              <w:rPr>
                <w:rFonts w:ascii="Times New Roman" w:hAnsi="Times New Roman"/>
                <w:sz w:val="24"/>
                <w:szCs w:val="24"/>
                <w:lang w:val="en-ZW"/>
              </w:rPr>
              <w:t xml:space="preserve">Demonstrate </w:t>
            </w:r>
            <w:r w:rsidR="00F21BDA" w:rsidRPr="00693D1F">
              <w:rPr>
                <w:rFonts w:ascii="Times New Roman" w:hAnsi="Times New Roman"/>
                <w:sz w:val="24"/>
                <w:szCs w:val="24"/>
                <w:lang w:val="en-ZW"/>
              </w:rPr>
              <w:t xml:space="preserve">Communication </w:t>
            </w:r>
            <w:r w:rsidR="00292237" w:rsidRPr="00693D1F">
              <w:rPr>
                <w:rFonts w:ascii="Times New Roman" w:hAnsi="Times New Roman"/>
                <w:sz w:val="24"/>
                <w:szCs w:val="24"/>
                <w:lang w:val="en-ZW"/>
              </w:rPr>
              <w:t>Skills</w:t>
            </w:r>
          </w:p>
        </w:tc>
      </w:tr>
      <w:tr w:rsidR="00F21BDA" w:rsidRPr="00693D1F" w14:paraId="37A6AC70" w14:textId="77777777" w:rsidTr="00292237">
        <w:trPr>
          <w:trHeight w:val="288"/>
        </w:trPr>
        <w:tc>
          <w:tcPr>
            <w:tcW w:w="1893" w:type="pct"/>
            <w:tcBorders>
              <w:top w:val="single" w:sz="4" w:space="0" w:color="auto"/>
              <w:left w:val="single" w:sz="4" w:space="0" w:color="auto"/>
              <w:bottom w:val="single" w:sz="4" w:space="0" w:color="auto"/>
              <w:right w:val="single" w:sz="4" w:space="0" w:color="auto"/>
            </w:tcBorders>
          </w:tcPr>
          <w:p w14:paraId="3ED66408" w14:textId="68BA9F1A" w:rsidR="00F21BDA" w:rsidRPr="00693D1F" w:rsidRDefault="00F21BDA" w:rsidP="00F21BDA">
            <w:pPr>
              <w:spacing w:after="0" w:line="259" w:lineRule="auto"/>
              <w:rPr>
                <w:rFonts w:ascii="Times New Roman" w:hAnsi="Times New Roman"/>
                <w:bCs/>
                <w:sz w:val="24"/>
                <w:szCs w:val="24"/>
                <w:lang w:val="en-ZW"/>
              </w:rPr>
            </w:pPr>
            <w:r w:rsidRPr="00693D1F">
              <w:rPr>
                <w:rFonts w:ascii="Times New Roman" w:hAnsi="Times New Roman"/>
                <w:bCs/>
                <w:sz w:val="24"/>
                <w:szCs w:val="24"/>
                <w:lang w:val="en-ZW"/>
              </w:rPr>
              <w:t>FO/</w:t>
            </w:r>
            <w:r w:rsidR="00D64F81" w:rsidRPr="00693D1F">
              <w:rPr>
                <w:rFonts w:ascii="Times New Roman" w:hAnsi="Times New Roman"/>
                <w:bCs/>
                <w:sz w:val="24"/>
                <w:szCs w:val="24"/>
                <w:lang w:val="en-ZW"/>
              </w:rPr>
              <w:t>OS</w:t>
            </w:r>
            <w:r w:rsidRPr="00693D1F">
              <w:rPr>
                <w:rFonts w:ascii="Times New Roman" w:hAnsi="Times New Roman"/>
                <w:bCs/>
                <w:sz w:val="24"/>
                <w:szCs w:val="24"/>
                <w:lang w:val="en-ZW"/>
              </w:rPr>
              <w:t>/EN/BC/02/6/A</w:t>
            </w:r>
          </w:p>
        </w:tc>
        <w:tc>
          <w:tcPr>
            <w:tcW w:w="3107" w:type="pct"/>
            <w:tcBorders>
              <w:top w:val="single" w:sz="4" w:space="0" w:color="auto"/>
              <w:left w:val="single" w:sz="4" w:space="0" w:color="auto"/>
              <w:bottom w:val="single" w:sz="4" w:space="0" w:color="auto"/>
              <w:right w:val="single" w:sz="4" w:space="0" w:color="auto"/>
            </w:tcBorders>
            <w:hideMark/>
          </w:tcPr>
          <w:p w14:paraId="41C86E75" w14:textId="02327876" w:rsidR="00F21BDA" w:rsidRPr="00693D1F" w:rsidRDefault="00D64F81" w:rsidP="00F21BDA">
            <w:pPr>
              <w:spacing w:after="0"/>
              <w:ind w:left="34"/>
              <w:rPr>
                <w:rFonts w:ascii="Times New Roman" w:hAnsi="Times New Roman"/>
                <w:color w:val="000000"/>
                <w:sz w:val="24"/>
                <w:szCs w:val="24"/>
                <w:lang w:val="en-ZW"/>
              </w:rPr>
            </w:pPr>
            <w:r w:rsidRPr="00693D1F">
              <w:rPr>
                <w:rFonts w:ascii="Times New Roman" w:hAnsi="Times New Roman"/>
                <w:sz w:val="24"/>
                <w:szCs w:val="24"/>
                <w:lang w:val="en-ZW"/>
              </w:rPr>
              <w:t xml:space="preserve">Demonstrate </w:t>
            </w:r>
            <w:r w:rsidR="00F21BDA" w:rsidRPr="00693D1F">
              <w:rPr>
                <w:rFonts w:ascii="Times New Roman" w:hAnsi="Times New Roman"/>
                <w:sz w:val="24"/>
                <w:szCs w:val="24"/>
                <w:lang w:val="en-ZW"/>
              </w:rPr>
              <w:t xml:space="preserve">Numeracy </w:t>
            </w:r>
            <w:r w:rsidR="00292237" w:rsidRPr="00693D1F">
              <w:rPr>
                <w:rFonts w:ascii="Times New Roman" w:hAnsi="Times New Roman"/>
                <w:sz w:val="24"/>
                <w:szCs w:val="24"/>
                <w:lang w:val="en-ZW"/>
              </w:rPr>
              <w:t>Skills</w:t>
            </w:r>
          </w:p>
        </w:tc>
      </w:tr>
      <w:tr w:rsidR="00F21BDA" w:rsidRPr="00693D1F" w14:paraId="0C80098D" w14:textId="77777777" w:rsidTr="00292237">
        <w:trPr>
          <w:trHeight w:val="288"/>
        </w:trPr>
        <w:tc>
          <w:tcPr>
            <w:tcW w:w="1893" w:type="pct"/>
            <w:tcBorders>
              <w:top w:val="single" w:sz="4" w:space="0" w:color="auto"/>
              <w:left w:val="single" w:sz="4" w:space="0" w:color="auto"/>
              <w:bottom w:val="single" w:sz="4" w:space="0" w:color="auto"/>
              <w:right w:val="single" w:sz="4" w:space="0" w:color="auto"/>
            </w:tcBorders>
          </w:tcPr>
          <w:p w14:paraId="10321829" w14:textId="4248BACE" w:rsidR="00F21BDA" w:rsidRPr="00693D1F" w:rsidRDefault="00F21BDA" w:rsidP="00F21BDA">
            <w:pPr>
              <w:spacing w:after="0" w:line="259" w:lineRule="auto"/>
              <w:rPr>
                <w:rFonts w:ascii="Times New Roman" w:hAnsi="Times New Roman"/>
                <w:bCs/>
                <w:sz w:val="24"/>
                <w:szCs w:val="24"/>
                <w:lang w:val="en-ZW"/>
              </w:rPr>
            </w:pPr>
            <w:r w:rsidRPr="00693D1F">
              <w:rPr>
                <w:rFonts w:ascii="Times New Roman" w:hAnsi="Times New Roman"/>
                <w:bCs/>
                <w:sz w:val="24"/>
                <w:szCs w:val="24"/>
                <w:lang w:val="en-ZW"/>
              </w:rPr>
              <w:t>FO/</w:t>
            </w:r>
            <w:r w:rsidR="00D64F81" w:rsidRPr="00693D1F">
              <w:rPr>
                <w:rFonts w:ascii="Times New Roman" w:hAnsi="Times New Roman"/>
                <w:bCs/>
                <w:sz w:val="24"/>
                <w:szCs w:val="24"/>
                <w:lang w:val="en-ZW"/>
              </w:rPr>
              <w:t>OS</w:t>
            </w:r>
            <w:r w:rsidRPr="00693D1F">
              <w:rPr>
                <w:rFonts w:ascii="Times New Roman" w:hAnsi="Times New Roman"/>
                <w:bCs/>
                <w:sz w:val="24"/>
                <w:szCs w:val="24"/>
                <w:lang w:val="en-ZW"/>
              </w:rPr>
              <w:t>/EN/BC/03/6/A</w:t>
            </w:r>
          </w:p>
        </w:tc>
        <w:tc>
          <w:tcPr>
            <w:tcW w:w="3107" w:type="pct"/>
            <w:tcBorders>
              <w:top w:val="single" w:sz="4" w:space="0" w:color="auto"/>
              <w:left w:val="single" w:sz="4" w:space="0" w:color="auto"/>
              <w:bottom w:val="single" w:sz="4" w:space="0" w:color="auto"/>
              <w:right w:val="single" w:sz="4" w:space="0" w:color="auto"/>
            </w:tcBorders>
            <w:hideMark/>
          </w:tcPr>
          <w:p w14:paraId="6CD59DB5" w14:textId="7B079DBA" w:rsidR="00F21BDA" w:rsidRPr="00693D1F" w:rsidRDefault="00D64F81" w:rsidP="00F21BDA">
            <w:pPr>
              <w:spacing w:after="0"/>
              <w:ind w:left="34"/>
              <w:rPr>
                <w:rFonts w:ascii="Times New Roman" w:hAnsi="Times New Roman"/>
                <w:color w:val="000000"/>
                <w:sz w:val="24"/>
                <w:szCs w:val="24"/>
                <w:lang w:val="en-ZW"/>
              </w:rPr>
            </w:pPr>
            <w:r w:rsidRPr="00693D1F">
              <w:rPr>
                <w:rFonts w:ascii="Times New Roman" w:hAnsi="Times New Roman"/>
                <w:sz w:val="24"/>
                <w:szCs w:val="24"/>
                <w:lang w:val="en-ZW"/>
              </w:rPr>
              <w:t xml:space="preserve">Demonstrate </w:t>
            </w:r>
            <w:r w:rsidR="00F21BDA" w:rsidRPr="00693D1F">
              <w:rPr>
                <w:rFonts w:ascii="Times New Roman" w:hAnsi="Times New Roman"/>
                <w:sz w:val="24"/>
                <w:szCs w:val="24"/>
                <w:lang w:val="en-ZW"/>
              </w:rPr>
              <w:t xml:space="preserve">Digital </w:t>
            </w:r>
            <w:r w:rsidR="00292237" w:rsidRPr="00693D1F">
              <w:rPr>
                <w:rFonts w:ascii="Times New Roman" w:hAnsi="Times New Roman"/>
                <w:sz w:val="24"/>
                <w:szCs w:val="24"/>
                <w:lang w:val="en-ZW"/>
              </w:rPr>
              <w:t>Literacy</w:t>
            </w:r>
          </w:p>
        </w:tc>
      </w:tr>
      <w:tr w:rsidR="00F21BDA" w:rsidRPr="00693D1F" w14:paraId="34C9802F" w14:textId="77777777" w:rsidTr="00292237">
        <w:trPr>
          <w:trHeight w:val="288"/>
        </w:trPr>
        <w:tc>
          <w:tcPr>
            <w:tcW w:w="1893" w:type="pct"/>
            <w:tcBorders>
              <w:top w:val="single" w:sz="4" w:space="0" w:color="auto"/>
              <w:left w:val="single" w:sz="4" w:space="0" w:color="auto"/>
              <w:bottom w:val="single" w:sz="4" w:space="0" w:color="auto"/>
              <w:right w:val="single" w:sz="4" w:space="0" w:color="auto"/>
            </w:tcBorders>
          </w:tcPr>
          <w:p w14:paraId="26FB24F1" w14:textId="0D9339D1" w:rsidR="00F21BDA" w:rsidRPr="00693D1F" w:rsidRDefault="00F21BDA" w:rsidP="00F21BDA">
            <w:pPr>
              <w:spacing w:after="0" w:line="259" w:lineRule="auto"/>
              <w:rPr>
                <w:rFonts w:ascii="Times New Roman" w:hAnsi="Times New Roman"/>
                <w:bCs/>
                <w:sz w:val="24"/>
                <w:szCs w:val="24"/>
                <w:lang w:val="en-ZW"/>
              </w:rPr>
            </w:pPr>
            <w:r w:rsidRPr="00693D1F">
              <w:rPr>
                <w:rFonts w:ascii="Times New Roman" w:hAnsi="Times New Roman"/>
                <w:bCs/>
                <w:sz w:val="24"/>
                <w:szCs w:val="24"/>
                <w:lang w:val="en-ZW"/>
              </w:rPr>
              <w:t>FO/</w:t>
            </w:r>
            <w:r w:rsidR="00D64F81" w:rsidRPr="00693D1F">
              <w:rPr>
                <w:rFonts w:ascii="Times New Roman" w:hAnsi="Times New Roman"/>
                <w:bCs/>
                <w:sz w:val="24"/>
                <w:szCs w:val="24"/>
                <w:lang w:val="en-ZW"/>
              </w:rPr>
              <w:t>OS</w:t>
            </w:r>
            <w:r w:rsidRPr="00693D1F">
              <w:rPr>
                <w:rFonts w:ascii="Times New Roman" w:hAnsi="Times New Roman"/>
                <w:bCs/>
                <w:sz w:val="24"/>
                <w:szCs w:val="24"/>
                <w:lang w:val="en-ZW"/>
              </w:rPr>
              <w:t>/EN/BC/04/6/A</w:t>
            </w:r>
          </w:p>
        </w:tc>
        <w:tc>
          <w:tcPr>
            <w:tcW w:w="3107" w:type="pct"/>
            <w:tcBorders>
              <w:top w:val="single" w:sz="4" w:space="0" w:color="auto"/>
              <w:left w:val="single" w:sz="4" w:space="0" w:color="auto"/>
              <w:bottom w:val="single" w:sz="4" w:space="0" w:color="auto"/>
              <w:right w:val="single" w:sz="4" w:space="0" w:color="auto"/>
            </w:tcBorders>
            <w:hideMark/>
          </w:tcPr>
          <w:p w14:paraId="0BC4E64E" w14:textId="64CFE7F3" w:rsidR="00F21BDA" w:rsidRPr="00693D1F" w:rsidRDefault="00D64F81" w:rsidP="00F21BDA">
            <w:pPr>
              <w:spacing w:after="0"/>
              <w:ind w:left="34"/>
              <w:rPr>
                <w:rFonts w:ascii="Times New Roman" w:hAnsi="Times New Roman"/>
                <w:color w:val="000000"/>
                <w:sz w:val="24"/>
                <w:szCs w:val="24"/>
                <w:lang w:val="en-ZW"/>
              </w:rPr>
            </w:pPr>
            <w:r w:rsidRPr="00693D1F">
              <w:rPr>
                <w:rFonts w:ascii="Times New Roman" w:hAnsi="Times New Roman"/>
                <w:sz w:val="24"/>
                <w:szCs w:val="24"/>
                <w:lang w:val="en-ZW"/>
              </w:rPr>
              <w:t xml:space="preserve">Demonstrate </w:t>
            </w:r>
            <w:r w:rsidR="00F21BDA" w:rsidRPr="00693D1F">
              <w:rPr>
                <w:rFonts w:ascii="Times New Roman" w:hAnsi="Times New Roman"/>
                <w:sz w:val="24"/>
                <w:szCs w:val="24"/>
                <w:lang w:val="en-ZW"/>
              </w:rPr>
              <w:t xml:space="preserve">Entrepreneurial </w:t>
            </w:r>
            <w:r w:rsidR="00292237" w:rsidRPr="00693D1F">
              <w:rPr>
                <w:rFonts w:ascii="Times New Roman" w:hAnsi="Times New Roman"/>
                <w:sz w:val="24"/>
                <w:szCs w:val="24"/>
                <w:lang w:val="en-ZW"/>
              </w:rPr>
              <w:t>Skills</w:t>
            </w:r>
          </w:p>
        </w:tc>
      </w:tr>
      <w:tr w:rsidR="00F21BDA" w:rsidRPr="00693D1F" w14:paraId="0CB6F865" w14:textId="77777777" w:rsidTr="00292237">
        <w:trPr>
          <w:trHeight w:val="288"/>
        </w:trPr>
        <w:tc>
          <w:tcPr>
            <w:tcW w:w="1893" w:type="pct"/>
            <w:tcBorders>
              <w:top w:val="single" w:sz="4" w:space="0" w:color="auto"/>
              <w:left w:val="single" w:sz="4" w:space="0" w:color="auto"/>
              <w:bottom w:val="single" w:sz="4" w:space="0" w:color="auto"/>
              <w:right w:val="single" w:sz="4" w:space="0" w:color="auto"/>
            </w:tcBorders>
          </w:tcPr>
          <w:p w14:paraId="314767B0" w14:textId="740E7F4C" w:rsidR="00F21BDA" w:rsidRPr="00693D1F" w:rsidRDefault="00F21BDA" w:rsidP="00F21BDA">
            <w:pPr>
              <w:spacing w:after="0" w:line="259" w:lineRule="auto"/>
              <w:rPr>
                <w:rFonts w:ascii="Times New Roman" w:hAnsi="Times New Roman"/>
                <w:bCs/>
                <w:sz w:val="24"/>
                <w:szCs w:val="24"/>
                <w:lang w:val="en-ZW"/>
              </w:rPr>
            </w:pPr>
            <w:r w:rsidRPr="00693D1F">
              <w:rPr>
                <w:rFonts w:ascii="Times New Roman" w:hAnsi="Times New Roman"/>
                <w:bCs/>
                <w:sz w:val="24"/>
                <w:szCs w:val="24"/>
                <w:lang w:val="en-ZW"/>
              </w:rPr>
              <w:t>FO/</w:t>
            </w:r>
            <w:r w:rsidR="00D64F81" w:rsidRPr="00693D1F">
              <w:rPr>
                <w:rFonts w:ascii="Times New Roman" w:hAnsi="Times New Roman"/>
                <w:bCs/>
                <w:sz w:val="24"/>
                <w:szCs w:val="24"/>
                <w:lang w:val="en-ZW"/>
              </w:rPr>
              <w:t>OS</w:t>
            </w:r>
            <w:r w:rsidRPr="00693D1F">
              <w:rPr>
                <w:rFonts w:ascii="Times New Roman" w:hAnsi="Times New Roman"/>
                <w:bCs/>
                <w:sz w:val="24"/>
                <w:szCs w:val="24"/>
                <w:lang w:val="en-ZW"/>
              </w:rPr>
              <w:t>/EN/BC/05/6/A</w:t>
            </w:r>
          </w:p>
        </w:tc>
        <w:tc>
          <w:tcPr>
            <w:tcW w:w="3107" w:type="pct"/>
            <w:tcBorders>
              <w:top w:val="single" w:sz="4" w:space="0" w:color="auto"/>
              <w:left w:val="single" w:sz="4" w:space="0" w:color="auto"/>
              <w:bottom w:val="single" w:sz="4" w:space="0" w:color="auto"/>
              <w:right w:val="single" w:sz="4" w:space="0" w:color="auto"/>
            </w:tcBorders>
            <w:hideMark/>
          </w:tcPr>
          <w:p w14:paraId="1B6191E6" w14:textId="4ADED7AC" w:rsidR="00F21BDA" w:rsidRPr="00693D1F" w:rsidRDefault="00D64F81" w:rsidP="00F21BDA">
            <w:pPr>
              <w:spacing w:after="0"/>
              <w:ind w:left="34"/>
              <w:rPr>
                <w:rFonts w:ascii="Times New Roman" w:hAnsi="Times New Roman"/>
                <w:color w:val="000000"/>
                <w:sz w:val="24"/>
                <w:szCs w:val="24"/>
                <w:lang w:val="en-ZW"/>
              </w:rPr>
            </w:pPr>
            <w:r w:rsidRPr="00693D1F">
              <w:rPr>
                <w:rFonts w:ascii="Times New Roman" w:hAnsi="Times New Roman"/>
                <w:sz w:val="24"/>
                <w:szCs w:val="24"/>
                <w:lang w:val="en-ZW"/>
              </w:rPr>
              <w:t xml:space="preserve">Demonstrate </w:t>
            </w:r>
            <w:r w:rsidR="00F21BDA" w:rsidRPr="00693D1F">
              <w:rPr>
                <w:rFonts w:ascii="Times New Roman" w:hAnsi="Times New Roman"/>
                <w:sz w:val="24"/>
                <w:szCs w:val="24"/>
                <w:lang w:val="en-ZW"/>
              </w:rPr>
              <w:t xml:space="preserve">Employability </w:t>
            </w:r>
            <w:r w:rsidR="00292237" w:rsidRPr="00693D1F">
              <w:rPr>
                <w:rFonts w:ascii="Times New Roman" w:hAnsi="Times New Roman"/>
                <w:sz w:val="24"/>
                <w:szCs w:val="24"/>
                <w:lang w:val="en-ZW"/>
              </w:rPr>
              <w:t>Skills</w:t>
            </w:r>
          </w:p>
        </w:tc>
      </w:tr>
      <w:tr w:rsidR="00F21BDA" w:rsidRPr="00693D1F" w14:paraId="70381885" w14:textId="77777777" w:rsidTr="00292237">
        <w:trPr>
          <w:trHeight w:val="288"/>
        </w:trPr>
        <w:tc>
          <w:tcPr>
            <w:tcW w:w="1893" w:type="pct"/>
            <w:tcBorders>
              <w:top w:val="single" w:sz="4" w:space="0" w:color="auto"/>
              <w:left w:val="single" w:sz="4" w:space="0" w:color="auto"/>
              <w:bottom w:val="single" w:sz="4" w:space="0" w:color="auto"/>
              <w:right w:val="single" w:sz="4" w:space="0" w:color="auto"/>
            </w:tcBorders>
          </w:tcPr>
          <w:p w14:paraId="6263E52D" w14:textId="467342A9" w:rsidR="00F21BDA" w:rsidRPr="00693D1F" w:rsidRDefault="00F21BDA" w:rsidP="00F21BDA">
            <w:pPr>
              <w:spacing w:after="0" w:line="259" w:lineRule="auto"/>
              <w:rPr>
                <w:rFonts w:ascii="Times New Roman" w:hAnsi="Times New Roman"/>
                <w:bCs/>
                <w:sz w:val="24"/>
                <w:szCs w:val="24"/>
                <w:lang w:val="en-ZW"/>
              </w:rPr>
            </w:pPr>
            <w:r w:rsidRPr="00693D1F">
              <w:rPr>
                <w:rFonts w:ascii="Times New Roman" w:hAnsi="Times New Roman"/>
                <w:bCs/>
                <w:sz w:val="24"/>
                <w:szCs w:val="24"/>
                <w:lang w:val="en-ZW"/>
              </w:rPr>
              <w:t>FO/</w:t>
            </w:r>
            <w:r w:rsidR="00D64F81" w:rsidRPr="00693D1F">
              <w:rPr>
                <w:rFonts w:ascii="Times New Roman" w:hAnsi="Times New Roman"/>
                <w:bCs/>
                <w:sz w:val="24"/>
                <w:szCs w:val="24"/>
                <w:lang w:val="en-ZW"/>
              </w:rPr>
              <w:t>OS</w:t>
            </w:r>
            <w:r w:rsidRPr="00693D1F">
              <w:rPr>
                <w:rFonts w:ascii="Times New Roman" w:hAnsi="Times New Roman"/>
                <w:bCs/>
                <w:sz w:val="24"/>
                <w:szCs w:val="24"/>
                <w:lang w:val="en-ZW"/>
              </w:rPr>
              <w:t>/EN/BC/06/6/A</w:t>
            </w:r>
          </w:p>
        </w:tc>
        <w:tc>
          <w:tcPr>
            <w:tcW w:w="3107" w:type="pct"/>
            <w:tcBorders>
              <w:top w:val="single" w:sz="4" w:space="0" w:color="auto"/>
              <w:left w:val="single" w:sz="4" w:space="0" w:color="auto"/>
              <w:bottom w:val="single" w:sz="4" w:space="0" w:color="auto"/>
              <w:right w:val="single" w:sz="4" w:space="0" w:color="auto"/>
            </w:tcBorders>
            <w:hideMark/>
          </w:tcPr>
          <w:p w14:paraId="2D5BC8D0" w14:textId="6B2E69D7" w:rsidR="00F21BDA" w:rsidRPr="00693D1F" w:rsidRDefault="00D64F81" w:rsidP="00F21BDA">
            <w:pPr>
              <w:spacing w:after="0"/>
              <w:ind w:left="34"/>
              <w:rPr>
                <w:rFonts w:ascii="Times New Roman" w:hAnsi="Times New Roman"/>
                <w:color w:val="000000"/>
                <w:sz w:val="24"/>
                <w:szCs w:val="24"/>
                <w:lang w:val="en-ZW"/>
              </w:rPr>
            </w:pPr>
            <w:r w:rsidRPr="00693D1F">
              <w:rPr>
                <w:rFonts w:ascii="Times New Roman" w:hAnsi="Times New Roman"/>
                <w:sz w:val="24"/>
                <w:szCs w:val="24"/>
                <w:lang w:val="en-ZW"/>
              </w:rPr>
              <w:t xml:space="preserve">Demonstrate </w:t>
            </w:r>
            <w:r w:rsidR="00F21BDA" w:rsidRPr="00693D1F">
              <w:rPr>
                <w:rFonts w:ascii="Times New Roman" w:hAnsi="Times New Roman"/>
                <w:sz w:val="24"/>
                <w:szCs w:val="24"/>
                <w:lang w:val="en-ZW"/>
              </w:rPr>
              <w:t xml:space="preserve">Environmental </w:t>
            </w:r>
            <w:r w:rsidR="00292237" w:rsidRPr="00693D1F">
              <w:rPr>
                <w:rFonts w:ascii="Times New Roman" w:hAnsi="Times New Roman"/>
                <w:sz w:val="24"/>
                <w:szCs w:val="24"/>
                <w:lang w:val="en-ZW"/>
              </w:rPr>
              <w:t>Literacy</w:t>
            </w:r>
          </w:p>
        </w:tc>
      </w:tr>
      <w:tr w:rsidR="00F21BDA" w:rsidRPr="00693D1F" w14:paraId="34FCEF07" w14:textId="77777777" w:rsidTr="00292237">
        <w:trPr>
          <w:trHeight w:val="288"/>
        </w:trPr>
        <w:tc>
          <w:tcPr>
            <w:tcW w:w="1893" w:type="pct"/>
            <w:tcBorders>
              <w:top w:val="single" w:sz="4" w:space="0" w:color="auto"/>
              <w:left w:val="single" w:sz="4" w:space="0" w:color="auto"/>
              <w:bottom w:val="single" w:sz="4" w:space="0" w:color="auto"/>
              <w:right w:val="single" w:sz="4" w:space="0" w:color="auto"/>
            </w:tcBorders>
          </w:tcPr>
          <w:p w14:paraId="3311AA0B" w14:textId="55A77672" w:rsidR="00F21BDA" w:rsidRPr="00693D1F" w:rsidRDefault="00F21BDA" w:rsidP="00F21BDA">
            <w:pPr>
              <w:spacing w:after="0" w:line="259" w:lineRule="auto"/>
              <w:rPr>
                <w:rFonts w:ascii="Times New Roman" w:hAnsi="Times New Roman"/>
                <w:bCs/>
                <w:sz w:val="24"/>
                <w:szCs w:val="24"/>
                <w:lang w:val="en-ZW"/>
              </w:rPr>
            </w:pPr>
            <w:r w:rsidRPr="00693D1F">
              <w:rPr>
                <w:rFonts w:ascii="Times New Roman" w:hAnsi="Times New Roman"/>
                <w:bCs/>
                <w:sz w:val="24"/>
                <w:szCs w:val="24"/>
                <w:lang w:val="en-ZW"/>
              </w:rPr>
              <w:t>FO/</w:t>
            </w:r>
            <w:r w:rsidR="00D64F81" w:rsidRPr="00693D1F">
              <w:rPr>
                <w:rFonts w:ascii="Times New Roman" w:hAnsi="Times New Roman"/>
                <w:bCs/>
                <w:sz w:val="24"/>
                <w:szCs w:val="24"/>
                <w:lang w:val="en-ZW"/>
              </w:rPr>
              <w:t>OS</w:t>
            </w:r>
            <w:r w:rsidRPr="00693D1F">
              <w:rPr>
                <w:rFonts w:ascii="Times New Roman" w:hAnsi="Times New Roman"/>
                <w:bCs/>
                <w:sz w:val="24"/>
                <w:szCs w:val="24"/>
                <w:lang w:val="en-ZW"/>
              </w:rPr>
              <w:t>/EN/BC/07/6/A</w:t>
            </w:r>
          </w:p>
        </w:tc>
        <w:tc>
          <w:tcPr>
            <w:tcW w:w="3107" w:type="pct"/>
            <w:tcBorders>
              <w:top w:val="single" w:sz="4" w:space="0" w:color="auto"/>
              <w:left w:val="single" w:sz="4" w:space="0" w:color="auto"/>
              <w:bottom w:val="single" w:sz="4" w:space="0" w:color="auto"/>
              <w:right w:val="single" w:sz="4" w:space="0" w:color="auto"/>
            </w:tcBorders>
            <w:hideMark/>
          </w:tcPr>
          <w:p w14:paraId="47B5280F" w14:textId="6E1FA73E" w:rsidR="00F21BDA" w:rsidRPr="00693D1F" w:rsidRDefault="00D64F81" w:rsidP="00F21BDA">
            <w:pPr>
              <w:spacing w:after="0"/>
              <w:ind w:left="34"/>
              <w:rPr>
                <w:rFonts w:ascii="Times New Roman" w:hAnsi="Times New Roman"/>
                <w:color w:val="000000"/>
                <w:sz w:val="24"/>
                <w:szCs w:val="24"/>
                <w:lang w:val="en-ZW"/>
              </w:rPr>
            </w:pPr>
            <w:r w:rsidRPr="00693D1F">
              <w:rPr>
                <w:rFonts w:ascii="Times New Roman" w:hAnsi="Times New Roman"/>
                <w:sz w:val="24"/>
                <w:szCs w:val="24"/>
                <w:lang w:val="en-ZW"/>
              </w:rPr>
              <w:t xml:space="preserve">Demonstrate </w:t>
            </w:r>
            <w:r w:rsidR="00F21BDA" w:rsidRPr="00693D1F">
              <w:rPr>
                <w:rFonts w:ascii="Times New Roman" w:hAnsi="Times New Roman"/>
                <w:sz w:val="24"/>
                <w:szCs w:val="24"/>
                <w:lang w:val="en-ZW"/>
              </w:rPr>
              <w:t xml:space="preserve">Occupational </w:t>
            </w:r>
            <w:r w:rsidR="00292237" w:rsidRPr="00693D1F">
              <w:rPr>
                <w:rFonts w:ascii="Times New Roman" w:hAnsi="Times New Roman"/>
                <w:sz w:val="24"/>
                <w:szCs w:val="24"/>
                <w:lang w:val="en-ZW"/>
              </w:rPr>
              <w:t>Safety and Health Practices</w:t>
            </w:r>
          </w:p>
        </w:tc>
      </w:tr>
    </w:tbl>
    <w:p w14:paraId="0726F190" w14:textId="77777777" w:rsidR="00F21BDA" w:rsidRPr="00693D1F" w:rsidRDefault="00F21BDA" w:rsidP="00F21BDA">
      <w:pPr>
        <w:spacing w:after="0" w:line="240" w:lineRule="auto"/>
        <w:ind w:left="720"/>
        <w:contextualSpacing/>
        <w:jc w:val="both"/>
        <w:rPr>
          <w:rFonts w:ascii="Times New Roman" w:eastAsia="Times New Roman" w:hAnsi="Times New Roman"/>
          <w:b/>
          <w:sz w:val="24"/>
          <w:szCs w:val="24"/>
          <w:highlight w:val="yellow"/>
          <w:lang w:val="en-ZA" w:eastAsia="fr-FR"/>
        </w:rPr>
      </w:pPr>
    </w:p>
    <w:p w14:paraId="7C0DC6B3" w14:textId="1CE8D73D" w:rsidR="00F21BDA" w:rsidRPr="00693D1F" w:rsidRDefault="00F21BDA" w:rsidP="00F21BDA">
      <w:pPr>
        <w:spacing w:after="160" w:line="240" w:lineRule="auto"/>
        <w:contextualSpacing/>
        <w:jc w:val="both"/>
        <w:rPr>
          <w:rFonts w:ascii="Times New Roman" w:eastAsia="Times New Roman" w:hAnsi="Times New Roman"/>
          <w:b/>
          <w:bCs/>
          <w:sz w:val="24"/>
          <w:szCs w:val="24"/>
          <w:lang w:val="en-ZW"/>
        </w:rPr>
      </w:pPr>
      <w:r w:rsidRPr="00693D1F">
        <w:rPr>
          <w:rFonts w:ascii="Times New Roman" w:eastAsia="Times New Roman" w:hAnsi="Times New Roman"/>
          <w:b/>
          <w:bCs/>
          <w:sz w:val="24"/>
          <w:szCs w:val="24"/>
          <w:lang w:val="en-ZW"/>
        </w:rPr>
        <w:t xml:space="preserve">Common unit of </w:t>
      </w:r>
      <w:r w:rsidR="00D64F81" w:rsidRPr="00693D1F">
        <w:rPr>
          <w:rFonts w:ascii="Times New Roman" w:eastAsia="Times New Roman" w:hAnsi="Times New Roman"/>
          <w:b/>
          <w:sz w:val="24"/>
          <w:szCs w:val="24"/>
          <w:lang w:val="en-ZA" w:eastAsia="fr-FR"/>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5810"/>
      </w:tblGrid>
      <w:tr w:rsidR="00F21BDA" w:rsidRPr="00693D1F" w14:paraId="2539CA16" w14:textId="77777777" w:rsidTr="00292237">
        <w:trPr>
          <w:trHeight w:val="288"/>
        </w:trPr>
        <w:tc>
          <w:tcPr>
            <w:tcW w:w="1893" w:type="pct"/>
            <w:tcBorders>
              <w:top w:val="single" w:sz="4" w:space="0" w:color="auto"/>
              <w:left w:val="single" w:sz="4" w:space="0" w:color="auto"/>
              <w:bottom w:val="single" w:sz="4" w:space="0" w:color="auto"/>
              <w:right w:val="single" w:sz="4" w:space="0" w:color="auto"/>
            </w:tcBorders>
          </w:tcPr>
          <w:p w14:paraId="378CB35E" w14:textId="77777777" w:rsidR="00F21BDA" w:rsidRPr="00693D1F" w:rsidRDefault="00F21BDA" w:rsidP="00F21BDA">
            <w:pPr>
              <w:spacing w:after="0" w:line="259" w:lineRule="auto"/>
              <w:rPr>
                <w:rFonts w:ascii="Times New Roman" w:hAnsi="Times New Roman"/>
                <w:b/>
                <w:sz w:val="24"/>
                <w:szCs w:val="24"/>
                <w:lang w:val="en-ZW"/>
              </w:rPr>
            </w:pPr>
            <w:r w:rsidRPr="00693D1F">
              <w:rPr>
                <w:rFonts w:ascii="Times New Roman" w:hAnsi="Times New Roman"/>
                <w:b/>
                <w:sz w:val="24"/>
                <w:szCs w:val="24"/>
                <w:lang w:val="en-ZW"/>
              </w:rPr>
              <w:t>Unit Code</w:t>
            </w:r>
          </w:p>
        </w:tc>
        <w:tc>
          <w:tcPr>
            <w:tcW w:w="3107" w:type="pct"/>
            <w:tcBorders>
              <w:top w:val="single" w:sz="4" w:space="0" w:color="auto"/>
              <w:left w:val="single" w:sz="4" w:space="0" w:color="auto"/>
              <w:bottom w:val="single" w:sz="4" w:space="0" w:color="auto"/>
              <w:right w:val="single" w:sz="4" w:space="0" w:color="auto"/>
            </w:tcBorders>
          </w:tcPr>
          <w:p w14:paraId="2BC9FE2F" w14:textId="77777777" w:rsidR="00F21BDA" w:rsidRPr="00693D1F" w:rsidRDefault="00F21BDA" w:rsidP="00F21BDA">
            <w:pPr>
              <w:spacing w:after="0"/>
              <w:ind w:left="34"/>
              <w:rPr>
                <w:rFonts w:ascii="Times New Roman" w:hAnsi="Times New Roman"/>
                <w:b/>
                <w:sz w:val="24"/>
                <w:szCs w:val="24"/>
                <w:lang w:val="en-ZW"/>
              </w:rPr>
            </w:pPr>
            <w:r w:rsidRPr="00693D1F">
              <w:rPr>
                <w:rFonts w:ascii="Times New Roman" w:hAnsi="Times New Roman"/>
                <w:b/>
                <w:sz w:val="24"/>
                <w:szCs w:val="24"/>
                <w:lang w:val="en-ZW"/>
              </w:rPr>
              <w:t>Unit Title</w:t>
            </w:r>
          </w:p>
        </w:tc>
      </w:tr>
      <w:tr w:rsidR="00F21BDA" w:rsidRPr="00693D1F" w14:paraId="4CA60109" w14:textId="77777777" w:rsidTr="00292237">
        <w:trPr>
          <w:trHeight w:val="288"/>
        </w:trPr>
        <w:tc>
          <w:tcPr>
            <w:tcW w:w="1893" w:type="pct"/>
            <w:tcBorders>
              <w:top w:val="single" w:sz="4" w:space="0" w:color="auto"/>
              <w:left w:val="single" w:sz="4" w:space="0" w:color="auto"/>
              <w:bottom w:val="single" w:sz="4" w:space="0" w:color="auto"/>
              <w:right w:val="single" w:sz="4" w:space="0" w:color="auto"/>
            </w:tcBorders>
          </w:tcPr>
          <w:p w14:paraId="350A618B" w14:textId="1962D6DE" w:rsidR="00F21BDA" w:rsidRPr="00693D1F" w:rsidRDefault="00F21BDA" w:rsidP="00F21BDA">
            <w:pPr>
              <w:spacing w:after="0" w:line="259" w:lineRule="auto"/>
              <w:rPr>
                <w:rFonts w:ascii="Times New Roman" w:hAnsi="Times New Roman"/>
                <w:bCs/>
                <w:sz w:val="24"/>
                <w:szCs w:val="24"/>
                <w:lang w:val="en-ZW"/>
              </w:rPr>
            </w:pPr>
            <w:r w:rsidRPr="00693D1F">
              <w:rPr>
                <w:rFonts w:ascii="Times New Roman" w:hAnsi="Times New Roman"/>
                <w:bCs/>
                <w:sz w:val="24"/>
                <w:szCs w:val="24"/>
                <w:lang w:val="en-ZW"/>
              </w:rPr>
              <w:t>MATH/</w:t>
            </w:r>
            <w:r w:rsidR="00D64F81" w:rsidRPr="00693D1F">
              <w:rPr>
                <w:rFonts w:ascii="Times New Roman" w:hAnsi="Times New Roman"/>
                <w:bCs/>
                <w:sz w:val="24"/>
                <w:szCs w:val="24"/>
                <w:lang w:val="en-ZW"/>
              </w:rPr>
              <w:t>OS</w:t>
            </w:r>
            <w:r w:rsidRPr="00693D1F">
              <w:rPr>
                <w:rFonts w:ascii="Times New Roman" w:hAnsi="Times New Roman"/>
                <w:bCs/>
                <w:sz w:val="24"/>
                <w:szCs w:val="24"/>
                <w:lang w:val="en-ZW"/>
              </w:rPr>
              <w:t>/AS/CC/03/6/A</w:t>
            </w:r>
          </w:p>
        </w:tc>
        <w:tc>
          <w:tcPr>
            <w:tcW w:w="3107" w:type="pct"/>
            <w:tcBorders>
              <w:top w:val="single" w:sz="4" w:space="0" w:color="auto"/>
              <w:left w:val="single" w:sz="4" w:space="0" w:color="auto"/>
              <w:bottom w:val="single" w:sz="4" w:space="0" w:color="auto"/>
              <w:right w:val="single" w:sz="4" w:space="0" w:color="auto"/>
            </w:tcBorders>
            <w:hideMark/>
          </w:tcPr>
          <w:p w14:paraId="6A4CEA22" w14:textId="0294DCC9" w:rsidR="00F21BDA" w:rsidRPr="00693D1F" w:rsidRDefault="00D64F81" w:rsidP="00F21BDA">
            <w:pPr>
              <w:spacing w:after="0"/>
              <w:ind w:left="34"/>
              <w:rPr>
                <w:rFonts w:ascii="Times New Roman" w:hAnsi="Times New Roman"/>
                <w:color w:val="000000"/>
                <w:sz w:val="24"/>
                <w:szCs w:val="24"/>
                <w:lang w:val="en-ZW"/>
              </w:rPr>
            </w:pPr>
            <w:r w:rsidRPr="00693D1F">
              <w:rPr>
                <w:rFonts w:ascii="Times New Roman" w:hAnsi="Times New Roman"/>
                <w:sz w:val="24"/>
                <w:szCs w:val="24"/>
                <w:lang w:val="en-ZW"/>
              </w:rPr>
              <w:t xml:space="preserve">Apply </w:t>
            </w:r>
            <w:r w:rsidR="00F21BDA" w:rsidRPr="00693D1F">
              <w:rPr>
                <w:rFonts w:ascii="Times New Roman" w:hAnsi="Times New Roman"/>
                <w:sz w:val="24"/>
                <w:szCs w:val="24"/>
                <w:lang w:val="en-ZW"/>
              </w:rPr>
              <w:t>Research Method</w:t>
            </w:r>
            <w:r w:rsidRPr="00693D1F">
              <w:rPr>
                <w:rFonts w:ascii="Times New Roman" w:hAnsi="Times New Roman"/>
                <w:sz w:val="24"/>
                <w:szCs w:val="24"/>
                <w:lang w:val="en-ZW"/>
              </w:rPr>
              <w:t>s</w:t>
            </w:r>
          </w:p>
        </w:tc>
      </w:tr>
    </w:tbl>
    <w:p w14:paraId="6412F8BE" w14:textId="77777777" w:rsidR="00F21BDA" w:rsidRPr="00693D1F" w:rsidRDefault="00F21BDA" w:rsidP="00F21BDA">
      <w:pPr>
        <w:spacing w:after="160" w:line="240" w:lineRule="auto"/>
        <w:contextualSpacing/>
        <w:jc w:val="both"/>
        <w:rPr>
          <w:rFonts w:ascii="Times New Roman" w:eastAsia="Times New Roman" w:hAnsi="Times New Roman"/>
          <w:b/>
          <w:bCs/>
          <w:sz w:val="24"/>
          <w:szCs w:val="24"/>
          <w:lang w:val="en-ZW"/>
        </w:rPr>
      </w:pPr>
      <w:r w:rsidRPr="00693D1F">
        <w:rPr>
          <w:rFonts w:ascii="Times New Roman" w:eastAsia="Times New Roman" w:hAnsi="Times New Roman"/>
          <w:b/>
          <w:bCs/>
          <w:sz w:val="24"/>
          <w:szCs w:val="24"/>
          <w:lang w:val="en-ZW"/>
        </w:rPr>
        <w:t xml:space="preserve"> </w:t>
      </w:r>
      <w:r w:rsidRPr="00693D1F">
        <w:rPr>
          <w:rFonts w:ascii="Times New Roman" w:eastAsia="Times New Roman" w:hAnsi="Times New Roman"/>
          <w:b/>
          <w:bCs/>
          <w:sz w:val="24"/>
          <w:szCs w:val="24"/>
          <w:lang w:val="en-ZW"/>
        </w:rPr>
        <w:tab/>
      </w:r>
    </w:p>
    <w:p w14:paraId="5F963777" w14:textId="0EC6454B" w:rsidR="002C5566" w:rsidRPr="00693D1F" w:rsidRDefault="00F21BDA" w:rsidP="00F21BDA">
      <w:pPr>
        <w:spacing w:after="160" w:line="240" w:lineRule="auto"/>
        <w:contextualSpacing/>
        <w:jc w:val="both"/>
        <w:rPr>
          <w:rFonts w:ascii="Times New Roman" w:eastAsia="Times New Roman" w:hAnsi="Times New Roman"/>
          <w:b/>
          <w:sz w:val="24"/>
          <w:szCs w:val="24"/>
          <w:lang w:val="en-ZA" w:eastAsia="fr-FR"/>
        </w:rPr>
      </w:pPr>
      <w:r w:rsidRPr="00693D1F">
        <w:rPr>
          <w:rFonts w:ascii="Times New Roman" w:eastAsia="Times New Roman" w:hAnsi="Times New Roman"/>
          <w:b/>
          <w:sz w:val="24"/>
          <w:szCs w:val="24"/>
          <w:lang w:val="en-ZW"/>
        </w:rPr>
        <w:t xml:space="preserve">Core </w:t>
      </w:r>
      <w:r w:rsidRPr="00693D1F">
        <w:rPr>
          <w:rFonts w:ascii="Times New Roman" w:eastAsia="Times New Roman" w:hAnsi="Times New Roman"/>
          <w:b/>
          <w:sz w:val="24"/>
          <w:szCs w:val="24"/>
          <w:lang w:val="en-ZA" w:eastAsia="fr-FR"/>
        </w:rPr>
        <w:t xml:space="preserve">Units of </w:t>
      </w:r>
      <w:r w:rsidR="00D64F81" w:rsidRPr="00693D1F">
        <w:rPr>
          <w:rFonts w:ascii="Times New Roman" w:eastAsia="Times New Roman" w:hAnsi="Times New Roman"/>
          <w:b/>
          <w:sz w:val="24"/>
          <w:szCs w:val="24"/>
          <w:lang w:val="en-ZA" w:eastAsia="fr-FR"/>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5810"/>
      </w:tblGrid>
      <w:tr w:rsidR="002C5566" w:rsidRPr="00693D1F" w14:paraId="7B090EA3" w14:textId="77777777" w:rsidTr="00292237">
        <w:tc>
          <w:tcPr>
            <w:tcW w:w="1893" w:type="pct"/>
            <w:shd w:val="clear" w:color="auto" w:fill="auto"/>
          </w:tcPr>
          <w:p w14:paraId="3B6CE303" w14:textId="2CD41967" w:rsidR="002C5566" w:rsidRPr="00693D1F" w:rsidRDefault="002C5566" w:rsidP="002C5566">
            <w:pPr>
              <w:spacing w:after="0" w:line="240" w:lineRule="auto"/>
              <w:jc w:val="both"/>
              <w:rPr>
                <w:rFonts w:ascii="Times New Roman" w:hAnsi="Times New Roman"/>
                <w:b/>
                <w:bCs/>
                <w:sz w:val="24"/>
                <w:szCs w:val="24"/>
                <w:lang w:val="en-ZA" w:eastAsia="fr-FR"/>
              </w:rPr>
            </w:pPr>
            <w:r w:rsidRPr="00693D1F">
              <w:rPr>
                <w:rFonts w:ascii="Times New Roman" w:hAnsi="Times New Roman"/>
                <w:b/>
                <w:bCs/>
                <w:sz w:val="24"/>
                <w:szCs w:val="24"/>
              </w:rPr>
              <w:t>Unit Code</w:t>
            </w:r>
          </w:p>
        </w:tc>
        <w:tc>
          <w:tcPr>
            <w:tcW w:w="3107" w:type="pct"/>
            <w:shd w:val="clear" w:color="auto" w:fill="auto"/>
          </w:tcPr>
          <w:p w14:paraId="5B4DC3B4" w14:textId="14D9F68D" w:rsidR="002C5566" w:rsidRPr="00693D1F" w:rsidRDefault="002C5566" w:rsidP="002C5566">
            <w:pPr>
              <w:spacing w:after="0" w:line="240" w:lineRule="auto"/>
              <w:jc w:val="both"/>
              <w:rPr>
                <w:rFonts w:ascii="Times New Roman" w:hAnsi="Times New Roman"/>
                <w:b/>
                <w:bCs/>
                <w:sz w:val="24"/>
                <w:szCs w:val="24"/>
                <w:lang w:val="en-ZA" w:eastAsia="fr-FR"/>
              </w:rPr>
            </w:pPr>
            <w:r w:rsidRPr="00693D1F">
              <w:rPr>
                <w:rFonts w:ascii="Times New Roman" w:hAnsi="Times New Roman"/>
                <w:b/>
                <w:bCs/>
                <w:sz w:val="24"/>
                <w:szCs w:val="24"/>
              </w:rPr>
              <w:t>Unit Title</w:t>
            </w:r>
          </w:p>
        </w:tc>
      </w:tr>
      <w:tr w:rsidR="002C5566" w:rsidRPr="00693D1F" w14:paraId="27D84349" w14:textId="77777777" w:rsidTr="00292237">
        <w:tc>
          <w:tcPr>
            <w:tcW w:w="1893" w:type="pct"/>
            <w:tcBorders>
              <w:top w:val="single" w:sz="4" w:space="0" w:color="auto"/>
              <w:left w:val="single" w:sz="4" w:space="0" w:color="auto"/>
              <w:bottom w:val="single" w:sz="4" w:space="0" w:color="auto"/>
              <w:right w:val="single" w:sz="4" w:space="0" w:color="auto"/>
            </w:tcBorders>
          </w:tcPr>
          <w:p w14:paraId="25837FF9" w14:textId="519278B7" w:rsidR="002C5566" w:rsidRPr="00693D1F" w:rsidRDefault="002C5566" w:rsidP="002C5566">
            <w:pPr>
              <w:spacing w:after="0" w:line="240" w:lineRule="auto"/>
              <w:contextualSpacing/>
              <w:jc w:val="both"/>
              <w:rPr>
                <w:rFonts w:ascii="Times New Roman" w:eastAsia="Times New Roman" w:hAnsi="Times New Roman"/>
                <w:bCs/>
                <w:sz w:val="24"/>
                <w:szCs w:val="24"/>
                <w:lang w:val="en-ZA" w:eastAsia="fr-FR"/>
              </w:rPr>
            </w:pPr>
            <w:r w:rsidRPr="00693D1F">
              <w:rPr>
                <w:rFonts w:ascii="Times New Roman" w:hAnsi="Times New Roman"/>
                <w:sz w:val="24"/>
                <w:szCs w:val="24"/>
              </w:rPr>
              <w:t>FO/OS/EN/CR/01/6/A</w:t>
            </w:r>
          </w:p>
        </w:tc>
        <w:tc>
          <w:tcPr>
            <w:tcW w:w="3107" w:type="pct"/>
            <w:shd w:val="clear" w:color="auto" w:fill="auto"/>
          </w:tcPr>
          <w:p w14:paraId="40D13791" w14:textId="6A59C25C" w:rsidR="002C5566" w:rsidRPr="00693D1F" w:rsidRDefault="00693D1F" w:rsidP="002C5566">
            <w:pPr>
              <w:spacing w:after="0" w:line="240" w:lineRule="auto"/>
              <w:rPr>
                <w:rFonts w:ascii="Times New Roman" w:hAnsi="Times New Roman"/>
                <w:sz w:val="24"/>
                <w:szCs w:val="24"/>
                <w:lang w:val="en-ZW"/>
              </w:rPr>
            </w:pPr>
            <w:r w:rsidRPr="00693D1F">
              <w:rPr>
                <w:rFonts w:ascii="Times New Roman" w:hAnsi="Times New Roman"/>
                <w:sz w:val="24"/>
                <w:szCs w:val="24"/>
              </w:rPr>
              <w:t>Propagate Tree Germplasm.</w:t>
            </w:r>
          </w:p>
        </w:tc>
      </w:tr>
      <w:tr w:rsidR="002C5566" w:rsidRPr="00693D1F" w14:paraId="5255DE97" w14:textId="77777777" w:rsidTr="00292237">
        <w:tc>
          <w:tcPr>
            <w:tcW w:w="1893" w:type="pct"/>
            <w:tcBorders>
              <w:top w:val="single" w:sz="4" w:space="0" w:color="auto"/>
              <w:left w:val="single" w:sz="4" w:space="0" w:color="auto"/>
              <w:bottom w:val="single" w:sz="4" w:space="0" w:color="auto"/>
              <w:right w:val="single" w:sz="4" w:space="0" w:color="auto"/>
            </w:tcBorders>
          </w:tcPr>
          <w:p w14:paraId="2E9A04E3" w14:textId="5BA2868E" w:rsidR="002C5566" w:rsidRPr="00693D1F" w:rsidRDefault="002C5566" w:rsidP="002C5566">
            <w:pPr>
              <w:spacing w:after="0" w:line="240" w:lineRule="auto"/>
              <w:rPr>
                <w:rFonts w:ascii="Times New Roman" w:hAnsi="Times New Roman"/>
                <w:sz w:val="24"/>
                <w:szCs w:val="24"/>
                <w:lang w:val="en-ZW"/>
              </w:rPr>
            </w:pPr>
            <w:r w:rsidRPr="00693D1F">
              <w:rPr>
                <w:rFonts w:ascii="Times New Roman" w:hAnsi="Times New Roman"/>
                <w:sz w:val="24"/>
                <w:szCs w:val="24"/>
              </w:rPr>
              <w:t>FO/OS/EN/CR/02/6/A</w:t>
            </w:r>
          </w:p>
        </w:tc>
        <w:tc>
          <w:tcPr>
            <w:tcW w:w="3107" w:type="pct"/>
            <w:shd w:val="clear" w:color="auto" w:fill="auto"/>
          </w:tcPr>
          <w:p w14:paraId="65BA493C" w14:textId="260C065F" w:rsidR="002C5566" w:rsidRPr="00693D1F" w:rsidRDefault="00693D1F" w:rsidP="002C5566">
            <w:pPr>
              <w:spacing w:after="0" w:line="240" w:lineRule="auto"/>
              <w:rPr>
                <w:rFonts w:ascii="Times New Roman" w:hAnsi="Times New Roman"/>
                <w:sz w:val="24"/>
                <w:szCs w:val="24"/>
                <w:lang w:val="en-ZA"/>
              </w:rPr>
            </w:pPr>
            <w:r w:rsidRPr="00693D1F">
              <w:rPr>
                <w:rFonts w:ascii="Times New Roman" w:hAnsi="Times New Roman"/>
                <w:sz w:val="24"/>
                <w:szCs w:val="24"/>
              </w:rPr>
              <w:t xml:space="preserve">Manage Tree Nursery. </w:t>
            </w:r>
          </w:p>
        </w:tc>
      </w:tr>
      <w:tr w:rsidR="002C5566" w:rsidRPr="00693D1F" w14:paraId="28DFB9F2" w14:textId="77777777" w:rsidTr="00292237">
        <w:trPr>
          <w:trHeight w:val="296"/>
        </w:trPr>
        <w:tc>
          <w:tcPr>
            <w:tcW w:w="1893" w:type="pct"/>
            <w:tcBorders>
              <w:top w:val="single" w:sz="4" w:space="0" w:color="auto"/>
              <w:left w:val="single" w:sz="4" w:space="0" w:color="auto"/>
              <w:bottom w:val="single" w:sz="4" w:space="0" w:color="auto"/>
              <w:right w:val="single" w:sz="4" w:space="0" w:color="auto"/>
            </w:tcBorders>
          </w:tcPr>
          <w:p w14:paraId="434916BB" w14:textId="6B88ACC9" w:rsidR="002C5566" w:rsidRPr="00693D1F" w:rsidRDefault="002C5566" w:rsidP="002C5566">
            <w:pPr>
              <w:spacing w:after="0" w:line="240" w:lineRule="auto"/>
              <w:rPr>
                <w:rFonts w:ascii="Times New Roman" w:hAnsi="Times New Roman"/>
                <w:sz w:val="24"/>
                <w:szCs w:val="24"/>
                <w:lang w:val="en-ZW"/>
              </w:rPr>
            </w:pPr>
            <w:r w:rsidRPr="00693D1F">
              <w:rPr>
                <w:rFonts w:ascii="Times New Roman" w:hAnsi="Times New Roman"/>
                <w:sz w:val="24"/>
                <w:szCs w:val="24"/>
              </w:rPr>
              <w:t>FO/OS/EN/CR/03/6/A</w:t>
            </w:r>
          </w:p>
        </w:tc>
        <w:tc>
          <w:tcPr>
            <w:tcW w:w="3107" w:type="pct"/>
            <w:shd w:val="clear" w:color="auto" w:fill="auto"/>
          </w:tcPr>
          <w:p w14:paraId="65F9CF89" w14:textId="60C18EEB" w:rsidR="002C5566" w:rsidRPr="00693D1F" w:rsidRDefault="00693D1F" w:rsidP="002C5566">
            <w:pPr>
              <w:spacing w:after="0" w:line="240" w:lineRule="auto"/>
              <w:rPr>
                <w:rFonts w:ascii="Times New Roman" w:hAnsi="Times New Roman"/>
                <w:sz w:val="24"/>
                <w:szCs w:val="24"/>
                <w:lang w:val="en-ZA"/>
              </w:rPr>
            </w:pPr>
            <w:r w:rsidRPr="00693D1F">
              <w:rPr>
                <w:rFonts w:ascii="Times New Roman" w:hAnsi="Times New Roman"/>
                <w:sz w:val="24"/>
                <w:szCs w:val="24"/>
              </w:rPr>
              <w:t>Implement Forest Silvicultural Operations.</w:t>
            </w:r>
          </w:p>
        </w:tc>
      </w:tr>
      <w:tr w:rsidR="002C5566" w:rsidRPr="00693D1F" w14:paraId="6231C05C" w14:textId="77777777" w:rsidTr="00292237">
        <w:trPr>
          <w:trHeight w:val="260"/>
        </w:trPr>
        <w:tc>
          <w:tcPr>
            <w:tcW w:w="1893" w:type="pct"/>
            <w:tcBorders>
              <w:top w:val="single" w:sz="4" w:space="0" w:color="auto"/>
              <w:left w:val="single" w:sz="4" w:space="0" w:color="auto"/>
              <w:bottom w:val="single" w:sz="4" w:space="0" w:color="auto"/>
              <w:right w:val="single" w:sz="4" w:space="0" w:color="auto"/>
            </w:tcBorders>
          </w:tcPr>
          <w:p w14:paraId="29ED2F3D" w14:textId="797796C1" w:rsidR="002C5566" w:rsidRPr="00693D1F" w:rsidRDefault="002C5566" w:rsidP="002C5566">
            <w:pPr>
              <w:spacing w:after="0" w:line="240" w:lineRule="auto"/>
              <w:rPr>
                <w:rFonts w:ascii="Times New Roman" w:hAnsi="Times New Roman"/>
                <w:sz w:val="24"/>
                <w:szCs w:val="24"/>
                <w:lang w:val="en-ZW"/>
              </w:rPr>
            </w:pPr>
            <w:r w:rsidRPr="00693D1F">
              <w:rPr>
                <w:rFonts w:ascii="Times New Roman" w:hAnsi="Times New Roman"/>
                <w:sz w:val="24"/>
                <w:szCs w:val="24"/>
              </w:rPr>
              <w:t>FO/OS/EN/CR/04/6/A</w:t>
            </w:r>
          </w:p>
        </w:tc>
        <w:tc>
          <w:tcPr>
            <w:tcW w:w="3107" w:type="pct"/>
            <w:shd w:val="clear" w:color="auto" w:fill="auto"/>
          </w:tcPr>
          <w:p w14:paraId="0B3A0517" w14:textId="7DAB8A87" w:rsidR="002C5566" w:rsidRPr="00693D1F" w:rsidRDefault="00693D1F" w:rsidP="002C5566">
            <w:pPr>
              <w:spacing w:after="0" w:line="240" w:lineRule="auto"/>
              <w:rPr>
                <w:rFonts w:ascii="Times New Roman" w:hAnsi="Times New Roman"/>
                <w:sz w:val="24"/>
                <w:szCs w:val="24"/>
                <w:lang w:val="en-ZA"/>
              </w:rPr>
            </w:pPr>
            <w:r w:rsidRPr="00693D1F">
              <w:rPr>
                <w:rFonts w:ascii="Times New Roman" w:hAnsi="Times New Roman"/>
                <w:sz w:val="24"/>
                <w:szCs w:val="24"/>
              </w:rPr>
              <w:t>Manage Forest Ecosystems.</w:t>
            </w:r>
          </w:p>
        </w:tc>
      </w:tr>
      <w:tr w:rsidR="002C5566" w:rsidRPr="00693D1F" w14:paraId="433A7B50" w14:textId="77777777" w:rsidTr="00292237">
        <w:tc>
          <w:tcPr>
            <w:tcW w:w="1893" w:type="pct"/>
            <w:tcBorders>
              <w:top w:val="single" w:sz="4" w:space="0" w:color="auto"/>
              <w:left w:val="single" w:sz="4" w:space="0" w:color="auto"/>
              <w:bottom w:val="single" w:sz="4" w:space="0" w:color="auto"/>
              <w:right w:val="single" w:sz="4" w:space="0" w:color="auto"/>
            </w:tcBorders>
          </w:tcPr>
          <w:p w14:paraId="29AD6C07" w14:textId="69C75DA9" w:rsidR="002C5566" w:rsidRPr="00693D1F" w:rsidRDefault="002C5566" w:rsidP="002C5566">
            <w:pPr>
              <w:spacing w:after="0" w:line="240" w:lineRule="auto"/>
              <w:rPr>
                <w:rFonts w:ascii="Times New Roman" w:hAnsi="Times New Roman"/>
                <w:sz w:val="24"/>
                <w:szCs w:val="24"/>
                <w:lang w:val="en-ZW"/>
              </w:rPr>
            </w:pPr>
            <w:r w:rsidRPr="00693D1F">
              <w:rPr>
                <w:rFonts w:ascii="Times New Roman" w:hAnsi="Times New Roman"/>
                <w:sz w:val="24"/>
                <w:szCs w:val="24"/>
              </w:rPr>
              <w:t>FO/OS/EN/CR/05/6/A</w:t>
            </w:r>
          </w:p>
        </w:tc>
        <w:tc>
          <w:tcPr>
            <w:tcW w:w="3107" w:type="pct"/>
            <w:shd w:val="clear" w:color="auto" w:fill="auto"/>
          </w:tcPr>
          <w:p w14:paraId="7D1623E1" w14:textId="0B24FAAE" w:rsidR="002C5566" w:rsidRPr="00693D1F" w:rsidRDefault="002C5566" w:rsidP="002C5566">
            <w:pPr>
              <w:spacing w:after="0" w:line="240" w:lineRule="auto"/>
              <w:rPr>
                <w:rFonts w:ascii="Times New Roman" w:hAnsi="Times New Roman"/>
                <w:sz w:val="24"/>
                <w:szCs w:val="24"/>
                <w:lang w:val="en-ZA"/>
              </w:rPr>
            </w:pPr>
            <w:r w:rsidRPr="00693D1F">
              <w:rPr>
                <w:rFonts w:ascii="Times New Roman" w:hAnsi="Times New Roman"/>
                <w:sz w:val="24"/>
                <w:szCs w:val="24"/>
              </w:rPr>
              <w:t xml:space="preserve">Conduct </w:t>
            </w:r>
            <w:r w:rsidR="00292237" w:rsidRPr="00693D1F">
              <w:rPr>
                <w:rFonts w:ascii="Times New Roman" w:hAnsi="Times New Roman"/>
                <w:sz w:val="24"/>
                <w:szCs w:val="24"/>
              </w:rPr>
              <w:t xml:space="preserve">Forest Inventory </w:t>
            </w:r>
            <w:proofErr w:type="gramStart"/>
            <w:r w:rsidR="00693D1F" w:rsidRPr="00693D1F">
              <w:rPr>
                <w:rFonts w:ascii="Times New Roman" w:hAnsi="Times New Roman"/>
                <w:sz w:val="24"/>
                <w:szCs w:val="24"/>
              </w:rPr>
              <w:t>And</w:t>
            </w:r>
            <w:proofErr w:type="gramEnd"/>
            <w:r w:rsidR="00693D1F" w:rsidRPr="00693D1F">
              <w:rPr>
                <w:rFonts w:ascii="Times New Roman" w:hAnsi="Times New Roman"/>
                <w:sz w:val="24"/>
                <w:szCs w:val="24"/>
              </w:rPr>
              <w:t xml:space="preserve"> </w:t>
            </w:r>
            <w:r w:rsidR="00292237" w:rsidRPr="00693D1F">
              <w:rPr>
                <w:rFonts w:ascii="Times New Roman" w:hAnsi="Times New Roman"/>
                <w:sz w:val="24"/>
                <w:szCs w:val="24"/>
              </w:rPr>
              <w:t>Valuation</w:t>
            </w:r>
            <w:r w:rsidR="00693D1F" w:rsidRPr="00693D1F">
              <w:rPr>
                <w:rFonts w:ascii="Times New Roman" w:hAnsi="Times New Roman"/>
                <w:sz w:val="24"/>
                <w:szCs w:val="24"/>
              </w:rPr>
              <w:t>.</w:t>
            </w:r>
          </w:p>
        </w:tc>
      </w:tr>
      <w:tr w:rsidR="002C5566" w:rsidRPr="00693D1F" w14:paraId="75768878" w14:textId="77777777" w:rsidTr="00292237">
        <w:tc>
          <w:tcPr>
            <w:tcW w:w="1893" w:type="pct"/>
            <w:tcBorders>
              <w:top w:val="single" w:sz="4" w:space="0" w:color="auto"/>
              <w:left w:val="single" w:sz="4" w:space="0" w:color="auto"/>
              <w:bottom w:val="single" w:sz="4" w:space="0" w:color="auto"/>
              <w:right w:val="single" w:sz="4" w:space="0" w:color="auto"/>
            </w:tcBorders>
          </w:tcPr>
          <w:p w14:paraId="359975DE" w14:textId="55665F7E" w:rsidR="002C5566" w:rsidRPr="00693D1F" w:rsidRDefault="002C5566" w:rsidP="002C5566">
            <w:pPr>
              <w:spacing w:after="0" w:line="240" w:lineRule="auto"/>
              <w:rPr>
                <w:rFonts w:ascii="Times New Roman" w:hAnsi="Times New Roman"/>
                <w:sz w:val="24"/>
                <w:szCs w:val="24"/>
                <w:lang w:val="en-ZW"/>
              </w:rPr>
            </w:pPr>
            <w:r w:rsidRPr="00693D1F">
              <w:rPr>
                <w:rFonts w:ascii="Times New Roman" w:hAnsi="Times New Roman"/>
                <w:sz w:val="24"/>
                <w:szCs w:val="24"/>
              </w:rPr>
              <w:t>FO/OS/EN/CR/06/6/A</w:t>
            </w:r>
          </w:p>
        </w:tc>
        <w:tc>
          <w:tcPr>
            <w:tcW w:w="3107" w:type="pct"/>
            <w:shd w:val="clear" w:color="auto" w:fill="auto"/>
          </w:tcPr>
          <w:p w14:paraId="5B4B9C44" w14:textId="50F46601" w:rsidR="002C5566" w:rsidRPr="00693D1F" w:rsidRDefault="00693D1F" w:rsidP="002C5566">
            <w:pPr>
              <w:spacing w:after="0" w:line="240" w:lineRule="auto"/>
              <w:rPr>
                <w:rFonts w:ascii="Times New Roman" w:hAnsi="Times New Roman"/>
                <w:sz w:val="24"/>
                <w:szCs w:val="24"/>
                <w:lang w:val="en-ZA"/>
              </w:rPr>
            </w:pPr>
            <w:r w:rsidRPr="00693D1F">
              <w:rPr>
                <w:rFonts w:ascii="Times New Roman" w:hAnsi="Times New Roman"/>
                <w:sz w:val="24"/>
                <w:szCs w:val="24"/>
              </w:rPr>
              <w:t>Manage Forest Engineering Operations.</w:t>
            </w:r>
          </w:p>
        </w:tc>
      </w:tr>
      <w:tr w:rsidR="002C5566" w:rsidRPr="00693D1F" w14:paraId="3C6B16F3" w14:textId="77777777" w:rsidTr="00292237">
        <w:tc>
          <w:tcPr>
            <w:tcW w:w="1893" w:type="pct"/>
            <w:tcBorders>
              <w:top w:val="single" w:sz="4" w:space="0" w:color="auto"/>
              <w:left w:val="single" w:sz="4" w:space="0" w:color="auto"/>
              <w:bottom w:val="single" w:sz="4" w:space="0" w:color="auto"/>
              <w:right w:val="single" w:sz="4" w:space="0" w:color="auto"/>
            </w:tcBorders>
          </w:tcPr>
          <w:p w14:paraId="5F5E619F" w14:textId="63CC8455" w:rsidR="002C5566" w:rsidRPr="00693D1F" w:rsidRDefault="002C5566" w:rsidP="002C5566">
            <w:pPr>
              <w:spacing w:after="0" w:line="240" w:lineRule="auto"/>
              <w:rPr>
                <w:rFonts w:ascii="Times New Roman" w:hAnsi="Times New Roman"/>
                <w:sz w:val="24"/>
                <w:szCs w:val="24"/>
                <w:lang w:val="en-ZW"/>
              </w:rPr>
            </w:pPr>
            <w:r w:rsidRPr="00693D1F">
              <w:rPr>
                <w:rFonts w:ascii="Times New Roman" w:hAnsi="Times New Roman"/>
                <w:sz w:val="24"/>
                <w:szCs w:val="24"/>
              </w:rPr>
              <w:t>FO/OS/EN/CR/07/6/A</w:t>
            </w:r>
          </w:p>
        </w:tc>
        <w:tc>
          <w:tcPr>
            <w:tcW w:w="3107" w:type="pct"/>
            <w:shd w:val="clear" w:color="auto" w:fill="auto"/>
          </w:tcPr>
          <w:p w14:paraId="42D3FEAF" w14:textId="7935B491" w:rsidR="002C5566" w:rsidRPr="00693D1F" w:rsidRDefault="002C5566" w:rsidP="002C5566">
            <w:pPr>
              <w:spacing w:after="0" w:line="240" w:lineRule="auto"/>
              <w:rPr>
                <w:rFonts w:ascii="Times New Roman" w:hAnsi="Times New Roman"/>
                <w:sz w:val="24"/>
                <w:szCs w:val="24"/>
                <w:lang w:val="en-ZA"/>
              </w:rPr>
            </w:pPr>
            <w:r w:rsidRPr="00693D1F">
              <w:rPr>
                <w:rFonts w:ascii="Times New Roman" w:hAnsi="Times New Roman"/>
                <w:sz w:val="24"/>
                <w:szCs w:val="24"/>
              </w:rPr>
              <w:t xml:space="preserve">Manage </w:t>
            </w:r>
            <w:r w:rsidR="00292237" w:rsidRPr="00693D1F">
              <w:rPr>
                <w:rFonts w:ascii="Times New Roman" w:hAnsi="Times New Roman"/>
                <w:sz w:val="24"/>
                <w:szCs w:val="24"/>
              </w:rPr>
              <w:t xml:space="preserve">Forest Pests </w:t>
            </w:r>
            <w:proofErr w:type="gramStart"/>
            <w:r w:rsidR="00693D1F" w:rsidRPr="00693D1F">
              <w:rPr>
                <w:rFonts w:ascii="Times New Roman" w:hAnsi="Times New Roman"/>
                <w:sz w:val="24"/>
                <w:szCs w:val="24"/>
              </w:rPr>
              <w:t>And</w:t>
            </w:r>
            <w:proofErr w:type="gramEnd"/>
            <w:r w:rsidR="00693D1F" w:rsidRPr="00693D1F">
              <w:rPr>
                <w:rFonts w:ascii="Times New Roman" w:hAnsi="Times New Roman"/>
                <w:sz w:val="24"/>
                <w:szCs w:val="24"/>
              </w:rPr>
              <w:t xml:space="preserve"> </w:t>
            </w:r>
            <w:r w:rsidR="00292237" w:rsidRPr="00693D1F">
              <w:rPr>
                <w:rFonts w:ascii="Times New Roman" w:hAnsi="Times New Roman"/>
                <w:sz w:val="24"/>
                <w:szCs w:val="24"/>
              </w:rPr>
              <w:t>Diseases</w:t>
            </w:r>
            <w:r w:rsidR="00693D1F" w:rsidRPr="00693D1F">
              <w:rPr>
                <w:rFonts w:ascii="Times New Roman" w:hAnsi="Times New Roman"/>
                <w:sz w:val="24"/>
                <w:szCs w:val="24"/>
              </w:rPr>
              <w:t>.</w:t>
            </w:r>
          </w:p>
        </w:tc>
      </w:tr>
      <w:tr w:rsidR="002C5566" w:rsidRPr="00693D1F" w14:paraId="569AA4E0" w14:textId="77777777" w:rsidTr="00292237">
        <w:tc>
          <w:tcPr>
            <w:tcW w:w="1893" w:type="pct"/>
            <w:tcBorders>
              <w:top w:val="single" w:sz="4" w:space="0" w:color="auto"/>
              <w:left w:val="single" w:sz="4" w:space="0" w:color="auto"/>
              <w:bottom w:val="single" w:sz="4" w:space="0" w:color="auto"/>
              <w:right w:val="single" w:sz="4" w:space="0" w:color="auto"/>
            </w:tcBorders>
          </w:tcPr>
          <w:p w14:paraId="735C4350" w14:textId="3F20B483" w:rsidR="002C5566" w:rsidRPr="00693D1F" w:rsidRDefault="002C5566" w:rsidP="002C5566">
            <w:pPr>
              <w:spacing w:after="0" w:line="240" w:lineRule="auto"/>
              <w:rPr>
                <w:rFonts w:ascii="Times New Roman" w:hAnsi="Times New Roman"/>
                <w:sz w:val="24"/>
                <w:szCs w:val="24"/>
                <w:lang w:val="en-ZW"/>
              </w:rPr>
            </w:pPr>
            <w:r w:rsidRPr="00693D1F">
              <w:rPr>
                <w:rFonts w:ascii="Times New Roman" w:hAnsi="Times New Roman"/>
                <w:sz w:val="24"/>
                <w:szCs w:val="24"/>
              </w:rPr>
              <w:t>FO/OS/EN/CR/08/6/A</w:t>
            </w:r>
          </w:p>
        </w:tc>
        <w:tc>
          <w:tcPr>
            <w:tcW w:w="3107" w:type="pct"/>
            <w:shd w:val="clear" w:color="auto" w:fill="auto"/>
          </w:tcPr>
          <w:p w14:paraId="358F4881" w14:textId="59E3F93D" w:rsidR="002C5566" w:rsidRPr="00693D1F" w:rsidRDefault="002C5566" w:rsidP="002C5566">
            <w:pPr>
              <w:spacing w:after="0" w:line="240" w:lineRule="auto"/>
              <w:rPr>
                <w:rFonts w:ascii="Times New Roman" w:hAnsi="Times New Roman"/>
                <w:sz w:val="24"/>
                <w:szCs w:val="24"/>
                <w:lang w:val="en-ZA"/>
              </w:rPr>
            </w:pPr>
            <w:r w:rsidRPr="00693D1F">
              <w:rPr>
                <w:rFonts w:ascii="Times New Roman" w:hAnsi="Times New Roman"/>
                <w:sz w:val="24"/>
                <w:szCs w:val="24"/>
              </w:rPr>
              <w:t xml:space="preserve">Manage </w:t>
            </w:r>
            <w:r w:rsidR="00292237" w:rsidRPr="00693D1F">
              <w:rPr>
                <w:rFonts w:ascii="Times New Roman" w:hAnsi="Times New Roman"/>
                <w:sz w:val="24"/>
                <w:szCs w:val="24"/>
              </w:rPr>
              <w:t xml:space="preserve">Forest Harvesting </w:t>
            </w:r>
            <w:proofErr w:type="gramStart"/>
            <w:r w:rsidR="00693D1F" w:rsidRPr="00693D1F">
              <w:rPr>
                <w:rFonts w:ascii="Times New Roman" w:hAnsi="Times New Roman"/>
                <w:sz w:val="24"/>
                <w:szCs w:val="24"/>
              </w:rPr>
              <w:t>And</w:t>
            </w:r>
            <w:proofErr w:type="gramEnd"/>
            <w:r w:rsidR="00693D1F" w:rsidRPr="00693D1F">
              <w:rPr>
                <w:rFonts w:ascii="Times New Roman" w:hAnsi="Times New Roman"/>
                <w:sz w:val="24"/>
                <w:szCs w:val="24"/>
              </w:rPr>
              <w:t xml:space="preserve"> </w:t>
            </w:r>
            <w:r w:rsidR="00292237" w:rsidRPr="00693D1F">
              <w:rPr>
                <w:rFonts w:ascii="Times New Roman" w:hAnsi="Times New Roman"/>
                <w:sz w:val="24"/>
                <w:szCs w:val="24"/>
              </w:rPr>
              <w:t>Logging</w:t>
            </w:r>
            <w:r w:rsidR="00693D1F" w:rsidRPr="00693D1F">
              <w:rPr>
                <w:rFonts w:ascii="Times New Roman" w:hAnsi="Times New Roman"/>
                <w:sz w:val="24"/>
                <w:szCs w:val="24"/>
              </w:rPr>
              <w:t>.</w:t>
            </w:r>
          </w:p>
        </w:tc>
      </w:tr>
      <w:tr w:rsidR="002C5566" w:rsidRPr="00693D1F" w14:paraId="39128EC7" w14:textId="77777777" w:rsidTr="00292237">
        <w:tc>
          <w:tcPr>
            <w:tcW w:w="1893" w:type="pct"/>
            <w:tcBorders>
              <w:top w:val="single" w:sz="4" w:space="0" w:color="auto"/>
              <w:left w:val="single" w:sz="4" w:space="0" w:color="auto"/>
              <w:bottom w:val="single" w:sz="4" w:space="0" w:color="auto"/>
              <w:right w:val="single" w:sz="4" w:space="0" w:color="auto"/>
            </w:tcBorders>
          </w:tcPr>
          <w:p w14:paraId="05B401B1" w14:textId="5BDF98F8" w:rsidR="002C5566" w:rsidRPr="00693D1F" w:rsidRDefault="002C5566" w:rsidP="002C5566">
            <w:pPr>
              <w:spacing w:after="0" w:line="240" w:lineRule="auto"/>
              <w:rPr>
                <w:rFonts w:ascii="Times New Roman" w:hAnsi="Times New Roman"/>
                <w:sz w:val="24"/>
                <w:szCs w:val="24"/>
                <w:lang w:val="en-ZW"/>
              </w:rPr>
            </w:pPr>
            <w:r w:rsidRPr="00693D1F">
              <w:rPr>
                <w:rFonts w:ascii="Times New Roman" w:hAnsi="Times New Roman"/>
                <w:sz w:val="24"/>
                <w:szCs w:val="24"/>
              </w:rPr>
              <w:t>FO/OS/EN/CR/09/6/A</w:t>
            </w:r>
          </w:p>
        </w:tc>
        <w:tc>
          <w:tcPr>
            <w:tcW w:w="3107" w:type="pct"/>
            <w:shd w:val="clear" w:color="auto" w:fill="auto"/>
          </w:tcPr>
          <w:p w14:paraId="65B18E62" w14:textId="12CEBF4E" w:rsidR="002C5566" w:rsidRPr="00693D1F" w:rsidRDefault="002C5566" w:rsidP="002C5566">
            <w:pPr>
              <w:spacing w:after="0" w:line="240" w:lineRule="auto"/>
              <w:rPr>
                <w:rFonts w:ascii="Times New Roman" w:hAnsi="Times New Roman"/>
                <w:sz w:val="24"/>
                <w:szCs w:val="24"/>
                <w:lang w:val="en-ZA"/>
              </w:rPr>
            </w:pPr>
            <w:r w:rsidRPr="00693D1F">
              <w:rPr>
                <w:rFonts w:ascii="Times New Roman" w:hAnsi="Times New Roman"/>
                <w:sz w:val="24"/>
                <w:szCs w:val="24"/>
              </w:rPr>
              <w:t xml:space="preserve">Undertake </w:t>
            </w:r>
            <w:r w:rsidR="00292237" w:rsidRPr="00693D1F">
              <w:rPr>
                <w:rFonts w:ascii="Times New Roman" w:hAnsi="Times New Roman"/>
                <w:sz w:val="24"/>
                <w:szCs w:val="24"/>
              </w:rPr>
              <w:t xml:space="preserve">Wood Utilization </w:t>
            </w:r>
            <w:proofErr w:type="gramStart"/>
            <w:r w:rsidR="00693D1F" w:rsidRPr="00693D1F">
              <w:rPr>
                <w:rFonts w:ascii="Times New Roman" w:hAnsi="Times New Roman"/>
                <w:sz w:val="24"/>
                <w:szCs w:val="24"/>
              </w:rPr>
              <w:t>And</w:t>
            </w:r>
            <w:proofErr w:type="gramEnd"/>
            <w:r w:rsidR="00693D1F" w:rsidRPr="00693D1F">
              <w:rPr>
                <w:rFonts w:ascii="Times New Roman" w:hAnsi="Times New Roman"/>
                <w:sz w:val="24"/>
                <w:szCs w:val="24"/>
              </w:rPr>
              <w:t xml:space="preserve"> </w:t>
            </w:r>
            <w:r w:rsidR="00292237" w:rsidRPr="00693D1F">
              <w:rPr>
                <w:rFonts w:ascii="Times New Roman" w:hAnsi="Times New Roman"/>
                <w:sz w:val="24"/>
                <w:szCs w:val="24"/>
              </w:rPr>
              <w:t>Processing</w:t>
            </w:r>
            <w:r w:rsidR="00693D1F" w:rsidRPr="00693D1F">
              <w:rPr>
                <w:rFonts w:ascii="Times New Roman" w:hAnsi="Times New Roman"/>
                <w:sz w:val="24"/>
                <w:szCs w:val="24"/>
              </w:rPr>
              <w:t>.</w:t>
            </w:r>
          </w:p>
        </w:tc>
      </w:tr>
      <w:tr w:rsidR="002C5566" w:rsidRPr="00693D1F" w14:paraId="157CF639" w14:textId="77777777" w:rsidTr="00292237">
        <w:tc>
          <w:tcPr>
            <w:tcW w:w="1893" w:type="pct"/>
            <w:tcBorders>
              <w:top w:val="single" w:sz="4" w:space="0" w:color="auto"/>
              <w:left w:val="single" w:sz="4" w:space="0" w:color="auto"/>
              <w:bottom w:val="single" w:sz="4" w:space="0" w:color="auto"/>
              <w:right w:val="single" w:sz="4" w:space="0" w:color="auto"/>
            </w:tcBorders>
          </w:tcPr>
          <w:p w14:paraId="17FC3ED7" w14:textId="43087D47" w:rsidR="002C5566" w:rsidRPr="00693D1F" w:rsidRDefault="002C5566" w:rsidP="002C5566">
            <w:pPr>
              <w:spacing w:after="0" w:line="240" w:lineRule="auto"/>
              <w:rPr>
                <w:rFonts w:ascii="Times New Roman" w:hAnsi="Times New Roman"/>
                <w:sz w:val="24"/>
                <w:szCs w:val="24"/>
                <w:lang w:val="en-ZW"/>
              </w:rPr>
            </w:pPr>
            <w:r w:rsidRPr="00693D1F">
              <w:rPr>
                <w:rFonts w:ascii="Times New Roman" w:hAnsi="Times New Roman"/>
                <w:sz w:val="24"/>
                <w:szCs w:val="24"/>
              </w:rPr>
              <w:t>FO/OS/EN/CR/10/6/A</w:t>
            </w:r>
          </w:p>
        </w:tc>
        <w:tc>
          <w:tcPr>
            <w:tcW w:w="3107" w:type="pct"/>
            <w:shd w:val="clear" w:color="auto" w:fill="auto"/>
          </w:tcPr>
          <w:p w14:paraId="430369B7" w14:textId="6F8A5F6A" w:rsidR="002C5566" w:rsidRPr="00693D1F" w:rsidRDefault="00693D1F" w:rsidP="002C5566">
            <w:pPr>
              <w:spacing w:after="0" w:line="240" w:lineRule="auto"/>
              <w:rPr>
                <w:rFonts w:ascii="Times New Roman" w:hAnsi="Times New Roman"/>
                <w:sz w:val="24"/>
                <w:szCs w:val="24"/>
                <w:lang w:val="en-ZA"/>
              </w:rPr>
            </w:pPr>
            <w:r w:rsidRPr="00693D1F">
              <w:rPr>
                <w:rFonts w:ascii="Times New Roman" w:hAnsi="Times New Roman"/>
                <w:sz w:val="24"/>
                <w:szCs w:val="24"/>
              </w:rPr>
              <w:t>Conduct Forest Extension.</w:t>
            </w:r>
          </w:p>
        </w:tc>
      </w:tr>
      <w:tr w:rsidR="002C5566" w:rsidRPr="00693D1F" w14:paraId="7304143F" w14:textId="77777777" w:rsidTr="00292237">
        <w:tc>
          <w:tcPr>
            <w:tcW w:w="1893" w:type="pct"/>
            <w:tcBorders>
              <w:top w:val="single" w:sz="4" w:space="0" w:color="auto"/>
              <w:left w:val="single" w:sz="4" w:space="0" w:color="auto"/>
              <w:bottom w:val="single" w:sz="4" w:space="0" w:color="auto"/>
              <w:right w:val="single" w:sz="4" w:space="0" w:color="auto"/>
            </w:tcBorders>
          </w:tcPr>
          <w:p w14:paraId="75FEA698" w14:textId="6FAFD1A1" w:rsidR="002C5566" w:rsidRPr="00693D1F" w:rsidRDefault="002C5566" w:rsidP="002C5566">
            <w:pPr>
              <w:spacing w:after="0" w:line="240" w:lineRule="auto"/>
              <w:rPr>
                <w:rFonts w:ascii="Times New Roman" w:hAnsi="Times New Roman"/>
                <w:sz w:val="24"/>
                <w:szCs w:val="24"/>
                <w:lang w:val="en-ZW"/>
              </w:rPr>
            </w:pPr>
            <w:r w:rsidRPr="00693D1F">
              <w:rPr>
                <w:rFonts w:ascii="Times New Roman" w:hAnsi="Times New Roman"/>
                <w:sz w:val="24"/>
                <w:szCs w:val="24"/>
              </w:rPr>
              <w:t>FO/OS/EN/CR/11/6/A</w:t>
            </w:r>
          </w:p>
        </w:tc>
        <w:tc>
          <w:tcPr>
            <w:tcW w:w="3107" w:type="pct"/>
            <w:shd w:val="clear" w:color="auto" w:fill="auto"/>
          </w:tcPr>
          <w:p w14:paraId="454A16C5" w14:textId="16613973" w:rsidR="002C5566" w:rsidRPr="00693D1F" w:rsidRDefault="00693D1F" w:rsidP="002C5566">
            <w:pPr>
              <w:spacing w:after="0" w:line="240" w:lineRule="auto"/>
              <w:rPr>
                <w:rFonts w:ascii="Times New Roman" w:hAnsi="Times New Roman"/>
                <w:sz w:val="24"/>
                <w:szCs w:val="24"/>
                <w:lang w:val="en-ZA"/>
              </w:rPr>
            </w:pPr>
            <w:r w:rsidRPr="00693D1F">
              <w:rPr>
                <w:rFonts w:ascii="Times New Roman" w:hAnsi="Times New Roman"/>
                <w:sz w:val="24"/>
                <w:szCs w:val="24"/>
              </w:rPr>
              <w:t>Manage Agroforestry Systems.</w:t>
            </w:r>
          </w:p>
        </w:tc>
      </w:tr>
      <w:tr w:rsidR="002C5566" w:rsidRPr="00693D1F" w14:paraId="00B83CEE" w14:textId="77777777" w:rsidTr="00292237">
        <w:tc>
          <w:tcPr>
            <w:tcW w:w="1893" w:type="pct"/>
            <w:tcBorders>
              <w:top w:val="single" w:sz="4" w:space="0" w:color="auto"/>
              <w:left w:val="single" w:sz="4" w:space="0" w:color="auto"/>
              <w:bottom w:val="single" w:sz="4" w:space="0" w:color="auto"/>
              <w:right w:val="single" w:sz="4" w:space="0" w:color="auto"/>
            </w:tcBorders>
          </w:tcPr>
          <w:p w14:paraId="7E89B4B6" w14:textId="542FB6BD" w:rsidR="002C5566" w:rsidRPr="00693D1F" w:rsidRDefault="002C5566" w:rsidP="002C5566">
            <w:pPr>
              <w:spacing w:after="0" w:line="240" w:lineRule="auto"/>
              <w:rPr>
                <w:rFonts w:ascii="Times New Roman" w:hAnsi="Times New Roman"/>
                <w:sz w:val="24"/>
                <w:szCs w:val="24"/>
                <w:lang w:val="en-ZW"/>
              </w:rPr>
            </w:pPr>
            <w:r w:rsidRPr="00693D1F">
              <w:rPr>
                <w:rFonts w:ascii="Times New Roman" w:hAnsi="Times New Roman"/>
                <w:sz w:val="24"/>
                <w:szCs w:val="24"/>
              </w:rPr>
              <w:t>FO/OS/EN/CR/12/6/A</w:t>
            </w:r>
          </w:p>
        </w:tc>
        <w:tc>
          <w:tcPr>
            <w:tcW w:w="3107" w:type="pct"/>
            <w:shd w:val="clear" w:color="auto" w:fill="auto"/>
          </w:tcPr>
          <w:p w14:paraId="03E6A5D4" w14:textId="766B3AAA" w:rsidR="002C5566" w:rsidRPr="00693D1F" w:rsidRDefault="002C5566" w:rsidP="002C5566">
            <w:pPr>
              <w:spacing w:after="0" w:line="240" w:lineRule="auto"/>
              <w:rPr>
                <w:rFonts w:ascii="Times New Roman" w:hAnsi="Times New Roman"/>
                <w:sz w:val="24"/>
                <w:szCs w:val="24"/>
                <w:lang w:val="en-ZA"/>
              </w:rPr>
            </w:pPr>
            <w:r w:rsidRPr="00693D1F">
              <w:rPr>
                <w:rFonts w:ascii="Times New Roman" w:hAnsi="Times New Roman"/>
                <w:sz w:val="24"/>
                <w:szCs w:val="24"/>
              </w:rPr>
              <w:t xml:space="preserve">Enforce </w:t>
            </w:r>
            <w:r w:rsidR="00292237" w:rsidRPr="00693D1F">
              <w:rPr>
                <w:rFonts w:ascii="Times New Roman" w:hAnsi="Times New Roman"/>
                <w:sz w:val="24"/>
                <w:szCs w:val="24"/>
              </w:rPr>
              <w:t xml:space="preserve">Forest Law </w:t>
            </w:r>
            <w:proofErr w:type="gramStart"/>
            <w:r w:rsidR="00693D1F" w:rsidRPr="00693D1F">
              <w:rPr>
                <w:rFonts w:ascii="Times New Roman" w:hAnsi="Times New Roman"/>
                <w:sz w:val="24"/>
                <w:szCs w:val="24"/>
              </w:rPr>
              <w:t>And</w:t>
            </w:r>
            <w:proofErr w:type="gramEnd"/>
            <w:r w:rsidR="00693D1F" w:rsidRPr="00693D1F">
              <w:rPr>
                <w:rFonts w:ascii="Times New Roman" w:hAnsi="Times New Roman"/>
                <w:sz w:val="24"/>
                <w:szCs w:val="24"/>
              </w:rPr>
              <w:t xml:space="preserve"> </w:t>
            </w:r>
            <w:r w:rsidR="00292237" w:rsidRPr="00693D1F">
              <w:rPr>
                <w:rFonts w:ascii="Times New Roman" w:hAnsi="Times New Roman"/>
                <w:sz w:val="24"/>
                <w:szCs w:val="24"/>
              </w:rPr>
              <w:t>Policy</w:t>
            </w:r>
            <w:r w:rsidR="00693D1F" w:rsidRPr="00693D1F">
              <w:rPr>
                <w:rFonts w:ascii="Times New Roman" w:hAnsi="Times New Roman"/>
                <w:sz w:val="24"/>
                <w:szCs w:val="24"/>
              </w:rPr>
              <w:t>.</w:t>
            </w:r>
          </w:p>
        </w:tc>
      </w:tr>
      <w:tr w:rsidR="002C5566" w:rsidRPr="00693D1F" w14:paraId="23B22C52" w14:textId="77777777" w:rsidTr="00292237">
        <w:tc>
          <w:tcPr>
            <w:tcW w:w="1893" w:type="pct"/>
            <w:tcBorders>
              <w:top w:val="single" w:sz="4" w:space="0" w:color="auto"/>
              <w:left w:val="single" w:sz="4" w:space="0" w:color="auto"/>
              <w:bottom w:val="single" w:sz="4" w:space="0" w:color="auto"/>
              <w:right w:val="single" w:sz="4" w:space="0" w:color="auto"/>
            </w:tcBorders>
          </w:tcPr>
          <w:p w14:paraId="37062FB5" w14:textId="59FCBEBC" w:rsidR="002C5566" w:rsidRPr="00693D1F" w:rsidRDefault="002C5566" w:rsidP="002C5566">
            <w:pPr>
              <w:spacing w:after="0" w:line="240" w:lineRule="auto"/>
              <w:rPr>
                <w:rFonts w:ascii="Times New Roman" w:hAnsi="Times New Roman"/>
                <w:sz w:val="24"/>
                <w:szCs w:val="24"/>
                <w:lang w:val="en-ZW"/>
              </w:rPr>
            </w:pPr>
            <w:r w:rsidRPr="00693D1F">
              <w:rPr>
                <w:rFonts w:ascii="Times New Roman" w:hAnsi="Times New Roman"/>
                <w:sz w:val="24"/>
                <w:szCs w:val="24"/>
              </w:rPr>
              <w:t>FO/OS/EN/CR/13/6/A</w:t>
            </w:r>
          </w:p>
        </w:tc>
        <w:tc>
          <w:tcPr>
            <w:tcW w:w="3107" w:type="pct"/>
            <w:shd w:val="clear" w:color="auto" w:fill="auto"/>
          </w:tcPr>
          <w:p w14:paraId="036103E8" w14:textId="102DE43E" w:rsidR="002C5566" w:rsidRPr="00693D1F" w:rsidRDefault="002C5566" w:rsidP="002C5566">
            <w:pPr>
              <w:spacing w:after="0" w:line="240" w:lineRule="auto"/>
              <w:rPr>
                <w:rFonts w:ascii="Times New Roman" w:hAnsi="Times New Roman"/>
                <w:sz w:val="24"/>
                <w:szCs w:val="24"/>
                <w:lang w:val="en-ZA"/>
              </w:rPr>
            </w:pPr>
            <w:r w:rsidRPr="00693D1F">
              <w:rPr>
                <w:rFonts w:ascii="Times New Roman" w:hAnsi="Times New Roman"/>
                <w:sz w:val="24"/>
                <w:szCs w:val="24"/>
              </w:rPr>
              <w:t xml:space="preserve">Conduct </w:t>
            </w:r>
            <w:r w:rsidR="00292237" w:rsidRPr="00693D1F">
              <w:rPr>
                <w:rFonts w:ascii="Times New Roman" w:hAnsi="Times New Roman"/>
                <w:sz w:val="24"/>
                <w:szCs w:val="24"/>
              </w:rPr>
              <w:t xml:space="preserve">Forest Land Survey </w:t>
            </w:r>
            <w:proofErr w:type="gramStart"/>
            <w:r w:rsidR="00693D1F" w:rsidRPr="00693D1F">
              <w:rPr>
                <w:rFonts w:ascii="Times New Roman" w:hAnsi="Times New Roman"/>
                <w:sz w:val="24"/>
                <w:szCs w:val="24"/>
              </w:rPr>
              <w:t>And</w:t>
            </w:r>
            <w:proofErr w:type="gramEnd"/>
            <w:r w:rsidR="00693D1F" w:rsidRPr="00693D1F">
              <w:rPr>
                <w:rFonts w:ascii="Times New Roman" w:hAnsi="Times New Roman"/>
                <w:sz w:val="24"/>
                <w:szCs w:val="24"/>
              </w:rPr>
              <w:t xml:space="preserve"> </w:t>
            </w:r>
            <w:r w:rsidR="00292237" w:rsidRPr="00693D1F">
              <w:rPr>
                <w:rFonts w:ascii="Times New Roman" w:hAnsi="Times New Roman"/>
                <w:sz w:val="24"/>
                <w:szCs w:val="24"/>
              </w:rPr>
              <w:t>Mapping</w:t>
            </w:r>
            <w:r w:rsidR="00693D1F" w:rsidRPr="00693D1F">
              <w:rPr>
                <w:rFonts w:ascii="Times New Roman" w:hAnsi="Times New Roman"/>
                <w:sz w:val="24"/>
                <w:szCs w:val="24"/>
              </w:rPr>
              <w:t>.</w:t>
            </w:r>
          </w:p>
        </w:tc>
      </w:tr>
      <w:tr w:rsidR="002C5566" w:rsidRPr="00693D1F" w14:paraId="14EB7BE2" w14:textId="77777777" w:rsidTr="00292237">
        <w:tc>
          <w:tcPr>
            <w:tcW w:w="1893" w:type="pct"/>
            <w:tcBorders>
              <w:top w:val="single" w:sz="4" w:space="0" w:color="auto"/>
              <w:left w:val="single" w:sz="4" w:space="0" w:color="auto"/>
              <w:bottom w:val="single" w:sz="4" w:space="0" w:color="auto"/>
              <w:right w:val="single" w:sz="4" w:space="0" w:color="auto"/>
            </w:tcBorders>
          </w:tcPr>
          <w:p w14:paraId="7370E380" w14:textId="1B38F246" w:rsidR="002C5566" w:rsidRPr="00693D1F" w:rsidRDefault="002C5566" w:rsidP="002C5566">
            <w:pPr>
              <w:spacing w:after="0" w:line="240" w:lineRule="auto"/>
              <w:rPr>
                <w:rFonts w:ascii="Times New Roman" w:hAnsi="Times New Roman"/>
                <w:sz w:val="24"/>
                <w:szCs w:val="24"/>
                <w:lang w:val="en-ZW"/>
              </w:rPr>
            </w:pPr>
            <w:r w:rsidRPr="00693D1F">
              <w:rPr>
                <w:rFonts w:ascii="Times New Roman" w:hAnsi="Times New Roman"/>
                <w:sz w:val="24"/>
                <w:szCs w:val="24"/>
              </w:rPr>
              <w:t>FO/OS/EN/CR/14/6/A</w:t>
            </w:r>
          </w:p>
        </w:tc>
        <w:tc>
          <w:tcPr>
            <w:tcW w:w="3107" w:type="pct"/>
            <w:shd w:val="clear" w:color="auto" w:fill="auto"/>
          </w:tcPr>
          <w:p w14:paraId="4CD4A5DA" w14:textId="515D7941" w:rsidR="002C5566" w:rsidRPr="00693D1F" w:rsidRDefault="002C5566" w:rsidP="002C5566">
            <w:pPr>
              <w:spacing w:after="0" w:line="240" w:lineRule="auto"/>
              <w:rPr>
                <w:rFonts w:ascii="Times New Roman" w:hAnsi="Times New Roman"/>
                <w:sz w:val="24"/>
                <w:szCs w:val="24"/>
                <w:lang w:val="en-ZA"/>
              </w:rPr>
            </w:pPr>
            <w:r w:rsidRPr="00693D1F">
              <w:rPr>
                <w:rFonts w:ascii="Times New Roman" w:hAnsi="Times New Roman"/>
                <w:sz w:val="24"/>
                <w:szCs w:val="24"/>
              </w:rPr>
              <w:t xml:space="preserve">Manage </w:t>
            </w:r>
            <w:r w:rsidR="00693D1F" w:rsidRPr="00693D1F">
              <w:rPr>
                <w:rFonts w:ascii="Times New Roman" w:hAnsi="Times New Roman"/>
                <w:sz w:val="24"/>
                <w:szCs w:val="24"/>
              </w:rPr>
              <w:t>Forest Fires.</w:t>
            </w:r>
          </w:p>
        </w:tc>
      </w:tr>
      <w:tr w:rsidR="002C5566" w:rsidRPr="00693D1F" w14:paraId="0BD228B5" w14:textId="77777777" w:rsidTr="00292237">
        <w:tc>
          <w:tcPr>
            <w:tcW w:w="1893" w:type="pct"/>
            <w:tcBorders>
              <w:top w:val="single" w:sz="4" w:space="0" w:color="auto"/>
              <w:left w:val="single" w:sz="4" w:space="0" w:color="auto"/>
              <w:bottom w:val="single" w:sz="4" w:space="0" w:color="auto"/>
              <w:right w:val="single" w:sz="4" w:space="0" w:color="auto"/>
            </w:tcBorders>
          </w:tcPr>
          <w:p w14:paraId="055B1704" w14:textId="77777777" w:rsidR="002C5566" w:rsidRPr="00693D1F" w:rsidRDefault="002C5566" w:rsidP="002C5566">
            <w:pPr>
              <w:spacing w:after="0" w:line="240" w:lineRule="auto"/>
              <w:rPr>
                <w:rFonts w:ascii="Times New Roman" w:hAnsi="Times New Roman"/>
                <w:sz w:val="24"/>
                <w:szCs w:val="24"/>
                <w:lang w:val="en-ZW"/>
              </w:rPr>
            </w:pPr>
          </w:p>
        </w:tc>
        <w:tc>
          <w:tcPr>
            <w:tcW w:w="3107" w:type="pct"/>
            <w:shd w:val="clear" w:color="auto" w:fill="auto"/>
          </w:tcPr>
          <w:p w14:paraId="128EA409" w14:textId="5A0514C4" w:rsidR="002C5566" w:rsidRPr="00693D1F" w:rsidRDefault="00693D1F" w:rsidP="002C5566">
            <w:pPr>
              <w:spacing w:after="0" w:line="240" w:lineRule="auto"/>
              <w:rPr>
                <w:rFonts w:ascii="Times New Roman" w:hAnsi="Times New Roman"/>
                <w:sz w:val="24"/>
                <w:szCs w:val="24"/>
                <w:lang w:val="en-ZA"/>
              </w:rPr>
            </w:pPr>
            <w:r>
              <w:rPr>
                <w:rFonts w:ascii="Times New Roman" w:hAnsi="Times New Roman"/>
                <w:sz w:val="24"/>
                <w:szCs w:val="24"/>
              </w:rPr>
              <w:t xml:space="preserve">Industrial </w:t>
            </w:r>
            <w:r w:rsidRPr="00693D1F">
              <w:rPr>
                <w:rFonts w:ascii="Times New Roman" w:hAnsi="Times New Roman"/>
                <w:sz w:val="24"/>
                <w:szCs w:val="24"/>
              </w:rPr>
              <w:t>Attachment</w:t>
            </w:r>
          </w:p>
        </w:tc>
      </w:tr>
    </w:tbl>
    <w:p w14:paraId="04070057" w14:textId="77777777" w:rsidR="00F21BDA" w:rsidRPr="00693D1F" w:rsidRDefault="00F21BDA">
      <w:pPr>
        <w:spacing w:after="160" w:line="259" w:lineRule="auto"/>
        <w:rPr>
          <w:rFonts w:ascii="Times New Roman" w:hAnsi="Times New Roman"/>
          <w:noProof/>
          <w:sz w:val="24"/>
          <w:szCs w:val="24"/>
        </w:rPr>
        <w:sectPr w:rsidR="00F21BDA" w:rsidRPr="00693D1F" w:rsidSect="00F21BDA">
          <w:footerReference w:type="default" r:id="rId10"/>
          <w:pgSz w:w="12240" w:h="15840"/>
          <w:pgMar w:top="1440" w:right="1440" w:bottom="1440" w:left="1440" w:header="720" w:footer="720" w:gutter="0"/>
          <w:pgNumType w:fmt="lowerRoman"/>
          <w:cols w:space="720"/>
          <w:titlePg/>
          <w:docGrid w:linePitch="360"/>
        </w:sectPr>
      </w:pPr>
    </w:p>
    <w:p w14:paraId="42A6766D" w14:textId="77777777" w:rsidR="00F21BDA" w:rsidRPr="00693D1F" w:rsidRDefault="00F21BDA" w:rsidP="00F21BDA">
      <w:pPr>
        <w:spacing w:after="160" w:line="259" w:lineRule="auto"/>
        <w:jc w:val="center"/>
        <w:rPr>
          <w:rFonts w:ascii="Times New Roman" w:hAnsi="Times New Roman"/>
          <w:b/>
          <w:bCs/>
          <w:sz w:val="24"/>
          <w:szCs w:val="24"/>
        </w:rPr>
      </w:pPr>
      <w:bookmarkStart w:id="20" w:name="_Toc525344842"/>
    </w:p>
    <w:p w14:paraId="0C3D81FA" w14:textId="77777777" w:rsidR="00F21BDA" w:rsidRPr="00693D1F" w:rsidRDefault="00F21BDA" w:rsidP="00F21BDA">
      <w:pPr>
        <w:spacing w:after="160" w:line="259" w:lineRule="auto"/>
        <w:jc w:val="center"/>
        <w:rPr>
          <w:rFonts w:ascii="Times New Roman" w:hAnsi="Times New Roman"/>
          <w:b/>
          <w:bCs/>
          <w:sz w:val="24"/>
          <w:szCs w:val="24"/>
        </w:rPr>
      </w:pPr>
    </w:p>
    <w:p w14:paraId="32CF97E0" w14:textId="77777777" w:rsidR="00F21BDA" w:rsidRPr="00693D1F" w:rsidRDefault="00F21BDA" w:rsidP="00F21BDA">
      <w:pPr>
        <w:spacing w:after="160" w:line="259" w:lineRule="auto"/>
        <w:jc w:val="center"/>
        <w:rPr>
          <w:rFonts w:ascii="Times New Roman" w:hAnsi="Times New Roman"/>
          <w:b/>
          <w:bCs/>
          <w:sz w:val="24"/>
          <w:szCs w:val="24"/>
        </w:rPr>
      </w:pPr>
    </w:p>
    <w:p w14:paraId="2F551D44" w14:textId="77777777" w:rsidR="00F21BDA" w:rsidRPr="00693D1F" w:rsidRDefault="00F21BDA" w:rsidP="00F21BDA">
      <w:pPr>
        <w:spacing w:after="160" w:line="259" w:lineRule="auto"/>
        <w:jc w:val="center"/>
        <w:rPr>
          <w:rFonts w:ascii="Times New Roman" w:hAnsi="Times New Roman"/>
          <w:b/>
          <w:bCs/>
          <w:sz w:val="24"/>
          <w:szCs w:val="24"/>
        </w:rPr>
      </w:pPr>
    </w:p>
    <w:p w14:paraId="7F4D8347" w14:textId="27D5D463" w:rsidR="00F21BDA" w:rsidRPr="00693D1F" w:rsidRDefault="00F21BDA" w:rsidP="00F21BDA">
      <w:pPr>
        <w:spacing w:after="160" w:line="259" w:lineRule="auto"/>
        <w:jc w:val="center"/>
        <w:rPr>
          <w:rFonts w:ascii="Times New Roman" w:hAnsi="Times New Roman"/>
          <w:b/>
          <w:bCs/>
          <w:sz w:val="24"/>
          <w:szCs w:val="24"/>
        </w:rPr>
      </w:pPr>
    </w:p>
    <w:p w14:paraId="5141AA83" w14:textId="5F37478B" w:rsidR="000350B8" w:rsidRPr="00693D1F" w:rsidRDefault="000350B8" w:rsidP="00F21BDA">
      <w:pPr>
        <w:spacing w:after="160" w:line="259" w:lineRule="auto"/>
        <w:jc w:val="center"/>
        <w:rPr>
          <w:rFonts w:ascii="Times New Roman" w:hAnsi="Times New Roman"/>
          <w:b/>
          <w:bCs/>
          <w:sz w:val="24"/>
          <w:szCs w:val="24"/>
        </w:rPr>
      </w:pPr>
    </w:p>
    <w:p w14:paraId="66C0852C" w14:textId="77777777" w:rsidR="000350B8" w:rsidRPr="00693D1F" w:rsidRDefault="000350B8" w:rsidP="00F21BDA">
      <w:pPr>
        <w:spacing w:after="160" w:line="259" w:lineRule="auto"/>
        <w:jc w:val="center"/>
        <w:rPr>
          <w:rFonts w:ascii="Times New Roman" w:hAnsi="Times New Roman"/>
          <w:b/>
          <w:bCs/>
          <w:sz w:val="24"/>
          <w:szCs w:val="24"/>
        </w:rPr>
      </w:pPr>
    </w:p>
    <w:p w14:paraId="619F0296" w14:textId="77777777" w:rsidR="00F21BDA" w:rsidRPr="00693D1F" w:rsidRDefault="00F21BDA" w:rsidP="00F21BDA">
      <w:pPr>
        <w:spacing w:after="160" w:line="259" w:lineRule="auto"/>
        <w:jc w:val="center"/>
        <w:rPr>
          <w:rFonts w:ascii="Times New Roman" w:hAnsi="Times New Roman"/>
          <w:b/>
          <w:bCs/>
          <w:sz w:val="24"/>
          <w:szCs w:val="24"/>
        </w:rPr>
      </w:pPr>
    </w:p>
    <w:p w14:paraId="0780EF23" w14:textId="5BB248C8" w:rsidR="00B31B84" w:rsidRPr="00693D1F" w:rsidRDefault="00B31B84" w:rsidP="00693D1F">
      <w:pPr>
        <w:pStyle w:val="Heading1"/>
      </w:pPr>
      <w:bookmarkStart w:id="21" w:name="_Toc69651537"/>
      <w:r w:rsidRPr="00693D1F">
        <w:t xml:space="preserve">BASIC UNITS OF </w:t>
      </w:r>
      <w:bookmarkEnd w:id="0"/>
      <w:r w:rsidRPr="00693D1F">
        <w:t>COMPETENCY</w:t>
      </w:r>
      <w:bookmarkEnd w:id="1"/>
      <w:bookmarkEnd w:id="2"/>
      <w:bookmarkEnd w:id="3"/>
      <w:bookmarkEnd w:id="20"/>
      <w:bookmarkEnd w:id="21"/>
    </w:p>
    <w:p w14:paraId="49F60C8F" w14:textId="77777777" w:rsidR="00D64F81" w:rsidRPr="00693D1F" w:rsidRDefault="00B31B84" w:rsidP="00693D1F">
      <w:pPr>
        <w:pStyle w:val="Heading2"/>
      </w:pPr>
      <w:r w:rsidRPr="00693D1F">
        <w:br w:type="page"/>
      </w:r>
      <w:bookmarkStart w:id="22" w:name="_Toc496099583"/>
      <w:bookmarkStart w:id="23" w:name="_Toc525050245"/>
      <w:bookmarkStart w:id="24" w:name="_Toc525050246"/>
      <w:bookmarkStart w:id="25" w:name="_Toc69651538"/>
      <w:r w:rsidR="00D64F81" w:rsidRPr="00693D1F">
        <w:lastRenderedPageBreak/>
        <w:t>DEMONSTRATE COMMUNICATION SKILLS</w:t>
      </w:r>
      <w:bookmarkEnd w:id="22"/>
      <w:bookmarkEnd w:id="23"/>
      <w:bookmarkEnd w:id="25"/>
    </w:p>
    <w:p w14:paraId="7F4C93D3" w14:textId="77777777" w:rsidR="00D64F81" w:rsidRPr="00693D1F" w:rsidRDefault="00D64F81" w:rsidP="00D64F81">
      <w:pPr>
        <w:tabs>
          <w:tab w:val="left" w:pos="2880"/>
        </w:tabs>
        <w:spacing w:after="0"/>
        <w:jc w:val="both"/>
        <w:rPr>
          <w:rFonts w:ascii="Times New Roman" w:hAnsi="Times New Roman"/>
          <w:b/>
          <w:sz w:val="24"/>
          <w:szCs w:val="24"/>
        </w:rPr>
      </w:pPr>
    </w:p>
    <w:p w14:paraId="37D0099A" w14:textId="26AC67A9" w:rsidR="00D64F81" w:rsidRPr="00693D1F" w:rsidRDefault="00D64F81" w:rsidP="00D64F81">
      <w:pPr>
        <w:tabs>
          <w:tab w:val="left" w:pos="2880"/>
        </w:tabs>
        <w:spacing w:after="0"/>
        <w:jc w:val="both"/>
        <w:rPr>
          <w:rFonts w:ascii="Times New Roman" w:hAnsi="Times New Roman"/>
          <w:b/>
          <w:sz w:val="24"/>
          <w:szCs w:val="24"/>
        </w:rPr>
      </w:pPr>
      <w:r w:rsidRPr="00693D1F">
        <w:rPr>
          <w:rFonts w:ascii="Times New Roman" w:hAnsi="Times New Roman"/>
          <w:b/>
          <w:sz w:val="24"/>
          <w:szCs w:val="24"/>
        </w:rPr>
        <w:t xml:space="preserve">UNIT CODE:  </w:t>
      </w:r>
      <w:r w:rsidRPr="00693D1F">
        <w:rPr>
          <w:rFonts w:ascii="Times New Roman" w:eastAsia="Times New Roman" w:hAnsi="Times New Roman"/>
          <w:bCs/>
          <w:sz w:val="24"/>
          <w:szCs w:val="24"/>
          <w:lang w:val="en-ZA" w:eastAsia="fr-FR"/>
        </w:rPr>
        <w:t>FO/OS/EN</w:t>
      </w:r>
      <w:r w:rsidRPr="00693D1F">
        <w:rPr>
          <w:rFonts w:ascii="Times New Roman" w:hAnsi="Times New Roman"/>
          <w:bCs/>
          <w:sz w:val="24"/>
          <w:szCs w:val="24"/>
        </w:rPr>
        <w:t>/BC/01/6/A</w:t>
      </w:r>
    </w:p>
    <w:p w14:paraId="430D2DD7" w14:textId="77777777" w:rsidR="00D64F81" w:rsidRPr="00693D1F" w:rsidRDefault="00D64F81" w:rsidP="00D64F81">
      <w:pPr>
        <w:tabs>
          <w:tab w:val="left" w:pos="2880"/>
        </w:tabs>
        <w:spacing w:after="0"/>
        <w:jc w:val="both"/>
        <w:rPr>
          <w:rFonts w:ascii="Times New Roman" w:hAnsi="Times New Roman"/>
          <w:b/>
          <w:sz w:val="24"/>
          <w:szCs w:val="24"/>
        </w:rPr>
      </w:pPr>
    </w:p>
    <w:p w14:paraId="6BA46339" w14:textId="77777777" w:rsidR="00D64F81" w:rsidRPr="00693D1F" w:rsidRDefault="00D64F81" w:rsidP="00D64F81">
      <w:pPr>
        <w:tabs>
          <w:tab w:val="left" w:pos="2880"/>
        </w:tabs>
        <w:spacing w:after="0"/>
        <w:jc w:val="both"/>
        <w:rPr>
          <w:rFonts w:ascii="Times New Roman" w:hAnsi="Times New Roman"/>
          <w:sz w:val="24"/>
          <w:szCs w:val="24"/>
        </w:rPr>
      </w:pPr>
      <w:r w:rsidRPr="00693D1F">
        <w:rPr>
          <w:rFonts w:ascii="Times New Roman" w:hAnsi="Times New Roman"/>
          <w:b/>
          <w:sz w:val="24"/>
          <w:szCs w:val="24"/>
        </w:rPr>
        <w:t>UNIT DESCRIPTION</w:t>
      </w:r>
    </w:p>
    <w:p w14:paraId="1C7F84E9" w14:textId="77777777" w:rsidR="00D64F81" w:rsidRPr="00693D1F" w:rsidRDefault="00D64F81" w:rsidP="00D64F81">
      <w:pPr>
        <w:tabs>
          <w:tab w:val="left" w:pos="2880"/>
        </w:tabs>
        <w:spacing w:after="0"/>
        <w:jc w:val="both"/>
        <w:rPr>
          <w:rFonts w:ascii="Times New Roman" w:hAnsi="Times New Roman"/>
          <w:b/>
          <w:sz w:val="24"/>
          <w:szCs w:val="24"/>
        </w:rPr>
      </w:pPr>
      <w:r w:rsidRPr="00693D1F">
        <w:rPr>
          <w:rFonts w:ascii="Times New Roman" w:hAnsi="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631A9437" w14:textId="77777777" w:rsidR="00D64F81" w:rsidRPr="00693D1F" w:rsidRDefault="00D64F81" w:rsidP="00D64F81">
      <w:pPr>
        <w:spacing w:after="0"/>
        <w:rPr>
          <w:rFonts w:ascii="Times New Roman" w:hAnsi="Times New Roman"/>
          <w:b/>
          <w:sz w:val="24"/>
          <w:szCs w:val="24"/>
        </w:rPr>
      </w:pPr>
    </w:p>
    <w:p w14:paraId="0DB4FD51" w14:textId="77777777" w:rsidR="00D64F81" w:rsidRPr="00693D1F" w:rsidRDefault="00D64F81" w:rsidP="00D64F81">
      <w:pPr>
        <w:spacing w:after="0"/>
        <w:rPr>
          <w:rFonts w:ascii="Times New Roman" w:hAnsi="Times New Roman"/>
          <w:sz w:val="24"/>
          <w:szCs w:val="24"/>
        </w:rPr>
      </w:pPr>
      <w:r w:rsidRPr="00693D1F">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D64F81" w:rsidRPr="00693D1F" w14:paraId="6A6CA4CB" w14:textId="77777777" w:rsidTr="00467E8B">
        <w:tc>
          <w:tcPr>
            <w:tcW w:w="1193" w:type="pct"/>
            <w:shd w:val="clear" w:color="auto" w:fill="FFFFFF"/>
            <w:vAlign w:val="center"/>
          </w:tcPr>
          <w:p w14:paraId="7366BF26" w14:textId="77777777" w:rsidR="00D64F81" w:rsidRPr="00693D1F" w:rsidRDefault="00D64F81" w:rsidP="00467E8B">
            <w:pPr>
              <w:spacing w:after="0"/>
              <w:rPr>
                <w:rFonts w:ascii="Times New Roman" w:hAnsi="Times New Roman"/>
                <w:b/>
                <w:sz w:val="24"/>
                <w:szCs w:val="24"/>
              </w:rPr>
            </w:pPr>
            <w:r w:rsidRPr="00693D1F">
              <w:rPr>
                <w:rFonts w:ascii="Times New Roman" w:hAnsi="Times New Roman"/>
                <w:b/>
                <w:sz w:val="24"/>
                <w:szCs w:val="24"/>
              </w:rPr>
              <w:t xml:space="preserve">ELEMENT </w:t>
            </w:r>
          </w:p>
          <w:p w14:paraId="47C013E2" w14:textId="77777777" w:rsidR="00D64F81" w:rsidRPr="00693D1F" w:rsidRDefault="00D64F81" w:rsidP="00467E8B">
            <w:pPr>
              <w:spacing w:after="0"/>
              <w:rPr>
                <w:rFonts w:ascii="Times New Roman" w:hAnsi="Times New Roman"/>
                <w:sz w:val="24"/>
                <w:szCs w:val="24"/>
              </w:rPr>
            </w:pPr>
            <w:r w:rsidRPr="00693D1F">
              <w:rPr>
                <w:rFonts w:ascii="Times New Roman" w:hAnsi="Times New Roman"/>
                <w:sz w:val="24"/>
                <w:szCs w:val="24"/>
              </w:rPr>
              <w:t>These describe the key outcomes which make up workplace function</w:t>
            </w:r>
          </w:p>
        </w:tc>
        <w:tc>
          <w:tcPr>
            <w:tcW w:w="3807" w:type="pct"/>
            <w:shd w:val="clear" w:color="auto" w:fill="FFFFFF"/>
          </w:tcPr>
          <w:p w14:paraId="2EC7A157" w14:textId="77777777" w:rsidR="00D64F81" w:rsidRPr="00693D1F" w:rsidRDefault="00D64F81" w:rsidP="00467E8B">
            <w:pPr>
              <w:spacing w:after="0"/>
              <w:rPr>
                <w:rFonts w:ascii="Times New Roman" w:hAnsi="Times New Roman"/>
                <w:b/>
                <w:sz w:val="24"/>
                <w:szCs w:val="24"/>
              </w:rPr>
            </w:pPr>
            <w:r w:rsidRPr="00693D1F">
              <w:rPr>
                <w:rFonts w:ascii="Times New Roman" w:hAnsi="Times New Roman"/>
                <w:b/>
                <w:sz w:val="24"/>
                <w:szCs w:val="24"/>
              </w:rPr>
              <w:t>PERFORMANCE CRITERIA</w:t>
            </w:r>
          </w:p>
          <w:p w14:paraId="3B855116" w14:textId="77777777" w:rsidR="00D64F81" w:rsidRPr="00693D1F" w:rsidRDefault="00D64F81" w:rsidP="00467E8B">
            <w:pPr>
              <w:spacing w:after="0"/>
              <w:rPr>
                <w:rFonts w:ascii="Times New Roman" w:hAnsi="Times New Roman"/>
                <w:sz w:val="24"/>
                <w:szCs w:val="24"/>
              </w:rPr>
            </w:pPr>
            <w:r w:rsidRPr="00693D1F">
              <w:rPr>
                <w:rFonts w:ascii="Times New Roman" w:hAnsi="Times New Roman"/>
                <w:sz w:val="24"/>
                <w:szCs w:val="24"/>
              </w:rPr>
              <w:t>These are assessable statements which specify the required level of performance for each of the elements.</w:t>
            </w:r>
          </w:p>
          <w:p w14:paraId="0484819A" w14:textId="77777777" w:rsidR="00D64F81" w:rsidRPr="00693D1F" w:rsidRDefault="00D64F81" w:rsidP="00467E8B">
            <w:pPr>
              <w:spacing w:after="0"/>
              <w:rPr>
                <w:rFonts w:ascii="Times New Roman" w:hAnsi="Times New Roman"/>
                <w:b/>
                <w:sz w:val="24"/>
                <w:szCs w:val="24"/>
              </w:rPr>
            </w:pPr>
            <w:r w:rsidRPr="00693D1F">
              <w:rPr>
                <w:rFonts w:ascii="Times New Roman" w:hAnsi="Times New Roman"/>
                <w:b/>
                <w:i/>
                <w:sz w:val="24"/>
                <w:szCs w:val="24"/>
              </w:rPr>
              <w:t>Bold and italicized terms are elaborated in the Range</w:t>
            </w:r>
          </w:p>
        </w:tc>
      </w:tr>
      <w:tr w:rsidR="00D64F81" w:rsidRPr="00693D1F" w14:paraId="4416CB85" w14:textId="77777777" w:rsidTr="00467E8B">
        <w:tc>
          <w:tcPr>
            <w:tcW w:w="1193" w:type="pct"/>
          </w:tcPr>
          <w:p w14:paraId="64FAF442" w14:textId="77777777" w:rsidR="00D64F81" w:rsidRPr="00693D1F" w:rsidRDefault="00D64F81" w:rsidP="00D64F81">
            <w:pPr>
              <w:pStyle w:val="BodyText"/>
              <w:numPr>
                <w:ilvl w:val="0"/>
                <w:numId w:val="12"/>
              </w:numPr>
              <w:spacing w:after="0"/>
              <w:ind w:left="266" w:right="72" w:hanging="266"/>
              <w:rPr>
                <w:rFonts w:ascii="Times New Roman" w:hAnsi="Times New Roman"/>
                <w:sz w:val="24"/>
                <w:szCs w:val="24"/>
              </w:rPr>
            </w:pPr>
            <w:bookmarkStart w:id="26" w:name="_Hlk22892347"/>
            <w:r w:rsidRPr="00693D1F">
              <w:rPr>
                <w:rFonts w:ascii="Times New Roman" w:hAnsi="Times New Roman"/>
                <w:sz w:val="24"/>
                <w:szCs w:val="24"/>
              </w:rPr>
              <w:t>Meet communication needs of clients and colleagues</w:t>
            </w:r>
            <w:bookmarkEnd w:id="26"/>
          </w:p>
        </w:tc>
        <w:tc>
          <w:tcPr>
            <w:tcW w:w="3807" w:type="pct"/>
          </w:tcPr>
          <w:p w14:paraId="0A797321" w14:textId="77777777" w:rsidR="00D64F81" w:rsidRPr="00693D1F" w:rsidRDefault="00D64F81" w:rsidP="004A4230">
            <w:pPr>
              <w:pStyle w:val="ListParagraph"/>
              <w:numPr>
                <w:ilvl w:val="0"/>
                <w:numId w:val="174"/>
              </w:numPr>
              <w:tabs>
                <w:tab w:val="left" w:pos="336"/>
              </w:tabs>
              <w:spacing w:after="0"/>
              <w:rPr>
                <w:rFonts w:ascii="Times New Roman" w:hAnsi="Times New Roman"/>
                <w:sz w:val="24"/>
                <w:szCs w:val="24"/>
              </w:rPr>
            </w:pPr>
            <w:r w:rsidRPr="00693D1F">
              <w:rPr>
                <w:rFonts w:ascii="Times New Roman" w:hAnsi="Times New Roman"/>
                <w:sz w:val="24"/>
                <w:szCs w:val="24"/>
              </w:rPr>
              <w:t xml:space="preserve">Specific communication needs of clients and colleagues are identified and met based on workplace requirements </w:t>
            </w:r>
          </w:p>
          <w:p w14:paraId="704262B9" w14:textId="77777777" w:rsidR="00D64F81" w:rsidRPr="00693D1F" w:rsidRDefault="00D64F81" w:rsidP="004A4230">
            <w:pPr>
              <w:pStyle w:val="ListParagraph"/>
              <w:numPr>
                <w:ilvl w:val="0"/>
                <w:numId w:val="174"/>
              </w:numPr>
              <w:tabs>
                <w:tab w:val="left" w:pos="336"/>
              </w:tabs>
              <w:spacing w:after="0"/>
              <w:rPr>
                <w:rFonts w:ascii="Times New Roman" w:hAnsi="Times New Roman"/>
                <w:sz w:val="24"/>
                <w:szCs w:val="24"/>
              </w:rPr>
            </w:pPr>
            <w:r w:rsidRPr="00693D1F">
              <w:rPr>
                <w:rFonts w:ascii="Times New Roman" w:hAnsi="Times New Roman"/>
                <w:sz w:val="24"/>
                <w:szCs w:val="24"/>
              </w:rPr>
              <w:t xml:space="preserve">Different communication approaches are identified and applied according to clients’ needs </w:t>
            </w:r>
          </w:p>
          <w:p w14:paraId="3DD233B7" w14:textId="77777777" w:rsidR="00D64F81" w:rsidRPr="00693D1F" w:rsidRDefault="00D64F81" w:rsidP="004A4230">
            <w:pPr>
              <w:pStyle w:val="ListParagraph"/>
              <w:numPr>
                <w:ilvl w:val="0"/>
                <w:numId w:val="174"/>
              </w:numPr>
              <w:tabs>
                <w:tab w:val="left" w:pos="336"/>
              </w:tabs>
              <w:spacing w:after="0"/>
              <w:rPr>
                <w:rFonts w:ascii="Times New Roman" w:hAnsi="Times New Roman"/>
                <w:sz w:val="24"/>
                <w:szCs w:val="24"/>
              </w:rPr>
            </w:pPr>
            <w:r w:rsidRPr="00693D1F">
              <w:rPr>
                <w:rFonts w:ascii="Times New Roman" w:hAnsi="Times New Roman"/>
                <w:sz w:val="24"/>
                <w:szCs w:val="24"/>
              </w:rPr>
              <w:t>Conflict is identified and addressed as per the standards of the organization</w:t>
            </w:r>
          </w:p>
        </w:tc>
      </w:tr>
      <w:tr w:rsidR="00D64F81" w:rsidRPr="00693D1F" w14:paraId="3B65FC2A" w14:textId="77777777" w:rsidTr="00467E8B">
        <w:tc>
          <w:tcPr>
            <w:tcW w:w="1193" w:type="pct"/>
          </w:tcPr>
          <w:p w14:paraId="398A9791" w14:textId="77777777" w:rsidR="00D64F81" w:rsidRPr="00693D1F" w:rsidRDefault="00D64F81" w:rsidP="00D64F81">
            <w:pPr>
              <w:pStyle w:val="BodyText"/>
              <w:numPr>
                <w:ilvl w:val="0"/>
                <w:numId w:val="12"/>
              </w:numPr>
              <w:spacing w:after="0"/>
              <w:ind w:left="266" w:right="72" w:hanging="266"/>
              <w:rPr>
                <w:rFonts w:ascii="Times New Roman" w:hAnsi="Times New Roman"/>
                <w:sz w:val="24"/>
                <w:szCs w:val="24"/>
              </w:rPr>
            </w:pPr>
            <w:r w:rsidRPr="00693D1F">
              <w:rPr>
                <w:rFonts w:ascii="Times New Roman" w:hAnsi="Times New Roman"/>
                <w:sz w:val="24"/>
                <w:szCs w:val="24"/>
              </w:rPr>
              <w:t xml:space="preserve">Develop communication strategies </w:t>
            </w:r>
          </w:p>
        </w:tc>
        <w:tc>
          <w:tcPr>
            <w:tcW w:w="3807" w:type="pct"/>
          </w:tcPr>
          <w:p w14:paraId="14E55EE2" w14:textId="77777777" w:rsidR="00D64F81" w:rsidRPr="00693D1F" w:rsidRDefault="00D64F81" w:rsidP="00D64F81">
            <w:pPr>
              <w:numPr>
                <w:ilvl w:val="1"/>
                <w:numId w:val="14"/>
              </w:numPr>
              <w:tabs>
                <w:tab w:val="left" w:pos="336"/>
              </w:tabs>
              <w:spacing w:after="0"/>
              <w:rPr>
                <w:rFonts w:ascii="Times New Roman" w:hAnsi="Times New Roman"/>
                <w:sz w:val="24"/>
                <w:szCs w:val="24"/>
              </w:rPr>
            </w:pPr>
            <w:r w:rsidRPr="00693D1F">
              <w:rPr>
                <w:rFonts w:ascii="Times New Roman" w:hAnsi="Times New Roman"/>
                <w:sz w:val="24"/>
                <w:szCs w:val="24"/>
              </w:rPr>
              <w:t xml:space="preserve">Strategies for effective internal and external dissemination of information are developed as per organization’s requirements </w:t>
            </w:r>
          </w:p>
          <w:p w14:paraId="3E75C956" w14:textId="77777777" w:rsidR="00D64F81" w:rsidRPr="00693D1F" w:rsidRDefault="00D64F81" w:rsidP="00D64F81">
            <w:pPr>
              <w:numPr>
                <w:ilvl w:val="1"/>
                <w:numId w:val="14"/>
              </w:numPr>
              <w:tabs>
                <w:tab w:val="left" w:pos="336"/>
              </w:tabs>
              <w:spacing w:after="0"/>
              <w:rPr>
                <w:rFonts w:ascii="Times New Roman" w:hAnsi="Times New Roman"/>
                <w:sz w:val="24"/>
                <w:szCs w:val="24"/>
              </w:rPr>
            </w:pPr>
            <w:r w:rsidRPr="00693D1F">
              <w:rPr>
                <w:rFonts w:ascii="Times New Roman" w:hAnsi="Times New Roman"/>
                <w:sz w:val="24"/>
                <w:szCs w:val="24"/>
              </w:rPr>
              <w:t xml:space="preserve">Special communication needs are considered in developing strategies </w:t>
            </w:r>
            <w:proofErr w:type="gramStart"/>
            <w:r w:rsidRPr="00693D1F">
              <w:rPr>
                <w:rFonts w:ascii="Times New Roman" w:hAnsi="Times New Roman"/>
                <w:sz w:val="24"/>
                <w:szCs w:val="24"/>
              </w:rPr>
              <w:t>according</w:t>
            </w:r>
            <w:proofErr w:type="gramEnd"/>
            <w:r w:rsidRPr="00693D1F">
              <w:rPr>
                <w:rFonts w:ascii="Times New Roman" w:hAnsi="Times New Roman"/>
                <w:sz w:val="24"/>
                <w:szCs w:val="24"/>
              </w:rPr>
              <w:t xml:space="preserve"> workplace procedures</w:t>
            </w:r>
          </w:p>
          <w:p w14:paraId="47B9BBC9" w14:textId="77777777" w:rsidR="00D64F81" w:rsidRPr="00693D1F" w:rsidRDefault="00D64F81" w:rsidP="00D64F81">
            <w:pPr>
              <w:numPr>
                <w:ilvl w:val="1"/>
                <w:numId w:val="14"/>
              </w:numPr>
              <w:tabs>
                <w:tab w:val="left" w:pos="336"/>
              </w:tabs>
              <w:spacing w:after="0"/>
              <w:rPr>
                <w:rFonts w:ascii="Times New Roman" w:hAnsi="Times New Roman"/>
                <w:sz w:val="24"/>
                <w:szCs w:val="24"/>
              </w:rPr>
            </w:pPr>
            <w:r w:rsidRPr="00693D1F">
              <w:rPr>
                <w:rFonts w:ascii="Times New Roman" w:hAnsi="Times New Roman"/>
                <w:b/>
                <w:i/>
                <w:sz w:val="24"/>
                <w:szCs w:val="24"/>
              </w:rPr>
              <w:t>Communication strategies</w:t>
            </w:r>
            <w:r w:rsidRPr="00693D1F">
              <w:rPr>
                <w:rFonts w:ascii="Times New Roman" w:hAnsi="Times New Roman"/>
                <w:sz w:val="24"/>
                <w:szCs w:val="24"/>
              </w:rPr>
              <w:t xml:space="preserve"> are </w:t>
            </w:r>
            <w:proofErr w:type="spellStart"/>
            <w:r w:rsidRPr="00693D1F">
              <w:rPr>
                <w:rFonts w:ascii="Times New Roman" w:hAnsi="Times New Roman"/>
                <w:sz w:val="24"/>
                <w:szCs w:val="24"/>
              </w:rPr>
              <w:t>analyzed</w:t>
            </w:r>
            <w:proofErr w:type="spellEnd"/>
            <w:r w:rsidRPr="00693D1F">
              <w:rPr>
                <w:rFonts w:ascii="Times New Roman" w:hAnsi="Times New Roman"/>
                <w:sz w:val="24"/>
                <w:szCs w:val="24"/>
              </w:rPr>
              <w:t xml:space="preserve">, evaluated and revised based the workplace needs </w:t>
            </w:r>
          </w:p>
        </w:tc>
      </w:tr>
      <w:tr w:rsidR="00D64F81" w:rsidRPr="00693D1F" w14:paraId="2C941A4E" w14:textId="77777777" w:rsidTr="00467E8B">
        <w:tc>
          <w:tcPr>
            <w:tcW w:w="1193" w:type="pct"/>
          </w:tcPr>
          <w:p w14:paraId="5287B18C" w14:textId="77777777" w:rsidR="00D64F81" w:rsidRPr="00693D1F" w:rsidRDefault="00D64F81" w:rsidP="00D64F81">
            <w:pPr>
              <w:pStyle w:val="BodyText"/>
              <w:numPr>
                <w:ilvl w:val="0"/>
                <w:numId w:val="12"/>
              </w:numPr>
              <w:spacing w:after="0"/>
              <w:ind w:left="266" w:right="72" w:hanging="266"/>
              <w:rPr>
                <w:rFonts w:ascii="Times New Roman" w:hAnsi="Times New Roman"/>
                <w:sz w:val="24"/>
                <w:szCs w:val="24"/>
              </w:rPr>
            </w:pPr>
            <w:r w:rsidRPr="00693D1F">
              <w:rPr>
                <w:rFonts w:ascii="Times New Roman" w:hAnsi="Times New Roman"/>
                <w:sz w:val="24"/>
                <w:szCs w:val="24"/>
              </w:rPr>
              <w:t>Establish and maintain communication pathways</w:t>
            </w:r>
          </w:p>
        </w:tc>
        <w:tc>
          <w:tcPr>
            <w:tcW w:w="3807" w:type="pct"/>
          </w:tcPr>
          <w:p w14:paraId="3AB31CFB" w14:textId="77777777" w:rsidR="00D64F81" w:rsidRPr="00693D1F" w:rsidRDefault="00D64F81" w:rsidP="00D64F81">
            <w:pPr>
              <w:numPr>
                <w:ilvl w:val="1"/>
                <w:numId w:val="15"/>
              </w:numPr>
              <w:tabs>
                <w:tab w:val="left" w:pos="-6318"/>
                <w:tab w:val="left" w:pos="336"/>
              </w:tabs>
              <w:spacing w:after="0"/>
              <w:rPr>
                <w:rFonts w:ascii="Times New Roman" w:hAnsi="Times New Roman"/>
                <w:sz w:val="24"/>
                <w:szCs w:val="24"/>
              </w:rPr>
            </w:pPr>
            <w:r w:rsidRPr="00693D1F">
              <w:rPr>
                <w:rFonts w:ascii="Times New Roman" w:hAnsi="Times New Roman"/>
                <w:sz w:val="24"/>
                <w:szCs w:val="24"/>
              </w:rPr>
              <w:t xml:space="preserve">Pathways of communication are established as per organization policy </w:t>
            </w:r>
          </w:p>
          <w:p w14:paraId="046B89DA" w14:textId="77777777" w:rsidR="00D64F81" w:rsidRPr="00693D1F" w:rsidRDefault="00D64F81" w:rsidP="00D64F81">
            <w:pPr>
              <w:numPr>
                <w:ilvl w:val="1"/>
                <w:numId w:val="15"/>
              </w:numPr>
              <w:tabs>
                <w:tab w:val="left" w:pos="-6318"/>
                <w:tab w:val="left" w:pos="336"/>
              </w:tabs>
              <w:spacing w:after="0"/>
              <w:rPr>
                <w:rFonts w:ascii="Times New Roman" w:hAnsi="Times New Roman"/>
                <w:sz w:val="24"/>
                <w:szCs w:val="24"/>
              </w:rPr>
            </w:pPr>
            <w:r w:rsidRPr="00693D1F">
              <w:rPr>
                <w:rFonts w:ascii="Times New Roman" w:hAnsi="Times New Roman"/>
                <w:sz w:val="24"/>
                <w:szCs w:val="24"/>
              </w:rPr>
              <w:t xml:space="preserve">Pathways are maintained and reviewed according to organization procedures  </w:t>
            </w:r>
          </w:p>
        </w:tc>
      </w:tr>
      <w:tr w:rsidR="00D64F81" w:rsidRPr="00693D1F" w14:paraId="7DAC9FEE" w14:textId="77777777" w:rsidTr="00467E8B">
        <w:tc>
          <w:tcPr>
            <w:tcW w:w="1193" w:type="pct"/>
          </w:tcPr>
          <w:p w14:paraId="48C1FF52" w14:textId="77777777" w:rsidR="00D64F81" w:rsidRPr="00693D1F" w:rsidRDefault="00D64F81" w:rsidP="00D64F81">
            <w:pPr>
              <w:pStyle w:val="BodyText"/>
              <w:numPr>
                <w:ilvl w:val="0"/>
                <w:numId w:val="12"/>
              </w:numPr>
              <w:spacing w:after="0"/>
              <w:ind w:left="266" w:right="72" w:hanging="266"/>
              <w:rPr>
                <w:rFonts w:ascii="Times New Roman" w:hAnsi="Times New Roman"/>
                <w:sz w:val="24"/>
                <w:szCs w:val="24"/>
              </w:rPr>
            </w:pPr>
            <w:r w:rsidRPr="00693D1F">
              <w:rPr>
                <w:rFonts w:ascii="Times New Roman" w:hAnsi="Times New Roman"/>
                <w:sz w:val="24"/>
                <w:szCs w:val="24"/>
              </w:rPr>
              <w:t>Promote use of communication strategies</w:t>
            </w:r>
          </w:p>
        </w:tc>
        <w:tc>
          <w:tcPr>
            <w:tcW w:w="3807" w:type="pct"/>
          </w:tcPr>
          <w:p w14:paraId="556CD696" w14:textId="77777777" w:rsidR="00D64F81" w:rsidRPr="00693D1F" w:rsidRDefault="00D64F81" w:rsidP="00696376">
            <w:pPr>
              <w:numPr>
                <w:ilvl w:val="1"/>
                <w:numId w:val="16"/>
              </w:numPr>
              <w:tabs>
                <w:tab w:val="left" w:pos="336"/>
              </w:tabs>
              <w:spacing w:after="0"/>
              <w:rPr>
                <w:rFonts w:ascii="Times New Roman" w:hAnsi="Times New Roman"/>
                <w:sz w:val="24"/>
                <w:szCs w:val="24"/>
              </w:rPr>
            </w:pPr>
            <w:r w:rsidRPr="00693D1F">
              <w:rPr>
                <w:rFonts w:ascii="Times New Roman" w:hAnsi="Times New Roman"/>
                <w:sz w:val="24"/>
                <w:szCs w:val="24"/>
              </w:rPr>
              <w:t xml:space="preserve">Information is provided to all areas of the organization as per strategy requirements </w:t>
            </w:r>
          </w:p>
          <w:p w14:paraId="4B71249D" w14:textId="77777777" w:rsidR="00D64F81" w:rsidRPr="00693D1F" w:rsidRDefault="00D64F81" w:rsidP="00696376">
            <w:pPr>
              <w:numPr>
                <w:ilvl w:val="1"/>
                <w:numId w:val="16"/>
              </w:numPr>
              <w:tabs>
                <w:tab w:val="left" w:pos="336"/>
              </w:tabs>
              <w:spacing w:after="0"/>
              <w:rPr>
                <w:rFonts w:ascii="Times New Roman" w:hAnsi="Times New Roman"/>
                <w:sz w:val="24"/>
                <w:szCs w:val="24"/>
              </w:rPr>
            </w:pPr>
            <w:r w:rsidRPr="00693D1F">
              <w:rPr>
                <w:rFonts w:ascii="Times New Roman" w:hAnsi="Times New Roman"/>
                <w:sz w:val="24"/>
                <w:szCs w:val="24"/>
              </w:rPr>
              <w:t xml:space="preserve">Effective communication techniques are articulated and </w:t>
            </w:r>
            <w:proofErr w:type="spellStart"/>
            <w:r w:rsidRPr="00693D1F">
              <w:rPr>
                <w:rFonts w:ascii="Times New Roman" w:hAnsi="Times New Roman"/>
                <w:sz w:val="24"/>
                <w:szCs w:val="24"/>
              </w:rPr>
              <w:t>modeled</w:t>
            </w:r>
            <w:proofErr w:type="spellEnd"/>
            <w:r w:rsidRPr="00693D1F">
              <w:rPr>
                <w:rFonts w:ascii="Times New Roman" w:hAnsi="Times New Roman"/>
                <w:sz w:val="24"/>
                <w:szCs w:val="24"/>
              </w:rPr>
              <w:t xml:space="preserve"> according work requirements</w:t>
            </w:r>
          </w:p>
          <w:p w14:paraId="4E9678FF" w14:textId="77777777" w:rsidR="00D64F81" w:rsidRPr="00693D1F" w:rsidRDefault="00D64F81" w:rsidP="00696376">
            <w:pPr>
              <w:numPr>
                <w:ilvl w:val="1"/>
                <w:numId w:val="16"/>
              </w:numPr>
              <w:tabs>
                <w:tab w:val="left" w:pos="336"/>
              </w:tabs>
              <w:spacing w:after="0"/>
              <w:rPr>
                <w:rFonts w:ascii="Times New Roman" w:hAnsi="Times New Roman"/>
                <w:sz w:val="24"/>
                <w:szCs w:val="24"/>
              </w:rPr>
            </w:pPr>
            <w:r w:rsidRPr="00693D1F">
              <w:rPr>
                <w:rFonts w:ascii="Times New Roman" w:hAnsi="Times New Roman"/>
                <w:sz w:val="24"/>
                <w:szCs w:val="24"/>
              </w:rPr>
              <w:t>Personnel are given guidance about adapting communication strategies as per organization procedures</w:t>
            </w:r>
          </w:p>
        </w:tc>
      </w:tr>
      <w:tr w:rsidR="00D64F81" w:rsidRPr="00693D1F" w14:paraId="41557A5B" w14:textId="77777777" w:rsidTr="00467E8B">
        <w:tc>
          <w:tcPr>
            <w:tcW w:w="1193" w:type="pct"/>
          </w:tcPr>
          <w:p w14:paraId="628070BC" w14:textId="77777777" w:rsidR="00D64F81" w:rsidRPr="00693D1F" w:rsidRDefault="00D64F81" w:rsidP="00D64F81">
            <w:pPr>
              <w:pStyle w:val="BodyText"/>
              <w:numPr>
                <w:ilvl w:val="0"/>
                <w:numId w:val="12"/>
              </w:numPr>
              <w:spacing w:after="0"/>
              <w:ind w:left="266" w:right="72" w:hanging="266"/>
              <w:rPr>
                <w:rFonts w:ascii="Times New Roman" w:hAnsi="Times New Roman"/>
                <w:sz w:val="24"/>
                <w:szCs w:val="24"/>
              </w:rPr>
            </w:pPr>
            <w:r w:rsidRPr="00693D1F">
              <w:rPr>
                <w:rFonts w:ascii="Times New Roman" w:hAnsi="Times New Roman"/>
                <w:sz w:val="24"/>
                <w:szCs w:val="24"/>
              </w:rPr>
              <w:t>Conduct interview</w:t>
            </w:r>
          </w:p>
        </w:tc>
        <w:tc>
          <w:tcPr>
            <w:tcW w:w="3807" w:type="pct"/>
          </w:tcPr>
          <w:p w14:paraId="7471BF20" w14:textId="77777777" w:rsidR="00D64F81" w:rsidRPr="00693D1F" w:rsidRDefault="00D64F81" w:rsidP="00D64F81">
            <w:pPr>
              <w:numPr>
                <w:ilvl w:val="0"/>
                <w:numId w:val="13"/>
              </w:numPr>
              <w:spacing w:after="0"/>
              <w:rPr>
                <w:rFonts w:ascii="Times New Roman" w:hAnsi="Times New Roman"/>
                <w:sz w:val="24"/>
                <w:szCs w:val="24"/>
              </w:rPr>
            </w:pPr>
            <w:r w:rsidRPr="00693D1F">
              <w:rPr>
                <w:rFonts w:ascii="Times New Roman" w:hAnsi="Times New Roman"/>
                <w:sz w:val="24"/>
                <w:szCs w:val="24"/>
              </w:rPr>
              <w:t xml:space="preserve">A range of appropriate communication strategies are employed in </w:t>
            </w:r>
            <w:r w:rsidRPr="00693D1F">
              <w:rPr>
                <w:rFonts w:ascii="Times New Roman" w:hAnsi="Times New Roman"/>
                <w:b/>
                <w:i/>
                <w:sz w:val="24"/>
                <w:szCs w:val="24"/>
              </w:rPr>
              <w:t xml:space="preserve">interview situations </w:t>
            </w:r>
            <w:r w:rsidRPr="00693D1F">
              <w:rPr>
                <w:rFonts w:ascii="Times New Roman" w:hAnsi="Times New Roman"/>
                <w:sz w:val="24"/>
                <w:szCs w:val="24"/>
              </w:rPr>
              <w:t>based on the workplace requirements</w:t>
            </w:r>
          </w:p>
          <w:p w14:paraId="4ABE1EDE" w14:textId="77777777" w:rsidR="00D64F81" w:rsidRPr="00693D1F" w:rsidRDefault="00D64F81" w:rsidP="00D64F81">
            <w:pPr>
              <w:numPr>
                <w:ilvl w:val="0"/>
                <w:numId w:val="13"/>
              </w:numPr>
              <w:spacing w:after="0"/>
              <w:rPr>
                <w:rFonts w:ascii="Times New Roman" w:hAnsi="Times New Roman"/>
                <w:sz w:val="24"/>
                <w:szCs w:val="24"/>
              </w:rPr>
            </w:pPr>
            <w:r w:rsidRPr="00693D1F">
              <w:rPr>
                <w:rFonts w:ascii="Times New Roman" w:hAnsi="Times New Roman"/>
                <w:sz w:val="24"/>
                <w:szCs w:val="24"/>
              </w:rPr>
              <w:lastRenderedPageBreak/>
              <w:t xml:space="preserve">Records of interviews are made and maintained in accordance with organizational procedures </w:t>
            </w:r>
          </w:p>
          <w:p w14:paraId="7AB30861" w14:textId="77777777" w:rsidR="00D64F81" w:rsidRPr="00693D1F" w:rsidRDefault="00D64F81" w:rsidP="00D64F81">
            <w:pPr>
              <w:numPr>
                <w:ilvl w:val="0"/>
                <w:numId w:val="13"/>
              </w:numPr>
              <w:spacing w:after="0"/>
              <w:rPr>
                <w:rFonts w:ascii="Times New Roman" w:hAnsi="Times New Roman"/>
                <w:sz w:val="24"/>
                <w:szCs w:val="24"/>
              </w:rPr>
            </w:pPr>
            <w:r w:rsidRPr="00693D1F">
              <w:rPr>
                <w:rFonts w:ascii="Times New Roman" w:hAnsi="Times New Roman"/>
                <w:sz w:val="24"/>
                <w:szCs w:val="24"/>
              </w:rPr>
              <w:t xml:space="preserve">Effective questioning, listening and nonverbal communication techniques are used as per needs </w:t>
            </w:r>
          </w:p>
        </w:tc>
      </w:tr>
      <w:tr w:rsidR="00D64F81" w:rsidRPr="00693D1F" w14:paraId="135C0A2C" w14:textId="77777777" w:rsidTr="00467E8B">
        <w:tc>
          <w:tcPr>
            <w:tcW w:w="1193" w:type="pct"/>
          </w:tcPr>
          <w:p w14:paraId="0743DE7D" w14:textId="77777777" w:rsidR="00D64F81" w:rsidRPr="00693D1F" w:rsidRDefault="00D64F81" w:rsidP="00D64F81">
            <w:pPr>
              <w:pStyle w:val="BodyText"/>
              <w:numPr>
                <w:ilvl w:val="0"/>
                <w:numId w:val="12"/>
              </w:numPr>
              <w:spacing w:after="0"/>
              <w:ind w:left="266" w:right="72" w:hanging="266"/>
              <w:rPr>
                <w:rFonts w:ascii="Times New Roman" w:hAnsi="Times New Roman"/>
                <w:sz w:val="24"/>
                <w:szCs w:val="24"/>
              </w:rPr>
            </w:pPr>
            <w:r w:rsidRPr="00693D1F">
              <w:rPr>
                <w:rFonts w:ascii="Times New Roman" w:hAnsi="Times New Roman"/>
                <w:sz w:val="24"/>
                <w:szCs w:val="24"/>
              </w:rPr>
              <w:lastRenderedPageBreak/>
              <w:t>Facilitate group discussion</w:t>
            </w:r>
          </w:p>
        </w:tc>
        <w:tc>
          <w:tcPr>
            <w:tcW w:w="3807" w:type="pct"/>
          </w:tcPr>
          <w:p w14:paraId="51BB0453" w14:textId="77777777" w:rsidR="00D64F81" w:rsidRPr="00693D1F" w:rsidRDefault="00D64F81" w:rsidP="004A4230">
            <w:pPr>
              <w:numPr>
                <w:ilvl w:val="0"/>
                <w:numId w:val="175"/>
              </w:numPr>
              <w:spacing w:after="0"/>
              <w:rPr>
                <w:rFonts w:ascii="Times New Roman" w:hAnsi="Times New Roman"/>
                <w:sz w:val="24"/>
                <w:szCs w:val="24"/>
              </w:rPr>
            </w:pPr>
            <w:r w:rsidRPr="00693D1F">
              <w:rPr>
                <w:rFonts w:ascii="Times New Roman" w:hAnsi="Times New Roman"/>
                <w:sz w:val="24"/>
                <w:szCs w:val="24"/>
              </w:rPr>
              <w:t xml:space="preserve">Mechanisms to enhance </w:t>
            </w:r>
            <w:r w:rsidRPr="00693D1F">
              <w:rPr>
                <w:rFonts w:ascii="Times New Roman" w:hAnsi="Times New Roman"/>
                <w:b/>
                <w:i/>
                <w:sz w:val="24"/>
                <w:szCs w:val="24"/>
              </w:rPr>
              <w:t>effective group interaction</w:t>
            </w:r>
            <w:r w:rsidRPr="00693D1F">
              <w:rPr>
                <w:rFonts w:ascii="Times New Roman" w:hAnsi="Times New Roman"/>
                <w:sz w:val="24"/>
                <w:szCs w:val="24"/>
              </w:rPr>
              <w:t xml:space="preserve"> are identified and implemented according to workplace requirements</w:t>
            </w:r>
          </w:p>
          <w:p w14:paraId="0EA1D6B9" w14:textId="77777777" w:rsidR="00D64F81" w:rsidRPr="00693D1F" w:rsidRDefault="00D64F81" w:rsidP="004A4230">
            <w:pPr>
              <w:numPr>
                <w:ilvl w:val="0"/>
                <w:numId w:val="175"/>
              </w:numPr>
              <w:spacing w:after="0"/>
              <w:rPr>
                <w:rFonts w:ascii="Times New Roman" w:hAnsi="Times New Roman"/>
                <w:sz w:val="24"/>
                <w:szCs w:val="24"/>
              </w:rPr>
            </w:pPr>
            <w:r w:rsidRPr="00693D1F">
              <w:rPr>
                <w:rFonts w:ascii="Times New Roman" w:hAnsi="Times New Roman"/>
                <w:sz w:val="24"/>
                <w:szCs w:val="24"/>
              </w:rPr>
              <w:t xml:space="preserve">Strategies to encourage group participation are identified and used as per organizations’ procedures </w:t>
            </w:r>
          </w:p>
          <w:p w14:paraId="71B72044" w14:textId="77777777" w:rsidR="00D64F81" w:rsidRPr="00693D1F" w:rsidRDefault="00D64F81" w:rsidP="004A4230">
            <w:pPr>
              <w:numPr>
                <w:ilvl w:val="0"/>
                <w:numId w:val="175"/>
              </w:numPr>
              <w:spacing w:after="0"/>
              <w:rPr>
                <w:rFonts w:ascii="Times New Roman" w:hAnsi="Times New Roman"/>
                <w:sz w:val="24"/>
                <w:szCs w:val="24"/>
              </w:rPr>
            </w:pPr>
            <w:proofErr w:type="gramStart"/>
            <w:r w:rsidRPr="00693D1F">
              <w:rPr>
                <w:rFonts w:ascii="Times New Roman" w:hAnsi="Times New Roman"/>
                <w:sz w:val="24"/>
                <w:szCs w:val="24"/>
              </w:rPr>
              <w:t>Meetings</w:t>
            </w:r>
            <w:proofErr w:type="gramEnd"/>
            <w:r w:rsidRPr="00693D1F">
              <w:rPr>
                <w:rFonts w:ascii="Times New Roman" w:hAnsi="Times New Roman"/>
                <w:sz w:val="24"/>
                <w:szCs w:val="24"/>
              </w:rPr>
              <w:t xml:space="preserve"> objectives and agenda are set and followed based on workplace requirements </w:t>
            </w:r>
          </w:p>
          <w:p w14:paraId="195DBF3A" w14:textId="77777777" w:rsidR="00D64F81" w:rsidRPr="00693D1F" w:rsidRDefault="00D64F81" w:rsidP="004A4230">
            <w:pPr>
              <w:numPr>
                <w:ilvl w:val="0"/>
                <w:numId w:val="175"/>
              </w:numPr>
              <w:spacing w:after="0"/>
              <w:rPr>
                <w:rFonts w:ascii="Times New Roman" w:hAnsi="Times New Roman"/>
                <w:sz w:val="24"/>
                <w:szCs w:val="24"/>
              </w:rPr>
            </w:pPr>
            <w:r w:rsidRPr="00693D1F">
              <w:rPr>
                <w:rFonts w:ascii="Times New Roman" w:hAnsi="Times New Roman"/>
                <w:sz w:val="24"/>
                <w:szCs w:val="24"/>
              </w:rPr>
              <w:t xml:space="preserve">Relevant information is </w:t>
            </w:r>
            <w:proofErr w:type="gramStart"/>
            <w:r w:rsidRPr="00693D1F">
              <w:rPr>
                <w:rFonts w:ascii="Times New Roman" w:hAnsi="Times New Roman"/>
                <w:sz w:val="24"/>
                <w:szCs w:val="24"/>
              </w:rPr>
              <w:t>provided</w:t>
            </w:r>
            <w:proofErr w:type="gramEnd"/>
            <w:r w:rsidRPr="00693D1F">
              <w:rPr>
                <w:rFonts w:ascii="Times New Roman" w:hAnsi="Times New Roman"/>
                <w:sz w:val="24"/>
                <w:szCs w:val="24"/>
              </w:rPr>
              <w:t xml:space="preserve"> and feedback obtained according to set protocols </w:t>
            </w:r>
          </w:p>
          <w:p w14:paraId="3C7DC48D" w14:textId="77777777" w:rsidR="00D64F81" w:rsidRPr="00693D1F" w:rsidRDefault="00D64F81" w:rsidP="004A4230">
            <w:pPr>
              <w:numPr>
                <w:ilvl w:val="0"/>
                <w:numId w:val="175"/>
              </w:numPr>
              <w:spacing w:after="0"/>
              <w:rPr>
                <w:rFonts w:ascii="Times New Roman" w:hAnsi="Times New Roman"/>
                <w:sz w:val="24"/>
                <w:szCs w:val="24"/>
              </w:rPr>
            </w:pPr>
            <w:r w:rsidRPr="00693D1F">
              <w:rPr>
                <w:rFonts w:ascii="Times New Roman" w:hAnsi="Times New Roman"/>
                <w:sz w:val="24"/>
                <w:szCs w:val="24"/>
              </w:rPr>
              <w:t xml:space="preserve">Evaluation of group communication strategies is undertaken in accordance with workplace guidelines </w:t>
            </w:r>
          </w:p>
          <w:p w14:paraId="3FEA1CB4" w14:textId="77777777" w:rsidR="00D64F81" w:rsidRPr="00693D1F" w:rsidRDefault="00D64F81" w:rsidP="004A4230">
            <w:pPr>
              <w:numPr>
                <w:ilvl w:val="0"/>
                <w:numId w:val="175"/>
              </w:numPr>
              <w:spacing w:after="0"/>
              <w:rPr>
                <w:rFonts w:ascii="Times New Roman" w:hAnsi="Times New Roman"/>
                <w:sz w:val="24"/>
                <w:szCs w:val="24"/>
              </w:rPr>
            </w:pPr>
            <w:r w:rsidRPr="00693D1F">
              <w:rPr>
                <w:rFonts w:ascii="Times New Roman" w:hAnsi="Times New Roman"/>
                <w:sz w:val="24"/>
                <w:szCs w:val="24"/>
              </w:rPr>
              <w:t>Specific communication needs of individuals are identified and addressed as per individual needs</w:t>
            </w:r>
          </w:p>
        </w:tc>
      </w:tr>
      <w:tr w:rsidR="00D64F81" w:rsidRPr="00693D1F" w14:paraId="0CFFCDC1" w14:textId="77777777" w:rsidTr="00467E8B">
        <w:tc>
          <w:tcPr>
            <w:tcW w:w="1193" w:type="pct"/>
          </w:tcPr>
          <w:p w14:paraId="4CFEF939" w14:textId="77777777" w:rsidR="00D64F81" w:rsidRPr="00693D1F" w:rsidRDefault="00D64F81" w:rsidP="00D64F81">
            <w:pPr>
              <w:pStyle w:val="ListParagraph"/>
              <w:numPr>
                <w:ilvl w:val="0"/>
                <w:numId w:val="12"/>
              </w:numPr>
              <w:spacing w:after="0"/>
              <w:ind w:left="266" w:hanging="266"/>
              <w:rPr>
                <w:rFonts w:ascii="Times New Roman" w:hAnsi="Times New Roman"/>
                <w:sz w:val="24"/>
                <w:szCs w:val="24"/>
              </w:rPr>
            </w:pPr>
            <w:r w:rsidRPr="00693D1F">
              <w:rPr>
                <w:rFonts w:ascii="Times New Roman" w:hAnsi="Times New Roman"/>
                <w:sz w:val="24"/>
                <w:szCs w:val="24"/>
              </w:rPr>
              <w:t>Represent the organization</w:t>
            </w:r>
          </w:p>
        </w:tc>
        <w:tc>
          <w:tcPr>
            <w:tcW w:w="3807" w:type="pct"/>
          </w:tcPr>
          <w:p w14:paraId="6CABE53C" w14:textId="77777777" w:rsidR="00D64F81" w:rsidRPr="00693D1F" w:rsidRDefault="00D64F81" w:rsidP="004A4230">
            <w:pPr>
              <w:pStyle w:val="ListParagraph"/>
              <w:numPr>
                <w:ilvl w:val="0"/>
                <w:numId w:val="176"/>
              </w:numPr>
              <w:spacing w:after="0"/>
              <w:ind w:left="316"/>
              <w:rPr>
                <w:rFonts w:ascii="Times New Roman" w:hAnsi="Times New Roman"/>
                <w:sz w:val="24"/>
                <w:szCs w:val="24"/>
              </w:rPr>
            </w:pPr>
            <w:r w:rsidRPr="00693D1F">
              <w:rPr>
                <w:rFonts w:ascii="Times New Roman" w:hAnsi="Times New Roman"/>
                <w:sz w:val="24"/>
                <w:szCs w:val="24"/>
              </w:rPr>
              <w:t xml:space="preserve">7Relevant presentation are researched and presented based on internal or external communication forums requirements </w:t>
            </w:r>
          </w:p>
          <w:p w14:paraId="19860D5C" w14:textId="77777777" w:rsidR="00D64F81" w:rsidRPr="00693D1F" w:rsidRDefault="00D64F81" w:rsidP="004A4230">
            <w:pPr>
              <w:numPr>
                <w:ilvl w:val="0"/>
                <w:numId w:val="176"/>
              </w:numPr>
              <w:spacing w:after="0"/>
              <w:ind w:left="316"/>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Presentation is delivered in a clear and sequential manner as per the predetermined time </w:t>
            </w:r>
          </w:p>
          <w:p w14:paraId="46BB3EE4" w14:textId="77777777" w:rsidR="00D64F81" w:rsidRPr="00693D1F" w:rsidRDefault="00D64F81" w:rsidP="004A4230">
            <w:pPr>
              <w:numPr>
                <w:ilvl w:val="0"/>
                <w:numId w:val="176"/>
              </w:numPr>
              <w:spacing w:after="0"/>
              <w:ind w:left="316"/>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Presentation is made as per appropriate media </w:t>
            </w:r>
          </w:p>
          <w:p w14:paraId="18687AB6" w14:textId="77777777" w:rsidR="00D64F81" w:rsidRPr="00693D1F" w:rsidRDefault="00D64F81" w:rsidP="004A4230">
            <w:pPr>
              <w:numPr>
                <w:ilvl w:val="0"/>
                <w:numId w:val="176"/>
              </w:numPr>
              <w:spacing w:after="0"/>
              <w:ind w:left="316"/>
              <w:contextualSpacing/>
              <w:rPr>
                <w:rFonts w:ascii="Times New Roman" w:eastAsia="Times New Roman" w:hAnsi="Times New Roman"/>
                <w:sz w:val="24"/>
                <w:szCs w:val="24"/>
              </w:rPr>
            </w:pPr>
            <w:r w:rsidRPr="00693D1F">
              <w:rPr>
                <w:rFonts w:ascii="Times New Roman" w:eastAsia="Times New Roman" w:hAnsi="Times New Roman"/>
                <w:sz w:val="24"/>
                <w:szCs w:val="24"/>
              </w:rPr>
              <w:t>Difference views are respected based on workplace procedures</w:t>
            </w:r>
          </w:p>
          <w:p w14:paraId="7B384F56" w14:textId="77777777" w:rsidR="00D64F81" w:rsidRPr="00693D1F" w:rsidRDefault="00D64F81" w:rsidP="004A4230">
            <w:pPr>
              <w:numPr>
                <w:ilvl w:val="0"/>
                <w:numId w:val="176"/>
              </w:numPr>
              <w:spacing w:after="0"/>
              <w:ind w:left="316"/>
              <w:contextualSpacing/>
              <w:rPr>
                <w:rFonts w:ascii="Times New Roman" w:eastAsia="Times New Roman" w:hAnsi="Times New Roman"/>
                <w:sz w:val="24"/>
                <w:szCs w:val="24"/>
              </w:rPr>
            </w:pPr>
            <w:r w:rsidRPr="00693D1F">
              <w:rPr>
                <w:rFonts w:ascii="Times New Roman" w:eastAsia="Times New Roman" w:hAnsi="Times New Roman"/>
                <w:sz w:val="24"/>
                <w:szCs w:val="24"/>
              </w:rPr>
              <w:t>Written communication is done as per organizational standards</w:t>
            </w:r>
          </w:p>
          <w:p w14:paraId="3A48916D" w14:textId="77777777" w:rsidR="00D64F81" w:rsidRPr="00693D1F" w:rsidRDefault="00D64F81" w:rsidP="004A4230">
            <w:pPr>
              <w:numPr>
                <w:ilvl w:val="0"/>
                <w:numId w:val="176"/>
              </w:numPr>
              <w:spacing w:after="0"/>
              <w:ind w:left="316"/>
              <w:contextualSpacing/>
              <w:rPr>
                <w:rFonts w:ascii="Times New Roman" w:eastAsia="Times New Roman" w:hAnsi="Times New Roman"/>
                <w:sz w:val="24"/>
                <w:szCs w:val="24"/>
              </w:rPr>
            </w:pPr>
            <w:r w:rsidRPr="00693D1F">
              <w:rPr>
                <w:rFonts w:ascii="Times New Roman" w:hAnsi="Times New Roman"/>
                <w:sz w:val="24"/>
                <w:szCs w:val="24"/>
              </w:rPr>
              <w:t>Inquiries are responded according to organizational standard</w:t>
            </w:r>
          </w:p>
        </w:tc>
      </w:tr>
    </w:tbl>
    <w:p w14:paraId="4C851FB5" w14:textId="77777777" w:rsidR="00D64F81" w:rsidRPr="00693D1F" w:rsidRDefault="00D64F81" w:rsidP="00D64F81">
      <w:pPr>
        <w:spacing w:after="0"/>
        <w:rPr>
          <w:rFonts w:ascii="Times New Roman" w:hAnsi="Times New Roman"/>
          <w:b/>
          <w:sz w:val="24"/>
          <w:szCs w:val="24"/>
        </w:rPr>
      </w:pPr>
    </w:p>
    <w:p w14:paraId="2A1E3E3E" w14:textId="77777777" w:rsidR="00D64F81" w:rsidRPr="00693D1F" w:rsidRDefault="00D64F81" w:rsidP="00D64F81">
      <w:pPr>
        <w:spacing w:after="0"/>
        <w:rPr>
          <w:rFonts w:ascii="Times New Roman" w:hAnsi="Times New Roman"/>
          <w:b/>
          <w:sz w:val="24"/>
          <w:szCs w:val="24"/>
        </w:rPr>
      </w:pPr>
    </w:p>
    <w:p w14:paraId="6546A20B" w14:textId="77777777" w:rsidR="00D64F81" w:rsidRPr="00693D1F" w:rsidRDefault="00D64F81" w:rsidP="00D64F81">
      <w:pPr>
        <w:spacing w:after="0"/>
        <w:rPr>
          <w:rFonts w:ascii="Times New Roman" w:hAnsi="Times New Roman"/>
          <w:b/>
          <w:sz w:val="24"/>
          <w:szCs w:val="24"/>
        </w:rPr>
      </w:pPr>
      <w:r w:rsidRPr="00693D1F">
        <w:rPr>
          <w:rFonts w:ascii="Times New Roman" w:hAnsi="Times New Roman"/>
          <w:b/>
          <w:sz w:val="24"/>
          <w:szCs w:val="24"/>
        </w:rPr>
        <w:t>RANGE</w:t>
      </w:r>
    </w:p>
    <w:p w14:paraId="61C371CF" w14:textId="77777777" w:rsidR="00D64F81" w:rsidRPr="00693D1F" w:rsidRDefault="00D64F81" w:rsidP="00D64F81">
      <w:pPr>
        <w:spacing w:after="0"/>
        <w:jc w:val="both"/>
        <w:rPr>
          <w:rFonts w:ascii="Times New Roman" w:hAnsi="Times New Roman"/>
          <w:sz w:val="24"/>
          <w:szCs w:val="24"/>
        </w:rPr>
      </w:pPr>
      <w:r w:rsidRPr="00693D1F">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21F20F08" w14:textId="77777777" w:rsidR="00D64F81" w:rsidRPr="00693D1F" w:rsidRDefault="00D64F81" w:rsidP="00D64F81">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D64F81" w:rsidRPr="00693D1F" w14:paraId="08C2F67E" w14:textId="77777777" w:rsidTr="00467E8B">
        <w:trPr>
          <w:trHeight w:val="486"/>
        </w:trPr>
        <w:tc>
          <w:tcPr>
            <w:tcW w:w="1711" w:type="pct"/>
            <w:vAlign w:val="center"/>
          </w:tcPr>
          <w:p w14:paraId="5E3770E8" w14:textId="77777777" w:rsidR="00D64F81" w:rsidRPr="00693D1F" w:rsidRDefault="00D64F81" w:rsidP="00467E8B">
            <w:pPr>
              <w:spacing w:after="0"/>
              <w:rPr>
                <w:rFonts w:ascii="Times New Roman" w:hAnsi="Times New Roman"/>
                <w:b/>
                <w:sz w:val="24"/>
                <w:szCs w:val="24"/>
              </w:rPr>
            </w:pPr>
            <w:r w:rsidRPr="00693D1F">
              <w:rPr>
                <w:rFonts w:ascii="Times New Roman" w:hAnsi="Times New Roman"/>
                <w:b/>
                <w:sz w:val="24"/>
                <w:szCs w:val="24"/>
              </w:rPr>
              <w:t>Variable</w:t>
            </w:r>
          </w:p>
        </w:tc>
        <w:tc>
          <w:tcPr>
            <w:tcW w:w="3289" w:type="pct"/>
            <w:vAlign w:val="center"/>
          </w:tcPr>
          <w:p w14:paraId="0FF36DAB" w14:textId="77777777" w:rsidR="00D64F81" w:rsidRPr="00693D1F" w:rsidRDefault="00D64F81" w:rsidP="00467E8B">
            <w:pPr>
              <w:spacing w:after="0"/>
              <w:rPr>
                <w:rFonts w:ascii="Times New Roman" w:hAnsi="Times New Roman"/>
                <w:b/>
                <w:sz w:val="24"/>
                <w:szCs w:val="24"/>
              </w:rPr>
            </w:pPr>
            <w:r w:rsidRPr="00693D1F">
              <w:rPr>
                <w:rFonts w:ascii="Times New Roman" w:hAnsi="Times New Roman"/>
                <w:b/>
                <w:sz w:val="24"/>
                <w:szCs w:val="24"/>
              </w:rPr>
              <w:t>Range</w:t>
            </w:r>
          </w:p>
        </w:tc>
      </w:tr>
      <w:tr w:rsidR="00D64F81" w:rsidRPr="00693D1F" w14:paraId="217D5015" w14:textId="77777777" w:rsidTr="00467E8B">
        <w:trPr>
          <w:trHeight w:val="629"/>
        </w:trPr>
        <w:tc>
          <w:tcPr>
            <w:tcW w:w="1711" w:type="pct"/>
          </w:tcPr>
          <w:p w14:paraId="3A76EA2F" w14:textId="77777777" w:rsidR="00D64F81" w:rsidRPr="00693D1F" w:rsidRDefault="00D64F81" w:rsidP="004A4230">
            <w:pPr>
              <w:pStyle w:val="ListParagraph"/>
              <w:numPr>
                <w:ilvl w:val="0"/>
                <w:numId w:val="172"/>
              </w:numPr>
              <w:spacing w:after="0"/>
              <w:rPr>
                <w:rFonts w:ascii="Times New Roman" w:hAnsi="Times New Roman"/>
                <w:b/>
                <w:i/>
                <w:sz w:val="24"/>
                <w:szCs w:val="24"/>
              </w:rPr>
            </w:pPr>
            <w:r w:rsidRPr="00693D1F">
              <w:rPr>
                <w:rFonts w:ascii="Times New Roman" w:hAnsi="Times New Roman"/>
                <w:sz w:val="24"/>
                <w:szCs w:val="24"/>
              </w:rPr>
              <w:t>Communication strategies may include but not limited to:</w:t>
            </w:r>
          </w:p>
          <w:p w14:paraId="7F02DF91" w14:textId="77777777" w:rsidR="00D64F81" w:rsidRPr="00693D1F" w:rsidRDefault="00D64F81" w:rsidP="00467E8B">
            <w:pPr>
              <w:spacing w:after="0"/>
              <w:rPr>
                <w:rFonts w:ascii="Times New Roman" w:hAnsi="Times New Roman"/>
                <w:sz w:val="24"/>
                <w:szCs w:val="24"/>
              </w:rPr>
            </w:pPr>
          </w:p>
        </w:tc>
        <w:tc>
          <w:tcPr>
            <w:tcW w:w="3289" w:type="pct"/>
          </w:tcPr>
          <w:p w14:paraId="2C47BD5B" w14:textId="77777777" w:rsidR="00D64F81" w:rsidRPr="00693D1F" w:rsidRDefault="00D64F81" w:rsidP="004A4230">
            <w:pPr>
              <w:numPr>
                <w:ilvl w:val="0"/>
                <w:numId w:val="127"/>
              </w:numPr>
              <w:spacing w:after="0"/>
              <w:ind w:left="364"/>
              <w:rPr>
                <w:rFonts w:ascii="Times New Roman" w:hAnsi="Times New Roman"/>
                <w:sz w:val="24"/>
                <w:szCs w:val="24"/>
              </w:rPr>
            </w:pPr>
            <w:r w:rsidRPr="00693D1F">
              <w:rPr>
                <w:rFonts w:ascii="Times New Roman" w:hAnsi="Times New Roman"/>
                <w:sz w:val="24"/>
                <w:szCs w:val="24"/>
              </w:rPr>
              <w:t xml:space="preserve">Language switch </w:t>
            </w:r>
          </w:p>
          <w:p w14:paraId="57381350" w14:textId="77777777" w:rsidR="00D64F81" w:rsidRPr="00693D1F" w:rsidRDefault="00D64F81" w:rsidP="004A4230">
            <w:pPr>
              <w:numPr>
                <w:ilvl w:val="0"/>
                <w:numId w:val="127"/>
              </w:numPr>
              <w:spacing w:after="0"/>
              <w:ind w:left="364"/>
              <w:rPr>
                <w:rFonts w:ascii="Times New Roman" w:hAnsi="Times New Roman"/>
                <w:sz w:val="24"/>
                <w:szCs w:val="24"/>
              </w:rPr>
            </w:pPr>
            <w:r w:rsidRPr="00693D1F">
              <w:rPr>
                <w:rFonts w:ascii="Times New Roman" w:hAnsi="Times New Roman"/>
                <w:sz w:val="24"/>
                <w:szCs w:val="24"/>
              </w:rPr>
              <w:t xml:space="preserve">Comprehension check </w:t>
            </w:r>
          </w:p>
          <w:p w14:paraId="1D49DA4D" w14:textId="77777777" w:rsidR="00D64F81" w:rsidRPr="00693D1F" w:rsidRDefault="00D64F81" w:rsidP="004A4230">
            <w:pPr>
              <w:numPr>
                <w:ilvl w:val="0"/>
                <w:numId w:val="127"/>
              </w:numPr>
              <w:spacing w:after="0"/>
              <w:ind w:left="364"/>
              <w:rPr>
                <w:rFonts w:ascii="Times New Roman" w:hAnsi="Times New Roman"/>
                <w:sz w:val="24"/>
                <w:szCs w:val="24"/>
              </w:rPr>
            </w:pPr>
            <w:r w:rsidRPr="00693D1F">
              <w:rPr>
                <w:rFonts w:ascii="Times New Roman" w:hAnsi="Times New Roman"/>
                <w:sz w:val="24"/>
                <w:szCs w:val="24"/>
              </w:rPr>
              <w:t xml:space="preserve">Repetition </w:t>
            </w:r>
          </w:p>
          <w:p w14:paraId="35488794" w14:textId="77777777" w:rsidR="00D64F81" w:rsidRPr="00693D1F" w:rsidRDefault="00D64F81" w:rsidP="004A4230">
            <w:pPr>
              <w:numPr>
                <w:ilvl w:val="0"/>
                <w:numId w:val="127"/>
              </w:numPr>
              <w:spacing w:after="0"/>
              <w:ind w:left="364"/>
              <w:rPr>
                <w:rFonts w:ascii="Times New Roman" w:hAnsi="Times New Roman"/>
                <w:sz w:val="24"/>
                <w:szCs w:val="24"/>
              </w:rPr>
            </w:pPr>
            <w:r w:rsidRPr="00693D1F">
              <w:rPr>
                <w:rFonts w:ascii="Times New Roman" w:hAnsi="Times New Roman"/>
                <w:sz w:val="24"/>
                <w:szCs w:val="24"/>
              </w:rPr>
              <w:t xml:space="preserve">Asking confirmation </w:t>
            </w:r>
          </w:p>
          <w:p w14:paraId="3A85F6CF" w14:textId="77777777" w:rsidR="00D64F81" w:rsidRPr="00693D1F" w:rsidRDefault="00D64F81" w:rsidP="004A4230">
            <w:pPr>
              <w:numPr>
                <w:ilvl w:val="0"/>
                <w:numId w:val="127"/>
              </w:numPr>
              <w:spacing w:after="0"/>
              <w:ind w:left="364"/>
              <w:rPr>
                <w:rFonts w:ascii="Times New Roman" w:hAnsi="Times New Roman"/>
                <w:sz w:val="24"/>
                <w:szCs w:val="24"/>
              </w:rPr>
            </w:pPr>
            <w:r w:rsidRPr="00693D1F">
              <w:rPr>
                <w:rFonts w:ascii="Times New Roman" w:hAnsi="Times New Roman"/>
                <w:sz w:val="24"/>
                <w:szCs w:val="24"/>
              </w:rPr>
              <w:t xml:space="preserve">Paraphrase </w:t>
            </w:r>
          </w:p>
          <w:p w14:paraId="405A25F6" w14:textId="77777777" w:rsidR="00D64F81" w:rsidRPr="00693D1F" w:rsidRDefault="00D64F81" w:rsidP="004A4230">
            <w:pPr>
              <w:numPr>
                <w:ilvl w:val="0"/>
                <w:numId w:val="127"/>
              </w:numPr>
              <w:spacing w:after="0"/>
              <w:ind w:left="364"/>
              <w:rPr>
                <w:rFonts w:ascii="Times New Roman" w:hAnsi="Times New Roman"/>
                <w:sz w:val="24"/>
                <w:szCs w:val="24"/>
              </w:rPr>
            </w:pPr>
            <w:r w:rsidRPr="00693D1F">
              <w:rPr>
                <w:rFonts w:ascii="Times New Roman" w:hAnsi="Times New Roman"/>
                <w:sz w:val="24"/>
                <w:szCs w:val="24"/>
              </w:rPr>
              <w:t>Clarification request</w:t>
            </w:r>
          </w:p>
          <w:p w14:paraId="5D6F2223" w14:textId="77777777" w:rsidR="00D64F81" w:rsidRPr="00693D1F" w:rsidRDefault="00D64F81" w:rsidP="004A4230">
            <w:pPr>
              <w:numPr>
                <w:ilvl w:val="0"/>
                <w:numId w:val="127"/>
              </w:numPr>
              <w:spacing w:after="0"/>
              <w:ind w:left="364"/>
              <w:rPr>
                <w:rFonts w:ascii="Times New Roman" w:hAnsi="Times New Roman"/>
                <w:sz w:val="24"/>
                <w:szCs w:val="24"/>
              </w:rPr>
            </w:pPr>
            <w:r w:rsidRPr="00693D1F">
              <w:rPr>
                <w:rFonts w:ascii="Times New Roman" w:hAnsi="Times New Roman"/>
                <w:sz w:val="24"/>
                <w:szCs w:val="24"/>
              </w:rPr>
              <w:t xml:space="preserve">Translation </w:t>
            </w:r>
          </w:p>
          <w:p w14:paraId="0B7D7568" w14:textId="77777777" w:rsidR="00D64F81" w:rsidRPr="00693D1F" w:rsidRDefault="00D64F81" w:rsidP="004A4230">
            <w:pPr>
              <w:numPr>
                <w:ilvl w:val="0"/>
                <w:numId w:val="127"/>
              </w:numPr>
              <w:spacing w:after="0"/>
              <w:ind w:left="364"/>
              <w:rPr>
                <w:rFonts w:ascii="Times New Roman" w:hAnsi="Times New Roman"/>
                <w:sz w:val="24"/>
                <w:szCs w:val="24"/>
              </w:rPr>
            </w:pPr>
            <w:r w:rsidRPr="00693D1F">
              <w:rPr>
                <w:rFonts w:ascii="Times New Roman" w:hAnsi="Times New Roman"/>
                <w:sz w:val="24"/>
                <w:szCs w:val="24"/>
              </w:rPr>
              <w:t xml:space="preserve">Restructuring </w:t>
            </w:r>
          </w:p>
          <w:p w14:paraId="670DBE57" w14:textId="77777777" w:rsidR="00D64F81" w:rsidRPr="00693D1F" w:rsidRDefault="00D64F81" w:rsidP="004A4230">
            <w:pPr>
              <w:numPr>
                <w:ilvl w:val="0"/>
                <w:numId w:val="127"/>
              </w:numPr>
              <w:spacing w:after="0"/>
              <w:ind w:left="364"/>
              <w:rPr>
                <w:rFonts w:ascii="Times New Roman" w:hAnsi="Times New Roman"/>
                <w:sz w:val="24"/>
                <w:szCs w:val="24"/>
              </w:rPr>
            </w:pPr>
            <w:r w:rsidRPr="00693D1F">
              <w:rPr>
                <w:rFonts w:ascii="Times New Roman" w:hAnsi="Times New Roman"/>
                <w:sz w:val="24"/>
                <w:szCs w:val="24"/>
              </w:rPr>
              <w:lastRenderedPageBreak/>
              <w:t xml:space="preserve">Approximation </w:t>
            </w:r>
          </w:p>
          <w:p w14:paraId="154C0C37" w14:textId="77777777" w:rsidR="00D64F81" w:rsidRPr="00693D1F" w:rsidRDefault="00D64F81" w:rsidP="004A4230">
            <w:pPr>
              <w:numPr>
                <w:ilvl w:val="0"/>
                <w:numId w:val="127"/>
              </w:numPr>
              <w:spacing w:after="0"/>
              <w:ind w:left="364"/>
              <w:rPr>
                <w:rFonts w:ascii="Times New Roman" w:hAnsi="Times New Roman"/>
                <w:sz w:val="24"/>
                <w:szCs w:val="24"/>
              </w:rPr>
            </w:pPr>
            <w:r w:rsidRPr="00693D1F">
              <w:rPr>
                <w:rFonts w:ascii="Times New Roman" w:hAnsi="Times New Roman"/>
                <w:sz w:val="24"/>
                <w:szCs w:val="24"/>
              </w:rPr>
              <w:t>Generalization</w:t>
            </w:r>
          </w:p>
        </w:tc>
      </w:tr>
      <w:tr w:rsidR="00D64F81" w:rsidRPr="00693D1F" w14:paraId="4E1E9398" w14:textId="77777777" w:rsidTr="00467E8B">
        <w:trPr>
          <w:trHeight w:val="629"/>
        </w:trPr>
        <w:tc>
          <w:tcPr>
            <w:tcW w:w="1711" w:type="pct"/>
          </w:tcPr>
          <w:p w14:paraId="5F75EEA6" w14:textId="77777777" w:rsidR="00D64F81" w:rsidRPr="00693D1F" w:rsidRDefault="00D64F81" w:rsidP="004A4230">
            <w:pPr>
              <w:pStyle w:val="ListParagraph"/>
              <w:numPr>
                <w:ilvl w:val="0"/>
                <w:numId w:val="172"/>
              </w:numPr>
              <w:spacing w:after="0"/>
              <w:rPr>
                <w:rFonts w:ascii="Times New Roman" w:hAnsi="Times New Roman"/>
                <w:sz w:val="24"/>
                <w:szCs w:val="24"/>
              </w:rPr>
            </w:pPr>
            <w:r w:rsidRPr="00693D1F">
              <w:rPr>
                <w:rFonts w:ascii="Times New Roman" w:hAnsi="Times New Roman"/>
                <w:sz w:val="24"/>
                <w:szCs w:val="24"/>
              </w:rPr>
              <w:lastRenderedPageBreak/>
              <w:t>Effective group interaction may include but not limited to:</w:t>
            </w:r>
          </w:p>
          <w:p w14:paraId="4A5138E9" w14:textId="77777777" w:rsidR="00D64F81" w:rsidRPr="00693D1F" w:rsidRDefault="00D64F81" w:rsidP="00467E8B">
            <w:pPr>
              <w:spacing w:after="0"/>
              <w:rPr>
                <w:rFonts w:ascii="Times New Roman" w:hAnsi="Times New Roman"/>
                <w:b/>
                <w:sz w:val="24"/>
                <w:szCs w:val="24"/>
              </w:rPr>
            </w:pPr>
          </w:p>
        </w:tc>
        <w:tc>
          <w:tcPr>
            <w:tcW w:w="3289" w:type="pct"/>
          </w:tcPr>
          <w:p w14:paraId="29011DFC" w14:textId="77777777" w:rsidR="00D64F81" w:rsidRPr="00693D1F" w:rsidRDefault="00D64F81" w:rsidP="004A4230">
            <w:pPr>
              <w:numPr>
                <w:ilvl w:val="0"/>
                <w:numId w:val="128"/>
              </w:numPr>
              <w:spacing w:after="0"/>
              <w:ind w:left="364"/>
              <w:rPr>
                <w:rFonts w:ascii="Times New Roman" w:hAnsi="Times New Roman"/>
                <w:sz w:val="24"/>
                <w:szCs w:val="24"/>
              </w:rPr>
            </w:pPr>
            <w:r w:rsidRPr="00693D1F">
              <w:rPr>
                <w:rFonts w:ascii="Times New Roman" w:hAnsi="Times New Roman"/>
                <w:sz w:val="24"/>
                <w:szCs w:val="24"/>
              </w:rPr>
              <w:t xml:space="preserve">Identifying and evaluating what is occurring within an interaction in a </w:t>
            </w:r>
            <w:proofErr w:type="spellStart"/>
            <w:r w:rsidRPr="00693D1F">
              <w:rPr>
                <w:rFonts w:ascii="Times New Roman" w:hAnsi="Times New Roman"/>
                <w:sz w:val="24"/>
                <w:szCs w:val="24"/>
              </w:rPr>
              <w:t>nonjudgmental</w:t>
            </w:r>
            <w:proofErr w:type="spellEnd"/>
            <w:r w:rsidRPr="00693D1F">
              <w:rPr>
                <w:rFonts w:ascii="Times New Roman" w:hAnsi="Times New Roman"/>
                <w:sz w:val="24"/>
                <w:szCs w:val="24"/>
              </w:rPr>
              <w:t xml:space="preserve"> way </w:t>
            </w:r>
          </w:p>
          <w:p w14:paraId="2AE81022" w14:textId="77777777" w:rsidR="00D64F81" w:rsidRPr="00693D1F" w:rsidRDefault="00D64F81" w:rsidP="004A4230">
            <w:pPr>
              <w:numPr>
                <w:ilvl w:val="0"/>
                <w:numId w:val="128"/>
              </w:numPr>
              <w:spacing w:after="0"/>
              <w:ind w:left="364"/>
              <w:rPr>
                <w:rFonts w:ascii="Times New Roman" w:hAnsi="Times New Roman"/>
                <w:sz w:val="24"/>
                <w:szCs w:val="24"/>
              </w:rPr>
            </w:pPr>
            <w:r w:rsidRPr="00693D1F">
              <w:rPr>
                <w:rFonts w:ascii="Times New Roman" w:hAnsi="Times New Roman"/>
                <w:sz w:val="24"/>
                <w:szCs w:val="24"/>
              </w:rPr>
              <w:t xml:space="preserve">Using active listening </w:t>
            </w:r>
          </w:p>
          <w:p w14:paraId="23BFBC0C" w14:textId="77777777" w:rsidR="00D64F81" w:rsidRPr="00693D1F" w:rsidRDefault="00D64F81" w:rsidP="004A4230">
            <w:pPr>
              <w:numPr>
                <w:ilvl w:val="0"/>
                <w:numId w:val="128"/>
              </w:numPr>
              <w:spacing w:after="0"/>
              <w:ind w:left="364"/>
              <w:rPr>
                <w:rFonts w:ascii="Times New Roman" w:hAnsi="Times New Roman"/>
                <w:sz w:val="24"/>
                <w:szCs w:val="24"/>
              </w:rPr>
            </w:pPr>
            <w:r w:rsidRPr="00693D1F">
              <w:rPr>
                <w:rFonts w:ascii="Times New Roman" w:hAnsi="Times New Roman"/>
                <w:sz w:val="24"/>
                <w:szCs w:val="24"/>
              </w:rPr>
              <w:t xml:space="preserve">Making decision about appropriate words, </w:t>
            </w:r>
            <w:proofErr w:type="spellStart"/>
            <w:r w:rsidRPr="00693D1F">
              <w:rPr>
                <w:rFonts w:ascii="Times New Roman" w:hAnsi="Times New Roman"/>
                <w:sz w:val="24"/>
                <w:szCs w:val="24"/>
              </w:rPr>
              <w:t>behavior</w:t>
            </w:r>
            <w:proofErr w:type="spellEnd"/>
            <w:r w:rsidRPr="00693D1F">
              <w:rPr>
                <w:rFonts w:ascii="Times New Roman" w:hAnsi="Times New Roman"/>
                <w:sz w:val="24"/>
                <w:szCs w:val="24"/>
              </w:rPr>
              <w:t xml:space="preserve"> </w:t>
            </w:r>
          </w:p>
          <w:p w14:paraId="0D9DEE15" w14:textId="77777777" w:rsidR="00D64F81" w:rsidRPr="00693D1F" w:rsidRDefault="00D64F81" w:rsidP="004A4230">
            <w:pPr>
              <w:numPr>
                <w:ilvl w:val="0"/>
                <w:numId w:val="128"/>
              </w:numPr>
              <w:spacing w:after="0"/>
              <w:ind w:left="364"/>
              <w:rPr>
                <w:rFonts w:ascii="Times New Roman" w:hAnsi="Times New Roman"/>
                <w:sz w:val="24"/>
                <w:szCs w:val="24"/>
              </w:rPr>
            </w:pPr>
            <w:r w:rsidRPr="00693D1F">
              <w:rPr>
                <w:rFonts w:ascii="Times New Roman" w:hAnsi="Times New Roman"/>
                <w:sz w:val="24"/>
                <w:szCs w:val="24"/>
              </w:rPr>
              <w:t>Putting together response which is culturally appropriate</w:t>
            </w:r>
          </w:p>
          <w:p w14:paraId="7EC3474F" w14:textId="77777777" w:rsidR="00D64F81" w:rsidRPr="00693D1F" w:rsidRDefault="00D64F81" w:rsidP="004A4230">
            <w:pPr>
              <w:numPr>
                <w:ilvl w:val="0"/>
                <w:numId w:val="128"/>
              </w:numPr>
              <w:spacing w:after="0"/>
              <w:ind w:left="364"/>
              <w:rPr>
                <w:rFonts w:ascii="Times New Roman" w:hAnsi="Times New Roman"/>
                <w:sz w:val="24"/>
                <w:szCs w:val="24"/>
              </w:rPr>
            </w:pPr>
            <w:r w:rsidRPr="00693D1F">
              <w:rPr>
                <w:rFonts w:ascii="Times New Roman" w:hAnsi="Times New Roman"/>
                <w:sz w:val="24"/>
                <w:szCs w:val="24"/>
              </w:rPr>
              <w:t xml:space="preserve">Expressing an individual perspective </w:t>
            </w:r>
          </w:p>
          <w:p w14:paraId="24939DEF" w14:textId="77777777" w:rsidR="00D64F81" w:rsidRPr="00693D1F" w:rsidRDefault="00D64F81" w:rsidP="004A4230">
            <w:pPr>
              <w:numPr>
                <w:ilvl w:val="0"/>
                <w:numId w:val="128"/>
              </w:numPr>
              <w:spacing w:after="0"/>
              <w:ind w:left="364"/>
              <w:rPr>
                <w:rFonts w:ascii="Times New Roman" w:hAnsi="Times New Roman"/>
                <w:sz w:val="24"/>
                <w:szCs w:val="24"/>
              </w:rPr>
            </w:pPr>
            <w:r w:rsidRPr="00693D1F">
              <w:rPr>
                <w:rFonts w:ascii="Times New Roman" w:hAnsi="Times New Roman"/>
                <w:sz w:val="24"/>
                <w:szCs w:val="24"/>
              </w:rPr>
              <w:t xml:space="preserve">Expressing own philosophy, ideology and background and exploring impact with relevance to communication </w:t>
            </w:r>
          </w:p>
        </w:tc>
      </w:tr>
      <w:tr w:rsidR="00D64F81" w:rsidRPr="00693D1F" w14:paraId="4CB14556" w14:textId="77777777" w:rsidTr="00467E8B">
        <w:trPr>
          <w:trHeight w:val="629"/>
        </w:trPr>
        <w:tc>
          <w:tcPr>
            <w:tcW w:w="1711" w:type="pct"/>
          </w:tcPr>
          <w:p w14:paraId="061109C9" w14:textId="77777777" w:rsidR="00D64F81" w:rsidRPr="00693D1F" w:rsidRDefault="00D64F81" w:rsidP="004A4230">
            <w:pPr>
              <w:pStyle w:val="ListParagraph"/>
              <w:numPr>
                <w:ilvl w:val="0"/>
                <w:numId w:val="172"/>
              </w:numPr>
              <w:spacing w:after="0"/>
              <w:rPr>
                <w:rFonts w:ascii="Times New Roman" w:hAnsi="Times New Roman"/>
                <w:sz w:val="24"/>
                <w:szCs w:val="24"/>
              </w:rPr>
            </w:pPr>
            <w:r w:rsidRPr="00693D1F">
              <w:rPr>
                <w:rFonts w:ascii="Times New Roman" w:hAnsi="Times New Roman"/>
                <w:sz w:val="24"/>
                <w:szCs w:val="24"/>
              </w:rPr>
              <w:t>Situations may include but not limited to:</w:t>
            </w:r>
          </w:p>
        </w:tc>
        <w:tc>
          <w:tcPr>
            <w:tcW w:w="3289" w:type="pct"/>
          </w:tcPr>
          <w:p w14:paraId="56B11625" w14:textId="77777777" w:rsidR="00D64F81" w:rsidRPr="00693D1F" w:rsidRDefault="00D64F81" w:rsidP="004A4230">
            <w:pPr>
              <w:numPr>
                <w:ilvl w:val="0"/>
                <w:numId w:val="129"/>
              </w:numPr>
              <w:spacing w:after="0"/>
              <w:rPr>
                <w:rFonts w:ascii="Times New Roman" w:hAnsi="Times New Roman"/>
                <w:sz w:val="24"/>
                <w:szCs w:val="24"/>
              </w:rPr>
            </w:pPr>
            <w:r w:rsidRPr="00693D1F">
              <w:rPr>
                <w:rFonts w:ascii="Times New Roman" w:hAnsi="Times New Roman"/>
                <w:sz w:val="24"/>
                <w:szCs w:val="24"/>
              </w:rPr>
              <w:t xml:space="preserve">Establishing rapport </w:t>
            </w:r>
          </w:p>
          <w:p w14:paraId="62AB7722" w14:textId="77777777" w:rsidR="00D64F81" w:rsidRPr="00693D1F" w:rsidRDefault="00D64F81" w:rsidP="004A4230">
            <w:pPr>
              <w:numPr>
                <w:ilvl w:val="0"/>
                <w:numId w:val="129"/>
              </w:numPr>
              <w:spacing w:after="0"/>
              <w:rPr>
                <w:rFonts w:ascii="Times New Roman" w:hAnsi="Times New Roman"/>
                <w:sz w:val="24"/>
                <w:szCs w:val="24"/>
              </w:rPr>
            </w:pPr>
            <w:r w:rsidRPr="00693D1F">
              <w:rPr>
                <w:rFonts w:ascii="Times New Roman" w:hAnsi="Times New Roman"/>
                <w:sz w:val="24"/>
                <w:szCs w:val="24"/>
              </w:rPr>
              <w:t xml:space="preserve">Eliciting facts and information </w:t>
            </w:r>
          </w:p>
          <w:p w14:paraId="6706508E" w14:textId="77777777" w:rsidR="00D64F81" w:rsidRPr="00693D1F" w:rsidRDefault="00D64F81" w:rsidP="004A4230">
            <w:pPr>
              <w:numPr>
                <w:ilvl w:val="0"/>
                <w:numId w:val="129"/>
              </w:numPr>
              <w:spacing w:after="0"/>
              <w:rPr>
                <w:rFonts w:ascii="Times New Roman" w:hAnsi="Times New Roman"/>
                <w:sz w:val="24"/>
                <w:szCs w:val="24"/>
              </w:rPr>
            </w:pPr>
            <w:r w:rsidRPr="00693D1F">
              <w:rPr>
                <w:rFonts w:ascii="Times New Roman" w:hAnsi="Times New Roman"/>
                <w:sz w:val="24"/>
                <w:szCs w:val="24"/>
              </w:rPr>
              <w:t xml:space="preserve">Facilitating resolution of issues </w:t>
            </w:r>
          </w:p>
          <w:p w14:paraId="784D456D" w14:textId="77777777" w:rsidR="00D64F81" w:rsidRPr="00693D1F" w:rsidRDefault="00D64F81" w:rsidP="004A4230">
            <w:pPr>
              <w:numPr>
                <w:ilvl w:val="0"/>
                <w:numId w:val="129"/>
              </w:numPr>
              <w:spacing w:after="0"/>
              <w:rPr>
                <w:rFonts w:ascii="Times New Roman" w:hAnsi="Times New Roman"/>
                <w:sz w:val="24"/>
                <w:szCs w:val="24"/>
              </w:rPr>
            </w:pPr>
            <w:r w:rsidRPr="00693D1F">
              <w:rPr>
                <w:rFonts w:ascii="Times New Roman" w:hAnsi="Times New Roman"/>
                <w:sz w:val="24"/>
                <w:szCs w:val="24"/>
              </w:rPr>
              <w:t xml:space="preserve">Developing action plans </w:t>
            </w:r>
          </w:p>
          <w:p w14:paraId="476D71BD" w14:textId="77777777" w:rsidR="00D64F81" w:rsidRPr="00693D1F" w:rsidRDefault="00D64F81" w:rsidP="004A4230">
            <w:pPr>
              <w:numPr>
                <w:ilvl w:val="0"/>
                <w:numId w:val="129"/>
              </w:numPr>
              <w:spacing w:after="0"/>
              <w:rPr>
                <w:rFonts w:ascii="Times New Roman" w:hAnsi="Times New Roman"/>
                <w:sz w:val="24"/>
                <w:szCs w:val="24"/>
              </w:rPr>
            </w:pPr>
            <w:r w:rsidRPr="00693D1F">
              <w:rPr>
                <w:rFonts w:ascii="Times New Roman" w:hAnsi="Times New Roman"/>
                <w:sz w:val="24"/>
                <w:szCs w:val="24"/>
              </w:rPr>
              <w:t>Diffusing potentially difficult situations</w:t>
            </w:r>
          </w:p>
        </w:tc>
      </w:tr>
    </w:tbl>
    <w:p w14:paraId="47BDE0BD" w14:textId="77777777" w:rsidR="00D64F81" w:rsidRPr="00693D1F" w:rsidRDefault="00D64F81" w:rsidP="00D64F81">
      <w:pPr>
        <w:spacing w:after="0"/>
        <w:rPr>
          <w:rFonts w:ascii="Times New Roman" w:hAnsi="Times New Roman"/>
          <w:sz w:val="24"/>
          <w:szCs w:val="24"/>
        </w:rPr>
      </w:pPr>
    </w:p>
    <w:p w14:paraId="5A638D19" w14:textId="77777777" w:rsidR="00D64F81" w:rsidRPr="00693D1F" w:rsidRDefault="00D64F81" w:rsidP="00D64F81">
      <w:pPr>
        <w:spacing w:after="0"/>
        <w:rPr>
          <w:rFonts w:ascii="Times New Roman" w:hAnsi="Times New Roman"/>
          <w:sz w:val="24"/>
          <w:szCs w:val="24"/>
        </w:rPr>
      </w:pPr>
      <w:r w:rsidRPr="00693D1F">
        <w:rPr>
          <w:rFonts w:ascii="Times New Roman" w:hAnsi="Times New Roman"/>
          <w:b/>
          <w:sz w:val="24"/>
          <w:szCs w:val="24"/>
        </w:rPr>
        <w:t>REQUIRED SKILLS AND KNOWLEDGE</w:t>
      </w:r>
    </w:p>
    <w:p w14:paraId="3828DB23" w14:textId="77777777" w:rsidR="00D64F81" w:rsidRPr="00693D1F" w:rsidRDefault="00D64F81" w:rsidP="00D64F81">
      <w:pPr>
        <w:spacing w:after="0"/>
        <w:rPr>
          <w:rFonts w:ascii="Times New Roman" w:hAnsi="Times New Roman"/>
          <w:bCs/>
          <w:sz w:val="24"/>
          <w:szCs w:val="24"/>
        </w:rPr>
      </w:pPr>
      <w:r w:rsidRPr="00693D1F">
        <w:rPr>
          <w:rFonts w:ascii="Times New Roman" w:hAnsi="Times New Roman"/>
          <w:bCs/>
          <w:sz w:val="24"/>
          <w:szCs w:val="24"/>
        </w:rPr>
        <w:t>This section describes the skills and knowledge required for this unit of competency.</w:t>
      </w:r>
    </w:p>
    <w:p w14:paraId="126BAC81" w14:textId="77777777" w:rsidR="00D64F81" w:rsidRPr="00693D1F" w:rsidRDefault="00D64F81" w:rsidP="00D64F81">
      <w:pPr>
        <w:pStyle w:val="ListParagraph"/>
        <w:spacing w:before="240"/>
        <w:ind w:left="0"/>
        <w:rPr>
          <w:rFonts w:ascii="Times New Roman" w:hAnsi="Times New Roman"/>
          <w:b/>
          <w:sz w:val="24"/>
          <w:szCs w:val="24"/>
        </w:rPr>
      </w:pPr>
      <w:r w:rsidRPr="00693D1F">
        <w:rPr>
          <w:rFonts w:ascii="Times New Roman" w:hAnsi="Times New Roman"/>
          <w:b/>
          <w:sz w:val="24"/>
          <w:szCs w:val="24"/>
        </w:rPr>
        <w:t>Required Skills</w:t>
      </w:r>
    </w:p>
    <w:p w14:paraId="47C57BB9" w14:textId="77777777" w:rsidR="00D64F81" w:rsidRPr="00693D1F" w:rsidRDefault="00D64F81" w:rsidP="00D64F81">
      <w:pPr>
        <w:spacing w:after="0"/>
        <w:rPr>
          <w:rFonts w:ascii="Times New Roman" w:hAnsi="Times New Roman"/>
          <w:sz w:val="24"/>
          <w:szCs w:val="24"/>
        </w:rPr>
      </w:pPr>
      <w:r w:rsidRPr="00693D1F">
        <w:rPr>
          <w:rFonts w:ascii="Times New Roman" w:hAnsi="Times New Roman"/>
          <w:sz w:val="24"/>
          <w:szCs w:val="24"/>
        </w:rPr>
        <w:t>The individual needs to demonstrate the following skills:</w:t>
      </w:r>
    </w:p>
    <w:p w14:paraId="7E283E25" w14:textId="77777777" w:rsidR="00D64F81" w:rsidRPr="00693D1F" w:rsidRDefault="00D64F81" w:rsidP="00D64F81">
      <w:pPr>
        <w:pStyle w:val="ListParagraph"/>
        <w:numPr>
          <w:ilvl w:val="0"/>
          <w:numId w:val="10"/>
        </w:numPr>
        <w:spacing w:after="0"/>
        <w:ind w:left="720"/>
        <w:rPr>
          <w:rFonts w:ascii="Times New Roman" w:hAnsi="Times New Roman"/>
          <w:bCs/>
          <w:sz w:val="24"/>
          <w:szCs w:val="24"/>
        </w:rPr>
      </w:pPr>
      <w:r w:rsidRPr="00693D1F">
        <w:rPr>
          <w:rFonts w:ascii="Times New Roman" w:hAnsi="Times New Roman"/>
          <w:bCs/>
          <w:sz w:val="24"/>
          <w:szCs w:val="24"/>
        </w:rPr>
        <w:t xml:space="preserve">Communication </w:t>
      </w:r>
    </w:p>
    <w:p w14:paraId="68E51EC1" w14:textId="77777777" w:rsidR="00D64F81" w:rsidRPr="00693D1F" w:rsidRDefault="00D64F81" w:rsidP="00D64F81">
      <w:pPr>
        <w:pStyle w:val="ListParagraph"/>
        <w:numPr>
          <w:ilvl w:val="0"/>
          <w:numId w:val="10"/>
        </w:numPr>
        <w:spacing w:after="0"/>
        <w:ind w:left="720"/>
        <w:rPr>
          <w:rFonts w:ascii="Times New Roman" w:hAnsi="Times New Roman"/>
          <w:bCs/>
          <w:sz w:val="24"/>
          <w:szCs w:val="24"/>
        </w:rPr>
      </w:pPr>
      <w:r w:rsidRPr="00693D1F">
        <w:rPr>
          <w:rFonts w:ascii="Times New Roman" w:hAnsi="Times New Roman"/>
          <w:bCs/>
          <w:sz w:val="24"/>
          <w:szCs w:val="24"/>
        </w:rPr>
        <w:t xml:space="preserve">Active listening  </w:t>
      </w:r>
    </w:p>
    <w:p w14:paraId="38D9C222" w14:textId="77777777" w:rsidR="00D64F81" w:rsidRPr="00693D1F" w:rsidRDefault="00D64F81" w:rsidP="00D64F81">
      <w:pPr>
        <w:pStyle w:val="ListParagraph"/>
        <w:numPr>
          <w:ilvl w:val="0"/>
          <w:numId w:val="10"/>
        </w:numPr>
        <w:spacing w:after="0"/>
        <w:ind w:left="720"/>
        <w:rPr>
          <w:rFonts w:ascii="Times New Roman" w:hAnsi="Times New Roman"/>
          <w:bCs/>
          <w:sz w:val="24"/>
          <w:szCs w:val="24"/>
        </w:rPr>
      </w:pPr>
      <w:r w:rsidRPr="00693D1F">
        <w:rPr>
          <w:rFonts w:ascii="Times New Roman" w:hAnsi="Times New Roman"/>
          <w:bCs/>
          <w:sz w:val="24"/>
          <w:szCs w:val="24"/>
        </w:rPr>
        <w:t xml:space="preserve">Interpretation </w:t>
      </w:r>
    </w:p>
    <w:p w14:paraId="14F95B09" w14:textId="77777777" w:rsidR="00D64F81" w:rsidRPr="00693D1F" w:rsidRDefault="00D64F81" w:rsidP="00D64F81">
      <w:pPr>
        <w:pStyle w:val="ListParagraph"/>
        <w:numPr>
          <w:ilvl w:val="0"/>
          <w:numId w:val="10"/>
        </w:numPr>
        <w:spacing w:after="0"/>
        <w:ind w:left="720"/>
        <w:rPr>
          <w:rFonts w:ascii="Times New Roman" w:hAnsi="Times New Roman"/>
          <w:bCs/>
          <w:sz w:val="24"/>
          <w:szCs w:val="24"/>
        </w:rPr>
      </w:pPr>
      <w:r w:rsidRPr="00693D1F">
        <w:rPr>
          <w:rFonts w:ascii="Times New Roman" w:hAnsi="Times New Roman"/>
          <w:bCs/>
          <w:sz w:val="24"/>
          <w:szCs w:val="24"/>
        </w:rPr>
        <w:t xml:space="preserve">Negotiation </w:t>
      </w:r>
    </w:p>
    <w:p w14:paraId="3D262317" w14:textId="77777777" w:rsidR="00D64F81" w:rsidRPr="00693D1F" w:rsidRDefault="00D64F81" w:rsidP="00D64F81">
      <w:pPr>
        <w:pStyle w:val="ListParagraph"/>
        <w:numPr>
          <w:ilvl w:val="0"/>
          <w:numId w:val="10"/>
        </w:numPr>
        <w:spacing w:after="0"/>
        <w:ind w:left="720"/>
        <w:rPr>
          <w:rFonts w:ascii="Times New Roman" w:hAnsi="Times New Roman"/>
          <w:bCs/>
          <w:sz w:val="24"/>
          <w:szCs w:val="24"/>
        </w:rPr>
      </w:pPr>
      <w:r w:rsidRPr="00693D1F">
        <w:rPr>
          <w:rFonts w:ascii="Times New Roman" w:hAnsi="Times New Roman"/>
          <w:bCs/>
          <w:sz w:val="24"/>
          <w:szCs w:val="24"/>
        </w:rPr>
        <w:t xml:space="preserve">Writing </w:t>
      </w:r>
    </w:p>
    <w:p w14:paraId="7B1CF362" w14:textId="77777777" w:rsidR="00D64F81" w:rsidRPr="00693D1F" w:rsidRDefault="00D64F81" w:rsidP="00D64F81">
      <w:pPr>
        <w:spacing w:after="0"/>
        <w:rPr>
          <w:rFonts w:ascii="Times New Roman" w:hAnsi="Times New Roman"/>
          <w:b/>
          <w:sz w:val="24"/>
          <w:szCs w:val="24"/>
        </w:rPr>
      </w:pPr>
    </w:p>
    <w:p w14:paraId="20B1E220" w14:textId="77777777" w:rsidR="00D64F81" w:rsidRPr="00693D1F" w:rsidRDefault="00D64F81" w:rsidP="00D64F81">
      <w:pPr>
        <w:spacing w:after="0"/>
        <w:rPr>
          <w:rFonts w:ascii="Times New Roman" w:hAnsi="Times New Roman"/>
          <w:b/>
          <w:sz w:val="24"/>
          <w:szCs w:val="24"/>
        </w:rPr>
      </w:pPr>
      <w:r w:rsidRPr="00693D1F">
        <w:rPr>
          <w:rFonts w:ascii="Times New Roman" w:hAnsi="Times New Roman"/>
          <w:b/>
          <w:sz w:val="24"/>
          <w:szCs w:val="24"/>
        </w:rPr>
        <w:t>Required Knowledge</w:t>
      </w:r>
    </w:p>
    <w:p w14:paraId="633CB246" w14:textId="77777777" w:rsidR="00D64F81" w:rsidRPr="00693D1F" w:rsidRDefault="00D64F81" w:rsidP="00D64F81">
      <w:pPr>
        <w:spacing w:after="0"/>
        <w:rPr>
          <w:rFonts w:ascii="Times New Roman" w:hAnsi="Times New Roman"/>
          <w:bCs/>
          <w:sz w:val="24"/>
          <w:szCs w:val="24"/>
        </w:rPr>
      </w:pPr>
      <w:r w:rsidRPr="00693D1F">
        <w:rPr>
          <w:rFonts w:ascii="Times New Roman" w:hAnsi="Times New Roman"/>
          <w:bCs/>
          <w:sz w:val="24"/>
          <w:szCs w:val="24"/>
        </w:rPr>
        <w:t>The individual needs to demonstrate knowledge of:</w:t>
      </w:r>
    </w:p>
    <w:p w14:paraId="2A9020AA" w14:textId="77777777" w:rsidR="00D64F81" w:rsidRPr="00693D1F" w:rsidRDefault="00D64F81" w:rsidP="00D64F81">
      <w:pPr>
        <w:spacing w:after="0"/>
        <w:rPr>
          <w:rFonts w:ascii="Times New Roman" w:hAnsi="Times New Roman"/>
          <w:bCs/>
          <w:sz w:val="24"/>
          <w:szCs w:val="24"/>
        </w:rPr>
      </w:pPr>
    </w:p>
    <w:p w14:paraId="7641EF8C" w14:textId="77777777" w:rsidR="00D64F81" w:rsidRPr="00693D1F" w:rsidRDefault="00D64F81" w:rsidP="00D64F81">
      <w:pPr>
        <w:pStyle w:val="ListParagraph"/>
        <w:numPr>
          <w:ilvl w:val="0"/>
          <w:numId w:val="11"/>
        </w:numPr>
        <w:spacing w:after="0"/>
        <w:rPr>
          <w:rFonts w:ascii="Times New Roman" w:hAnsi="Times New Roman"/>
          <w:sz w:val="24"/>
          <w:szCs w:val="24"/>
          <w:lang w:val="en-GB" w:eastAsia="en-GB"/>
        </w:rPr>
      </w:pPr>
      <w:r w:rsidRPr="00693D1F">
        <w:rPr>
          <w:rFonts w:ascii="Times New Roman" w:hAnsi="Times New Roman"/>
          <w:sz w:val="24"/>
          <w:szCs w:val="24"/>
          <w:lang w:val="en-GB" w:eastAsia="en-GB"/>
        </w:rPr>
        <w:t xml:space="preserve">Communication process </w:t>
      </w:r>
    </w:p>
    <w:p w14:paraId="5A8FCD3C" w14:textId="77777777" w:rsidR="00D64F81" w:rsidRPr="00693D1F" w:rsidRDefault="00D64F81" w:rsidP="00D64F81">
      <w:pPr>
        <w:pStyle w:val="ListParagraph"/>
        <w:numPr>
          <w:ilvl w:val="0"/>
          <w:numId w:val="11"/>
        </w:numPr>
        <w:spacing w:after="0"/>
        <w:rPr>
          <w:rFonts w:ascii="Times New Roman" w:hAnsi="Times New Roman"/>
          <w:sz w:val="24"/>
          <w:szCs w:val="24"/>
          <w:lang w:val="en-GB" w:eastAsia="en-GB"/>
        </w:rPr>
      </w:pPr>
      <w:r w:rsidRPr="00693D1F">
        <w:rPr>
          <w:rFonts w:ascii="Times New Roman" w:hAnsi="Times New Roman"/>
          <w:sz w:val="24"/>
          <w:szCs w:val="24"/>
          <w:lang w:val="en-GB" w:eastAsia="en-GB"/>
        </w:rPr>
        <w:t xml:space="preserve">Dynamics of groups </w:t>
      </w:r>
    </w:p>
    <w:p w14:paraId="59C16EE8" w14:textId="77777777" w:rsidR="00D64F81" w:rsidRPr="00693D1F" w:rsidRDefault="00D64F81" w:rsidP="00D64F81">
      <w:pPr>
        <w:pStyle w:val="ListParagraph"/>
        <w:numPr>
          <w:ilvl w:val="0"/>
          <w:numId w:val="11"/>
        </w:numPr>
        <w:spacing w:after="0"/>
        <w:rPr>
          <w:rFonts w:ascii="Times New Roman" w:hAnsi="Times New Roman"/>
          <w:sz w:val="24"/>
          <w:szCs w:val="24"/>
          <w:lang w:val="en-GB" w:eastAsia="en-GB"/>
        </w:rPr>
      </w:pPr>
      <w:r w:rsidRPr="00693D1F">
        <w:rPr>
          <w:rFonts w:ascii="Times New Roman" w:hAnsi="Times New Roman"/>
          <w:sz w:val="24"/>
          <w:szCs w:val="24"/>
          <w:lang w:val="en-GB" w:eastAsia="en-GB"/>
        </w:rPr>
        <w:t xml:space="preserve">Styles of group leadership </w:t>
      </w:r>
    </w:p>
    <w:p w14:paraId="6CC89AA3" w14:textId="77777777" w:rsidR="00D64F81" w:rsidRPr="00693D1F" w:rsidRDefault="00D64F81" w:rsidP="00D64F81">
      <w:pPr>
        <w:pStyle w:val="ListParagraph"/>
        <w:numPr>
          <w:ilvl w:val="0"/>
          <w:numId w:val="11"/>
        </w:numPr>
        <w:spacing w:after="0"/>
        <w:rPr>
          <w:rFonts w:ascii="Times New Roman" w:hAnsi="Times New Roman"/>
          <w:sz w:val="24"/>
          <w:szCs w:val="24"/>
          <w:lang w:val="en-GB" w:eastAsia="en-GB"/>
        </w:rPr>
      </w:pPr>
      <w:r w:rsidRPr="00693D1F">
        <w:rPr>
          <w:rFonts w:ascii="Times New Roman" w:hAnsi="Times New Roman"/>
          <w:sz w:val="24"/>
          <w:szCs w:val="24"/>
          <w:lang w:val="en-GB" w:eastAsia="en-GB"/>
        </w:rPr>
        <w:t xml:space="preserve">Key elements of communications strategy </w:t>
      </w:r>
    </w:p>
    <w:p w14:paraId="66E14FAE" w14:textId="77777777" w:rsidR="00D64F81" w:rsidRPr="00693D1F" w:rsidRDefault="00D64F81" w:rsidP="00D64F81">
      <w:pPr>
        <w:pStyle w:val="ListParagraph"/>
        <w:ind w:left="630"/>
        <w:rPr>
          <w:rFonts w:ascii="Times New Roman" w:hAnsi="Times New Roman"/>
          <w:sz w:val="24"/>
          <w:szCs w:val="24"/>
          <w:lang w:val="en-GB" w:eastAsia="en-GB"/>
        </w:rPr>
      </w:pPr>
    </w:p>
    <w:p w14:paraId="7E26BCD6" w14:textId="77777777" w:rsidR="00693D1F" w:rsidRDefault="00693D1F" w:rsidP="00D64F81">
      <w:pPr>
        <w:rPr>
          <w:rFonts w:ascii="Times New Roman" w:hAnsi="Times New Roman"/>
          <w:b/>
          <w:bCs/>
          <w:sz w:val="24"/>
          <w:szCs w:val="24"/>
        </w:rPr>
      </w:pPr>
    </w:p>
    <w:p w14:paraId="13C1E4DF" w14:textId="77777777" w:rsidR="00693D1F" w:rsidRDefault="00693D1F" w:rsidP="00D64F81">
      <w:pPr>
        <w:rPr>
          <w:rFonts w:ascii="Times New Roman" w:hAnsi="Times New Roman"/>
          <w:b/>
          <w:bCs/>
          <w:sz w:val="24"/>
          <w:szCs w:val="24"/>
        </w:rPr>
      </w:pPr>
    </w:p>
    <w:p w14:paraId="6CBAB8C6" w14:textId="2F275A59" w:rsidR="00D64F81" w:rsidRPr="00693D1F" w:rsidRDefault="00D64F81" w:rsidP="00D64F81">
      <w:pPr>
        <w:rPr>
          <w:rFonts w:ascii="Times New Roman" w:hAnsi="Times New Roman"/>
          <w:b/>
          <w:bCs/>
          <w:sz w:val="24"/>
          <w:szCs w:val="24"/>
        </w:rPr>
      </w:pPr>
      <w:r w:rsidRPr="00693D1F">
        <w:rPr>
          <w:rFonts w:ascii="Times New Roman" w:hAnsi="Times New Roman"/>
          <w:b/>
          <w:bCs/>
          <w:sz w:val="24"/>
          <w:szCs w:val="24"/>
        </w:rPr>
        <w:lastRenderedPageBreak/>
        <w:t>EVIDENCE GUIDE</w:t>
      </w:r>
    </w:p>
    <w:p w14:paraId="524F79B7" w14:textId="77777777" w:rsidR="00D64F81" w:rsidRPr="00693D1F" w:rsidRDefault="00D64F81" w:rsidP="00D64F81">
      <w:pPr>
        <w:spacing w:before="80" w:after="80"/>
        <w:ind w:hanging="90"/>
        <w:rPr>
          <w:rFonts w:ascii="Times New Roman" w:hAnsi="Times New Roman"/>
          <w:sz w:val="24"/>
          <w:szCs w:val="24"/>
        </w:rPr>
      </w:pPr>
      <w:r w:rsidRPr="00693D1F">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6863"/>
      </w:tblGrid>
      <w:tr w:rsidR="00D64F81" w:rsidRPr="00693D1F" w14:paraId="3A583A2C" w14:textId="77777777" w:rsidTr="00467E8B">
        <w:tc>
          <w:tcPr>
            <w:tcW w:w="1330" w:type="pct"/>
          </w:tcPr>
          <w:p w14:paraId="4DFD5000" w14:textId="77777777" w:rsidR="00D64F81" w:rsidRPr="00693D1F" w:rsidRDefault="00D64F81" w:rsidP="004A4230">
            <w:pPr>
              <w:pStyle w:val="ListParagraph"/>
              <w:numPr>
                <w:ilvl w:val="0"/>
                <w:numId w:val="130"/>
              </w:numPr>
              <w:rPr>
                <w:rFonts w:ascii="Times New Roman" w:hAnsi="Times New Roman"/>
                <w:sz w:val="24"/>
                <w:szCs w:val="24"/>
              </w:rPr>
            </w:pPr>
            <w:r w:rsidRPr="00693D1F">
              <w:rPr>
                <w:rFonts w:ascii="Times New Roman" w:hAnsi="Times New Roman"/>
                <w:sz w:val="24"/>
                <w:szCs w:val="24"/>
              </w:rPr>
              <w:t>Critical aspects of Competency</w:t>
            </w:r>
          </w:p>
        </w:tc>
        <w:tc>
          <w:tcPr>
            <w:tcW w:w="3670" w:type="pct"/>
          </w:tcPr>
          <w:p w14:paraId="09F2E6C5" w14:textId="77777777" w:rsidR="00D64F81" w:rsidRPr="00693D1F" w:rsidRDefault="00D64F81" w:rsidP="00467E8B">
            <w:pPr>
              <w:pStyle w:val="BodyText"/>
              <w:tabs>
                <w:tab w:val="left" w:pos="702"/>
              </w:tabs>
              <w:spacing w:after="0"/>
              <w:ind w:left="702" w:hanging="702"/>
              <w:rPr>
                <w:rFonts w:ascii="Times New Roman" w:hAnsi="Times New Roman"/>
                <w:sz w:val="24"/>
                <w:szCs w:val="24"/>
              </w:rPr>
            </w:pPr>
            <w:r w:rsidRPr="00693D1F">
              <w:rPr>
                <w:rFonts w:ascii="Times New Roman" w:hAnsi="Times New Roman"/>
                <w:sz w:val="24"/>
                <w:szCs w:val="24"/>
              </w:rPr>
              <w:t xml:space="preserve">Assessment requires evidence that the candidate: </w:t>
            </w:r>
          </w:p>
          <w:p w14:paraId="468BD414" w14:textId="77777777" w:rsidR="00D64F81" w:rsidRPr="00693D1F" w:rsidRDefault="00D64F81" w:rsidP="004A4230">
            <w:pPr>
              <w:pStyle w:val="ListParagraph"/>
              <w:numPr>
                <w:ilvl w:val="0"/>
                <w:numId w:val="131"/>
              </w:numPr>
              <w:spacing w:after="0"/>
              <w:rPr>
                <w:rFonts w:ascii="Times New Roman" w:hAnsi="Times New Roman"/>
                <w:sz w:val="24"/>
                <w:szCs w:val="24"/>
              </w:rPr>
            </w:pPr>
            <w:r w:rsidRPr="00693D1F">
              <w:rPr>
                <w:rFonts w:ascii="Times New Roman" w:hAnsi="Times New Roman"/>
                <w:sz w:val="24"/>
                <w:szCs w:val="24"/>
              </w:rPr>
              <w:t xml:space="preserve">Developed communication strategies to meet the organization requirements and applied in the workplace </w:t>
            </w:r>
          </w:p>
          <w:p w14:paraId="7D53EC29" w14:textId="77777777" w:rsidR="00D64F81" w:rsidRPr="00693D1F" w:rsidRDefault="00D64F81" w:rsidP="004A4230">
            <w:pPr>
              <w:pStyle w:val="ListParagraph"/>
              <w:numPr>
                <w:ilvl w:val="0"/>
                <w:numId w:val="131"/>
              </w:numPr>
              <w:spacing w:after="0"/>
              <w:rPr>
                <w:rFonts w:ascii="Times New Roman" w:hAnsi="Times New Roman"/>
                <w:sz w:val="24"/>
                <w:szCs w:val="24"/>
              </w:rPr>
            </w:pPr>
            <w:r w:rsidRPr="00693D1F">
              <w:rPr>
                <w:rFonts w:ascii="Times New Roman" w:hAnsi="Times New Roman"/>
                <w:sz w:val="24"/>
                <w:szCs w:val="24"/>
              </w:rPr>
              <w:t xml:space="preserve">Established and maintained communication pathways for effective communication in the workplace </w:t>
            </w:r>
          </w:p>
          <w:p w14:paraId="1797EC7D" w14:textId="77777777" w:rsidR="00D64F81" w:rsidRPr="00693D1F" w:rsidRDefault="00D64F81" w:rsidP="004A4230">
            <w:pPr>
              <w:pStyle w:val="ListParagraph"/>
              <w:numPr>
                <w:ilvl w:val="0"/>
                <w:numId w:val="131"/>
              </w:numPr>
              <w:spacing w:after="0"/>
              <w:rPr>
                <w:rFonts w:ascii="Times New Roman" w:hAnsi="Times New Roman"/>
                <w:sz w:val="24"/>
                <w:szCs w:val="24"/>
              </w:rPr>
            </w:pPr>
            <w:r w:rsidRPr="00693D1F">
              <w:rPr>
                <w:rFonts w:ascii="Times New Roman" w:hAnsi="Times New Roman"/>
                <w:sz w:val="24"/>
                <w:szCs w:val="24"/>
              </w:rPr>
              <w:t>Used communication strategies involving exchanges of complex oral information</w:t>
            </w:r>
          </w:p>
        </w:tc>
      </w:tr>
      <w:tr w:rsidR="00D64F81" w:rsidRPr="00693D1F" w14:paraId="1B41AE26" w14:textId="77777777" w:rsidTr="00467E8B">
        <w:tc>
          <w:tcPr>
            <w:tcW w:w="1330" w:type="pct"/>
          </w:tcPr>
          <w:p w14:paraId="65BC7DC1" w14:textId="77777777" w:rsidR="00D64F81" w:rsidRPr="00693D1F" w:rsidRDefault="00D64F81" w:rsidP="004A4230">
            <w:pPr>
              <w:pStyle w:val="BodyText"/>
              <w:numPr>
                <w:ilvl w:val="0"/>
                <w:numId w:val="130"/>
              </w:numPr>
              <w:spacing w:after="0"/>
              <w:ind w:right="162"/>
              <w:rPr>
                <w:rFonts w:ascii="Times New Roman" w:hAnsi="Times New Roman"/>
                <w:sz w:val="24"/>
                <w:szCs w:val="24"/>
              </w:rPr>
            </w:pPr>
            <w:r w:rsidRPr="00693D1F">
              <w:rPr>
                <w:rFonts w:ascii="Times New Roman" w:hAnsi="Times New Roman"/>
                <w:sz w:val="24"/>
                <w:szCs w:val="24"/>
              </w:rPr>
              <w:t>Resource Implications</w:t>
            </w:r>
          </w:p>
        </w:tc>
        <w:tc>
          <w:tcPr>
            <w:tcW w:w="3670" w:type="pct"/>
          </w:tcPr>
          <w:p w14:paraId="0B3131CE" w14:textId="77777777" w:rsidR="00D64F81" w:rsidRPr="00693D1F" w:rsidRDefault="00D64F81" w:rsidP="00467E8B">
            <w:pPr>
              <w:tabs>
                <w:tab w:val="left" w:pos="702"/>
              </w:tabs>
              <w:spacing w:after="0"/>
              <w:rPr>
                <w:rFonts w:ascii="Times New Roman" w:hAnsi="Times New Roman"/>
                <w:sz w:val="24"/>
                <w:szCs w:val="24"/>
              </w:rPr>
            </w:pPr>
            <w:r w:rsidRPr="00693D1F">
              <w:rPr>
                <w:rFonts w:ascii="Times New Roman" w:hAnsi="Times New Roman"/>
                <w:sz w:val="24"/>
                <w:szCs w:val="24"/>
              </w:rPr>
              <w:t xml:space="preserve">The following resources should be provided: </w:t>
            </w:r>
          </w:p>
          <w:p w14:paraId="79505365" w14:textId="77777777" w:rsidR="00D64F81" w:rsidRPr="00693D1F" w:rsidRDefault="00D64F81" w:rsidP="004A4230">
            <w:pPr>
              <w:pStyle w:val="ListParagraph"/>
              <w:numPr>
                <w:ilvl w:val="0"/>
                <w:numId w:val="193"/>
              </w:numPr>
              <w:spacing w:after="0"/>
              <w:rPr>
                <w:rFonts w:ascii="Times New Roman" w:hAnsi="Times New Roman"/>
                <w:sz w:val="24"/>
                <w:szCs w:val="24"/>
              </w:rPr>
            </w:pPr>
            <w:r w:rsidRPr="00693D1F">
              <w:rPr>
                <w:rFonts w:ascii="Times New Roman" w:hAnsi="Times New Roman"/>
                <w:sz w:val="24"/>
                <w:szCs w:val="24"/>
              </w:rPr>
              <w:t xml:space="preserve">Access to relevant workplace or appropriately simulated environment where assessment can take place </w:t>
            </w:r>
          </w:p>
          <w:p w14:paraId="199C464D" w14:textId="77777777" w:rsidR="00D64F81" w:rsidRPr="00693D1F" w:rsidRDefault="00D64F81" w:rsidP="004A4230">
            <w:pPr>
              <w:pStyle w:val="ListParagraph"/>
              <w:numPr>
                <w:ilvl w:val="0"/>
                <w:numId w:val="193"/>
              </w:numPr>
              <w:spacing w:after="0"/>
              <w:rPr>
                <w:rFonts w:ascii="Times New Roman" w:hAnsi="Times New Roman"/>
                <w:sz w:val="24"/>
                <w:szCs w:val="24"/>
              </w:rPr>
            </w:pPr>
            <w:r w:rsidRPr="00693D1F">
              <w:rPr>
                <w:rFonts w:ascii="Times New Roman" w:hAnsi="Times New Roman"/>
                <w:sz w:val="24"/>
                <w:szCs w:val="24"/>
              </w:rPr>
              <w:t>Materials relevant to the proposed activity or tasks</w:t>
            </w:r>
          </w:p>
        </w:tc>
      </w:tr>
      <w:tr w:rsidR="00D64F81" w:rsidRPr="00693D1F" w14:paraId="36343C0A" w14:textId="77777777" w:rsidTr="00467E8B">
        <w:tc>
          <w:tcPr>
            <w:tcW w:w="1330" w:type="pct"/>
          </w:tcPr>
          <w:p w14:paraId="41C2A7CB" w14:textId="77777777" w:rsidR="00D64F81" w:rsidRPr="00693D1F" w:rsidRDefault="00D64F81" w:rsidP="004A4230">
            <w:pPr>
              <w:pStyle w:val="BodyText"/>
              <w:numPr>
                <w:ilvl w:val="0"/>
                <w:numId w:val="130"/>
              </w:numPr>
              <w:tabs>
                <w:tab w:val="left" w:pos="0"/>
              </w:tabs>
              <w:spacing w:after="0"/>
              <w:ind w:right="252"/>
              <w:rPr>
                <w:rFonts w:ascii="Times New Roman" w:hAnsi="Times New Roman"/>
                <w:sz w:val="24"/>
                <w:szCs w:val="24"/>
              </w:rPr>
            </w:pPr>
            <w:r w:rsidRPr="00693D1F">
              <w:rPr>
                <w:rFonts w:ascii="Times New Roman" w:hAnsi="Times New Roman"/>
                <w:sz w:val="24"/>
                <w:szCs w:val="24"/>
              </w:rPr>
              <w:t>Methods of Assessment</w:t>
            </w:r>
          </w:p>
        </w:tc>
        <w:tc>
          <w:tcPr>
            <w:tcW w:w="3670" w:type="pct"/>
          </w:tcPr>
          <w:p w14:paraId="63ABF53B" w14:textId="77777777" w:rsidR="00D64F81" w:rsidRPr="00693D1F" w:rsidRDefault="00D64F81" w:rsidP="00467E8B">
            <w:pPr>
              <w:tabs>
                <w:tab w:val="left" w:pos="702"/>
              </w:tabs>
              <w:spacing w:after="0"/>
              <w:rPr>
                <w:rFonts w:ascii="Times New Roman" w:hAnsi="Times New Roman"/>
                <w:sz w:val="24"/>
                <w:szCs w:val="24"/>
              </w:rPr>
            </w:pPr>
            <w:r w:rsidRPr="00693D1F">
              <w:rPr>
                <w:rFonts w:ascii="Times New Roman" w:hAnsi="Times New Roman"/>
                <w:sz w:val="24"/>
                <w:szCs w:val="24"/>
              </w:rPr>
              <w:t xml:space="preserve">Competency in this unit may be assessed through: </w:t>
            </w:r>
          </w:p>
          <w:p w14:paraId="56EBB425" w14:textId="77777777" w:rsidR="00D64F81" w:rsidRPr="00693D1F" w:rsidRDefault="00D64F81" w:rsidP="004A4230">
            <w:pPr>
              <w:pStyle w:val="ListParagraph"/>
              <w:numPr>
                <w:ilvl w:val="0"/>
                <w:numId w:val="132"/>
              </w:numPr>
              <w:tabs>
                <w:tab w:val="left" w:pos="702"/>
              </w:tabs>
              <w:spacing w:after="0"/>
              <w:rPr>
                <w:rFonts w:ascii="Times New Roman" w:hAnsi="Times New Roman"/>
                <w:sz w:val="24"/>
                <w:szCs w:val="24"/>
              </w:rPr>
            </w:pPr>
            <w:r w:rsidRPr="00693D1F">
              <w:rPr>
                <w:rFonts w:ascii="Times New Roman" w:hAnsi="Times New Roman"/>
                <w:sz w:val="24"/>
                <w:szCs w:val="24"/>
              </w:rPr>
              <w:t>Direct observation</w:t>
            </w:r>
          </w:p>
          <w:p w14:paraId="2B6AD5DF" w14:textId="77777777" w:rsidR="00D64F81" w:rsidRPr="00693D1F" w:rsidRDefault="00D64F81" w:rsidP="004A4230">
            <w:pPr>
              <w:pStyle w:val="ListParagraph"/>
              <w:numPr>
                <w:ilvl w:val="0"/>
                <w:numId w:val="132"/>
              </w:numPr>
              <w:tabs>
                <w:tab w:val="left" w:pos="702"/>
              </w:tabs>
              <w:spacing w:after="0"/>
              <w:rPr>
                <w:rFonts w:ascii="Times New Roman" w:hAnsi="Times New Roman"/>
                <w:sz w:val="24"/>
                <w:szCs w:val="24"/>
              </w:rPr>
            </w:pPr>
            <w:r w:rsidRPr="00693D1F">
              <w:rPr>
                <w:rFonts w:ascii="Times New Roman" w:hAnsi="Times New Roman"/>
                <w:sz w:val="24"/>
                <w:szCs w:val="24"/>
              </w:rPr>
              <w:t xml:space="preserve">Oral questioning </w:t>
            </w:r>
          </w:p>
          <w:p w14:paraId="3C9B8B1A" w14:textId="77777777" w:rsidR="00D64F81" w:rsidRPr="00693D1F" w:rsidRDefault="00D64F81" w:rsidP="004A4230">
            <w:pPr>
              <w:pStyle w:val="ListParagraph"/>
              <w:numPr>
                <w:ilvl w:val="0"/>
                <w:numId w:val="132"/>
              </w:numPr>
              <w:tabs>
                <w:tab w:val="left" w:pos="702"/>
              </w:tabs>
              <w:spacing w:after="0"/>
              <w:rPr>
                <w:rFonts w:ascii="Times New Roman" w:hAnsi="Times New Roman"/>
                <w:sz w:val="24"/>
                <w:szCs w:val="24"/>
              </w:rPr>
            </w:pPr>
            <w:r w:rsidRPr="00693D1F">
              <w:rPr>
                <w:rFonts w:ascii="Times New Roman" w:hAnsi="Times New Roman"/>
                <w:sz w:val="24"/>
                <w:szCs w:val="24"/>
              </w:rPr>
              <w:t xml:space="preserve">Written texts </w:t>
            </w:r>
          </w:p>
        </w:tc>
      </w:tr>
      <w:tr w:rsidR="00D64F81" w:rsidRPr="00693D1F" w14:paraId="6193BC85" w14:textId="77777777" w:rsidTr="00467E8B">
        <w:tc>
          <w:tcPr>
            <w:tcW w:w="1330" w:type="pct"/>
          </w:tcPr>
          <w:p w14:paraId="0CF00C13" w14:textId="77777777" w:rsidR="00D64F81" w:rsidRPr="00693D1F" w:rsidRDefault="00D64F81" w:rsidP="004A4230">
            <w:pPr>
              <w:pStyle w:val="BodyText"/>
              <w:numPr>
                <w:ilvl w:val="0"/>
                <w:numId w:val="130"/>
              </w:numPr>
              <w:tabs>
                <w:tab w:val="left" w:pos="-5508"/>
              </w:tabs>
              <w:spacing w:after="0"/>
              <w:ind w:right="252"/>
              <w:rPr>
                <w:rFonts w:ascii="Times New Roman" w:hAnsi="Times New Roman"/>
                <w:sz w:val="24"/>
                <w:szCs w:val="24"/>
              </w:rPr>
            </w:pPr>
            <w:r w:rsidRPr="00693D1F">
              <w:rPr>
                <w:rFonts w:ascii="Times New Roman" w:hAnsi="Times New Roman"/>
                <w:sz w:val="24"/>
                <w:szCs w:val="24"/>
              </w:rPr>
              <w:t>Context of Assessment</w:t>
            </w:r>
          </w:p>
        </w:tc>
        <w:tc>
          <w:tcPr>
            <w:tcW w:w="3670" w:type="pct"/>
          </w:tcPr>
          <w:p w14:paraId="700BF078" w14:textId="77777777" w:rsidR="00D64F81" w:rsidRPr="00693D1F" w:rsidRDefault="00D64F81" w:rsidP="00467E8B">
            <w:pPr>
              <w:pStyle w:val="BodyText"/>
              <w:tabs>
                <w:tab w:val="left" w:pos="702"/>
              </w:tabs>
              <w:spacing w:after="0"/>
              <w:rPr>
                <w:rFonts w:ascii="Times New Roman" w:hAnsi="Times New Roman"/>
                <w:sz w:val="24"/>
                <w:szCs w:val="24"/>
              </w:rPr>
            </w:pPr>
            <w:r w:rsidRPr="00693D1F">
              <w:rPr>
                <w:rFonts w:ascii="Times New Roman" w:hAnsi="Times New Roman"/>
                <w:sz w:val="24"/>
                <w:szCs w:val="24"/>
              </w:rPr>
              <w:t>Competency may be assessed:</w:t>
            </w:r>
          </w:p>
          <w:p w14:paraId="151514F2" w14:textId="77777777" w:rsidR="00D64F81" w:rsidRPr="00693D1F" w:rsidRDefault="00D64F81" w:rsidP="004A4230">
            <w:pPr>
              <w:pStyle w:val="ListParagraph"/>
              <w:numPr>
                <w:ilvl w:val="0"/>
                <w:numId w:val="173"/>
              </w:numPr>
              <w:spacing w:after="0"/>
              <w:ind w:left="376"/>
              <w:rPr>
                <w:rFonts w:ascii="Times New Roman" w:hAnsi="Times New Roman"/>
                <w:sz w:val="24"/>
                <w:szCs w:val="24"/>
              </w:rPr>
            </w:pPr>
            <w:r w:rsidRPr="00693D1F">
              <w:rPr>
                <w:rFonts w:ascii="Times New Roman" w:hAnsi="Times New Roman"/>
                <w:sz w:val="24"/>
                <w:szCs w:val="24"/>
              </w:rPr>
              <w:t>On-the-job</w:t>
            </w:r>
          </w:p>
          <w:p w14:paraId="64D14A60" w14:textId="77777777" w:rsidR="00D64F81" w:rsidRPr="00693D1F" w:rsidRDefault="00D64F81" w:rsidP="004A4230">
            <w:pPr>
              <w:pStyle w:val="ListParagraph"/>
              <w:numPr>
                <w:ilvl w:val="0"/>
                <w:numId w:val="173"/>
              </w:numPr>
              <w:spacing w:after="0"/>
              <w:ind w:left="376"/>
              <w:rPr>
                <w:rFonts w:ascii="Times New Roman" w:hAnsi="Times New Roman"/>
                <w:sz w:val="24"/>
                <w:szCs w:val="24"/>
              </w:rPr>
            </w:pPr>
            <w:r w:rsidRPr="00693D1F">
              <w:rPr>
                <w:rFonts w:ascii="Times New Roman" w:hAnsi="Times New Roman"/>
                <w:sz w:val="24"/>
                <w:szCs w:val="24"/>
              </w:rPr>
              <w:t>Off-the –job</w:t>
            </w:r>
          </w:p>
          <w:p w14:paraId="4C1F2322" w14:textId="77777777" w:rsidR="00D64F81" w:rsidRPr="00693D1F" w:rsidRDefault="00D64F81" w:rsidP="004A4230">
            <w:pPr>
              <w:pStyle w:val="BodyText"/>
              <w:numPr>
                <w:ilvl w:val="0"/>
                <w:numId w:val="173"/>
              </w:numPr>
              <w:tabs>
                <w:tab w:val="left" w:pos="702"/>
              </w:tabs>
              <w:spacing w:after="0"/>
              <w:ind w:left="376"/>
              <w:rPr>
                <w:rFonts w:ascii="Times New Roman" w:hAnsi="Times New Roman"/>
                <w:sz w:val="24"/>
                <w:szCs w:val="24"/>
              </w:rPr>
            </w:pPr>
            <w:r w:rsidRPr="00693D1F">
              <w:rPr>
                <w:rFonts w:ascii="Times New Roman" w:hAnsi="Times New Roman"/>
                <w:sz w:val="24"/>
                <w:szCs w:val="24"/>
              </w:rPr>
              <w:t xml:space="preserve">During Industrial attachment </w:t>
            </w:r>
          </w:p>
        </w:tc>
      </w:tr>
      <w:tr w:rsidR="00D64F81" w:rsidRPr="00693D1F" w14:paraId="37B013C6" w14:textId="77777777" w:rsidTr="00467E8B">
        <w:tc>
          <w:tcPr>
            <w:tcW w:w="1330" w:type="pct"/>
          </w:tcPr>
          <w:p w14:paraId="7BB42D1A" w14:textId="77777777" w:rsidR="00D64F81" w:rsidRPr="00693D1F" w:rsidRDefault="00D64F81" w:rsidP="004A4230">
            <w:pPr>
              <w:pStyle w:val="BodyText"/>
              <w:numPr>
                <w:ilvl w:val="0"/>
                <w:numId w:val="130"/>
              </w:numPr>
              <w:tabs>
                <w:tab w:val="left" w:pos="-5508"/>
              </w:tabs>
              <w:spacing w:after="0"/>
              <w:ind w:right="252"/>
              <w:rPr>
                <w:rFonts w:ascii="Times New Roman" w:hAnsi="Times New Roman"/>
                <w:sz w:val="24"/>
                <w:szCs w:val="24"/>
              </w:rPr>
            </w:pPr>
            <w:r w:rsidRPr="00693D1F">
              <w:rPr>
                <w:rFonts w:ascii="Times New Roman" w:hAnsi="Times New Roman"/>
                <w:sz w:val="24"/>
                <w:szCs w:val="24"/>
              </w:rPr>
              <w:t>Guidance information for assessment</w:t>
            </w:r>
          </w:p>
        </w:tc>
        <w:tc>
          <w:tcPr>
            <w:tcW w:w="3670" w:type="pct"/>
          </w:tcPr>
          <w:p w14:paraId="4A334923" w14:textId="77777777" w:rsidR="00D64F81" w:rsidRPr="00693D1F" w:rsidRDefault="00D64F81" w:rsidP="00467E8B">
            <w:pPr>
              <w:jc w:val="both"/>
              <w:rPr>
                <w:rFonts w:ascii="Times New Roman" w:hAnsi="Times New Roman"/>
                <w:sz w:val="24"/>
                <w:szCs w:val="24"/>
              </w:rPr>
            </w:pPr>
            <w:r w:rsidRPr="00693D1F">
              <w:rPr>
                <w:rFonts w:ascii="Times New Roman" w:hAnsi="Times New Roman"/>
                <w:sz w:val="24"/>
                <w:szCs w:val="24"/>
              </w:rPr>
              <w:t>Holistic assessment with other units relevant to the industry sector, workplace and job role is recommended.</w:t>
            </w:r>
          </w:p>
          <w:p w14:paraId="2C89A5F3" w14:textId="77777777" w:rsidR="00D64F81" w:rsidRPr="00693D1F" w:rsidRDefault="00D64F81" w:rsidP="00467E8B">
            <w:pPr>
              <w:pStyle w:val="BodyText"/>
              <w:tabs>
                <w:tab w:val="left" w:pos="702"/>
              </w:tabs>
              <w:rPr>
                <w:rFonts w:ascii="Times New Roman" w:hAnsi="Times New Roman"/>
                <w:sz w:val="24"/>
                <w:szCs w:val="24"/>
              </w:rPr>
            </w:pPr>
          </w:p>
        </w:tc>
      </w:tr>
    </w:tbl>
    <w:p w14:paraId="78F36B1E" w14:textId="77777777" w:rsidR="00D64F81" w:rsidRPr="00693D1F" w:rsidRDefault="00D64F81" w:rsidP="00D64F81">
      <w:pPr>
        <w:spacing w:after="0"/>
        <w:rPr>
          <w:rFonts w:ascii="Times New Roman" w:hAnsi="Times New Roman"/>
          <w:sz w:val="24"/>
          <w:szCs w:val="24"/>
        </w:rPr>
      </w:pPr>
    </w:p>
    <w:p w14:paraId="2D615616" w14:textId="77777777" w:rsidR="00D64F81" w:rsidRPr="00693D1F" w:rsidRDefault="00D64F81" w:rsidP="00D64F81">
      <w:pPr>
        <w:rPr>
          <w:rFonts w:ascii="Times New Roman" w:eastAsiaTheme="majorEastAsia" w:hAnsi="Times New Roman"/>
          <w:b/>
          <w:sz w:val="24"/>
          <w:szCs w:val="24"/>
        </w:rPr>
      </w:pPr>
      <w:r w:rsidRPr="00693D1F">
        <w:rPr>
          <w:rFonts w:ascii="Times New Roman" w:hAnsi="Times New Roman"/>
          <w:b/>
          <w:sz w:val="24"/>
          <w:szCs w:val="24"/>
        </w:rPr>
        <w:br w:type="page"/>
      </w:r>
    </w:p>
    <w:p w14:paraId="0A304AF5" w14:textId="77777777" w:rsidR="00D64F81" w:rsidRPr="00693D1F" w:rsidRDefault="00D64F81" w:rsidP="00693D1F">
      <w:pPr>
        <w:pStyle w:val="Heading2"/>
      </w:pPr>
      <w:bookmarkStart w:id="27" w:name="_Toc69651539"/>
      <w:r w:rsidRPr="00693D1F">
        <w:lastRenderedPageBreak/>
        <w:t>DEMONSTRATE NUMERACY SKILLS</w:t>
      </w:r>
      <w:bookmarkEnd w:id="24"/>
      <w:bookmarkEnd w:id="27"/>
    </w:p>
    <w:p w14:paraId="79B85EFC" w14:textId="77777777" w:rsidR="00D64F81" w:rsidRPr="00693D1F" w:rsidRDefault="00D64F81" w:rsidP="00D64F81">
      <w:pPr>
        <w:tabs>
          <w:tab w:val="left" w:pos="2880"/>
        </w:tabs>
        <w:spacing w:after="0"/>
        <w:ind w:left="3480" w:hanging="3480"/>
        <w:rPr>
          <w:rFonts w:ascii="Times New Roman" w:eastAsia="Times New Roman" w:hAnsi="Times New Roman"/>
          <w:b/>
          <w:sz w:val="24"/>
          <w:szCs w:val="24"/>
        </w:rPr>
      </w:pPr>
    </w:p>
    <w:p w14:paraId="3120DC6A" w14:textId="7506FE42" w:rsidR="00D64F81" w:rsidRPr="00693D1F" w:rsidRDefault="00D64F81" w:rsidP="00D64F81">
      <w:pPr>
        <w:tabs>
          <w:tab w:val="left" w:pos="2880"/>
        </w:tabs>
        <w:spacing w:after="0"/>
        <w:ind w:left="3480" w:hanging="3480"/>
        <w:rPr>
          <w:rFonts w:ascii="Times New Roman" w:eastAsia="Times New Roman" w:hAnsi="Times New Roman"/>
          <w:b/>
          <w:sz w:val="24"/>
          <w:szCs w:val="24"/>
        </w:rPr>
      </w:pPr>
      <w:r w:rsidRPr="00693D1F">
        <w:rPr>
          <w:rFonts w:ascii="Times New Roman" w:eastAsia="Times New Roman" w:hAnsi="Times New Roman"/>
          <w:b/>
          <w:sz w:val="24"/>
          <w:szCs w:val="24"/>
        </w:rPr>
        <w:t xml:space="preserve">UNIT CODE: </w:t>
      </w:r>
      <w:r w:rsidRPr="00693D1F">
        <w:rPr>
          <w:rFonts w:ascii="Times New Roman" w:eastAsia="Times New Roman" w:hAnsi="Times New Roman"/>
          <w:bCs/>
          <w:sz w:val="24"/>
          <w:szCs w:val="24"/>
          <w:lang w:val="en-ZA" w:eastAsia="fr-FR"/>
        </w:rPr>
        <w:t>FO/OS/EN</w:t>
      </w:r>
      <w:r w:rsidRPr="00693D1F">
        <w:rPr>
          <w:rFonts w:ascii="Times New Roman" w:hAnsi="Times New Roman"/>
          <w:bCs/>
          <w:sz w:val="24"/>
          <w:szCs w:val="24"/>
        </w:rPr>
        <w:t>/BC/02/6/A</w:t>
      </w:r>
      <w:r w:rsidRPr="00693D1F">
        <w:rPr>
          <w:rFonts w:ascii="Times New Roman" w:eastAsia="Times New Roman" w:hAnsi="Times New Roman"/>
          <w:b/>
          <w:sz w:val="24"/>
          <w:szCs w:val="24"/>
        </w:rPr>
        <w:tab/>
      </w:r>
    </w:p>
    <w:p w14:paraId="54B49384" w14:textId="77777777" w:rsidR="00D64F81" w:rsidRPr="00693D1F" w:rsidRDefault="00D64F81" w:rsidP="00D64F81">
      <w:pPr>
        <w:tabs>
          <w:tab w:val="left" w:pos="2880"/>
        </w:tabs>
        <w:spacing w:after="0"/>
        <w:ind w:left="3480" w:hanging="3480"/>
        <w:rPr>
          <w:rFonts w:ascii="Times New Roman" w:eastAsia="Times New Roman" w:hAnsi="Times New Roman"/>
          <w:b/>
          <w:sz w:val="24"/>
          <w:szCs w:val="24"/>
        </w:rPr>
      </w:pPr>
    </w:p>
    <w:p w14:paraId="2E8C13F5" w14:textId="77777777" w:rsidR="00D64F81" w:rsidRPr="00693D1F" w:rsidRDefault="00D64F81" w:rsidP="00D64F81">
      <w:pPr>
        <w:tabs>
          <w:tab w:val="left" w:pos="2880"/>
        </w:tabs>
        <w:spacing w:after="0"/>
        <w:ind w:left="3480" w:hanging="3480"/>
        <w:jc w:val="both"/>
        <w:rPr>
          <w:rFonts w:ascii="Times New Roman" w:eastAsia="Times New Roman" w:hAnsi="Times New Roman"/>
          <w:b/>
          <w:sz w:val="24"/>
          <w:szCs w:val="24"/>
        </w:rPr>
      </w:pPr>
      <w:r w:rsidRPr="00693D1F">
        <w:rPr>
          <w:rFonts w:ascii="Times New Roman" w:eastAsia="Times New Roman" w:hAnsi="Times New Roman"/>
          <w:b/>
          <w:sz w:val="24"/>
          <w:szCs w:val="24"/>
        </w:rPr>
        <w:t>UNIT DESCRIPTION</w:t>
      </w:r>
      <w:r w:rsidRPr="00693D1F">
        <w:rPr>
          <w:rFonts w:ascii="Times New Roman" w:eastAsia="Times New Roman" w:hAnsi="Times New Roman"/>
          <w:b/>
          <w:sz w:val="24"/>
          <w:szCs w:val="24"/>
        </w:rPr>
        <w:tab/>
      </w:r>
    </w:p>
    <w:p w14:paraId="4EE67226" w14:textId="77777777" w:rsidR="00D64F81" w:rsidRPr="00693D1F" w:rsidRDefault="00D64F81" w:rsidP="00D64F81">
      <w:pPr>
        <w:keepNext/>
        <w:keepLines/>
        <w:spacing w:before="120" w:after="0"/>
        <w:contextualSpacing/>
        <w:jc w:val="both"/>
        <w:rPr>
          <w:rFonts w:ascii="Times New Roman" w:hAnsi="Times New Roman"/>
          <w:sz w:val="24"/>
          <w:szCs w:val="24"/>
        </w:rPr>
      </w:pPr>
      <w:r w:rsidRPr="00693D1F">
        <w:rPr>
          <w:rFonts w:ascii="Times New Roman" w:eastAsia="Times New Roman" w:hAnsi="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79B5F4F7" w14:textId="77777777" w:rsidR="00D64F81" w:rsidRPr="00693D1F" w:rsidRDefault="00D64F81" w:rsidP="00D64F81">
      <w:pPr>
        <w:tabs>
          <w:tab w:val="left" w:pos="2880"/>
        </w:tabs>
        <w:spacing w:after="0"/>
        <w:jc w:val="both"/>
        <w:rPr>
          <w:rFonts w:ascii="Times New Roman" w:eastAsia="Times New Roman" w:hAnsi="Times New Roman"/>
          <w:sz w:val="24"/>
          <w:szCs w:val="24"/>
        </w:rPr>
      </w:pPr>
    </w:p>
    <w:p w14:paraId="5483ADC7" w14:textId="77777777" w:rsidR="00D64F81" w:rsidRPr="00693D1F" w:rsidRDefault="00D64F81" w:rsidP="00D64F81">
      <w:pPr>
        <w:tabs>
          <w:tab w:val="left" w:pos="2880"/>
        </w:tabs>
        <w:spacing w:after="0"/>
        <w:ind w:left="3480" w:hanging="3480"/>
        <w:rPr>
          <w:rFonts w:ascii="Times New Roman" w:eastAsia="Times New Roman" w:hAnsi="Times New Roman"/>
          <w:b/>
          <w:sz w:val="24"/>
          <w:szCs w:val="24"/>
        </w:rPr>
      </w:pPr>
      <w:r w:rsidRPr="00693D1F">
        <w:rPr>
          <w:rFonts w:ascii="Times New Roman" w:eastAsia="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6480"/>
      </w:tblGrid>
      <w:tr w:rsidR="00D64F81" w:rsidRPr="00693D1F" w14:paraId="4F4AD794" w14:textId="77777777" w:rsidTr="00467E8B">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5AAE837B" w14:textId="77777777" w:rsidR="00D64F81" w:rsidRPr="00693D1F" w:rsidRDefault="00D64F81" w:rsidP="00467E8B">
            <w:pPr>
              <w:spacing w:after="0"/>
              <w:rPr>
                <w:rFonts w:ascii="Times New Roman" w:hAnsi="Times New Roman"/>
                <w:b/>
                <w:sz w:val="24"/>
                <w:szCs w:val="24"/>
              </w:rPr>
            </w:pPr>
            <w:r w:rsidRPr="00693D1F">
              <w:rPr>
                <w:rFonts w:ascii="Times New Roman" w:hAnsi="Times New Roman"/>
                <w:b/>
                <w:sz w:val="24"/>
                <w:szCs w:val="24"/>
              </w:rPr>
              <w:t xml:space="preserve">ELEMENT </w:t>
            </w:r>
          </w:p>
          <w:p w14:paraId="73F6FDDE" w14:textId="77777777" w:rsidR="00D64F81" w:rsidRPr="00693D1F" w:rsidRDefault="00D64F81" w:rsidP="00467E8B">
            <w:pPr>
              <w:spacing w:after="0"/>
              <w:rPr>
                <w:rFonts w:ascii="Times New Roman" w:hAnsi="Times New Roman"/>
                <w:b/>
                <w:sz w:val="24"/>
                <w:szCs w:val="24"/>
              </w:rPr>
            </w:pPr>
            <w:r w:rsidRPr="00693D1F">
              <w:rPr>
                <w:rFonts w:ascii="Times New Roman" w:hAnsi="Times New Roman"/>
                <w:sz w:val="24"/>
                <w:szCs w:val="24"/>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657614F9" w14:textId="77777777" w:rsidR="00D64F81" w:rsidRPr="00693D1F" w:rsidRDefault="00D64F81" w:rsidP="00467E8B">
            <w:pPr>
              <w:spacing w:after="0"/>
              <w:rPr>
                <w:rFonts w:ascii="Times New Roman" w:hAnsi="Times New Roman"/>
                <w:b/>
                <w:sz w:val="24"/>
                <w:szCs w:val="24"/>
              </w:rPr>
            </w:pPr>
            <w:r w:rsidRPr="00693D1F">
              <w:rPr>
                <w:rFonts w:ascii="Times New Roman" w:hAnsi="Times New Roman"/>
                <w:b/>
                <w:sz w:val="24"/>
                <w:szCs w:val="24"/>
              </w:rPr>
              <w:t>PERFORMANCE CRITERIA</w:t>
            </w:r>
          </w:p>
          <w:p w14:paraId="7E0F80E0" w14:textId="77777777" w:rsidR="00D64F81" w:rsidRPr="00693D1F" w:rsidRDefault="00D64F81" w:rsidP="00467E8B">
            <w:pPr>
              <w:spacing w:after="0"/>
              <w:rPr>
                <w:rFonts w:ascii="Times New Roman" w:hAnsi="Times New Roman"/>
                <w:sz w:val="24"/>
                <w:szCs w:val="24"/>
              </w:rPr>
            </w:pPr>
            <w:r w:rsidRPr="00693D1F">
              <w:rPr>
                <w:rFonts w:ascii="Times New Roman" w:hAnsi="Times New Roman"/>
                <w:sz w:val="24"/>
                <w:szCs w:val="24"/>
              </w:rPr>
              <w:t>These are assessable statements which specify the required level of performance for each of the elements.</w:t>
            </w:r>
          </w:p>
          <w:p w14:paraId="33D00B36" w14:textId="77777777" w:rsidR="00D64F81" w:rsidRPr="00693D1F" w:rsidRDefault="00D64F81" w:rsidP="00467E8B">
            <w:pPr>
              <w:spacing w:after="0"/>
              <w:rPr>
                <w:rFonts w:ascii="Times New Roman" w:hAnsi="Times New Roman"/>
                <w:b/>
                <w:sz w:val="24"/>
                <w:szCs w:val="24"/>
              </w:rPr>
            </w:pPr>
            <w:r w:rsidRPr="00693D1F">
              <w:rPr>
                <w:rFonts w:ascii="Times New Roman" w:hAnsi="Times New Roman"/>
                <w:b/>
                <w:i/>
                <w:sz w:val="24"/>
                <w:szCs w:val="24"/>
              </w:rPr>
              <w:t>Bold and italicized terms</w:t>
            </w:r>
            <w:r w:rsidRPr="00693D1F">
              <w:rPr>
                <w:rFonts w:ascii="Times New Roman" w:hAnsi="Times New Roman"/>
                <w:sz w:val="24"/>
                <w:szCs w:val="24"/>
              </w:rPr>
              <w:t xml:space="preserve"> </w:t>
            </w:r>
            <w:r w:rsidRPr="00693D1F">
              <w:rPr>
                <w:rFonts w:ascii="Times New Roman" w:hAnsi="Times New Roman"/>
                <w:b/>
                <w:i/>
                <w:sz w:val="24"/>
                <w:szCs w:val="24"/>
              </w:rPr>
              <w:t>are elaborated in the Range.</w:t>
            </w:r>
          </w:p>
        </w:tc>
      </w:tr>
      <w:tr w:rsidR="00D64F81" w:rsidRPr="00693D1F" w14:paraId="36227DEE" w14:textId="77777777" w:rsidTr="00467E8B">
        <w:trPr>
          <w:jc w:val="center"/>
        </w:trPr>
        <w:tc>
          <w:tcPr>
            <w:tcW w:w="1535" w:type="pct"/>
            <w:tcBorders>
              <w:top w:val="single" w:sz="4" w:space="0" w:color="auto"/>
              <w:left w:val="single" w:sz="4" w:space="0" w:color="auto"/>
              <w:bottom w:val="single" w:sz="4" w:space="0" w:color="auto"/>
              <w:right w:val="single" w:sz="4" w:space="0" w:color="auto"/>
            </w:tcBorders>
            <w:hideMark/>
          </w:tcPr>
          <w:p w14:paraId="053D351E" w14:textId="77777777" w:rsidR="00D64F81" w:rsidRPr="00693D1F" w:rsidRDefault="00D64F81" w:rsidP="004A4230">
            <w:pPr>
              <w:pStyle w:val="ListParagraph"/>
              <w:numPr>
                <w:ilvl w:val="0"/>
                <w:numId w:val="169"/>
              </w:numPr>
              <w:spacing w:before="40" w:after="0"/>
              <w:rPr>
                <w:rFonts w:ascii="Times New Roman" w:hAnsi="Times New Roman"/>
                <w:sz w:val="24"/>
                <w:szCs w:val="24"/>
              </w:rPr>
            </w:pPr>
            <w:r w:rsidRPr="00693D1F">
              <w:rPr>
                <w:rFonts w:ascii="Times New Roman" w:hAnsi="Times New Roman"/>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182B660A" w14:textId="77777777" w:rsidR="00D64F81" w:rsidRPr="00693D1F" w:rsidRDefault="00D64F81" w:rsidP="004A4230">
            <w:pPr>
              <w:pStyle w:val="ListParagraph"/>
              <w:numPr>
                <w:ilvl w:val="1"/>
                <w:numId w:val="169"/>
              </w:numPr>
              <w:spacing w:before="40" w:after="0"/>
              <w:ind w:left="449" w:hanging="449"/>
              <w:rPr>
                <w:rFonts w:ascii="Times New Roman" w:hAnsi="Times New Roman"/>
                <w:sz w:val="24"/>
                <w:szCs w:val="24"/>
                <w:lang w:val="en-GB"/>
              </w:rPr>
            </w:pPr>
            <w:r w:rsidRPr="00693D1F">
              <w:rPr>
                <w:rFonts w:ascii="Times New Roman" w:hAnsi="Times New Roman"/>
                <w:sz w:val="24"/>
                <w:szCs w:val="24"/>
              </w:rPr>
              <w:t>Mathematical information embedded in a range of workplace tasks and texts is extracted</w:t>
            </w:r>
            <w:r w:rsidRPr="00693D1F">
              <w:rPr>
                <w:rFonts w:ascii="Times New Roman" w:hAnsi="Times New Roman"/>
                <w:sz w:val="24"/>
                <w:szCs w:val="24"/>
                <w:lang w:val="en-GB"/>
              </w:rPr>
              <w:t xml:space="preserve"> as per workplace procedures.</w:t>
            </w:r>
          </w:p>
          <w:p w14:paraId="53F65291" w14:textId="77777777" w:rsidR="00D64F81" w:rsidRPr="00693D1F" w:rsidRDefault="00D64F81" w:rsidP="004A4230">
            <w:pPr>
              <w:pStyle w:val="ListParagraph"/>
              <w:numPr>
                <w:ilvl w:val="1"/>
                <w:numId w:val="169"/>
              </w:numPr>
              <w:spacing w:before="40" w:after="0"/>
              <w:ind w:left="449" w:hanging="449"/>
              <w:rPr>
                <w:rFonts w:ascii="Times New Roman" w:hAnsi="Times New Roman"/>
                <w:sz w:val="24"/>
                <w:szCs w:val="24"/>
                <w:lang w:val="en-GB"/>
              </w:rPr>
            </w:pPr>
            <w:r w:rsidRPr="00693D1F">
              <w:rPr>
                <w:rFonts w:ascii="Times New Roman" w:hAnsi="Times New Roman"/>
                <w:sz w:val="24"/>
                <w:szCs w:val="24"/>
              </w:rPr>
              <w:t>Mathematical information is interpreted and comprehended</w:t>
            </w:r>
            <w:r w:rsidRPr="00693D1F">
              <w:rPr>
                <w:rFonts w:ascii="Times New Roman" w:hAnsi="Times New Roman"/>
                <w:sz w:val="24"/>
                <w:szCs w:val="24"/>
                <w:lang w:val="en-GB"/>
              </w:rPr>
              <w:t xml:space="preserve"> as per job specifications</w:t>
            </w:r>
          </w:p>
          <w:p w14:paraId="2BCA62B6" w14:textId="77777777" w:rsidR="00D64F81" w:rsidRPr="00693D1F" w:rsidRDefault="00D64F81" w:rsidP="004A4230">
            <w:pPr>
              <w:pStyle w:val="ListParagraph"/>
              <w:numPr>
                <w:ilvl w:val="1"/>
                <w:numId w:val="169"/>
              </w:numPr>
              <w:spacing w:before="40" w:after="0"/>
              <w:ind w:left="449" w:hanging="449"/>
              <w:rPr>
                <w:rFonts w:ascii="Times New Roman" w:hAnsi="Times New Roman"/>
                <w:sz w:val="24"/>
                <w:szCs w:val="24"/>
                <w:lang w:val="en-GB"/>
              </w:rPr>
            </w:pPr>
            <w:r w:rsidRPr="00693D1F">
              <w:rPr>
                <w:rFonts w:ascii="Times New Roman" w:hAnsi="Times New Roman"/>
                <w:sz w:val="24"/>
                <w:szCs w:val="24"/>
              </w:rPr>
              <w:t xml:space="preserve">A range of mathematical and </w:t>
            </w:r>
            <w:proofErr w:type="gramStart"/>
            <w:r w:rsidRPr="00693D1F">
              <w:rPr>
                <w:rFonts w:ascii="Times New Roman" w:hAnsi="Times New Roman"/>
                <w:sz w:val="24"/>
                <w:szCs w:val="24"/>
              </w:rPr>
              <w:t>problem solving</w:t>
            </w:r>
            <w:proofErr w:type="gramEnd"/>
            <w:r w:rsidRPr="00693D1F">
              <w:rPr>
                <w:rFonts w:ascii="Times New Roman" w:hAnsi="Times New Roman"/>
                <w:sz w:val="24"/>
                <w:szCs w:val="24"/>
              </w:rPr>
              <w:t xml:space="preserve"> processes are select</w:t>
            </w:r>
            <w:r w:rsidRPr="00693D1F">
              <w:rPr>
                <w:rFonts w:ascii="Times New Roman" w:hAnsi="Times New Roman"/>
                <w:sz w:val="24"/>
                <w:szCs w:val="24"/>
                <w:lang w:val="en-GB"/>
              </w:rPr>
              <w:t>ed</w:t>
            </w:r>
            <w:r w:rsidRPr="00693D1F">
              <w:rPr>
                <w:rFonts w:ascii="Times New Roman" w:hAnsi="Times New Roman"/>
                <w:sz w:val="24"/>
                <w:szCs w:val="24"/>
              </w:rPr>
              <w:t xml:space="preserve"> and used</w:t>
            </w:r>
            <w:r w:rsidRPr="00693D1F">
              <w:rPr>
                <w:rFonts w:ascii="Times New Roman" w:hAnsi="Times New Roman"/>
                <w:sz w:val="24"/>
                <w:szCs w:val="24"/>
                <w:lang w:val="en-GB"/>
              </w:rPr>
              <w:t xml:space="preserve"> as per job specification</w:t>
            </w:r>
          </w:p>
          <w:p w14:paraId="0E39B863" w14:textId="77777777" w:rsidR="00D64F81" w:rsidRPr="00693D1F" w:rsidRDefault="00D64F81" w:rsidP="004A4230">
            <w:pPr>
              <w:pStyle w:val="ListParagraph"/>
              <w:numPr>
                <w:ilvl w:val="1"/>
                <w:numId w:val="169"/>
              </w:numPr>
              <w:spacing w:before="40" w:after="0"/>
              <w:ind w:left="449" w:hanging="449"/>
              <w:rPr>
                <w:rFonts w:ascii="Times New Roman" w:hAnsi="Times New Roman"/>
                <w:sz w:val="24"/>
                <w:szCs w:val="24"/>
                <w:lang w:val="en-GB"/>
              </w:rPr>
            </w:pPr>
            <w:r w:rsidRPr="00693D1F">
              <w:rPr>
                <w:rFonts w:ascii="Times New Roman" w:hAnsi="Times New Roman"/>
                <w:sz w:val="24"/>
                <w:szCs w:val="24"/>
              </w:rPr>
              <w:t>Different forms of fractions, decimals and percentages are flexibly used</w:t>
            </w:r>
            <w:r w:rsidRPr="00693D1F">
              <w:rPr>
                <w:rFonts w:ascii="Times New Roman" w:hAnsi="Times New Roman"/>
                <w:sz w:val="24"/>
                <w:szCs w:val="24"/>
                <w:lang w:val="en-GB"/>
              </w:rPr>
              <w:t xml:space="preserve"> as per SOPs</w:t>
            </w:r>
          </w:p>
          <w:p w14:paraId="57636064" w14:textId="77777777" w:rsidR="00D64F81" w:rsidRPr="00693D1F" w:rsidRDefault="00D64F81" w:rsidP="004A4230">
            <w:pPr>
              <w:pStyle w:val="ListParagraph"/>
              <w:numPr>
                <w:ilvl w:val="1"/>
                <w:numId w:val="169"/>
              </w:numPr>
              <w:spacing w:before="40" w:after="0"/>
              <w:ind w:left="449" w:hanging="449"/>
              <w:rPr>
                <w:rFonts w:ascii="Times New Roman" w:hAnsi="Times New Roman"/>
                <w:sz w:val="24"/>
                <w:szCs w:val="24"/>
                <w:lang w:val="en-GB"/>
              </w:rPr>
            </w:pPr>
            <w:r w:rsidRPr="00693D1F">
              <w:rPr>
                <w:rFonts w:ascii="Times New Roman" w:hAnsi="Times New Roman"/>
                <w:sz w:val="24"/>
                <w:szCs w:val="24"/>
              </w:rPr>
              <w:t>Calculation performed with positive and negative numbers</w:t>
            </w:r>
            <w:r w:rsidRPr="00693D1F">
              <w:rPr>
                <w:rFonts w:ascii="Times New Roman" w:hAnsi="Times New Roman"/>
                <w:sz w:val="24"/>
                <w:szCs w:val="24"/>
                <w:lang w:val="en-GB"/>
              </w:rPr>
              <w:t xml:space="preserve"> as per SOPs</w:t>
            </w:r>
          </w:p>
          <w:p w14:paraId="1A75BF89" w14:textId="77777777" w:rsidR="00D64F81" w:rsidRPr="00693D1F" w:rsidRDefault="00D64F81" w:rsidP="004A4230">
            <w:pPr>
              <w:pStyle w:val="ListParagraph"/>
              <w:numPr>
                <w:ilvl w:val="1"/>
                <w:numId w:val="169"/>
              </w:numPr>
              <w:spacing w:before="40" w:after="0"/>
              <w:ind w:left="449" w:hanging="449"/>
              <w:rPr>
                <w:rFonts w:ascii="Times New Roman" w:hAnsi="Times New Roman"/>
                <w:sz w:val="24"/>
                <w:szCs w:val="24"/>
                <w:lang w:val="en-GB"/>
              </w:rPr>
            </w:pPr>
            <w:r w:rsidRPr="00693D1F">
              <w:rPr>
                <w:rFonts w:ascii="Times New Roman" w:hAnsi="Times New Roman"/>
                <w:sz w:val="24"/>
                <w:szCs w:val="24"/>
              </w:rPr>
              <w:t>Numbers are expressed as powers and roots and are used in calculations</w:t>
            </w:r>
            <w:r w:rsidRPr="00693D1F">
              <w:rPr>
                <w:rFonts w:ascii="Times New Roman" w:hAnsi="Times New Roman"/>
                <w:sz w:val="24"/>
                <w:szCs w:val="24"/>
                <w:lang w:val="en-GB"/>
              </w:rPr>
              <w:t xml:space="preserve"> as per SOPs</w:t>
            </w:r>
          </w:p>
          <w:p w14:paraId="3241B121" w14:textId="77777777" w:rsidR="00D64F81" w:rsidRPr="00693D1F" w:rsidRDefault="00D64F81" w:rsidP="004A4230">
            <w:pPr>
              <w:pStyle w:val="ListParagraph"/>
              <w:numPr>
                <w:ilvl w:val="1"/>
                <w:numId w:val="169"/>
              </w:numPr>
              <w:spacing w:before="40" w:after="0"/>
              <w:ind w:left="449" w:hanging="449"/>
              <w:rPr>
                <w:rFonts w:ascii="Times New Roman" w:hAnsi="Times New Roman"/>
                <w:sz w:val="24"/>
                <w:szCs w:val="24"/>
                <w:lang w:val="en-GB"/>
              </w:rPr>
            </w:pPr>
            <w:r w:rsidRPr="00693D1F">
              <w:rPr>
                <w:rFonts w:ascii="Times New Roman" w:hAnsi="Times New Roman"/>
                <w:sz w:val="24"/>
                <w:szCs w:val="24"/>
              </w:rPr>
              <w:t>Calculations done using routine formulas</w:t>
            </w:r>
            <w:r w:rsidRPr="00693D1F">
              <w:rPr>
                <w:rFonts w:ascii="Times New Roman" w:hAnsi="Times New Roman"/>
                <w:sz w:val="24"/>
                <w:szCs w:val="24"/>
                <w:lang w:val="en-GB"/>
              </w:rPr>
              <w:t xml:space="preserve"> as per SOPs</w:t>
            </w:r>
          </w:p>
          <w:p w14:paraId="1D3507F9" w14:textId="77777777" w:rsidR="00D64F81" w:rsidRPr="00693D1F" w:rsidRDefault="00D64F81" w:rsidP="004A4230">
            <w:pPr>
              <w:pStyle w:val="ListParagraph"/>
              <w:numPr>
                <w:ilvl w:val="1"/>
                <w:numId w:val="169"/>
              </w:numPr>
              <w:spacing w:before="40" w:after="0"/>
              <w:ind w:left="449" w:hanging="449"/>
              <w:rPr>
                <w:rFonts w:ascii="Times New Roman" w:hAnsi="Times New Roman"/>
                <w:sz w:val="24"/>
                <w:szCs w:val="24"/>
                <w:lang w:val="en-GB"/>
              </w:rPr>
            </w:pPr>
            <w:r w:rsidRPr="00693D1F">
              <w:rPr>
                <w:rFonts w:ascii="Times New Roman" w:hAnsi="Times New Roman"/>
                <w:sz w:val="24"/>
                <w:szCs w:val="24"/>
              </w:rPr>
              <w:t>Estimation and assessment processes are used to check outcome</w:t>
            </w:r>
            <w:r w:rsidRPr="00693D1F">
              <w:rPr>
                <w:rFonts w:ascii="Times New Roman" w:hAnsi="Times New Roman"/>
                <w:sz w:val="24"/>
                <w:szCs w:val="24"/>
                <w:lang w:val="en-GB"/>
              </w:rPr>
              <w:t xml:space="preserve"> as per workplace procedures</w:t>
            </w:r>
          </w:p>
          <w:p w14:paraId="167F8BCA" w14:textId="7DD7A03E" w:rsidR="00D64F81" w:rsidRPr="00693D1F" w:rsidRDefault="00D64F81" w:rsidP="004A4230">
            <w:pPr>
              <w:pStyle w:val="ListParagraph"/>
              <w:numPr>
                <w:ilvl w:val="1"/>
                <w:numId w:val="169"/>
              </w:numPr>
              <w:spacing w:before="40" w:after="0"/>
              <w:ind w:left="449" w:hanging="449"/>
              <w:rPr>
                <w:rFonts w:ascii="Times New Roman" w:hAnsi="Times New Roman"/>
                <w:sz w:val="24"/>
                <w:szCs w:val="24"/>
                <w:lang w:val="en-GB"/>
              </w:rPr>
            </w:pPr>
            <w:r w:rsidRPr="00693D1F">
              <w:rPr>
                <w:rFonts w:ascii="Times New Roman" w:hAnsi="Times New Roman"/>
                <w:sz w:val="24"/>
                <w:szCs w:val="24"/>
              </w:rPr>
              <w:t>Mathematical language is used to discuss and explain the processes, results and implications of the task</w:t>
            </w:r>
            <w:r w:rsidRPr="00693D1F">
              <w:rPr>
                <w:rFonts w:ascii="Times New Roman" w:hAnsi="Times New Roman"/>
                <w:sz w:val="24"/>
                <w:szCs w:val="24"/>
                <w:lang w:val="en-GB"/>
              </w:rPr>
              <w:t xml:space="preserve"> </w:t>
            </w:r>
            <w:r w:rsidR="00693D1F" w:rsidRPr="00693D1F">
              <w:rPr>
                <w:rFonts w:ascii="Times New Roman" w:hAnsi="Times New Roman"/>
                <w:sz w:val="24"/>
                <w:szCs w:val="24"/>
                <w:lang w:val="en-GB"/>
              </w:rPr>
              <w:t>as per</w:t>
            </w:r>
            <w:r w:rsidRPr="00693D1F">
              <w:rPr>
                <w:rFonts w:ascii="Times New Roman" w:hAnsi="Times New Roman"/>
                <w:sz w:val="24"/>
                <w:szCs w:val="24"/>
                <w:lang w:val="en-GB"/>
              </w:rPr>
              <w:t xml:space="preserve"> workplace procedures</w:t>
            </w:r>
          </w:p>
        </w:tc>
      </w:tr>
      <w:tr w:rsidR="00D64F81" w:rsidRPr="00693D1F" w14:paraId="0CB1DB76" w14:textId="77777777" w:rsidTr="00467E8B">
        <w:trPr>
          <w:jc w:val="center"/>
        </w:trPr>
        <w:tc>
          <w:tcPr>
            <w:tcW w:w="1535" w:type="pct"/>
            <w:tcBorders>
              <w:top w:val="single" w:sz="4" w:space="0" w:color="auto"/>
              <w:left w:val="single" w:sz="4" w:space="0" w:color="auto"/>
              <w:bottom w:val="single" w:sz="4" w:space="0" w:color="auto"/>
              <w:right w:val="single" w:sz="4" w:space="0" w:color="auto"/>
            </w:tcBorders>
            <w:hideMark/>
          </w:tcPr>
          <w:p w14:paraId="6445DA1E" w14:textId="77777777" w:rsidR="00D64F81" w:rsidRPr="00693D1F" w:rsidRDefault="00D64F81" w:rsidP="004A4230">
            <w:pPr>
              <w:pStyle w:val="ListParagraph"/>
              <w:numPr>
                <w:ilvl w:val="0"/>
                <w:numId w:val="169"/>
              </w:numPr>
              <w:spacing w:before="40" w:after="0"/>
              <w:rPr>
                <w:rFonts w:ascii="Times New Roman" w:hAnsi="Times New Roman"/>
                <w:sz w:val="24"/>
                <w:szCs w:val="24"/>
              </w:rPr>
            </w:pPr>
            <w:r w:rsidRPr="00693D1F">
              <w:rPr>
                <w:rFonts w:ascii="Times New Roman" w:hAnsi="Times New Roman"/>
                <w:sz w:val="24"/>
                <w:szCs w:val="24"/>
              </w:rPr>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66CD95C0" w14:textId="1E3C1060" w:rsidR="00D64F81" w:rsidRPr="00693D1F" w:rsidRDefault="00D64F81" w:rsidP="004A4230">
            <w:pPr>
              <w:pStyle w:val="ListParagraph"/>
              <w:numPr>
                <w:ilvl w:val="1"/>
                <w:numId w:val="169"/>
              </w:numPr>
              <w:spacing w:before="40" w:after="0"/>
              <w:ind w:left="449"/>
              <w:rPr>
                <w:rFonts w:ascii="Times New Roman" w:hAnsi="Times New Roman"/>
                <w:sz w:val="24"/>
                <w:szCs w:val="24"/>
                <w:lang w:val="en-GB"/>
              </w:rPr>
            </w:pPr>
            <w:r w:rsidRPr="00693D1F">
              <w:rPr>
                <w:rFonts w:ascii="Times New Roman" w:hAnsi="Times New Roman"/>
                <w:sz w:val="24"/>
                <w:szCs w:val="24"/>
              </w:rPr>
              <w:t xml:space="preserve">Information regarding ratios, rates and proportions extracted from a range of workplace tasks and </w:t>
            </w:r>
            <w:r w:rsidR="00693D1F" w:rsidRPr="00693D1F">
              <w:rPr>
                <w:rFonts w:ascii="Times New Roman" w:hAnsi="Times New Roman"/>
                <w:sz w:val="24"/>
                <w:szCs w:val="24"/>
              </w:rPr>
              <w:t>texts</w:t>
            </w:r>
            <w:r w:rsidR="00693D1F" w:rsidRPr="00693D1F">
              <w:rPr>
                <w:rFonts w:ascii="Times New Roman" w:hAnsi="Times New Roman"/>
                <w:sz w:val="24"/>
                <w:szCs w:val="24"/>
                <w:lang w:val="en-GB"/>
              </w:rPr>
              <w:t xml:space="preserve"> as</w:t>
            </w:r>
            <w:r w:rsidRPr="00693D1F">
              <w:rPr>
                <w:rFonts w:ascii="Times New Roman" w:hAnsi="Times New Roman"/>
                <w:sz w:val="24"/>
                <w:szCs w:val="24"/>
                <w:lang w:val="en-GB"/>
              </w:rPr>
              <w:t xml:space="preserve"> per SOPs</w:t>
            </w:r>
          </w:p>
          <w:p w14:paraId="77F6D351" w14:textId="19C4817D" w:rsidR="00D64F81" w:rsidRPr="00693D1F" w:rsidRDefault="00D64F81" w:rsidP="004A4230">
            <w:pPr>
              <w:pStyle w:val="ListParagraph"/>
              <w:numPr>
                <w:ilvl w:val="1"/>
                <w:numId w:val="169"/>
              </w:numPr>
              <w:spacing w:before="40" w:after="0"/>
              <w:ind w:left="449"/>
              <w:rPr>
                <w:rFonts w:ascii="Times New Roman" w:hAnsi="Times New Roman"/>
                <w:sz w:val="24"/>
                <w:szCs w:val="24"/>
                <w:lang w:val="en-GB"/>
              </w:rPr>
            </w:pPr>
            <w:r w:rsidRPr="00693D1F">
              <w:rPr>
                <w:rFonts w:ascii="Times New Roman" w:hAnsi="Times New Roman"/>
                <w:sz w:val="24"/>
                <w:szCs w:val="24"/>
              </w:rPr>
              <w:t xml:space="preserve">Mathematical information related to ratios, rate and </w:t>
            </w:r>
            <w:r w:rsidR="00693D1F" w:rsidRPr="00693D1F">
              <w:rPr>
                <w:rFonts w:ascii="Times New Roman" w:hAnsi="Times New Roman"/>
                <w:sz w:val="24"/>
                <w:szCs w:val="24"/>
              </w:rPr>
              <w:t>proportions is</w:t>
            </w:r>
            <w:r w:rsidRPr="00693D1F">
              <w:rPr>
                <w:rFonts w:ascii="Times New Roman" w:hAnsi="Times New Roman"/>
                <w:sz w:val="24"/>
                <w:szCs w:val="24"/>
              </w:rPr>
              <w:t xml:space="preserve"> </w:t>
            </w:r>
            <w:proofErr w:type="spellStart"/>
            <w:r w:rsidRPr="00693D1F">
              <w:rPr>
                <w:rFonts w:ascii="Times New Roman" w:hAnsi="Times New Roman"/>
                <w:sz w:val="24"/>
                <w:szCs w:val="24"/>
              </w:rPr>
              <w:t>analysed</w:t>
            </w:r>
            <w:proofErr w:type="spellEnd"/>
            <w:r w:rsidRPr="00693D1F">
              <w:rPr>
                <w:rFonts w:ascii="Times New Roman" w:hAnsi="Times New Roman"/>
                <w:sz w:val="24"/>
                <w:szCs w:val="24"/>
                <w:lang w:val="en-GB"/>
              </w:rPr>
              <w:t xml:space="preserve"> as per SOPs</w:t>
            </w:r>
          </w:p>
          <w:p w14:paraId="5315D232" w14:textId="77777777" w:rsidR="00D64F81" w:rsidRPr="00693D1F" w:rsidRDefault="00D64F81" w:rsidP="004A4230">
            <w:pPr>
              <w:pStyle w:val="ListParagraph"/>
              <w:numPr>
                <w:ilvl w:val="1"/>
                <w:numId w:val="169"/>
              </w:numPr>
              <w:spacing w:before="40" w:after="0"/>
              <w:ind w:left="449"/>
              <w:rPr>
                <w:rFonts w:ascii="Times New Roman" w:hAnsi="Times New Roman"/>
                <w:sz w:val="24"/>
                <w:szCs w:val="24"/>
                <w:lang w:val="en-GB"/>
              </w:rPr>
            </w:pPr>
            <w:r w:rsidRPr="00693D1F">
              <w:rPr>
                <w:rFonts w:ascii="Times New Roman" w:hAnsi="Times New Roman"/>
                <w:sz w:val="24"/>
                <w:szCs w:val="24"/>
              </w:rPr>
              <w:lastRenderedPageBreak/>
              <w:t xml:space="preserve">Problem solving processes are used to </w:t>
            </w:r>
            <w:proofErr w:type="gramStart"/>
            <w:r w:rsidRPr="00693D1F">
              <w:rPr>
                <w:rFonts w:ascii="Times New Roman" w:hAnsi="Times New Roman"/>
                <w:sz w:val="24"/>
                <w:szCs w:val="24"/>
              </w:rPr>
              <w:t>undertake  the</w:t>
            </w:r>
            <w:proofErr w:type="gramEnd"/>
            <w:r w:rsidRPr="00693D1F">
              <w:rPr>
                <w:rFonts w:ascii="Times New Roman" w:hAnsi="Times New Roman"/>
                <w:sz w:val="24"/>
                <w:szCs w:val="24"/>
              </w:rPr>
              <w:t xml:space="preserve"> task</w:t>
            </w:r>
            <w:r w:rsidRPr="00693D1F">
              <w:rPr>
                <w:rFonts w:ascii="Times New Roman" w:hAnsi="Times New Roman"/>
                <w:sz w:val="24"/>
                <w:szCs w:val="24"/>
                <w:lang w:val="en-GB"/>
              </w:rPr>
              <w:t xml:space="preserve"> as per workplace procedures</w:t>
            </w:r>
          </w:p>
          <w:p w14:paraId="072DA71A" w14:textId="77777777" w:rsidR="00D64F81" w:rsidRPr="00693D1F" w:rsidRDefault="00D64F81" w:rsidP="004A4230">
            <w:pPr>
              <w:pStyle w:val="ListParagraph"/>
              <w:numPr>
                <w:ilvl w:val="1"/>
                <w:numId w:val="169"/>
              </w:numPr>
              <w:spacing w:before="40" w:after="0"/>
              <w:ind w:left="449"/>
              <w:rPr>
                <w:rFonts w:ascii="Times New Roman" w:hAnsi="Times New Roman"/>
                <w:sz w:val="24"/>
                <w:szCs w:val="24"/>
                <w:lang w:val="en-GB"/>
              </w:rPr>
            </w:pPr>
            <w:r w:rsidRPr="00693D1F">
              <w:rPr>
                <w:rFonts w:ascii="Times New Roman" w:hAnsi="Times New Roman"/>
                <w:sz w:val="24"/>
                <w:szCs w:val="24"/>
              </w:rPr>
              <w:t>Equivalent ratios and rates are simplified</w:t>
            </w:r>
            <w:r w:rsidRPr="00693D1F">
              <w:rPr>
                <w:rFonts w:ascii="Times New Roman" w:hAnsi="Times New Roman"/>
                <w:sz w:val="24"/>
                <w:szCs w:val="24"/>
                <w:lang w:val="en-GB"/>
              </w:rPr>
              <w:t xml:space="preserve"> as per SOPs</w:t>
            </w:r>
          </w:p>
          <w:p w14:paraId="7D70493D" w14:textId="77777777" w:rsidR="00D64F81" w:rsidRPr="00693D1F" w:rsidRDefault="00D64F81" w:rsidP="004A4230">
            <w:pPr>
              <w:pStyle w:val="ListParagraph"/>
              <w:numPr>
                <w:ilvl w:val="1"/>
                <w:numId w:val="169"/>
              </w:numPr>
              <w:spacing w:before="40" w:after="0"/>
              <w:ind w:left="449"/>
              <w:rPr>
                <w:rFonts w:ascii="Times New Roman" w:hAnsi="Times New Roman"/>
                <w:sz w:val="24"/>
                <w:szCs w:val="24"/>
                <w:lang w:val="en-GB"/>
              </w:rPr>
            </w:pPr>
            <w:r w:rsidRPr="00693D1F">
              <w:rPr>
                <w:rFonts w:ascii="Times New Roman" w:hAnsi="Times New Roman"/>
                <w:sz w:val="24"/>
                <w:szCs w:val="24"/>
              </w:rPr>
              <w:t>Quantities are calculated using ratios, rates and proportions</w:t>
            </w:r>
            <w:r w:rsidRPr="00693D1F">
              <w:rPr>
                <w:rFonts w:ascii="Times New Roman" w:hAnsi="Times New Roman"/>
                <w:sz w:val="24"/>
                <w:szCs w:val="24"/>
                <w:lang w:val="en-GB"/>
              </w:rPr>
              <w:t xml:space="preserve"> as per SOPS</w:t>
            </w:r>
          </w:p>
          <w:p w14:paraId="57B69D39" w14:textId="77777777" w:rsidR="00D64F81" w:rsidRPr="00693D1F" w:rsidRDefault="00D64F81" w:rsidP="004A4230">
            <w:pPr>
              <w:pStyle w:val="ListParagraph"/>
              <w:numPr>
                <w:ilvl w:val="1"/>
                <w:numId w:val="169"/>
              </w:numPr>
              <w:spacing w:before="40" w:after="0"/>
              <w:ind w:left="449"/>
              <w:rPr>
                <w:rFonts w:ascii="Times New Roman" w:hAnsi="Times New Roman"/>
                <w:sz w:val="24"/>
                <w:szCs w:val="24"/>
                <w:lang w:val="en-GB"/>
              </w:rPr>
            </w:pPr>
            <w:r w:rsidRPr="00693D1F">
              <w:rPr>
                <w:rFonts w:ascii="Times New Roman" w:hAnsi="Times New Roman"/>
                <w:sz w:val="24"/>
                <w:szCs w:val="24"/>
              </w:rPr>
              <w:t>Graphs, charts or tables are constructed to represent ratios, rates and proportions</w:t>
            </w:r>
            <w:r w:rsidRPr="00693D1F">
              <w:rPr>
                <w:rFonts w:ascii="Times New Roman" w:hAnsi="Times New Roman"/>
                <w:sz w:val="24"/>
                <w:szCs w:val="24"/>
                <w:lang w:val="en-GB"/>
              </w:rPr>
              <w:t xml:space="preserve"> as per SOPs</w:t>
            </w:r>
          </w:p>
          <w:p w14:paraId="13BA7B7C" w14:textId="77777777" w:rsidR="00D64F81" w:rsidRPr="00693D1F" w:rsidRDefault="00D64F81" w:rsidP="004A4230">
            <w:pPr>
              <w:pStyle w:val="ListParagraph"/>
              <w:numPr>
                <w:ilvl w:val="1"/>
                <w:numId w:val="169"/>
              </w:numPr>
              <w:spacing w:before="40" w:after="0"/>
              <w:ind w:left="449"/>
              <w:rPr>
                <w:rFonts w:ascii="Times New Roman" w:hAnsi="Times New Roman"/>
                <w:sz w:val="24"/>
                <w:szCs w:val="24"/>
                <w:lang w:val="en-GB"/>
              </w:rPr>
            </w:pPr>
            <w:r w:rsidRPr="00693D1F">
              <w:rPr>
                <w:rFonts w:ascii="Times New Roman" w:hAnsi="Times New Roman"/>
                <w:sz w:val="24"/>
                <w:szCs w:val="24"/>
              </w:rPr>
              <w:t>The outcomes reviewed and checked</w:t>
            </w:r>
            <w:r w:rsidRPr="00693D1F">
              <w:rPr>
                <w:rFonts w:ascii="Times New Roman" w:hAnsi="Times New Roman"/>
                <w:sz w:val="24"/>
                <w:szCs w:val="24"/>
                <w:lang w:val="en-GB"/>
              </w:rPr>
              <w:t xml:space="preserve"> as per job specifications</w:t>
            </w:r>
          </w:p>
          <w:p w14:paraId="74200D79" w14:textId="77777777" w:rsidR="00D64F81" w:rsidRPr="00693D1F" w:rsidRDefault="00D64F81" w:rsidP="004A4230">
            <w:pPr>
              <w:pStyle w:val="ListParagraph"/>
              <w:numPr>
                <w:ilvl w:val="1"/>
                <w:numId w:val="169"/>
              </w:numPr>
              <w:spacing w:before="40" w:after="0"/>
              <w:ind w:left="449"/>
              <w:rPr>
                <w:rFonts w:ascii="Times New Roman" w:hAnsi="Times New Roman"/>
                <w:sz w:val="24"/>
                <w:szCs w:val="24"/>
                <w:lang w:val="en-GB"/>
              </w:rPr>
            </w:pPr>
            <w:r w:rsidRPr="00693D1F">
              <w:rPr>
                <w:rFonts w:ascii="Times New Roman" w:hAnsi="Times New Roman"/>
                <w:sz w:val="24"/>
                <w:szCs w:val="24"/>
              </w:rPr>
              <w:t>Information is record using mathematical language and symbols</w:t>
            </w:r>
            <w:r w:rsidRPr="00693D1F">
              <w:rPr>
                <w:rFonts w:ascii="Times New Roman" w:hAnsi="Times New Roman"/>
                <w:sz w:val="24"/>
                <w:szCs w:val="24"/>
                <w:lang w:val="en-GB"/>
              </w:rPr>
              <w:t xml:space="preserve"> as per workplace procedures</w:t>
            </w:r>
          </w:p>
        </w:tc>
      </w:tr>
      <w:tr w:rsidR="00D64F81" w:rsidRPr="00693D1F" w14:paraId="33E058FC" w14:textId="77777777" w:rsidTr="00467E8B">
        <w:trPr>
          <w:jc w:val="center"/>
        </w:trPr>
        <w:tc>
          <w:tcPr>
            <w:tcW w:w="1535" w:type="pct"/>
            <w:tcBorders>
              <w:top w:val="single" w:sz="4" w:space="0" w:color="auto"/>
              <w:left w:val="single" w:sz="4" w:space="0" w:color="auto"/>
              <w:bottom w:val="single" w:sz="4" w:space="0" w:color="auto"/>
              <w:right w:val="single" w:sz="4" w:space="0" w:color="auto"/>
            </w:tcBorders>
            <w:hideMark/>
          </w:tcPr>
          <w:p w14:paraId="1E3D0520" w14:textId="77777777" w:rsidR="00D64F81" w:rsidRPr="00693D1F" w:rsidRDefault="00D64F81" w:rsidP="004A4230">
            <w:pPr>
              <w:pStyle w:val="ListParagraph"/>
              <w:numPr>
                <w:ilvl w:val="0"/>
                <w:numId w:val="169"/>
              </w:numPr>
              <w:spacing w:before="40" w:after="0"/>
              <w:rPr>
                <w:rFonts w:ascii="Times New Roman" w:hAnsi="Times New Roman"/>
                <w:sz w:val="24"/>
                <w:szCs w:val="24"/>
              </w:rPr>
            </w:pPr>
            <w:r w:rsidRPr="00693D1F">
              <w:rPr>
                <w:rFonts w:ascii="Times New Roman" w:hAnsi="Times New Roman"/>
                <w:sz w:val="24"/>
                <w:szCs w:val="24"/>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25FA6C80"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rPr>
            </w:pPr>
            <w:r w:rsidRPr="00693D1F">
              <w:rPr>
                <w:rFonts w:ascii="Times New Roman" w:hAnsi="Times New Roman"/>
                <w:sz w:val="24"/>
                <w:szCs w:val="24"/>
              </w:rPr>
              <w:t>Measurement information embedded in workplace texts and tasks are extracted and interpreted</w:t>
            </w:r>
            <w:r w:rsidRPr="00693D1F">
              <w:rPr>
                <w:rFonts w:ascii="Times New Roman" w:hAnsi="Times New Roman"/>
                <w:sz w:val="24"/>
                <w:szCs w:val="24"/>
                <w:lang w:val="en-GB"/>
              </w:rPr>
              <w:t xml:space="preserve"> as per job specifications</w:t>
            </w:r>
          </w:p>
          <w:p w14:paraId="1321361B"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rPr>
            </w:pPr>
            <w:r w:rsidRPr="00693D1F">
              <w:rPr>
                <w:rFonts w:ascii="Times New Roman" w:hAnsi="Times New Roman"/>
                <w:sz w:val="24"/>
                <w:szCs w:val="24"/>
              </w:rPr>
              <w:t>Appropriate workplace measuring equipment are identified and selected as per job specifications</w:t>
            </w:r>
          </w:p>
          <w:p w14:paraId="7C2567D9"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rPr>
            </w:pPr>
            <w:r w:rsidRPr="00693D1F">
              <w:rPr>
                <w:rFonts w:ascii="Times New Roman" w:hAnsi="Times New Roman"/>
                <w:sz w:val="24"/>
                <w:szCs w:val="24"/>
              </w:rPr>
              <w:t>Accurate measurements are estimated and made as per SOPs</w:t>
            </w:r>
          </w:p>
          <w:p w14:paraId="420DD8F5"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rPr>
            </w:pPr>
            <w:r w:rsidRPr="00693D1F">
              <w:rPr>
                <w:rFonts w:ascii="Times New Roman" w:hAnsi="Times New Roman"/>
                <w:sz w:val="24"/>
                <w:szCs w:val="24"/>
              </w:rPr>
              <w:t xml:space="preserve">The area of </w:t>
            </w:r>
            <w:r w:rsidRPr="00693D1F">
              <w:rPr>
                <w:rFonts w:ascii="Times New Roman" w:hAnsi="Times New Roman"/>
                <w:b/>
                <w:bCs/>
                <w:i/>
                <w:iCs/>
                <w:sz w:val="24"/>
                <w:szCs w:val="24"/>
              </w:rPr>
              <w:t>2D shapes</w:t>
            </w:r>
            <w:r w:rsidRPr="00693D1F">
              <w:rPr>
                <w:rFonts w:ascii="Times New Roman" w:hAnsi="Times New Roman"/>
                <w:sz w:val="24"/>
                <w:szCs w:val="24"/>
              </w:rPr>
              <w:t xml:space="preserve"> including compound shapes </w:t>
            </w:r>
            <w:proofErr w:type="gramStart"/>
            <w:r w:rsidRPr="00693D1F">
              <w:rPr>
                <w:rFonts w:ascii="Times New Roman" w:hAnsi="Times New Roman"/>
                <w:sz w:val="24"/>
                <w:szCs w:val="24"/>
              </w:rPr>
              <w:t>are</w:t>
            </w:r>
            <w:proofErr w:type="gramEnd"/>
            <w:r w:rsidRPr="00693D1F">
              <w:rPr>
                <w:rFonts w:ascii="Times New Roman" w:hAnsi="Times New Roman"/>
                <w:sz w:val="24"/>
                <w:szCs w:val="24"/>
              </w:rPr>
              <w:t xml:space="preserve"> calculated as per SOPs</w:t>
            </w:r>
          </w:p>
          <w:p w14:paraId="284902DA"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rPr>
            </w:pPr>
            <w:r w:rsidRPr="00693D1F">
              <w:rPr>
                <w:rFonts w:ascii="Times New Roman" w:hAnsi="Times New Roman"/>
                <w:sz w:val="24"/>
                <w:szCs w:val="24"/>
              </w:rPr>
              <w:t>The volume of 3D shapes is calculated using relevant formulas as per SOPs</w:t>
            </w:r>
          </w:p>
          <w:p w14:paraId="13FF227D"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rPr>
            </w:pPr>
            <w:r w:rsidRPr="00693D1F">
              <w:rPr>
                <w:rFonts w:ascii="Times New Roman" w:hAnsi="Times New Roman"/>
                <w:sz w:val="24"/>
                <w:szCs w:val="24"/>
              </w:rPr>
              <w:t xml:space="preserve">Sides of </w:t>
            </w:r>
            <w:proofErr w:type="gramStart"/>
            <w:r w:rsidRPr="00693D1F">
              <w:rPr>
                <w:rFonts w:ascii="Times New Roman" w:hAnsi="Times New Roman"/>
                <w:sz w:val="24"/>
                <w:szCs w:val="24"/>
              </w:rPr>
              <w:t>right angled</w:t>
            </w:r>
            <w:proofErr w:type="gramEnd"/>
            <w:r w:rsidRPr="00693D1F">
              <w:rPr>
                <w:rFonts w:ascii="Times New Roman" w:hAnsi="Times New Roman"/>
                <w:sz w:val="24"/>
                <w:szCs w:val="24"/>
              </w:rPr>
              <w:t xml:space="preserve"> triangles are calculated using Pythagoras’ theorem as per SOPs</w:t>
            </w:r>
          </w:p>
          <w:p w14:paraId="3DDADF37"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rPr>
            </w:pPr>
            <w:r w:rsidRPr="00693D1F">
              <w:rPr>
                <w:rFonts w:ascii="Times New Roman" w:hAnsi="Times New Roman"/>
                <w:sz w:val="24"/>
                <w:szCs w:val="24"/>
              </w:rPr>
              <w:t xml:space="preserve">conversions are </w:t>
            </w:r>
            <w:proofErr w:type="gramStart"/>
            <w:r w:rsidRPr="00693D1F">
              <w:rPr>
                <w:rFonts w:ascii="Times New Roman" w:hAnsi="Times New Roman"/>
                <w:sz w:val="24"/>
                <w:szCs w:val="24"/>
              </w:rPr>
              <w:t>perform  between</w:t>
            </w:r>
            <w:proofErr w:type="gramEnd"/>
            <w:r w:rsidRPr="00693D1F">
              <w:rPr>
                <w:rFonts w:ascii="Times New Roman" w:hAnsi="Times New Roman"/>
                <w:sz w:val="24"/>
                <w:szCs w:val="24"/>
              </w:rPr>
              <w:t xml:space="preserve"> units of measurement as per job specification</w:t>
            </w:r>
          </w:p>
          <w:p w14:paraId="10B2179A"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rPr>
            </w:pPr>
            <w:r w:rsidRPr="00693D1F">
              <w:rPr>
                <w:rFonts w:ascii="Times New Roman" w:hAnsi="Times New Roman"/>
                <w:sz w:val="24"/>
                <w:szCs w:val="24"/>
              </w:rPr>
              <w:t>Problem solving processes are used to undertake the task as per workplace Procedures</w:t>
            </w:r>
          </w:p>
          <w:p w14:paraId="1B402186"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rPr>
            </w:pPr>
            <w:r w:rsidRPr="00693D1F">
              <w:rPr>
                <w:rFonts w:ascii="Times New Roman" w:hAnsi="Times New Roman"/>
                <w:sz w:val="24"/>
                <w:szCs w:val="24"/>
              </w:rPr>
              <w:t>The measurement outcomes are reviewed and checked as per workplace procedures</w:t>
            </w:r>
          </w:p>
          <w:p w14:paraId="0652DC76"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rPr>
            </w:pPr>
            <w:r w:rsidRPr="00693D1F">
              <w:rPr>
                <w:rFonts w:ascii="Times New Roman" w:hAnsi="Times New Roman"/>
                <w:sz w:val="24"/>
                <w:szCs w:val="24"/>
              </w:rPr>
              <w:t>Information is recorded using mathematical language and symbols appropriate for the task as per workplace procedures</w:t>
            </w:r>
          </w:p>
        </w:tc>
      </w:tr>
      <w:tr w:rsidR="00D64F81" w:rsidRPr="00693D1F" w14:paraId="7C2F2C54" w14:textId="77777777" w:rsidTr="00467E8B">
        <w:trPr>
          <w:jc w:val="center"/>
        </w:trPr>
        <w:tc>
          <w:tcPr>
            <w:tcW w:w="1535" w:type="pct"/>
            <w:tcBorders>
              <w:top w:val="single" w:sz="4" w:space="0" w:color="auto"/>
              <w:left w:val="single" w:sz="4" w:space="0" w:color="auto"/>
              <w:bottom w:val="single" w:sz="4" w:space="0" w:color="auto"/>
              <w:right w:val="single" w:sz="4" w:space="0" w:color="auto"/>
            </w:tcBorders>
            <w:hideMark/>
          </w:tcPr>
          <w:p w14:paraId="40C28547" w14:textId="77777777" w:rsidR="00D64F81" w:rsidRPr="00693D1F" w:rsidRDefault="00D64F81" w:rsidP="004A4230">
            <w:pPr>
              <w:pStyle w:val="ListParagraph"/>
              <w:numPr>
                <w:ilvl w:val="0"/>
                <w:numId w:val="169"/>
              </w:numPr>
              <w:spacing w:before="40" w:after="0"/>
              <w:rPr>
                <w:rFonts w:ascii="Times New Roman" w:hAnsi="Times New Roman"/>
                <w:sz w:val="24"/>
                <w:szCs w:val="24"/>
              </w:rPr>
            </w:pPr>
            <w:r w:rsidRPr="00693D1F">
              <w:rPr>
                <w:rFonts w:ascii="Times New Roman" w:hAnsi="Times New Roman"/>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017FC472"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lang w:val="en-GB"/>
              </w:rPr>
            </w:pPr>
            <w:r w:rsidRPr="00693D1F">
              <w:rPr>
                <w:rFonts w:ascii="Times New Roman" w:hAnsi="Times New Roman"/>
                <w:sz w:val="24"/>
                <w:szCs w:val="24"/>
              </w:rPr>
              <w:t xml:space="preserve">Different types of maps are identified and </w:t>
            </w:r>
            <w:proofErr w:type="gramStart"/>
            <w:r w:rsidRPr="00693D1F">
              <w:rPr>
                <w:rFonts w:ascii="Times New Roman" w:hAnsi="Times New Roman"/>
                <w:sz w:val="24"/>
                <w:szCs w:val="24"/>
              </w:rPr>
              <w:t>interpreted</w:t>
            </w:r>
            <w:r w:rsidRPr="00693D1F">
              <w:rPr>
                <w:rFonts w:ascii="Times New Roman" w:hAnsi="Times New Roman"/>
                <w:sz w:val="24"/>
                <w:szCs w:val="24"/>
                <w:lang w:val="en-GB"/>
              </w:rPr>
              <w:t xml:space="preserve">  as</w:t>
            </w:r>
            <w:proofErr w:type="gramEnd"/>
            <w:r w:rsidRPr="00693D1F">
              <w:rPr>
                <w:rFonts w:ascii="Times New Roman" w:hAnsi="Times New Roman"/>
                <w:sz w:val="24"/>
                <w:szCs w:val="24"/>
                <w:lang w:val="en-GB"/>
              </w:rPr>
              <w:t xml:space="preserve"> per job requirements</w:t>
            </w:r>
          </w:p>
          <w:p w14:paraId="1DA0001D"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lang w:val="en-GB"/>
              </w:rPr>
            </w:pPr>
            <w:r w:rsidRPr="00693D1F">
              <w:rPr>
                <w:rFonts w:ascii="Times New Roman" w:hAnsi="Times New Roman"/>
                <w:sz w:val="24"/>
                <w:szCs w:val="24"/>
              </w:rPr>
              <w:t>Key features of maps are identified</w:t>
            </w:r>
            <w:r w:rsidRPr="00693D1F">
              <w:rPr>
                <w:rFonts w:ascii="Times New Roman" w:hAnsi="Times New Roman"/>
                <w:sz w:val="24"/>
                <w:szCs w:val="24"/>
                <w:lang w:val="en-GB"/>
              </w:rPr>
              <w:t xml:space="preserve"> as per job requirements</w:t>
            </w:r>
          </w:p>
          <w:p w14:paraId="1E3122F1"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lang w:val="en-GB"/>
              </w:rPr>
            </w:pPr>
            <w:r w:rsidRPr="00693D1F">
              <w:rPr>
                <w:rFonts w:ascii="Times New Roman" w:hAnsi="Times New Roman"/>
                <w:sz w:val="24"/>
                <w:szCs w:val="24"/>
              </w:rPr>
              <w:t>Scales are identified and interpreted</w:t>
            </w:r>
            <w:r w:rsidRPr="00693D1F">
              <w:rPr>
                <w:rFonts w:ascii="Times New Roman" w:hAnsi="Times New Roman"/>
                <w:sz w:val="24"/>
                <w:szCs w:val="24"/>
                <w:lang w:val="en-GB"/>
              </w:rPr>
              <w:t xml:space="preserve"> as per job requirements</w:t>
            </w:r>
          </w:p>
          <w:p w14:paraId="5E1644B0"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rPr>
            </w:pPr>
            <w:r w:rsidRPr="00693D1F">
              <w:rPr>
                <w:rFonts w:ascii="Times New Roman" w:hAnsi="Times New Roman"/>
                <w:sz w:val="24"/>
                <w:szCs w:val="24"/>
              </w:rPr>
              <w:t>Scales are applied to calculate actual distances</w:t>
            </w:r>
          </w:p>
          <w:p w14:paraId="175600EC"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rPr>
            </w:pPr>
            <w:r w:rsidRPr="00693D1F">
              <w:rPr>
                <w:rFonts w:ascii="Times New Roman" w:hAnsi="Times New Roman"/>
                <w:sz w:val="24"/>
                <w:szCs w:val="24"/>
              </w:rPr>
              <w:lastRenderedPageBreak/>
              <w:t>Positions or locations are determined using directional information</w:t>
            </w:r>
            <w:r w:rsidRPr="00693D1F">
              <w:rPr>
                <w:rFonts w:ascii="Times New Roman" w:hAnsi="Times New Roman"/>
                <w:sz w:val="24"/>
                <w:szCs w:val="24"/>
                <w:lang w:val="en-GB"/>
              </w:rPr>
              <w:t xml:space="preserve"> as per job requirements</w:t>
            </w:r>
          </w:p>
          <w:p w14:paraId="596E2BF5"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rPr>
            </w:pPr>
            <w:r w:rsidRPr="00693D1F">
              <w:rPr>
                <w:rFonts w:ascii="Times New Roman" w:hAnsi="Times New Roman"/>
                <w:sz w:val="24"/>
                <w:szCs w:val="24"/>
              </w:rPr>
              <w:t>Routes are planned by determining directions and calculating distances, speeds and times</w:t>
            </w:r>
            <w:r w:rsidRPr="00693D1F">
              <w:rPr>
                <w:rFonts w:ascii="Times New Roman" w:hAnsi="Times New Roman"/>
                <w:sz w:val="24"/>
                <w:szCs w:val="24"/>
                <w:lang w:val="en-GB"/>
              </w:rPr>
              <w:t xml:space="preserve"> as per job requirements</w:t>
            </w:r>
          </w:p>
          <w:p w14:paraId="7299481E"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lang w:val="en-GB"/>
              </w:rPr>
            </w:pPr>
            <w:r w:rsidRPr="00693D1F">
              <w:rPr>
                <w:rFonts w:ascii="Times New Roman" w:hAnsi="Times New Roman"/>
                <w:sz w:val="24"/>
                <w:szCs w:val="24"/>
              </w:rPr>
              <w:t xml:space="preserve">Information is gathered and </w:t>
            </w:r>
            <w:proofErr w:type="gramStart"/>
            <w:r w:rsidRPr="00693D1F">
              <w:rPr>
                <w:rFonts w:ascii="Times New Roman" w:hAnsi="Times New Roman"/>
                <w:sz w:val="24"/>
                <w:szCs w:val="24"/>
              </w:rPr>
              <w:t>identified</w:t>
            </w:r>
            <w:proofErr w:type="gramEnd"/>
            <w:r w:rsidRPr="00693D1F">
              <w:rPr>
                <w:rFonts w:ascii="Times New Roman" w:hAnsi="Times New Roman"/>
                <w:sz w:val="24"/>
                <w:szCs w:val="24"/>
              </w:rPr>
              <w:t xml:space="preserve"> and relevant factors related to planning a route checked</w:t>
            </w:r>
            <w:r w:rsidRPr="00693D1F">
              <w:rPr>
                <w:rFonts w:ascii="Times New Roman" w:hAnsi="Times New Roman"/>
                <w:sz w:val="24"/>
                <w:szCs w:val="24"/>
                <w:lang w:val="en-GB"/>
              </w:rPr>
              <w:t xml:space="preserve"> as per job requirements</w:t>
            </w:r>
          </w:p>
          <w:p w14:paraId="7D70993C"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rPr>
            </w:pPr>
            <w:r w:rsidRPr="00693D1F">
              <w:rPr>
                <w:rFonts w:ascii="Times New Roman" w:hAnsi="Times New Roman"/>
                <w:sz w:val="24"/>
                <w:szCs w:val="24"/>
              </w:rPr>
              <w:t>Relevant equipment is select and checked for accuracy and operational effectiveness</w:t>
            </w:r>
            <w:r w:rsidRPr="00693D1F">
              <w:rPr>
                <w:rFonts w:ascii="Times New Roman" w:hAnsi="Times New Roman"/>
                <w:sz w:val="24"/>
                <w:szCs w:val="24"/>
                <w:lang w:val="en-GB"/>
              </w:rPr>
              <w:t xml:space="preserve"> as per job requirements</w:t>
            </w:r>
          </w:p>
          <w:p w14:paraId="63B39A31"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rPr>
            </w:pPr>
            <w:r w:rsidRPr="00693D1F">
              <w:rPr>
                <w:rFonts w:ascii="Times New Roman" w:hAnsi="Times New Roman"/>
                <w:sz w:val="24"/>
                <w:szCs w:val="24"/>
              </w:rPr>
              <w:t>Task is planned and recorded using specialized mathematical language and symbols appropriate for the task</w:t>
            </w:r>
            <w:r w:rsidRPr="00693D1F">
              <w:rPr>
                <w:rFonts w:ascii="Times New Roman" w:hAnsi="Times New Roman"/>
                <w:sz w:val="24"/>
                <w:szCs w:val="24"/>
                <w:lang w:val="en-GB"/>
              </w:rPr>
              <w:t xml:space="preserve"> as per job requirements</w:t>
            </w:r>
          </w:p>
        </w:tc>
      </w:tr>
      <w:tr w:rsidR="00D64F81" w:rsidRPr="00693D1F" w14:paraId="21F85B0D" w14:textId="77777777" w:rsidTr="00467E8B">
        <w:trPr>
          <w:jc w:val="center"/>
        </w:trPr>
        <w:tc>
          <w:tcPr>
            <w:tcW w:w="1535" w:type="pct"/>
            <w:tcBorders>
              <w:top w:val="single" w:sz="4" w:space="0" w:color="auto"/>
              <w:left w:val="single" w:sz="4" w:space="0" w:color="auto"/>
              <w:bottom w:val="single" w:sz="4" w:space="0" w:color="auto"/>
              <w:right w:val="single" w:sz="4" w:space="0" w:color="auto"/>
            </w:tcBorders>
            <w:hideMark/>
          </w:tcPr>
          <w:p w14:paraId="38C48D40" w14:textId="77777777" w:rsidR="00D64F81" w:rsidRPr="00693D1F" w:rsidRDefault="00D64F81" w:rsidP="004A4230">
            <w:pPr>
              <w:pStyle w:val="ListParagraph"/>
              <w:numPr>
                <w:ilvl w:val="0"/>
                <w:numId w:val="169"/>
              </w:numPr>
              <w:spacing w:before="40" w:after="0"/>
              <w:rPr>
                <w:rFonts w:ascii="Times New Roman" w:hAnsi="Times New Roman"/>
                <w:sz w:val="24"/>
                <w:szCs w:val="24"/>
              </w:rPr>
            </w:pPr>
            <w:r w:rsidRPr="00693D1F">
              <w:rPr>
                <w:rFonts w:ascii="Times New Roman" w:hAnsi="Times New Roman"/>
                <w:sz w:val="24"/>
                <w:szCs w:val="24"/>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676B981B"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lang w:val="en-GB"/>
              </w:rPr>
            </w:pPr>
            <w:r w:rsidRPr="00693D1F">
              <w:rPr>
                <w:rFonts w:ascii="Times New Roman" w:hAnsi="Times New Roman"/>
                <w:sz w:val="24"/>
                <w:szCs w:val="24"/>
              </w:rPr>
              <w:t>A range of 2D shapes and 3D shapes and their uses in work contexts is identified</w:t>
            </w:r>
            <w:r w:rsidRPr="00693D1F">
              <w:rPr>
                <w:rFonts w:ascii="Times New Roman" w:hAnsi="Times New Roman"/>
                <w:sz w:val="24"/>
                <w:szCs w:val="24"/>
                <w:lang w:val="en-GB"/>
              </w:rPr>
              <w:t xml:space="preserve"> as per job specifications</w:t>
            </w:r>
          </w:p>
          <w:p w14:paraId="25B72511"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lang w:val="en-GB"/>
              </w:rPr>
            </w:pPr>
            <w:r w:rsidRPr="00693D1F">
              <w:rPr>
                <w:rFonts w:ascii="Times New Roman" w:hAnsi="Times New Roman"/>
                <w:sz w:val="24"/>
                <w:szCs w:val="24"/>
              </w:rPr>
              <w:t>Features of 2D and 3D shapes are named and described</w:t>
            </w:r>
            <w:r w:rsidRPr="00693D1F">
              <w:rPr>
                <w:rFonts w:ascii="Times New Roman" w:hAnsi="Times New Roman"/>
                <w:sz w:val="24"/>
                <w:szCs w:val="24"/>
                <w:lang w:val="en-GB"/>
              </w:rPr>
              <w:t xml:space="preserve"> as per job specifications</w:t>
            </w:r>
          </w:p>
          <w:p w14:paraId="7E15CE2B"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lang w:val="en-GB"/>
              </w:rPr>
            </w:pPr>
            <w:r w:rsidRPr="00693D1F">
              <w:rPr>
                <w:rFonts w:ascii="Times New Roman" w:hAnsi="Times New Roman"/>
                <w:sz w:val="24"/>
                <w:szCs w:val="24"/>
              </w:rPr>
              <w:t>Types of angles in 2D and 3D shapes are identified</w:t>
            </w:r>
            <w:r w:rsidRPr="00693D1F">
              <w:rPr>
                <w:rFonts w:ascii="Times New Roman" w:hAnsi="Times New Roman"/>
                <w:sz w:val="24"/>
                <w:szCs w:val="24"/>
                <w:lang w:val="en-GB"/>
              </w:rPr>
              <w:t xml:space="preserve"> as per job specifications</w:t>
            </w:r>
          </w:p>
          <w:p w14:paraId="25935563"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lang w:val="en-GB"/>
              </w:rPr>
            </w:pPr>
            <w:r w:rsidRPr="00693D1F">
              <w:rPr>
                <w:rFonts w:ascii="Times New Roman" w:hAnsi="Times New Roman"/>
                <w:sz w:val="24"/>
                <w:szCs w:val="24"/>
              </w:rPr>
              <w:t xml:space="preserve">Angles are drawn, estimated and measured </w:t>
            </w:r>
            <w:proofErr w:type="gramStart"/>
            <w:r w:rsidRPr="00693D1F">
              <w:rPr>
                <w:rFonts w:ascii="Times New Roman" w:hAnsi="Times New Roman"/>
                <w:sz w:val="24"/>
                <w:szCs w:val="24"/>
              </w:rPr>
              <w:t>using  geometric</w:t>
            </w:r>
            <w:proofErr w:type="gramEnd"/>
            <w:r w:rsidRPr="00693D1F">
              <w:rPr>
                <w:rFonts w:ascii="Times New Roman" w:hAnsi="Times New Roman"/>
                <w:sz w:val="24"/>
                <w:szCs w:val="24"/>
              </w:rPr>
              <w:t xml:space="preserve"> instruments</w:t>
            </w:r>
            <w:r w:rsidRPr="00693D1F">
              <w:rPr>
                <w:rFonts w:ascii="Times New Roman" w:hAnsi="Times New Roman"/>
                <w:sz w:val="24"/>
                <w:szCs w:val="24"/>
                <w:lang w:val="en-GB"/>
              </w:rPr>
              <w:t xml:space="preserve"> as per job requirements</w:t>
            </w:r>
          </w:p>
          <w:p w14:paraId="203F83EB"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lang w:val="en-GB"/>
              </w:rPr>
            </w:pPr>
            <w:r w:rsidRPr="00693D1F">
              <w:rPr>
                <w:rFonts w:ascii="Times New Roman" w:hAnsi="Times New Roman"/>
                <w:sz w:val="24"/>
                <w:szCs w:val="24"/>
              </w:rPr>
              <w:t>Angle properties of 2D shapes are named and identified</w:t>
            </w:r>
            <w:r w:rsidRPr="00693D1F">
              <w:rPr>
                <w:rFonts w:ascii="Times New Roman" w:hAnsi="Times New Roman"/>
                <w:sz w:val="24"/>
                <w:szCs w:val="24"/>
                <w:lang w:val="en-GB"/>
              </w:rPr>
              <w:t xml:space="preserve"> as per SOPs</w:t>
            </w:r>
          </w:p>
          <w:p w14:paraId="3FB496C1"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lang w:val="en-GB"/>
              </w:rPr>
            </w:pPr>
            <w:r w:rsidRPr="00693D1F">
              <w:rPr>
                <w:rFonts w:ascii="Times New Roman" w:hAnsi="Times New Roman"/>
                <w:sz w:val="24"/>
                <w:szCs w:val="24"/>
              </w:rPr>
              <w:t xml:space="preserve">Angle properties are used to evaluate unknown angles in </w:t>
            </w:r>
            <w:proofErr w:type="gramStart"/>
            <w:r w:rsidRPr="00693D1F">
              <w:rPr>
                <w:rFonts w:ascii="Times New Roman" w:hAnsi="Times New Roman"/>
                <w:sz w:val="24"/>
                <w:szCs w:val="24"/>
              </w:rPr>
              <w:t>shapes</w:t>
            </w:r>
            <w:r w:rsidRPr="00693D1F">
              <w:rPr>
                <w:rFonts w:ascii="Times New Roman" w:hAnsi="Times New Roman"/>
                <w:sz w:val="24"/>
                <w:szCs w:val="24"/>
                <w:lang w:val="en-GB"/>
              </w:rPr>
              <w:t xml:space="preserve">  as</w:t>
            </w:r>
            <w:proofErr w:type="gramEnd"/>
            <w:r w:rsidRPr="00693D1F">
              <w:rPr>
                <w:rFonts w:ascii="Times New Roman" w:hAnsi="Times New Roman"/>
                <w:sz w:val="24"/>
                <w:szCs w:val="24"/>
                <w:lang w:val="en-GB"/>
              </w:rPr>
              <w:t xml:space="preserve"> per SOPs</w:t>
            </w:r>
          </w:p>
          <w:p w14:paraId="0E082F6D" w14:textId="77777777" w:rsidR="00D64F81" w:rsidRPr="00693D1F" w:rsidRDefault="00D64F81" w:rsidP="004A4230">
            <w:pPr>
              <w:pStyle w:val="NoSpacing"/>
              <w:numPr>
                <w:ilvl w:val="1"/>
                <w:numId w:val="169"/>
              </w:numPr>
              <w:spacing w:line="276" w:lineRule="auto"/>
              <w:ind w:left="539" w:hanging="450"/>
              <w:rPr>
                <w:rFonts w:ascii="Times New Roman" w:hAnsi="Times New Roman"/>
                <w:sz w:val="24"/>
                <w:szCs w:val="24"/>
                <w:lang w:val="en-GB"/>
              </w:rPr>
            </w:pPr>
            <w:r w:rsidRPr="00693D1F">
              <w:rPr>
                <w:rFonts w:ascii="Times New Roman" w:hAnsi="Times New Roman"/>
                <w:sz w:val="24"/>
                <w:szCs w:val="24"/>
              </w:rPr>
              <w:t>Properties of perpendicular and parallel lines are applied to shapes</w:t>
            </w:r>
            <w:r w:rsidRPr="00693D1F">
              <w:rPr>
                <w:rFonts w:ascii="Times New Roman" w:hAnsi="Times New Roman"/>
                <w:sz w:val="24"/>
                <w:szCs w:val="24"/>
                <w:lang w:val="en-GB"/>
              </w:rPr>
              <w:t xml:space="preserve"> as per SOPs</w:t>
            </w:r>
          </w:p>
          <w:p w14:paraId="6B101CBF"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lang w:val="en-GB"/>
              </w:rPr>
            </w:pPr>
            <w:r w:rsidRPr="00693D1F">
              <w:rPr>
                <w:rFonts w:ascii="Times New Roman" w:hAnsi="Times New Roman"/>
                <w:sz w:val="24"/>
                <w:szCs w:val="24"/>
              </w:rPr>
              <w:t>Understanding and use of symmetry is demonstrated</w:t>
            </w:r>
            <w:r w:rsidRPr="00693D1F">
              <w:rPr>
                <w:rFonts w:ascii="Times New Roman" w:hAnsi="Times New Roman"/>
                <w:sz w:val="24"/>
                <w:szCs w:val="24"/>
                <w:lang w:val="en-GB"/>
              </w:rPr>
              <w:t xml:space="preserve"> as per SOPs</w:t>
            </w:r>
          </w:p>
          <w:p w14:paraId="642BB569" w14:textId="77777777" w:rsidR="00D64F81" w:rsidRPr="00693D1F" w:rsidRDefault="00D64F81" w:rsidP="004A4230">
            <w:pPr>
              <w:pStyle w:val="ListParagraph"/>
              <w:numPr>
                <w:ilvl w:val="1"/>
                <w:numId w:val="169"/>
              </w:numPr>
              <w:spacing w:before="40" w:after="0"/>
              <w:ind w:left="539" w:hanging="450"/>
              <w:rPr>
                <w:rFonts w:ascii="Times New Roman" w:hAnsi="Times New Roman"/>
                <w:sz w:val="24"/>
                <w:szCs w:val="24"/>
                <w:lang w:val="en-GB"/>
              </w:rPr>
            </w:pPr>
            <w:r w:rsidRPr="00693D1F">
              <w:rPr>
                <w:rFonts w:ascii="Times New Roman" w:hAnsi="Times New Roman"/>
                <w:sz w:val="24"/>
                <w:szCs w:val="24"/>
              </w:rPr>
              <w:t>Understanding and use of similarity is demonstrated</w:t>
            </w:r>
            <w:r w:rsidRPr="00693D1F">
              <w:rPr>
                <w:rFonts w:ascii="Times New Roman" w:hAnsi="Times New Roman"/>
                <w:sz w:val="24"/>
                <w:szCs w:val="24"/>
                <w:lang w:val="en-GB"/>
              </w:rPr>
              <w:t xml:space="preserve"> as per SOPs</w:t>
            </w:r>
          </w:p>
          <w:p w14:paraId="7BDB57E1" w14:textId="77777777" w:rsidR="00D64F81" w:rsidRPr="00693D1F" w:rsidRDefault="00D64F81" w:rsidP="004A4230">
            <w:pPr>
              <w:pStyle w:val="ListParagraph"/>
              <w:numPr>
                <w:ilvl w:val="1"/>
                <w:numId w:val="169"/>
              </w:numPr>
              <w:tabs>
                <w:tab w:val="left" w:pos="462"/>
              </w:tabs>
              <w:spacing w:before="40" w:after="0"/>
              <w:ind w:left="539" w:hanging="450"/>
              <w:rPr>
                <w:rFonts w:ascii="Times New Roman" w:hAnsi="Times New Roman"/>
                <w:sz w:val="24"/>
                <w:szCs w:val="24"/>
                <w:lang w:val="en-GB"/>
              </w:rPr>
            </w:pPr>
            <w:r w:rsidRPr="00693D1F">
              <w:rPr>
                <w:rFonts w:ascii="Times New Roman" w:hAnsi="Times New Roman"/>
                <w:sz w:val="24"/>
                <w:szCs w:val="24"/>
              </w:rPr>
              <w:t>The workplace tasks and mathematical processes required are identified</w:t>
            </w:r>
            <w:r w:rsidRPr="00693D1F">
              <w:rPr>
                <w:rFonts w:ascii="Times New Roman" w:hAnsi="Times New Roman"/>
                <w:sz w:val="24"/>
                <w:szCs w:val="24"/>
                <w:lang w:val="en-GB"/>
              </w:rPr>
              <w:t xml:space="preserve"> as per workplace procedures</w:t>
            </w:r>
          </w:p>
          <w:p w14:paraId="28C751AB" w14:textId="77777777" w:rsidR="00D64F81" w:rsidRPr="00693D1F" w:rsidRDefault="00D64F81" w:rsidP="004A4230">
            <w:pPr>
              <w:pStyle w:val="ListParagraph"/>
              <w:numPr>
                <w:ilvl w:val="1"/>
                <w:numId w:val="169"/>
              </w:numPr>
              <w:tabs>
                <w:tab w:val="left" w:pos="462"/>
              </w:tabs>
              <w:spacing w:before="40" w:after="0"/>
              <w:ind w:left="539" w:hanging="450"/>
              <w:rPr>
                <w:rFonts w:ascii="Times New Roman" w:hAnsi="Times New Roman"/>
                <w:sz w:val="24"/>
                <w:szCs w:val="24"/>
                <w:lang w:val="en-GB"/>
              </w:rPr>
            </w:pPr>
            <w:r w:rsidRPr="00693D1F">
              <w:rPr>
                <w:rFonts w:ascii="Times New Roman" w:hAnsi="Times New Roman"/>
                <w:sz w:val="24"/>
                <w:szCs w:val="24"/>
              </w:rPr>
              <w:t>2D shapes is drawn for work</w:t>
            </w:r>
            <w:r w:rsidRPr="00693D1F">
              <w:rPr>
                <w:rFonts w:ascii="Times New Roman" w:hAnsi="Times New Roman"/>
                <w:sz w:val="24"/>
                <w:szCs w:val="24"/>
                <w:lang w:val="en-GB"/>
              </w:rPr>
              <w:t xml:space="preserve"> as per job specification</w:t>
            </w:r>
          </w:p>
          <w:p w14:paraId="0194DB93" w14:textId="77777777" w:rsidR="00D64F81" w:rsidRPr="00693D1F" w:rsidRDefault="00D64F81" w:rsidP="004A4230">
            <w:pPr>
              <w:pStyle w:val="ListParagraph"/>
              <w:numPr>
                <w:ilvl w:val="1"/>
                <w:numId w:val="169"/>
              </w:numPr>
              <w:tabs>
                <w:tab w:val="left" w:pos="462"/>
              </w:tabs>
              <w:spacing w:before="40" w:after="0"/>
              <w:ind w:left="539" w:hanging="450"/>
              <w:rPr>
                <w:rFonts w:ascii="Times New Roman" w:hAnsi="Times New Roman"/>
                <w:sz w:val="24"/>
                <w:szCs w:val="24"/>
                <w:lang w:val="en-GB"/>
              </w:rPr>
            </w:pPr>
            <w:r w:rsidRPr="00693D1F">
              <w:rPr>
                <w:rFonts w:ascii="Times New Roman" w:hAnsi="Times New Roman"/>
                <w:sz w:val="24"/>
                <w:szCs w:val="24"/>
              </w:rPr>
              <w:t xml:space="preserve">3D shapes </w:t>
            </w:r>
            <w:proofErr w:type="gramStart"/>
            <w:r w:rsidRPr="00693D1F">
              <w:rPr>
                <w:rFonts w:ascii="Times New Roman" w:hAnsi="Times New Roman"/>
                <w:sz w:val="24"/>
                <w:szCs w:val="24"/>
              </w:rPr>
              <w:t>is</w:t>
            </w:r>
            <w:proofErr w:type="gramEnd"/>
            <w:r w:rsidRPr="00693D1F">
              <w:rPr>
                <w:rFonts w:ascii="Times New Roman" w:hAnsi="Times New Roman"/>
                <w:sz w:val="24"/>
                <w:szCs w:val="24"/>
              </w:rPr>
              <w:t xml:space="preserve"> constructed for work</w:t>
            </w:r>
            <w:r w:rsidRPr="00693D1F">
              <w:rPr>
                <w:rFonts w:ascii="Times New Roman" w:hAnsi="Times New Roman"/>
                <w:sz w:val="24"/>
                <w:szCs w:val="24"/>
                <w:lang w:val="en-GB"/>
              </w:rPr>
              <w:t xml:space="preserve"> as per job specification</w:t>
            </w:r>
          </w:p>
          <w:p w14:paraId="46B850B2" w14:textId="77777777" w:rsidR="00D64F81" w:rsidRPr="00693D1F" w:rsidRDefault="00D64F81" w:rsidP="004A4230">
            <w:pPr>
              <w:pStyle w:val="ListParagraph"/>
              <w:numPr>
                <w:ilvl w:val="1"/>
                <w:numId w:val="169"/>
              </w:numPr>
              <w:tabs>
                <w:tab w:val="left" w:pos="462"/>
              </w:tabs>
              <w:spacing w:before="40" w:after="0"/>
              <w:ind w:left="539" w:hanging="450"/>
              <w:rPr>
                <w:rFonts w:ascii="Times New Roman" w:hAnsi="Times New Roman"/>
                <w:sz w:val="24"/>
                <w:szCs w:val="24"/>
                <w:lang w:val="en-GB"/>
              </w:rPr>
            </w:pPr>
            <w:r w:rsidRPr="00693D1F">
              <w:rPr>
                <w:rFonts w:ascii="Times New Roman" w:hAnsi="Times New Roman"/>
                <w:sz w:val="24"/>
                <w:szCs w:val="24"/>
              </w:rPr>
              <w:t>The outcomes are reviewed and checked</w:t>
            </w:r>
            <w:r w:rsidRPr="00693D1F">
              <w:rPr>
                <w:rFonts w:ascii="Times New Roman" w:hAnsi="Times New Roman"/>
                <w:sz w:val="24"/>
                <w:szCs w:val="24"/>
                <w:lang w:val="en-GB"/>
              </w:rPr>
              <w:t xml:space="preserve"> as per workplace procedures</w:t>
            </w:r>
          </w:p>
          <w:p w14:paraId="27FCA2A5" w14:textId="77777777" w:rsidR="00D64F81" w:rsidRPr="00693D1F" w:rsidRDefault="00D64F81" w:rsidP="004A4230">
            <w:pPr>
              <w:pStyle w:val="ListParagraph"/>
              <w:numPr>
                <w:ilvl w:val="1"/>
                <w:numId w:val="169"/>
              </w:numPr>
              <w:tabs>
                <w:tab w:val="left" w:pos="462"/>
              </w:tabs>
              <w:spacing w:before="40" w:after="0"/>
              <w:ind w:left="539" w:hanging="450"/>
              <w:rPr>
                <w:rFonts w:ascii="Times New Roman" w:hAnsi="Times New Roman"/>
                <w:sz w:val="24"/>
                <w:szCs w:val="24"/>
                <w:lang w:val="en-GB"/>
              </w:rPr>
            </w:pPr>
            <w:r w:rsidRPr="00693D1F">
              <w:rPr>
                <w:rFonts w:ascii="Times New Roman" w:hAnsi="Times New Roman"/>
                <w:sz w:val="24"/>
                <w:szCs w:val="24"/>
              </w:rPr>
              <w:t>Specialized mathematical language and symbols appropriate for the task are used</w:t>
            </w:r>
            <w:r w:rsidRPr="00693D1F">
              <w:rPr>
                <w:rFonts w:ascii="Times New Roman" w:hAnsi="Times New Roman"/>
                <w:sz w:val="24"/>
                <w:szCs w:val="24"/>
                <w:lang w:val="en-GB"/>
              </w:rPr>
              <w:t xml:space="preserve"> as per SOPs</w:t>
            </w:r>
          </w:p>
        </w:tc>
      </w:tr>
      <w:tr w:rsidR="00D64F81" w:rsidRPr="00693D1F" w14:paraId="24ECE1F3" w14:textId="77777777" w:rsidTr="00467E8B">
        <w:trPr>
          <w:jc w:val="center"/>
        </w:trPr>
        <w:tc>
          <w:tcPr>
            <w:tcW w:w="1535" w:type="pct"/>
            <w:tcBorders>
              <w:top w:val="single" w:sz="4" w:space="0" w:color="auto"/>
              <w:left w:val="single" w:sz="4" w:space="0" w:color="auto"/>
              <w:bottom w:val="single" w:sz="4" w:space="0" w:color="auto"/>
              <w:right w:val="single" w:sz="4" w:space="0" w:color="auto"/>
            </w:tcBorders>
            <w:hideMark/>
          </w:tcPr>
          <w:p w14:paraId="4FC9C3A9" w14:textId="77777777" w:rsidR="00D64F81" w:rsidRPr="00693D1F" w:rsidRDefault="00D64F81" w:rsidP="004A4230">
            <w:pPr>
              <w:pStyle w:val="ListParagraph"/>
              <w:numPr>
                <w:ilvl w:val="0"/>
                <w:numId w:val="169"/>
              </w:numPr>
              <w:spacing w:before="40" w:after="0"/>
              <w:rPr>
                <w:rFonts w:ascii="Times New Roman" w:hAnsi="Times New Roman"/>
                <w:sz w:val="24"/>
                <w:szCs w:val="24"/>
              </w:rPr>
            </w:pPr>
            <w:r w:rsidRPr="00693D1F">
              <w:rPr>
                <w:rFonts w:ascii="Times New Roman" w:hAnsi="Times New Roman"/>
                <w:sz w:val="24"/>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0A63FE3E" w14:textId="77777777" w:rsidR="00D64F81" w:rsidRPr="00693D1F" w:rsidRDefault="00D64F81" w:rsidP="004A4230">
            <w:pPr>
              <w:pStyle w:val="ListParagraph"/>
              <w:numPr>
                <w:ilvl w:val="1"/>
                <w:numId w:val="169"/>
              </w:numPr>
              <w:spacing w:before="40" w:after="0"/>
              <w:ind w:left="539" w:hanging="399"/>
              <w:rPr>
                <w:rFonts w:ascii="Times New Roman" w:hAnsi="Times New Roman"/>
                <w:sz w:val="24"/>
                <w:szCs w:val="24"/>
                <w:lang w:val="en-GB"/>
              </w:rPr>
            </w:pPr>
            <w:r w:rsidRPr="00693D1F">
              <w:rPr>
                <w:rFonts w:ascii="Times New Roman" w:hAnsi="Times New Roman"/>
                <w:sz w:val="24"/>
                <w:szCs w:val="24"/>
              </w:rPr>
              <w:t>Workplace issue requiring investigation are identified</w:t>
            </w:r>
            <w:r w:rsidRPr="00693D1F">
              <w:rPr>
                <w:rFonts w:ascii="Times New Roman" w:hAnsi="Times New Roman"/>
                <w:sz w:val="24"/>
                <w:szCs w:val="24"/>
                <w:lang w:val="en-GB"/>
              </w:rPr>
              <w:t xml:space="preserve"> as per workplace procedures</w:t>
            </w:r>
          </w:p>
          <w:p w14:paraId="391D4DD1" w14:textId="77777777" w:rsidR="00D64F81" w:rsidRPr="00693D1F" w:rsidRDefault="00D64F81" w:rsidP="004A4230">
            <w:pPr>
              <w:pStyle w:val="ListParagraph"/>
              <w:numPr>
                <w:ilvl w:val="1"/>
                <w:numId w:val="169"/>
              </w:numPr>
              <w:spacing w:before="40" w:after="0"/>
              <w:ind w:left="539" w:hanging="399"/>
              <w:rPr>
                <w:rFonts w:ascii="Times New Roman" w:hAnsi="Times New Roman"/>
                <w:sz w:val="24"/>
                <w:szCs w:val="24"/>
                <w:lang w:val="en-GB"/>
              </w:rPr>
            </w:pPr>
            <w:r w:rsidRPr="00693D1F">
              <w:rPr>
                <w:rFonts w:ascii="Times New Roman" w:hAnsi="Times New Roman"/>
                <w:sz w:val="24"/>
                <w:szCs w:val="24"/>
              </w:rPr>
              <w:t>Audience / population / sample unit is determined</w:t>
            </w:r>
            <w:r w:rsidRPr="00693D1F">
              <w:rPr>
                <w:rFonts w:ascii="Times New Roman" w:hAnsi="Times New Roman"/>
                <w:sz w:val="24"/>
                <w:szCs w:val="24"/>
                <w:lang w:val="en-GB"/>
              </w:rPr>
              <w:t xml:space="preserve"> as per workplace procedures as per workplace procedures</w:t>
            </w:r>
          </w:p>
          <w:p w14:paraId="343F14BB" w14:textId="77777777" w:rsidR="00D64F81" w:rsidRPr="00693D1F" w:rsidRDefault="00D64F81" w:rsidP="004A4230">
            <w:pPr>
              <w:pStyle w:val="ListParagraph"/>
              <w:numPr>
                <w:ilvl w:val="1"/>
                <w:numId w:val="169"/>
              </w:numPr>
              <w:spacing w:before="40" w:after="0"/>
              <w:ind w:left="539" w:hanging="399"/>
              <w:rPr>
                <w:rFonts w:ascii="Times New Roman" w:hAnsi="Times New Roman"/>
                <w:sz w:val="24"/>
                <w:szCs w:val="24"/>
                <w:lang w:val="en-GB"/>
              </w:rPr>
            </w:pPr>
            <w:r w:rsidRPr="00693D1F">
              <w:rPr>
                <w:rFonts w:ascii="Times New Roman" w:hAnsi="Times New Roman"/>
                <w:sz w:val="24"/>
                <w:szCs w:val="24"/>
              </w:rPr>
              <w:t>Data to be collected is identified</w:t>
            </w:r>
            <w:r w:rsidRPr="00693D1F">
              <w:rPr>
                <w:rFonts w:ascii="Times New Roman" w:hAnsi="Times New Roman"/>
                <w:sz w:val="24"/>
                <w:szCs w:val="24"/>
                <w:lang w:val="en-GB"/>
              </w:rPr>
              <w:t xml:space="preserve"> as per workplace procedures</w:t>
            </w:r>
          </w:p>
          <w:p w14:paraId="730B208C" w14:textId="77777777" w:rsidR="00D64F81" w:rsidRPr="00693D1F" w:rsidRDefault="00D64F81" w:rsidP="004A4230">
            <w:pPr>
              <w:pStyle w:val="ListParagraph"/>
              <w:numPr>
                <w:ilvl w:val="1"/>
                <w:numId w:val="169"/>
              </w:numPr>
              <w:spacing w:before="40" w:after="0"/>
              <w:ind w:left="539" w:hanging="399"/>
              <w:rPr>
                <w:rFonts w:ascii="Times New Roman" w:hAnsi="Times New Roman"/>
                <w:sz w:val="24"/>
                <w:szCs w:val="24"/>
                <w:lang w:val="en-GB"/>
              </w:rPr>
            </w:pPr>
            <w:r w:rsidRPr="00693D1F">
              <w:rPr>
                <w:rFonts w:ascii="Times New Roman" w:hAnsi="Times New Roman"/>
                <w:sz w:val="24"/>
                <w:szCs w:val="24"/>
              </w:rPr>
              <w:t>Data collection method is selected</w:t>
            </w:r>
            <w:r w:rsidRPr="00693D1F">
              <w:rPr>
                <w:rFonts w:ascii="Times New Roman" w:hAnsi="Times New Roman"/>
                <w:sz w:val="24"/>
                <w:szCs w:val="24"/>
                <w:lang w:val="en-GB"/>
              </w:rPr>
              <w:t xml:space="preserve"> as per workplace procedures</w:t>
            </w:r>
          </w:p>
          <w:p w14:paraId="0CEC9A2A" w14:textId="77777777" w:rsidR="00D64F81" w:rsidRPr="00693D1F" w:rsidRDefault="00D64F81" w:rsidP="004A4230">
            <w:pPr>
              <w:pStyle w:val="ListParagraph"/>
              <w:numPr>
                <w:ilvl w:val="1"/>
                <w:numId w:val="169"/>
              </w:numPr>
              <w:spacing w:before="40" w:after="0"/>
              <w:ind w:left="539" w:hanging="399"/>
              <w:rPr>
                <w:rFonts w:ascii="Times New Roman" w:hAnsi="Times New Roman"/>
                <w:sz w:val="24"/>
                <w:szCs w:val="24"/>
                <w:lang w:val="en-GB"/>
              </w:rPr>
            </w:pPr>
            <w:r w:rsidRPr="00693D1F">
              <w:rPr>
                <w:rFonts w:ascii="Times New Roman" w:hAnsi="Times New Roman"/>
                <w:sz w:val="24"/>
                <w:szCs w:val="24"/>
              </w:rPr>
              <w:t>Appropriate statistical data is collected and organized</w:t>
            </w:r>
            <w:r w:rsidRPr="00693D1F">
              <w:rPr>
                <w:rFonts w:ascii="Times New Roman" w:hAnsi="Times New Roman"/>
                <w:sz w:val="24"/>
                <w:szCs w:val="24"/>
                <w:lang w:val="en-GB"/>
              </w:rPr>
              <w:t xml:space="preserve"> as per SOPs</w:t>
            </w:r>
          </w:p>
          <w:p w14:paraId="6BE3081C" w14:textId="77777777" w:rsidR="00D64F81" w:rsidRPr="00693D1F" w:rsidRDefault="00D64F81" w:rsidP="004A4230">
            <w:pPr>
              <w:pStyle w:val="ListParagraph"/>
              <w:numPr>
                <w:ilvl w:val="1"/>
                <w:numId w:val="169"/>
              </w:numPr>
              <w:spacing w:before="40" w:after="0"/>
              <w:ind w:left="539" w:hanging="399"/>
              <w:rPr>
                <w:rFonts w:ascii="Times New Roman" w:hAnsi="Times New Roman"/>
                <w:sz w:val="24"/>
                <w:szCs w:val="24"/>
                <w:lang w:val="en-GB"/>
              </w:rPr>
            </w:pPr>
            <w:r w:rsidRPr="00693D1F">
              <w:rPr>
                <w:rFonts w:ascii="Times New Roman" w:hAnsi="Times New Roman"/>
                <w:sz w:val="24"/>
                <w:szCs w:val="24"/>
              </w:rPr>
              <w:t>Data is illustrated in appropriate formats</w:t>
            </w:r>
            <w:r w:rsidRPr="00693D1F">
              <w:rPr>
                <w:rFonts w:ascii="Times New Roman" w:hAnsi="Times New Roman"/>
                <w:sz w:val="24"/>
                <w:szCs w:val="24"/>
                <w:lang w:val="en-GB"/>
              </w:rPr>
              <w:t xml:space="preserve"> as per SOPs</w:t>
            </w:r>
          </w:p>
          <w:p w14:paraId="7FBB059E" w14:textId="77777777" w:rsidR="00D64F81" w:rsidRPr="00693D1F" w:rsidRDefault="00D64F81" w:rsidP="004A4230">
            <w:pPr>
              <w:pStyle w:val="ListParagraph"/>
              <w:numPr>
                <w:ilvl w:val="1"/>
                <w:numId w:val="169"/>
              </w:numPr>
              <w:spacing w:before="40" w:after="0"/>
              <w:ind w:left="539" w:hanging="399"/>
              <w:rPr>
                <w:rFonts w:ascii="Times New Roman" w:hAnsi="Times New Roman"/>
                <w:sz w:val="24"/>
                <w:szCs w:val="24"/>
                <w:lang w:val="en-GB"/>
              </w:rPr>
            </w:pPr>
            <w:r w:rsidRPr="00693D1F">
              <w:rPr>
                <w:rFonts w:ascii="Times New Roman" w:hAnsi="Times New Roman"/>
                <w:sz w:val="24"/>
                <w:szCs w:val="24"/>
              </w:rPr>
              <w:t>The effectiveness of different types of graphs are compared</w:t>
            </w:r>
            <w:r w:rsidRPr="00693D1F">
              <w:rPr>
                <w:rFonts w:ascii="Times New Roman" w:hAnsi="Times New Roman"/>
                <w:sz w:val="24"/>
                <w:szCs w:val="24"/>
                <w:lang w:val="en-GB"/>
              </w:rPr>
              <w:t xml:space="preserve"> as per SOPs</w:t>
            </w:r>
          </w:p>
          <w:p w14:paraId="44D36A85" w14:textId="77777777" w:rsidR="00D64F81" w:rsidRPr="00693D1F" w:rsidRDefault="00D64F81" w:rsidP="004A4230">
            <w:pPr>
              <w:pStyle w:val="ListParagraph"/>
              <w:numPr>
                <w:ilvl w:val="1"/>
                <w:numId w:val="169"/>
              </w:numPr>
              <w:spacing w:before="40" w:after="0"/>
              <w:ind w:left="539" w:hanging="399"/>
              <w:rPr>
                <w:rFonts w:ascii="Times New Roman" w:hAnsi="Times New Roman"/>
                <w:sz w:val="24"/>
                <w:szCs w:val="24"/>
                <w:lang w:val="en-GB"/>
              </w:rPr>
            </w:pPr>
            <w:r w:rsidRPr="00693D1F">
              <w:rPr>
                <w:rFonts w:ascii="Times New Roman" w:hAnsi="Times New Roman"/>
                <w:sz w:val="24"/>
                <w:szCs w:val="24"/>
              </w:rPr>
              <w:t>The summary statistics for collected data is calculated</w:t>
            </w:r>
            <w:r w:rsidRPr="00693D1F">
              <w:rPr>
                <w:rFonts w:ascii="Times New Roman" w:hAnsi="Times New Roman"/>
                <w:sz w:val="24"/>
                <w:szCs w:val="24"/>
                <w:lang w:val="en-GB"/>
              </w:rPr>
              <w:t xml:space="preserve"> as per SOPs</w:t>
            </w:r>
          </w:p>
          <w:p w14:paraId="7DAA4E59" w14:textId="77777777" w:rsidR="00D64F81" w:rsidRPr="00693D1F" w:rsidRDefault="00D64F81" w:rsidP="004A4230">
            <w:pPr>
              <w:pStyle w:val="ListParagraph"/>
              <w:numPr>
                <w:ilvl w:val="1"/>
                <w:numId w:val="169"/>
              </w:numPr>
              <w:spacing w:before="40" w:after="0"/>
              <w:ind w:left="539" w:hanging="399"/>
              <w:rPr>
                <w:rFonts w:ascii="Times New Roman" w:hAnsi="Times New Roman"/>
                <w:sz w:val="24"/>
                <w:szCs w:val="24"/>
                <w:lang w:val="en-GB"/>
              </w:rPr>
            </w:pPr>
            <w:r w:rsidRPr="00693D1F">
              <w:rPr>
                <w:rFonts w:ascii="Times New Roman" w:hAnsi="Times New Roman"/>
                <w:sz w:val="24"/>
                <w:szCs w:val="24"/>
              </w:rPr>
              <w:t>The results / findings are interpreted</w:t>
            </w:r>
            <w:r w:rsidRPr="00693D1F">
              <w:rPr>
                <w:rFonts w:ascii="Times New Roman" w:hAnsi="Times New Roman"/>
                <w:sz w:val="24"/>
                <w:szCs w:val="24"/>
                <w:lang w:val="en-GB"/>
              </w:rPr>
              <w:t xml:space="preserve"> as per SOPs</w:t>
            </w:r>
          </w:p>
          <w:p w14:paraId="098CAAF7" w14:textId="77777777" w:rsidR="00D64F81" w:rsidRPr="00693D1F" w:rsidRDefault="00D64F81" w:rsidP="004A4230">
            <w:pPr>
              <w:pStyle w:val="ListParagraph"/>
              <w:numPr>
                <w:ilvl w:val="1"/>
                <w:numId w:val="169"/>
              </w:numPr>
              <w:tabs>
                <w:tab w:val="left" w:pos="462"/>
              </w:tabs>
              <w:spacing w:before="40" w:after="0"/>
              <w:ind w:left="539" w:hanging="399"/>
              <w:rPr>
                <w:rFonts w:ascii="Times New Roman" w:hAnsi="Times New Roman"/>
                <w:sz w:val="24"/>
                <w:szCs w:val="24"/>
                <w:lang w:val="en-GB"/>
              </w:rPr>
            </w:pPr>
            <w:r w:rsidRPr="00693D1F">
              <w:rPr>
                <w:rFonts w:ascii="Times New Roman" w:hAnsi="Times New Roman"/>
                <w:sz w:val="24"/>
                <w:szCs w:val="24"/>
              </w:rPr>
              <w:t>Data is checked to ensure that it meets the expected results and content</w:t>
            </w:r>
            <w:r w:rsidRPr="00693D1F">
              <w:rPr>
                <w:rFonts w:ascii="Times New Roman" w:hAnsi="Times New Roman"/>
                <w:sz w:val="24"/>
                <w:szCs w:val="24"/>
                <w:lang w:val="en-GB"/>
              </w:rPr>
              <w:t xml:space="preserve"> as per workplace procedures</w:t>
            </w:r>
          </w:p>
          <w:p w14:paraId="7487784E" w14:textId="77777777" w:rsidR="00D64F81" w:rsidRPr="00693D1F" w:rsidRDefault="00D64F81" w:rsidP="004A4230">
            <w:pPr>
              <w:pStyle w:val="ListParagraph"/>
              <w:numPr>
                <w:ilvl w:val="1"/>
                <w:numId w:val="169"/>
              </w:numPr>
              <w:tabs>
                <w:tab w:val="left" w:pos="462"/>
              </w:tabs>
              <w:spacing w:before="40" w:after="0"/>
              <w:ind w:left="539" w:hanging="399"/>
              <w:rPr>
                <w:rFonts w:ascii="Times New Roman" w:hAnsi="Times New Roman"/>
                <w:sz w:val="24"/>
                <w:szCs w:val="24"/>
                <w:lang w:val="en-GB"/>
              </w:rPr>
            </w:pPr>
            <w:r w:rsidRPr="00693D1F">
              <w:rPr>
                <w:rFonts w:ascii="Times New Roman" w:hAnsi="Times New Roman"/>
                <w:sz w:val="24"/>
                <w:szCs w:val="24"/>
              </w:rPr>
              <w:t>Information from the results including tables, graphs and summary statistics is extracted and interpreted</w:t>
            </w:r>
            <w:r w:rsidRPr="00693D1F">
              <w:rPr>
                <w:rFonts w:ascii="Times New Roman" w:hAnsi="Times New Roman"/>
                <w:sz w:val="24"/>
                <w:szCs w:val="24"/>
                <w:lang w:val="en-GB"/>
              </w:rPr>
              <w:t xml:space="preserve"> as per workplace procedure</w:t>
            </w:r>
          </w:p>
          <w:p w14:paraId="0C1F397B" w14:textId="77777777" w:rsidR="00D64F81" w:rsidRPr="00693D1F" w:rsidRDefault="00D64F81" w:rsidP="004A4230">
            <w:pPr>
              <w:pStyle w:val="ListParagraph"/>
              <w:numPr>
                <w:ilvl w:val="1"/>
                <w:numId w:val="169"/>
              </w:numPr>
              <w:tabs>
                <w:tab w:val="left" w:pos="462"/>
              </w:tabs>
              <w:spacing w:before="40" w:after="0"/>
              <w:ind w:left="539" w:hanging="399"/>
              <w:rPr>
                <w:rFonts w:ascii="Times New Roman" w:hAnsi="Times New Roman"/>
                <w:sz w:val="24"/>
                <w:szCs w:val="24"/>
                <w:lang w:val="en-GB"/>
              </w:rPr>
            </w:pPr>
            <w:r w:rsidRPr="00693D1F">
              <w:rPr>
                <w:rFonts w:ascii="Times New Roman" w:hAnsi="Times New Roman"/>
                <w:sz w:val="24"/>
                <w:szCs w:val="24"/>
              </w:rPr>
              <w:t>Mathematical language and symbols are used to report results of investigation</w:t>
            </w:r>
            <w:r w:rsidRPr="00693D1F">
              <w:rPr>
                <w:rFonts w:ascii="Times New Roman" w:hAnsi="Times New Roman"/>
                <w:sz w:val="24"/>
                <w:szCs w:val="24"/>
                <w:lang w:val="en-GB"/>
              </w:rPr>
              <w:t xml:space="preserve"> as per workplace procedure</w:t>
            </w:r>
          </w:p>
        </w:tc>
      </w:tr>
      <w:tr w:rsidR="00D64F81" w:rsidRPr="00693D1F" w14:paraId="3EA6B46B" w14:textId="77777777" w:rsidTr="00467E8B">
        <w:trPr>
          <w:jc w:val="center"/>
        </w:trPr>
        <w:tc>
          <w:tcPr>
            <w:tcW w:w="1535" w:type="pct"/>
            <w:tcBorders>
              <w:top w:val="single" w:sz="4" w:space="0" w:color="auto"/>
              <w:left w:val="single" w:sz="4" w:space="0" w:color="auto"/>
              <w:bottom w:val="single" w:sz="4" w:space="0" w:color="auto"/>
              <w:right w:val="single" w:sz="4" w:space="0" w:color="auto"/>
            </w:tcBorders>
            <w:hideMark/>
          </w:tcPr>
          <w:p w14:paraId="2EA4FEF2" w14:textId="77777777" w:rsidR="00D64F81" w:rsidRPr="00693D1F" w:rsidRDefault="00D64F81" w:rsidP="004A4230">
            <w:pPr>
              <w:pStyle w:val="ListParagraph"/>
              <w:numPr>
                <w:ilvl w:val="0"/>
                <w:numId w:val="169"/>
              </w:numPr>
              <w:spacing w:before="40" w:after="0"/>
              <w:rPr>
                <w:rFonts w:ascii="Times New Roman" w:hAnsi="Times New Roman"/>
                <w:sz w:val="24"/>
                <w:szCs w:val="24"/>
              </w:rPr>
            </w:pPr>
            <w:r w:rsidRPr="00693D1F">
              <w:rPr>
                <w:rFonts w:ascii="Times New Roman" w:hAnsi="Times New Roman"/>
                <w:sz w:val="24"/>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0AD55153" w14:textId="77777777" w:rsidR="00D64F81" w:rsidRPr="00693D1F" w:rsidRDefault="00D64F81" w:rsidP="004A4230">
            <w:pPr>
              <w:pStyle w:val="ListParagraph"/>
              <w:numPr>
                <w:ilvl w:val="1"/>
                <w:numId w:val="169"/>
              </w:numPr>
              <w:spacing w:before="40" w:after="0"/>
              <w:ind w:left="539" w:hanging="399"/>
              <w:rPr>
                <w:rFonts w:ascii="Times New Roman" w:hAnsi="Times New Roman"/>
                <w:sz w:val="24"/>
                <w:szCs w:val="24"/>
                <w:lang w:val="en-GB"/>
              </w:rPr>
            </w:pPr>
            <w:r w:rsidRPr="00693D1F">
              <w:rPr>
                <w:rFonts w:ascii="Times New Roman" w:hAnsi="Times New Roman"/>
                <w:sz w:val="24"/>
                <w:szCs w:val="24"/>
              </w:rPr>
              <w:t>Understanding of informal and symbolic notation, representation and conventions of algebraic expressions is demonstrated</w:t>
            </w:r>
            <w:r w:rsidRPr="00693D1F">
              <w:rPr>
                <w:rFonts w:ascii="Times New Roman" w:hAnsi="Times New Roman"/>
                <w:sz w:val="24"/>
                <w:szCs w:val="24"/>
                <w:lang w:val="en-GB"/>
              </w:rPr>
              <w:t xml:space="preserve"> as per SOPs</w:t>
            </w:r>
          </w:p>
          <w:p w14:paraId="349D949A" w14:textId="77777777" w:rsidR="00D64F81" w:rsidRPr="00693D1F" w:rsidRDefault="00D64F81" w:rsidP="004A4230">
            <w:pPr>
              <w:pStyle w:val="ListParagraph"/>
              <w:numPr>
                <w:ilvl w:val="1"/>
                <w:numId w:val="169"/>
              </w:numPr>
              <w:spacing w:before="40" w:after="0"/>
              <w:ind w:left="539" w:hanging="399"/>
              <w:rPr>
                <w:rFonts w:ascii="Times New Roman" w:hAnsi="Times New Roman"/>
                <w:sz w:val="24"/>
                <w:szCs w:val="24"/>
                <w:lang w:val="en-GB"/>
              </w:rPr>
            </w:pPr>
            <w:r w:rsidRPr="00693D1F">
              <w:rPr>
                <w:rFonts w:ascii="Times New Roman" w:hAnsi="Times New Roman"/>
                <w:sz w:val="24"/>
                <w:szCs w:val="24"/>
              </w:rPr>
              <w:t>Simple algebraic expressions and equations are developed</w:t>
            </w:r>
            <w:r w:rsidRPr="00693D1F">
              <w:rPr>
                <w:rFonts w:ascii="Times New Roman" w:hAnsi="Times New Roman"/>
                <w:sz w:val="24"/>
                <w:szCs w:val="24"/>
                <w:lang w:val="en-GB"/>
              </w:rPr>
              <w:t xml:space="preserve"> as per job specification</w:t>
            </w:r>
          </w:p>
          <w:p w14:paraId="1C5A9B4F" w14:textId="77777777" w:rsidR="00D64F81" w:rsidRPr="00693D1F" w:rsidRDefault="00D64F81" w:rsidP="004A4230">
            <w:pPr>
              <w:pStyle w:val="ListParagraph"/>
              <w:numPr>
                <w:ilvl w:val="1"/>
                <w:numId w:val="169"/>
              </w:numPr>
              <w:spacing w:before="40" w:after="0"/>
              <w:ind w:left="539" w:hanging="399"/>
              <w:rPr>
                <w:rFonts w:ascii="Times New Roman" w:hAnsi="Times New Roman"/>
                <w:sz w:val="24"/>
                <w:szCs w:val="24"/>
                <w:lang w:val="en-GB"/>
              </w:rPr>
            </w:pPr>
            <w:r w:rsidRPr="00693D1F">
              <w:rPr>
                <w:rFonts w:ascii="Times New Roman" w:hAnsi="Times New Roman"/>
                <w:sz w:val="24"/>
                <w:szCs w:val="24"/>
              </w:rPr>
              <w:t>Operate on algebraic expressions</w:t>
            </w:r>
            <w:r w:rsidRPr="00693D1F">
              <w:rPr>
                <w:rFonts w:ascii="Times New Roman" w:hAnsi="Times New Roman"/>
                <w:sz w:val="24"/>
                <w:szCs w:val="24"/>
                <w:lang w:val="en-GB"/>
              </w:rPr>
              <w:t xml:space="preserve"> as per job requirement</w:t>
            </w:r>
          </w:p>
          <w:p w14:paraId="5B04E47D" w14:textId="77777777" w:rsidR="00D64F81" w:rsidRPr="00693D1F" w:rsidRDefault="00D64F81" w:rsidP="004A4230">
            <w:pPr>
              <w:pStyle w:val="ListParagraph"/>
              <w:numPr>
                <w:ilvl w:val="1"/>
                <w:numId w:val="169"/>
              </w:numPr>
              <w:spacing w:before="40" w:after="0"/>
              <w:ind w:left="539" w:hanging="399"/>
              <w:rPr>
                <w:rFonts w:ascii="Times New Roman" w:hAnsi="Times New Roman"/>
                <w:sz w:val="24"/>
                <w:szCs w:val="24"/>
                <w:lang w:val="en-GB"/>
              </w:rPr>
            </w:pPr>
            <w:r w:rsidRPr="00693D1F">
              <w:rPr>
                <w:rFonts w:ascii="Times New Roman" w:hAnsi="Times New Roman"/>
                <w:sz w:val="24"/>
                <w:szCs w:val="24"/>
              </w:rPr>
              <w:t xml:space="preserve">Algebraic expressions are simplified </w:t>
            </w:r>
            <w:r w:rsidRPr="00693D1F">
              <w:rPr>
                <w:rFonts w:ascii="Times New Roman" w:hAnsi="Times New Roman"/>
                <w:sz w:val="24"/>
                <w:szCs w:val="24"/>
                <w:lang w:val="en-GB"/>
              </w:rPr>
              <w:t xml:space="preserve">as per job requirement </w:t>
            </w:r>
          </w:p>
          <w:p w14:paraId="65BE717D" w14:textId="77777777" w:rsidR="00D64F81" w:rsidRPr="00693D1F" w:rsidRDefault="00D64F81" w:rsidP="004A4230">
            <w:pPr>
              <w:pStyle w:val="ListParagraph"/>
              <w:numPr>
                <w:ilvl w:val="1"/>
                <w:numId w:val="169"/>
              </w:numPr>
              <w:spacing w:before="40" w:after="0"/>
              <w:ind w:left="539" w:hanging="399"/>
              <w:rPr>
                <w:rFonts w:ascii="Times New Roman" w:hAnsi="Times New Roman"/>
                <w:sz w:val="24"/>
                <w:szCs w:val="24"/>
                <w:lang w:val="en-GB"/>
              </w:rPr>
            </w:pPr>
            <w:r w:rsidRPr="00693D1F">
              <w:rPr>
                <w:rFonts w:ascii="Times New Roman" w:hAnsi="Times New Roman"/>
                <w:sz w:val="24"/>
                <w:szCs w:val="24"/>
              </w:rPr>
              <w:t>Substitution into simple routine equations is done</w:t>
            </w:r>
            <w:r w:rsidRPr="00693D1F">
              <w:rPr>
                <w:rFonts w:ascii="Times New Roman" w:hAnsi="Times New Roman"/>
                <w:sz w:val="24"/>
                <w:szCs w:val="24"/>
                <w:lang w:val="en-GB"/>
              </w:rPr>
              <w:t xml:space="preserve"> as per SOPs</w:t>
            </w:r>
          </w:p>
          <w:p w14:paraId="5614BFB2" w14:textId="77777777" w:rsidR="00D64F81" w:rsidRPr="00693D1F" w:rsidRDefault="00D64F81" w:rsidP="004A4230">
            <w:pPr>
              <w:pStyle w:val="ListParagraph"/>
              <w:numPr>
                <w:ilvl w:val="1"/>
                <w:numId w:val="169"/>
              </w:numPr>
              <w:spacing w:before="40" w:after="0"/>
              <w:ind w:left="539" w:hanging="399"/>
              <w:rPr>
                <w:rFonts w:ascii="Times New Roman" w:hAnsi="Times New Roman"/>
                <w:sz w:val="24"/>
                <w:szCs w:val="24"/>
                <w:lang w:val="en-GB"/>
              </w:rPr>
            </w:pPr>
            <w:r w:rsidRPr="00693D1F">
              <w:rPr>
                <w:rFonts w:ascii="Times New Roman" w:hAnsi="Times New Roman"/>
                <w:sz w:val="24"/>
                <w:szCs w:val="24"/>
              </w:rPr>
              <w:t>Routine formulas used for work tasks are identified and comprehended as per SOPs</w:t>
            </w:r>
          </w:p>
          <w:p w14:paraId="750AF018" w14:textId="77777777" w:rsidR="00D64F81" w:rsidRPr="00693D1F" w:rsidRDefault="00D64F81" w:rsidP="004A4230">
            <w:pPr>
              <w:pStyle w:val="ListParagraph"/>
              <w:numPr>
                <w:ilvl w:val="1"/>
                <w:numId w:val="169"/>
              </w:numPr>
              <w:spacing w:before="40" w:after="0"/>
              <w:ind w:left="539" w:hanging="399"/>
              <w:rPr>
                <w:rFonts w:ascii="Times New Roman" w:hAnsi="Times New Roman"/>
                <w:sz w:val="24"/>
                <w:szCs w:val="24"/>
                <w:lang w:val="en-GB"/>
              </w:rPr>
            </w:pPr>
            <w:r w:rsidRPr="00693D1F">
              <w:rPr>
                <w:rFonts w:ascii="Times New Roman" w:hAnsi="Times New Roman"/>
                <w:sz w:val="24"/>
                <w:szCs w:val="24"/>
              </w:rPr>
              <w:t xml:space="preserve">Routine formulas are </w:t>
            </w:r>
            <w:proofErr w:type="gramStart"/>
            <w:r w:rsidRPr="00693D1F">
              <w:rPr>
                <w:rFonts w:ascii="Times New Roman" w:hAnsi="Times New Roman"/>
                <w:sz w:val="24"/>
                <w:szCs w:val="24"/>
              </w:rPr>
              <w:t>evaluate</w:t>
            </w:r>
            <w:proofErr w:type="gramEnd"/>
            <w:r w:rsidRPr="00693D1F">
              <w:rPr>
                <w:rFonts w:ascii="Times New Roman" w:hAnsi="Times New Roman"/>
                <w:sz w:val="24"/>
                <w:szCs w:val="24"/>
              </w:rPr>
              <w:t xml:space="preserve"> by substitution</w:t>
            </w:r>
            <w:r w:rsidRPr="00693D1F">
              <w:rPr>
                <w:rFonts w:ascii="Times New Roman" w:hAnsi="Times New Roman"/>
                <w:sz w:val="24"/>
                <w:szCs w:val="24"/>
                <w:lang w:val="en-GB"/>
              </w:rPr>
              <w:t xml:space="preserve"> as per SOPs</w:t>
            </w:r>
          </w:p>
          <w:p w14:paraId="3FA9C028" w14:textId="77777777" w:rsidR="00D64F81" w:rsidRPr="00693D1F" w:rsidRDefault="00D64F81" w:rsidP="004A4230">
            <w:pPr>
              <w:pStyle w:val="ListParagraph"/>
              <w:numPr>
                <w:ilvl w:val="1"/>
                <w:numId w:val="169"/>
              </w:numPr>
              <w:spacing w:before="40" w:after="0"/>
              <w:ind w:left="539" w:hanging="399"/>
              <w:rPr>
                <w:rFonts w:ascii="Times New Roman" w:hAnsi="Times New Roman"/>
                <w:sz w:val="24"/>
                <w:szCs w:val="24"/>
                <w:lang w:val="en-GB"/>
              </w:rPr>
            </w:pPr>
            <w:r w:rsidRPr="00693D1F">
              <w:rPr>
                <w:rFonts w:ascii="Times New Roman" w:hAnsi="Times New Roman"/>
                <w:sz w:val="24"/>
                <w:szCs w:val="24"/>
              </w:rPr>
              <w:t>Routine formulas transposed</w:t>
            </w:r>
            <w:r w:rsidRPr="00693D1F">
              <w:rPr>
                <w:rFonts w:ascii="Times New Roman" w:hAnsi="Times New Roman"/>
                <w:sz w:val="24"/>
                <w:szCs w:val="24"/>
                <w:lang w:val="en-GB"/>
              </w:rPr>
              <w:t xml:space="preserve"> as per SOPs</w:t>
            </w:r>
          </w:p>
          <w:p w14:paraId="6E3D86AF" w14:textId="77777777" w:rsidR="00D64F81" w:rsidRPr="00693D1F" w:rsidRDefault="00D64F81" w:rsidP="004A4230">
            <w:pPr>
              <w:pStyle w:val="ListParagraph"/>
              <w:numPr>
                <w:ilvl w:val="1"/>
                <w:numId w:val="169"/>
              </w:numPr>
              <w:spacing w:before="40" w:after="0"/>
              <w:ind w:left="539" w:hanging="399"/>
              <w:rPr>
                <w:rFonts w:ascii="Times New Roman" w:hAnsi="Times New Roman"/>
                <w:sz w:val="24"/>
                <w:szCs w:val="24"/>
                <w:lang w:val="en-GB"/>
              </w:rPr>
            </w:pPr>
            <w:r w:rsidRPr="00693D1F">
              <w:rPr>
                <w:rFonts w:ascii="Times New Roman" w:hAnsi="Times New Roman"/>
                <w:sz w:val="24"/>
                <w:szCs w:val="24"/>
              </w:rPr>
              <w:t>Appropriate formulas are identified and used for work related tasks</w:t>
            </w:r>
            <w:r w:rsidRPr="00693D1F">
              <w:rPr>
                <w:rFonts w:ascii="Times New Roman" w:hAnsi="Times New Roman"/>
                <w:sz w:val="24"/>
                <w:szCs w:val="24"/>
                <w:lang w:val="en-GB"/>
              </w:rPr>
              <w:t xml:space="preserve"> as per workplace procedures</w:t>
            </w:r>
          </w:p>
          <w:p w14:paraId="4964E4B4" w14:textId="77777777" w:rsidR="00D64F81" w:rsidRPr="00693D1F" w:rsidRDefault="00D64F81" w:rsidP="004A4230">
            <w:pPr>
              <w:pStyle w:val="ListParagraph"/>
              <w:numPr>
                <w:ilvl w:val="1"/>
                <w:numId w:val="169"/>
              </w:numPr>
              <w:spacing w:before="40" w:after="0"/>
              <w:ind w:left="539" w:hanging="399"/>
              <w:rPr>
                <w:rFonts w:ascii="Times New Roman" w:hAnsi="Times New Roman"/>
                <w:sz w:val="24"/>
                <w:szCs w:val="24"/>
                <w:lang w:val="en-GB"/>
              </w:rPr>
            </w:pPr>
            <w:r w:rsidRPr="00693D1F">
              <w:rPr>
                <w:rFonts w:ascii="Times New Roman" w:hAnsi="Times New Roman"/>
                <w:sz w:val="24"/>
                <w:szCs w:val="24"/>
              </w:rPr>
              <w:t>Outcomes are checked and result of calculation used</w:t>
            </w:r>
            <w:r w:rsidRPr="00693D1F">
              <w:rPr>
                <w:rFonts w:ascii="Times New Roman" w:hAnsi="Times New Roman"/>
                <w:sz w:val="24"/>
                <w:szCs w:val="24"/>
                <w:lang w:val="en-GB"/>
              </w:rPr>
              <w:t xml:space="preserve"> as per workplace procedures</w:t>
            </w:r>
          </w:p>
        </w:tc>
      </w:tr>
      <w:tr w:rsidR="00D64F81" w:rsidRPr="00693D1F" w14:paraId="1683BC75" w14:textId="77777777" w:rsidTr="00467E8B">
        <w:trPr>
          <w:jc w:val="center"/>
        </w:trPr>
        <w:tc>
          <w:tcPr>
            <w:tcW w:w="1535" w:type="pct"/>
            <w:tcBorders>
              <w:top w:val="single" w:sz="4" w:space="0" w:color="auto"/>
              <w:left w:val="single" w:sz="4" w:space="0" w:color="auto"/>
              <w:bottom w:val="single" w:sz="4" w:space="0" w:color="auto"/>
              <w:right w:val="single" w:sz="4" w:space="0" w:color="auto"/>
            </w:tcBorders>
            <w:hideMark/>
          </w:tcPr>
          <w:p w14:paraId="1C643D59" w14:textId="77777777" w:rsidR="00D64F81" w:rsidRPr="00693D1F" w:rsidRDefault="00D64F81" w:rsidP="004A4230">
            <w:pPr>
              <w:pStyle w:val="ListParagraph"/>
              <w:numPr>
                <w:ilvl w:val="0"/>
                <w:numId w:val="169"/>
              </w:numPr>
              <w:spacing w:before="40" w:after="0"/>
              <w:rPr>
                <w:rFonts w:ascii="Times New Roman" w:hAnsi="Times New Roman"/>
                <w:sz w:val="24"/>
                <w:szCs w:val="24"/>
              </w:rPr>
            </w:pPr>
            <w:r w:rsidRPr="00693D1F">
              <w:rPr>
                <w:rFonts w:ascii="Times New Roman" w:hAnsi="Times New Roman"/>
                <w:sz w:val="24"/>
                <w:szCs w:val="24"/>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4C9235F4" w14:textId="77777777" w:rsidR="00D64F81" w:rsidRPr="00693D1F" w:rsidRDefault="00D64F81" w:rsidP="004A4230">
            <w:pPr>
              <w:pStyle w:val="ListParagraph"/>
              <w:numPr>
                <w:ilvl w:val="1"/>
                <w:numId w:val="169"/>
              </w:numPr>
              <w:spacing w:before="40" w:after="0"/>
              <w:ind w:left="565" w:hanging="425"/>
              <w:rPr>
                <w:rFonts w:ascii="Times New Roman" w:hAnsi="Times New Roman"/>
                <w:sz w:val="24"/>
                <w:szCs w:val="24"/>
                <w:lang w:val="en-GB"/>
              </w:rPr>
            </w:pPr>
            <w:r w:rsidRPr="00693D1F">
              <w:rPr>
                <w:rFonts w:ascii="Times New Roman" w:hAnsi="Times New Roman"/>
                <w:sz w:val="24"/>
                <w:szCs w:val="24"/>
              </w:rPr>
              <w:t>Required numerical information to perform tasks is located</w:t>
            </w:r>
            <w:r w:rsidRPr="00693D1F">
              <w:rPr>
                <w:rFonts w:ascii="Times New Roman" w:hAnsi="Times New Roman"/>
                <w:sz w:val="24"/>
                <w:szCs w:val="24"/>
                <w:lang w:val="en-GB"/>
              </w:rPr>
              <w:t xml:space="preserve"> as per job specification</w:t>
            </w:r>
          </w:p>
          <w:p w14:paraId="202CBB71" w14:textId="77777777" w:rsidR="00D64F81" w:rsidRPr="00693D1F" w:rsidRDefault="00D64F81" w:rsidP="004A4230">
            <w:pPr>
              <w:pStyle w:val="ListParagraph"/>
              <w:numPr>
                <w:ilvl w:val="1"/>
                <w:numId w:val="169"/>
              </w:numPr>
              <w:spacing w:before="40" w:after="0"/>
              <w:ind w:left="565" w:hanging="425"/>
              <w:rPr>
                <w:rFonts w:ascii="Times New Roman" w:hAnsi="Times New Roman"/>
                <w:sz w:val="24"/>
                <w:szCs w:val="24"/>
                <w:lang w:val="en-GB"/>
              </w:rPr>
            </w:pPr>
            <w:r w:rsidRPr="00693D1F">
              <w:rPr>
                <w:rFonts w:ascii="Times New Roman" w:hAnsi="Times New Roman"/>
                <w:sz w:val="24"/>
                <w:szCs w:val="24"/>
              </w:rPr>
              <w:t>The order of operations and function keys necessary to solve mathematical calculation are determined</w:t>
            </w:r>
            <w:r w:rsidRPr="00693D1F">
              <w:rPr>
                <w:rFonts w:ascii="Times New Roman" w:hAnsi="Times New Roman"/>
                <w:sz w:val="24"/>
                <w:szCs w:val="24"/>
                <w:lang w:val="en-GB"/>
              </w:rPr>
              <w:t xml:space="preserve"> as per job specification</w:t>
            </w:r>
          </w:p>
          <w:p w14:paraId="6F1FA3CE" w14:textId="77777777" w:rsidR="00D64F81" w:rsidRPr="00693D1F" w:rsidRDefault="00D64F81" w:rsidP="004A4230">
            <w:pPr>
              <w:pStyle w:val="ListParagraph"/>
              <w:numPr>
                <w:ilvl w:val="1"/>
                <w:numId w:val="169"/>
              </w:numPr>
              <w:spacing w:before="40" w:after="0"/>
              <w:ind w:left="565" w:hanging="425"/>
              <w:rPr>
                <w:rFonts w:ascii="Times New Roman" w:hAnsi="Times New Roman"/>
                <w:sz w:val="24"/>
                <w:szCs w:val="24"/>
                <w:lang w:val="en-GB"/>
              </w:rPr>
            </w:pPr>
            <w:r w:rsidRPr="00693D1F">
              <w:rPr>
                <w:rFonts w:ascii="Times New Roman" w:hAnsi="Times New Roman"/>
                <w:sz w:val="24"/>
                <w:szCs w:val="24"/>
              </w:rPr>
              <w:t>Function keys on a scientific calculator are identified and used</w:t>
            </w:r>
            <w:r w:rsidRPr="00693D1F">
              <w:rPr>
                <w:rFonts w:ascii="Times New Roman" w:hAnsi="Times New Roman"/>
                <w:sz w:val="24"/>
                <w:szCs w:val="24"/>
                <w:lang w:val="en-GB"/>
              </w:rPr>
              <w:t xml:space="preserve"> as per SOPs</w:t>
            </w:r>
          </w:p>
          <w:p w14:paraId="2BDC1A29" w14:textId="77777777" w:rsidR="00D64F81" w:rsidRPr="00693D1F" w:rsidRDefault="00D64F81" w:rsidP="004A4230">
            <w:pPr>
              <w:pStyle w:val="ListParagraph"/>
              <w:numPr>
                <w:ilvl w:val="1"/>
                <w:numId w:val="169"/>
              </w:numPr>
              <w:spacing w:before="40" w:after="0"/>
              <w:ind w:left="565" w:hanging="425"/>
              <w:rPr>
                <w:rFonts w:ascii="Times New Roman" w:hAnsi="Times New Roman"/>
                <w:sz w:val="24"/>
                <w:szCs w:val="24"/>
                <w:lang w:val="en-GB"/>
              </w:rPr>
            </w:pPr>
            <w:proofErr w:type="gramStart"/>
            <w:r w:rsidRPr="00693D1F">
              <w:rPr>
                <w:rFonts w:ascii="Times New Roman" w:hAnsi="Times New Roman"/>
                <w:sz w:val="24"/>
                <w:szCs w:val="24"/>
              </w:rPr>
              <w:t>Estimations  are</w:t>
            </w:r>
            <w:proofErr w:type="gramEnd"/>
            <w:r w:rsidRPr="00693D1F">
              <w:rPr>
                <w:rFonts w:ascii="Times New Roman" w:hAnsi="Times New Roman"/>
                <w:sz w:val="24"/>
                <w:szCs w:val="24"/>
              </w:rPr>
              <w:t xml:space="preserve"> referred to check reasonableness of problem solving process</w:t>
            </w:r>
            <w:r w:rsidRPr="00693D1F">
              <w:rPr>
                <w:rFonts w:ascii="Times New Roman" w:hAnsi="Times New Roman"/>
                <w:sz w:val="24"/>
                <w:szCs w:val="24"/>
                <w:lang w:val="en-GB"/>
              </w:rPr>
              <w:t xml:space="preserve"> as per workplace procedures </w:t>
            </w:r>
          </w:p>
          <w:p w14:paraId="35E46858" w14:textId="77777777" w:rsidR="00D64F81" w:rsidRPr="00693D1F" w:rsidRDefault="00D64F81" w:rsidP="004A4230">
            <w:pPr>
              <w:pStyle w:val="ListParagraph"/>
              <w:numPr>
                <w:ilvl w:val="1"/>
                <w:numId w:val="169"/>
              </w:numPr>
              <w:spacing w:before="40" w:after="0"/>
              <w:ind w:left="565" w:hanging="425"/>
              <w:rPr>
                <w:rFonts w:ascii="Times New Roman" w:hAnsi="Times New Roman"/>
                <w:sz w:val="24"/>
                <w:szCs w:val="24"/>
                <w:lang w:val="en-GB"/>
              </w:rPr>
            </w:pPr>
            <w:r w:rsidRPr="00693D1F">
              <w:rPr>
                <w:rFonts w:ascii="Times New Roman" w:hAnsi="Times New Roman"/>
                <w:sz w:val="24"/>
                <w:szCs w:val="24"/>
              </w:rPr>
              <w:t>Appropriate mathematical language, symbols and conventions are used to report results</w:t>
            </w:r>
            <w:r w:rsidRPr="00693D1F">
              <w:rPr>
                <w:rFonts w:ascii="Times New Roman" w:hAnsi="Times New Roman"/>
                <w:sz w:val="24"/>
                <w:szCs w:val="24"/>
                <w:lang w:val="en-GB"/>
              </w:rPr>
              <w:t xml:space="preserve"> as per workplace procedures</w:t>
            </w:r>
          </w:p>
        </w:tc>
      </w:tr>
    </w:tbl>
    <w:p w14:paraId="56E188BA" w14:textId="77777777" w:rsidR="00D64F81" w:rsidRPr="00693D1F" w:rsidRDefault="00D64F81" w:rsidP="00D64F81">
      <w:pPr>
        <w:rPr>
          <w:rFonts w:ascii="Times New Roman" w:hAnsi="Times New Roman"/>
          <w:sz w:val="24"/>
          <w:szCs w:val="24"/>
        </w:rPr>
      </w:pPr>
    </w:p>
    <w:p w14:paraId="25473890" w14:textId="77777777" w:rsidR="00D64F81" w:rsidRPr="00693D1F" w:rsidRDefault="00D64F81" w:rsidP="00D64F81">
      <w:pPr>
        <w:rPr>
          <w:rFonts w:ascii="Times New Roman" w:hAnsi="Times New Roman"/>
          <w:b/>
          <w:bCs/>
          <w:sz w:val="24"/>
          <w:szCs w:val="24"/>
        </w:rPr>
      </w:pPr>
      <w:r w:rsidRPr="00693D1F">
        <w:rPr>
          <w:rFonts w:ascii="Times New Roman" w:hAnsi="Times New Roman"/>
          <w:b/>
          <w:bCs/>
          <w:sz w:val="24"/>
          <w:szCs w:val="24"/>
        </w:rPr>
        <w:t>RANGE</w:t>
      </w:r>
    </w:p>
    <w:p w14:paraId="3851C2DB" w14:textId="77777777" w:rsidR="00D64F81" w:rsidRPr="00693D1F" w:rsidRDefault="00D64F81" w:rsidP="00D64F81">
      <w:pPr>
        <w:spacing w:after="0"/>
        <w:jc w:val="both"/>
        <w:rPr>
          <w:rFonts w:ascii="Times New Roman" w:eastAsia="Times New Roman" w:hAnsi="Times New Roman"/>
          <w:sz w:val="24"/>
          <w:szCs w:val="24"/>
        </w:rPr>
      </w:pPr>
      <w:r w:rsidRPr="00693D1F">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33AD1D88" w14:textId="77777777" w:rsidR="00D64F81" w:rsidRPr="00693D1F" w:rsidRDefault="00D64F81" w:rsidP="00D64F81">
      <w:pPr>
        <w:spacing w:after="0"/>
        <w:ind w:left="2880" w:hanging="2880"/>
        <w:rPr>
          <w:rFonts w:ascii="Times New Roman" w:eastAsia="Times New Roman" w:hAnsi="Times New Roman"/>
          <w:b/>
          <w:sz w:val="24"/>
          <w:szCs w:val="24"/>
        </w:rPr>
      </w:pPr>
    </w:p>
    <w:tbl>
      <w:tblP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2"/>
        <w:gridCol w:w="4818"/>
      </w:tblGrid>
      <w:tr w:rsidR="00693D1F" w:rsidRPr="00693D1F" w14:paraId="5E8BC14D" w14:textId="77777777" w:rsidTr="00693D1F">
        <w:tc>
          <w:tcPr>
            <w:tcW w:w="2332" w:type="pct"/>
            <w:tcBorders>
              <w:top w:val="single" w:sz="4" w:space="0" w:color="auto"/>
              <w:left w:val="single" w:sz="4" w:space="0" w:color="auto"/>
              <w:bottom w:val="single" w:sz="4" w:space="0" w:color="auto"/>
              <w:right w:val="single" w:sz="4" w:space="0" w:color="auto"/>
            </w:tcBorders>
            <w:hideMark/>
          </w:tcPr>
          <w:p w14:paraId="1352B94F" w14:textId="77777777" w:rsidR="00D64F81" w:rsidRPr="00693D1F" w:rsidRDefault="00D64F81" w:rsidP="00467E8B">
            <w:pPr>
              <w:spacing w:before="120" w:after="120"/>
              <w:rPr>
                <w:rFonts w:ascii="Times New Roman" w:eastAsia="Times New Roman" w:hAnsi="Times New Roman"/>
                <w:b/>
                <w:sz w:val="24"/>
                <w:szCs w:val="24"/>
              </w:rPr>
            </w:pPr>
            <w:r w:rsidRPr="00693D1F">
              <w:rPr>
                <w:rFonts w:ascii="Times New Roman" w:eastAsia="Times New Roman" w:hAnsi="Times New Roman"/>
                <w:b/>
                <w:sz w:val="24"/>
                <w:szCs w:val="24"/>
              </w:rPr>
              <w:t>Variable</w:t>
            </w:r>
          </w:p>
        </w:tc>
        <w:tc>
          <w:tcPr>
            <w:tcW w:w="2668" w:type="pct"/>
            <w:tcBorders>
              <w:top w:val="single" w:sz="4" w:space="0" w:color="auto"/>
              <w:left w:val="single" w:sz="4" w:space="0" w:color="auto"/>
              <w:bottom w:val="single" w:sz="4" w:space="0" w:color="auto"/>
              <w:right w:val="single" w:sz="4" w:space="0" w:color="auto"/>
            </w:tcBorders>
            <w:hideMark/>
          </w:tcPr>
          <w:p w14:paraId="679BC970" w14:textId="77777777" w:rsidR="00D64F81" w:rsidRPr="00693D1F" w:rsidRDefault="00D64F81" w:rsidP="00467E8B">
            <w:pPr>
              <w:spacing w:before="120" w:after="120"/>
              <w:rPr>
                <w:rFonts w:ascii="Times New Roman" w:eastAsia="Times New Roman" w:hAnsi="Times New Roman"/>
                <w:b/>
                <w:sz w:val="24"/>
                <w:szCs w:val="24"/>
              </w:rPr>
            </w:pPr>
            <w:r w:rsidRPr="00693D1F">
              <w:rPr>
                <w:rFonts w:ascii="Times New Roman" w:eastAsia="Times New Roman" w:hAnsi="Times New Roman"/>
                <w:b/>
                <w:sz w:val="24"/>
                <w:szCs w:val="24"/>
              </w:rPr>
              <w:t>Range</w:t>
            </w:r>
          </w:p>
        </w:tc>
      </w:tr>
      <w:tr w:rsidR="00693D1F" w:rsidRPr="00693D1F" w14:paraId="0CFCD2C8" w14:textId="77777777" w:rsidTr="00693D1F">
        <w:tc>
          <w:tcPr>
            <w:tcW w:w="2332" w:type="pct"/>
            <w:tcBorders>
              <w:top w:val="single" w:sz="4" w:space="0" w:color="auto"/>
              <w:left w:val="single" w:sz="4" w:space="0" w:color="auto"/>
              <w:bottom w:val="single" w:sz="4" w:space="0" w:color="auto"/>
              <w:right w:val="single" w:sz="4" w:space="0" w:color="auto"/>
            </w:tcBorders>
            <w:hideMark/>
          </w:tcPr>
          <w:p w14:paraId="32838B3A" w14:textId="67D94538" w:rsidR="00D64F81" w:rsidRPr="00693D1F" w:rsidRDefault="00D64F81" w:rsidP="004A4230">
            <w:pPr>
              <w:pStyle w:val="ListParagraph"/>
              <w:numPr>
                <w:ilvl w:val="0"/>
                <w:numId w:val="171"/>
              </w:numPr>
              <w:spacing w:before="40" w:after="0"/>
              <w:ind w:right="-331"/>
              <w:rPr>
                <w:rFonts w:ascii="Times New Roman" w:hAnsi="Times New Roman"/>
                <w:sz w:val="24"/>
                <w:szCs w:val="24"/>
              </w:rPr>
            </w:pPr>
            <w:r w:rsidRPr="00693D1F">
              <w:rPr>
                <w:rFonts w:ascii="Times New Roman" w:hAnsi="Times New Roman"/>
                <w:sz w:val="24"/>
                <w:szCs w:val="24"/>
              </w:rPr>
              <w:t xml:space="preserve">2D shapes </w:t>
            </w:r>
            <w:r w:rsidR="00693D1F">
              <w:rPr>
                <w:rFonts w:ascii="Times New Roman" w:hAnsi="Times New Roman"/>
                <w:sz w:val="24"/>
                <w:szCs w:val="24"/>
              </w:rPr>
              <w:t>may i</w:t>
            </w:r>
            <w:r w:rsidRPr="00693D1F">
              <w:rPr>
                <w:rFonts w:ascii="Times New Roman" w:hAnsi="Times New Roman"/>
                <w:sz w:val="24"/>
                <w:szCs w:val="24"/>
              </w:rPr>
              <w:t>nclude</w:t>
            </w:r>
            <w:r w:rsidRPr="00693D1F">
              <w:rPr>
                <w:rFonts w:ascii="Times New Roman" w:hAnsi="Times New Roman"/>
                <w:sz w:val="24"/>
                <w:szCs w:val="24"/>
                <w:lang w:val="en-GB"/>
              </w:rPr>
              <w:t xml:space="preserve"> but not limited to</w:t>
            </w:r>
            <w:r w:rsidRPr="00693D1F">
              <w:rPr>
                <w:rFonts w:ascii="Times New Roman" w:hAnsi="Times New Roman"/>
                <w:sz w:val="24"/>
                <w:szCs w:val="24"/>
              </w:rPr>
              <w:t>:</w:t>
            </w:r>
          </w:p>
          <w:p w14:paraId="7B810B41" w14:textId="77777777" w:rsidR="00D64F81" w:rsidRPr="00693D1F" w:rsidRDefault="00D64F81" w:rsidP="00467E8B">
            <w:pPr>
              <w:pStyle w:val="ListParagraph"/>
              <w:rPr>
                <w:rFonts w:ascii="Times New Roman" w:hAnsi="Times New Roman"/>
                <w:sz w:val="24"/>
                <w:szCs w:val="24"/>
                <w:lang w:val="en-GB"/>
              </w:rPr>
            </w:pPr>
          </w:p>
        </w:tc>
        <w:tc>
          <w:tcPr>
            <w:tcW w:w="2668" w:type="pct"/>
            <w:tcBorders>
              <w:top w:val="single" w:sz="4" w:space="0" w:color="auto"/>
              <w:left w:val="single" w:sz="4" w:space="0" w:color="auto"/>
              <w:bottom w:val="single" w:sz="4" w:space="0" w:color="auto"/>
              <w:right w:val="single" w:sz="4" w:space="0" w:color="auto"/>
            </w:tcBorders>
            <w:hideMark/>
          </w:tcPr>
          <w:p w14:paraId="2099BEFE" w14:textId="77777777" w:rsidR="00D64F81" w:rsidRPr="00693D1F" w:rsidRDefault="00D64F81" w:rsidP="004A4230">
            <w:pPr>
              <w:pStyle w:val="ListParagraph"/>
              <w:numPr>
                <w:ilvl w:val="0"/>
                <w:numId w:val="167"/>
              </w:numPr>
              <w:spacing w:before="40" w:after="0"/>
              <w:ind w:right="-331"/>
              <w:rPr>
                <w:rFonts w:ascii="Times New Roman" w:hAnsi="Times New Roman"/>
                <w:sz w:val="24"/>
                <w:szCs w:val="24"/>
              </w:rPr>
            </w:pPr>
            <w:r w:rsidRPr="00693D1F">
              <w:rPr>
                <w:rFonts w:ascii="Times New Roman" w:hAnsi="Times New Roman"/>
                <w:sz w:val="24"/>
                <w:szCs w:val="24"/>
              </w:rPr>
              <w:t>Triangles</w:t>
            </w:r>
          </w:p>
          <w:p w14:paraId="4540CBD9" w14:textId="77777777" w:rsidR="00D64F81" w:rsidRPr="00693D1F" w:rsidRDefault="00D64F81" w:rsidP="004A4230">
            <w:pPr>
              <w:pStyle w:val="ListParagraph"/>
              <w:numPr>
                <w:ilvl w:val="0"/>
                <w:numId w:val="167"/>
              </w:numPr>
              <w:spacing w:after="0"/>
              <w:rPr>
                <w:rFonts w:ascii="Times New Roman" w:hAnsi="Times New Roman"/>
                <w:sz w:val="24"/>
                <w:szCs w:val="24"/>
                <w:lang w:val="en-GB"/>
              </w:rPr>
            </w:pPr>
            <w:r w:rsidRPr="00693D1F">
              <w:rPr>
                <w:rFonts w:ascii="Times New Roman" w:hAnsi="Times New Roman"/>
                <w:sz w:val="24"/>
                <w:szCs w:val="24"/>
                <w:lang w:val="en-GB"/>
              </w:rPr>
              <w:t>Square</w:t>
            </w:r>
          </w:p>
          <w:p w14:paraId="61D918CD" w14:textId="77777777" w:rsidR="00D64F81" w:rsidRPr="00693D1F" w:rsidRDefault="00D64F81" w:rsidP="004A4230">
            <w:pPr>
              <w:pStyle w:val="ListParagraph"/>
              <w:numPr>
                <w:ilvl w:val="0"/>
                <w:numId w:val="167"/>
              </w:numPr>
              <w:spacing w:after="0"/>
              <w:rPr>
                <w:rFonts w:ascii="Times New Roman" w:hAnsi="Times New Roman"/>
                <w:sz w:val="24"/>
                <w:szCs w:val="24"/>
                <w:lang w:val="en-GB"/>
              </w:rPr>
            </w:pPr>
            <w:r w:rsidRPr="00693D1F">
              <w:rPr>
                <w:rFonts w:ascii="Times New Roman" w:hAnsi="Times New Roman"/>
                <w:sz w:val="24"/>
                <w:szCs w:val="24"/>
                <w:lang w:val="en-GB"/>
              </w:rPr>
              <w:t>Rectangle</w:t>
            </w:r>
          </w:p>
          <w:p w14:paraId="60994990" w14:textId="77777777" w:rsidR="00D64F81" w:rsidRPr="00693D1F" w:rsidRDefault="00D64F81" w:rsidP="004A4230">
            <w:pPr>
              <w:pStyle w:val="ListParagraph"/>
              <w:numPr>
                <w:ilvl w:val="0"/>
                <w:numId w:val="167"/>
              </w:numPr>
              <w:spacing w:after="0"/>
              <w:rPr>
                <w:rFonts w:ascii="Times New Roman" w:hAnsi="Times New Roman"/>
                <w:sz w:val="24"/>
                <w:szCs w:val="24"/>
                <w:lang w:val="en-GB"/>
              </w:rPr>
            </w:pPr>
            <w:r w:rsidRPr="00693D1F">
              <w:rPr>
                <w:rFonts w:ascii="Times New Roman" w:hAnsi="Times New Roman"/>
                <w:sz w:val="24"/>
                <w:szCs w:val="24"/>
                <w:lang w:val="en-GB"/>
              </w:rPr>
              <w:t>Triangle</w:t>
            </w:r>
          </w:p>
          <w:p w14:paraId="73A7F206" w14:textId="77777777" w:rsidR="00D64F81" w:rsidRPr="00693D1F" w:rsidRDefault="00D64F81" w:rsidP="00467E8B">
            <w:pPr>
              <w:pStyle w:val="ListParagraph"/>
              <w:ind w:left="360"/>
              <w:rPr>
                <w:rFonts w:ascii="Times New Roman" w:hAnsi="Times New Roman"/>
                <w:sz w:val="24"/>
                <w:szCs w:val="24"/>
                <w:lang w:val="en-GB"/>
              </w:rPr>
            </w:pPr>
          </w:p>
        </w:tc>
      </w:tr>
    </w:tbl>
    <w:p w14:paraId="5A2F0D35" w14:textId="77777777" w:rsidR="00D64F81" w:rsidRPr="00693D1F" w:rsidRDefault="00D64F81" w:rsidP="00D64F81">
      <w:pPr>
        <w:spacing w:after="0"/>
        <w:ind w:left="2880" w:hanging="2880"/>
        <w:rPr>
          <w:rFonts w:ascii="Times New Roman" w:eastAsia="Times New Roman" w:hAnsi="Times New Roman"/>
          <w:sz w:val="24"/>
          <w:szCs w:val="24"/>
        </w:rPr>
      </w:pPr>
    </w:p>
    <w:p w14:paraId="5A1AA031" w14:textId="77777777" w:rsidR="00D64F81" w:rsidRPr="00693D1F" w:rsidRDefault="00D64F81" w:rsidP="00D64F81">
      <w:pPr>
        <w:spacing w:after="0"/>
        <w:rPr>
          <w:rFonts w:ascii="Times New Roman" w:hAnsi="Times New Roman"/>
          <w:sz w:val="24"/>
          <w:szCs w:val="24"/>
        </w:rPr>
      </w:pPr>
    </w:p>
    <w:p w14:paraId="4A804DE5" w14:textId="77777777" w:rsidR="00D64F81" w:rsidRPr="00693D1F" w:rsidRDefault="00D64F81" w:rsidP="00D64F81">
      <w:pPr>
        <w:spacing w:after="0"/>
        <w:rPr>
          <w:rFonts w:ascii="Times New Roman" w:hAnsi="Times New Roman"/>
          <w:b/>
          <w:sz w:val="24"/>
          <w:szCs w:val="24"/>
        </w:rPr>
      </w:pPr>
      <w:r w:rsidRPr="00693D1F">
        <w:rPr>
          <w:rFonts w:ascii="Times New Roman" w:hAnsi="Times New Roman"/>
          <w:b/>
          <w:sz w:val="24"/>
          <w:szCs w:val="24"/>
        </w:rPr>
        <w:t>REQUIRED SKILLS AND KNOWLEDGE</w:t>
      </w:r>
    </w:p>
    <w:p w14:paraId="373918B8" w14:textId="77777777" w:rsidR="00D64F81" w:rsidRPr="00693D1F" w:rsidRDefault="00D64F81" w:rsidP="00D64F81">
      <w:pPr>
        <w:spacing w:after="0"/>
        <w:rPr>
          <w:rFonts w:ascii="Times New Roman" w:hAnsi="Times New Roman"/>
          <w:sz w:val="24"/>
          <w:szCs w:val="24"/>
        </w:rPr>
      </w:pPr>
      <w:r w:rsidRPr="00693D1F">
        <w:rPr>
          <w:rFonts w:ascii="Times New Roman" w:hAnsi="Times New Roman"/>
          <w:sz w:val="24"/>
          <w:szCs w:val="24"/>
        </w:rPr>
        <w:t>This section describes the skills and knowledge required for this unit of competency.</w:t>
      </w:r>
    </w:p>
    <w:p w14:paraId="24760C1C" w14:textId="77777777" w:rsidR="00D64F81" w:rsidRPr="00693D1F" w:rsidRDefault="00D64F81" w:rsidP="00D64F81">
      <w:pPr>
        <w:spacing w:after="0"/>
        <w:rPr>
          <w:rFonts w:ascii="Times New Roman" w:hAnsi="Times New Roman"/>
          <w:b/>
          <w:sz w:val="24"/>
          <w:szCs w:val="24"/>
        </w:rPr>
      </w:pPr>
    </w:p>
    <w:p w14:paraId="5FBB49AA" w14:textId="77777777" w:rsidR="00D64F81" w:rsidRPr="00693D1F" w:rsidRDefault="00D64F81" w:rsidP="00D64F81">
      <w:pPr>
        <w:spacing w:after="0"/>
        <w:rPr>
          <w:rFonts w:ascii="Times New Roman" w:hAnsi="Times New Roman"/>
          <w:b/>
          <w:sz w:val="24"/>
          <w:szCs w:val="24"/>
        </w:rPr>
      </w:pPr>
      <w:r w:rsidRPr="00693D1F">
        <w:rPr>
          <w:rFonts w:ascii="Times New Roman" w:hAnsi="Times New Roman"/>
          <w:b/>
          <w:sz w:val="24"/>
          <w:szCs w:val="24"/>
        </w:rPr>
        <w:t>Required Skills</w:t>
      </w:r>
    </w:p>
    <w:p w14:paraId="2F05E124" w14:textId="77777777" w:rsidR="00D64F81" w:rsidRPr="00693D1F" w:rsidRDefault="00D64F81" w:rsidP="00D64F81">
      <w:pPr>
        <w:spacing w:after="0"/>
        <w:rPr>
          <w:rFonts w:ascii="Times New Roman" w:hAnsi="Times New Roman"/>
          <w:sz w:val="24"/>
          <w:szCs w:val="24"/>
        </w:rPr>
      </w:pPr>
      <w:r w:rsidRPr="00693D1F">
        <w:rPr>
          <w:rFonts w:ascii="Times New Roman" w:hAnsi="Times New Roman"/>
          <w:sz w:val="24"/>
          <w:szCs w:val="24"/>
        </w:rPr>
        <w:t>The individual needs to demonstrate the following skills:</w:t>
      </w:r>
    </w:p>
    <w:p w14:paraId="0F9AE884" w14:textId="77777777" w:rsidR="00D64F81" w:rsidRPr="00693D1F" w:rsidRDefault="00D64F81" w:rsidP="004A4230">
      <w:pPr>
        <w:numPr>
          <w:ilvl w:val="0"/>
          <w:numId w:val="192"/>
        </w:numPr>
        <w:spacing w:after="0"/>
        <w:contextualSpacing/>
        <w:rPr>
          <w:rFonts w:ascii="Times New Roman" w:hAnsi="Times New Roman"/>
          <w:sz w:val="24"/>
          <w:szCs w:val="24"/>
        </w:rPr>
      </w:pPr>
      <w:r w:rsidRPr="00693D1F">
        <w:rPr>
          <w:rFonts w:ascii="Times New Roman" w:hAnsi="Times New Roman"/>
          <w:sz w:val="24"/>
          <w:szCs w:val="24"/>
        </w:rPr>
        <w:t>Measuring</w:t>
      </w:r>
    </w:p>
    <w:p w14:paraId="44D6B98A" w14:textId="77777777" w:rsidR="00D64F81" w:rsidRPr="00693D1F" w:rsidRDefault="00D64F81" w:rsidP="004A4230">
      <w:pPr>
        <w:numPr>
          <w:ilvl w:val="0"/>
          <w:numId w:val="192"/>
        </w:numPr>
        <w:spacing w:after="0"/>
        <w:contextualSpacing/>
        <w:rPr>
          <w:rFonts w:ascii="Times New Roman" w:hAnsi="Times New Roman"/>
          <w:sz w:val="24"/>
          <w:szCs w:val="24"/>
        </w:rPr>
      </w:pPr>
      <w:r w:rsidRPr="00693D1F">
        <w:rPr>
          <w:rFonts w:ascii="Times New Roman" w:hAnsi="Times New Roman"/>
          <w:sz w:val="24"/>
          <w:szCs w:val="24"/>
        </w:rPr>
        <w:t>Logical thinking</w:t>
      </w:r>
    </w:p>
    <w:p w14:paraId="7C98B5B3" w14:textId="77777777" w:rsidR="00D64F81" w:rsidRPr="00693D1F" w:rsidRDefault="00D64F81" w:rsidP="004A4230">
      <w:pPr>
        <w:numPr>
          <w:ilvl w:val="0"/>
          <w:numId w:val="192"/>
        </w:numPr>
        <w:spacing w:after="0"/>
        <w:contextualSpacing/>
        <w:rPr>
          <w:rFonts w:ascii="Times New Roman" w:hAnsi="Times New Roman"/>
          <w:sz w:val="24"/>
          <w:szCs w:val="24"/>
        </w:rPr>
      </w:pPr>
      <w:r w:rsidRPr="00693D1F">
        <w:rPr>
          <w:rFonts w:ascii="Times New Roman" w:hAnsi="Times New Roman"/>
          <w:sz w:val="24"/>
          <w:szCs w:val="24"/>
        </w:rPr>
        <w:t>Computing</w:t>
      </w:r>
    </w:p>
    <w:p w14:paraId="097F9AAD" w14:textId="77777777" w:rsidR="00D64F81" w:rsidRPr="00693D1F" w:rsidRDefault="00D64F81" w:rsidP="004A4230">
      <w:pPr>
        <w:numPr>
          <w:ilvl w:val="0"/>
          <w:numId w:val="192"/>
        </w:numPr>
        <w:spacing w:after="0"/>
        <w:contextualSpacing/>
        <w:rPr>
          <w:rFonts w:ascii="Times New Roman" w:hAnsi="Times New Roman"/>
          <w:sz w:val="24"/>
          <w:szCs w:val="24"/>
        </w:rPr>
      </w:pPr>
      <w:r w:rsidRPr="00693D1F">
        <w:rPr>
          <w:rFonts w:ascii="Times New Roman" w:hAnsi="Times New Roman"/>
          <w:sz w:val="24"/>
          <w:szCs w:val="24"/>
        </w:rPr>
        <w:t>Drawing of graphs</w:t>
      </w:r>
    </w:p>
    <w:p w14:paraId="7F5DA20E" w14:textId="77777777" w:rsidR="00D64F81" w:rsidRPr="00693D1F" w:rsidRDefault="00D64F81" w:rsidP="004A4230">
      <w:pPr>
        <w:numPr>
          <w:ilvl w:val="0"/>
          <w:numId w:val="192"/>
        </w:numPr>
        <w:spacing w:after="0"/>
        <w:contextualSpacing/>
        <w:rPr>
          <w:rFonts w:ascii="Times New Roman" w:hAnsi="Times New Roman"/>
          <w:sz w:val="24"/>
          <w:szCs w:val="24"/>
        </w:rPr>
      </w:pPr>
      <w:r w:rsidRPr="00693D1F">
        <w:rPr>
          <w:rFonts w:ascii="Times New Roman" w:hAnsi="Times New Roman"/>
          <w:sz w:val="24"/>
          <w:szCs w:val="24"/>
        </w:rPr>
        <w:t>Applying mathematical formulas</w:t>
      </w:r>
    </w:p>
    <w:p w14:paraId="461EF0AA" w14:textId="77777777" w:rsidR="00D64F81" w:rsidRPr="00693D1F" w:rsidRDefault="00D64F81" w:rsidP="004A4230">
      <w:pPr>
        <w:numPr>
          <w:ilvl w:val="0"/>
          <w:numId w:val="192"/>
        </w:numPr>
        <w:spacing w:after="0"/>
        <w:contextualSpacing/>
        <w:rPr>
          <w:rFonts w:ascii="Times New Roman" w:hAnsi="Times New Roman"/>
          <w:sz w:val="24"/>
          <w:szCs w:val="24"/>
        </w:rPr>
      </w:pPr>
      <w:r w:rsidRPr="00693D1F">
        <w:rPr>
          <w:rFonts w:ascii="Times New Roman" w:hAnsi="Times New Roman"/>
          <w:sz w:val="24"/>
          <w:szCs w:val="24"/>
        </w:rPr>
        <w:t xml:space="preserve">Analytical </w:t>
      </w:r>
    </w:p>
    <w:p w14:paraId="2C039415" w14:textId="77777777" w:rsidR="00D64F81" w:rsidRPr="00693D1F" w:rsidRDefault="00D64F81" w:rsidP="00D64F81">
      <w:pPr>
        <w:spacing w:after="0"/>
        <w:rPr>
          <w:rFonts w:ascii="Times New Roman" w:hAnsi="Times New Roman"/>
          <w:sz w:val="24"/>
          <w:szCs w:val="24"/>
        </w:rPr>
      </w:pPr>
    </w:p>
    <w:p w14:paraId="2054B9CE" w14:textId="77777777" w:rsidR="00D64F81" w:rsidRPr="00693D1F" w:rsidRDefault="00D64F81" w:rsidP="00D64F81">
      <w:pPr>
        <w:spacing w:after="0"/>
        <w:rPr>
          <w:rFonts w:ascii="Times New Roman" w:eastAsia="Times New Roman" w:hAnsi="Times New Roman"/>
          <w:b/>
          <w:sz w:val="24"/>
          <w:szCs w:val="24"/>
          <w:lang w:eastAsia="zh-CN"/>
        </w:rPr>
      </w:pPr>
      <w:r w:rsidRPr="00693D1F">
        <w:rPr>
          <w:rFonts w:ascii="Times New Roman" w:eastAsia="Times New Roman" w:hAnsi="Times New Roman"/>
          <w:b/>
          <w:sz w:val="24"/>
          <w:szCs w:val="24"/>
          <w:lang w:eastAsia="zh-CN"/>
        </w:rPr>
        <w:t>Required knowledge</w:t>
      </w:r>
    </w:p>
    <w:p w14:paraId="6D68D4F2" w14:textId="77777777" w:rsidR="00D64F81" w:rsidRPr="00693D1F" w:rsidRDefault="00D64F81" w:rsidP="00D64F81">
      <w:pPr>
        <w:spacing w:after="0"/>
        <w:rPr>
          <w:rFonts w:ascii="Times New Roman" w:eastAsia="Times New Roman" w:hAnsi="Times New Roman"/>
          <w:sz w:val="24"/>
          <w:szCs w:val="24"/>
          <w:lang w:eastAsia="zh-CN"/>
        </w:rPr>
      </w:pPr>
      <w:r w:rsidRPr="00693D1F">
        <w:rPr>
          <w:rFonts w:ascii="Times New Roman" w:eastAsia="Times New Roman" w:hAnsi="Times New Roman"/>
          <w:sz w:val="24"/>
          <w:szCs w:val="24"/>
          <w:lang w:eastAsia="zh-CN"/>
        </w:rPr>
        <w:lastRenderedPageBreak/>
        <w:t>The individual needs to demonstrate knowledge of:</w:t>
      </w:r>
    </w:p>
    <w:p w14:paraId="69BE4232" w14:textId="77777777" w:rsidR="00D64F81" w:rsidRPr="00693D1F" w:rsidRDefault="00D64F81" w:rsidP="004A4230">
      <w:pPr>
        <w:numPr>
          <w:ilvl w:val="0"/>
          <w:numId w:val="133"/>
        </w:numPr>
        <w:spacing w:after="0"/>
        <w:rPr>
          <w:rFonts w:ascii="Times New Roman" w:eastAsia="Times New Roman" w:hAnsi="Times New Roman"/>
          <w:sz w:val="24"/>
          <w:szCs w:val="24"/>
          <w:lang w:eastAsia="zh-CN"/>
        </w:rPr>
      </w:pPr>
      <w:r w:rsidRPr="00693D1F">
        <w:rPr>
          <w:rFonts w:ascii="Times New Roman" w:eastAsia="Times New Roman" w:hAnsi="Times New Roman"/>
          <w:sz w:val="24"/>
          <w:szCs w:val="24"/>
          <w:lang w:eastAsia="zh-CN"/>
        </w:rPr>
        <w:t>Types of common shapes</w:t>
      </w:r>
    </w:p>
    <w:p w14:paraId="42FE62CA" w14:textId="77777777" w:rsidR="00D64F81" w:rsidRPr="00693D1F" w:rsidRDefault="00D64F81" w:rsidP="004A4230">
      <w:pPr>
        <w:numPr>
          <w:ilvl w:val="0"/>
          <w:numId w:val="133"/>
        </w:numPr>
        <w:spacing w:after="0"/>
        <w:rPr>
          <w:rFonts w:ascii="Times New Roman" w:eastAsia="Times New Roman" w:hAnsi="Times New Roman"/>
          <w:sz w:val="24"/>
          <w:szCs w:val="24"/>
          <w:lang w:eastAsia="zh-CN"/>
        </w:rPr>
      </w:pPr>
      <w:r w:rsidRPr="00693D1F">
        <w:rPr>
          <w:rFonts w:ascii="Times New Roman" w:eastAsia="Times New Roman" w:hAnsi="Times New Roman"/>
          <w:sz w:val="24"/>
          <w:szCs w:val="24"/>
          <w:lang w:eastAsia="zh-CN"/>
        </w:rPr>
        <w:t>Differentiation between two dimensional shapes / objects</w:t>
      </w:r>
    </w:p>
    <w:p w14:paraId="3420A511" w14:textId="77777777" w:rsidR="00D64F81" w:rsidRPr="00693D1F" w:rsidRDefault="00D64F81" w:rsidP="004A4230">
      <w:pPr>
        <w:numPr>
          <w:ilvl w:val="0"/>
          <w:numId w:val="133"/>
        </w:numPr>
        <w:spacing w:after="0"/>
        <w:rPr>
          <w:rFonts w:ascii="Times New Roman" w:eastAsia="Times New Roman" w:hAnsi="Times New Roman"/>
          <w:sz w:val="24"/>
          <w:szCs w:val="24"/>
          <w:lang w:eastAsia="zh-CN"/>
        </w:rPr>
      </w:pPr>
      <w:r w:rsidRPr="00693D1F">
        <w:rPr>
          <w:rFonts w:ascii="Times New Roman" w:eastAsia="Times New Roman" w:hAnsi="Times New Roman"/>
          <w:sz w:val="24"/>
          <w:szCs w:val="24"/>
          <w:lang w:eastAsia="zh-CN"/>
        </w:rPr>
        <w:t>Formulae for calculating area and volume</w:t>
      </w:r>
    </w:p>
    <w:p w14:paraId="6369542A" w14:textId="77777777" w:rsidR="00D64F81" w:rsidRPr="00693D1F" w:rsidRDefault="00D64F81" w:rsidP="004A4230">
      <w:pPr>
        <w:numPr>
          <w:ilvl w:val="0"/>
          <w:numId w:val="133"/>
        </w:numPr>
        <w:spacing w:after="0"/>
        <w:rPr>
          <w:rFonts w:ascii="Times New Roman" w:eastAsia="Times New Roman" w:hAnsi="Times New Roman"/>
          <w:sz w:val="24"/>
          <w:szCs w:val="24"/>
          <w:lang w:eastAsia="zh-CN"/>
        </w:rPr>
      </w:pPr>
      <w:r w:rsidRPr="00693D1F">
        <w:rPr>
          <w:rFonts w:ascii="Times New Roman" w:eastAsia="Times New Roman" w:hAnsi="Times New Roman"/>
          <w:sz w:val="24"/>
          <w:szCs w:val="24"/>
          <w:lang w:eastAsia="zh-CN"/>
        </w:rPr>
        <w:t>Types and purpose of measuring instruments</w:t>
      </w:r>
    </w:p>
    <w:p w14:paraId="5ACECB0A" w14:textId="77777777" w:rsidR="00D64F81" w:rsidRPr="00693D1F" w:rsidRDefault="00D64F81" w:rsidP="004A4230">
      <w:pPr>
        <w:numPr>
          <w:ilvl w:val="0"/>
          <w:numId w:val="133"/>
        </w:numPr>
        <w:spacing w:after="0"/>
        <w:rPr>
          <w:rFonts w:ascii="Times New Roman" w:eastAsia="Times New Roman" w:hAnsi="Times New Roman"/>
          <w:sz w:val="24"/>
          <w:szCs w:val="24"/>
          <w:lang w:eastAsia="zh-CN"/>
        </w:rPr>
      </w:pPr>
      <w:r w:rsidRPr="00693D1F">
        <w:rPr>
          <w:rFonts w:ascii="Times New Roman" w:eastAsia="Times New Roman" w:hAnsi="Times New Roman"/>
          <w:sz w:val="24"/>
          <w:szCs w:val="24"/>
          <w:lang w:eastAsia="zh-CN"/>
        </w:rPr>
        <w:t>Units of measurement and abbreviations</w:t>
      </w:r>
    </w:p>
    <w:p w14:paraId="4A501B2B" w14:textId="77777777" w:rsidR="00D64F81" w:rsidRPr="00693D1F" w:rsidRDefault="00D64F81" w:rsidP="004A4230">
      <w:pPr>
        <w:numPr>
          <w:ilvl w:val="0"/>
          <w:numId w:val="133"/>
        </w:numPr>
        <w:spacing w:after="0"/>
        <w:rPr>
          <w:rFonts w:ascii="Times New Roman" w:eastAsia="Times New Roman" w:hAnsi="Times New Roman"/>
          <w:sz w:val="24"/>
          <w:szCs w:val="24"/>
          <w:lang w:eastAsia="zh-CN"/>
        </w:rPr>
      </w:pPr>
      <w:r w:rsidRPr="00693D1F">
        <w:rPr>
          <w:rFonts w:ascii="Times New Roman" w:eastAsia="Times New Roman" w:hAnsi="Times New Roman"/>
          <w:sz w:val="24"/>
          <w:szCs w:val="24"/>
          <w:lang w:eastAsia="zh-CN"/>
        </w:rPr>
        <w:t>Fundamental operations (addition, subtraction, division, multiplication)</w:t>
      </w:r>
    </w:p>
    <w:p w14:paraId="7E2F26F8" w14:textId="77777777" w:rsidR="00D64F81" w:rsidRPr="00693D1F" w:rsidRDefault="00D64F81" w:rsidP="004A4230">
      <w:pPr>
        <w:numPr>
          <w:ilvl w:val="0"/>
          <w:numId w:val="133"/>
        </w:numPr>
        <w:spacing w:after="0"/>
        <w:rPr>
          <w:rFonts w:ascii="Times New Roman" w:eastAsia="Times New Roman" w:hAnsi="Times New Roman"/>
          <w:sz w:val="24"/>
          <w:szCs w:val="24"/>
          <w:lang w:eastAsia="zh-CN"/>
        </w:rPr>
      </w:pPr>
      <w:r w:rsidRPr="00693D1F">
        <w:rPr>
          <w:rFonts w:ascii="Times New Roman" w:eastAsia="Times New Roman" w:hAnsi="Times New Roman"/>
          <w:sz w:val="24"/>
          <w:szCs w:val="24"/>
          <w:lang w:eastAsia="zh-CN"/>
        </w:rPr>
        <w:t>Rounding techniques</w:t>
      </w:r>
    </w:p>
    <w:p w14:paraId="71F6FCF0" w14:textId="77777777" w:rsidR="00D64F81" w:rsidRPr="00693D1F" w:rsidRDefault="00D64F81" w:rsidP="004A4230">
      <w:pPr>
        <w:numPr>
          <w:ilvl w:val="0"/>
          <w:numId w:val="133"/>
        </w:numPr>
        <w:spacing w:after="0"/>
        <w:rPr>
          <w:rFonts w:ascii="Times New Roman" w:eastAsia="Times New Roman" w:hAnsi="Times New Roman"/>
          <w:sz w:val="24"/>
          <w:szCs w:val="24"/>
          <w:lang w:eastAsia="zh-CN"/>
        </w:rPr>
      </w:pPr>
      <w:r w:rsidRPr="00693D1F">
        <w:rPr>
          <w:rFonts w:ascii="Times New Roman" w:eastAsia="Times New Roman" w:hAnsi="Times New Roman"/>
          <w:sz w:val="24"/>
          <w:szCs w:val="24"/>
          <w:lang w:eastAsia="zh-CN"/>
        </w:rPr>
        <w:t>Types of fractions</w:t>
      </w:r>
    </w:p>
    <w:p w14:paraId="2B528557" w14:textId="77777777" w:rsidR="00D64F81" w:rsidRPr="00693D1F" w:rsidRDefault="00D64F81" w:rsidP="004A4230">
      <w:pPr>
        <w:numPr>
          <w:ilvl w:val="0"/>
          <w:numId w:val="133"/>
        </w:numPr>
        <w:spacing w:after="0"/>
        <w:rPr>
          <w:rFonts w:ascii="Times New Roman" w:eastAsia="Times New Roman" w:hAnsi="Times New Roman"/>
          <w:sz w:val="24"/>
          <w:szCs w:val="24"/>
          <w:lang w:eastAsia="zh-CN"/>
        </w:rPr>
      </w:pPr>
      <w:r w:rsidRPr="00693D1F">
        <w:rPr>
          <w:rFonts w:ascii="Times New Roman" w:eastAsia="Times New Roman" w:hAnsi="Times New Roman"/>
          <w:sz w:val="24"/>
          <w:szCs w:val="24"/>
          <w:lang w:eastAsia="zh-CN"/>
        </w:rPr>
        <w:t>Different types of tables and graphs</w:t>
      </w:r>
    </w:p>
    <w:p w14:paraId="17D221B7" w14:textId="77777777" w:rsidR="00D64F81" w:rsidRPr="00693D1F" w:rsidRDefault="00D64F81" w:rsidP="004A4230">
      <w:pPr>
        <w:numPr>
          <w:ilvl w:val="0"/>
          <w:numId w:val="133"/>
        </w:numPr>
        <w:spacing w:after="0"/>
        <w:rPr>
          <w:rFonts w:ascii="Times New Roman" w:eastAsia="Times New Roman" w:hAnsi="Times New Roman"/>
          <w:sz w:val="24"/>
          <w:szCs w:val="24"/>
          <w:lang w:eastAsia="zh-CN"/>
        </w:rPr>
      </w:pPr>
      <w:r w:rsidRPr="00693D1F">
        <w:rPr>
          <w:rFonts w:ascii="Times New Roman" w:eastAsia="Times New Roman" w:hAnsi="Times New Roman"/>
          <w:sz w:val="24"/>
          <w:szCs w:val="24"/>
          <w:lang w:eastAsia="zh-CN"/>
        </w:rPr>
        <w:t>Meaning of graphs, such as increasing, decreasing, and constant value</w:t>
      </w:r>
    </w:p>
    <w:p w14:paraId="73642B6A" w14:textId="77777777" w:rsidR="00D64F81" w:rsidRPr="00693D1F" w:rsidRDefault="00D64F81" w:rsidP="004A4230">
      <w:pPr>
        <w:numPr>
          <w:ilvl w:val="0"/>
          <w:numId w:val="133"/>
        </w:numPr>
        <w:spacing w:after="0"/>
        <w:rPr>
          <w:rFonts w:ascii="Times New Roman" w:hAnsi="Times New Roman"/>
          <w:sz w:val="24"/>
          <w:szCs w:val="24"/>
        </w:rPr>
      </w:pPr>
      <w:r w:rsidRPr="00693D1F">
        <w:rPr>
          <w:rFonts w:ascii="Times New Roman" w:eastAsia="Times New Roman" w:hAnsi="Times New Roman"/>
          <w:sz w:val="24"/>
          <w:szCs w:val="24"/>
          <w:lang w:eastAsia="zh-CN"/>
        </w:rPr>
        <w:t>Preparation of basic data, tables &amp; graphs</w:t>
      </w:r>
    </w:p>
    <w:p w14:paraId="64E27BB7" w14:textId="77777777" w:rsidR="00D64F81" w:rsidRPr="00693D1F" w:rsidRDefault="00D64F81" w:rsidP="00D64F81">
      <w:pPr>
        <w:shd w:val="clear" w:color="auto" w:fill="FFFFFF"/>
        <w:spacing w:after="120"/>
        <w:rPr>
          <w:rFonts w:ascii="Times New Roman" w:hAnsi="Times New Roman"/>
          <w:b/>
          <w:bCs/>
          <w:sz w:val="24"/>
          <w:szCs w:val="24"/>
          <w:lang w:eastAsia="en-GB"/>
        </w:rPr>
      </w:pPr>
    </w:p>
    <w:p w14:paraId="5FB0FF35" w14:textId="77777777" w:rsidR="00D64F81" w:rsidRPr="00693D1F" w:rsidRDefault="00D64F81" w:rsidP="00D64F81">
      <w:pPr>
        <w:shd w:val="clear" w:color="auto" w:fill="FFFFFF"/>
        <w:spacing w:after="120"/>
        <w:rPr>
          <w:rFonts w:ascii="Times New Roman" w:hAnsi="Times New Roman"/>
          <w:color w:val="000000"/>
          <w:sz w:val="24"/>
          <w:szCs w:val="24"/>
          <w:lang w:eastAsia="en-GB"/>
        </w:rPr>
      </w:pPr>
      <w:r w:rsidRPr="00693D1F">
        <w:rPr>
          <w:rFonts w:ascii="Times New Roman" w:hAnsi="Times New Roman"/>
          <w:b/>
          <w:bCs/>
          <w:sz w:val="24"/>
          <w:szCs w:val="24"/>
          <w:lang w:eastAsia="en-GB"/>
        </w:rPr>
        <w:t>EVIDENCE GUIDE</w:t>
      </w:r>
    </w:p>
    <w:p w14:paraId="243B8B64" w14:textId="77777777" w:rsidR="00D64F81" w:rsidRPr="00693D1F" w:rsidRDefault="00D64F81" w:rsidP="00D64F81">
      <w:pPr>
        <w:shd w:val="clear" w:color="auto" w:fill="FFFFFF"/>
        <w:jc w:val="both"/>
        <w:rPr>
          <w:rFonts w:ascii="Times New Roman" w:hAnsi="Times New Roman"/>
          <w:color w:val="000000"/>
          <w:sz w:val="24"/>
          <w:szCs w:val="24"/>
          <w:lang w:eastAsia="en-GB"/>
        </w:rPr>
      </w:pPr>
      <w:r w:rsidRPr="00693D1F">
        <w:rPr>
          <w:rFonts w:ascii="Times New Roman" w:hAnsi="Times New Roman"/>
          <w:sz w:val="24"/>
          <w:szCs w:val="24"/>
          <w:lang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263"/>
        <w:gridCol w:w="6077"/>
      </w:tblGrid>
      <w:tr w:rsidR="00D64F81" w:rsidRPr="00693D1F" w14:paraId="4E3DC4FB" w14:textId="77777777" w:rsidTr="00467E8B">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F4DD4" w14:textId="77777777" w:rsidR="00D64F81" w:rsidRPr="00693D1F" w:rsidRDefault="00D64F81" w:rsidP="004A4230">
            <w:pPr>
              <w:pStyle w:val="ListParagraph"/>
              <w:numPr>
                <w:ilvl w:val="0"/>
                <w:numId w:val="170"/>
              </w:numPr>
              <w:spacing w:after="0"/>
              <w:rPr>
                <w:rFonts w:ascii="Times New Roman" w:hAnsi="Times New Roman"/>
                <w:sz w:val="24"/>
                <w:szCs w:val="24"/>
                <w:lang w:val="en-GB" w:eastAsia="en-GB"/>
              </w:rPr>
            </w:pPr>
            <w:r w:rsidRPr="00693D1F">
              <w:rPr>
                <w:rFonts w:ascii="Times New Roman" w:hAnsi="Times New Roman"/>
                <w:sz w:val="24"/>
                <w:szCs w:val="24"/>
                <w:lang w:val="en-GB"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3970F8" w14:textId="77777777" w:rsidR="00D64F81" w:rsidRPr="00693D1F" w:rsidRDefault="00D64F81" w:rsidP="00467E8B">
            <w:pPr>
              <w:spacing w:after="0"/>
              <w:rPr>
                <w:rFonts w:ascii="Times New Roman" w:hAnsi="Times New Roman"/>
                <w:sz w:val="24"/>
                <w:szCs w:val="24"/>
                <w:lang w:eastAsia="en-GB"/>
              </w:rPr>
            </w:pPr>
            <w:r w:rsidRPr="00693D1F">
              <w:rPr>
                <w:rFonts w:ascii="Times New Roman" w:hAnsi="Times New Roman"/>
                <w:sz w:val="24"/>
                <w:szCs w:val="24"/>
                <w:lang w:eastAsia="en-GB"/>
              </w:rPr>
              <w:t>Assessment requires evidence that the candidate:</w:t>
            </w:r>
          </w:p>
          <w:p w14:paraId="60AFA159" w14:textId="77777777" w:rsidR="00D64F81" w:rsidRPr="00693D1F" w:rsidRDefault="00D64F81" w:rsidP="004A4230">
            <w:pPr>
              <w:pStyle w:val="ListParagraph"/>
              <w:numPr>
                <w:ilvl w:val="0"/>
                <w:numId w:val="135"/>
              </w:numPr>
              <w:spacing w:after="0"/>
              <w:rPr>
                <w:rFonts w:ascii="Times New Roman" w:hAnsi="Times New Roman"/>
                <w:sz w:val="24"/>
                <w:szCs w:val="24"/>
                <w:lang w:val="en-GB" w:eastAsia="en-GB"/>
              </w:rPr>
            </w:pPr>
            <w:r w:rsidRPr="00693D1F">
              <w:rPr>
                <w:rFonts w:ascii="Times New Roman" w:hAnsi="Times New Roman"/>
                <w:sz w:val="24"/>
                <w:szCs w:val="24"/>
                <w:lang w:val="en-GB" w:eastAsia="en-GB"/>
              </w:rPr>
              <w:t>Developed communication strategies to meet the organization requirements and applied in the workplace</w:t>
            </w:r>
          </w:p>
          <w:p w14:paraId="4CCDC992" w14:textId="77777777" w:rsidR="00D64F81" w:rsidRPr="00693D1F" w:rsidRDefault="00D64F81" w:rsidP="004A4230">
            <w:pPr>
              <w:pStyle w:val="ListParagraph"/>
              <w:numPr>
                <w:ilvl w:val="0"/>
                <w:numId w:val="135"/>
              </w:numPr>
              <w:spacing w:after="0"/>
              <w:rPr>
                <w:rFonts w:ascii="Times New Roman" w:hAnsi="Times New Roman"/>
                <w:sz w:val="24"/>
                <w:szCs w:val="24"/>
                <w:lang w:val="en-GB" w:eastAsia="en-GB"/>
              </w:rPr>
            </w:pPr>
            <w:r w:rsidRPr="00693D1F">
              <w:rPr>
                <w:rFonts w:ascii="Times New Roman" w:hAnsi="Times New Roman"/>
                <w:sz w:val="24"/>
                <w:szCs w:val="24"/>
                <w:lang w:val="en-GB" w:eastAsia="en-GB"/>
              </w:rPr>
              <w:t>Established and maintained communication pathways for effective communication in the workplace</w:t>
            </w:r>
          </w:p>
          <w:p w14:paraId="0DBAB1A5" w14:textId="77777777" w:rsidR="00D64F81" w:rsidRPr="00693D1F" w:rsidRDefault="00D64F81" w:rsidP="004A4230">
            <w:pPr>
              <w:pStyle w:val="ListParagraph"/>
              <w:numPr>
                <w:ilvl w:val="0"/>
                <w:numId w:val="135"/>
              </w:numPr>
              <w:spacing w:after="0"/>
              <w:rPr>
                <w:rFonts w:ascii="Times New Roman" w:hAnsi="Times New Roman"/>
                <w:sz w:val="24"/>
                <w:szCs w:val="24"/>
                <w:lang w:val="en-GB" w:eastAsia="en-GB"/>
              </w:rPr>
            </w:pPr>
            <w:r w:rsidRPr="00693D1F">
              <w:rPr>
                <w:rFonts w:ascii="Times New Roman" w:hAnsi="Times New Roman"/>
                <w:sz w:val="24"/>
                <w:szCs w:val="24"/>
                <w:lang w:val="en-GB" w:eastAsia="en-GB"/>
              </w:rPr>
              <w:t> Used communication strategies involving exchanges of complex oral information</w:t>
            </w:r>
          </w:p>
        </w:tc>
      </w:tr>
      <w:tr w:rsidR="00D64F81" w:rsidRPr="00693D1F" w14:paraId="6174F7DF" w14:textId="77777777" w:rsidTr="00467E8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ABA4F" w14:textId="77777777" w:rsidR="00D64F81" w:rsidRPr="00693D1F" w:rsidRDefault="00D64F81" w:rsidP="004A4230">
            <w:pPr>
              <w:pStyle w:val="ListParagraph"/>
              <w:numPr>
                <w:ilvl w:val="0"/>
                <w:numId w:val="170"/>
              </w:numPr>
              <w:spacing w:after="0"/>
              <w:ind w:right="162"/>
              <w:rPr>
                <w:rFonts w:ascii="Times New Roman" w:hAnsi="Times New Roman"/>
                <w:sz w:val="24"/>
                <w:szCs w:val="24"/>
                <w:lang w:val="en-GB" w:eastAsia="en-GB"/>
              </w:rPr>
            </w:pPr>
            <w:r w:rsidRPr="00693D1F">
              <w:rPr>
                <w:rFonts w:ascii="Times New Roman" w:hAnsi="Times New Roman"/>
                <w:sz w:val="24"/>
                <w:szCs w:val="24"/>
                <w:lang w:val="en-GB"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08A3C78" w14:textId="77777777" w:rsidR="00D64F81" w:rsidRPr="00693D1F" w:rsidRDefault="00D64F81" w:rsidP="00467E8B">
            <w:pPr>
              <w:spacing w:after="0"/>
              <w:rPr>
                <w:rFonts w:ascii="Times New Roman" w:hAnsi="Times New Roman"/>
                <w:color w:val="000000"/>
                <w:sz w:val="24"/>
                <w:szCs w:val="24"/>
                <w:lang w:eastAsia="en-GB"/>
              </w:rPr>
            </w:pPr>
            <w:r w:rsidRPr="00693D1F">
              <w:rPr>
                <w:rFonts w:ascii="Times New Roman" w:hAnsi="Times New Roman"/>
                <w:sz w:val="24"/>
                <w:szCs w:val="24"/>
                <w:lang w:eastAsia="en-GB"/>
              </w:rPr>
              <w:t>The following resources should be provided:</w:t>
            </w:r>
          </w:p>
          <w:p w14:paraId="123EA448" w14:textId="77777777" w:rsidR="00D64F81" w:rsidRPr="00693D1F" w:rsidRDefault="00D64F81" w:rsidP="004A4230">
            <w:pPr>
              <w:pStyle w:val="ListParagraph"/>
              <w:numPr>
                <w:ilvl w:val="0"/>
                <w:numId w:val="134"/>
              </w:numPr>
              <w:spacing w:after="0"/>
              <w:rPr>
                <w:rFonts w:ascii="Times New Roman" w:hAnsi="Times New Roman"/>
                <w:color w:val="000000"/>
                <w:sz w:val="24"/>
                <w:szCs w:val="24"/>
                <w:lang w:val="en-GB" w:eastAsia="en-GB"/>
              </w:rPr>
            </w:pPr>
            <w:r w:rsidRPr="00693D1F">
              <w:rPr>
                <w:rFonts w:ascii="Times New Roman" w:hAnsi="Times New Roman"/>
                <w:sz w:val="24"/>
                <w:szCs w:val="24"/>
                <w:lang w:val="en-GB" w:eastAsia="en-GB"/>
              </w:rPr>
              <w:t>Access to relevant workplace or appropriately simulated environment where assessment can take place</w:t>
            </w:r>
          </w:p>
          <w:p w14:paraId="08312C16" w14:textId="77777777" w:rsidR="00D64F81" w:rsidRPr="00693D1F" w:rsidRDefault="00D64F81" w:rsidP="004A4230">
            <w:pPr>
              <w:pStyle w:val="ListParagraph"/>
              <w:numPr>
                <w:ilvl w:val="0"/>
                <w:numId w:val="134"/>
              </w:numPr>
              <w:spacing w:after="0"/>
              <w:rPr>
                <w:rFonts w:ascii="Times New Roman" w:hAnsi="Times New Roman"/>
                <w:color w:val="000000"/>
                <w:sz w:val="24"/>
                <w:szCs w:val="24"/>
                <w:lang w:val="en-GB" w:eastAsia="en-GB"/>
              </w:rPr>
            </w:pPr>
            <w:r w:rsidRPr="00693D1F">
              <w:rPr>
                <w:rFonts w:ascii="Times New Roman" w:hAnsi="Times New Roman"/>
                <w:sz w:val="24"/>
                <w:szCs w:val="24"/>
                <w:lang w:val="en-GB" w:eastAsia="en-GB"/>
              </w:rPr>
              <w:t>Materials relevant to the proposed activity or tasks</w:t>
            </w:r>
          </w:p>
        </w:tc>
      </w:tr>
      <w:tr w:rsidR="00D64F81" w:rsidRPr="00693D1F" w14:paraId="19F0CEDA" w14:textId="77777777" w:rsidTr="00467E8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F560279" w14:textId="77777777" w:rsidR="00D64F81" w:rsidRPr="00693D1F" w:rsidRDefault="00D64F81" w:rsidP="004A4230">
            <w:pPr>
              <w:pStyle w:val="ListParagraph"/>
              <w:numPr>
                <w:ilvl w:val="0"/>
                <w:numId w:val="170"/>
              </w:numPr>
              <w:spacing w:after="0"/>
              <w:ind w:right="252"/>
              <w:rPr>
                <w:rFonts w:ascii="Times New Roman" w:hAnsi="Times New Roman"/>
                <w:sz w:val="24"/>
                <w:szCs w:val="24"/>
                <w:lang w:val="en-GB" w:eastAsia="en-GB"/>
              </w:rPr>
            </w:pPr>
            <w:r w:rsidRPr="00693D1F">
              <w:rPr>
                <w:rFonts w:ascii="Times New Roman" w:hAnsi="Times New Roman"/>
                <w:sz w:val="24"/>
                <w:szCs w:val="24"/>
                <w:lang w:val="en-GB"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01A9BB58" w14:textId="77777777" w:rsidR="00D64F81" w:rsidRPr="00693D1F" w:rsidRDefault="00D64F81" w:rsidP="00467E8B">
            <w:pPr>
              <w:spacing w:after="0"/>
              <w:rPr>
                <w:rFonts w:ascii="Times New Roman" w:hAnsi="Times New Roman"/>
                <w:color w:val="000000"/>
                <w:sz w:val="24"/>
                <w:szCs w:val="24"/>
                <w:lang w:eastAsia="en-GB"/>
              </w:rPr>
            </w:pPr>
            <w:r w:rsidRPr="00693D1F">
              <w:rPr>
                <w:rFonts w:ascii="Times New Roman" w:hAnsi="Times New Roman"/>
                <w:sz w:val="24"/>
                <w:szCs w:val="24"/>
                <w:lang w:eastAsia="en-GB"/>
              </w:rPr>
              <w:t>Competency in this unit may be assessed through:</w:t>
            </w:r>
          </w:p>
          <w:p w14:paraId="6784DB36" w14:textId="77777777" w:rsidR="00D64F81" w:rsidRPr="00693D1F" w:rsidRDefault="00D64F81" w:rsidP="004A4230">
            <w:pPr>
              <w:pStyle w:val="ListParagraph"/>
              <w:numPr>
                <w:ilvl w:val="0"/>
                <w:numId w:val="194"/>
              </w:numPr>
              <w:spacing w:after="0"/>
              <w:rPr>
                <w:rFonts w:ascii="Times New Roman" w:hAnsi="Times New Roman"/>
                <w:sz w:val="24"/>
                <w:szCs w:val="24"/>
                <w:lang w:val="en-GB" w:eastAsia="en-GB"/>
              </w:rPr>
            </w:pPr>
            <w:r w:rsidRPr="00693D1F">
              <w:rPr>
                <w:rFonts w:ascii="Times New Roman" w:hAnsi="Times New Roman"/>
                <w:sz w:val="24"/>
                <w:szCs w:val="24"/>
                <w:lang w:val="en-GB" w:eastAsia="en-GB"/>
              </w:rPr>
              <w:t>Observation</w:t>
            </w:r>
          </w:p>
          <w:p w14:paraId="6EDA81F4" w14:textId="77777777" w:rsidR="00D64F81" w:rsidRPr="00693D1F" w:rsidRDefault="00D64F81" w:rsidP="004A4230">
            <w:pPr>
              <w:pStyle w:val="ListParagraph"/>
              <w:numPr>
                <w:ilvl w:val="0"/>
                <w:numId w:val="194"/>
              </w:numPr>
              <w:spacing w:after="0"/>
              <w:rPr>
                <w:rFonts w:ascii="Times New Roman" w:hAnsi="Times New Roman"/>
                <w:sz w:val="24"/>
                <w:szCs w:val="24"/>
                <w:lang w:val="en-GB" w:eastAsia="en-GB"/>
              </w:rPr>
            </w:pPr>
            <w:r w:rsidRPr="00693D1F">
              <w:rPr>
                <w:rFonts w:ascii="Times New Roman" w:hAnsi="Times New Roman"/>
                <w:sz w:val="24"/>
                <w:szCs w:val="24"/>
                <w:lang w:val="en-GB" w:eastAsia="en-GB"/>
              </w:rPr>
              <w:t xml:space="preserve">Oral questioning </w:t>
            </w:r>
          </w:p>
          <w:p w14:paraId="4FB8630D" w14:textId="77777777" w:rsidR="00D64F81" w:rsidRPr="00693D1F" w:rsidRDefault="00D64F81" w:rsidP="004A4230">
            <w:pPr>
              <w:pStyle w:val="ListParagraph"/>
              <w:numPr>
                <w:ilvl w:val="0"/>
                <w:numId w:val="194"/>
              </w:numPr>
              <w:spacing w:after="0"/>
              <w:rPr>
                <w:rFonts w:ascii="Times New Roman" w:hAnsi="Times New Roman"/>
                <w:sz w:val="24"/>
                <w:szCs w:val="24"/>
                <w:lang w:val="en-GB" w:eastAsia="en-GB"/>
              </w:rPr>
            </w:pPr>
            <w:r w:rsidRPr="00693D1F">
              <w:rPr>
                <w:rFonts w:ascii="Times New Roman" w:hAnsi="Times New Roman"/>
                <w:sz w:val="24"/>
                <w:szCs w:val="24"/>
                <w:lang w:val="en-GB" w:eastAsia="en-GB"/>
              </w:rPr>
              <w:t>Written test</w:t>
            </w:r>
          </w:p>
          <w:p w14:paraId="6FBCDBD6" w14:textId="77777777" w:rsidR="00D64F81" w:rsidRPr="00693D1F" w:rsidRDefault="00D64F81" w:rsidP="004A4230">
            <w:pPr>
              <w:pStyle w:val="ListParagraph"/>
              <w:numPr>
                <w:ilvl w:val="0"/>
                <w:numId w:val="194"/>
              </w:numPr>
              <w:spacing w:after="0"/>
              <w:rPr>
                <w:rFonts w:ascii="Times New Roman" w:hAnsi="Times New Roman"/>
                <w:sz w:val="24"/>
                <w:szCs w:val="24"/>
                <w:lang w:val="en-GB" w:eastAsia="en-GB"/>
              </w:rPr>
            </w:pPr>
            <w:r w:rsidRPr="00693D1F">
              <w:rPr>
                <w:rFonts w:ascii="Times New Roman" w:hAnsi="Times New Roman"/>
                <w:sz w:val="24"/>
                <w:szCs w:val="24"/>
                <w:lang w:val="en-GB" w:eastAsia="en-GB"/>
              </w:rPr>
              <w:t>Portfolio of Evidence</w:t>
            </w:r>
          </w:p>
          <w:p w14:paraId="3B4A9315" w14:textId="77777777" w:rsidR="00D64F81" w:rsidRPr="00693D1F" w:rsidRDefault="00D64F81" w:rsidP="004A4230">
            <w:pPr>
              <w:pStyle w:val="ListParagraph"/>
              <w:numPr>
                <w:ilvl w:val="0"/>
                <w:numId w:val="194"/>
              </w:numPr>
              <w:spacing w:after="0"/>
              <w:rPr>
                <w:rFonts w:ascii="Times New Roman" w:hAnsi="Times New Roman"/>
                <w:sz w:val="24"/>
                <w:szCs w:val="24"/>
                <w:lang w:val="en-GB" w:eastAsia="en-GB"/>
              </w:rPr>
            </w:pPr>
            <w:r w:rsidRPr="00693D1F">
              <w:rPr>
                <w:rFonts w:ascii="Times New Roman" w:hAnsi="Times New Roman"/>
                <w:sz w:val="24"/>
                <w:szCs w:val="24"/>
                <w:lang w:val="en-GB" w:eastAsia="en-GB"/>
              </w:rPr>
              <w:t>Interview</w:t>
            </w:r>
          </w:p>
          <w:p w14:paraId="36F96DA9" w14:textId="77777777" w:rsidR="00D64F81" w:rsidRPr="00693D1F" w:rsidRDefault="00D64F81" w:rsidP="004A4230">
            <w:pPr>
              <w:pStyle w:val="ListParagraph"/>
              <w:numPr>
                <w:ilvl w:val="0"/>
                <w:numId w:val="194"/>
              </w:numPr>
              <w:spacing w:after="0"/>
              <w:rPr>
                <w:rFonts w:ascii="Times New Roman" w:hAnsi="Times New Roman"/>
                <w:sz w:val="24"/>
                <w:szCs w:val="24"/>
                <w:lang w:val="en-GB" w:eastAsia="en-GB"/>
              </w:rPr>
            </w:pPr>
            <w:r w:rsidRPr="00693D1F">
              <w:rPr>
                <w:rFonts w:ascii="Times New Roman" w:hAnsi="Times New Roman"/>
                <w:sz w:val="24"/>
                <w:szCs w:val="24"/>
                <w:lang w:val="en-GB" w:eastAsia="en-GB"/>
              </w:rPr>
              <w:t xml:space="preserve">Third party report </w:t>
            </w:r>
          </w:p>
        </w:tc>
      </w:tr>
      <w:tr w:rsidR="00D64F81" w:rsidRPr="00693D1F" w14:paraId="6CE575DD" w14:textId="77777777" w:rsidTr="00467E8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C4E99" w14:textId="77777777" w:rsidR="00D64F81" w:rsidRPr="00693D1F" w:rsidRDefault="00D64F81" w:rsidP="004A4230">
            <w:pPr>
              <w:pStyle w:val="ListParagraph"/>
              <w:numPr>
                <w:ilvl w:val="0"/>
                <w:numId w:val="170"/>
              </w:numPr>
              <w:spacing w:after="0"/>
              <w:ind w:right="252"/>
              <w:rPr>
                <w:rFonts w:ascii="Times New Roman" w:hAnsi="Times New Roman"/>
                <w:sz w:val="24"/>
                <w:szCs w:val="24"/>
                <w:lang w:val="en-GB" w:eastAsia="en-GB"/>
              </w:rPr>
            </w:pPr>
            <w:r w:rsidRPr="00693D1F">
              <w:rPr>
                <w:rFonts w:ascii="Times New Roman" w:hAnsi="Times New Roman"/>
                <w:sz w:val="24"/>
                <w:szCs w:val="24"/>
                <w:lang w:val="en-GB"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12A00F6A" w14:textId="77777777" w:rsidR="00D64F81" w:rsidRPr="00693D1F" w:rsidRDefault="00D64F81" w:rsidP="00467E8B">
            <w:pPr>
              <w:spacing w:after="0"/>
              <w:rPr>
                <w:rFonts w:ascii="Times New Roman" w:hAnsi="Times New Roman"/>
                <w:sz w:val="24"/>
                <w:szCs w:val="24"/>
                <w:lang w:eastAsia="en-GB"/>
              </w:rPr>
            </w:pPr>
            <w:r w:rsidRPr="00693D1F">
              <w:rPr>
                <w:rFonts w:ascii="Times New Roman" w:hAnsi="Times New Roman"/>
                <w:sz w:val="24"/>
                <w:szCs w:val="24"/>
                <w:lang w:eastAsia="en-GB"/>
              </w:rPr>
              <w:t>Competency may be assessed:</w:t>
            </w:r>
          </w:p>
          <w:p w14:paraId="217C0218" w14:textId="77777777" w:rsidR="00D64F81" w:rsidRPr="00693D1F" w:rsidRDefault="00D64F81" w:rsidP="004A4230">
            <w:pPr>
              <w:pStyle w:val="ListParagraph"/>
              <w:numPr>
                <w:ilvl w:val="0"/>
                <w:numId w:val="168"/>
              </w:numPr>
              <w:spacing w:after="0"/>
              <w:rPr>
                <w:rFonts w:ascii="Times New Roman" w:hAnsi="Times New Roman"/>
                <w:sz w:val="24"/>
                <w:szCs w:val="24"/>
                <w:lang w:val="en-GB" w:eastAsia="en-GB"/>
              </w:rPr>
            </w:pPr>
            <w:r w:rsidRPr="00693D1F">
              <w:rPr>
                <w:rFonts w:ascii="Times New Roman" w:hAnsi="Times New Roman"/>
                <w:sz w:val="24"/>
                <w:szCs w:val="24"/>
              </w:rPr>
              <w:t>On-the-job</w:t>
            </w:r>
          </w:p>
          <w:p w14:paraId="2D69091E" w14:textId="77777777" w:rsidR="00D64F81" w:rsidRPr="00693D1F" w:rsidRDefault="00D64F81" w:rsidP="004A4230">
            <w:pPr>
              <w:pStyle w:val="ListParagraph"/>
              <w:numPr>
                <w:ilvl w:val="0"/>
                <w:numId w:val="168"/>
              </w:numPr>
              <w:spacing w:after="0"/>
              <w:rPr>
                <w:rFonts w:ascii="Times New Roman" w:hAnsi="Times New Roman"/>
                <w:sz w:val="24"/>
                <w:szCs w:val="24"/>
              </w:rPr>
            </w:pPr>
            <w:r w:rsidRPr="00693D1F">
              <w:rPr>
                <w:rFonts w:ascii="Times New Roman" w:hAnsi="Times New Roman"/>
                <w:sz w:val="24"/>
                <w:szCs w:val="24"/>
              </w:rPr>
              <w:t>Off-the –job</w:t>
            </w:r>
          </w:p>
          <w:p w14:paraId="318F98CB" w14:textId="77777777" w:rsidR="00D64F81" w:rsidRPr="00693D1F" w:rsidRDefault="00D64F81" w:rsidP="004A4230">
            <w:pPr>
              <w:pStyle w:val="ListParagraph"/>
              <w:numPr>
                <w:ilvl w:val="0"/>
                <w:numId w:val="168"/>
              </w:numPr>
              <w:spacing w:after="0"/>
              <w:rPr>
                <w:rFonts w:ascii="Times New Roman" w:hAnsi="Times New Roman"/>
                <w:sz w:val="24"/>
                <w:szCs w:val="24"/>
                <w:lang w:val="en-GB" w:eastAsia="en-GB"/>
              </w:rPr>
            </w:pPr>
            <w:r w:rsidRPr="00693D1F">
              <w:rPr>
                <w:rFonts w:ascii="Times New Roman" w:hAnsi="Times New Roman"/>
                <w:sz w:val="24"/>
                <w:szCs w:val="24"/>
              </w:rPr>
              <w:t>During Industrial attachment</w:t>
            </w:r>
          </w:p>
        </w:tc>
      </w:tr>
      <w:tr w:rsidR="00D64F81" w:rsidRPr="00693D1F" w14:paraId="77B67A83" w14:textId="77777777" w:rsidTr="00467E8B">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7A27C" w14:textId="77777777" w:rsidR="00D64F81" w:rsidRPr="00693D1F" w:rsidRDefault="00D64F81" w:rsidP="004A4230">
            <w:pPr>
              <w:pStyle w:val="ListParagraph"/>
              <w:numPr>
                <w:ilvl w:val="0"/>
                <w:numId w:val="170"/>
              </w:numPr>
              <w:spacing w:after="0"/>
              <w:ind w:right="252"/>
              <w:rPr>
                <w:rFonts w:ascii="Times New Roman" w:hAnsi="Times New Roman"/>
                <w:sz w:val="24"/>
                <w:szCs w:val="24"/>
                <w:lang w:val="en-GB" w:eastAsia="en-GB"/>
              </w:rPr>
            </w:pPr>
            <w:r w:rsidRPr="00693D1F">
              <w:rPr>
                <w:rFonts w:ascii="Times New Roman" w:hAnsi="Times New Roman"/>
                <w:sz w:val="24"/>
                <w:szCs w:val="24"/>
                <w:lang w:val="en-GB" w:eastAsia="en-GB"/>
              </w:rPr>
              <w:lastRenderedPageBreak/>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6514AFD" w14:textId="77777777" w:rsidR="00D64F81" w:rsidRPr="00693D1F" w:rsidRDefault="00D64F81" w:rsidP="00467E8B">
            <w:pPr>
              <w:ind w:left="357"/>
              <w:jc w:val="both"/>
              <w:rPr>
                <w:rFonts w:ascii="Times New Roman" w:hAnsi="Times New Roman"/>
                <w:color w:val="000000"/>
                <w:sz w:val="24"/>
                <w:szCs w:val="24"/>
                <w:lang w:eastAsia="en-GB"/>
              </w:rPr>
            </w:pPr>
            <w:r w:rsidRPr="00693D1F">
              <w:rPr>
                <w:rFonts w:ascii="Times New Roman" w:hAnsi="Times New Roman"/>
                <w:sz w:val="24"/>
                <w:szCs w:val="24"/>
                <w:lang w:eastAsia="en-GB"/>
              </w:rPr>
              <w:t>Holistic assessment with other units relevant to the industry sector, workplace and job role is recommended.</w:t>
            </w:r>
          </w:p>
        </w:tc>
      </w:tr>
    </w:tbl>
    <w:p w14:paraId="2E86F30B" w14:textId="77777777" w:rsidR="00D64F81" w:rsidRPr="00693D1F" w:rsidRDefault="00D64F81" w:rsidP="00D64F81">
      <w:pPr>
        <w:rPr>
          <w:rFonts w:ascii="Times New Roman" w:hAnsi="Times New Roman"/>
          <w:sz w:val="24"/>
          <w:szCs w:val="24"/>
        </w:rPr>
      </w:pPr>
    </w:p>
    <w:p w14:paraId="0A26C5CA" w14:textId="77777777" w:rsidR="00D64F81" w:rsidRPr="00693D1F" w:rsidRDefault="00D64F81" w:rsidP="00693D1F">
      <w:pPr>
        <w:pStyle w:val="Heading2"/>
        <w:rPr>
          <w:lang w:eastAsia="en-GB"/>
        </w:rPr>
      </w:pPr>
      <w:r w:rsidRPr="00693D1F">
        <w:br w:type="page"/>
      </w:r>
      <w:bookmarkStart w:id="28" w:name="_Toc69651540"/>
      <w:r w:rsidRPr="00693D1F">
        <w:lastRenderedPageBreak/>
        <w:t>DEMONSTRATE DIGITAL LITERACY</w:t>
      </w:r>
      <w:bookmarkEnd w:id="28"/>
    </w:p>
    <w:p w14:paraId="0C7E933A" w14:textId="0BAE9E0F" w:rsidR="00D64F81" w:rsidRPr="00693D1F" w:rsidRDefault="00D64F81" w:rsidP="00D64F81">
      <w:pPr>
        <w:spacing w:before="240" w:after="240"/>
        <w:rPr>
          <w:rFonts w:ascii="Times New Roman" w:hAnsi="Times New Roman"/>
          <w:b/>
          <w:sz w:val="24"/>
          <w:szCs w:val="24"/>
        </w:rPr>
      </w:pPr>
      <w:r w:rsidRPr="00693D1F">
        <w:rPr>
          <w:rFonts w:ascii="Times New Roman" w:hAnsi="Times New Roman"/>
          <w:b/>
          <w:sz w:val="24"/>
          <w:szCs w:val="24"/>
        </w:rPr>
        <w:t xml:space="preserve">UNIT CODE: </w:t>
      </w:r>
      <w:r w:rsidRPr="00693D1F">
        <w:rPr>
          <w:rFonts w:ascii="Times New Roman" w:eastAsia="Times New Roman" w:hAnsi="Times New Roman"/>
          <w:bCs/>
          <w:sz w:val="24"/>
          <w:szCs w:val="24"/>
          <w:lang w:val="en-ZA" w:eastAsia="fr-FR"/>
        </w:rPr>
        <w:t>FO/OS/EN</w:t>
      </w:r>
      <w:r w:rsidRPr="00693D1F">
        <w:rPr>
          <w:rFonts w:ascii="Times New Roman" w:hAnsi="Times New Roman"/>
          <w:bCs/>
          <w:sz w:val="24"/>
          <w:szCs w:val="24"/>
        </w:rPr>
        <w:t>/BC/03/6/A</w:t>
      </w:r>
    </w:p>
    <w:p w14:paraId="6EE2DE6D" w14:textId="77777777" w:rsidR="00D64F81" w:rsidRPr="00693D1F" w:rsidRDefault="00D64F81" w:rsidP="00D64F81">
      <w:pPr>
        <w:tabs>
          <w:tab w:val="left" w:pos="2880"/>
        </w:tabs>
        <w:spacing w:after="0"/>
        <w:jc w:val="both"/>
        <w:rPr>
          <w:rFonts w:ascii="Times New Roman" w:hAnsi="Times New Roman"/>
          <w:b/>
          <w:sz w:val="24"/>
          <w:szCs w:val="24"/>
        </w:rPr>
      </w:pPr>
      <w:r w:rsidRPr="00693D1F">
        <w:rPr>
          <w:rFonts w:ascii="Times New Roman" w:hAnsi="Times New Roman"/>
          <w:b/>
          <w:sz w:val="24"/>
          <w:szCs w:val="24"/>
        </w:rPr>
        <w:t xml:space="preserve">UNIT DESCRIPTION </w:t>
      </w:r>
    </w:p>
    <w:p w14:paraId="107BEAF2" w14:textId="77777777" w:rsidR="00D64F81" w:rsidRPr="00693D1F" w:rsidRDefault="00D64F81" w:rsidP="00D64F81">
      <w:pPr>
        <w:spacing w:after="0"/>
        <w:jc w:val="both"/>
        <w:rPr>
          <w:rFonts w:ascii="Times New Roman" w:hAnsi="Times New Roman"/>
          <w:sz w:val="24"/>
          <w:szCs w:val="24"/>
        </w:rPr>
      </w:pPr>
      <w:r w:rsidRPr="00693D1F">
        <w:rPr>
          <w:rFonts w:ascii="Times New Roman" w:hAnsi="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7CF0F664" w14:textId="77777777" w:rsidR="00D64F81" w:rsidRPr="00693D1F" w:rsidRDefault="00D64F81" w:rsidP="00D64F81">
      <w:pPr>
        <w:rPr>
          <w:rFonts w:ascii="Times New Roman" w:hAnsi="Times New Roman"/>
          <w:b/>
          <w:sz w:val="24"/>
          <w:szCs w:val="24"/>
        </w:rPr>
      </w:pPr>
    </w:p>
    <w:p w14:paraId="4329482C" w14:textId="77777777" w:rsidR="00D64F81" w:rsidRPr="00693D1F" w:rsidRDefault="00D64F81" w:rsidP="00D64F81">
      <w:pPr>
        <w:rPr>
          <w:rFonts w:ascii="Times New Roman" w:hAnsi="Times New Roman"/>
          <w:sz w:val="24"/>
          <w:szCs w:val="24"/>
        </w:rPr>
      </w:pPr>
      <w:r w:rsidRPr="00693D1F">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869"/>
      </w:tblGrid>
      <w:tr w:rsidR="00D64F81" w:rsidRPr="00693D1F" w14:paraId="0303FF80" w14:textId="77777777" w:rsidTr="00467E8B">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C2A4EA" w14:textId="77777777" w:rsidR="00D64F81" w:rsidRPr="00693D1F" w:rsidRDefault="00D64F81" w:rsidP="00467E8B">
            <w:pPr>
              <w:rPr>
                <w:rFonts w:ascii="Times New Roman" w:hAnsi="Times New Roman"/>
                <w:b/>
                <w:sz w:val="24"/>
                <w:szCs w:val="24"/>
              </w:rPr>
            </w:pPr>
            <w:r w:rsidRPr="00693D1F">
              <w:rPr>
                <w:rFonts w:ascii="Times New Roman" w:hAnsi="Times New Roman"/>
                <w:b/>
                <w:sz w:val="24"/>
                <w:szCs w:val="24"/>
              </w:rPr>
              <w:t xml:space="preserve">ELEMENT </w:t>
            </w:r>
          </w:p>
          <w:p w14:paraId="433D722F" w14:textId="77777777" w:rsidR="00D64F81" w:rsidRPr="00693D1F" w:rsidRDefault="00D64F81" w:rsidP="00467E8B">
            <w:pPr>
              <w:rPr>
                <w:rFonts w:ascii="Times New Roman" w:hAnsi="Times New Roman"/>
                <w:sz w:val="24"/>
                <w:szCs w:val="24"/>
              </w:rPr>
            </w:pPr>
            <w:r w:rsidRPr="00693D1F">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2752525D" w14:textId="77777777" w:rsidR="00D64F81" w:rsidRPr="00693D1F" w:rsidRDefault="00D64F81" w:rsidP="00467E8B">
            <w:pPr>
              <w:rPr>
                <w:rFonts w:ascii="Times New Roman" w:hAnsi="Times New Roman"/>
                <w:b/>
                <w:sz w:val="24"/>
                <w:szCs w:val="24"/>
              </w:rPr>
            </w:pPr>
            <w:r w:rsidRPr="00693D1F">
              <w:rPr>
                <w:rFonts w:ascii="Times New Roman" w:hAnsi="Times New Roman"/>
                <w:b/>
                <w:sz w:val="24"/>
                <w:szCs w:val="24"/>
              </w:rPr>
              <w:t>PERFORMANCE CRITERIA</w:t>
            </w:r>
          </w:p>
          <w:p w14:paraId="1C2E72BC" w14:textId="77777777" w:rsidR="00D64F81" w:rsidRPr="00693D1F" w:rsidRDefault="00D64F81" w:rsidP="00467E8B">
            <w:pPr>
              <w:rPr>
                <w:rFonts w:ascii="Times New Roman" w:hAnsi="Times New Roman"/>
                <w:sz w:val="24"/>
                <w:szCs w:val="24"/>
              </w:rPr>
            </w:pPr>
            <w:r w:rsidRPr="00693D1F">
              <w:rPr>
                <w:rFonts w:ascii="Times New Roman" w:hAnsi="Times New Roman"/>
                <w:sz w:val="24"/>
                <w:szCs w:val="24"/>
              </w:rPr>
              <w:t>These are assessable statements which specify the required level of performance for each of the elements.</w:t>
            </w:r>
          </w:p>
          <w:p w14:paraId="3CF44B92" w14:textId="77777777" w:rsidR="00D64F81" w:rsidRPr="00693D1F" w:rsidRDefault="00D64F81" w:rsidP="00467E8B">
            <w:pPr>
              <w:rPr>
                <w:rFonts w:ascii="Times New Roman" w:hAnsi="Times New Roman"/>
                <w:b/>
                <w:sz w:val="24"/>
                <w:szCs w:val="24"/>
              </w:rPr>
            </w:pPr>
            <w:r w:rsidRPr="00693D1F">
              <w:rPr>
                <w:rFonts w:ascii="Times New Roman" w:hAnsi="Times New Roman"/>
                <w:b/>
                <w:i/>
                <w:sz w:val="24"/>
                <w:szCs w:val="24"/>
              </w:rPr>
              <w:t>Bold and italicized terms are elaborated in the Range</w:t>
            </w:r>
          </w:p>
        </w:tc>
      </w:tr>
      <w:tr w:rsidR="00D64F81" w:rsidRPr="00693D1F" w14:paraId="2BA07545" w14:textId="77777777" w:rsidTr="00467E8B">
        <w:tc>
          <w:tcPr>
            <w:tcW w:w="1327" w:type="pct"/>
            <w:tcBorders>
              <w:top w:val="single" w:sz="4" w:space="0" w:color="auto"/>
              <w:left w:val="single" w:sz="4" w:space="0" w:color="auto"/>
              <w:bottom w:val="single" w:sz="4" w:space="0" w:color="auto"/>
              <w:right w:val="single" w:sz="4" w:space="0" w:color="auto"/>
            </w:tcBorders>
            <w:hideMark/>
          </w:tcPr>
          <w:p w14:paraId="4B6D94B6" w14:textId="77777777" w:rsidR="00D64F81" w:rsidRPr="00693D1F" w:rsidRDefault="00D64F81" w:rsidP="00D64F81">
            <w:pPr>
              <w:pStyle w:val="BodyText"/>
              <w:numPr>
                <w:ilvl w:val="0"/>
                <w:numId w:val="6"/>
              </w:numPr>
              <w:ind w:right="72"/>
              <w:rPr>
                <w:rFonts w:ascii="Times New Roman" w:hAnsi="Times New Roman"/>
                <w:sz w:val="24"/>
                <w:szCs w:val="24"/>
              </w:rPr>
            </w:pPr>
            <w:r w:rsidRPr="00693D1F">
              <w:rPr>
                <w:rFonts w:ascii="Times New Roman" w:hAnsi="Times New Roman"/>
                <w:sz w:val="24"/>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45EEE156"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sz w:val="24"/>
                <w:szCs w:val="24"/>
              </w:rPr>
              <w:t>Concepts of ICT are determined in accordance with computer equipment</w:t>
            </w:r>
          </w:p>
          <w:p w14:paraId="78477B34"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sz w:val="24"/>
                <w:szCs w:val="24"/>
              </w:rPr>
              <w:t>Classifications of computers are determined in accordance with manufacturers specification</w:t>
            </w:r>
          </w:p>
          <w:p w14:paraId="694E675C"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sz w:val="24"/>
                <w:szCs w:val="24"/>
              </w:rPr>
              <w:t>Appropriate computer software is identified according to manufacturer’s specification</w:t>
            </w:r>
          </w:p>
          <w:p w14:paraId="7FE01CCB"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sz w:val="24"/>
                <w:szCs w:val="24"/>
              </w:rPr>
              <w:t>Appropriate computer hardware is identified according to manufacturer’s specification</w:t>
            </w:r>
          </w:p>
          <w:p w14:paraId="53BD98EC"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sz w:val="24"/>
                <w:szCs w:val="24"/>
              </w:rPr>
              <w:t>Functions and commands of operating system are determined in accordance with manufacturer’s specification</w:t>
            </w:r>
          </w:p>
        </w:tc>
      </w:tr>
      <w:tr w:rsidR="00D64F81" w:rsidRPr="00693D1F" w14:paraId="6EAD6956" w14:textId="77777777" w:rsidTr="00467E8B">
        <w:tc>
          <w:tcPr>
            <w:tcW w:w="1327" w:type="pct"/>
            <w:tcBorders>
              <w:top w:val="single" w:sz="4" w:space="0" w:color="auto"/>
              <w:left w:val="single" w:sz="4" w:space="0" w:color="auto"/>
              <w:bottom w:val="single" w:sz="4" w:space="0" w:color="auto"/>
              <w:right w:val="single" w:sz="4" w:space="0" w:color="auto"/>
            </w:tcBorders>
            <w:hideMark/>
          </w:tcPr>
          <w:p w14:paraId="45BFA23F" w14:textId="77777777" w:rsidR="00D64F81" w:rsidRPr="00693D1F" w:rsidRDefault="00D64F81" w:rsidP="00D64F81">
            <w:pPr>
              <w:pStyle w:val="BodyText"/>
              <w:numPr>
                <w:ilvl w:val="0"/>
                <w:numId w:val="6"/>
              </w:numPr>
              <w:ind w:right="72"/>
              <w:rPr>
                <w:rFonts w:ascii="Times New Roman" w:hAnsi="Times New Roman"/>
                <w:sz w:val="24"/>
                <w:szCs w:val="24"/>
              </w:rPr>
            </w:pPr>
            <w:r w:rsidRPr="00693D1F">
              <w:rPr>
                <w:rFonts w:ascii="Times New Roman" w:hAnsi="Times New Roman"/>
                <w:sz w:val="24"/>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63C01DFB"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b/>
                <w:i/>
                <w:sz w:val="24"/>
                <w:szCs w:val="24"/>
              </w:rPr>
              <w:t>Data security and privacy are classified</w:t>
            </w:r>
            <w:r w:rsidRPr="00693D1F">
              <w:rPr>
                <w:rFonts w:ascii="Times New Roman" w:hAnsi="Times New Roman"/>
                <w:sz w:val="24"/>
                <w:szCs w:val="24"/>
              </w:rPr>
              <w:t xml:space="preserve"> in accordance with the prevailing technology</w:t>
            </w:r>
          </w:p>
          <w:p w14:paraId="5C4B10E1"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b/>
                <w:i/>
                <w:sz w:val="24"/>
                <w:szCs w:val="24"/>
              </w:rPr>
              <w:t>Security threats</w:t>
            </w:r>
            <w:r w:rsidRPr="00693D1F">
              <w:rPr>
                <w:rFonts w:ascii="Times New Roman" w:hAnsi="Times New Roman"/>
                <w:sz w:val="24"/>
                <w:szCs w:val="24"/>
              </w:rPr>
              <w:t xml:space="preserve"> reidentified </w:t>
            </w:r>
            <w:r w:rsidRPr="00693D1F">
              <w:rPr>
                <w:rFonts w:ascii="Times New Roman" w:hAnsi="Times New Roman"/>
                <w:b/>
                <w:i/>
                <w:sz w:val="24"/>
                <w:szCs w:val="24"/>
              </w:rPr>
              <w:t>and control measures</w:t>
            </w:r>
            <w:r w:rsidRPr="00693D1F">
              <w:rPr>
                <w:rFonts w:ascii="Times New Roman" w:hAnsi="Times New Roman"/>
                <w:sz w:val="24"/>
                <w:szCs w:val="24"/>
              </w:rPr>
              <w:t xml:space="preserve"> are applied in accordance with laws governing protection of ICT</w:t>
            </w:r>
          </w:p>
          <w:p w14:paraId="46D37AC1"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sz w:val="24"/>
                <w:szCs w:val="24"/>
              </w:rPr>
              <w:t xml:space="preserve">Computer threats and crimes are detected in accordance </w:t>
            </w:r>
            <w:proofErr w:type="gramStart"/>
            <w:r w:rsidRPr="00693D1F">
              <w:rPr>
                <w:rFonts w:ascii="Times New Roman" w:hAnsi="Times New Roman"/>
                <w:sz w:val="24"/>
                <w:szCs w:val="24"/>
              </w:rPr>
              <w:t>to</w:t>
            </w:r>
            <w:proofErr w:type="gramEnd"/>
            <w:r w:rsidRPr="00693D1F">
              <w:rPr>
                <w:rFonts w:ascii="Times New Roman" w:hAnsi="Times New Roman"/>
                <w:sz w:val="24"/>
                <w:szCs w:val="24"/>
              </w:rPr>
              <w:t xml:space="preserve"> Information Management security guidelines</w:t>
            </w:r>
          </w:p>
          <w:p w14:paraId="3A1910FC"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sz w:val="24"/>
                <w:szCs w:val="24"/>
              </w:rPr>
              <w:t xml:space="preserve">Protection against computer crimes is undertaken in accordance with laws governing protection of ICT  </w:t>
            </w:r>
          </w:p>
        </w:tc>
      </w:tr>
      <w:tr w:rsidR="00D64F81" w:rsidRPr="00693D1F" w14:paraId="285460C7" w14:textId="77777777" w:rsidTr="00467E8B">
        <w:tc>
          <w:tcPr>
            <w:tcW w:w="1327" w:type="pct"/>
            <w:tcBorders>
              <w:top w:val="single" w:sz="4" w:space="0" w:color="auto"/>
              <w:left w:val="single" w:sz="4" w:space="0" w:color="auto"/>
              <w:bottom w:val="single" w:sz="4" w:space="0" w:color="auto"/>
              <w:right w:val="single" w:sz="4" w:space="0" w:color="auto"/>
            </w:tcBorders>
            <w:hideMark/>
          </w:tcPr>
          <w:p w14:paraId="0DAF07A0" w14:textId="77777777" w:rsidR="00D64F81" w:rsidRPr="00693D1F" w:rsidRDefault="00D64F81" w:rsidP="00D64F81">
            <w:pPr>
              <w:pStyle w:val="BodyText"/>
              <w:numPr>
                <w:ilvl w:val="0"/>
                <w:numId w:val="6"/>
              </w:numPr>
              <w:tabs>
                <w:tab w:val="left" w:pos="2052"/>
              </w:tabs>
              <w:ind w:right="72"/>
              <w:rPr>
                <w:rFonts w:ascii="Times New Roman" w:hAnsi="Times New Roman"/>
                <w:sz w:val="24"/>
                <w:szCs w:val="24"/>
              </w:rPr>
            </w:pPr>
            <w:r w:rsidRPr="00693D1F">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0EC43083"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b/>
                <w:i/>
                <w:sz w:val="24"/>
                <w:szCs w:val="24"/>
              </w:rPr>
              <w:t>Word processing concepts</w:t>
            </w:r>
            <w:r w:rsidRPr="00693D1F">
              <w:rPr>
                <w:rFonts w:ascii="Times New Roman" w:hAnsi="Times New Roman"/>
                <w:sz w:val="24"/>
                <w:szCs w:val="24"/>
              </w:rPr>
              <w:t xml:space="preserve"> are applied in resolving workplace tasks, report writing and documentation as per the job requirements</w:t>
            </w:r>
          </w:p>
          <w:p w14:paraId="1785CB96"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b/>
                <w:i/>
                <w:sz w:val="24"/>
                <w:szCs w:val="24"/>
              </w:rPr>
              <w:lastRenderedPageBreak/>
              <w:t>Word processing utilities</w:t>
            </w:r>
            <w:r w:rsidRPr="00693D1F">
              <w:rPr>
                <w:rFonts w:ascii="Times New Roman" w:hAnsi="Times New Roman"/>
                <w:sz w:val="24"/>
                <w:szCs w:val="24"/>
              </w:rPr>
              <w:t xml:space="preserve"> are applied in accordance with workplace procedures</w:t>
            </w:r>
          </w:p>
          <w:p w14:paraId="02E0039A"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sz w:val="24"/>
                <w:szCs w:val="24"/>
              </w:rPr>
              <w:t>Worksheet layout is prepared in accordance with work procedures</w:t>
            </w:r>
          </w:p>
          <w:p w14:paraId="66F6D0B5"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sz w:val="24"/>
                <w:szCs w:val="24"/>
              </w:rPr>
              <w:t xml:space="preserve">Worksheet is built and data manipulated in the worksheet in accordance with workplace procedures  </w:t>
            </w:r>
          </w:p>
          <w:p w14:paraId="25B19E94"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sz w:val="24"/>
                <w:szCs w:val="24"/>
              </w:rPr>
              <w:t>Continuous data manipulated on worksheet is undertaken in accordance with work requirements</w:t>
            </w:r>
          </w:p>
          <w:p w14:paraId="2A1D50AF"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sz w:val="24"/>
                <w:szCs w:val="24"/>
              </w:rPr>
              <w:t>Database design and manipulation is undertaken in accordance with office procedures</w:t>
            </w:r>
          </w:p>
          <w:p w14:paraId="41AD16E7"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sz w:val="24"/>
                <w:szCs w:val="24"/>
              </w:rPr>
              <w:t xml:space="preserve">Data sorting, indexing, storage, retrieval and security is provided in accordance with workplace procedures </w:t>
            </w:r>
          </w:p>
        </w:tc>
      </w:tr>
      <w:tr w:rsidR="00D64F81" w:rsidRPr="00693D1F" w14:paraId="62D7FCF1" w14:textId="77777777" w:rsidTr="00467E8B">
        <w:tc>
          <w:tcPr>
            <w:tcW w:w="1327" w:type="pct"/>
            <w:tcBorders>
              <w:top w:val="single" w:sz="4" w:space="0" w:color="auto"/>
              <w:left w:val="single" w:sz="4" w:space="0" w:color="auto"/>
              <w:bottom w:val="single" w:sz="4" w:space="0" w:color="auto"/>
              <w:right w:val="single" w:sz="4" w:space="0" w:color="auto"/>
            </w:tcBorders>
            <w:hideMark/>
          </w:tcPr>
          <w:p w14:paraId="4811895C" w14:textId="77777777" w:rsidR="00D64F81" w:rsidRPr="00693D1F" w:rsidRDefault="00D64F81" w:rsidP="00D64F81">
            <w:pPr>
              <w:pStyle w:val="BodyText"/>
              <w:numPr>
                <w:ilvl w:val="0"/>
                <w:numId w:val="6"/>
              </w:numPr>
              <w:ind w:right="72"/>
              <w:rPr>
                <w:rFonts w:ascii="Times New Roman" w:hAnsi="Times New Roman"/>
                <w:sz w:val="24"/>
                <w:szCs w:val="24"/>
              </w:rPr>
            </w:pPr>
            <w:r w:rsidRPr="00693D1F">
              <w:rPr>
                <w:rFonts w:ascii="Times New Roman" w:hAnsi="Times New Roman"/>
                <w:sz w:val="24"/>
                <w:szCs w:val="24"/>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63CF6ACE"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sz w:val="24"/>
                <w:szCs w:val="24"/>
              </w:rPr>
              <w:t>Electronic mail addresses are opened and applied in workplace communication in accordance with office policy</w:t>
            </w:r>
          </w:p>
          <w:p w14:paraId="27415F9E"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sz w:val="24"/>
                <w:szCs w:val="24"/>
              </w:rPr>
              <w:t>Office internet functions are defined and executed in accordance with office procedures</w:t>
            </w:r>
          </w:p>
          <w:p w14:paraId="11FDF0C4"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b/>
                <w:i/>
                <w:sz w:val="24"/>
                <w:szCs w:val="24"/>
              </w:rPr>
              <w:t>Network configuration</w:t>
            </w:r>
            <w:r w:rsidRPr="00693D1F">
              <w:rPr>
                <w:rFonts w:ascii="Times New Roman" w:hAnsi="Times New Roman"/>
                <w:sz w:val="24"/>
                <w:szCs w:val="24"/>
              </w:rPr>
              <w:t xml:space="preserve"> is determined in accordance with office operations procedures </w:t>
            </w:r>
          </w:p>
          <w:p w14:paraId="560A43CD"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sz w:val="24"/>
                <w:szCs w:val="24"/>
              </w:rPr>
              <w:t xml:space="preserve">Official World Wide Web is installed and managed according to workplace procedures </w:t>
            </w:r>
          </w:p>
        </w:tc>
      </w:tr>
      <w:tr w:rsidR="00D64F81" w:rsidRPr="00693D1F" w14:paraId="2E467987" w14:textId="77777777" w:rsidTr="00467E8B">
        <w:tc>
          <w:tcPr>
            <w:tcW w:w="1327" w:type="pct"/>
            <w:tcBorders>
              <w:top w:val="single" w:sz="4" w:space="0" w:color="auto"/>
              <w:left w:val="single" w:sz="4" w:space="0" w:color="auto"/>
              <w:bottom w:val="single" w:sz="4" w:space="0" w:color="auto"/>
              <w:right w:val="single" w:sz="4" w:space="0" w:color="auto"/>
            </w:tcBorders>
            <w:hideMark/>
          </w:tcPr>
          <w:p w14:paraId="130F91DB" w14:textId="77777777" w:rsidR="00D64F81" w:rsidRPr="00693D1F" w:rsidRDefault="00D64F81" w:rsidP="00D64F81">
            <w:pPr>
              <w:pStyle w:val="BodyText"/>
              <w:numPr>
                <w:ilvl w:val="0"/>
                <w:numId w:val="6"/>
              </w:numPr>
              <w:ind w:right="72"/>
              <w:rPr>
                <w:rFonts w:ascii="Times New Roman" w:hAnsi="Times New Roman"/>
                <w:sz w:val="24"/>
                <w:szCs w:val="24"/>
              </w:rPr>
            </w:pPr>
            <w:r w:rsidRPr="00693D1F">
              <w:rPr>
                <w:rFonts w:ascii="Times New Roman" w:hAnsi="Times New Roman"/>
                <w:sz w:val="24"/>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575B2C0A"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sz w:val="24"/>
                <w:szCs w:val="24"/>
              </w:rPr>
              <w:t xml:space="preserve">Desktop publishing functions and tools are identified in accordance with manufactures specifications </w:t>
            </w:r>
          </w:p>
          <w:p w14:paraId="5FB55F49"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sz w:val="24"/>
                <w:szCs w:val="24"/>
              </w:rPr>
              <w:t>Desktop publishing tools are developed in accordance with work requirements</w:t>
            </w:r>
          </w:p>
          <w:p w14:paraId="4C1563B0"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sz w:val="24"/>
                <w:szCs w:val="24"/>
              </w:rPr>
              <w:t>Desktop publishing tools are applied in accordance with workplace requirements</w:t>
            </w:r>
          </w:p>
          <w:p w14:paraId="6B9E2D8D"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sz w:val="24"/>
                <w:szCs w:val="24"/>
              </w:rPr>
              <w:t>Typeset work is enhanced in accordance with workplace standards</w:t>
            </w:r>
          </w:p>
        </w:tc>
      </w:tr>
      <w:tr w:rsidR="00D64F81" w:rsidRPr="00693D1F" w14:paraId="6FF50A17" w14:textId="77777777" w:rsidTr="00467E8B">
        <w:tc>
          <w:tcPr>
            <w:tcW w:w="1327" w:type="pct"/>
            <w:tcBorders>
              <w:top w:val="single" w:sz="4" w:space="0" w:color="auto"/>
              <w:left w:val="single" w:sz="4" w:space="0" w:color="auto"/>
              <w:bottom w:val="single" w:sz="4" w:space="0" w:color="auto"/>
              <w:right w:val="single" w:sz="4" w:space="0" w:color="auto"/>
            </w:tcBorders>
            <w:hideMark/>
          </w:tcPr>
          <w:p w14:paraId="60B0FAE5" w14:textId="77777777" w:rsidR="00D64F81" w:rsidRPr="00693D1F" w:rsidRDefault="00D64F81" w:rsidP="00D64F81">
            <w:pPr>
              <w:pStyle w:val="BodyText"/>
              <w:numPr>
                <w:ilvl w:val="0"/>
                <w:numId w:val="6"/>
              </w:numPr>
              <w:ind w:right="72"/>
              <w:rPr>
                <w:rFonts w:ascii="Times New Roman" w:hAnsi="Times New Roman"/>
                <w:sz w:val="24"/>
                <w:szCs w:val="24"/>
              </w:rPr>
            </w:pPr>
            <w:r w:rsidRPr="00693D1F">
              <w:rPr>
                <w:rFonts w:ascii="Times New Roman" w:hAnsi="Times New Roman"/>
                <w:sz w:val="24"/>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00960EA5"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sz w:val="24"/>
                <w:szCs w:val="24"/>
              </w:rPr>
              <w:t>Types of presentation packages are identified in accordance with office requirements</w:t>
            </w:r>
          </w:p>
          <w:p w14:paraId="17BC6F30"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sz w:val="24"/>
                <w:szCs w:val="24"/>
              </w:rPr>
              <w:t>Slides are created and formulated in accordance with workplace procedures</w:t>
            </w:r>
          </w:p>
          <w:p w14:paraId="33025477"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sz w:val="24"/>
                <w:szCs w:val="24"/>
              </w:rPr>
              <w:t>Slides are edited and run-in accordance with work procedures</w:t>
            </w:r>
          </w:p>
          <w:p w14:paraId="7B6F17E8" w14:textId="77777777" w:rsidR="00D64F81" w:rsidRPr="00693D1F" w:rsidRDefault="00D64F81" w:rsidP="00D64F81">
            <w:pPr>
              <w:numPr>
                <w:ilvl w:val="1"/>
                <w:numId w:val="6"/>
              </w:numPr>
              <w:tabs>
                <w:tab w:val="left" w:pos="655"/>
              </w:tabs>
              <w:spacing w:after="0"/>
              <w:rPr>
                <w:rFonts w:ascii="Times New Roman" w:hAnsi="Times New Roman"/>
                <w:sz w:val="24"/>
                <w:szCs w:val="24"/>
              </w:rPr>
            </w:pPr>
            <w:r w:rsidRPr="00693D1F">
              <w:rPr>
                <w:rFonts w:ascii="Times New Roman" w:hAnsi="Times New Roman"/>
                <w:sz w:val="24"/>
                <w:szCs w:val="24"/>
              </w:rPr>
              <w:t xml:space="preserve">Slides and handouts are printed according to work requirements </w:t>
            </w:r>
          </w:p>
        </w:tc>
      </w:tr>
    </w:tbl>
    <w:p w14:paraId="2690FEAE" w14:textId="77777777" w:rsidR="00D64F81" w:rsidRPr="00693D1F" w:rsidRDefault="00D64F81" w:rsidP="00D64F81">
      <w:pPr>
        <w:rPr>
          <w:rFonts w:ascii="Times New Roman" w:hAnsi="Times New Roman"/>
          <w:b/>
          <w:sz w:val="24"/>
          <w:szCs w:val="24"/>
        </w:rPr>
      </w:pPr>
    </w:p>
    <w:p w14:paraId="23872976" w14:textId="77777777" w:rsidR="00D64F81" w:rsidRPr="00693D1F" w:rsidRDefault="00D64F81" w:rsidP="00D64F81">
      <w:pPr>
        <w:spacing w:after="0"/>
        <w:rPr>
          <w:rFonts w:ascii="Times New Roman" w:hAnsi="Times New Roman"/>
          <w:b/>
          <w:sz w:val="24"/>
          <w:szCs w:val="24"/>
        </w:rPr>
      </w:pPr>
      <w:r w:rsidRPr="00693D1F">
        <w:rPr>
          <w:rFonts w:ascii="Times New Roman" w:hAnsi="Times New Roman"/>
          <w:b/>
          <w:sz w:val="24"/>
          <w:szCs w:val="24"/>
        </w:rPr>
        <w:t>RANGE</w:t>
      </w:r>
    </w:p>
    <w:p w14:paraId="134E5BF4" w14:textId="77777777" w:rsidR="00D64F81" w:rsidRPr="00693D1F" w:rsidRDefault="00D64F81" w:rsidP="00D64F81">
      <w:pPr>
        <w:spacing w:after="0"/>
        <w:jc w:val="both"/>
        <w:rPr>
          <w:rFonts w:ascii="Times New Roman" w:hAnsi="Times New Roman"/>
          <w:sz w:val="24"/>
          <w:szCs w:val="24"/>
        </w:rPr>
      </w:pPr>
      <w:r w:rsidRPr="00693D1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402A4914" w14:textId="77777777" w:rsidR="00D64F81" w:rsidRPr="00693D1F" w:rsidRDefault="00D64F81" w:rsidP="00D64F81">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D64F81" w:rsidRPr="00693D1F" w14:paraId="57B85004" w14:textId="77777777" w:rsidTr="00467E8B">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4248E7" w14:textId="77777777" w:rsidR="00D64F81" w:rsidRPr="00693D1F" w:rsidRDefault="00D64F81" w:rsidP="00467E8B">
            <w:pPr>
              <w:spacing w:before="60" w:after="60"/>
              <w:rPr>
                <w:rFonts w:ascii="Times New Roman" w:hAnsi="Times New Roman"/>
                <w:b/>
                <w:sz w:val="24"/>
                <w:szCs w:val="24"/>
              </w:rPr>
            </w:pPr>
            <w:r w:rsidRPr="00693D1F">
              <w:rPr>
                <w:rFonts w:ascii="Times New Roman" w:hAnsi="Times New Roman"/>
                <w:b/>
                <w:sz w:val="24"/>
                <w:szCs w:val="24"/>
              </w:rPr>
              <w:lastRenderedPageBreak/>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F38814" w14:textId="77777777" w:rsidR="00D64F81" w:rsidRPr="00693D1F" w:rsidRDefault="00D64F81" w:rsidP="00467E8B">
            <w:pPr>
              <w:spacing w:before="60" w:after="60"/>
              <w:rPr>
                <w:rFonts w:ascii="Times New Roman" w:hAnsi="Times New Roman"/>
                <w:b/>
                <w:sz w:val="24"/>
                <w:szCs w:val="24"/>
              </w:rPr>
            </w:pPr>
            <w:r w:rsidRPr="00693D1F">
              <w:rPr>
                <w:rFonts w:ascii="Times New Roman" w:hAnsi="Times New Roman"/>
                <w:b/>
                <w:sz w:val="24"/>
                <w:szCs w:val="24"/>
              </w:rPr>
              <w:t>Range</w:t>
            </w:r>
          </w:p>
        </w:tc>
      </w:tr>
      <w:tr w:rsidR="00D64F81" w:rsidRPr="00693D1F" w14:paraId="75E5725C" w14:textId="77777777" w:rsidTr="00467E8B">
        <w:tc>
          <w:tcPr>
            <w:tcW w:w="1606" w:type="pct"/>
            <w:tcBorders>
              <w:top w:val="single" w:sz="4" w:space="0" w:color="auto"/>
              <w:left w:val="single" w:sz="4" w:space="0" w:color="auto"/>
              <w:bottom w:val="single" w:sz="4" w:space="0" w:color="auto"/>
              <w:right w:val="single" w:sz="4" w:space="0" w:color="auto"/>
            </w:tcBorders>
          </w:tcPr>
          <w:p w14:paraId="54E280BE" w14:textId="77777777" w:rsidR="00D64F81" w:rsidRPr="00693D1F" w:rsidRDefault="00D64F81" w:rsidP="004A4230">
            <w:pPr>
              <w:pStyle w:val="BodyTextIndent"/>
              <w:numPr>
                <w:ilvl w:val="0"/>
                <w:numId w:val="148"/>
              </w:numPr>
              <w:spacing w:after="0" w:line="276" w:lineRule="auto"/>
            </w:pPr>
            <w:r w:rsidRPr="00693D1F">
              <w:t>Appropriate computer hardware may include but not limited to:</w:t>
            </w:r>
          </w:p>
          <w:p w14:paraId="1071EA51" w14:textId="77777777" w:rsidR="00D64F81" w:rsidRPr="00693D1F" w:rsidRDefault="00D64F81" w:rsidP="00467E8B">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7D36F179" w14:textId="77777777" w:rsidR="00D64F81" w:rsidRPr="00693D1F" w:rsidRDefault="00D64F81" w:rsidP="00467E8B">
            <w:pPr>
              <w:pStyle w:val="BodyTextIndent"/>
              <w:spacing w:after="0" w:line="276" w:lineRule="auto"/>
              <w:ind w:left="0"/>
              <w:rPr>
                <w:rStyle w:val="tgc"/>
                <w:rFonts w:eastAsia="Calibri"/>
              </w:rPr>
            </w:pPr>
            <w:r w:rsidRPr="00693D1F">
              <w:rPr>
                <w:rStyle w:val="tgc"/>
                <w:rFonts w:eastAsia="Calibri"/>
              </w:rPr>
              <w:t>Collection of physical parts of a computer system such as:</w:t>
            </w:r>
          </w:p>
          <w:p w14:paraId="3FDABD2C" w14:textId="77777777" w:rsidR="00D64F81" w:rsidRPr="00693D1F" w:rsidRDefault="00D64F81" w:rsidP="00D64F81">
            <w:pPr>
              <w:pStyle w:val="BodyTextIndent"/>
              <w:numPr>
                <w:ilvl w:val="0"/>
                <w:numId w:val="8"/>
              </w:numPr>
              <w:spacing w:after="0" w:line="276" w:lineRule="auto"/>
              <w:ind w:left="234" w:hanging="202"/>
              <w:rPr>
                <w:rStyle w:val="tgc"/>
                <w:rFonts w:eastAsia="Calibri"/>
              </w:rPr>
            </w:pPr>
            <w:r w:rsidRPr="00693D1F">
              <w:rPr>
                <w:rStyle w:val="tgc"/>
                <w:rFonts w:eastAsia="Calibri"/>
              </w:rPr>
              <w:t xml:space="preserve">Computer case, monitor, keyboard, and mouse </w:t>
            </w:r>
          </w:p>
          <w:p w14:paraId="45981188" w14:textId="77777777" w:rsidR="00D64F81" w:rsidRPr="00693D1F" w:rsidRDefault="00D64F81" w:rsidP="00D64F81">
            <w:pPr>
              <w:pStyle w:val="BodyTextIndent"/>
              <w:numPr>
                <w:ilvl w:val="0"/>
                <w:numId w:val="8"/>
              </w:numPr>
              <w:spacing w:after="0" w:line="276" w:lineRule="auto"/>
              <w:ind w:left="234" w:hanging="202"/>
            </w:pPr>
            <w:r w:rsidRPr="00693D1F">
              <w:rPr>
                <w:rStyle w:val="tgc"/>
                <w:rFonts w:eastAsia="Calibri"/>
              </w:rPr>
              <w:t>All the parts inside the computer case, such as the hard disk drive, motherboard and video card</w:t>
            </w:r>
          </w:p>
        </w:tc>
      </w:tr>
      <w:tr w:rsidR="00D64F81" w:rsidRPr="00693D1F" w14:paraId="74A09DBC" w14:textId="77777777" w:rsidTr="00467E8B">
        <w:tc>
          <w:tcPr>
            <w:tcW w:w="1606" w:type="pct"/>
            <w:tcBorders>
              <w:top w:val="single" w:sz="4" w:space="0" w:color="auto"/>
              <w:left w:val="single" w:sz="4" w:space="0" w:color="auto"/>
              <w:bottom w:val="single" w:sz="4" w:space="0" w:color="auto"/>
              <w:right w:val="single" w:sz="4" w:space="0" w:color="auto"/>
            </w:tcBorders>
            <w:hideMark/>
          </w:tcPr>
          <w:p w14:paraId="7E611919" w14:textId="77777777" w:rsidR="00D64F81" w:rsidRPr="00693D1F" w:rsidRDefault="00D64F81" w:rsidP="004A4230">
            <w:pPr>
              <w:pStyle w:val="BodyTextIndent"/>
              <w:numPr>
                <w:ilvl w:val="0"/>
                <w:numId w:val="148"/>
              </w:numPr>
              <w:spacing w:after="0" w:line="276" w:lineRule="auto"/>
            </w:pPr>
            <w:r w:rsidRPr="00693D1F">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E0CC0A7" w14:textId="77777777" w:rsidR="00D64F81" w:rsidRPr="00693D1F" w:rsidRDefault="00D64F81" w:rsidP="00D64F81">
            <w:pPr>
              <w:numPr>
                <w:ilvl w:val="0"/>
                <w:numId w:val="8"/>
              </w:numPr>
              <w:tabs>
                <w:tab w:val="left" w:pos="376"/>
              </w:tabs>
              <w:spacing w:after="0"/>
              <w:ind w:left="376" w:hanging="376"/>
              <w:jc w:val="both"/>
              <w:rPr>
                <w:rStyle w:val="st"/>
                <w:rFonts w:ascii="Times New Roman" w:hAnsi="Times New Roman"/>
                <w:sz w:val="24"/>
                <w:szCs w:val="24"/>
              </w:rPr>
            </w:pPr>
            <w:r w:rsidRPr="00693D1F">
              <w:rPr>
                <w:rStyle w:val="st"/>
                <w:rFonts w:ascii="Times New Roman" w:hAnsi="Times New Roman"/>
                <w:sz w:val="24"/>
                <w:szCs w:val="24"/>
              </w:rPr>
              <w:t>Confidentiality of data</w:t>
            </w:r>
          </w:p>
          <w:p w14:paraId="7A47A825" w14:textId="77777777" w:rsidR="00D64F81" w:rsidRPr="00693D1F" w:rsidRDefault="00D64F81" w:rsidP="00D64F81">
            <w:pPr>
              <w:numPr>
                <w:ilvl w:val="0"/>
                <w:numId w:val="8"/>
              </w:numPr>
              <w:tabs>
                <w:tab w:val="left" w:pos="376"/>
              </w:tabs>
              <w:spacing w:after="0"/>
              <w:ind w:left="376" w:hanging="376"/>
              <w:jc w:val="both"/>
              <w:rPr>
                <w:rStyle w:val="st"/>
                <w:rFonts w:ascii="Times New Roman" w:hAnsi="Times New Roman"/>
                <w:sz w:val="24"/>
                <w:szCs w:val="24"/>
              </w:rPr>
            </w:pPr>
            <w:r w:rsidRPr="00693D1F">
              <w:rPr>
                <w:rStyle w:val="st"/>
                <w:rFonts w:ascii="Times New Roman" w:hAnsi="Times New Roman"/>
                <w:sz w:val="24"/>
                <w:szCs w:val="24"/>
              </w:rPr>
              <w:t>Cloud computing</w:t>
            </w:r>
          </w:p>
          <w:p w14:paraId="2A0A9FC9" w14:textId="77777777" w:rsidR="00D64F81" w:rsidRPr="00693D1F" w:rsidRDefault="00D64F81" w:rsidP="00D64F81">
            <w:pPr>
              <w:numPr>
                <w:ilvl w:val="0"/>
                <w:numId w:val="8"/>
              </w:numPr>
              <w:tabs>
                <w:tab w:val="left" w:pos="376"/>
              </w:tabs>
              <w:spacing w:after="0"/>
              <w:ind w:left="376" w:hanging="376"/>
              <w:rPr>
                <w:rFonts w:ascii="Times New Roman" w:hAnsi="Times New Roman"/>
                <w:sz w:val="24"/>
                <w:szCs w:val="24"/>
              </w:rPr>
            </w:pPr>
            <w:r w:rsidRPr="00693D1F">
              <w:rPr>
                <w:rStyle w:val="st"/>
                <w:rFonts w:ascii="Times New Roman" w:hAnsi="Times New Roman"/>
                <w:sz w:val="24"/>
                <w:szCs w:val="24"/>
              </w:rPr>
              <w:t>Integrity -but-curious data surfing</w:t>
            </w:r>
          </w:p>
        </w:tc>
      </w:tr>
      <w:tr w:rsidR="00D64F81" w:rsidRPr="00693D1F" w14:paraId="507AEF5D" w14:textId="77777777" w:rsidTr="00467E8B">
        <w:tc>
          <w:tcPr>
            <w:tcW w:w="1606" w:type="pct"/>
            <w:tcBorders>
              <w:top w:val="single" w:sz="4" w:space="0" w:color="auto"/>
              <w:left w:val="single" w:sz="4" w:space="0" w:color="auto"/>
              <w:bottom w:val="single" w:sz="4" w:space="0" w:color="auto"/>
              <w:right w:val="single" w:sz="4" w:space="0" w:color="auto"/>
            </w:tcBorders>
            <w:hideMark/>
          </w:tcPr>
          <w:p w14:paraId="50D02C95" w14:textId="77777777" w:rsidR="00D64F81" w:rsidRPr="00693D1F" w:rsidRDefault="00D64F81" w:rsidP="004A4230">
            <w:pPr>
              <w:pStyle w:val="BodyTextIndent"/>
              <w:numPr>
                <w:ilvl w:val="0"/>
                <w:numId w:val="148"/>
              </w:numPr>
              <w:spacing w:after="0" w:line="276" w:lineRule="auto"/>
            </w:pPr>
            <w:r w:rsidRPr="00693D1F">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D4B308F" w14:textId="77777777" w:rsidR="00D64F81" w:rsidRPr="00693D1F" w:rsidRDefault="00D64F81" w:rsidP="00D64F81">
            <w:pPr>
              <w:numPr>
                <w:ilvl w:val="0"/>
                <w:numId w:val="8"/>
              </w:numPr>
              <w:spacing w:after="0"/>
              <w:ind w:left="376" w:hanging="376"/>
              <w:rPr>
                <w:rFonts w:ascii="Times New Roman" w:hAnsi="Times New Roman"/>
                <w:sz w:val="24"/>
                <w:szCs w:val="24"/>
              </w:rPr>
            </w:pPr>
            <w:r w:rsidRPr="00693D1F">
              <w:rPr>
                <w:rFonts w:ascii="Times New Roman" w:hAnsi="Times New Roman"/>
                <w:sz w:val="24"/>
                <w:szCs w:val="24"/>
              </w:rPr>
              <w:t>Counter measures against cyber terrorism</w:t>
            </w:r>
          </w:p>
          <w:p w14:paraId="2892D563" w14:textId="77777777" w:rsidR="00D64F81" w:rsidRPr="00693D1F" w:rsidRDefault="00D64F81" w:rsidP="00D64F81">
            <w:pPr>
              <w:numPr>
                <w:ilvl w:val="0"/>
                <w:numId w:val="8"/>
              </w:numPr>
              <w:spacing w:after="0"/>
              <w:ind w:left="376" w:hanging="376"/>
              <w:rPr>
                <w:rFonts w:ascii="Times New Roman" w:hAnsi="Times New Roman"/>
                <w:sz w:val="24"/>
                <w:szCs w:val="24"/>
              </w:rPr>
            </w:pPr>
            <w:r w:rsidRPr="00693D1F">
              <w:rPr>
                <w:rFonts w:ascii="Times New Roman" w:hAnsi="Times New Roman"/>
                <w:sz w:val="24"/>
                <w:szCs w:val="24"/>
              </w:rPr>
              <w:t>Risk reduction</w:t>
            </w:r>
          </w:p>
          <w:p w14:paraId="2410FEF9" w14:textId="77777777" w:rsidR="00D64F81" w:rsidRPr="00693D1F" w:rsidRDefault="00D64F81" w:rsidP="00D64F81">
            <w:pPr>
              <w:numPr>
                <w:ilvl w:val="0"/>
                <w:numId w:val="8"/>
              </w:numPr>
              <w:spacing w:after="0"/>
              <w:ind w:left="376" w:hanging="376"/>
              <w:rPr>
                <w:rFonts w:ascii="Times New Roman" w:hAnsi="Times New Roman"/>
                <w:sz w:val="24"/>
                <w:szCs w:val="24"/>
              </w:rPr>
            </w:pPr>
            <w:r w:rsidRPr="00693D1F">
              <w:rPr>
                <w:rFonts w:ascii="Times New Roman" w:hAnsi="Times New Roman"/>
                <w:sz w:val="24"/>
                <w:szCs w:val="24"/>
              </w:rPr>
              <w:t>Cyber threat issues</w:t>
            </w:r>
          </w:p>
          <w:p w14:paraId="3B125F4A" w14:textId="77777777" w:rsidR="00D64F81" w:rsidRPr="00693D1F" w:rsidRDefault="00D64F81" w:rsidP="00D64F81">
            <w:pPr>
              <w:numPr>
                <w:ilvl w:val="0"/>
                <w:numId w:val="8"/>
              </w:numPr>
              <w:spacing w:after="0"/>
              <w:ind w:left="376" w:hanging="376"/>
              <w:rPr>
                <w:rFonts w:ascii="Times New Roman" w:hAnsi="Times New Roman"/>
                <w:sz w:val="24"/>
                <w:szCs w:val="24"/>
              </w:rPr>
            </w:pPr>
            <w:r w:rsidRPr="00693D1F">
              <w:rPr>
                <w:rFonts w:ascii="Times New Roman" w:hAnsi="Times New Roman"/>
                <w:sz w:val="24"/>
                <w:szCs w:val="24"/>
              </w:rPr>
              <w:t>Risk management</w:t>
            </w:r>
          </w:p>
          <w:p w14:paraId="4ADE62A3" w14:textId="77777777" w:rsidR="00D64F81" w:rsidRPr="00693D1F" w:rsidRDefault="00D64F81" w:rsidP="00D64F81">
            <w:pPr>
              <w:numPr>
                <w:ilvl w:val="0"/>
                <w:numId w:val="8"/>
              </w:numPr>
              <w:spacing w:after="0"/>
              <w:ind w:left="376" w:hanging="376"/>
              <w:rPr>
                <w:rFonts w:ascii="Times New Roman" w:hAnsi="Times New Roman"/>
                <w:sz w:val="24"/>
                <w:szCs w:val="24"/>
              </w:rPr>
            </w:pPr>
            <w:r w:rsidRPr="00693D1F">
              <w:rPr>
                <w:rFonts w:ascii="Times New Roman" w:hAnsi="Times New Roman"/>
                <w:sz w:val="24"/>
                <w:szCs w:val="24"/>
              </w:rPr>
              <w:t>Pass-wording</w:t>
            </w:r>
          </w:p>
        </w:tc>
      </w:tr>
      <w:tr w:rsidR="00D64F81" w:rsidRPr="00693D1F" w14:paraId="2FF35C9B" w14:textId="77777777" w:rsidTr="00467E8B">
        <w:tc>
          <w:tcPr>
            <w:tcW w:w="1606" w:type="pct"/>
            <w:tcBorders>
              <w:top w:val="single" w:sz="4" w:space="0" w:color="auto"/>
              <w:left w:val="single" w:sz="4" w:space="0" w:color="auto"/>
              <w:bottom w:val="single" w:sz="4" w:space="0" w:color="auto"/>
              <w:right w:val="single" w:sz="4" w:space="0" w:color="auto"/>
            </w:tcBorders>
            <w:hideMark/>
          </w:tcPr>
          <w:p w14:paraId="173DAF0F" w14:textId="77777777" w:rsidR="00D64F81" w:rsidRPr="00693D1F" w:rsidRDefault="00D64F81" w:rsidP="004A4230">
            <w:pPr>
              <w:pStyle w:val="BodyTextIndent"/>
              <w:numPr>
                <w:ilvl w:val="0"/>
                <w:numId w:val="148"/>
              </w:numPr>
              <w:spacing w:after="0" w:line="276" w:lineRule="auto"/>
            </w:pPr>
            <w:r w:rsidRPr="00693D1F">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47197FC" w14:textId="77777777" w:rsidR="00D64F81" w:rsidRPr="00693D1F" w:rsidRDefault="00D64F81" w:rsidP="00D64F81">
            <w:pPr>
              <w:numPr>
                <w:ilvl w:val="0"/>
                <w:numId w:val="8"/>
              </w:numPr>
              <w:spacing w:after="0"/>
              <w:ind w:left="376" w:hanging="376"/>
              <w:rPr>
                <w:rFonts w:ascii="Times New Roman" w:hAnsi="Times New Roman"/>
                <w:sz w:val="24"/>
                <w:szCs w:val="24"/>
              </w:rPr>
            </w:pPr>
            <w:r w:rsidRPr="00693D1F">
              <w:rPr>
                <w:rFonts w:ascii="Times New Roman" w:hAnsi="Times New Roman"/>
                <w:sz w:val="24"/>
                <w:szCs w:val="24"/>
              </w:rPr>
              <w:t>Cyber terrorism</w:t>
            </w:r>
          </w:p>
          <w:p w14:paraId="04E0679B" w14:textId="77777777" w:rsidR="00D64F81" w:rsidRPr="00693D1F" w:rsidRDefault="00D64F81" w:rsidP="00D64F81">
            <w:pPr>
              <w:numPr>
                <w:ilvl w:val="0"/>
                <w:numId w:val="8"/>
              </w:numPr>
              <w:spacing w:after="0"/>
              <w:ind w:left="376" w:hanging="376"/>
              <w:rPr>
                <w:rFonts w:ascii="Times New Roman" w:hAnsi="Times New Roman"/>
                <w:sz w:val="24"/>
                <w:szCs w:val="24"/>
              </w:rPr>
            </w:pPr>
            <w:r w:rsidRPr="00693D1F">
              <w:rPr>
                <w:rFonts w:ascii="Times New Roman" w:hAnsi="Times New Roman"/>
                <w:sz w:val="24"/>
                <w:szCs w:val="24"/>
              </w:rPr>
              <w:t>Hacking</w:t>
            </w:r>
          </w:p>
        </w:tc>
      </w:tr>
    </w:tbl>
    <w:p w14:paraId="26348219" w14:textId="77777777" w:rsidR="00D64F81" w:rsidRPr="00693D1F" w:rsidRDefault="00D64F81" w:rsidP="00D64F81">
      <w:pPr>
        <w:rPr>
          <w:rFonts w:ascii="Times New Roman" w:hAnsi="Times New Roman"/>
          <w:b/>
          <w:sz w:val="24"/>
          <w:szCs w:val="24"/>
        </w:rPr>
      </w:pPr>
    </w:p>
    <w:p w14:paraId="476FC01D" w14:textId="77777777" w:rsidR="00D64F81" w:rsidRPr="00693D1F" w:rsidRDefault="00D64F81" w:rsidP="00D64F81">
      <w:pPr>
        <w:spacing w:after="0"/>
        <w:rPr>
          <w:rFonts w:ascii="Times New Roman" w:hAnsi="Times New Roman"/>
          <w:sz w:val="24"/>
          <w:szCs w:val="24"/>
        </w:rPr>
      </w:pPr>
      <w:r w:rsidRPr="00693D1F">
        <w:rPr>
          <w:rFonts w:ascii="Times New Roman" w:hAnsi="Times New Roman"/>
          <w:b/>
          <w:sz w:val="24"/>
          <w:szCs w:val="24"/>
        </w:rPr>
        <w:t>REQUIRED SKILLS AND KNOWLEDGE</w:t>
      </w:r>
    </w:p>
    <w:p w14:paraId="2529F9DE" w14:textId="77777777" w:rsidR="00D64F81" w:rsidRPr="00693D1F" w:rsidRDefault="00D64F81" w:rsidP="00D64F81">
      <w:pPr>
        <w:rPr>
          <w:rFonts w:ascii="Times New Roman" w:hAnsi="Times New Roman"/>
          <w:sz w:val="24"/>
          <w:szCs w:val="24"/>
        </w:rPr>
      </w:pPr>
      <w:r w:rsidRPr="00693D1F">
        <w:rPr>
          <w:rFonts w:ascii="Times New Roman" w:hAnsi="Times New Roman"/>
          <w:bCs/>
          <w:sz w:val="24"/>
          <w:szCs w:val="24"/>
        </w:rPr>
        <w:t>This section describes the skills and knowledge required for this unit of competency.</w:t>
      </w:r>
    </w:p>
    <w:p w14:paraId="5663919D" w14:textId="77777777" w:rsidR="00D64F81" w:rsidRPr="00693D1F" w:rsidRDefault="00D64F81" w:rsidP="00D64F81">
      <w:pPr>
        <w:pStyle w:val="ListParagraph"/>
        <w:spacing w:before="240"/>
        <w:ind w:left="0"/>
        <w:rPr>
          <w:rFonts w:ascii="Times New Roman" w:hAnsi="Times New Roman"/>
          <w:b/>
          <w:sz w:val="24"/>
          <w:szCs w:val="24"/>
        </w:rPr>
      </w:pPr>
      <w:r w:rsidRPr="00693D1F">
        <w:rPr>
          <w:rFonts w:ascii="Times New Roman" w:hAnsi="Times New Roman"/>
          <w:b/>
          <w:sz w:val="24"/>
          <w:szCs w:val="24"/>
        </w:rPr>
        <w:t>Required Skills</w:t>
      </w:r>
    </w:p>
    <w:p w14:paraId="44D61751" w14:textId="77777777" w:rsidR="00D64F81" w:rsidRPr="00693D1F" w:rsidRDefault="00D64F81" w:rsidP="00D64F81">
      <w:pPr>
        <w:spacing w:after="0"/>
        <w:rPr>
          <w:rFonts w:ascii="Times New Roman" w:hAnsi="Times New Roman"/>
          <w:sz w:val="24"/>
          <w:szCs w:val="24"/>
        </w:rPr>
      </w:pPr>
      <w:r w:rsidRPr="00693D1F">
        <w:rPr>
          <w:rFonts w:ascii="Times New Roman" w:hAnsi="Times New Roman"/>
          <w:sz w:val="24"/>
          <w:szCs w:val="24"/>
        </w:rPr>
        <w:t>The individual needs to demonstrate the following skills:</w:t>
      </w:r>
    </w:p>
    <w:p w14:paraId="64494BC0" w14:textId="77777777" w:rsidR="00D64F81" w:rsidRPr="00693D1F" w:rsidRDefault="00D64F81" w:rsidP="00D64F81">
      <w:pPr>
        <w:numPr>
          <w:ilvl w:val="0"/>
          <w:numId w:val="9"/>
        </w:numPr>
        <w:spacing w:after="0"/>
        <w:ind w:left="720"/>
        <w:rPr>
          <w:rFonts w:ascii="Times New Roman" w:hAnsi="Times New Roman"/>
          <w:sz w:val="24"/>
          <w:szCs w:val="24"/>
        </w:rPr>
      </w:pPr>
      <w:r w:rsidRPr="00693D1F">
        <w:rPr>
          <w:rFonts w:ascii="Times New Roman" w:hAnsi="Times New Roman"/>
          <w:sz w:val="24"/>
          <w:szCs w:val="24"/>
        </w:rPr>
        <w:t>Analytical skills</w:t>
      </w:r>
    </w:p>
    <w:p w14:paraId="6AEBEFF8" w14:textId="77777777" w:rsidR="00D64F81" w:rsidRPr="00693D1F" w:rsidRDefault="00D64F81" w:rsidP="00D64F81">
      <w:pPr>
        <w:numPr>
          <w:ilvl w:val="0"/>
          <w:numId w:val="9"/>
        </w:numPr>
        <w:spacing w:after="0"/>
        <w:ind w:left="720"/>
        <w:rPr>
          <w:rFonts w:ascii="Times New Roman" w:hAnsi="Times New Roman"/>
          <w:sz w:val="24"/>
          <w:szCs w:val="24"/>
        </w:rPr>
      </w:pPr>
      <w:r w:rsidRPr="00693D1F">
        <w:rPr>
          <w:rFonts w:ascii="Times New Roman" w:hAnsi="Times New Roman"/>
          <w:sz w:val="24"/>
          <w:szCs w:val="24"/>
        </w:rPr>
        <w:t>Interpretation</w:t>
      </w:r>
    </w:p>
    <w:p w14:paraId="7861FA85" w14:textId="77777777" w:rsidR="00D64F81" w:rsidRPr="00693D1F" w:rsidRDefault="00D64F81" w:rsidP="00D64F81">
      <w:pPr>
        <w:numPr>
          <w:ilvl w:val="0"/>
          <w:numId w:val="9"/>
        </w:numPr>
        <w:spacing w:after="0"/>
        <w:ind w:left="720"/>
        <w:rPr>
          <w:rFonts w:ascii="Times New Roman" w:hAnsi="Times New Roman"/>
          <w:sz w:val="24"/>
          <w:szCs w:val="24"/>
        </w:rPr>
      </w:pPr>
      <w:r w:rsidRPr="00693D1F">
        <w:rPr>
          <w:rFonts w:ascii="Times New Roman" w:hAnsi="Times New Roman"/>
          <w:sz w:val="24"/>
          <w:szCs w:val="24"/>
        </w:rPr>
        <w:t>Typing</w:t>
      </w:r>
    </w:p>
    <w:p w14:paraId="61D4C337" w14:textId="77777777" w:rsidR="00D64F81" w:rsidRPr="00693D1F" w:rsidRDefault="00D64F81" w:rsidP="00D64F81">
      <w:pPr>
        <w:numPr>
          <w:ilvl w:val="0"/>
          <w:numId w:val="9"/>
        </w:numPr>
        <w:spacing w:after="0"/>
        <w:ind w:left="720"/>
        <w:rPr>
          <w:rFonts w:ascii="Times New Roman" w:hAnsi="Times New Roman"/>
          <w:sz w:val="24"/>
          <w:szCs w:val="24"/>
        </w:rPr>
      </w:pPr>
      <w:r w:rsidRPr="00693D1F">
        <w:rPr>
          <w:rFonts w:ascii="Times New Roman" w:hAnsi="Times New Roman"/>
          <w:sz w:val="24"/>
          <w:szCs w:val="24"/>
        </w:rPr>
        <w:t>Communication</w:t>
      </w:r>
    </w:p>
    <w:p w14:paraId="3A51FB68" w14:textId="77777777" w:rsidR="00D64F81" w:rsidRPr="00693D1F" w:rsidRDefault="00D64F81" w:rsidP="00D64F81">
      <w:pPr>
        <w:numPr>
          <w:ilvl w:val="0"/>
          <w:numId w:val="9"/>
        </w:numPr>
        <w:spacing w:after="0"/>
        <w:ind w:left="720"/>
        <w:rPr>
          <w:rFonts w:ascii="Times New Roman" w:hAnsi="Times New Roman"/>
          <w:sz w:val="24"/>
          <w:szCs w:val="24"/>
        </w:rPr>
      </w:pPr>
      <w:r w:rsidRPr="00693D1F">
        <w:rPr>
          <w:rFonts w:ascii="Times New Roman" w:hAnsi="Times New Roman"/>
          <w:sz w:val="24"/>
          <w:szCs w:val="24"/>
        </w:rPr>
        <w:t>Computing (applying fundamental operations such as addition, subtraction, division and multiplication)</w:t>
      </w:r>
    </w:p>
    <w:p w14:paraId="7626AA3B" w14:textId="77777777" w:rsidR="00D64F81" w:rsidRPr="00693D1F" w:rsidRDefault="00D64F81" w:rsidP="00D64F81">
      <w:pPr>
        <w:numPr>
          <w:ilvl w:val="0"/>
          <w:numId w:val="9"/>
        </w:numPr>
        <w:spacing w:after="0"/>
        <w:ind w:left="720"/>
        <w:rPr>
          <w:rFonts w:ascii="Times New Roman" w:hAnsi="Times New Roman"/>
          <w:sz w:val="24"/>
          <w:szCs w:val="24"/>
        </w:rPr>
      </w:pPr>
      <w:r w:rsidRPr="00693D1F">
        <w:rPr>
          <w:rFonts w:ascii="Times New Roman" w:hAnsi="Times New Roman"/>
          <w:sz w:val="24"/>
          <w:szCs w:val="24"/>
        </w:rPr>
        <w:t>Using calculator</w:t>
      </w:r>
    </w:p>
    <w:p w14:paraId="445D9763" w14:textId="77777777" w:rsidR="00D64F81" w:rsidRPr="00693D1F" w:rsidRDefault="00D64F81" w:rsidP="00D64F81">
      <w:pPr>
        <w:numPr>
          <w:ilvl w:val="0"/>
          <w:numId w:val="9"/>
        </w:numPr>
        <w:spacing w:after="0"/>
        <w:ind w:left="720"/>
        <w:rPr>
          <w:rFonts w:ascii="Times New Roman" w:hAnsi="Times New Roman"/>
          <w:b/>
          <w:bCs/>
          <w:sz w:val="24"/>
          <w:szCs w:val="24"/>
        </w:rPr>
      </w:pPr>
      <w:r w:rsidRPr="00693D1F">
        <w:rPr>
          <w:rFonts w:ascii="Times New Roman" w:hAnsi="Times New Roman"/>
          <w:sz w:val="24"/>
          <w:szCs w:val="24"/>
        </w:rPr>
        <w:t>Basic ICT skills</w:t>
      </w:r>
    </w:p>
    <w:p w14:paraId="558597D7" w14:textId="77777777" w:rsidR="00D64F81" w:rsidRPr="00693D1F" w:rsidRDefault="00D64F81" w:rsidP="00D64F81">
      <w:pPr>
        <w:pStyle w:val="ListParagraph"/>
        <w:rPr>
          <w:rFonts w:ascii="Times New Roman" w:hAnsi="Times New Roman"/>
          <w:b/>
          <w:bCs/>
          <w:sz w:val="24"/>
          <w:szCs w:val="24"/>
        </w:rPr>
      </w:pPr>
    </w:p>
    <w:p w14:paraId="011EFC02" w14:textId="77777777" w:rsidR="00D64F81" w:rsidRPr="00693D1F" w:rsidRDefault="00D64F81" w:rsidP="00D64F81">
      <w:pPr>
        <w:spacing w:after="0"/>
        <w:rPr>
          <w:rFonts w:ascii="Times New Roman" w:hAnsi="Times New Roman"/>
          <w:b/>
          <w:bCs/>
          <w:sz w:val="24"/>
          <w:szCs w:val="24"/>
        </w:rPr>
      </w:pPr>
      <w:r w:rsidRPr="00693D1F">
        <w:rPr>
          <w:rFonts w:ascii="Times New Roman" w:hAnsi="Times New Roman"/>
          <w:b/>
          <w:bCs/>
          <w:sz w:val="24"/>
          <w:szCs w:val="24"/>
        </w:rPr>
        <w:t>Required Knowledge</w:t>
      </w:r>
    </w:p>
    <w:p w14:paraId="1CB69798" w14:textId="77777777" w:rsidR="00D64F81" w:rsidRPr="00693D1F" w:rsidRDefault="00D64F81" w:rsidP="00D64F81">
      <w:pPr>
        <w:spacing w:after="0"/>
        <w:rPr>
          <w:rFonts w:ascii="Times New Roman" w:hAnsi="Times New Roman"/>
          <w:bCs/>
          <w:sz w:val="24"/>
          <w:szCs w:val="24"/>
        </w:rPr>
      </w:pPr>
      <w:r w:rsidRPr="00693D1F">
        <w:rPr>
          <w:rFonts w:ascii="Times New Roman" w:hAnsi="Times New Roman"/>
          <w:bCs/>
          <w:sz w:val="24"/>
          <w:szCs w:val="24"/>
        </w:rPr>
        <w:t>The individual needs to demonstrate knowledge of:</w:t>
      </w:r>
    </w:p>
    <w:p w14:paraId="23E264E8" w14:textId="77777777" w:rsidR="00D64F81" w:rsidRPr="00693D1F" w:rsidRDefault="00D64F81" w:rsidP="00D64F81">
      <w:pPr>
        <w:numPr>
          <w:ilvl w:val="0"/>
          <w:numId w:val="9"/>
        </w:numPr>
        <w:spacing w:after="0"/>
        <w:ind w:left="720"/>
        <w:rPr>
          <w:rFonts w:ascii="Times New Roman" w:hAnsi="Times New Roman"/>
          <w:sz w:val="24"/>
          <w:szCs w:val="24"/>
        </w:rPr>
      </w:pPr>
      <w:r w:rsidRPr="00693D1F">
        <w:rPr>
          <w:rFonts w:ascii="Times New Roman" w:hAnsi="Times New Roman"/>
          <w:sz w:val="24"/>
          <w:szCs w:val="24"/>
        </w:rPr>
        <w:t>Software concept</w:t>
      </w:r>
    </w:p>
    <w:p w14:paraId="3F45F096" w14:textId="77777777" w:rsidR="00D64F81" w:rsidRPr="00693D1F" w:rsidRDefault="00D64F81" w:rsidP="00D64F81">
      <w:pPr>
        <w:numPr>
          <w:ilvl w:val="0"/>
          <w:numId w:val="9"/>
        </w:numPr>
        <w:spacing w:after="0"/>
        <w:ind w:left="720"/>
        <w:rPr>
          <w:rFonts w:ascii="Times New Roman" w:hAnsi="Times New Roman"/>
          <w:sz w:val="24"/>
          <w:szCs w:val="24"/>
        </w:rPr>
      </w:pPr>
      <w:r w:rsidRPr="00693D1F">
        <w:rPr>
          <w:rFonts w:ascii="Times New Roman" w:hAnsi="Times New Roman"/>
          <w:sz w:val="24"/>
          <w:szCs w:val="24"/>
        </w:rPr>
        <w:t>Functions of computer software and hardware</w:t>
      </w:r>
    </w:p>
    <w:p w14:paraId="792B7395" w14:textId="77777777" w:rsidR="00D64F81" w:rsidRPr="00693D1F" w:rsidRDefault="00D64F81" w:rsidP="00D64F81">
      <w:pPr>
        <w:numPr>
          <w:ilvl w:val="0"/>
          <w:numId w:val="9"/>
        </w:numPr>
        <w:spacing w:after="0"/>
        <w:ind w:left="720"/>
        <w:rPr>
          <w:rFonts w:ascii="Times New Roman" w:hAnsi="Times New Roman"/>
          <w:sz w:val="24"/>
          <w:szCs w:val="24"/>
        </w:rPr>
      </w:pPr>
      <w:r w:rsidRPr="00693D1F">
        <w:rPr>
          <w:rFonts w:ascii="Times New Roman" w:hAnsi="Times New Roman"/>
          <w:sz w:val="24"/>
          <w:szCs w:val="24"/>
        </w:rPr>
        <w:lastRenderedPageBreak/>
        <w:t>Data security and privacy</w:t>
      </w:r>
    </w:p>
    <w:p w14:paraId="12FE0F6C" w14:textId="77777777" w:rsidR="00D64F81" w:rsidRPr="00693D1F" w:rsidRDefault="00D64F81" w:rsidP="00D64F81">
      <w:pPr>
        <w:numPr>
          <w:ilvl w:val="0"/>
          <w:numId w:val="9"/>
        </w:numPr>
        <w:spacing w:after="0"/>
        <w:ind w:left="720"/>
        <w:rPr>
          <w:rFonts w:ascii="Times New Roman" w:hAnsi="Times New Roman"/>
          <w:sz w:val="24"/>
          <w:szCs w:val="24"/>
        </w:rPr>
      </w:pPr>
      <w:r w:rsidRPr="00693D1F">
        <w:rPr>
          <w:rFonts w:ascii="Times New Roman" w:hAnsi="Times New Roman"/>
          <w:sz w:val="24"/>
          <w:szCs w:val="24"/>
        </w:rPr>
        <w:t>Computer security threats and control measures</w:t>
      </w:r>
    </w:p>
    <w:p w14:paraId="37A2521D" w14:textId="77777777" w:rsidR="00D64F81" w:rsidRPr="00693D1F" w:rsidRDefault="00D64F81" w:rsidP="00D64F81">
      <w:pPr>
        <w:numPr>
          <w:ilvl w:val="0"/>
          <w:numId w:val="9"/>
        </w:numPr>
        <w:spacing w:after="0"/>
        <w:ind w:left="720"/>
        <w:rPr>
          <w:rFonts w:ascii="Times New Roman" w:hAnsi="Times New Roman"/>
          <w:sz w:val="24"/>
          <w:szCs w:val="24"/>
        </w:rPr>
      </w:pPr>
      <w:r w:rsidRPr="00693D1F">
        <w:rPr>
          <w:rFonts w:ascii="Times New Roman" w:hAnsi="Times New Roman"/>
          <w:sz w:val="24"/>
          <w:szCs w:val="24"/>
        </w:rPr>
        <w:t xml:space="preserve">Technology underlying cyber-attacks and networks </w:t>
      </w:r>
    </w:p>
    <w:p w14:paraId="6934FEFF" w14:textId="77777777" w:rsidR="00D64F81" w:rsidRPr="00693D1F" w:rsidRDefault="00D64F81" w:rsidP="00D64F81">
      <w:pPr>
        <w:numPr>
          <w:ilvl w:val="0"/>
          <w:numId w:val="9"/>
        </w:numPr>
        <w:spacing w:after="0"/>
        <w:ind w:left="720"/>
        <w:rPr>
          <w:rFonts w:ascii="Times New Roman" w:hAnsi="Times New Roman"/>
          <w:sz w:val="24"/>
          <w:szCs w:val="24"/>
        </w:rPr>
      </w:pPr>
      <w:r w:rsidRPr="00693D1F">
        <w:rPr>
          <w:rFonts w:ascii="Times New Roman" w:hAnsi="Times New Roman"/>
          <w:sz w:val="24"/>
          <w:szCs w:val="24"/>
        </w:rPr>
        <w:t>Cyber terrorism</w:t>
      </w:r>
    </w:p>
    <w:p w14:paraId="31275C06" w14:textId="77777777" w:rsidR="00D64F81" w:rsidRPr="00693D1F" w:rsidRDefault="00D64F81" w:rsidP="00D64F81">
      <w:pPr>
        <w:numPr>
          <w:ilvl w:val="0"/>
          <w:numId w:val="9"/>
        </w:numPr>
        <w:spacing w:after="0"/>
        <w:ind w:left="720"/>
        <w:rPr>
          <w:rFonts w:ascii="Times New Roman" w:hAnsi="Times New Roman"/>
          <w:sz w:val="24"/>
          <w:szCs w:val="24"/>
        </w:rPr>
      </w:pPr>
      <w:r w:rsidRPr="00693D1F">
        <w:rPr>
          <w:rFonts w:ascii="Times New Roman" w:hAnsi="Times New Roman"/>
          <w:sz w:val="24"/>
          <w:szCs w:val="24"/>
        </w:rPr>
        <w:t>Computer crimes</w:t>
      </w:r>
    </w:p>
    <w:p w14:paraId="4E020E6C" w14:textId="77777777" w:rsidR="00D64F81" w:rsidRPr="00693D1F" w:rsidRDefault="00D64F81" w:rsidP="00D64F81">
      <w:pPr>
        <w:numPr>
          <w:ilvl w:val="0"/>
          <w:numId w:val="9"/>
        </w:numPr>
        <w:spacing w:after="0"/>
        <w:ind w:left="720"/>
        <w:rPr>
          <w:rFonts w:ascii="Times New Roman" w:hAnsi="Times New Roman"/>
          <w:sz w:val="24"/>
          <w:szCs w:val="24"/>
        </w:rPr>
      </w:pPr>
      <w:r w:rsidRPr="00693D1F">
        <w:rPr>
          <w:rFonts w:ascii="Times New Roman" w:hAnsi="Times New Roman"/>
          <w:sz w:val="24"/>
          <w:szCs w:val="24"/>
        </w:rPr>
        <w:t>Detection and protection of computer crimes</w:t>
      </w:r>
    </w:p>
    <w:p w14:paraId="3FF02093" w14:textId="77777777" w:rsidR="00D64F81" w:rsidRPr="00693D1F" w:rsidRDefault="00D64F81" w:rsidP="00D64F81">
      <w:pPr>
        <w:numPr>
          <w:ilvl w:val="0"/>
          <w:numId w:val="9"/>
        </w:numPr>
        <w:spacing w:after="0"/>
        <w:ind w:left="720"/>
        <w:rPr>
          <w:rFonts w:ascii="Times New Roman" w:hAnsi="Times New Roman"/>
          <w:sz w:val="24"/>
          <w:szCs w:val="24"/>
        </w:rPr>
      </w:pPr>
      <w:r w:rsidRPr="00693D1F">
        <w:rPr>
          <w:rFonts w:ascii="Times New Roman" w:hAnsi="Times New Roman"/>
          <w:sz w:val="24"/>
          <w:szCs w:val="24"/>
        </w:rPr>
        <w:t>Laws governing protection of ICT</w:t>
      </w:r>
    </w:p>
    <w:p w14:paraId="7A1E6AFC" w14:textId="77777777" w:rsidR="00D64F81" w:rsidRPr="00693D1F" w:rsidRDefault="00D64F81" w:rsidP="00D64F81">
      <w:pPr>
        <w:numPr>
          <w:ilvl w:val="0"/>
          <w:numId w:val="9"/>
        </w:numPr>
        <w:spacing w:after="0"/>
        <w:ind w:left="720"/>
        <w:rPr>
          <w:rFonts w:ascii="Times New Roman" w:hAnsi="Times New Roman"/>
          <w:sz w:val="24"/>
          <w:szCs w:val="24"/>
        </w:rPr>
      </w:pPr>
      <w:r w:rsidRPr="00693D1F">
        <w:rPr>
          <w:rFonts w:ascii="Times New Roman" w:hAnsi="Times New Roman"/>
          <w:sz w:val="24"/>
          <w:szCs w:val="24"/>
        </w:rPr>
        <w:t xml:space="preserve">Word </w:t>
      </w:r>
      <w:proofErr w:type="gramStart"/>
      <w:r w:rsidRPr="00693D1F">
        <w:rPr>
          <w:rFonts w:ascii="Times New Roman" w:hAnsi="Times New Roman"/>
          <w:sz w:val="24"/>
          <w:szCs w:val="24"/>
        </w:rPr>
        <w:t>processing;</w:t>
      </w:r>
      <w:proofErr w:type="gramEnd"/>
    </w:p>
    <w:p w14:paraId="7BFB3F9A" w14:textId="77777777" w:rsidR="00D64F81" w:rsidRPr="00693D1F" w:rsidRDefault="00D64F81" w:rsidP="004A4230">
      <w:pPr>
        <w:numPr>
          <w:ilvl w:val="0"/>
          <w:numId w:val="143"/>
        </w:numPr>
        <w:spacing w:after="0"/>
        <w:rPr>
          <w:rFonts w:ascii="Times New Roman" w:hAnsi="Times New Roman"/>
          <w:sz w:val="24"/>
          <w:szCs w:val="24"/>
        </w:rPr>
      </w:pPr>
      <w:r w:rsidRPr="00693D1F">
        <w:rPr>
          <w:rFonts w:ascii="Times New Roman" w:hAnsi="Times New Roman"/>
          <w:sz w:val="24"/>
          <w:szCs w:val="24"/>
        </w:rPr>
        <w:t>Functions and concepts of word processing.</w:t>
      </w:r>
    </w:p>
    <w:p w14:paraId="70C3F319" w14:textId="77777777" w:rsidR="00D64F81" w:rsidRPr="00693D1F" w:rsidRDefault="00D64F81" w:rsidP="004A4230">
      <w:pPr>
        <w:numPr>
          <w:ilvl w:val="0"/>
          <w:numId w:val="143"/>
        </w:numPr>
        <w:spacing w:after="0"/>
        <w:rPr>
          <w:rFonts w:ascii="Times New Roman" w:hAnsi="Times New Roman"/>
          <w:sz w:val="24"/>
          <w:szCs w:val="24"/>
        </w:rPr>
      </w:pPr>
      <w:r w:rsidRPr="00693D1F">
        <w:rPr>
          <w:rFonts w:ascii="Times New Roman" w:hAnsi="Times New Roman"/>
          <w:sz w:val="24"/>
          <w:szCs w:val="24"/>
        </w:rPr>
        <w:t>Documents and tables creation and manipulations</w:t>
      </w:r>
    </w:p>
    <w:p w14:paraId="28520589" w14:textId="77777777" w:rsidR="00D64F81" w:rsidRPr="00693D1F" w:rsidRDefault="00D64F81" w:rsidP="004A4230">
      <w:pPr>
        <w:numPr>
          <w:ilvl w:val="0"/>
          <w:numId w:val="143"/>
        </w:numPr>
        <w:spacing w:after="0"/>
        <w:rPr>
          <w:rFonts w:ascii="Times New Roman" w:hAnsi="Times New Roman"/>
          <w:sz w:val="24"/>
          <w:szCs w:val="24"/>
        </w:rPr>
      </w:pPr>
      <w:r w:rsidRPr="00693D1F">
        <w:rPr>
          <w:rFonts w:ascii="Times New Roman" w:hAnsi="Times New Roman"/>
          <w:sz w:val="24"/>
          <w:szCs w:val="24"/>
        </w:rPr>
        <w:t>Mail merging</w:t>
      </w:r>
    </w:p>
    <w:p w14:paraId="6DAB318F" w14:textId="77777777" w:rsidR="00D64F81" w:rsidRPr="00693D1F" w:rsidRDefault="00D64F81" w:rsidP="004A4230">
      <w:pPr>
        <w:numPr>
          <w:ilvl w:val="0"/>
          <w:numId w:val="143"/>
        </w:numPr>
        <w:spacing w:after="0"/>
        <w:rPr>
          <w:rFonts w:ascii="Times New Roman" w:hAnsi="Times New Roman"/>
          <w:sz w:val="24"/>
          <w:szCs w:val="24"/>
        </w:rPr>
      </w:pPr>
      <w:r w:rsidRPr="00693D1F">
        <w:rPr>
          <w:rFonts w:ascii="Times New Roman" w:hAnsi="Times New Roman"/>
          <w:sz w:val="24"/>
          <w:szCs w:val="24"/>
        </w:rPr>
        <w:t xml:space="preserve">Word processing utilities </w:t>
      </w:r>
    </w:p>
    <w:p w14:paraId="5B991E27" w14:textId="77777777" w:rsidR="00D64F81" w:rsidRPr="00693D1F" w:rsidRDefault="00D64F81" w:rsidP="00D64F81">
      <w:pPr>
        <w:numPr>
          <w:ilvl w:val="0"/>
          <w:numId w:val="9"/>
        </w:numPr>
        <w:spacing w:after="0"/>
        <w:ind w:left="720"/>
        <w:rPr>
          <w:rFonts w:ascii="Times New Roman" w:hAnsi="Times New Roman"/>
          <w:sz w:val="24"/>
          <w:szCs w:val="24"/>
        </w:rPr>
      </w:pPr>
      <w:r w:rsidRPr="00693D1F">
        <w:rPr>
          <w:rFonts w:ascii="Times New Roman" w:hAnsi="Times New Roman"/>
          <w:sz w:val="24"/>
          <w:szCs w:val="24"/>
        </w:rPr>
        <w:t xml:space="preserve">Spread </w:t>
      </w:r>
      <w:proofErr w:type="gramStart"/>
      <w:r w:rsidRPr="00693D1F">
        <w:rPr>
          <w:rFonts w:ascii="Times New Roman" w:hAnsi="Times New Roman"/>
          <w:sz w:val="24"/>
          <w:szCs w:val="24"/>
        </w:rPr>
        <w:t>sheets;</w:t>
      </w:r>
      <w:proofErr w:type="gramEnd"/>
    </w:p>
    <w:p w14:paraId="1C26AAE4" w14:textId="77777777" w:rsidR="00D64F81" w:rsidRPr="00693D1F" w:rsidRDefault="00D64F81" w:rsidP="004A4230">
      <w:pPr>
        <w:numPr>
          <w:ilvl w:val="0"/>
          <w:numId w:val="144"/>
        </w:numPr>
        <w:spacing w:after="0"/>
        <w:rPr>
          <w:rFonts w:ascii="Times New Roman" w:hAnsi="Times New Roman"/>
          <w:sz w:val="24"/>
          <w:szCs w:val="24"/>
        </w:rPr>
      </w:pPr>
      <w:r w:rsidRPr="00693D1F">
        <w:rPr>
          <w:rFonts w:ascii="Times New Roman" w:hAnsi="Times New Roman"/>
          <w:sz w:val="24"/>
          <w:szCs w:val="24"/>
        </w:rPr>
        <w:t xml:space="preserve">Meaning, formulae, function and charts, uses and layout </w:t>
      </w:r>
    </w:p>
    <w:p w14:paraId="1276B5D0" w14:textId="77777777" w:rsidR="00D64F81" w:rsidRPr="00693D1F" w:rsidRDefault="00D64F81" w:rsidP="004A4230">
      <w:pPr>
        <w:numPr>
          <w:ilvl w:val="0"/>
          <w:numId w:val="144"/>
        </w:numPr>
        <w:spacing w:after="0"/>
        <w:rPr>
          <w:rFonts w:ascii="Times New Roman" w:hAnsi="Times New Roman"/>
          <w:sz w:val="24"/>
          <w:szCs w:val="24"/>
        </w:rPr>
      </w:pPr>
      <w:r w:rsidRPr="00693D1F">
        <w:rPr>
          <w:rFonts w:ascii="Times New Roman" w:hAnsi="Times New Roman"/>
          <w:sz w:val="24"/>
          <w:szCs w:val="24"/>
        </w:rPr>
        <w:t xml:space="preserve">Data formulation, manipulation and application to cells </w:t>
      </w:r>
    </w:p>
    <w:p w14:paraId="6F299CE4" w14:textId="77777777" w:rsidR="00D64F81" w:rsidRPr="00693D1F" w:rsidRDefault="00D64F81" w:rsidP="004A4230">
      <w:pPr>
        <w:numPr>
          <w:ilvl w:val="0"/>
          <w:numId w:val="144"/>
        </w:numPr>
        <w:spacing w:after="0"/>
        <w:rPr>
          <w:rFonts w:ascii="Times New Roman" w:hAnsi="Times New Roman"/>
          <w:sz w:val="24"/>
          <w:szCs w:val="24"/>
        </w:rPr>
      </w:pPr>
    </w:p>
    <w:p w14:paraId="2A74B6BD" w14:textId="77777777" w:rsidR="00D64F81" w:rsidRPr="00693D1F" w:rsidRDefault="00D64F81" w:rsidP="00D64F81">
      <w:pPr>
        <w:numPr>
          <w:ilvl w:val="0"/>
          <w:numId w:val="9"/>
        </w:numPr>
        <w:spacing w:after="0"/>
        <w:ind w:left="720"/>
        <w:rPr>
          <w:rFonts w:ascii="Times New Roman" w:hAnsi="Times New Roman"/>
          <w:sz w:val="24"/>
          <w:szCs w:val="24"/>
        </w:rPr>
      </w:pPr>
      <w:proofErr w:type="gramStart"/>
      <w:r w:rsidRPr="00693D1F">
        <w:rPr>
          <w:rFonts w:ascii="Times New Roman" w:hAnsi="Times New Roman"/>
          <w:sz w:val="24"/>
          <w:szCs w:val="24"/>
        </w:rPr>
        <w:t>Database;</w:t>
      </w:r>
      <w:proofErr w:type="gramEnd"/>
      <w:r w:rsidRPr="00693D1F">
        <w:rPr>
          <w:rFonts w:ascii="Times New Roman" w:hAnsi="Times New Roman"/>
          <w:sz w:val="24"/>
          <w:szCs w:val="24"/>
        </w:rPr>
        <w:t xml:space="preserve">                </w:t>
      </w:r>
    </w:p>
    <w:p w14:paraId="5A933751" w14:textId="77777777" w:rsidR="00D64F81" w:rsidRPr="00693D1F" w:rsidRDefault="00D64F81" w:rsidP="004A4230">
      <w:pPr>
        <w:numPr>
          <w:ilvl w:val="0"/>
          <w:numId w:val="145"/>
        </w:numPr>
        <w:spacing w:after="0"/>
        <w:rPr>
          <w:rFonts w:ascii="Times New Roman" w:hAnsi="Times New Roman"/>
          <w:sz w:val="24"/>
          <w:szCs w:val="24"/>
        </w:rPr>
      </w:pPr>
      <w:r w:rsidRPr="00693D1F">
        <w:rPr>
          <w:rFonts w:ascii="Times New Roman" w:hAnsi="Times New Roman"/>
          <w:sz w:val="24"/>
          <w:szCs w:val="24"/>
        </w:rPr>
        <w:t>Database design, data manipulation, sorting, indexing, storage retrieval and security</w:t>
      </w:r>
    </w:p>
    <w:p w14:paraId="5CBE0347" w14:textId="77777777" w:rsidR="00D64F81" w:rsidRPr="00693D1F" w:rsidRDefault="00D64F81" w:rsidP="00D64F81">
      <w:pPr>
        <w:numPr>
          <w:ilvl w:val="0"/>
          <w:numId w:val="9"/>
        </w:numPr>
        <w:spacing w:after="0"/>
        <w:ind w:left="720"/>
        <w:rPr>
          <w:rFonts w:ascii="Times New Roman" w:hAnsi="Times New Roman"/>
          <w:sz w:val="24"/>
          <w:szCs w:val="24"/>
        </w:rPr>
      </w:pPr>
      <w:r w:rsidRPr="00693D1F">
        <w:rPr>
          <w:rFonts w:ascii="Times New Roman" w:hAnsi="Times New Roman"/>
          <w:sz w:val="24"/>
          <w:szCs w:val="24"/>
        </w:rPr>
        <w:t xml:space="preserve">Desktop </w:t>
      </w:r>
      <w:proofErr w:type="gramStart"/>
      <w:r w:rsidRPr="00693D1F">
        <w:rPr>
          <w:rFonts w:ascii="Times New Roman" w:hAnsi="Times New Roman"/>
          <w:sz w:val="24"/>
          <w:szCs w:val="24"/>
        </w:rPr>
        <w:t>publishing;</w:t>
      </w:r>
      <w:proofErr w:type="gramEnd"/>
      <w:r w:rsidRPr="00693D1F">
        <w:rPr>
          <w:rFonts w:ascii="Times New Roman" w:hAnsi="Times New Roman"/>
          <w:sz w:val="24"/>
          <w:szCs w:val="24"/>
        </w:rPr>
        <w:t xml:space="preserve">  </w:t>
      </w:r>
    </w:p>
    <w:p w14:paraId="0090A75E" w14:textId="77777777" w:rsidR="00D64F81" w:rsidRPr="00693D1F" w:rsidRDefault="00D64F81" w:rsidP="004A4230">
      <w:pPr>
        <w:numPr>
          <w:ilvl w:val="0"/>
          <w:numId w:val="145"/>
        </w:numPr>
        <w:spacing w:after="0"/>
        <w:rPr>
          <w:rFonts w:ascii="Times New Roman" w:hAnsi="Times New Roman"/>
          <w:sz w:val="24"/>
          <w:szCs w:val="24"/>
        </w:rPr>
      </w:pPr>
      <w:r w:rsidRPr="00693D1F">
        <w:rPr>
          <w:rFonts w:ascii="Times New Roman" w:hAnsi="Times New Roman"/>
          <w:sz w:val="24"/>
          <w:szCs w:val="24"/>
        </w:rPr>
        <w:t>Designing and developing desktop publishing tools</w:t>
      </w:r>
    </w:p>
    <w:p w14:paraId="48717C31" w14:textId="77777777" w:rsidR="00D64F81" w:rsidRPr="00693D1F" w:rsidRDefault="00D64F81" w:rsidP="004A4230">
      <w:pPr>
        <w:numPr>
          <w:ilvl w:val="0"/>
          <w:numId w:val="145"/>
        </w:numPr>
        <w:spacing w:after="0"/>
        <w:rPr>
          <w:rFonts w:ascii="Times New Roman" w:hAnsi="Times New Roman"/>
          <w:sz w:val="24"/>
          <w:szCs w:val="24"/>
        </w:rPr>
      </w:pPr>
      <w:r w:rsidRPr="00693D1F">
        <w:rPr>
          <w:rFonts w:ascii="Times New Roman" w:hAnsi="Times New Roman"/>
          <w:sz w:val="24"/>
          <w:szCs w:val="24"/>
        </w:rPr>
        <w:t xml:space="preserve">Manipulation of desktop publishing tools    </w:t>
      </w:r>
    </w:p>
    <w:p w14:paraId="44B642BC" w14:textId="77777777" w:rsidR="00D64F81" w:rsidRPr="00693D1F" w:rsidRDefault="00D64F81" w:rsidP="004A4230">
      <w:pPr>
        <w:numPr>
          <w:ilvl w:val="0"/>
          <w:numId w:val="145"/>
        </w:numPr>
        <w:spacing w:after="0"/>
        <w:rPr>
          <w:rFonts w:ascii="Times New Roman" w:hAnsi="Times New Roman"/>
          <w:sz w:val="24"/>
          <w:szCs w:val="24"/>
        </w:rPr>
      </w:pPr>
      <w:r w:rsidRPr="00693D1F">
        <w:rPr>
          <w:rFonts w:ascii="Times New Roman" w:hAnsi="Times New Roman"/>
          <w:sz w:val="24"/>
          <w:szCs w:val="24"/>
        </w:rPr>
        <w:t>Enhancement of typeset work and printing documents</w:t>
      </w:r>
    </w:p>
    <w:p w14:paraId="1F2B10EC" w14:textId="77777777" w:rsidR="00D64F81" w:rsidRPr="00693D1F" w:rsidRDefault="00D64F81" w:rsidP="00D64F81">
      <w:pPr>
        <w:numPr>
          <w:ilvl w:val="0"/>
          <w:numId w:val="9"/>
        </w:numPr>
        <w:spacing w:after="0"/>
        <w:ind w:left="720"/>
        <w:rPr>
          <w:rFonts w:ascii="Times New Roman" w:hAnsi="Times New Roman"/>
          <w:sz w:val="24"/>
          <w:szCs w:val="24"/>
        </w:rPr>
      </w:pPr>
      <w:r w:rsidRPr="00693D1F">
        <w:rPr>
          <w:rFonts w:ascii="Times New Roman" w:hAnsi="Times New Roman"/>
          <w:sz w:val="24"/>
          <w:szCs w:val="24"/>
        </w:rPr>
        <w:t xml:space="preserve">Presentation </w:t>
      </w:r>
      <w:proofErr w:type="gramStart"/>
      <w:r w:rsidRPr="00693D1F">
        <w:rPr>
          <w:rFonts w:ascii="Times New Roman" w:hAnsi="Times New Roman"/>
          <w:sz w:val="24"/>
          <w:szCs w:val="24"/>
        </w:rPr>
        <w:t>Packages;</w:t>
      </w:r>
      <w:proofErr w:type="gramEnd"/>
      <w:r w:rsidRPr="00693D1F">
        <w:rPr>
          <w:rFonts w:ascii="Times New Roman" w:hAnsi="Times New Roman"/>
          <w:sz w:val="24"/>
          <w:szCs w:val="24"/>
        </w:rPr>
        <w:t xml:space="preserve"> </w:t>
      </w:r>
    </w:p>
    <w:p w14:paraId="5234F36B" w14:textId="77777777" w:rsidR="00D64F81" w:rsidRPr="00693D1F" w:rsidRDefault="00D64F81" w:rsidP="004A4230">
      <w:pPr>
        <w:numPr>
          <w:ilvl w:val="0"/>
          <w:numId w:val="146"/>
        </w:numPr>
        <w:spacing w:after="0"/>
        <w:rPr>
          <w:rFonts w:ascii="Times New Roman" w:hAnsi="Times New Roman"/>
          <w:sz w:val="24"/>
          <w:szCs w:val="24"/>
        </w:rPr>
      </w:pPr>
      <w:r w:rsidRPr="00693D1F">
        <w:rPr>
          <w:rFonts w:ascii="Times New Roman" w:hAnsi="Times New Roman"/>
          <w:sz w:val="24"/>
          <w:szCs w:val="24"/>
        </w:rPr>
        <w:t xml:space="preserve">Types of presentation Packages </w:t>
      </w:r>
    </w:p>
    <w:p w14:paraId="546B26DD" w14:textId="77777777" w:rsidR="00D64F81" w:rsidRPr="00693D1F" w:rsidRDefault="00D64F81" w:rsidP="004A4230">
      <w:pPr>
        <w:numPr>
          <w:ilvl w:val="0"/>
          <w:numId w:val="146"/>
        </w:numPr>
        <w:spacing w:after="0"/>
        <w:rPr>
          <w:rFonts w:ascii="Times New Roman" w:hAnsi="Times New Roman"/>
          <w:sz w:val="24"/>
          <w:szCs w:val="24"/>
        </w:rPr>
      </w:pPr>
      <w:r w:rsidRPr="00693D1F">
        <w:rPr>
          <w:rFonts w:ascii="Times New Roman" w:hAnsi="Times New Roman"/>
          <w:sz w:val="24"/>
          <w:szCs w:val="24"/>
        </w:rPr>
        <w:t xml:space="preserve">Creating, formulating, running, editing, printing and presenting slides and handouts             </w:t>
      </w:r>
    </w:p>
    <w:p w14:paraId="2DBEC1B4" w14:textId="77777777" w:rsidR="00D64F81" w:rsidRPr="00693D1F" w:rsidRDefault="00D64F81" w:rsidP="00D64F81">
      <w:pPr>
        <w:numPr>
          <w:ilvl w:val="0"/>
          <w:numId w:val="9"/>
        </w:numPr>
        <w:spacing w:after="0"/>
        <w:ind w:left="720"/>
        <w:rPr>
          <w:rFonts w:ascii="Times New Roman" w:hAnsi="Times New Roman"/>
          <w:sz w:val="24"/>
          <w:szCs w:val="24"/>
        </w:rPr>
      </w:pPr>
      <w:r w:rsidRPr="00693D1F">
        <w:rPr>
          <w:rFonts w:ascii="Times New Roman" w:hAnsi="Times New Roman"/>
          <w:sz w:val="24"/>
          <w:szCs w:val="24"/>
        </w:rPr>
        <w:t xml:space="preserve">Networking and </w:t>
      </w:r>
      <w:proofErr w:type="gramStart"/>
      <w:r w:rsidRPr="00693D1F">
        <w:rPr>
          <w:rFonts w:ascii="Times New Roman" w:hAnsi="Times New Roman"/>
          <w:sz w:val="24"/>
          <w:szCs w:val="24"/>
        </w:rPr>
        <w:t>Internet;</w:t>
      </w:r>
      <w:proofErr w:type="gramEnd"/>
      <w:r w:rsidRPr="00693D1F">
        <w:rPr>
          <w:rFonts w:ascii="Times New Roman" w:hAnsi="Times New Roman"/>
          <w:sz w:val="24"/>
          <w:szCs w:val="24"/>
        </w:rPr>
        <w:t xml:space="preserve">        </w:t>
      </w:r>
    </w:p>
    <w:p w14:paraId="0A19F2EE" w14:textId="77777777" w:rsidR="00D64F81" w:rsidRPr="00693D1F" w:rsidRDefault="00D64F81" w:rsidP="004A4230">
      <w:pPr>
        <w:numPr>
          <w:ilvl w:val="0"/>
          <w:numId w:val="144"/>
        </w:numPr>
        <w:spacing w:after="0"/>
        <w:rPr>
          <w:rFonts w:ascii="Times New Roman" w:hAnsi="Times New Roman"/>
          <w:sz w:val="24"/>
          <w:szCs w:val="24"/>
        </w:rPr>
      </w:pPr>
      <w:r w:rsidRPr="00693D1F">
        <w:rPr>
          <w:rFonts w:ascii="Times New Roman" w:hAnsi="Times New Roman"/>
          <w:sz w:val="24"/>
          <w:szCs w:val="24"/>
        </w:rPr>
        <w:t>Computer networking and internet.</w:t>
      </w:r>
    </w:p>
    <w:p w14:paraId="20895474" w14:textId="77777777" w:rsidR="00D64F81" w:rsidRPr="00693D1F" w:rsidRDefault="00D64F81" w:rsidP="004A4230">
      <w:pPr>
        <w:numPr>
          <w:ilvl w:val="0"/>
          <w:numId w:val="144"/>
        </w:numPr>
        <w:spacing w:after="0"/>
        <w:rPr>
          <w:rFonts w:ascii="Times New Roman" w:hAnsi="Times New Roman"/>
          <w:sz w:val="24"/>
          <w:szCs w:val="24"/>
        </w:rPr>
      </w:pPr>
      <w:r w:rsidRPr="00693D1F">
        <w:rPr>
          <w:rFonts w:ascii="Times New Roman" w:hAnsi="Times New Roman"/>
          <w:sz w:val="24"/>
          <w:szCs w:val="24"/>
        </w:rPr>
        <w:t>Electronic mail and world wide web</w:t>
      </w:r>
    </w:p>
    <w:p w14:paraId="4F799E43" w14:textId="77777777" w:rsidR="00D64F81" w:rsidRPr="00693D1F" w:rsidRDefault="00D64F81" w:rsidP="00D64F81">
      <w:pPr>
        <w:numPr>
          <w:ilvl w:val="0"/>
          <w:numId w:val="9"/>
        </w:numPr>
        <w:spacing w:after="0"/>
        <w:ind w:left="720"/>
        <w:rPr>
          <w:rFonts w:ascii="Times New Roman" w:hAnsi="Times New Roman"/>
          <w:sz w:val="24"/>
          <w:szCs w:val="24"/>
        </w:rPr>
      </w:pPr>
      <w:r w:rsidRPr="00693D1F">
        <w:rPr>
          <w:rFonts w:ascii="Times New Roman" w:hAnsi="Times New Roman"/>
          <w:sz w:val="24"/>
          <w:szCs w:val="24"/>
        </w:rPr>
        <w:t xml:space="preserve">Emerging trends and issues in </w:t>
      </w:r>
      <w:proofErr w:type="gramStart"/>
      <w:r w:rsidRPr="00693D1F">
        <w:rPr>
          <w:rFonts w:ascii="Times New Roman" w:hAnsi="Times New Roman"/>
          <w:sz w:val="24"/>
          <w:szCs w:val="24"/>
        </w:rPr>
        <w:t>ICT;</w:t>
      </w:r>
      <w:proofErr w:type="gramEnd"/>
      <w:r w:rsidRPr="00693D1F">
        <w:rPr>
          <w:rFonts w:ascii="Times New Roman" w:hAnsi="Times New Roman"/>
          <w:sz w:val="24"/>
          <w:szCs w:val="24"/>
        </w:rPr>
        <w:t xml:space="preserve">   </w:t>
      </w:r>
    </w:p>
    <w:p w14:paraId="07B94C0E" w14:textId="77777777" w:rsidR="00D64F81" w:rsidRPr="00693D1F" w:rsidRDefault="00D64F81" w:rsidP="004A4230">
      <w:pPr>
        <w:numPr>
          <w:ilvl w:val="0"/>
          <w:numId w:val="147"/>
        </w:numPr>
        <w:spacing w:after="0"/>
        <w:rPr>
          <w:rFonts w:ascii="Times New Roman" w:hAnsi="Times New Roman"/>
          <w:sz w:val="24"/>
          <w:szCs w:val="24"/>
          <w:lang w:eastAsia="zh-CN"/>
        </w:rPr>
      </w:pPr>
      <w:r w:rsidRPr="00693D1F">
        <w:rPr>
          <w:rFonts w:ascii="Times New Roman" w:hAnsi="Times New Roman"/>
          <w:sz w:val="24"/>
          <w:szCs w:val="24"/>
          <w:lang w:eastAsia="zh-CN"/>
        </w:rPr>
        <w:t>Identify and integrate emerging trends and issues in ICT</w:t>
      </w:r>
    </w:p>
    <w:p w14:paraId="6AA77526" w14:textId="77777777" w:rsidR="00D64F81" w:rsidRPr="00693D1F" w:rsidRDefault="00D64F81" w:rsidP="004A4230">
      <w:pPr>
        <w:numPr>
          <w:ilvl w:val="0"/>
          <w:numId w:val="147"/>
        </w:numPr>
        <w:spacing w:after="0"/>
        <w:rPr>
          <w:rFonts w:ascii="Times New Roman" w:hAnsi="Times New Roman"/>
          <w:sz w:val="24"/>
          <w:szCs w:val="24"/>
          <w:lang w:eastAsia="zh-CN"/>
        </w:rPr>
      </w:pPr>
      <w:r w:rsidRPr="00693D1F">
        <w:rPr>
          <w:rFonts w:ascii="Times New Roman" w:hAnsi="Times New Roman"/>
          <w:sz w:val="24"/>
          <w:szCs w:val="24"/>
          <w:lang w:eastAsia="zh-CN"/>
        </w:rPr>
        <w:t>Challenges posed by emerging trends and issues</w:t>
      </w:r>
    </w:p>
    <w:p w14:paraId="35461842" w14:textId="77777777" w:rsidR="00D64F81" w:rsidRPr="00693D1F" w:rsidRDefault="00D64F81" w:rsidP="00D64F81">
      <w:pPr>
        <w:rPr>
          <w:rFonts w:ascii="Times New Roman" w:hAnsi="Times New Roman"/>
          <w:sz w:val="24"/>
          <w:szCs w:val="24"/>
        </w:rPr>
      </w:pPr>
      <w:r w:rsidRPr="00693D1F">
        <w:rPr>
          <w:rFonts w:ascii="Times New Roman" w:hAnsi="Times New Roman"/>
          <w:b/>
          <w:sz w:val="24"/>
          <w:szCs w:val="24"/>
        </w:rPr>
        <w:t>EVIDENCE</w:t>
      </w:r>
      <w:r w:rsidRPr="00693D1F">
        <w:rPr>
          <w:rFonts w:ascii="Times New Roman" w:hAnsi="Times New Roman"/>
          <w:sz w:val="24"/>
          <w:szCs w:val="24"/>
        </w:rPr>
        <w:t xml:space="preserve"> </w:t>
      </w:r>
      <w:r w:rsidRPr="00693D1F">
        <w:rPr>
          <w:rFonts w:ascii="Times New Roman" w:hAnsi="Times New Roman"/>
          <w:b/>
          <w:sz w:val="24"/>
          <w:szCs w:val="24"/>
        </w:rPr>
        <w:t>GUIDE</w:t>
      </w:r>
    </w:p>
    <w:p w14:paraId="5D1D7391" w14:textId="77777777" w:rsidR="00D64F81" w:rsidRPr="00693D1F" w:rsidRDefault="00D64F81" w:rsidP="00D64F81">
      <w:pPr>
        <w:spacing w:before="80" w:after="80"/>
        <w:ind w:hanging="90"/>
        <w:rPr>
          <w:rFonts w:ascii="Times New Roman" w:hAnsi="Times New Roman"/>
          <w:sz w:val="24"/>
          <w:szCs w:val="24"/>
        </w:rPr>
      </w:pPr>
      <w:r w:rsidRPr="00693D1F">
        <w:rPr>
          <w:rFonts w:ascii="Times New Roman" w:hAnsi="Times New Roman"/>
          <w:sz w:val="24"/>
          <w:szCs w:val="24"/>
        </w:rPr>
        <w:t>This provides advice on assessment and must be read in conjunction with the performance criteria, required skills and knowledge and range.</w:t>
      </w:r>
    </w:p>
    <w:p w14:paraId="4DE7687A" w14:textId="77777777" w:rsidR="00D64F81" w:rsidRPr="00693D1F" w:rsidRDefault="00D64F81" w:rsidP="00D64F81">
      <w:pPr>
        <w:spacing w:before="80" w:after="80"/>
        <w:ind w:hanging="9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D64F81" w:rsidRPr="00693D1F" w14:paraId="7380CD50" w14:textId="77777777" w:rsidTr="00467E8B">
        <w:tc>
          <w:tcPr>
            <w:tcW w:w="1193" w:type="pct"/>
            <w:tcBorders>
              <w:top w:val="single" w:sz="4" w:space="0" w:color="auto"/>
              <w:left w:val="single" w:sz="4" w:space="0" w:color="auto"/>
              <w:bottom w:val="single" w:sz="4" w:space="0" w:color="auto"/>
              <w:right w:val="single" w:sz="4" w:space="0" w:color="auto"/>
            </w:tcBorders>
            <w:hideMark/>
          </w:tcPr>
          <w:p w14:paraId="419FF240" w14:textId="77777777" w:rsidR="00D64F81" w:rsidRPr="00693D1F" w:rsidRDefault="00D64F81" w:rsidP="00D64F81">
            <w:pPr>
              <w:numPr>
                <w:ilvl w:val="0"/>
                <w:numId w:val="7"/>
              </w:numPr>
              <w:spacing w:after="0"/>
              <w:rPr>
                <w:rFonts w:ascii="Times New Roman" w:hAnsi="Times New Roman"/>
                <w:sz w:val="24"/>
                <w:szCs w:val="24"/>
              </w:rPr>
            </w:pPr>
            <w:r w:rsidRPr="00693D1F">
              <w:rPr>
                <w:rFonts w:ascii="Times New Roman" w:hAnsi="Times New Roman"/>
                <w:sz w:val="24"/>
                <w:szCs w:val="24"/>
              </w:rPr>
              <w:lastRenderedPageBreak/>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301D6A9A" w14:textId="77777777" w:rsidR="00D64F81" w:rsidRPr="00693D1F" w:rsidRDefault="00D64F81" w:rsidP="00467E8B">
            <w:pPr>
              <w:pStyle w:val="BodyText"/>
              <w:tabs>
                <w:tab w:val="left" w:pos="702"/>
              </w:tabs>
              <w:spacing w:after="0"/>
              <w:ind w:left="702" w:hanging="702"/>
              <w:rPr>
                <w:rFonts w:ascii="Times New Roman" w:hAnsi="Times New Roman"/>
                <w:sz w:val="24"/>
                <w:szCs w:val="24"/>
              </w:rPr>
            </w:pPr>
            <w:r w:rsidRPr="00693D1F">
              <w:rPr>
                <w:rFonts w:ascii="Times New Roman" w:hAnsi="Times New Roman"/>
                <w:sz w:val="24"/>
                <w:szCs w:val="24"/>
              </w:rPr>
              <w:t>Assessment requires evidence that the candidate:</w:t>
            </w:r>
          </w:p>
          <w:p w14:paraId="738F5841" w14:textId="77777777" w:rsidR="00D64F81" w:rsidRPr="00693D1F" w:rsidRDefault="00D64F81" w:rsidP="00D64F81">
            <w:pPr>
              <w:numPr>
                <w:ilvl w:val="1"/>
                <w:numId w:val="7"/>
              </w:numPr>
              <w:spacing w:after="0"/>
              <w:ind w:left="619" w:hanging="567"/>
              <w:rPr>
                <w:rFonts w:ascii="Times New Roman" w:hAnsi="Times New Roman"/>
                <w:sz w:val="24"/>
                <w:szCs w:val="24"/>
              </w:rPr>
            </w:pPr>
            <w:r w:rsidRPr="00693D1F">
              <w:rPr>
                <w:rFonts w:ascii="Times New Roman" w:hAnsi="Times New Roman"/>
                <w:sz w:val="24"/>
                <w:szCs w:val="24"/>
              </w:rPr>
              <w:t>Identified and controlled security threats</w:t>
            </w:r>
          </w:p>
          <w:p w14:paraId="5D39AC4C" w14:textId="77777777" w:rsidR="00D64F81" w:rsidRPr="00693D1F" w:rsidRDefault="00D64F81" w:rsidP="00D64F81">
            <w:pPr>
              <w:numPr>
                <w:ilvl w:val="1"/>
                <w:numId w:val="7"/>
              </w:numPr>
              <w:spacing w:after="0"/>
              <w:ind w:left="619" w:hanging="567"/>
              <w:rPr>
                <w:rFonts w:ascii="Times New Roman" w:hAnsi="Times New Roman"/>
                <w:sz w:val="24"/>
                <w:szCs w:val="24"/>
              </w:rPr>
            </w:pPr>
            <w:r w:rsidRPr="00693D1F">
              <w:rPr>
                <w:rFonts w:ascii="Times New Roman" w:hAnsi="Times New Roman"/>
                <w:sz w:val="24"/>
                <w:szCs w:val="24"/>
              </w:rPr>
              <w:t>Detected and protected computer crimes</w:t>
            </w:r>
          </w:p>
          <w:p w14:paraId="0893D507" w14:textId="77777777" w:rsidR="00D64F81" w:rsidRPr="00693D1F" w:rsidRDefault="00D64F81" w:rsidP="00D64F81">
            <w:pPr>
              <w:numPr>
                <w:ilvl w:val="1"/>
                <w:numId w:val="7"/>
              </w:numPr>
              <w:spacing w:after="0"/>
              <w:ind w:left="619" w:hanging="567"/>
              <w:rPr>
                <w:rFonts w:ascii="Times New Roman" w:hAnsi="Times New Roman"/>
                <w:sz w:val="24"/>
                <w:szCs w:val="24"/>
              </w:rPr>
            </w:pPr>
            <w:r w:rsidRPr="00693D1F">
              <w:rPr>
                <w:rFonts w:ascii="Times New Roman" w:hAnsi="Times New Roman"/>
                <w:sz w:val="24"/>
                <w:szCs w:val="24"/>
              </w:rPr>
              <w:t>Applied word processing in office tasks</w:t>
            </w:r>
          </w:p>
          <w:p w14:paraId="2A6012DC" w14:textId="77777777" w:rsidR="00D64F81" w:rsidRPr="00693D1F" w:rsidRDefault="00D64F81" w:rsidP="00D64F81">
            <w:pPr>
              <w:numPr>
                <w:ilvl w:val="1"/>
                <w:numId w:val="7"/>
              </w:numPr>
              <w:spacing w:after="0"/>
              <w:ind w:left="619" w:hanging="567"/>
              <w:rPr>
                <w:rFonts w:ascii="Times New Roman" w:hAnsi="Times New Roman"/>
                <w:sz w:val="24"/>
                <w:szCs w:val="24"/>
              </w:rPr>
            </w:pPr>
            <w:r w:rsidRPr="00693D1F">
              <w:rPr>
                <w:rFonts w:ascii="Times New Roman" w:hAnsi="Times New Roman"/>
                <w:sz w:val="24"/>
                <w:szCs w:val="24"/>
              </w:rPr>
              <w:t xml:space="preserve">Designed, prepared work sheet and applied data to the cells in accordance </w:t>
            </w:r>
            <w:proofErr w:type="gramStart"/>
            <w:r w:rsidRPr="00693D1F">
              <w:rPr>
                <w:rFonts w:ascii="Times New Roman" w:hAnsi="Times New Roman"/>
                <w:sz w:val="24"/>
                <w:szCs w:val="24"/>
              </w:rPr>
              <w:t>to</w:t>
            </w:r>
            <w:proofErr w:type="gramEnd"/>
            <w:r w:rsidRPr="00693D1F">
              <w:rPr>
                <w:rFonts w:ascii="Times New Roman" w:hAnsi="Times New Roman"/>
                <w:sz w:val="24"/>
                <w:szCs w:val="24"/>
              </w:rPr>
              <w:t xml:space="preserve"> workplace procedures</w:t>
            </w:r>
          </w:p>
          <w:p w14:paraId="42C046EE" w14:textId="77777777" w:rsidR="00D64F81" w:rsidRPr="00693D1F" w:rsidRDefault="00D64F81" w:rsidP="00D64F81">
            <w:pPr>
              <w:numPr>
                <w:ilvl w:val="1"/>
                <w:numId w:val="7"/>
              </w:numPr>
              <w:spacing w:after="0"/>
              <w:ind w:left="619" w:hanging="567"/>
              <w:rPr>
                <w:rFonts w:ascii="Times New Roman" w:hAnsi="Times New Roman"/>
                <w:sz w:val="24"/>
                <w:szCs w:val="24"/>
              </w:rPr>
            </w:pPr>
            <w:r w:rsidRPr="00693D1F">
              <w:rPr>
                <w:rFonts w:ascii="Times New Roman" w:hAnsi="Times New Roman"/>
                <w:sz w:val="24"/>
                <w:szCs w:val="24"/>
              </w:rPr>
              <w:t>Opened electronic mail for office communication as per workplace procedure</w:t>
            </w:r>
          </w:p>
          <w:p w14:paraId="656DFD76" w14:textId="77777777" w:rsidR="00D64F81" w:rsidRPr="00693D1F" w:rsidRDefault="00D64F81" w:rsidP="00D64F81">
            <w:pPr>
              <w:numPr>
                <w:ilvl w:val="1"/>
                <w:numId w:val="7"/>
              </w:numPr>
              <w:spacing w:after="0"/>
              <w:ind w:left="619" w:hanging="567"/>
              <w:rPr>
                <w:rFonts w:ascii="Times New Roman" w:hAnsi="Times New Roman"/>
                <w:sz w:val="24"/>
                <w:szCs w:val="24"/>
              </w:rPr>
            </w:pPr>
            <w:r w:rsidRPr="00693D1F">
              <w:rPr>
                <w:rFonts w:ascii="Times New Roman" w:hAnsi="Times New Roman"/>
                <w:sz w:val="24"/>
                <w:szCs w:val="24"/>
              </w:rPr>
              <w:t>Installed internet and World Wide Web for office tasks in accordance with office procedures</w:t>
            </w:r>
          </w:p>
          <w:p w14:paraId="47A19260" w14:textId="77777777" w:rsidR="00D64F81" w:rsidRPr="00693D1F" w:rsidRDefault="00D64F81" w:rsidP="00D64F81">
            <w:pPr>
              <w:numPr>
                <w:ilvl w:val="1"/>
                <w:numId w:val="7"/>
              </w:numPr>
              <w:spacing w:after="0"/>
              <w:ind w:left="619" w:hanging="567"/>
              <w:rPr>
                <w:rFonts w:ascii="Times New Roman" w:hAnsi="Times New Roman"/>
                <w:sz w:val="24"/>
                <w:szCs w:val="24"/>
              </w:rPr>
            </w:pPr>
            <w:r w:rsidRPr="00693D1F">
              <w:rPr>
                <w:rFonts w:ascii="Times New Roman" w:hAnsi="Times New Roman"/>
                <w:sz w:val="24"/>
                <w:szCs w:val="24"/>
              </w:rPr>
              <w:t xml:space="preserve"> Integrated emerging issues in computer ICT applications </w:t>
            </w:r>
          </w:p>
          <w:p w14:paraId="1C79460B" w14:textId="77777777" w:rsidR="00D64F81" w:rsidRPr="00693D1F" w:rsidRDefault="00D64F81" w:rsidP="00D64F81">
            <w:pPr>
              <w:numPr>
                <w:ilvl w:val="1"/>
                <w:numId w:val="7"/>
              </w:numPr>
              <w:spacing w:after="0"/>
              <w:ind w:left="619" w:hanging="567"/>
              <w:rPr>
                <w:rFonts w:ascii="Times New Roman" w:hAnsi="Times New Roman"/>
                <w:sz w:val="24"/>
                <w:szCs w:val="24"/>
              </w:rPr>
            </w:pPr>
            <w:r w:rsidRPr="00693D1F">
              <w:rPr>
                <w:rFonts w:ascii="Times New Roman" w:hAnsi="Times New Roman"/>
                <w:sz w:val="24"/>
                <w:szCs w:val="24"/>
              </w:rPr>
              <w:t xml:space="preserve">Applied laws governing protection of ICT </w:t>
            </w:r>
          </w:p>
        </w:tc>
      </w:tr>
      <w:tr w:rsidR="00D64F81" w:rsidRPr="00693D1F" w14:paraId="3A77DEBA" w14:textId="77777777" w:rsidTr="00467E8B">
        <w:tc>
          <w:tcPr>
            <w:tcW w:w="1193" w:type="pct"/>
            <w:tcBorders>
              <w:top w:val="single" w:sz="4" w:space="0" w:color="auto"/>
              <w:left w:val="single" w:sz="4" w:space="0" w:color="auto"/>
              <w:bottom w:val="single" w:sz="4" w:space="0" w:color="auto"/>
              <w:right w:val="single" w:sz="4" w:space="0" w:color="auto"/>
            </w:tcBorders>
            <w:hideMark/>
          </w:tcPr>
          <w:p w14:paraId="2F51748B" w14:textId="77777777" w:rsidR="00D64F81" w:rsidRPr="00693D1F" w:rsidRDefault="00D64F81" w:rsidP="00D64F81">
            <w:pPr>
              <w:pStyle w:val="BodyText"/>
              <w:numPr>
                <w:ilvl w:val="0"/>
                <w:numId w:val="7"/>
              </w:numPr>
              <w:spacing w:after="0"/>
              <w:ind w:right="162"/>
              <w:rPr>
                <w:rFonts w:ascii="Times New Roman" w:hAnsi="Times New Roman"/>
                <w:sz w:val="24"/>
                <w:szCs w:val="24"/>
              </w:rPr>
            </w:pPr>
            <w:r w:rsidRPr="00693D1F">
              <w:rPr>
                <w:rFonts w:ascii="Times New Roman" w:hAnsi="Times New Roman"/>
                <w:sz w:val="24"/>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62F0C359" w14:textId="77777777" w:rsidR="00D64F81" w:rsidRPr="00693D1F" w:rsidRDefault="00D64F81" w:rsidP="00467E8B">
            <w:pPr>
              <w:spacing w:after="0"/>
              <w:rPr>
                <w:rFonts w:ascii="Times New Roman" w:hAnsi="Times New Roman"/>
                <w:sz w:val="24"/>
                <w:szCs w:val="24"/>
              </w:rPr>
            </w:pPr>
            <w:r w:rsidRPr="00693D1F">
              <w:rPr>
                <w:rStyle w:val="tgc"/>
                <w:rFonts w:ascii="Times New Roman" w:hAnsi="Times New Roman"/>
                <w:sz w:val="24"/>
                <w:szCs w:val="24"/>
              </w:rPr>
              <w:t xml:space="preserve"> </w:t>
            </w:r>
            <w:r w:rsidRPr="00693D1F">
              <w:rPr>
                <w:rFonts w:ascii="Times New Roman" w:hAnsi="Times New Roman"/>
                <w:sz w:val="24"/>
                <w:szCs w:val="24"/>
              </w:rPr>
              <w:t>The following resources should be provided:</w:t>
            </w:r>
          </w:p>
          <w:p w14:paraId="498318C7" w14:textId="77777777" w:rsidR="00D64F81" w:rsidRPr="00693D1F" w:rsidRDefault="00D64F81" w:rsidP="00D64F81">
            <w:pPr>
              <w:numPr>
                <w:ilvl w:val="1"/>
                <w:numId w:val="7"/>
              </w:numPr>
              <w:spacing w:after="0"/>
              <w:rPr>
                <w:rFonts w:ascii="Times New Roman" w:hAnsi="Times New Roman"/>
                <w:sz w:val="24"/>
                <w:szCs w:val="24"/>
              </w:rPr>
            </w:pPr>
            <w:r w:rsidRPr="00693D1F">
              <w:rPr>
                <w:rFonts w:ascii="Times New Roman" w:hAnsi="Times New Roman"/>
                <w:sz w:val="24"/>
                <w:szCs w:val="24"/>
              </w:rPr>
              <w:t>Access to relevant workplace where assessment can take place</w:t>
            </w:r>
          </w:p>
          <w:p w14:paraId="455A7644" w14:textId="77777777" w:rsidR="00D64F81" w:rsidRPr="00693D1F" w:rsidRDefault="00D64F81" w:rsidP="00D64F81">
            <w:pPr>
              <w:numPr>
                <w:ilvl w:val="1"/>
                <w:numId w:val="7"/>
              </w:numPr>
              <w:spacing w:after="0"/>
              <w:rPr>
                <w:rFonts w:ascii="Times New Roman" w:hAnsi="Times New Roman"/>
                <w:sz w:val="24"/>
                <w:szCs w:val="24"/>
              </w:rPr>
            </w:pPr>
            <w:r w:rsidRPr="00693D1F">
              <w:rPr>
                <w:rFonts w:ascii="Times New Roman" w:hAnsi="Times New Roman"/>
                <w:sz w:val="24"/>
                <w:szCs w:val="24"/>
              </w:rPr>
              <w:t>Appropriately simulated environment where assessment can take place</w:t>
            </w:r>
          </w:p>
        </w:tc>
      </w:tr>
      <w:tr w:rsidR="00D64F81" w:rsidRPr="00693D1F" w14:paraId="6C7CC644" w14:textId="77777777" w:rsidTr="00467E8B">
        <w:tc>
          <w:tcPr>
            <w:tcW w:w="1193" w:type="pct"/>
            <w:tcBorders>
              <w:top w:val="single" w:sz="4" w:space="0" w:color="auto"/>
              <w:left w:val="single" w:sz="4" w:space="0" w:color="auto"/>
              <w:bottom w:val="single" w:sz="4" w:space="0" w:color="auto"/>
              <w:right w:val="single" w:sz="4" w:space="0" w:color="auto"/>
            </w:tcBorders>
            <w:hideMark/>
          </w:tcPr>
          <w:p w14:paraId="23A85F1D" w14:textId="77777777" w:rsidR="00D64F81" w:rsidRPr="00693D1F" w:rsidRDefault="00D64F81" w:rsidP="00D64F81">
            <w:pPr>
              <w:pStyle w:val="BodyText"/>
              <w:numPr>
                <w:ilvl w:val="0"/>
                <w:numId w:val="7"/>
              </w:numPr>
              <w:tabs>
                <w:tab w:val="left" w:pos="0"/>
              </w:tabs>
              <w:spacing w:after="0"/>
              <w:ind w:right="252"/>
              <w:rPr>
                <w:rFonts w:ascii="Times New Roman" w:hAnsi="Times New Roman"/>
                <w:sz w:val="24"/>
                <w:szCs w:val="24"/>
              </w:rPr>
            </w:pPr>
            <w:r w:rsidRPr="00693D1F">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0D559156" w14:textId="77777777" w:rsidR="00D64F81" w:rsidRPr="00693D1F" w:rsidRDefault="00D64F81" w:rsidP="00467E8B">
            <w:pPr>
              <w:pStyle w:val="BodyTextIndent"/>
              <w:spacing w:before="40" w:after="40" w:line="276" w:lineRule="auto"/>
              <w:ind w:left="0"/>
            </w:pPr>
            <w:r w:rsidRPr="00693D1F">
              <w:t>Competency may be assessed through:</w:t>
            </w:r>
          </w:p>
          <w:p w14:paraId="26B553C1" w14:textId="77777777" w:rsidR="00D64F81" w:rsidRPr="00693D1F" w:rsidRDefault="00D64F81" w:rsidP="00D64F81">
            <w:pPr>
              <w:numPr>
                <w:ilvl w:val="1"/>
                <w:numId w:val="7"/>
              </w:numPr>
              <w:spacing w:after="0"/>
              <w:rPr>
                <w:rFonts w:ascii="Times New Roman" w:hAnsi="Times New Roman"/>
                <w:sz w:val="24"/>
                <w:szCs w:val="24"/>
              </w:rPr>
            </w:pPr>
            <w:r w:rsidRPr="00693D1F">
              <w:rPr>
                <w:rFonts w:ascii="Times New Roman" w:hAnsi="Times New Roman"/>
                <w:sz w:val="24"/>
                <w:szCs w:val="24"/>
              </w:rPr>
              <w:t>Observation</w:t>
            </w:r>
          </w:p>
          <w:p w14:paraId="155ADFD8" w14:textId="77777777" w:rsidR="00D64F81" w:rsidRPr="00693D1F" w:rsidRDefault="00D64F81" w:rsidP="00D64F81">
            <w:pPr>
              <w:numPr>
                <w:ilvl w:val="1"/>
                <w:numId w:val="7"/>
              </w:numPr>
              <w:spacing w:after="0"/>
              <w:rPr>
                <w:rFonts w:ascii="Times New Roman" w:hAnsi="Times New Roman"/>
                <w:sz w:val="24"/>
                <w:szCs w:val="24"/>
              </w:rPr>
            </w:pPr>
            <w:r w:rsidRPr="00693D1F">
              <w:rPr>
                <w:rFonts w:ascii="Times New Roman" w:hAnsi="Times New Roman"/>
                <w:sz w:val="24"/>
                <w:szCs w:val="24"/>
              </w:rPr>
              <w:t xml:space="preserve">Oral questioning </w:t>
            </w:r>
          </w:p>
          <w:p w14:paraId="5A4A14F1" w14:textId="77777777" w:rsidR="00D64F81" w:rsidRPr="00693D1F" w:rsidRDefault="00D64F81" w:rsidP="00D64F81">
            <w:pPr>
              <w:numPr>
                <w:ilvl w:val="1"/>
                <w:numId w:val="7"/>
              </w:numPr>
              <w:spacing w:after="0"/>
              <w:rPr>
                <w:rFonts w:ascii="Times New Roman" w:hAnsi="Times New Roman"/>
                <w:sz w:val="24"/>
                <w:szCs w:val="24"/>
              </w:rPr>
            </w:pPr>
            <w:r w:rsidRPr="00693D1F">
              <w:rPr>
                <w:rFonts w:ascii="Times New Roman" w:hAnsi="Times New Roman"/>
                <w:sz w:val="24"/>
                <w:szCs w:val="24"/>
              </w:rPr>
              <w:t>Written test</w:t>
            </w:r>
          </w:p>
          <w:p w14:paraId="67125995" w14:textId="77777777" w:rsidR="00D64F81" w:rsidRPr="00693D1F" w:rsidRDefault="00D64F81" w:rsidP="00D64F81">
            <w:pPr>
              <w:numPr>
                <w:ilvl w:val="1"/>
                <w:numId w:val="7"/>
              </w:numPr>
              <w:spacing w:after="0"/>
              <w:rPr>
                <w:rFonts w:ascii="Times New Roman" w:hAnsi="Times New Roman"/>
                <w:sz w:val="24"/>
                <w:szCs w:val="24"/>
              </w:rPr>
            </w:pPr>
            <w:r w:rsidRPr="00693D1F">
              <w:rPr>
                <w:rFonts w:ascii="Times New Roman" w:hAnsi="Times New Roman"/>
                <w:sz w:val="24"/>
                <w:szCs w:val="24"/>
              </w:rPr>
              <w:t>Portfolio of Evidence</w:t>
            </w:r>
          </w:p>
          <w:p w14:paraId="4603A8E2" w14:textId="77777777" w:rsidR="00D64F81" w:rsidRPr="00693D1F" w:rsidRDefault="00D64F81" w:rsidP="00D64F81">
            <w:pPr>
              <w:numPr>
                <w:ilvl w:val="1"/>
                <w:numId w:val="7"/>
              </w:numPr>
              <w:spacing w:after="0"/>
              <w:rPr>
                <w:rFonts w:ascii="Times New Roman" w:hAnsi="Times New Roman"/>
                <w:sz w:val="24"/>
                <w:szCs w:val="24"/>
              </w:rPr>
            </w:pPr>
            <w:r w:rsidRPr="00693D1F">
              <w:rPr>
                <w:rFonts w:ascii="Times New Roman" w:hAnsi="Times New Roman"/>
                <w:sz w:val="24"/>
                <w:szCs w:val="24"/>
              </w:rPr>
              <w:t>Interview</w:t>
            </w:r>
          </w:p>
          <w:p w14:paraId="1572B454" w14:textId="77777777" w:rsidR="00D64F81" w:rsidRPr="00693D1F" w:rsidRDefault="00D64F81" w:rsidP="00D64F81">
            <w:pPr>
              <w:numPr>
                <w:ilvl w:val="1"/>
                <w:numId w:val="7"/>
              </w:numPr>
              <w:spacing w:after="0"/>
              <w:rPr>
                <w:rFonts w:ascii="Times New Roman" w:hAnsi="Times New Roman"/>
                <w:sz w:val="24"/>
                <w:szCs w:val="24"/>
              </w:rPr>
            </w:pPr>
            <w:r w:rsidRPr="00693D1F">
              <w:rPr>
                <w:rFonts w:ascii="Times New Roman" w:hAnsi="Times New Roman"/>
                <w:sz w:val="24"/>
                <w:szCs w:val="24"/>
              </w:rPr>
              <w:t>Third party report</w:t>
            </w:r>
          </w:p>
        </w:tc>
      </w:tr>
      <w:tr w:rsidR="00D64F81" w:rsidRPr="00693D1F" w14:paraId="777F3623" w14:textId="77777777" w:rsidTr="00467E8B">
        <w:tc>
          <w:tcPr>
            <w:tcW w:w="1193" w:type="pct"/>
            <w:tcBorders>
              <w:top w:val="single" w:sz="4" w:space="0" w:color="auto"/>
              <w:left w:val="single" w:sz="4" w:space="0" w:color="auto"/>
              <w:bottom w:val="single" w:sz="4" w:space="0" w:color="auto"/>
              <w:right w:val="single" w:sz="4" w:space="0" w:color="auto"/>
            </w:tcBorders>
            <w:hideMark/>
          </w:tcPr>
          <w:p w14:paraId="09CF110C" w14:textId="77777777" w:rsidR="00D64F81" w:rsidRPr="00693D1F" w:rsidRDefault="00D64F81" w:rsidP="00D64F81">
            <w:pPr>
              <w:pStyle w:val="BodyText"/>
              <w:numPr>
                <w:ilvl w:val="0"/>
                <w:numId w:val="7"/>
              </w:numPr>
              <w:tabs>
                <w:tab w:val="left" w:pos="-5508"/>
                <w:tab w:val="num" w:pos="-5418"/>
              </w:tabs>
              <w:spacing w:after="0"/>
              <w:ind w:right="252"/>
              <w:rPr>
                <w:rFonts w:ascii="Times New Roman" w:hAnsi="Times New Roman"/>
                <w:sz w:val="24"/>
                <w:szCs w:val="24"/>
              </w:rPr>
            </w:pPr>
            <w:r w:rsidRPr="00693D1F">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67CDB407" w14:textId="77777777" w:rsidR="00D64F81" w:rsidRPr="00693D1F" w:rsidRDefault="00D64F81" w:rsidP="00467E8B">
            <w:pPr>
              <w:pStyle w:val="BodyText"/>
              <w:tabs>
                <w:tab w:val="left" w:pos="702"/>
              </w:tabs>
              <w:spacing w:after="0"/>
              <w:ind w:right="749"/>
              <w:rPr>
                <w:rFonts w:ascii="Times New Roman" w:hAnsi="Times New Roman"/>
                <w:sz w:val="24"/>
                <w:szCs w:val="24"/>
              </w:rPr>
            </w:pPr>
            <w:r w:rsidRPr="00693D1F">
              <w:rPr>
                <w:rFonts w:ascii="Times New Roman" w:hAnsi="Times New Roman"/>
                <w:sz w:val="24"/>
                <w:szCs w:val="24"/>
              </w:rPr>
              <w:t>Competency may be assessed:</w:t>
            </w:r>
          </w:p>
          <w:p w14:paraId="598052FF" w14:textId="77777777" w:rsidR="00D64F81" w:rsidRPr="00693D1F" w:rsidRDefault="00D64F81" w:rsidP="004A4230">
            <w:pPr>
              <w:pStyle w:val="ListParagraph"/>
              <w:numPr>
                <w:ilvl w:val="0"/>
                <w:numId w:val="149"/>
              </w:numPr>
              <w:spacing w:after="0"/>
              <w:rPr>
                <w:rFonts w:ascii="Times New Roman" w:hAnsi="Times New Roman"/>
                <w:sz w:val="24"/>
                <w:szCs w:val="24"/>
              </w:rPr>
            </w:pPr>
            <w:r w:rsidRPr="00693D1F">
              <w:rPr>
                <w:rFonts w:ascii="Times New Roman" w:hAnsi="Times New Roman"/>
                <w:sz w:val="24"/>
                <w:szCs w:val="24"/>
              </w:rPr>
              <w:t>On-the-job</w:t>
            </w:r>
          </w:p>
          <w:p w14:paraId="2AFCF467" w14:textId="77777777" w:rsidR="00D64F81" w:rsidRPr="00693D1F" w:rsidRDefault="00D64F81" w:rsidP="004A4230">
            <w:pPr>
              <w:pStyle w:val="ListParagraph"/>
              <w:numPr>
                <w:ilvl w:val="0"/>
                <w:numId w:val="149"/>
              </w:numPr>
              <w:spacing w:after="0"/>
              <w:rPr>
                <w:rFonts w:ascii="Times New Roman" w:hAnsi="Times New Roman"/>
                <w:sz w:val="24"/>
                <w:szCs w:val="24"/>
              </w:rPr>
            </w:pPr>
            <w:r w:rsidRPr="00693D1F">
              <w:rPr>
                <w:rFonts w:ascii="Times New Roman" w:hAnsi="Times New Roman"/>
                <w:sz w:val="24"/>
                <w:szCs w:val="24"/>
              </w:rPr>
              <w:t>Off-the –job</w:t>
            </w:r>
          </w:p>
          <w:p w14:paraId="4538DF3F" w14:textId="77777777" w:rsidR="00D64F81" w:rsidRPr="00693D1F" w:rsidRDefault="00D64F81" w:rsidP="004A4230">
            <w:pPr>
              <w:pStyle w:val="BodyText"/>
              <w:numPr>
                <w:ilvl w:val="0"/>
                <w:numId w:val="149"/>
              </w:numPr>
              <w:tabs>
                <w:tab w:val="left" w:pos="702"/>
              </w:tabs>
              <w:spacing w:after="0"/>
              <w:ind w:right="749"/>
              <w:rPr>
                <w:rFonts w:ascii="Times New Roman" w:hAnsi="Times New Roman"/>
                <w:sz w:val="24"/>
                <w:szCs w:val="24"/>
              </w:rPr>
            </w:pPr>
            <w:r w:rsidRPr="00693D1F">
              <w:rPr>
                <w:rFonts w:ascii="Times New Roman" w:hAnsi="Times New Roman"/>
                <w:sz w:val="24"/>
                <w:szCs w:val="24"/>
              </w:rPr>
              <w:t>During Industrial attachment</w:t>
            </w:r>
          </w:p>
          <w:p w14:paraId="31D946D5" w14:textId="77777777" w:rsidR="00D64F81" w:rsidRPr="00693D1F" w:rsidRDefault="00D64F81" w:rsidP="00467E8B">
            <w:pPr>
              <w:pStyle w:val="BodyText"/>
              <w:tabs>
                <w:tab w:val="left" w:pos="702"/>
              </w:tabs>
              <w:ind w:right="749"/>
              <w:rPr>
                <w:rFonts w:ascii="Times New Roman" w:hAnsi="Times New Roman"/>
                <w:sz w:val="24"/>
                <w:szCs w:val="24"/>
              </w:rPr>
            </w:pPr>
          </w:p>
        </w:tc>
      </w:tr>
      <w:tr w:rsidR="00D64F81" w:rsidRPr="00693D1F" w14:paraId="63781378" w14:textId="77777777" w:rsidTr="00467E8B">
        <w:tc>
          <w:tcPr>
            <w:tcW w:w="1193" w:type="pct"/>
            <w:tcBorders>
              <w:top w:val="single" w:sz="4" w:space="0" w:color="auto"/>
              <w:left w:val="single" w:sz="4" w:space="0" w:color="auto"/>
              <w:bottom w:val="single" w:sz="4" w:space="0" w:color="auto"/>
              <w:right w:val="single" w:sz="4" w:space="0" w:color="auto"/>
            </w:tcBorders>
            <w:hideMark/>
          </w:tcPr>
          <w:p w14:paraId="664CD7F8" w14:textId="77777777" w:rsidR="00D64F81" w:rsidRPr="00693D1F" w:rsidRDefault="00D64F81" w:rsidP="00D64F81">
            <w:pPr>
              <w:pStyle w:val="ListParagraph"/>
              <w:numPr>
                <w:ilvl w:val="0"/>
                <w:numId w:val="7"/>
              </w:numPr>
              <w:spacing w:after="0"/>
              <w:rPr>
                <w:rFonts w:ascii="Times New Roman" w:hAnsi="Times New Roman"/>
                <w:sz w:val="24"/>
                <w:szCs w:val="24"/>
              </w:rPr>
            </w:pPr>
            <w:r w:rsidRPr="00693D1F">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2D063DA8" w14:textId="77777777" w:rsidR="00D64F81" w:rsidRPr="00693D1F" w:rsidRDefault="00D64F81" w:rsidP="00467E8B">
            <w:pPr>
              <w:jc w:val="both"/>
              <w:rPr>
                <w:rFonts w:ascii="Times New Roman" w:hAnsi="Times New Roman"/>
                <w:sz w:val="24"/>
                <w:szCs w:val="24"/>
              </w:rPr>
            </w:pPr>
            <w:r w:rsidRPr="00693D1F">
              <w:rPr>
                <w:rFonts w:ascii="Times New Roman" w:hAnsi="Times New Roman"/>
                <w:sz w:val="24"/>
                <w:szCs w:val="24"/>
              </w:rPr>
              <w:t>Holistic assessment with other units relevant to the industry sector, workplace and job role is recommended.</w:t>
            </w:r>
          </w:p>
        </w:tc>
      </w:tr>
    </w:tbl>
    <w:p w14:paraId="108FE0B4" w14:textId="77777777" w:rsidR="00D64F81" w:rsidRPr="00693D1F" w:rsidRDefault="00D64F81" w:rsidP="00D64F81">
      <w:pPr>
        <w:keepNext/>
        <w:keepLines/>
        <w:spacing w:after="10"/>
        <w:jc w:val="center"/>
        <w:outlineLvl w:val="0"/>
        <w:rPr>
          <w:rFonts w:ascii="Times New Roman" w:hAnsi="Times New Roman"/>
          <w:b/>
          <w:caps/>
          <w:noProof/>
          <w:color w:val="000000" w:themeColor="text1"/>
          <w:sz w:val="24"/>
          <w:szCs w:val="24"/>
          <w:lang w:val="fr-FR"/>
        </w:rPr>
      </w:pPr>
    </w:p>
    <w:p w14:paraId="7AAC0166" w14:textId="77777777" w:rsidR="00D64F81" w:rsidRPr="00693D1F" w:rsidRDefault="00D64F81" w:rsidP="00D64F81">
      <w:pPr>
        <w:rPr>
          <w:rFonts w:ascii="Times New Roman" w:hAnsi="Times New Roman"/>
          <w:noProof/>
          <w:sz w:val="24"/>
          <w:szCs w:val="24"/>
          <w:lang w:val="fr-FR"/>
        </w:rPr>
      </w:pPr>
      <w:r w:rsidRPr="00693D1F">
        <w:rPr>
          <w:rFonts w:ascii="Times New Roman" w:hAnsi="Times New Roman"/>
          <w:noProof/>
          <w:sz w:val="24"/>
          <w:szCs w:val="24"/>
          <w:lang w:val="fr-FR"/>
        </w:rPr>
        <w:br w:type="page"/>
      </w:r>
    </w:p>
    <w:p w14:paraId="33BEA61C" w14:textId="77777777" w:rsidR="00D64F81" w:rsidRPr="00693D1F" w:rsidRDefault="00D64F81" w:rsidP="00693D1F">
      <w:pPr>
        <w:pStyle w:val="Heading2"/>
        <w:rPr>
          <w:noProof/>
          <w:lang w:val="fr-FR"/>
        </w:rPr>
      </w:pPr>
      <w:bookmarkStart w:id="29" w:name="_Toc69651541"/>
      <w:r w:rsidRPr="00693D1F">
        <w:rPr>
          <w:noProof/>
          <w:lang w:val="fr-FR"/>
        </w:rPr>
        <w:lastRenderedPageBreak/>
        <w:t>DEMONSTRATE ENTREPRENEURIAL SKILLS</w:t>
      </w:r>
      <w:bookmarkEnd w:id="29"/>
    </w:p>
    <w:p w14:paraId="33F743FC" w14:textId="77777777" w:rsidR="00D64F81" w:rsidRPr="00693D1F" w:rsidRDefault="00D64F81" w:rsidP="00D64F81">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14:paraId="2FF7DCC9" w14:textId="07602BF3" w:rsidR="00D64F81" w:rsidRPr="00693D1F" w:rsidRDefault="00D64F81" w:rsidP="00D64F81">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r w:rsidRPr="00693D1F">
        <w:rPr>
          <w:rFonts w:ascii="Times New Roman" w:eastAsiaTheme="minorHAnsi" w:hAnsi="Times New Roman"/>
          <w:b/>
          <w:color w:val="000000" w:themeColor="text1"/>
          <w:sz w:val="24"/>
          <w:szCs w:val="24"/>
          <w:lang w:val="fr-FR"/>
        </w:rPr>
        <w:t xml:space="preserve">UNIT CODE : </w:t>
      </w:r>
      <w:r w:rsidR="00693D1F" w:rsidRPr="00693D1F">
        <w:rPr>
          <w:rFonts w:ascii="Times New Roman" w:eastAsia="Times New Roman" w:hAnsi="Times New Roman"/>
          <w:bCs/>
          <w:sz w:val="24"/>
          <w:szCs w:val="24"/>
          <w:lang w:val="en-ZA" w:eastAsia="fr-FR"/>
        </w:rPr>
        <w:t>FO/OS/EN</w:t>
      </w:r>
      <w:r w:rsidR="00693D1F" w:rsidRPr="00693D1F">
        <w:rPr>
          <w:rFonts w:ascii="Times New Roman" w:hAnsi="Times New Roman"/>
          <w:bCs/>
          <w:sz w:val="24"/>
          <w:szCs w:val="24"/>
        </w:rPr>
        <w:t>/</w:t>
      </w:r>
      <w:r w:rsidRPr="00693D1F">
        <w:rPr>
          <w:rFonts w:ascii="Times New Roman" w:hAnsi="Times New Roman"/>
          <w:bCs/>
          <w:sz w:val="24"/>
          <w:szCs w:val="24"/>
        </w:rPr>
        <w:t>BC/04/6/A</w:t>
      </w:r>
    </w:p>
    <w:p w14:paraId="52DDD460" w14:textId="77777777" w:rsidR="00D64F81" w:rsidRPr="00693D1F" w:rsidRDefault="00D64F81" w:rsidP="00D64F81">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14:paraId="23293A0C" w14:textId="77777777" w:rsidR="00D64F81" w:rsidRPr="00693D1F" w:rsidRDefault="00D64F81" w:rsidP="00D64F81">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rPr>
      </w:pPr>
      <w:r w:rsidRPr="00693D1F">
        <w:rPr>
          <w:rFonts w:ascii="Times New Roman" w:eastAsiaTheme="minorHAnsi" w:hAnsi="Times New Roman"/>
          <w:b/>
          <w:color w:val="000000" w:themeColor="text1"/>
          <w:sz w:val="24"/>
          <w:szCs w:val="24"/>
        </w:rPr>
        <w:t>UNIT DESCRIPTION</w:t>
      </w:r>
    </w:p>
    <w:p w14:paraId="7FA4A9A9" w14:textId="77777777" w:rsidR="00D64F81" w:rsidRPr="00693D1F" w:rsidRDefault="00D64F81" w:rsidP="00D64F81">
      <w:pPr>
        <w:spacing w:before="240" w:after="120"/>
        <w:jc w:val="both"/>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6B0DA749" w14:textId="77777777" w:rsidR="00D64F81" w:rsidRPr="00693D1F" w:rsidRDefault="00D64F81" w:rsidP="00D64F81">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rPr>
      </w:pPr>
      <w:r w:rsidRPr="00693D1F">
        <w:rPr>
          <w:rFonts w:ascii="Times New Roman" w:eastAsiaTheme="minorHAnsi" w:hAnsi="Times New Roman"/>
          <w:b/>
          <w:color w:val="000000" w:themeColor="text1"/>
          <w:sz w:val="24"/>
          <w:szCs w:val="24"/>
        </w:rPr>
        <w:t>ELEMENTS AND PERFORMANCE CRITERIA</w:t>
      </w:r>
    </w:p>
    <w:tbl>
      <w:tblPr>
        <w:tblStyle w:val="TableGrid"/>
        <w:tblW w:w="0" w:type="auto"/>
        <w:tblLook w:val="04A0" w:firstRow="1" w:lastRow="0" w:firstColumn="1" w:lastColumn="0" w:noHBand="0" w:noVBand="1"/>
      </w:tblPr>
      <w:tblGrid>
        <w:gridCol w:w="3740"/>
        <w:gridCol w:w="5610"/>
      </w:tblGrid>
      <w:tr w:rsidR="00D64F81" w:rsidRPr="00693D1F" w14:paraId="7DEADF9E" w14:textId="77777777" w:rsidTr="00467E8B">
        <w:tc>
          <w:tcPr>
            <w:tcW w:w="3740" w:type="dxa"/>
          </w:tcPr>
          <w:p w14:paraId="05D79522" w14:textId="77777777" w:rsidR="00D64F81" w:rsidRPr="00693D1F" w:rsidRDefault="00D64F81" w:rsidP="00467E8B">
            <w:pPr>
              <w:shd w:val="clear" w:color="auto" w:fill="FFFFFF" w:themeFill="background1"/>
              <w:tabs>
                <w:tab w:val="left" w:pos="2880"/>
              </w:tabs>
              <w:ind w:left="357" w:hanging="357"/>
              <w:rPr>
                <w:rFonts w:ascii="Times New Roman" w:eastAsiaTheme="minorHAnsi" w:hAnsi="Times New Roman"/>
                <w:b/>
                <w:color w:val="000000" w:themeColor="text1"/>
                <w:sz w:val="24"/>
                <w:szCs w:val="24"/>
                <w:lang w:val="en-GB"/>
              </w:rPr>
            </w:pPr>
            <w:r w:rsidRPr="00693D1F">
              <w:rPr>
                <w:rFonts w:ascii="Times New Roman" w:eastAsiaTheme="minorHAnsi" w:hAnsi="Times New Roman"/>
                <w:b/>
                <w:color w:val="000000" w:themeColor="text1"/>
                <w:sz w:val="24"/>
                <w:szCs w:val="24"/>
                <w:lang w:val="en-GB"/>
              </w:rPr>
              <w:t>ELEMENT</w:t>
            </w:r>
          </w:p>
        </w:tc>
        <w:tc>
          <w:tcPr>
            <w:tcW w:w="5610" w:type="dxa"/>
          </w:tcPr>
          <w:p w14:paraId="3A80E556" w14:textId="77777777" w:rsidR="00D64F81" w:rsidRPr="00693D1F" w:rsidRDefault="00D64F81" w:rsidP="00467E8B">
            <w:pPr>
              <w:shd w:val="clear" w:color="auto" w:fill="FFFFFF" w:themeFill="background1"/>
              <w:tabs>
                <w:tab w:val="left" w:pos="2880"/>
              </w:tabs>
              <w:ind w:left="357" w:hanging="357"/>
              <w:rPr>
                <w:rFonts w:ascii="Times New Roman" w:eastAsiaTheme="minorHAnsi" w:hAnsi="Times New Roman"/>
                <w:b/>
                <w:color w:val="000000" w:themeColor="text1"/>
                <w:sz w:val="24"/>
                <w:szCs w:val="24"/>
                <w:lang w:val="en-GB"/>
              </w:rPr>
            </w:pPr>
            <w:r w:rsidRPr="00693D1F">
              <w:rPr>
                <w:rFonts w:ascii="Times New Roman" w:eastAsiaTheme="minorHAnsi" w:hAnsi="Times New Roman"/>
                <w:b/>
                <w:color w:val="000000" w:themeColor="text1"/>
                <w:sz w:val="24"/>
                <w:szCs w:val="24"/>
                <w:lang w:val="en-GB"/>
              </w:rPr>
              <w:t xml:space="preserve">PERFORMANCE CRITERIA </w:t>
            </w:r>
          </w:p>
        </w:tc>
      </w:tr>
      <w:tr w:rsidR="00D64F81" w:rsidRPr="00693D1F" w14:paraId="46C314E0" w14:textId="77777777" w:rsidTr="00467E8B">
        <w:tc>
          <w:tcPr>
            <w:tcW w:w="3740" w:type="dxa"/>
          </w:tcPr>
          <w:p w14:paraId="3691A643" w14:textId="77777777" w:rsidR="00D64F81" w:rsidRPr="00693D1F" w:rsidRDefault="00D64F81" w:rsidP="004A4230">
            <w:pPr>
              <w:pStyle w:val="ListParagraph"/>
              <w:numPr>
                <w:ilvl w:val="0"/>
                <w:numId w:val="153"/>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Demonstrate understanding of an Entrepreneur</w:t>
            </w:r>
          </w:p>
        </w:tc>
        <w:tc>
          <w:tcPr>
            <w:tcW w:w="5610" w:type="dxa"/>
          </w:tcPr>
          <w:p w14:paraId="0CA4278B" w14:textId="77777777" w:rsidR="00D64F81" w:rsidRPr="00693D1F" w:rsidRDefault="00D64F81" w:rsidP="004A4230">
            <w:pPr>
              <w:pStyle w:val="ListParagraph"/>
              <w:numPr>
                <w:ilvl w:val="0"/>
                <w:numId w:val="154"/>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 xml:space="preserve">Entrepreneurs and </w:t>
            </w:r>
            <w:proofErr w:type="gramStart"/>
            <w:r w:rsidRPr="00693D1F">
              <w:rPr>
                <w:rFonts w:ascii="Times New Roman" w:eastAsiaTheme="minorHAnsi" w:hAnsi="Times New Roman"/>
                <w:color w:val="000000" w:themeColor="text1"/>
                <w:sz w:val="24"/>
                <w:szCs w:val="24"/>
                <w:lang w:val="en-GB"/>
              </w:rPr>
              <w:t>Business persons</w:t>
            </w:r>
            <w:proofErr w:type="gramEnd"/>
            <w:r w:rsidRPr="00693D1F">
              <w:rPr>
                <w:rFonts w:ascii="Times New Roman" w:eastAsiaTheme="minorHAnsi" w:hAnsi="Times New Roman"/>
                <w:color w:val="000000" w:themeColor="text1"/>
                <w:sz w:val="24"/>
                <w:szCs w:val="24"/>
                <w:lang w:val="en-GB"/>
              </w:rPr>
              <w:t xml:space="preserve"> are distinguished as per principles of entrepreneurship </w:t>
            </w:r>
          </w:p>
          <w:p w14:paraId="108DB2C0" w14:textId="77777777" w:rsidR="00D64F81" w:rsidRPr="00693D1F" w:rsidRDefault="00D64F81" w:rsidP="004A4230">
            <w:pPr>
              <w:pStyle w:val="ListParagraph"/>
              <w:numPr>
                <w:ilvl w:val="0"/>
                <w:numId w:val="154"/>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lang w:val="en-GB"/>
              </w:rPr>
            </w:pPr>
            <w:r w:rsidRPr="00693D1F">
              <w:rPr>
                <w:rFonts w:ascii="Times New Roman" w:eastAsiaTheme="minorHAnsi" w:hAnsi="Times New Roman"/>
                <w:b/>
                <w:i/>
                <w:color w:val="000000" w:themeColor="text1"/>
                <w:sz w:val="24"/>
                <w:szCs w:val="24"/>
                <w:lang w:val="en-GB"/>
              </w:rPr>
              <w:t>Types of entrepreneurs</w:t>
            </w:r>
            <w:r w:rsidRPr="00693D1F">
              <w:rPr>
                <w:rFonts w:ascii="Times New Roman" w:eastAsiaTheme="minorHAnsi" w:hAnsi="Times New Roman"/>
                <w:color w:val="000000" w:themeColor="text1"/>
                <w:sz w:val="24"/>
                <w:szCs w:val="24"/>
                <w:lang w:val="en-GB"/>
              </w:rPr>
              <w:t xml:space="preserve"> are identified as per principles of entrepreneurship</w:t>
            </w:r>
          </w:p>
          <w:p w14:paraId="270F2C85" w14:textId="77777777" w:rsidR="00D64F81" w:rsidRPr="00693D1F" w:rsidRDefault="00D64F81" w:rsidP="004A4230">
            <w:pPr>
              <w:pStyle w:val="ListParagraph"/>
              <w:numPr>
                <w:ilvl w:val="0"/>
                <w:numId w:val="154"/>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lang w:val="en-GB"/>
              </w:rPr>
            </w:pPr>
            <w:r w:rsidRPr="00693D1F">
              <w:rPr>
                <w:rFonts w:ascii="Times New Roman" w:eastAsiaTheme="minorHAnsi" w:hAnsi="Times New Roman"/>
                <w:color w:val="000000" w:themeColor="text1"/>
                <w:sz w:val="24"/>
                <w:szCs w:val="24"/>
                <w:lang w:val="en-GB"/>
              </w:rPr>
              <w:t>Ways of becoming an Entrepreneur are identified as per principles of Entrepreneurship</w:t>
            </w:r>
          </w:p>
          <w:p w14:paraId="0C2BA9B6" w14:textId="77777777" w:rsidR="00D64F81" w:rsidRPr="00693D1F" w:rsidRDefault="00D64F81" w:rsidP="004A4230">
            <w:pPr>
              <w:pStyle w:val="ListParagraph"/>
              <w:numPr>
                <w:ilvl w:val="0"/>
                <w:numId w:val="154"/>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lang w:val="en-GB"/>
              </w:rPr>
            </w:pPr>
            <w:r w:rsidRPr="00693D1F">
              <w:rPr>
                <w:rFonts w:ascii="Times New Roman" w:eastAsiaTheme="minorHAnsi" w:hAnsi="Times New Roman"/>
                <w:b/>
                <w:i/>
                <w:color w:val="000000" w:themeColor="text1"/>
                <w:sz w:val="24"/>
                <w:szCs w:val="24"/>
                <w:lang w:val="en-GB"/>
              </w:rPr>
              <w:t>Characteristics of Entrepreneurs</w:t>
            </w:r>
            <w:r w:rsidRPr="00693D1F">
              <w:rPr>
                <w:rFonts w:ascii="Times New Roman" w:eastAsiaTheme="minorHAnsi" w:hAnsi="Times New Roman"/>
                <w:color w:val="000000" w:themeColor="text1"/>
                <w:sz w:val="24"/>
                <w:szCs w:val="24"/>
                <w:lang w:val="en-GB"/>
              </w:rPr>
              <w:t xml:space="preserve"> are identified as per principles of Entrepreneurship</w:t>
            </w:r>
            <w:r w:rsidRPr="00693D1F">
              <w:rPr>
                <w:rFonts w:ascii="Times New Roman" w:eastAsiaTheme="minorHAnsi" w:hAnsi="Times New Roman"/>
                <w:b/>
                <w:color w:val="000000" w:themeColor="text1"/>
                <w:sz w:val="24"/>
                <w:szCs w:val="24"/>
                <w:lang w:val="en-GB"/>
              </w:rPr>
              <w:t xml:space="preserve"> </w:t>
            </w:r>
          </w:p>
          <w:p w14:paraId="021A51DC" w14:textId="77777777" w:rsidR="00D64F81" w:rsidRPr="00693D1F" w:rsidRDefault="00D64F81" w:rsidP="004A4230">
            <w:pPr>
              <w:pStyle w:val="ListParagraph"/>
              <w:numPr>
                <w:ilvl w:val="0"/>
                <w:numId w:val="154"/>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Factors affecting Entrepreneurship development are explored as per principles of Entrepreneurship</w:t>
            </w:r>
          </w:p>
        </w:tc>
      </w:tr>
      <w:tr w:rsidR="00D64F81" w:rsidRPr="00693D1F" w14:paraId="15D27AE7" w14:textId="77777777" w:rsidTr="00467E8B">
        <w:tc>
          <w:tcPr>
            <w:tcW w:w="3740" w:type="dxa"/>
          </w:tcPr>
          <w:p w14:paraId="4504B8CF" w14:textId="77777777" w:rsidR="00D64F81" w:rsidRPr="00693D1F" w:rsidRDefault="00D64F81" w:rsidP="004A4230">
            <w:pPr>
              <w:pStyle w:val="ListParagraph"/>
              <w:numPr>
                <w:ilvl w:val="0"/>
                <w:numId w:val="153"/>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Demonstrate understanding of Entrepreneurship and self-employment</w:t>
            </w:r>
          </w:p>
        </w:tc>
        <w:tc>
          <w:tcPr>
            <w:tcW w:w="5610" w:type="dxa"/>
          </w:tcPr>
          <w:p w14:paraId="6132A91A" w14:textId="77777777" w:rsidR="00D64F81" w:rsidRPr="00693D1F" w:rsidRDefault="00D64F81" w:rsidP="004A4230">
            <w:pPr>
              <w:pStyle w:val="ListParagraph"/>
              <w:numPr>
                <w:ilvl w:val="0"/>
                <w:numId w:val="15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Entrepreneurship and self-employment are distinguished as per principles of entrepreneurship</w:t>
            </w:r>
          </w:p>
          <w:p w14:paraId="6F8E245B" w14:textId="77777777" w:rsidR="00D64F81" w:rsidRPr="00693D1F" w:rsidRDefault="00D64F81" w:rsidP="004A4230">
            <w:pPr>
              <w:pStyle w:val="ListParagraph"/>
              <w:numPr>
                <w:ilvl w:val="0"/>
                <w:numId w:val="15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Importance of self-employment is analysed based on business procedures and strategies</w:t>
            </w:r>
          </w:p>
          <w:p w14:paraId="3B15B610" w14:textId="77777777" w:rsidR="00D64F81" w:rsidRPr="00693D1F" w:rsidRDefault="00D64F81" w:rsidP="004A4230">
            <w:pPr>
              <w:pStyle w:val="ListParagraph"/>
              <w:numPr>
                <w:ilvl w:val="0"/>
                <w:numId w:val="15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b/>
                <w:i/>
                <w:color w:val="000000" w:themeColor="text1"/>
                <w:sz w:val="24"/>
                <w:szCs w:val="24"/>
                <w:lang w:val="en-GB"/>
              </w:rPr>
              <w:t>Requirements for entry into self-employment</w:t>
            </w:r>
            <w:r w:rsidRPr="00693D1F">
              <w:rPr>
                <w:rFonts w:ascii="Times New Roman" w:eastAsiaTheme="minorHAnsi" w:hAnsi="Times New Roman"/>
                <w:color w:val="000000" w:themeColor="text1"/>
                <w:sz w:val="24"/>
                <w:szCs w:val="24"/>
                <w:lang w:val="en-GB"/>
              </w:rPr>
              <w:t xml:space="preserve"> are identified according to business procedures and strategies</w:t>
            </w:r>
          </w:p>
          <w:p w14:paraId="4AF65928" w14:textId="77777777" w:rsidR="00D64F81" w:rsidRPr="00693D1F" w:rsidRDefault="00D64F81" w:rsidP="004A4230">
            <w:pPr>
              <w:pStyle w:val="ListParagraph"/>
              <w:numPr>
                <w:ilvl w:val="0"/>
                <w:numId w:val="15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 xml:space="preserve">Role of an Entrepreneur in business is determined according to business procedures and strategies </w:t>
            </w:r>
          </w:p>
          <w:p w14:paraId="67C72919" w14:textId="77777777" w:rsidR="00D64F81" w:rsidRPr="00693D1F" w:rsidRDefault="00D64F81" w:rsidP="004A4230">
            <w:pPr>
              <w:pStyle w:val="ListParagraph"/>
              <w:numPr>
                <w:ilvl w:val="0"/>
                <w:numId w:val="15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Contributions of Entrepreneurs to National development are identified as per business procedures and strategies</w:t>
            </w:r>
          </w:p>
          <w:p w14:paraId="5E808E8E" w14:textId="77777777" w:rsidR="00D64F81" w:rsidRPr="00693D1F" w:rsidRDefault="00D64F81" w:rsidP="004A4230">
            <w:pPr>
              <w:pStyle w:val="ListParagraph"/>
              <w:numPr>
                <w:ilvl w:val="0"/>
                <w:numId w:val="15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 xml:space="preserve"> Entrepreneurship culture in Kenya is explored as per business procedures and strategies </w:t>
            </w:r>
          </w:p>
          <w:p w14:paraId="04E9BBB3" w14:textId="77777777" w:rsidR="00D64F81" w:rsidRPr="00693D1F" w:rsidRDefault="00D64F81" w:rsidP="004A4230">
            <w:pPr>
              <w:pStyle w:val="ListParagraph"/>
              <w:numPr>
                <w:ilvl w:val="0"/>
                <w:numId w:val="155"/>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 xml:space="preserve">Born or made Entrepreneurs are distinguished as per entrepreneurial traits </w:t>
            </w:r>
          </w:p>
        </w:tc>
      </w:tr>
      <w:tr w:rsidR="00D64F81" w:rsidRPr="00693D1F" w14:paraId="42DC78A1" w14:textId="77777777" w:rsidTr="00467E8B">
        <w:tc>
          <w:tcPr>
            <w:tcW w:w="3740" w:type="dxa"/>
          </w:tcPr>
          <w:p w14:paraId="46C19E39" w14:textId="77777777" w:rsidR="00D64F81" w:rsidRPr="00693D1F" w:rsidRDefault="00D64F81" w:rsidP="004A4230">
            <w:pPr>
              <w:pStyle w:val="ListParagraph"/>
              <w:numPr>
                <w:ilvl w:val="0"/>
                <w:numId w:val="153"/>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lastRenderedPageBreak/>
              <w:t>Identify Entrepreneurship opportunities</w:t>
            </w:r>
          </w:p>
        </w:tc>
        <w:tc>
          <w:tcPr>
            <w:tcW w:w="5610" w:type="dxa"/>
          </w:tcPr>
          <w:p w14:paraId="0CDFD44A" w14:textId="77777777" w:rsidR="00D64F81" w:rsidRPr="00693D1F" w:rsidRDefault="00D64F81" w:rsidP="004A4230">
            <w:pPr>
              <w:pStyle w:val="ListParagraph"/>
              <w:numPr>
                <w:ilvl w:val="0"/>
                <w:numId w:val="15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 xml:space="preserve">Sources of business ideas are identified as per business procedures and strategies  </w:t>
            </w:r>
          </w:p>
          <w:p w14:paraId="01DFDDB9" w14:textId="77777777" w:rsidR="00D64F81" w:rsidRPr="00693D1F" w:rsidRDefault="00D64F81" w:rsidP="004A4230">
            <w:pPr>
              <w:pStyle w:val="ListParagraph"/>
              <w:numPr>
                <w:ilvl w:val="0"/>
                <w:numId w:val="15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Business ideas and opportunities are generated as per business procedures and strategies</w:t>
            </w:r>
          </w:p>
          <w:p w14:paraId="0449B696" w14:textId="77777777" w:rsidR="00D64F81" w:rsidRPr="00693D1F" w:rsidRDefault="00D64F81" w:rsidP="004A4230">
            <w:pPr>
              <w:pStyle w:val="ListParagraph"/>
              <w:numPr>
                <w:ilvl w:val="0"/>
                <w:numId w:val="15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Business life cycle is analysed as per business procedures and strategies</w:t>
            </w:r>
          </w:p>
          <w:p w14:paraId="1AEE4AB3" w14:textId="77777777" w:rsidR="00D64F81" w:rsidRPr="00693D1F" w:rsidRDefault="00D64F81" w:rsidP="004A4230">
            <w:pPr>
              <w:pStyle w:val="ListParagraph"/>
              <w:numPr>
                <w:ilvl w:val="0"/>
                <w:numId w:val="15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Legal aspects of business are identified as per procedures and strategies</w:t>
            </w:r>
          </w:p>
          <w:p w14:paraId="42B473F5" w14:textId="77777777" w:rsidR="00D64F81" w:rsidRPr="00693D1F" w:rsidRDefault="00D64F81" w:rsidP="004A4230">
            <w:pPr>
              <w:pStyle w:val="ListParagraph"/>
              <w:numPr>
                <w:ilvl w:val="0"/>
                <w:numId w:val="15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Product demand is assessed as per market strategies</w:t>
            </w:r>
          </w:p>
          <w:p w14:paraId="1FD15EC7" w14:textId="77777777" w:rsidR="00D64F81" w:rsidRPr="00693D1F" w:rsidRDefault="00D64F81" w:rsidP="004A4230">
            <w:pPr>
              <w:pStyle w:val="ListParagraph"/>
              <w:numPr>
                <w:ilvl w:val="0"/>
                <w:numId w:val="15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 xml:space="preserve">Types of </w:t>
            </w:r>
            <w:r w:rsidRPr="00693D1F">
              <w:rPr>
                <w:rFonts w:ascii="Times New Roman" w:eastAsiaTheme="minorHAnsi" w:hAnsi="Times New Roman"/>
                <w:b/>
                <w:i/>
                <w:color w:val="000000" w:themeColor="text1"/>
                <w:sz w:val="24"/>
                <w:szCs w:val="24"/>
                <w:lang w:val="en-GB"/>
              </w:rPr>
              <w:t>business environment</w:t>
            </w:r>
            <w:r w:rsidRPr="00693D1F">
              <w:rPr>
                <w:rFonts w:ascii="Times New Roman" w:eastAsiaTheme="minorHAnsi" w:hAnsi="Times New Roman"/>
                <w:color w:val="000000" w:themeColor="text1"/>
                <w:sz w:val="24"/>
                <w:szCs w:val="24"/>
                <w:lang w:val="en-GB"/>
              </w:rPr>
              <w:t xml:space="preserve"> are identified and evaluated as per business procedures</w:t>
            </w:r>
          </w:p>
          <w:p w14:paraId="3E2DAF24" w14:textId="77777777" w:rsidR="00D64F81" w:rsidRPr="00693D1F" w:rsidRDefault="00D64F81" w:rsidP="004A4230">
            <w:pPr>
              <w:pStyle w:val="ListParagraph"/>
              <w:numPr>
                <w:ilvl w:val="0"/>
                <w:numId w:val="15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Factors to consider when evaluating business environment are explored based on business procedure and strategies</w:t>
            </w:r>
          </w:p>
          <w:p w14:paraId="79A4D06A" w14:textId="77777777" w:rsidR="00D64F81" w:rsidRPr="00693D1F" w:rsidRDefault="00D64F81" w:rsidP="004A4230">
            <w:pPr>
              <w:pStyle w:val="ListParagraph"/>
              <w:numPr>
                <w:ilvl w:val="0"/>
                <w:numId w:val="156"/>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 xml:space="preserve">Technology in business is incorporated as per best practice </w:t>
            </w:r>
          </w:p>
        </w:tc>
      </w:tr>
      <w:tr w:rsidR="00D64F81" w:rsidRPr="00693D1F" w14:paraId="7E6B9D91" w14:textId="77777777" w:rsidTr="00467E8B">
        <w:tc>
          <w:tcPr>
            <w:tcW w:w="3740" w:type="dxa"/>
          </w:tcPr>
          <w:p w14:paraId="1F0C97B9" w14:textId="77777777" w:rsidR="00D64F81" w:rsidRPr="00693D1F" w:rsidRDefault="00D64F81" w:rsidP="004A4230">
            <w:pPr>
              <w:pStyle w:val="ListParagraph"/>
              <w:numPr>
                <w:ilvl w:val="0"/>
                <w:numId w:val="153"/>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Create entrepreneurial awareness</w:t>
            </w:r>
          </w:p>
        </w:tc>
        <w:tc>
          <w:tcPr>
            <w:tcW w:w="5610" w:type="dxa"/>
          </w:tcPr>
          <w:p w14:paraId="412568E0" w14:textId="77777777" w:rsidR="00D64F81" w:rsidRPr="00693D1F" w:rsidRDefault="00D64F81" w:rsidP="004A4230">
            <w:pPr>
              <w:pStyle w:val="ListParagraph"/>
              <w:numPr>
                <w:ilvl w:val="0"/>
                <w:numId w:val="15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b/>
                <w:i/>
                <w:color w:val="000000" w:themeColor="text1"/>
                <w:sz w:val="24"/>
                <w:szCs w:val="24"/>
                <w:lang w:val="en-GB"/>
              </w:rPr>
              <w:t>Forms of businesses</w:t>
            </w:r>
            <w:r w:rsidRPr="00693D1F">
              <w:rPr>
                <w:rFonts w:ascii="Times New Roman" w:eastAsiaTheme="minorHAnsi" w:hAnsi="Times New Roman"/>
                <w:color w:val="000000" w:themeColor="text1"/>
                <w:sz w:val="24"/>
                <w:szCs w:val="24"/>
                <w:lang w:val="en-GB"/>
              </w:rPr>
              <w:t xml:space="preserve"> are explored as per business procedures and strategies </w:t>
            </w:r>
          </w:p>
          <w:p w14:paraId="53353CF4" w14:textId="77777777" w:rsidR="00D64F81" w:rsidRPr="00693D1F" w:rsidRDefault="00D64F81" w:rsidP="004A4230">
            <w:pPr>
              <w:pStyle w:val="ListParagraph"/>
              <w:numPr>
                <w:ilvl w:val="0"/>
                <w:numId w:val="15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Sources of business finance are identified as per business procedures and strategies</w:t>
            </w:r>
          </w:p>
          <w:p w14:paraId="3C7045D7" w14:textId="77777777" w:rsidR="00D64F81" w:rsidRPr="00693D1F" w:rsidRDefault="00D64F81" w:rsidP="004A4230">
            <w:pPr>
              <w:pStyle w:val="ListParagraph"/>
              <w:numPr>
                <w:ilvl w:val="0"/>
                <w:numId w:val="15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Factors in selecting source of business finance are identified as per business procedures and strategies</w:t>
            </w:r>
          </w:p>
          <w:p w14:paraId="3A3423D8" w14:textId="77777777" w:rsidR="00D64F81" w:rsidRPr="00693D1F" w:rsidRDefault="00D64F81" w:rsidP="004A4230">
            <w:pPr>
              <w:pStyle w:val="ListParagraph"/>
              <w:numPr>
                <w:ilvl w:val="0"/>
                <w:numId w:val="15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b/>
                <w:i/>
                <w:color w:val="000000" w:themeColor="text1"/>
                <w:sz w:val="24"/>
                <w:szCs w:val="24"/>
                <w:lang w:val="en-GB"/>
              </w:rPr>
              <w:t>Governing policies</w:t>
            </w:r>
            <w:r w:rsidRPr="00693D1F">
              <w:rPr>
                <w:rFonts w:ascii="Times New Roman" w:eastAsiaTheme="minorHAnsi" w:hAnsi="Times New Roman"/>
                <w:color w:val="000000" w:themeColor="text1"/>
                <w:sz w:val="24"/>
                <w:szCs w:val="24"/>
                <w:lang w:val="en-GB"/>
              </w:rPr>
              <w:t xml:space="preserve"> on Small Scale </w:t>
            </w:r>
            <w:r w:rsidRPr="00693D1F">
              <w:rPr>
                <w:rFonts w:ascii="Times New Roman" w:eastAsiaTheme="minorHAnsi" w:hAnsi="Times New Roman"/>
                <w:color w:val="000000" w:themeColor="text1"/>
                <w:sz w:val="24"/>
                <w:szCs w:val="24"/>
              </w:rPr>
              <w:t>E</w:t>
            </w:r>
            <w:proofErr w:type="spellStart"/>
            <w:r w:rsidRPr="00693D1F">
              <w:rPr>
                <w:rFonts w:ascii="Times New Roman" w:eastAsiaTheme="minorHAnsi" w:hAnsi="Times New Roman"/>
                <w:color w:val="000000" w:themeColor="text1"/>
                <w:sz w:val="24"/>
                <w:szCs w:val="24"/>
                <w:lang w:val="en-GB"/>
              </w:rPr>
              <w:t>nterprises</w:t>
            </w:r>
            <w:proofErr w:type="spellEnd"/>
            <w:r w:rsidRPr="00693D1F">
              <w:rPr>
                <w:rFonts w:ascii="Times New Roman" w:eastAsiaTheme="minorHAnsi" w:hAnsi="Times New Roman"/>
                <w:color w:val="000000" w:themeColor="text1"/>
                <w:sz w:val="24"/>
                <w:szCs w:val="24"/>
                <w:lang w:val="en-GB"/>
              </w:rPr>
              <w:t xml:space="preserve"> (SSEs) are determined as per business procedures and strategies</w:t>
            </w:r>
          </w:p>
          <w:p w14:paraId="7D4FEE08" w14:textId="77777777" w:rsidR="00D64F81" w:rsidRPr="00693D1F" w:rsidRDefault="00D64F81" w:rsidP="004A4230">
            <w:pPr>
              <w:pStyle w:val="ListParagraph"/>
              <w:numPr>
                <w:ilvl w:val="0"/>
                <w:numId w:val="157"/>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Problems of starting and operating SSEs are explored as per business procedures and strategies</w:t>
            </w:r>
          </w:p>
        </w:tc>
      </w:tr>
      <w:tr w:rsidR="00D64F81" w:rsidRPr="00693D1F" w14:paraId="4532F6DE" w14:textId="77777777" w:rsidTr="00467E8B">
        <w:tc>
          <w:tcPr>
            <w:tcW w:w="3740" w:type="dxa"/>
          </w:tcPr>
          <w:p w14:paraId="0188BCD7" w14:textId="77777777" w:rsidR="00D64F81" w:rsidRPr="00693D1F" w:rsidRDefault="00D64F81" w:rsidP="004A4230">
            <w:pPr>
              <w:pStyle w:val="ListParagraph"/>
              <w:numPr>
                <w:ilvl w:val="0"/>
                <w:numId w:val="153"/>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shd w:val="clear" w:color="auto" w:fill="FFFFFF" w:themeFill="background1"/>
                <w:lang w:val="en-GB"/>
              </w:rPr>
              <w:t xml:space="preserve">Apply </w:t>
            </w:r>
            <w:r w:rsidRPr="00693D1F">
              <w:rPr>
                <w:rFonts w:ascii="Times New Roman" w:eastAsiaTheme="minorHAnsi" w:hAnsi="Times New Roman"/>
                <w:color w:val="000000" w:themeColor="text1"/>
                <w:sz w:val="24"/>
                <w:szCs w:val="24"/>
                <w:lang w:val="en-GB"/>
              </w:rPr>
              <w:t xml:space="preserve">entrepreneurial motivation </w:t>
            </w:r>
          </w:p>
          <w:p w14:paraId="75C12CA4" w14:textId="77777777" w:rsidR="00D64F81" w:rsidRPr="00693D1F" w:rsidRDefault="00D64F81" w:rsidP="00467E8B">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lang w:val="en-GB"/>
              </w:rPr>
            </w:pPr>
          </w:p>
          <w:p w14:paraId="0EDA73B0" w14:textId="77777777" w:rsidR="00D64F81" w:rsidRPr="00693D1F" w:rsidRDefault="00D64F81" w:rsidP="00467E8B">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lang w:val="en-GB"/>
              </w:rPr>
            </w:pPr>
          </w:p>
          <w:p w14:paraId="6D94D95D" w14:textId="77777777" w:rsidR="00D64F81" w:rsidRPr="00693D1F" w:rsidRDefault="00D64F81" w:rsidP="00467E8B">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lang w:val="en-GB"/>
              </w:rPr>
            </w:pPr>
          </w:p>
          <w:p w14:paraId="0263A7FF" w14:textId="77777777" w:rsidR="00D64F81" w:rsidRPr="00693D1F" w:rsidRDefault="00D64F81" w:rsidP="00467E8B">
            <w:pPr>
              <w:shd w:val="clear" w:color="auto" w:fill="FFFFFF" w:themeFill="background1"/>
              <w:autoSpaceDE w:val="0"/>
              <w:autoSpaceDN w:val="0"/>
              <w:adjustRightInd w:val="0"/>
              <w:spacing w:before="240"/>
              <w:ind w:left="357"/>
              <w:contextualSpacing/>
              <w:rPr>
                <w:rFonts w:ascii="Times New Roman" w:hAnsi="Times New Roman"/>
                <w:color w:val="000000" w:themeColor="text1"/>
                <w:sz w:val="24"/>
                <w:szCs w:val="24"/>
              </w:rPr>
            </w:pPr>
          </w:p>
        </w:tc>
        <w:tc>
          <w:tcPr>
            <w:tcW w:w="5610" w:type="dxa"/>
          </w:tcPr>
          <w:p w14:paraId="443081A2" w14:textId="77777777" w:rsidR="00D64F81" w:rsidRPr="00693D1F" w:rsidRDefault="00D64F81" w:rsidP="004A4230">
            <w:pPr>
              <w:pStyle w:val="ListParagraph"/>
              <w:numPr>
                <w:ilvl w:val="0"/>
                <w:numId w:val="158"/>
              </w:numPr>
              <w:shd w:val="clear" w:color="auto" w:fill="FFFFFF" w:themeFill="background1"/>
              <w:spacing w:after="0"/>
              <w:ind w:left="507" w:hanging="540"/>
              <w:rPr>
                <w:rFonts w:ascii="Times New Roman" w:eastAsiaTheme="minorHAnsi" w:hAnsi="Times New Roman"/>
                <w:color w:val="000000" w:themeColor="text1"/>
                <w:sz w:val="24"/>
                <w:szCs w:val="24"/>
                <w:lang w:val="en-GB"/>
              </w:rPr>
            </w:pPr>
            <w:r w:rsidRPr="00693D1F">
              <w:rPr>
                <w:rFonts w:ascii="Times New Roman" w:eastAsiaTheme="minorHAnsi" w:hAnsi="Times New Roman"/>
                <w:b/>
                <w:i/>
                <w:color w:val="000000" w:themeColor="text1"/>
                <w:sz w:val="24"/>
                <w:szCs w:val="24"/>
                <w:lang w:val="en-GB"/>
              </w:rPr>
              <w:t>Internal and external motivation</w:t>
            </w:r>
            <w:r w:rsidRPr="00693D1F">
              <w:rPr>
                <w:rFonts w:ascii="Times New Roman" w:eastAsiaTheme="minorHAnsi" w:hAnsi="Times New Roman"/>
                <w:color w:val="000000" w:themeColor="text1"/>
                <w:sz w:val="24"/>
                <w:szCs w:val="24"/>
                <w:lang w:val="en-GB"/>
              </w:rPr>
              <w:t xml:space="preserve"> factors are determined in accordance with motivational theories</w:t>
            </w:r>
          </w:p>
          <w:p w14:paraId="13E9ECD6" w14:textId="77777777" w:rsidR="00D64F81" w:rsidRPr="00693D1F" w:rsidRDefault="00D64F81" w:rsidP="004A4230">
            <w:pPr>
              <w:pStyle w:val="ListParagraph"/>
              <w:numPr>
                <w:ilvl w:val="0"/>
                <w:numId w:val="158"/>
              </w:numPr>
              <w:shd w:val="clear" w:color="auto" w:fill="FFFFFF" w:themeFill="background1"/>
              <w:spacing w:before="240" w:after="0"/>
              <w:ind w:left="507" w:hanging="54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Self-assessment is carried out as per entrepreneurial orientation</w:t>
            </w:r>
          </w:p>
          <w:p w14:paraId="102F9514" w14:textId="77777777" w:rsidR="00D64F81" w:rsidRPr="00693D1F" w:rsidRDefault="00D64F81" w:rsidP="004A4230">
            <w:pPr>
              <w:pStyle w:val="ListParagraph"/>
              <w:numPr>
                <w:ilvl w:val="0"/>
                <w:numId w:val="158"/>
              </w:numPr>
              <w:shd w:val="clear" w:color="auto" w:fill="FFFFFF" w:themeFill="background1"/>
              <w:spacing w:before="240" w:after="0"/>
              <w:ind w:left="507" w:hanging="54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Effective communications are carried out in accordance with communication principles</w:t>
            </w:r>
          </w:p>
          <w:p w14:paraId="0C76D0BF" w14:textId="77777777" w:rsidR="00D64F81" w:rsidRPr="00693D1F" w:rsidRDefault="00D64F81" w:rsidP="004A4230">
            <w:pPr>
              <w:pStyle w:val="ListParagraph"/>
              <w:numPr>
                <w:ilvl w:val="0"/>
                <w:numId w:val="158"/>
              </w:numPr>
              <w:shd w:val="clear" w:color="auto" w:fill="FFFFFF" w:themeFill="background1"/>
              <w:spacing w:before="240" w:after="0"/>
              <w:ind w:left="507" w:hanging="54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Entrepreneurial motivation is applied as per motivational theories</w:t>
            </w:r>
          </w:p>
        </w:tc>
      </w:tr>
      <w:tr w:rsidR="00D64F81" w:rsidRPr="00693D1F" w14:paraId="57F85701" w14:textId="77777777" w:rsidTr="00467E8B">
        <w:tc>
          <w:tcPr>
            <w:tcW w:w="3740" w:type="dxa"/>
          </w:tcPr>
          <w:p w14:paraId="4F35876D" w14:textId="77777777" w:rsidR="00D64F81" w:rsidRPr="00693D1F" w:rsidRDefault="00D64F81" w:rsidP="004A4230">
            <w:pPr>
              <w:pStyle w:val="ListParagraph"/>
              <w:numPr>
                <w:ilvl w:val="0"/>
                <w:numId w:val="153"/>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lang w:val="en-GB"/>
              </w:rPr>
            </w:pPr>
            <w:r w:rsidRPr="00693D1F">
              <w:rPr>
                <w:rFonts w:ascii="Times New Roman" w:hAnsi="Times New Roman"/>
                <w:sz w:val="24"/>
                <w:szCs w:val="24"/>
              </w:rPr>
              <w:lastRenderedPageBreak/>
              <w:t>Develop innovative business strategies</w:t>
            </w:r>
          </w:p>
        </w:tc>
        <w:tc>
          <w:tcPr>
            <w:tcW w:w="5610" w:type="dxa"/>
          </w:tcPr>
          <w:p w14:paraId="53994633" w14:textId="77777777" w:rsidR="00D64F81" w:rsidRPr="00693D1F" w:rsidRDefault="00D64F81" w:rsidP="004A4230">
            <w:pPr>
              <w:pStyle w:val="ListParagraph"/>
              <w:numPr>
                <w:ilvl w:val="0"/>
                <w:numId w:val="159"/>
              </w:numPr>
              <w:shd w:val="clear" w:color="auto" w:fill="FFFFFF" w:themeFill="background1"/>
              <w:spacing w:before="240" w:after="0"/>
              <w:ind w:left="507" w:hanging="54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Business innovation strategies are determined in accordance with the organization strategies</w:t>
            </w:r>
          </w:p>
          <w:p w14:paraId="3A26F80E" w14:textId="77777777" w:rsidR="00D64F81" w:rsidRPr="00693D1F" w:rsidRDefault="00D64F81" w:rsidP="004A4230">
            <w:pPr>
              <w:pStyle w:val="ListParagraph"/>
              <w:widowControl w:val="0"/>
              <w:numPr>
                <w:ilvl w:val="0"/>
                <w:numId w:val="159"/>
              </w:numPr>
              <w:kinsoku w:val="0"/>
              <w:overflowPunct w:val="0"/>
              <w:autoSpaceDE w:val="0"/>
              <w:autoSpaceDN w:val="0"/>
              <w:adjustRightInd w:val="0"/>
              <w:spacing w:before="1" w:after="0"/>
              <w:ind w:left="507" w:right="639" w:hanging="540"/>
              <w:rPr>
                <w:rFonts w:ascii="Times New Roman" w:hAnsi="Times New Roman"/>
                <w:sz w:val="24"/>
                <w:szCs w:val="24"/>
              </w:rPr>
            </w:pPr>
            <w:r w:rsidRPr="00693D1F">
              <w:rPr>
                <w:rFonts w:ascii="Times New Roman" w:hAnsi="Times New Roman"/>
                <w:sz w:val="24"/>
                <w:szCs w:val="24"/>
              </w:rPr>
              <w:t>Creativity in business development is demonstrated in accordance with business strategies</w:t>
            </w:r>
          </w:p>
          <w:p w14:paraId="04070FA6" w14:textId="77777777" w:rsidR="00D64F81" w:rsidRPr="00693D1F" w:rsidRDefault="00D64F81" w:rsidP="004A4230">
            <w:pPr>
              <w:pStyle w:val="ListParagraph"/>
              <w:widowControl w:val="0"/>
              <w:numPr>
                <w:ilvl w:val="0"/>
                <w:numId w:val="159"/>
              </w:numPr>
              <w:kinsoku w:val="0"/>
              <w:overflowPunct w:val="0"/>
              <w:autoSpaceDE w:val="0"/>
              <w:autoSpaceDN w:val="0"/>
              <w:adjustRightInd w:val="0"/>
              <w:spacing w:before="1" w:after="0"/>
              <w:ind w:left="507" w:right="639" w:hanging="540"/>
              <w:rPr>
                <w:rFonts w:ascii="Times New Roman" w:hAnsi="Times New Roman"/>
                <w:sz w:val="24"/>
                <w:szCs w:val="24"/>
              </w:rPr>
            </w:pPr>
            <w:r w:rsidRPr="00693D1F">
              <w:rPr>
                <w:rFonts w:ascii="Times New Roman" w:hAnsi="Times New Roman"/>
                <w:b/>
                <w:i/>
                <w:sz w:val="24"/>
                <w:szCs w:val="24"/>
              </w:rPr>
              <w:t>Innovative business strategies</w:t>
            </w:r>
            <w:r w:rsidRPr="00693D1F">
              <w:rPr>
                <w:rFonts w:ascii="Times New Roman" w:hAnsi="Times New Roman"/>
                <w:sz w:val="24"/>
                <w:szCs w:val="24"/>
              </w:rPr>
              <w:t xml:space="preserve"> are developed as per business principles</w:t>
            </w:r>
          </w:p>
          <w:p w14:paraId="1DF00FA0" w14:textId="77777777" w:rsidR="00D64F81" w:rsidRPr="00693D1F" w:rsidRDefault="00D64F81" w:rsidP="004A4230">
            <w:pPr>
              <w:pStyle w:val="ListParagraph"/>
              <w:widowControl w:val="0"/>
              <w:numPr>
                <w:ilvl w:val="0"/>
                <w:numId w:val="159"/>
              </w:numPr>
              <w:kinsoku w:val="0"/>
              <w:overflowPunct w:val="0"/>
              <w:autoSpaceDE w:val="0"/>
              <w:autoSpaceDN w:val="0"/>
              <w:adjustRightInd w:val="0"/>
              <w:spacing w:before="1" w:after="0"/>
              <w:ind w:left="507" w:right="639" w:hanging="540"/>
              <w:rPr>
                <w:rFonts w:ascii="Times New Roman" w:hAnsi="Times New Roman"/>
                <w:sz w:val="24"/>
                <w:szCs w:val="24"/>
              </w:rPr>
            </w:pPr>
            <w:r w:rsidRPr="00693D1F">
              <w:rPr>
                <w:rFonts w:ascii="Times New Roman" w:hAnsi="Times New Roman"/>
                <w:sz w:val="24"/>
                <w:szCs w:val="24"/>
              </w:rPr>
              <w:t>Linkages with other entrepreneurs are created as per best practice</w:t>
            </w:r>
          </w:p>
          <w:p w14:paraId="1D942912" w14:textId="77777777" w:rsidR="00D64F81" w:rsidRPr="00693D1F" w:rsidRDefault="00D64F81" w:rsidP="004A4230">
            <w:pPr>
              <w:pStyle w:val="ListParagraph"/>
              <w:widowControl w:val="0"/>
              <w:numPr>
                <w:ilvl w:val="0"/>
                <w:numId w:val="159"/>
              </w:numPr>
              <w:kinsoku w:val="0"/>
              <w:overflowPunct w:val="0"/>
              <w:autoSpaceDE w:val="0"/>
              <w:autoSpaceDN w:val="0"/>
              <w:adjustRightInd w:val="0"/>
              <w:spacing w:before="1" w:after="0"/>
              <w:ind w:left="507" w:right="639" w:hanging="540"/>
              <w:rPr>
                <w:rFonts w:ascii="Times New Roman" w:hAnsi="Times New Roman"/>
                <w:sz w:val="24"/>
                <w:szCs w:val="24"/>
              </w:rPr>
            </w:pPr>
            <w:r w:rsidRPr="00693D1F">
              <w:rPr>
                <w:rFonts w:ascii="Times New Roman" w:hAnsi="Times New Roman"/>
                <w:sz w:val="24"/>
                <w:szCs w:val="24"/>
              </w:rPr>
              <w:t>ICT is incorporated in business growth and development as per best practice</w:t>
            </w:r>
          </w:p>
        </w:tc>
      </w:tr>
      <w:tr w:rsidR="00D64F81" w:rsidRPr="00693D1F" w14:paraId="5385E1D9" w14:textId="77777777" w:rsidTr="00467E8B">
        <w:tc>
          <w:tcPr>
            <w:tcW w:w="3740" w:type="dxa"/>
          </w:tcPr>
          <w:p w14:paraId="6D2E956E" w14:textId="77777777" w:rsidR="00D64F81" w:rsidRPr="00693D1F" w:rsidRDefault="00D64F81" w:rsidP="004A4230">
            <w:pPr>
              <w:pStyle w:val="ListParagraph"/>
              <w:numPr>
                <w:ilvl w:val="0"/>
                <w:numId w:val="153"/>
              </w:numPr>
              <w:shd w:val="clear" w:color="auto" w:fill="FFFFFF" w:themeFill="background1"/>
              <w:autoSpaceDE w:val="0"/>
              <w:autoSpaceDN w:val="0"/>
              <w:adjustRightInd w:val="0"/>
              <w:spacing w:before="240" w:after="0"/>
              <w:rPr>
                <w:rFonts w:ascii="Times New Roman" w:hAnsi="Times New Roman"/>
                <w:color w:val="000000" w:themeColor="text1"/>
                <w:sz w:val="24"/>
                <w:szCs w:val="24"/>
              </w:rPr>
            </w:pPr>
            <w:r w:rsidRPr="00693D1F">
              <w:rPr>
                <w:rFonts w:ascii="Times New Roman" w:hAnsi="Times New Roman"/>
                <w:color w:val="000000" w:themeColor="text1"/>
                <w:sz w:val="24"/>
                <w:szCs w:val="24"/>
              </w:rPr>
              <w:t>Develop Business Plan</w:t>
            </w:r>
          </w:p>
        </w:tc>
        <w:tc>
          <w:tcPr>
            <w:tcW w:w="5610" w:type="dxa"/>
          </w:tcPr>
          <w:p w14:paraId="2F279586" w14:textId="77777777" w:rsidR="00D64F81" w:rsidRPr="00693D1F" w:rsidRDefault="00D64F81" w:rsidP="004A4230">
            <w:pPr>
              <w:pStyle w:val="ListParagraph"/>
              <w:numPr>
                <w:ilvl w:val="0"/>
                <w:numId w:val="160"/>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bCs/>
                <w:iCs/>
                <w:color w:val="000000" w:themeColor="text1"/>
                <w:sz w:val="24"/>
                <w:szCs w:val="24"/>
                <w:lang w:val="en-GB"/>
              </w:rPr>
              <w:t xml:space="preserve">Identified Business is described as per business procedures and strategies   </w:t>
            </w:r>
          </w:p>
          <w:p w14:paraId="1C9FF333" w14:textId="77777777" w:rsidR="00D64F81" w:rsidRPr="00693D1F" w:rsidRDefault="00D64F81" w:rsidP="004A4230">
            <w:pPr>
              <w:pStyle w:val="ListParagraph"/>
              <w:numPr>
                <w:ilvl w:val="0"/>
                <w:numId w:val="160"/>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bCs/>
                <w:iCs/>
                <w:color w:val="000000" w:themeColor="text1"/>
                <w:sz w:val="24"/>
                <w:szCs w:val="24"/>
                <w:lang w:val="en-GB"/>
              </w:rPr>
              <w:t xml:space="preserve">Marketing plan is developed as per business plan format </w:t>
            </w:r>
          </w:p>
          <w:p w14:paraId="3F41A3E0" w14:textId="77777777" w:rsidR="00D64F81" w:rsidRPr="00693D1F" w:rsidRDefault="00D64F81" w:rsidP="004A4230">
            <w:pPr>
              <w:pStyle w:val="ListParagraph"/>
              <w:numPr>
                <w:ilvl w:val="0"/>
                <w:numId w:val="160"/>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bCs/>
                <w:iCs/>
                <w:color w:val="000000" w:themeColor="text1"/>
                <w:sz w:val="24"/>
                <w:szCs w:val="24"/>
                <w:lang w:val="en-GB"/>
              </w:rPr>
              <w:t xml:space="preserve">Organizational/Management plan is prepared in accordance with business plan format </w:t>
            </w:r>
          </w:p>
          <w:p w14:paraId="543892A1" w14:textId="77777777" w:rsidR="00D64F81" w:rsidRPr="00693D1F" w:rsidRDefault="00D64F81" w:rsidP="004A4230">
            <w:pPr>
              <w:pStyle w:val="ListParagraph"/>
              <w:numPr>
                <w:ilvl w:val="0"/>
                <w:numId w:val="160"/>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Production/operation plan in accordance with business plan format</w:t>
            </w:r>
          </w:p>
          <w:p w14:paraId="195E048E" w14:textId="77777777" w:rsidR="00D64F81" w:rsidRPr="00693D1F" w:rsidRDefault="00D64F81" w:rsidP="004A4230">
            <w:pPr>
              <w:pStyle w:val="ListParagraph"/>
              <w:numPr>
                <w:ilvl w:val="0"/>
                <w:numId w:val="160"/>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 xml:space="preserve">Financial plan is prepared in accordance with the business plan format </w:t>
            </w:r>
          </w:p>
          <w:p w14:paraId="46E17BCD" w14:textId="77777777" w:rsidR="00D64F81" w:rsidRPr="00693D1F" w:rsidRDefault="00D64F81" w:rsidP="004A4230">
            <w:pPr>
              <w:pStyle w:val="ListParagraph"/>
              <w:numPr>
                <w:ilvl w:val="0"/>
                <w:numId w:val="160"/>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Executive summary is prepared in accordance with business plan format</w:t>
            </w:r>
          </w:p>
          <w:p w14:paraId="53573480" w14:textId="77777777" w:rsidR="00D64F81" w:rsidRPr="00693D1F" w:rsidRDefault="00D64F81" w:rsidP="004A4230">
            <w:pPr>
              <w:pStyle w:val="ListParagraph"/>
              <w:numPr>
                <w:ilvl w:val="0"/>
                <w:numId w:val="160"/>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Business plan is presented as per best practice</w:t>
            </w:r>
          </w:p>
        </w:tc>
      </w:tr>
    </w:tbl>
    <w:p w14:paraId="52362962" w14:textId="77777777" w:rsidR="00D64F81" w:rsidRPr="00693D1F" w:rsidRDefault="00D64F81" w:rsidP="00D64F81">
      <w:pPr>
        <w:rPr>
          <w:rFonts w:ascii="Times New Roman" w:eastAsiaTheme="minorHAnsi" w:hAnsi="Times New Roman"/>
          <w:sz w:val="24"/>
          <w:szCs w:val="24"/>
        </w:rPr>
      </w:pPr>
    </w:p>
    <w:p w14:paraId="02DE6F7E" w14:textId="77777777" w:rsidR="00D64F81" w:rsidRPr="00693D1F" w:rsidRDefault="00D64F81" w:rsidP="00D64F81">
      <w:pPr>
        <w:shd w:val="clear" w:color="auto" w:fill="FFFFFF" w:themeFill="background1"/>
        <w:spacing w:after="0"/>
        <w:ind w:left="357" w:hanging="357"/>
        <w:rPr>
          <w:rFonts w:ascii="Times New Roman" w:eastAsiaTheme="minorHAnsi" w:hAnsi="Times New Roman"/>
          <w:b/>
          <w:color w:val="000000" w:themeColor="text1"/>
          <w:sz w:val="24"/>
          <w:szCs w:val="24"/>
        </w:rPr>
      </w:pPr>
      <w:r w:rsidRPr="00693D1F">
        <w:rPr>
          <w:rFonts w:ascii="Times New Roman" w:eastAsiaTheme="minorHAnsi" w:hAnsi="Times New Roman"/>
          <w:b/>
          <w:color w:val="000000" w:themeColor="text1"/>
          <w:sz w:val="24"/>
          <w:szCs w:val="24"/>
        </w:rPr>
        <w:t>RANGE</w:t>
      </w:r>
    </w:p>
    <w:p w14:paraId="2A67F4EA" w14:textId="77777777" w:rsidR="00D64F81" w:rsidRPr="00693D1F" w:rsidRDefault="00D64F81" w:rsidP="00D64F81">
      <w:pPr>
        <w:spacing w:after="0"/>
        <w:jc w:val="both"/>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p w14:paraId="712B7B11" w14:textId="77777777" w:rsidR="00D64F81" w:rsidRPr="00693D1F" w:rsidRDefault="00D64F81" w:rsidP="00D64F81">
      <w:pPr>
        <w:spacing w:after="0"/>
        <w:jc w:val="both"/>
        <w:rPr>
          <w:rFonts w:ascii="Times New Roman" w:eastAsiaTheme="minorHAnsi" w:hAnsi="Times New Roman"/>
          <w:color w:val="000000" w:themeColor="text1"/>
          <w:sz w:val="24"/>
          <w:szCs w:val="24"/>
        </w:rPr>
      </w:pPr>
    </w:p>
    <w:tbl>
      <w:tblPr>
        <w:tblStyle w:val="TableGrid"/>
        <w:tblW w:w="0" w:type="auto"/>
        <w:tblLook w:val="04A0" w:firstRow="1" w:lastRow="0" w:firstColumn="1" w:lastColumn="0" w:noHBand="0" w:noVBand="1"/>
      </w:tblPr>
      <w:tblGrid>
        <w:gridCol w:w="4675"/>
        <w:gridCol w:w="4675"/>
      </w:tblGrid>
      <w:tr w:rsidR="00D64F81" w:rsidRPr="00693D1F" w14:paraId="543CB49D" w14:textId="77777777" w:rsidTr="00467E8B">
        <w:tc>
          <w:tcPr>
            <w:tcW w:w="4675" w:type="dxa"/>
          </w:tcPr>
          <w:p w14:paraId="2C1D25A7" w14:textId="77777777" w:rsidR="00D64F81" w:rsidRPr="00693D1F" w:rsidRDefault="00D64F81" w:rsidP="00467E8B">
            <w:pPr>
              <w:shd w:val="clear" w:color="auto" w:fill="FFFFFF" w:themeFill="background1"/>
              <w:ind w:left="357" w:hanging="357"/>
              <w:rPr>
                <w:rFonts w:ascii="Times New Roman" w:eastAsiaTheme="minorHAnsi" w:hAnsi="Times New Roman"/>
                <w:b/>
                <w:color w:val="000000" w:themeColor="text1"/>
                <w:sz w:val="24"/>
                <w:szCs w:val="24"/>
                <w:lang w:val="en-GB"/>
              </w:rPr>
            </w:pPr>
            <w:r w:rsidRPr="00693D1F">
              <w:rPr>
                <w:rFonts w:ascii="Times New Roman" w:eastAsiaTheme="minorHAnsi" w:hAnsi="Times New Roman"/>
                <w:b/>
                <w:color w:val="000000" w:themeColor="text1"/>
                <w:sz w:val="24"/>
                <w:szCs w:val="24"/>
                <w:lang w:val="en-GB"/>
              </w:rPr>
              <w:t>Variable</w:t>
            </w:r>
          </w:p>
        </w:tc>
        <w:tc>
          <w:tcPr>
            <w:tcW w:w="4675" w:type="dxa"/>
          </w:tcPr>
          <w:p w14:paraId="753A2F7D" w14:textId="77777777" w:rsidR="00D64F81" w:rsidRPr="00693D1F" w:rsidRDefault="00D64F81" w:rsidP="00467E8B">
            <w:pPr>
              <w:shd w:val="clear" w:color="auto" w:fill="FFFFFF" w:themeFill="background1"/>
              <w:ind w:left="357" w:hanging="357"/>
              <w:rPr>
                <w:rFonts w:ascii="Times New Roman" w:eastAsiaTheme="minorHAnsi" w:hAnsi="Times New Roman"/>
                <w:b/>
                <w:color w:val="000000" w:themeColor="text1"/>
                <w:sz w:val="24"/>
                <w:szCs w:val="24"/>
                <w:lang w:val="en-GB"/>
              </w:rPr>
            </w:pPr>
            <w:r w:rsidRPr="00693D1F">
              <w:rPr>
                <w:rFonts w:ascii="Times New Roman" w:eastAsiaTheme="minorHAnsi" w:hAnsi="Times New Roman"/>
                <w:b/>
                <w:color w:val="000000" w:themeColor="text1"/>
                <w:sz w:val="24"/>
                <w:szCs w:val="24"/>
                <w:lang w:val="en-GB"/>
              </w:rPr>
              <w:t xml:space="preserve">Range </w:t>
            </w:r>
          </w:p>
        </w:tc>
      </w:tr>
      <w:tr w:rsidR="00D64F81" w:rsidRPr="00693D1F" w14:paraId="3BF02EF8" w14:textId="77777777" w:rsidTr="00467E8B">
        <w:tc>
          <w:tcPr>
            <w:tcW w:w="4675" w:type="dxa"/>
          </w:tcPr>
          <w:p w14:paraId="37E9BB95" w14:textId="77777777" w:rsidR="00D64F81" w:rsidRPr="00693D1F" w:rsidRDefault="00D64F81" w:rsidP="004A4230">
            <w:pPr>
              <w:pStyle w:val="ListParagraph"/>
              <w:numPr>
                <w:ilvl w:val="0"/>
                <w:numId w:val="161"/>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Types of entrepreneurs may include but not limited to:</w:t>
            </w:r>
          </w:p>
        </w:tc>
        <w:tc>
          <w:tcPr>
            <w:tcW w:w="4675" w:type="dxa"/>
          </w:tcPr>
          <w:p w14:paraId="1CCE2716" w14:textId="77777777" w:rsidR="00D64F81" w:rsidRPr="00693D1F" w:rsidRDefault="00D64F81" w:rsidP="004A4230">
            <w:pPr>
              <w:pStyle w:val="ListParagraph"/>
              <w:numPr>
                <w:ilvl w:val="0"/>
                <w:numId w:val="150"/>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Innovators</w:t>
            </w:r>
          </w:p>
          <w:p w14:paraId="2BBE364F" w14:textId="77777777" w:rsidR="00D64F81" w:rsidRPr="00693D1F" w:rsidRDefault="00D64F81" w:rsidP="004A4230">
            <w:pPr>
              <w:pStyle w:val="ListParagraph"/>
              <w:numPr>
                <w:ilvl w:val="0"/>
                <w:numId w:val="150"/>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Imitators</w:t>
            </w:r>
          </w:p>
          <w:p w14:paraId="3B363AD5" w14:textId="77777777" w:rsidR="00D64F81" w:rsidRPr="00693D1F" w:rsidRDefault="00D64F81" w:rsidP="004A4230">
            <w:pPr>
              <w:pStyle w:val="ListParagraph"/>
              <w:numPr>
                <w:ilvl w:val="0"/>
                <w:numId w:val="150"/>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Craft</w:t>
            </w:r>
          </w:p>
          <w:p w14:paraId="2A7BD7D2" w14:textId="77777777" w:rsidR="00D64F81" w:rsidRPr="00693D1F" w:rsidRDefault="00D64F81" w:rsidP="004A4230">
            <w:pPr>
              <w:pStyle w:val="ListParagraph"/>
              <w:numPr>
                <w:ilvl w:val="0"/>
                <w:numId w:val="150"/>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Opportunistic</w:t>
            </w:r>
          </w:p>
          <w:p w14:paraId="6C134FFB" w14:textId="77777777" w:rsidR="00D64F81" w:rsidRPr="00693D1F" w:rsidRDefault="00D64F81" w:rsidP="004A4230">
            <w:pPr>
              <w:pStyle w:val="ListParagraph"/>
              <w:numPr>
                <w:ilvl w:val="0"/>
                <w:numId w:val="150"/>
              </w:numPr>
              <w:shd w:val="clear" w:color="auto" w:fill="FFFFFF" w:themeFill="background1"/>
              <w:spacing w:after="0"/>
              <w:rPr>
                <w:rFonts w:ascii="Times New Roman" w:eastAsiaTheme="minorHAnsi" w:hAnsi="Times New Roman"/>
                <w:b/>
                <w:color w:val="000000" w:themeColor="text1"/>
                <w:sz w:val="24"/>
                <w:szCs w:val="24"/>
                <w:lang w:val="en-GB"/>
              </w:rPr>
            </w:pPr>
            <w:r w:rsidRPr="00693D1F">
              <w:rPr>
                <w:rFonts w:ascii="Times New Roman" w:eastAsiaTheme="minorHAnsi" w:hAnsi="Times New Roman"/>
                <w:color w:val="000000" w:themeColor="text1"/>
                <w:sz w:val="24"/>
                <w:szCs w:val="24"/>
                <w:lang w:val="en-GB"/>
              </w:rPr>
              <w:t>Speculators</w:t>
            </w:r>
          </w:p>
        </w:tc>
      </w:tr>
      <w:tr w:rsidR="00D64F81" w:rsidRPr="00693D1F" w14:paraId="78F00532" w14:textId="77777777" w:rsidTr="00467E8B">
        <w:tc>
          <w:tcPr>
            <w:tcW w:w="4675" w:type="dxa"/>
          </w:tcPr>
          <w:p w14:paraId="0846B165" w14:textId="77777777" w:rsidR="00D64F81" w:rsidRPr="00693D1F" w:rsidRDefault="00D64F81" w:rsidP="004A4230">
            <w:pPr>
              <w:pStyle w:val="ListParagraph"/>
              <w:numPr>
                <w:ilvl w:val="0"/>
                <w:numId w:val="161"/>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Characteristics of Entrepreneurs may include but not limited to:</w:t>
            </w:r>
          </w:p>
        </w:tc>
        <w:tc>
          <w:tcPr>
            <w:tcW w:w="4675" w:type="dxa"/>
          </w:tcPr>
          <w:p w14:paraId="1B10263E" w14:textId="77777777" w:rsidR="00D64F81" w:rsidRPr="00693D1F" w:rsidRDefault="00D64F81" w:rsidP="004A4230">
            <w:pPr>
              <w:pStyle w:val="ListParagraph"/>
              <w:numPr>
                <w:ilvl w:val="0"/>
                <w:numId w:val="150"/>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Creative</w:t>
            </w:r>
          </w:p>
          <w:p w14:paraId="5597D4FD" w14:textId="77777777" w:rsidR="00D64F81" w:rsidRPr="00693D1F" w:rsidRDefault="00D64F81" w:rsidP="004A4230">
            <w:pPr>
              <w:pStyle w:val="ListParagraph"/>
              <w:numPr>
                <w:ilvl w:val="0"/>
                <w:numId w:val="150"/>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Innovative</w:t>
            </w:r>
          </w:p>
          <w:p w14:paraId="3CD2DE27" w14:textId="77777777" w:rsidR="00D64F81" w:rsidRPr="00693D1F" w:rsidRDefault="00D64F81" w:rsidP="004A4230">
            <w:pPr>
              <w:pStyle w:val="ListParagraph"/>
              <w:numPr>
                <w:ilvl w:val="0"/>
                <w:numId w:val="150"/>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Planner</w:t>
            </w:r>
          </w:p>
          <w:p w14:paraId="00A15BC2" w14:textId="77777777" w:rsidR="00D64F81" w:rsidRPr="00693D1F" w:rsidRDefault="00D64F81" w:rsidP="004A4230">
            <w:pPr>
              <w:pStyle w:val="ListParagraph"/>
              <w:numPr>
                <w:ilvl w:val="0"/>
                <w:numId w:val="150"/>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lastRenderedPageBreak/>
              <w:t>Risk taker</w:t>
            </w:r>
          </w:p>
          <w:p w14:paraId="4949CFEF" w14:textId="77777777" w:rsidR="00D64F81" w:rsidRPr="00693D1F" w:rsidRDefault="00D64F81" w:rsidP="004A4230">
            <w:pPr>
              <w:pStyle w:val="ListParagraph"/>
              <w:numPr>
                <w:ilvl w:val="0"/>
                <w:numId w:val="150"/>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Networker</w:t>
            </w:r>
          </w:p>
          <w:p w14:paraId="2FBACEFB" w14:textId="77777777" w:rsidR="00D64F81" w:rsidRPr="00693D1F" w:rsidRDefault="00D64F81" w:rsidP="004A4230">
            <w:pPr>
              <w:pStyle w:val="ListParagraph"/>
              <w:numPr>
                <w:ilvl w:val="0"/>
                <w:numId w:val="150"/>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Confident</w:t>
            </w:r>
          </w:p>
          <w:p w14:paraId="2CA3393E" w14:textId="77777777" w:rsidR="00D64F81" w:rsidRPr="00693D1F" w:rsidRDefault="00D64F81" w:rsidP="004A4230">
            <w:pPr>
              <w:pStyle w:val="ListParagraph"/>
              <w:numPr>
                <w:ilvl w:val="0"/>
                <w:numId w:val="150"/>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Flexible</w:t>
            </w:r>
          </w:p>
          <w:p w14:paraId="0CD7D2FF" w14:textId="77777777" w:rsidR="00D64F81" w:rsidRPr="00693D1F" w:rsidRDefault="00D64F81" w:rsidP="004A4230">
            <w:pPr>
              <w:pStyle w:val="ListParagraph"/>
              <w:numPr>
                <w:ilvl w:val="0"/>
                <w:numId w:val="150"/>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Persistent</w:t>
            </w:r>
          </w:p>
          <w:p w14:paraId="4EC64173" w14:textId="77777777" w:rsidR="00D64F81" w:rsidRPr="00693D1F" w:rsidRDefault="00D64F81" w:rsidP="004A4230">
            <w:pPr>
              <w:pStyle w:val="ListParagraph"/>
              <w:numPr>
                <w:ilvl w:val="0"/>
                <w:numId w:val="150"/>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Patient</w:t>
            </w:r>
          </w:p>
          <w:p w14:paraId="26C9B730" w14:textId="77777777" w:rsidR="00D64F81" w:rsidRPr="00693D1F" w:rsidRDefault="00D64F81" w:rsidP="004A4230">
            <w:pPr>
              <w:pStyle w:val="ListParagraph"/>
              <w:numPr>
                <w:ilvl w:val="0"/>
                <w:numId w:val="150"/>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Independent</w:t>
            </w:r>
          </w:p>
          <w:p w14:paraId="2385812F" w14:textId="77777777" w:rsidR="00D64F81" w:rsidRPr="00693D1F" w:rsidRDefault="00D64F81" w:rsidP="004A4230">
            <w:pPr>
              <w:pStyle w:val="ListParagraph"/>
              <w:numPr>
                <w:ilvl w:val="0"/>
                <w:numId w:val="150"/>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 xml:space="preserve">Future oriented </w:t>
            </w:r>
          </w:p>
          <w:p w14:paraId="1512450F" w14:textId="44A35938" w:rsidR="00D64F81" w:rsidRPr="00693D1F" w:rsidRDefault="00D64F81" w:rsidP="004A4230">
            <w:pPr>
              <w:pStyle w:val="ListParagraph"/>
              <w:numPr>
                <w:ilvl w:val="0"/>
                <w:numId w:val="150"/>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Goal oriented</w:t>
            </w:r>
          </w:p>
        </w:tc>
      </w:tr>
      <w:tr w:rsidR="00D64F81" w:rsidRPr="00693D1F" w14:paraId="06C76173" w14:textId="77777777" w:rsidTr="00467E8B">
        <w:tc>
          <w:tcPr>
            <w:tcW w:w="4675" w:type="dxa"/>
          </w:tcPr>
          <w:p w14:paraId="2B044A93" w14:textId="77777777" w:rsidR="00D64F81" w:rsidRPr="00693D1F" w:rsidRDefault="00D64F81" w:rsidP="004A4230">
            <w:pPr>
              <w:pStyle w:val="ListParagraph"/>
              <w:numPr>
                <w:ilvl w:val="0"/>
                <w:numId w:val="161"/>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lastRenderedPageBreak/>
              <w:t xml:space="preserve">Requirements for entry into self-employment may include but not limited to </w:t>
            </w:r>
          </w:p>
        </w:tc>
        <w:tc>
          <w:tcPr>
            <w:tcW w:w="4675" w:type="dxa"/>
          </w:tcPr>
          <w:p w14:paraId="5EADA32C" w14:textId="77777777" w:rsidR="00D64F81" w:rsidRPr="00693D1F" w:rsidRDefault="00D64F81" w:rsidP="004A4230">
            <w:pPr>
              <w:pStyle w:val="ListParagraph"/>
              <w:numPr>
                <w:ilvl w:val="0"/>
                <w:numId w:val="150"/>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 xml:space="preserve">Technical skills </w:t>
            </w:r>
          </w:p>
          <w:p w14:paraId="4659AA8C" w14:textId="77777777" w:rsidR="00D64F81" w:rsidRPr="00693D1F" w:rsidRDefault="00D64F81" w:rsidP="004A4230">
            <w:pPr>
              <w:pStyle w:val="ListParagraph"/>
              <w:numPr>
                <w:ilvl w:val="0"/>
                <w:numId w:val="150"/>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Management skills</w:t>
            </w:r>
          </w:p>
          <w:p w14:paraId="78F09559" w14:textId="77777777" w:rsidR="00D64F81" w:rsidRPr="00693D1F" w:rsidRDefault="00D64F81" w:rsidP="004A4230">
            <w:pPr>
              <w:pStyle w:val="ListParagraph"/>
              <w:numPr>
                <w:ilvl w:val="0"/>
                <w:numId w:val="150"/>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Entrepreneurial skills</w:t>
            </w:r>
          </w:p>
          <w:p w14:paraId="409E6507" w14:textId="77777777" w:rsidR="00D64F81" w:rsidRPr="00693D1F" w:rsidRDefault="00D64F81" w:rsidP="004A4230">
            <w:pPr>
              <w:pStyle w:val="ListParagraph"/>
              <w:numPr>
                <w:ilvl w:val="0"/>
                <w:numId w:val="150"/>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Resources</w:t>
            </w:r>
          </w:p>
          <w:p w14:paraId="17969463" w14:textId="77777777" w:rsidR="00D64F81" w:rsidRPr="00693D1F" w:rsidRDefault="00D64F81" w:rsidP="004A4230">
            <w:pPr>
              <w:pStyle w:val="ListParagraph"/>
              <w:numPr>
                <w:ilvl w:val="0"/>
                <w:numId w:val="150"/>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 xml:space="preserve">Infrastructure </w:t>
            </w:r>
          </w:p>
        </w:tc>
      </w:tr>
      <w:tr w:rsidR="00D64F81" w:rsidRPr="00693D1F" w14:paraId="778A25D2" w14:textId="77777777" w:rsidTr="00467E8B">
        <w:tc>
          <w:tcPr>
            <w:tcW w:w="4675" w:type="dxa"/>
          </w:tcPr>
          <w:p w14:paraId="29F23732" w14:textId="77777777" w:rsidR="00D64F81" w:rsidRPr="00693D1F" w:rsidRDefault="00D64F81" w:rsidP="004A4230">
            <w:pPr>
              <w:pStyle w:val="ListParagraph"/>
              <w:numPr>
                <w:ilvl w:val="0"/>
                <w:numId w:val="161"/>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Internal and external motivation may include but not limited to:</w:t>
            </w:r>
          </w:p>
        </w:tc>
        <w:tc>
          <w:tcPr>
            <w:tcW w:w="4675" w:type="dxa"/>
          </w:tcPr>
          <w:p w14:paraId="4C3C3867" w14:textId="77777777" w:rsidR="00D64F81" w:rsidRPr="00693D1F" w:rsidRDefault="00D64F81" w:rsidP="004A4230">
            <w:pPr>
              <w:pStyle w:val="ListParagraph"/>
              <w:numPr>
                <w:ilvl w:val="0"/>
                <w:numId w:val="150"/>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Interest</w:t>
            </w:r>
          </w:p>
          <w:p w14:paraId="3D4CACF2" w14:textId="77777777" w:rsidR="00D64F81" w:rsidRPr="00693D1F" w:rsidRDefault="00D64F81" w:rsidP="004A4230">
            <w:pPr>
              <w:pStyle w:val="ListParagraph"/>
              <w:numPr>
                <w:ilvl w:val="0"/>
                <w:numId w:val="150"/>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 xml:space="preserve">Passion </w:t>
            </w:r>
          </w:p>
          <w:p w14:paraId="41939E79" w14:textId="77777777" w:rsidR="00D64F81" w:rsidRPr="00693D1F" w:rsidRDefault="00D64F81" w:rsidP="004A4230">
            <w:pPr>
              <w:pStyle w:val="ListParagraph"/>
              <w:numPr>
                <w:ilvl w:val="0"/>
                <w:numId w:val="150"/>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Freedom</w:t>
            </w:r>
          </w:p>
          <w:p w14:paraId="57336AA3" w14:textId="77777777" w:rsidR="00D64F81" w:rsidRPr="00693D1F" w:rsidRDefault="00D64F81" w:rsidP="004A4230">
            <w:pPr>
              <w:pStyle w:val="ListParagraph"/>
              <w:numPr>
                <w:ilvl w:val="0"/>
                <w:numId w:val="150"/>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Prestige</w:t>
            </w:r>
          </w:p>
          <w:p w14:paraId="6A8ED185" w14:textId="77777777" w:rsidR="00D64F81" w:rsidRPr="00693D1F" w:rsidRDefault="00D64F81" w:rsidP="004A4230">
            <w:pPr>
              <w:pStyle w:val="ListParagraph"/>
              <w:numPr>
                <w:ilvl w:val="0"/>
                <w:numId w:val="150"/>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 xml:space="preserve">Rewards </w:t>
            </w:r>
          </w:p>
          <w:p w14:paraId="0408C126" w14:textId="77777777" w:rsidR="00D64F81" w:rsidRPr="00693D1F" w:rsidRDefault="00D64F81" w:rsidP="004A4230">
            <w:pPr>
              <w:pStyle w:val="ListParagraph"/>
              <w:numPr>
                <w:ilvl w:val="0"/>
                <w:numId w:val="150"/>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Punishment</w:t>
            </w:r>
          </w:p>
          <w:p w14:paraId="5EE67C82" w14:textId="77777777" w:rsidR="00D64F81" w:rsidRPr="00693D1F" w:rsidRDefault="00D64F81" w:rsidP="004A4230">
            <w:pPr>
              <w:pStyle w:val="ListParagraph"/>
              <w:numPr>
                <w:ilvl w:val="0"/>
                <w:numId w:val="150"/>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Enabling environment</w:t>
            </w:r>
          </w:p>
          <w:p w14:paraId="4B437FC9" w14:textId="77777777" w:rsidR="00D64F81" w:rsidRPr="00693D1F" w:rsidRDefault="00D64F81" w:rsidP="004A4230">
            <w:pPr>
              <w:pStyle w:val="ListParagraph"/>
              <w:numPr>
                <w:ilvl w:val="0"/>
                <w:numId w:val="150"/>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Government policies</w:t>
            </w:r>
          </w:p>
        </w:tc>
      </w:tr>
      <w:tr w:rsidR="00D64F81" w:rsidRPr="00693D1F" w14:paraId="60A2626F" w14:textId="77777777" w:rsidTr="00467E8B">
        <w:tc>
          <w:tcPr>
            <w:tcW w:w="4675" w:type="dxa"/>
          </w:tcPr>
          <w:p w14:paraId="09D9E766" w14:textId="77777777" w:rsidR="00D64F81" w:rsidRPr="00693D1F" w:rsidRDefault="00D64F81" w:rsidP="004A4230">
            <w:pPr>
              <w:pStyle w:val="ListParagraph"/>
              <w:numPr>
                <w:ilvl w:val="0"/>
                <w:numId w:val="161"/>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Business environment may include but not limited to:</w:t>
            </w:r>
          </w:p>
        </w:tc>
        <w:tc>
          <w:tcPr>
            <w:tcW w:w="4675" w:type="dxa"/>
          </w:tcPr>
          <w:p w14:paraId="078EDC25" w14:textId="77777777" w:rsidR="00D64F81" w:rsidRPr="00693D1F" w:rsidRDefault="00D64F81" w:rsidP="004A4230">
            <w:pPr>
              <w:pStyle w:val="ListParagraph"/>
              <w:numPr>
                <w:ilvl w:val="0"/>
                <w:numId w:val="150"/>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External</w:t>
            </w:r>
          </w:p>
          <w:p w14:paraId="0EA031BD" w14:textId="77777777" w:rsidR="00D64F81" w:rsidRPr="00693D1F" w:rsidRDefault="00D64F81" w:rsidP="004A4230">
            <w:pPr>
              <w:pStyle w:val="ListParagraph"/>
              <w:numPr>
                <w:ilvl w:val="0"/>
                <w:numId w:val="150"/>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 xml:space="preserve">Internal </w:t>
            </w:r>
          </w:p>
          <w:p w14:paraId="32A0DF47" w14:textId="77777777" w:rsidR="00D64F81" w:rsidRPr="00693D1F" w:rsidRDefault="00D64F81" w:rsidP="004A4230">
            <w:pPr>
              <w:pStyle w:val="ListParagraph"/>
              <w:numPr>
                <w:ilvl w:val="0"/>
                <w:numId w:val="150"/>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 xml:space="preserve">Intermediate </w:t>
            </w:r>
          </w:p>
        </w:tc>
      </w:tr>
      <w:tr w:rsidR="00D64F81" w:rsidRPr="00693D1F" w14:paraId="4EB4B9D2" w14:textId="77777777" w:rsidTr="00467E8B">
        <w:tc>
          <w:tcPr>
            <w:tcW w:w="4675" w:type="dxa"/>
          </w:tcPr>
          <w:p w14:paraId="50A72CA4" w14:textId="77777777" w:rsidR="00D64F81" w:rsidRPr="00693D1F" w:rsidRDefault="00D64F81" w:rsidP="004A4230">
            <w:pPr>
              <w:pStyle w:val="ListParagraph"/>
              <w:numPr>
                <w:ilvl w:val="0"/>
                <w:numId w:val="161"/>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Forms of businesses may include but not limited to:</w:t>
            </w:r>
          </w:p>
        </w:tc>
        <w:tc>
          <w:tcPr>
            <w:tcW w:w="4675" w:type="dxa"/>
          </w:tcPr>
          <w:p w14:paraId="38687422" w14:textId="77777777" w:rsidR="00D64F81" w:rsidRPr="00693D1F" w:rsidRDefault="00D64F81" w:rsidP="004A4230">
            <w:pPr>
              <w:pStyle w:val="ListParagraph"/>
              <w:numPr>
                <w:ilvl w:val="0"/>
                <w:numId w:val="150"/>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Sole proprietorship</w:t>
            </w:r>
          </w:p>
          <w:p w14:paraId="1A3C0D0D" w14:textId="77777777" w:rsidR="00D64F81" w:rsidRPr="00693D1F" w:rsidRDefault="00D64F81" w:rsidP="004A4230">
            <w:pPr>
              <w:pStyle w:val="ListParagraph"/>
              <w:numPr>
                <w:ilvl w:val="0"/>
                <w:numId w:val="150"/>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Partnership</w:t>
            </w:r>
          </w:p>
          <w:p w14:paraId="0CCD7741" w14:textId="77777777" w:rsidR="00D64F81" w:rsidRPr="00693D1F" w:rsidRDefault="00D64F81" w:rsidP="004A4230">
            <w:pPr>
              <w:pStyle w:val="ListParagraph"/>
              <w:numPr>
                <w:ilvl w:val="0"/>
                <w:numId w:val="150"/>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Limited companies</w:t>
            </w:r>
          </w:p>
          <w:p w14:paraId="4164AFB0" w14:textId="77777777" w:rsidR="00D64F81" w:rsidRPr="00693D1F" w:rsidRDefault="00D64F81" w:rsidP="004A4230">
            <w:pPr>
              <w:pStyle w:val="ListParagraph"/>
              <w:numPr>
                <w:ilvl w:val="0"/>
                <w:numId w:val="150"/>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 xml:space="preserve">Cooperatives </w:t>
            </w:r>
          </w:p>
        </w:tc>
      </w:tr>
      <w:tr w:rsidR="00D64F81" w:rsidRPr="00693D1F" w14:paraId="15C39059" w14:textId="77777777" w:rsidTr="00467E8B">
        <w:tc>
          <w:tcPr>
            <w:tcW w:w="4675" w:type="dxa"/>
          </w:tcPr>
          <w:p w14:paraId="064980B0" w14:textId="77777777" w:rsidR="00D64F81" w:rsidRPr="00693D1F" w:rsidRDefault="00D64F81" w:rsidP="004A4230">
            <w:pPr>
              <w:pStyle w:val="ListParagraph"/>
              <w:numPr>
                <w:ilvl w:val="0"/>
                <w:numId w:val="161"/>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Governing policies may include but not limited to:</w:t>
            </w:r>
          </w:p>
        </w:tc>
        <w:tc>
          <w:tcPr>
            <w:tcW w:w="4675" w:type="dxa"/>
          </w:tcPr>
          <w:p w14:paraId="4CDA99C8" w14:textId="77777777" w:rsidR="00D64F81" w:rsidRPr="00693D1F" w:rsidRDefault="00D64F81" w:rsidP="004A4230">
            <w:pPr>
              <w:pStyle w:val="ListParagraph"/>
              <w:numPr>
                <w:ilvl w:val="0"/>
                <w:numId w:val="150"/>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Increasing scope for finance</w:t>
            </w:r>
          </w:p>
          <w:p w14:paraId="794A702F" w14:textId="77777777" w:rsidR="00D64F81" w:rsidRPr="00693D1F" w:rsidRDefault="00D64F81" w:rsidP="004A4230">
            <w:pPr>
              <w:pStyle w:val="ListParagraph"/>
              <w:numPr>
                <w:ilvl w:val="0"/>
                <w:numId w:val="150"/>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Promoting cooperation between entrepreneurs and private sector</w:t>
            </w:r>
          </w:p>
          <w:p w14:paraId="37BEB5CF" w14:textId="77777777" w:rsidR="00D64F81" w:rsidRPr="00693D1F" w:rsidRDefault="00D64F81" w:rsidP="004A4230">
            <w:pPr>
              <w:pStyle w:val="ListParagraph"/>
              <w:numPr>
                <w:ilvl w:val="0"/>
                <w:numId w:val="150"/>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Reducing regulatory burden on entrepreneurs</w:t>
            </w:r>
          </w:p>
          <w:p w14:paraId="2A518E0F" w14:textId="77777777" w:rsidR="00D64F81" w:rsidRPr="00693D1F" w:rsidRDefault="00D64F81" w:rsidP="004A4230">
            <w:pPr>
              <w:pStyle w:val="ListParagraph"/>
              <w:numPr>
                <w:ilvl w:val="0"/>
                <w:numId w:val="150"/>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Developing IT tools for entrepreneurs</w:t>
            </w:r>
          </w:p>
        </w:tc>
      </w:tr>
      <w:tr w:rsidR="00D64F81" w:rsidRPr="00693D1F" w14:paraId="6CCE4B1A" w14:textId="77777777" w:rsidTr="00467E8B">
        <w:tc>
          <w:tcPr>
            <w:tcW w:w="4675" w:type="dxa"/>
          </w:tcPr>
          <w:p w14:paraId="0A8550F8" w14:textId="77777777" w:rsidR="00D64F81" w:rsidRPr="00693D1F" w:rsidRDefault="00D64F81" w:rsidP="004A4230">
            <w:pPr>
              <w:pStyle w:val="ListParagraph"/>
              <w:numPr>
                <w:ilvl w:val="0"/>
                <w:numId w:val="161"/>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hAnsi="Times New Roman"/>
                <w:sz w:val="24"/>
                <w:szCs w:val="24"/>
              </w:rPr>
              <w:t>Innovative business strategies</w:t>
            </w:r>
            <w:r w:rsidRPr="00693D1F">
              <w:rPr>
                <w:rFonts w:ascii="Times New Roman" w:eastAsiaTheme="minorHAnsi" w:hAnsi="Times New Roman"/>
                <w:color w:val="000000" w:themeColor="text1"/>
                <w:sz w:val="24"/>
                <w:szCs w:val="24"/>
                <w:lang w:val="en-GB"/>
              </w:rPr>
              <w:t xml:space="preserve"> may include but not limited to:</w:t>
            </w:r>
          </w:p>
        </w:tc>
        <w:tc>
          <w:tcPr>
            <w:tcW w:w="4675" w:type="dxa"/>
          </w:tcPr>
          <w:p w14:paraId="377FFB22" w14:textId="77777777" w:rsidR="00D64F81" w:rsidRPr="00693D1F" w:rsidRDefault="00D64F81" w:rsidP="004A4230">
            <w:pPr>
              <w:pStyle w:val="ListParagraph"/>
              <w:numPr>
                <w:ilvl w:val="0"/>
                <w:numId w:val="150"/>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New products</w:t>
            </w:r>
          </w:p>
          <w:p w14:paraId="43D2144E" w14:textId="77777777" w:rsidR="00D64F81" w:rsidRPr="00693D1F" w:rsidRDefault="00D64F81" w:rsidP="004A4230">
            <w:pPr>
              <w:pStyle w:val="ListParagraph"/>
              <w:numPr>
                <w:ilvl w:val="0"/>
                <w:numId w:val="150"/>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New methods of production</w:t>
            </w:r>
          </w:p>
          <w:p w14:paraId="6D61BCB7" w14:textId="77777777" w:rsidR="00D64F81" w:rsidRPr="00693D1F" w:rsidRDefault="00D64F81" w:rsidP="004A4230">
            <w:pPr>
              <w:pStyle w:val="ListParagraph"/>
              <w:numPr>
                <w:ilvl w:val="0"/>
                <w:numId w:val="150"/>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New markets</w:t>
            </w:r>
          </w:p>
          <w:p w14:paraId="5991A427" w14:textId="77777777" w:rsidR="00D64F81" w:rsidRPr="00693D1F" w:rsidRDefault="00D64F81" w:rsidP="004A4230">
            <w:pPr>
              <w:pStyle w:val="ListParagraph"/>
              <w:numPr>
                <w:ilvl w:val="0"/>
                <w:numId w:val="150"/>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lastRenderedPageBreak/>
              <w:t xml:space="preserve">New sources of supplies </w:t>
            </w:r>
          </w:p>
          <w:p w14:paraId="435346C2" w14:textId="77777777" w:rsidR="00D64F81" w:rsidRPr="00693D1F" w:rsidRDefault="00D64F81" w:rsidP="004A4230">
            <w:pPr>
              <w:pStyle w:val="ListParagraph"/>
              <w:numPr>
                <w:ilvl w:val="0"/>
                <w:numId w:val="150"/>
              </w:numPr>
              <w:shd w:val="clear" w:color="auto" w:fill="FFFFFF" w:themeFill="background1"/>
              <w:spacing w:before="240"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 xml:space="preserve">Change in industrialization </w:t>
            </w:r>
          </w:p>
        </w:tc>
      </w:tr>
    </w:tbl>
    <w:p w14:paraId="4124215A" w14:textId="77777777" w:rsidR="00D64F81" w:rsidRPr="00693D1F" w:rsidRDefault="00D64F81" w:rsidP="00D64F81">
      <w:pPr>
        <w:shd w:val="clear" w:color="auto" w:fill="FFFFFF" w:themeFill="background1"/>
        <w:spacing w:after="0"/>
        <w:rPr>
          <w:rFonts w:ascii="Times New Roman" w:eastAsiaTheme="minorHAnsi" w:hAnsi="Times New Roman"/>
          <w:b/>
          <w:color w:val="000000" w:themeColor="text1"/>
          <w:sz w:val="24"/>
          <w:szCs w:val="24"/>
        </w:rPr>
      </w:pPr>
    </w:p>
    <w:p w14:paraId="22204BBE" w14:textId="77777777" w:rsidR="00D64F81" w:rsidRPr="00693D1F" w:rsidRDefault="00D64F81" w:rsidP="00D64F81">
      <w:pPr>
        <w:shd w:val="clear" w:color="auto" w:fill="FFFFFF" w:themeFill="background1"/>
        <w:spacing w:after="0"/>
        <w:ind w:left="357" w:hanging="357"/>
        <w:rPr>
          <w:rFonts w:ascii="Times New Roman" w:eastAsiaTheme="minorHAnsi" w:hAnsi="Times New Roman"/>
          <w:color w:val="000000" w:themeColor="text1"/>
          <w:sz w:val="24"/>
          <w:szCs w:val="24"/>
        </w:rPr>
      </w:pPr>
      <w:r w:rsidRPr="00693D1F">
        <w:rPr>
          <w:rFonts w:ascii="Times New Roman" w:eastAsiaTheme="minorHAnsi" w:hAnsi="Times New Roman"/>
          <w:b/>
          <w:color w:val="000000" w:themeColor="text1"/>
          <w:sz w:val="24"/>
          <w:szCs w:val="24"/>
        </w:rPr>
        <w:t>REQUIRED SKILLS AND KNOWLEDGE</w:t>
      </w:r>
    </w:p>
    <w:p w14:paraId="4C068DE4" w14:textId="77777777" w:rsidR="00D64F81" w:rsidRPr="00693D1F" w:rsidRDefault="00D64F81" w:rsidP="00D64F81">
      <w:pPr>
        <w:shd w:val="clear" w:color="auto" w:fill="FFFFFF" w:themeFill="background1"/>
        <w:spacing w:after="0"/>
        <w:ind w:left="357" w:hanging="357"/>
        <w:rPr>
          <w:rFonts w:ascii="Times New Roman" w:eastAsiaTheme="minorHAnsi" w:hAnsi="Times New Roman"/>
          <w:bCs/>
          <w:color w:val="000000" w:themeColor="text1"/>
          <w:sz w:val="24"/>
          <w:szCs w:val="24"/>
        </w:rPr>
      </w:pPr>
      <w:r w:rsidRPr="00693D1F">
        <w:rPr>
          <w:rFonts w:ascii="Times New Roman" w:eastAsiaTheme="minorHAnsi" w:hAnsi="Times New Roman"/>
          <w:bCs/>
          <w:color w:val="000000" w:themeColor="text1"/>
          <w:sz w:val="24"/>
          <w:szCs w:val="24"/>
        </w:rPr>
        <w:t>This section describes the skills and knowledge required for this unit of competency.</w:t>
      </w:r>
    </w:p>
    <w:p w14:paraId="327E43D0" w14:textId="77777777" w:rsidR="00D64F81" w:rsidRPr="00693D1F" w:rsidRDefault="00D64F81" w:rsidP="00D64F81">
      <w:pPr>
        <w:shd w:val="clear" w:color="auto" w:fill="FFFFFF" w:themeFill="background1"/>
        <w:spacing w:after="0"/>
        <w:ind w:left="357" w:hanging="357"/>
        <w:rPr>
          <w:rFonts w:ascii="Times New Roman" w:eastAsiaTheme="minorHAnsi" w:hAnsi="Times New Roman"/>
          <w:b/>
          <w:color w:val="000000" w:themeColor="text1"/>
          <w:sz w:val="24"/>
          <w:szCs w:val="24"/>
        </w:rPr>
      </w:pPr>
    </w:p>
    <w:p w14:paraId="30FC5031" w14:textId="77777777" w:rsidR="00D64F81" w:rsidRPr="00693D1F" w:rsidRDefault="00D64F81" w:rsidP="00D64F81">
      <w:pPr>
        <w:shd w:val="clear" w:color="auto" w:fill="FFFFFF" w:themeFill="background1"/>
        <w:spacing w:after="0"/>
        <w:ind w:left="357" w:hanging="357"/>
        <w:rPr>
          <w:rFonts w:ascii="Times New Roman" w:eastAsiaTheme="minorHAnsi" w:hAnsi="Times New Roman"/>
          <w:b/>
          <w:color w:val="000000" w:themeColor="text1"/>
          <w:sz w:val="24"/>
          <w:szCs w:val="24"/>
        </w:rPr>
      </w:pPr>
      <w:r w:rsidRPr="00693D1F">
        <w:rPr>
          <w:rFonts w:ascii="Times New Roman" w:eastAsiaTheme="minorHAnsi" w:hAnsi="Times New Roman"/>
          <w:b/>
          <w:color w:val="000000" w:themeColor="text1"/>
          <w:sz w:val="24"/>
          <w:szCs w:val="24"/>
        </w:rPr>
        <w:t>Required Skills</w:t>
      </w:r>
    </w:p>
    <w:p w14:paraId="5A9D222B" w14:textId="77777777" w:rsidR="00D64F81" w:rsidRPr="00693D1F" w:rsidRDefault="00D64F81" w:rsidP="00D64F81">
      <w:pPr>
        <w:shd w:val="clear" w:color="auto" w:fill="FFFFFF" w:themeFill="background1"/>
        <w:spacing w:after="0"/>
        <w:ind w:left="357" w:hanging="357"/>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The individual needs to demonstrate the following skills:</w:t>
      </w:r>
    </w:p>
    <w:p w14:paraId="5934B891" w14:textId="77777777" w:rsidR="00D64F81" w:rsidRPr="00693D1F" w:rsidRDefault="00D64F81" w:rsidP="00D64F81">
      <w:pPr>
        <w:shd w:val="clear" w:color="auto" w:fill="FFFFFF" w:themeFill="background1"/>
        <w:autoSpaceDE w:val="0"/>
        <w:autoSpaceDN w:val="0"/>
        <w:adjustRightInd w:val="0"/>
        <w:spacing w:after="0"/>
        <w:rPr>
          <w:rFonts w:ascii="Times New Roman" w:hAnsi="Times New Roman"/>
          <w:color w:val="000000" w:themeColor="text1"/>
          <w:sz w:val="24"/>
          <w:szCs w:val="24"/>
        </w:rPr>
      </w:pPr>
    </w:p>
    <w:p w14:paraId="5699708F" w14:textId="77777777" w:rsidR="00D64F81" w:rsidRPr="00693D1F" w:rsidRDefault="00D64F81" w:rsidP="00696376">
      <w:pPr>
        <w:numPr>
          <w:ilvl w:val="0"/>
          <w:numId w:val="32"/>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693D1F">
        <w:rPr>
          <w:rFonts w:ascii="Times New Roman" w:hAnsi="Times New Roman"/>
          <w:color w:val="000000" w:themeColor="text1"/>
          <w:sz w:val="24"/>
          <w:szCs w:val="24"/>
        </w:rPr>
        <w:t xml:space="preserve"> Analytical   </w:t>
      </w:r>
    </w:p>
    <w:p w14:paraId="57800EA4" w14:textId="77777777" w:rsidR="00D64F81" w:rsidRPr="00693D1F" w:rsidRDefault="00D64F81" w:rsidP="00696376">
      <w:pPr>
        <w:numPr>
          <w:ilvl w:val="0"/>
          <w:numId w:val="32"/>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693D1F">
        <w:rPr>
          <w:rFonts w:ascii="Times New Roman" w:hAnsi="Times New Roman"/>
          <w:color w:val="000000" w:themeColor="text1"/>
          <w:sz w:val="24"/>
          <w:szCs w:val="24"/>
        </w:rPr>
        <w:t xml:space="preserve">Management </w:t>
      </w:r>
    </w:p>
    <w:p w14:paraId="66BE8A9C" w14:textId="77777777" w:rsidR="00D64F81" w:rsidRPr="00693D1F" w:rsidRDefault="00D64F81" w:rsidP="00696376">
      <w:pPr>
        <w:numPr>
          <w:ilvl w:val="0"/>
          <w:numId w:val="32"/>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693D1F">
        <w:rPr>
          <w:rFonts w:ascii="Times New Roman" w:hAnsi="Times New Roman"/>
          <w:color w:val="000000" w:themeColor="text1"/>
          <w:sz w:val="24"/>
          <w:szCs w:val="24"/>
        </w:rPr>
        <w:t xml:space="preserve">Problem-solving </w:t>
      </w:r>
    </w:p>
    <w:p w14:paraId="36D86521" w14:textId="77777777" w:rsidR="00D64F81" w:rsidRPr="00693D1F" w:rsidRDefault="00D64F81" w:rsidP="00696376">
      <w:pPr>
        <w:numPr>
          <w:ilvl w:val="0"/>
          <w:numId w:val="32"/>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693D1F">
        <w:rPr>
          <w:rFonts w:ascii="Times New Roman" w:hAnsi="Times New Roman"/>
          <w:color w:val="000000" w:themeColor="text1"/>
          <w:sz w:val="24"/>
          <w:szCs w:val="24"/>
        </w:rPr>
        <w:t xml:space="preserve">Root-cause   analysis  </w:t>
      </w:r>
    </w:p>
    <w:p w14:paraId="26AC7064" w14:textId="77777777" w:rsidR="00D64F81" w:rsidRPr="00693D1F" w:rsidRDefault="00D64F81" w:rsidP="00696376">
      <w:pPr>
        <w:numPr>
          <w:ilvl w:val="0"/>
          <w:numId w:val="32"/>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693D1F">
        <w:rPr>
          <w:rFonts w:ascii="Times New Roman" w:hAnsi="Times New Roman"/>
          <w:color w:val="000000" w:themeColor="text1"/>
          <w:sz w:val="24"/>
          <w:szCs w:val="24"/>
        </w:rPr>
        <w:t xml:space="preserve">Communication </w:t>
      </w:r>
    </w:p>
    <w:p w14:paraId="40607828" w14:textId="77777777" w:rsidR="00D64F81" w:rsidRPr="00693D1F" w:rsidRDefault="00D64F81" w:rsidP="00D64F81">
      <w:pPr>
        <w:shd w:val="clear" w:color="auto" w:fill="FFFFFF" w:themeFill="background1"/>
        <w:spacing w:after="0"/>
        <w:ind w:left="357" w:hanging="357"/>
        <w:rPr>
          <w:rFonts w:ascii="Times New Roman" w:eastAsiaTheme="minorHAnsi" w:hAnsi="Times New Roman"/>
          <w:b/>
          <w:color w:val="000000" w:themeColor="text1"/>
          <w:sz w:val="24"/>
          <w:szCs w:val="24"/>
        </w:rPr>
      </w:pPr>
    </w:p>
    <w:p w14:paraId="4FEE697A" w14:textId="77777777" w:rsidR="00D64F81" w:rsidRPr="00693D1F" w:rsidRDefault="00D64F81" w:rsidP="00D64F81">
      <w:pPr>
        <w:shd w:val="clear" w:color="auto" w:fill="FFFFFF" w:themeFill="background1"/>
        <w:spacing w:after="0"/>
        <w:ind w:left="357" w:hanging="357"/>
        <w:rPr>
          <w:rFonts w:ascii="Times New Roman" w:eastAsiaTheme="minorHAnsi" w:hAnsi="Times New Roman"/>
          <w:b/>
          <w:color w:val="000000" w:themeColor="text1"/>
          <w:sz w:val="24"/>
          <w:szCs w:val="24"/>
        </w:rPr>
      </w:pPr>
      <w:r w:rsidRPr="00693D1F">
        <w:rPr>
          <w:rFonts w:ascii="Times New Roman" w:eastAsiaTheme="minorHAnsi" w:hAnsi="Times New Roman"/>
          <w:b/>
          <w:color w:val="000000" w:themeColor="text1"/>
          <w:sz w:val="24"/>
          <w:szCs w:val="24"/>
        </w:rPr>
        <w:t>Required Knowledge</w:t>
      </w:r>
    </w:p>
    <w:p w14:paraId="08514A16" w14:textId="77777777" w:rsidR="00D64F81" w:rsidRPr="00693D1F" w:rsidRDefault="00D64F81" w:rsidP="00D64F81">
      <w:pPr>
        <w:shd w:val="clear" w:color="auto" w:fill="FFFFFF" w:themeFill="background1"/>
        <w:spacing w:after="0"/>
        <w:ind w:left="357" w:hanging="357"/>
        <w:rPr>
          <w:rFonts w:ascii="Times New Roman" w:eastAsiaTheme="minorHAnsi" w:hAnsi="Times New Roman"/>
          <w:bCs/>
          <w:color w:val="000000" w:themeColor="text1"/>
          <w:sz w:val="24"/>
          <w:szCs w:val="24"/>
        </w:rPr>
      </w:pPr>
      <w:r w:rsidRPr="00693D1F">
        <w:rPr>
          <w:rFonts w:ascii="Times New Roman" w:eastAsiaTheme="minorHAnsi" w:hAnsi="Times New Roman"/>
          <w:bCs/>
          <w:color w:val="000000" w:themeColor="text1"/>
          <w:sz w:val="24"/>
          <w:szCs w:val="24"/>
        </w:rPr>
        <w:t>The individual needs to demonstrate knowledge of:</w:t>
      </w:r>
    </w:p>
    <w:p w14:paraId="3193DC86" w14:textId="77777777" w:rsidR="00D64F81" w:rsidRPr="00693D1F" w:rsidRDefault="00D64F81" w:rsidP="00696376">
      <w:pPr>
        <w:pStyle w:val="ListParagraph"/>
        <w:numPr>
          <w:ilvl w:val="0"/>
          <w:numId w:val="32"/>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693D1F">
        <w:rPr>
          <w:rFonts w:ascii="Times New Roman" w:hAnsi="Times New Roman"/>
          <w:color w:val="000000" w:themeColor="text1"/>
          <w:sz w:val="24"/>
          <w:szCs w:val="24"/>
        </w:rPr>
        <w:t>Decision making</w:t>
      </w:r>
    </w:p>
    <w:p w14:paraId="107FD2CE" w14:textId="77777777" w:rsidR="00D64F81" w:rsidRPr="00693D1F" w:rsidRDefault="00D64F81" w:rsidP="004A4230">
      <w:pPr>
        <w:pStyle w:val="ListParagraph"/>
        <w:numPr>
          <w:ilvl w:val="0"/>
          <w:numId w:val="151"/>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693D1F">
        <w:rPr>
          <w:rFonts w:ascii="Times New Roman" w:hAnsi="Times New Roman"/>
          <w:color w:val="000000" w:themeColor="text1"/>
          <w:sz w:val="24"/>
          <w:szCs w:val="24"/>
        </w:rPr>
        <w:t>Business communication</w:t>
      </w:r>
    </w:p>
    <w:p w14:paraId="12C6DF50" w14:textId="77777777" w:rsidR="00D64F81" w:rsidRPr="00693D1F" w:rsidRDefault="00D64F81" w:rsidP="004A4230">
      <w:pPr>
        <w:pStyle w:val="ListParagraph"/>
        <w:numPr>
          <w:ilvl w:val="0"/>
          <w:numId w:val="151"/>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693D1F">
        <w:rPr>
          <w:rFonts w:ascii="Times New Roman" w:hAnsi="Times New Roman"/>
          <w:color w:val="000000" w:themeColor="text1"/>
          <w:sz w:val="24"/>
          <w:szCs w:val="24"/>
        </w:rPr>
        <w:t>Change management</w:t>
      </w:r>
    </w:p>
    <w:p w14:paraId="7271B58F" w14:textId="77777777" w:rsidR="00D64F81" w:rsidRPr="00693D1F" w:rsidRDefault="00D64F81" w:rsidP="004A4230">
      <w:pPr>
        <w:pStyle w:val="ListParagraph"/>
        <w:numPr>
          <w:ilvl w:val="0"/>
          <w:numId w:val="151"/>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693D1F">
        <w:rPr>
          <w:rFonts w:ascii="Times New Roman" w:hAnsi="Times New Roman"/>
          <w:color w:val="000000" w:themeColor="text1"/>
          <w:sz w:val="24"/>
          <w:szCs w:val="24"/>
        </w:rPr>
        <w:t xml:space="preserve">Competition </w:t>
      </w:r>
    </w:p>
    <w:p w14:paraId="0F4F2351" w14:textId="77777777" w:rsidR="00D64F81" w:rsidRPr="00693D1F" w:rsidRDefault="00D64F81" w:rsidP="004A4230">
      <w:pPr>
        <w:pStyle w:val="ListParagraph"/>
        <w:numPr>
          <w:ilvl w:val="0"/>
          <w:numId w:val="151"/>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693D1F">
        <w:rPr>
          <w:rFonts w:ascii="Times New Roman" w:hAnsi="Times New Roman"/>
          <w:color w:val="000000" w:themeColor="text1"/>
          <w:sz w:val="24"/>
          <w:szCs w:val="24"/>
        </w:rPr>
        <w:t>Risk</w:t>
      </w:r>
    </w:p>
    <w:p w14:paraId="6A0A9159" w14:textId="77777777" w:rsidR="00D64F81" w:rsidRPr="00693D1F" w:rsidRDefault="00D64F81" w:rsidP="004A4230">
      <w:pPr>
        <w:pStyle w:val="ListParagraph"/>
        <w:numPr>
          <w:ilvl w:val="0"/>
          <w:numId w:val="151"/>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693D1F">
        <w:rPr>
          <w:rFonts w:ascii="Times New Roman" w:hAnsi="Times New Roman"/>
          <w:color w:val="000000" w:themeColor="text1"/>
          <w:sz w:val="24"/>
          <w:szCs w:val="24"/>
        </w:rPr>
        <w:t xml:space="preserve">Net working </w:t>
      </w:r>
    </w:p>
    <w:p w14:paraId="3276E2A4" w14:textId="77777777" w:rsidR="00D64F81" w:rsidRPr="00693D1F" w:rsidRDefault="00D64F81" w:rsidP="004A4230">
      <w:pPr>
        <w:pStyle w:val="ListParagraph"/>
        <w:numPr>
          <w:ilvl w:val="0"/>
          <w:numId w:val="151"/>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693D1F">
        <w:rPr>
          <w:rFonts w:ascii="Times New Roman" w:hAnsi="Times New Roman"/>
          <w:color w:val="000000" w:themeColor="text1"/>
          <w:sz w:val="24"/>
          <w:szCs w:val="24"/>
        </w:rPr>
        <w:t>Time management</w:t>
      </w:r>
    </w:p>
    <w:p w14:paraId="15E18938" w14:textId="77777777" w:rsidR="00D64F81" w:rsidRPr="00693D1F" w:rsidRDefault="00D64F81" w:rsidP="004A4230">
      <w:pPr>
        <w:pStyle w:val="ListParagraph"/>
        <w:numPr>
          <w:ilvl w:val="0"/>
          <w:numId w:val="151"/>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693D1F">
        <w:rPr>
          <w:rFonts w:ascii="Times New Roman" w:hAnsi="Times New Roman"/>
          <w:color w:val="000000" w:themeColor="text1"/>
          <w:sz w:val="24"/>
          <w:szCs w:val="24"/>
        </w:rPr>
        <w:t>Leadership</w:t>
      </w:r>
    </w:p>
    <w:p w14:paraId="0859E271" w14:textId="77777777" w:rsidR="00D64F81" w:rsidRPr="00693D1F" w:rsidRDefault="00D64F81" w:rsidP="00696376">
      <w:pPr>
        <w:numPr>
          <w:ilvl w:val="0"/>
          <w:numId w:val="31"/>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693D1F">
        <w:rPr>
          <w:rFonts w:ascii="Times New Roman" w:hAnsi="Times New Roman"/>
          <w:color w:val="000000" w:themeColor="text1"/>
          <w:sz w:val="24"/>
          <w:szCs w:val="24"/>
        </w:rPr>
        <w:t>Factors affecting entrepreneurship development</w:t>
      </w:r>
    </w:p>
    <w:p w14:paraId="7B50CC42" w14:textId="77777777" w:rsidR="00D64F81" w:rsidRPr="00693D1F" w:rsidRDefault="00D64F81" w:rsidP="00696376">
      <w:pPr>
        <w:numPr>
          <w:ilvl w:val="0"/>
          <w:numId w:val="31"/>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693D1F">
        <w:rPr>
          <w:rFonts w:ascii="Times New Roman" w:eastAsiaTheme="minorHAnsi" w:hAnsi="Times New Roman"/>
          <w:color w:val="000000" w:themeColor="text1"/>
          <w:sz w:val="24"/>
          <w:szCs w:val="24"/>
        </w:rPr>
        <w:t>Principles of Entrepreneurship</w:t>
      </w:r>
    </w:p>
    <w:p w14:paraId="65B8FD8E" w14:textId="77777777" w:rsidR="00D64F81" w:rsidRPr="00693D1F" w:rsidRDefault="00D64F81" w:rsidP="00696376">
      <w:pPr>
        <w:numPr>
          <w:ilvl w:val="0"/>
          <w:numId w:val="31"/>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693D1F">
        <w:rPr>
          <w:rFonts w:ascii="Times New Roman" w:hAnsi="Times New Roman"/>
          <w:color w:val="000000" w:themeColor="text1"/>
          <w:sz w:val="24"/>
          <w:szCs w:val="24"/>
        </w:rPr>
        <w:t xml:space="preserve">Features and benefits of common operational practices, e. g., continuous improvement (kaizen), waste elimination, </w:t>
      </w:r>
    </w:p>
    <w:p w14:paraId="04E41AEA" w14:textId="77777777" w:rsidR="00D64F81" w:rsidRPr="00693D1F" w:rsidRDefault="00D64F81" w:rsidP="00696376">
      <w:pPr>
        <w:numPr>
          <w:ilvl w:val="0"/>
          <w:numId w:val="31"/>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693D1F">
        <w:rPr>
          <w:rFonts w:ascii="Times New Roman" w:hAnsi="Times New Roman"/>
          <w:color w:val="000000" w:themeColor="text1"/>
          <w:sz w:val="24"/>
          <w:szCs w:val="24"/>
        </w:rPr>
        <w:t xml:space="preserve">Conflict resolution </w:t>
      </w:r>
    </w:p>
    <w:p w14:paraId="3DE92CD1" w14:textId="77777777" w:rsidR="00D64F81" w:rsidRPr="00693D1F" w:rsidRDefault="00D64F81" w:rsidP="00696376">
      <w:pPr>
        <w:numPr>
          <w:ilvl w:val="0"/>
          <w:numId w:val="31"/>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693D1F">
        <w:rPr>
          <w:rFonts w:ascii="Times New Roman" w:hAnsi="Times New Roman"/>
          <w:color w:val="000000" w:themeColor="text1"/>
          <w:sz w:val="24"/>
          <w:szCs w:val="24"/>
        </w:rPr>
        <w:t xml:space="preserve">Health, safety and environment (HSE) principles and requirements </w:t>
      </w:r>
    </w:p>
    <w:p w14:paraId="35693567" w14:textId="77777777" w:rsidR="00D64F81" w:rsidRPr="00693D1F" w:rsidRDefault="00D64F81" w:rsidP="00696376">
      <w:pPr>
        <w:numPr>
          <w:ilvl w:val="0"/>
          <w:numId w:val="31"/>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693D1F">
        <w:rPr>
          <w:rFonts w:ascii="Times New Roman" w:hAnsi="Times New Roman"/>
          <w:color w:val="000000" w:themeColor="text1"/>
          <w:sz w:val="24"/>
          <w:szCs w:val="24"/>
        </w:rPr>
        <w:t>Customer care strategies</w:t>
      </w:r>
    </w:p>
    <w:p w14:paraId="20328457" w14:textId="77777777" w:rsidR="00D64F81" w:rsidRPr="00693D1F" w:rsidRDefault="00D64F81" w:rsidP="00696376">
      <w:pPr>
        <w:numPr>
          <w:ilvl w:val="0"/>
          <w:numId w:val="31"/>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Basic financial management</w:t>
      </w:r>
    </w:p>
    <w:p w14:paraId="4D0BC1DD" w14:textId="77777777" w:rsidR="00D64F81" w:rsidRPr="00693D1F" w:rsidRDefault="00D64F81" w:rsidP="00696376">
      <w:pPr>
        <w:numPr>
          <w:ilvl w:val="0"/>
          <w:numId w:val="31"/>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Business strategic planning</w:t>
      </w:r>
    </w:p>
    <w:p w14:paraId="57192755" w14:textId="77777777" w:rsidR="00D64F81" w:rsidRPr="00693D1F" w:rsidRDefault="00D64F81" w:rsidP="00696376">
      <w:pPr>
        <w:numPr>
          <w:ilvl w:val="0"/>
          <w:numId w:val="31"/>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 xml:space="preserve">Impact of change on individuals, groups and industries </w:t>
      </w:r>
    </w:p>
    <w:p w14:paraId="7B06BEDE" w14:textId="77777777" w:rsidR="00D64F81" w:rsidRPr="00693D1F" w:rsidRDefault="00D64F81" w:rsidP="00696376">
      <w:pPr>
        <w:numPr>
          <w:ilvl w:val="0"/>
          <w:numId w:val="31"/>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 xml:space="preserve">Government and regulatory processes </w:t>
      </w:r>
    </w:p>
    <w:p w14:paraId="4CD5466E" w14:textId="77777777" w:rsidR="00D64F81" w:rsidRPr="00693D1F" w:rsidRDefault="00D64F81" w:rsidP="00696376">
      <w:pPr>
        <w:numPr>
          <w:ilvl w:val="0"/>
          <w:numId w:val="31"/>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 xml:space="preserve"> Local and international market trends </w:t>
      </w:r>
    </w:p>
    <w:p w14:paraId="2CFBC680" w14:textId="77777777" w:rsidR="00D64F81" w:rsidRPr="00693D1F" w:rsidRDefault="00D64F81" w:rsidP="00696376">
      <w:pPr>
        <w:numPr>
          <w:ilvl w:val="0"/>
          <w:numId w:val="31"/>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 xml:space="preserve"> Product promotion strategies </w:t>
      </w:r>
    </w:p>
    <w:p w14:paraId="51FADC7D" w14:textId="77777777" w:rsidR="00D64F81" w:rsidRPr="00693D1F" w:rsidRDefault="00D64F81" w:rsidP="00696376">
      <w:pPr>
        <w:numPr>
          <w:ilvl w:val="0"/>
          <w:numId w:val="31"/>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lastRenderedPageBreak/>
        <w:t xml:space="preserve">Market and feasibility studies </w:t>
      </w:r>
    </w:p>
    <w:p w14:paraId="1FE985E6" w14:textId="77777777" w:rsidR="00D64F81" w:rsidRPr="00693D1F" w:rsidRDefault="00D64F81" w:rsidP="00696376">
      <w:pPr>
        <w:numPr>
          <w:ilvl w:val="0"/>
          <w:numId w:val="31"/>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 xml:space="preserve">Government and regulatory processes </w:t>
      </w:r>
    </w:p>
    <w:p w14:paraId="5CC27DE7" w14:textId="77777777" w:rsidR="00D64F81" w:rsidRPr="00693D1F" w:rsidRDefault="00D64F81" w:rsidP="00696376">
      <w:pPr>
        <w:numPr>
          <w:ilvl w:val="0"/>
          <w:numId w:val="31"/>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 xml:space="preserve">Local and international business environment </w:t>
      </w:r>
    </w:p>
    <w:p w14:paraId="2C64ED59" w14:textId="77777777" w:rsidR="00D64F81" w:rsidRPr="00693D1F" w:rsidRDefault="00D64F81" w:rsidP="00696376">
      <w:pPr>
        <w:numPr>
          <w:ilvl w:val="0"/>
          <w:numId w:val="31"/>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 xml:space="preserve">Relevant developments in other industries </w:t>
      </w:r>
    </w:p>
    <w:p w14:paraId="36F22E6C" w14:textId="77777777" w:rsidR="00D64F81" w:rsidRPr="00693D1F" w:rsidRDefault="00D64F81" w:rsidP="00696376">
      <w:pPr>
        <w:numPr>
          <w:ilvl w:val="0"/>
          <w:numId w:val="31"/>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Regional/ County business expansion strategies</w:t>
      </w:r>
    </w:p>
    <w:p w14:paraId="03EBBCD4" w14:textId="77777777" w:rsidR="00D64F81" w:rsidRPr="00693D1F" w:rsidRDefault="00D64F81" w:rsidP="00D64F81">
      <w:pPr>
        <w:spacing w:after="0"/>
        <w:rPr>
          <w:rFonts w:ascii="Times New Roman" w:eastAsiaTheme="minorHAnsi" w:hAnsi="Times New Roman"/>
          <w:b/>
          <w:color w:val="000000" w:themeColor="text1"/>
          <w:sz w:val="24"/>
          <w:szCs w:val="24"/>
        </w:rPr>
      </w:pPr>
    </w:p>
    <w:p w14:paraId="05B7D175" w14:textId="77777777" w:rsidR="00D64F81" w:rsidRPr="00693D1F" w:rsidRDefault="00D64F81" w:rsidP="00D64F81">
      <w:pPr>
        <w:spacing w:after="0"/>
        <w:rPr>
          <w:rFonts w:ascii="Times New Roman" w:eastAsiaTheme="minorHAnsi" w:hAnsi="Times New Roman"/>
          <w:b/>
          <w:color w:val="000000" w:themeColor="text1"/>
          <w:sz w:val="24"/>
          <w:szCs w:val="24"/>
        </w:rPr>
      </w:pPr>
      <w:r w:rsidRPr="00693D1F">
        <w:rPr>
          <w:rFonts w:ascii="Times New Roman" w:eastAsiaTheme="minorHAnsi" w:hAnsi="Times New Roman"/>
          <w:b/>
          <w:color w:val="000000" w:themeColor="text1"/>
          <w:sz w:val="24"/>
          <w:szCs w:val="24"/>
        </w:rPr>
        <w:t>EVIDENCE GUIDE</w:t>
      </w:r>
    </w:p>
    <w:p w14:paraId="77EB3112" w14:textId="77777777" w:rsidR="00D64F81" w:rsidRPr="00693D1F" w:rsidRDefault="00D64F81" w:rsidP="00D64F81">
      <w:pPr>
        <w:spacing w:after="0"/>
        <w:jc w:val="both"/>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p w14:paraId="14C668E4" w14:textId="77777777" w:rsidR="00D64F81" w:rsidRPr="00693D1F" w:rsidRDefault="00D64F81" w:rsidP="00D64F81">
      <w:pPr>
        <w:spacing w:after="0"/>
        <w:jc w:val="both"/>
        <w:rPr>
          <w:rFonts w:ascii="Times New Roman" w:eastAsiaTheme="minorHAnsi" w:hAnsi="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6345"/>
      </w:tblGrid>
      <w:tr w:rsidR="00D64F81" w:rsidRPr="00693D1F" w14:paraId="5BBC10D6" w14:textId="77777777" w:rsidTr="00467E8B">
        <w:tc>
          <w:tcPr>
            <w:tcW w:w="0" w:type="auto"/>
          </w:tcPr>
          <w:p w14:paraId="1AB2B54B" w14:textId="77777777" w:rsidR="00D64F81" w:rsidRPr="00693D1F" w:rsidRDefault="00D64F81" w:rsidP="004A4230">
            <w:pPr>
              <w:numPr>
                <w:ilvl w:val="0"/>
                <w:numId w:val="162"/>
              </w:numPr>
              <w:shd w:val="clear" w:color="auto" w:fill="FFFFFF" w:themeFill="background1"/>
              <w:spacing w:after="0"/>
              <w:contextualSpacing/>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Critical Aspects of Competency</w:t>
            </w:r>
          </w:p>
        </w:tc>
        <w:tc>
          <w:tcPr>
            <w:tcW w:w="0" w:type="auto"/>
          </w:tcPr>
          <w:p w14:paraId="54E1B624" w14:textId="77777777" w:rsidR="00D64F81" w:rsidRPr="00693D1F" w:rsidRDefault="00D64F81" w:rsidP="004A4230">
            <w:pPr>
              <w:pStyle w:val="ListParagraph"/>
              <w:numPr>
                <w:ilvl w:val="0"/>
                <w:numId w:val="177"/>
              </w:numPr>
              <w:shd w:val="clear" w:color="auto" w:fill="FFFFFF" w:themeFill="background1"/>
              <w:spacing w:after="0"/>
              <w:ind w:hanging="72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Assessment requires evidence that the candidate:</w:t>
            </w:r>
          </w:p>
          <w:p w14:paraId="7215703F" w14:textId="77777777" w:rsidR="00D64F81" w:rsidRPr="00693D1F" w:rsidRDefault="00D64F81" w:rsidP="004A4230">
            <w:pPr>
              <w:pStyle w:val="ListParagraph"/>
              <w:numPr>
                <w:ilvl w:val="0"/>
                <w:numId w:val="177"/>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Distinguished entrepreneurs and businesspersons correctly</w:t>
            </w:r>
          </w:p>
          <w:p w14:paraId="3B8013AD" w14:textId="77777777" w:rsidR="00D64F81" w:rsidRPr="00693D1F" w:rsidRDefault="00D64F81" w:rsidP="004A4230">
            <w:pPr>
              <w:pStyle w:val="ListParagraph"/>
              <w:numPr>
                <w:ilvl w:val="0"/>
                <w:numId w:val="177"/>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Identified ways of becoming an entrepreneur appropriately</w:t>
            </w:r>
          </w:p>
          <w:p w14:paraId="3B7FB82D" w14:textId="77777777" w:rsidR="00D64F81" w:rsidRPr="00693D1F" w:rsidRDefault="00D64F81" w:rsidP="004A4230">
            <w:pPr>
              <w:pStyle w:val="ListParagraph"/>
              <w:numPr>
                <w:ilvl w:val="0"/>
                <w:numId w:val="177"/>
              </w:numPr>
              <w:shd w:val="clear" w:color="auto" w:fill="FFFFFF" w:themeFill="background1"/>
              <w:spacing w:after="0"/>
              <w:ind w:hanging="72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Explored factors affecting entrepreneurship development appropriately</w:t>
            </w:r>
          </w:p>
          <w:p w14:paraId="2DC97881" w14:textId="77777777" w:rsidR="00D64F81" w:rsidRPr="00693D1F" w:rsidRDefault="00D64F81" w:rsidP="004A4230">
            <w:pPr>
              <w:pStyle w:val="ListParagraph"/>
              <w:numPr>
                <w:ilvl w:val="0"/>
                <w:numId w:val="177"/>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 xml:space="preserve">Analysed importance of self-employment accurately </w:t>
            </w:r>
          </w:p>
          <w:p w14:paraId="2520C4C2" w14:textId="77777777" w:rsidR="00D64F81" w:rsidRPr="00693D1F" w:rsidRDefault="00D64F81" w:rsidP="004A4230">
            <w:pPr>
              <w:pStyle w:val="ListParagraph"/>
              <w:numPr>
                <w:ilvl w:val="0"/>
                <w:numId w:val="177"/>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Identified requirements for entry into self-employment correctly</w:t>
            </w:r>
          </w:p>
          <w:p w14:paraId="7528FC6C" w14:textId="77777777" w:rsidR="00D64F81" w:rsidRPr="00693D1F" w:rsidRDefault="00D64F81" w:rsidP="004A4230">
            <w:pPr>
              <w:pStyle w:val="ListParagraph"/>
              <w:numPr>
                <w:ilvl w:val="0"/>
                <w:numId w:val="177"/>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 xml:space="preserve">Identified sources of business ideas correctly  </w:t>
            </w:r>
          </w:p>
          <w:p w14:paraId="4068B30C" w14:textId="77777777" w:rsidR="00D64F81" w:rsidRPr="00693D1F" w:rsidRDefault="00D64F81" w:rsidP="004A4230">
            <w:pPr>
              <w:pStyle w:val="ListParagraph"/>
              <w:numPr>
                <w:ilvl w:val="0"/>
                <w:numId w:val="177"/>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Generated</w:t>
            </w:r>
            <w:r w:rsidRPr="00693D1F">
              <w:rPr>
                <w:rFonts w:ascii="Times New Roman" w:eastAsiaTheme="minorHAnsi" w:hAnsi="Times New Roman"/>
                <w:b/>
                <w:i/>
                <w:color w:val="000000" w:themeColor="text1"/>
                <w:sz w:val="24"/>
                <w:szCs w:val="24"/>
                <w:lang w:val="en-GB"/>
              </w:rPr>
              <w:t xml:space="preserve"> </w:t>
            </w:r>
            <w:r w:rsidRPr="00693D1F">
              <w:rPr>
                <w:rFonts w:ascii="Times New Roman" w:eastAsiaTheme="minorHAnsi" w:hAnsi="Times New Roman"/>
                <w:color w:val="000000" w:themeColor="text1"/>
                <w:sz w:val="24"/>
                <w:szCs w:val="24"/>
                <w:lang w:val="en-GB"/>
              </w:rPr>
              <w:t>Business ideas and opportunities correctly</w:t>
            </w:r>
          </w:p>
          <w:p w14:paraId="0BA997EC" w14:textId="77777777" w:rsidR="00D64F81" w:rsidRPr="00693D1F" w:rsidRDefault="00D64F81" w:rsidP="004A4230">
            <w:pPr>
              <w:pStyle w:val="ListParagraph"/>
              <w:numPr>
                <w:ilvl w:val="0"/>
                <w:numId w:val="177"/>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Analysed business life cycle accurately</w:t>
            </w:r>
          </w:p>
          <w:p w14:paraId="0435F3EF" w14:textId="77777777" w:rsidR="00D64F81" w:rsidRPr="00693D1F" w:rsidRDefault="00D64F81" w:rsidP="004A4230">
            <w:pPr>
              <w:pStyle w:val="ListParagraph"/>
              <w:numPr>
                <w:ilvl w:val="0"/>
                <w:numId w:val="177"/>
              </w:numPr>
              <w:shd w:val="clear" w:color="auto" w:fill="FFFFFF" w:themeFill="background1"/>
              <w:tabs>
                <w:tab w:val="left" w:pos="931"/>
              </w:tabs>
              <w:spacing w:after="0"/>
              <w:ind w:hanging="72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 xml:space="preserve">Identified legal aspects of business correctly </w:t>
            </w:r>
          </w:p>
          <w:p w14:paraId="24DBB7F8" w14:textId="77777777" w:rsidR="00D64F81" w:rsidRPr="00693D1F" w:rsidRDefault="00D64F81" w:rsidP="004A4230">
            <w:pPr>
              <w:pStyle w:val="ListParagraph"/>
              <w:numPr>
                <w:ilvl w:val="0"/>
                <w:numId w:val="177"/>
              </w:numPr>
              <w:shd w:val="clear" w:color="auto" w:fill="FFFFFF" w:themeFill="background1"/>
              <w:tabs>
                <w:tab w:val="left" w:pos="579"/>
                <w:tab w:val="left" w:pos="976"/>
              </w:tabs>
              <w:spacing w:after="0"/>
              <w:ind w:hanging="72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 xml:space="preserve">Assessed product demand accurately </w:t>
            </w:r>
          </w:p>
          <w:p w14:paraId="1C2D7C03" w14:textId="77777777" w:rsidR="00D64F81" w:rsidRPr="00693D1F" w:rsidRDefault="00D64F81" w:rsidP="004A4230">
            <w:pPr>
              <w:pStyle w:val="ListParagraph"/>
              <w:numPr>
                <w:ilvl w:val="0"/>
                <w:numId w:val="177"/>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Determined Internal and external motivation factors appropriately</w:t>
            </w:r>
          </w:p>
          <w:p w14:paraId="17FB4D8B" w14:textId="77777777" w:rsidR="00D64F81" w:rsidRPr="00693D1F" w:rsidRDefault="00D64F81" w:rsidP="004A4230">
            <w:pPr>
              <w:pStyle w:val="ListParagraph"/>
              <w:numPr>
                <w:ilvl w:val="0"/>
                <w:numId w:val="177"/>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Carried out communications effectively</w:t>
            </w:r>
          </w:p>
          <w:p w14:paraId="1EDA87CB" w14:textId="77777777" w:rsidR="00D64F81" w:rsidRPr="00693D1F" w:rsidRDefault="00D64F81" w:rsidP="004A4230">
            <w:pPr>
              <w:pStyle w:val="ListParagraph"/>
              <w:numPr>
                <w:ilvl w:val="0"/>
                <w:numId w:val="177"/>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Identified sources of business finance correctly</w:t>
            </w:r>
          </w:p>
          <w:p w14:paraId="4098365C" w14:textId="77777777" w:rsidR="00D64F81" w:rsidRPr="00693D1F" w:rsidRDefault="00D64F81" w:rsidP="004A4230">
            <w:pPr>
              <w:pStyle w:val="ListParagraph"/>
              <w:numPr>
                <w:ilvl w:val="0"/>
                <w:numId w:val="177"/>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Determined Governing policy on small scale enterprise appropriately</w:t>
            </w:r>
          </w:p>
          <w:p w14:paraId="2A6A496E" w14:textId="77777777" w:rsidR="00D64F81" w:rsidRPr="00693D1F" w:rsidRDefault="00D64F81" w:rsidP="004A4230">
            <w:pPr>
              <w:pStyle w:val="ListParagraph"/>
              <w:numPr>
                <w:ilvl w:val="0"/>
                <w:numId w:val="177"/>
              </w:numPr>
              <w:shd w:val="clear" w:color="auto" w:fill="FFFFFF" w:themeFill="background1"/>
              <w:tabs>
                <w:tab w:val="left" w:pos="704"/>
                <w:tab w:val="left" w:pos="976"/>
              </w:tabs>
              <w:spacing w:after="0"/>
              <w:ind w:hanging="72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Explored problems of starting and operating SSEs effectively</w:t>
            </w:r>
          </w:p>
          <w:p w14:paraId="4A8FCAEA" w14:textId="77777777" w:rsidR="00D64F81" w:rsidRPr="00693D1F" w:rsidRDefault="00D64F81" w:rsidP="004A4230">
            <w:pPr>
              <w:pStyle w:val="ListParagraph"/>
              <w:numPr>
                <w:ilvl w:val="0"/>
                <w:numId w:val="177"/>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693D1F">
              <w:rPr>
                <w:rFonts w:ascii="Times New Roman" w:eastAsiaTheme="minorHAnsi" w:hAnsi="Times New Roman"/>
                <w:bCs/>
                <w:iCs/>
                <w:color w:val="000000" w:themeColor="text1"/>
                <w:sz w:val="24"/>
                <w:szCs w:val="24"/>
                <w:lang w:val="en-GB"/>
              </w:rPr>
              <w:t xml:space="preserve">Developed Marketing, Organizational/Management, </w:t>
            </w:r>
            <w:r w:rsidRPr="00693D1F">
              <w:rPr>
                <w:rFonts w:ascii="Times New Roman" w:eastAsiaTheme="minorHAnsi" w:hAnsi="Times New Roman"/>
                <w:color w:val="000000" w:themeColor="text1"/>
                <w:sz w:val="24"/>
                <w:szCs w:val="24"/>
                <w:lang w:val="en-GB"/>
              </w:rPr>
              <w:t>Production/Operation and Financial</w:t>
            </w:r>
            <w:r w:rsidRPr="00693D1F">
              <w:rPr>
                <w:rFonts w:ascii="Times New Roman" w:eastAsiaTheme="minorHAnsi" w:hAnsi="Times New Roman"/>
                <w:bCs/>
                <w:iCs/>
                <w:color w:val="000000" w:themeColor="text1"/>
                <w:sz w:val="24"/>
                <w:szCs w:val="24"/>
                <w:lang w:val="en-GB"/>
              </w:rPr>
              <w:t xml:space="preserve"> plans correctly </w:t>
            </w:r>
          </w:p>
          <w:p w14:paraId="09685791" w14:textId="77777777" w:rsidR="00D64F81" w:rsidRPr="00693D1F" w:rsidRDefault="00D64F81" w:rsidP="004A4230">
            <w:pPr>
              <w:pStyle w:val="ListParagraph"/>
              <w:numPr>
                <w:ilvl w:val="0"/>
                <w:numId w:val="177"/>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Prepared executive summary correctly</w:t>
            </w:r>
          </w:p>
          <w:p w14:paraId="02F40004" w14:textId="77777777" w:rsidR="00D64F81" w:rsidRPr="00693D1F" w:rsidRDefault="00D64F81" w:rsidP="004A4230">
            <w:pPr>
              <w:pStyle w:val="ListParagraph"/>
              <w:numPr>
                <w:ilvl w:val="0"/>
                <w:numId w:val="177"/>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Determined business innovative strategies appropriately</w:t>
            </w:r>
          </w:p>
          <w:p w14:paraId="65B13E9E" w14:textId="77777777" w:rsidR="00D64F81" w:rsidRPr="00693D1F" w:rsidRDefault="00D64F81" w:rsidP="004A4230">
            <w:pPr>
              <w:pStyle w:val="ListParagraph"/>
              <w:numPr>
                <w:ilvl w:val="0"/>
                <w:numId w:val="177"/>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 xml:space="preserve">Presented business plan effectively </w:t>
            </w:r>
          </w:p>
        </w:tc>
      </w:tr>
      <w:tr w:rsidR="00D64F81" w:rsidRPr="00693D1F" w14:paraId="66B4B423" w14:textId="77777777" w:rsidTr="00467E8B">
        <w:tc>
          <w:tcPr>
            <w:tcW w:w="0" w:type="auto"/>
          </w:tcPr>
          <w:p w14:paraId="58DEBFA0" w14:textId="77777777" w:rsidR="00D64F81" w:rsidRPr="00693D1F" w:rsidRDefault="00D64F81" w:rsidP="004A4230">
            <w:pPr>
              <w:numPr>
                <w:ilvl w:val="0"/>
                <w:numId w:val="162"/>
              </w:numPr>
              <w:shd w:val="clear" w:color="auto" w:fill="FFFFFF" w:themeFill="background1"/>
              <w:spacing w:after="0"/>
              <w:contextualSpacing/>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lastRenderedPageBreak/>
              <w:t>Resource Implications</w:t>
            </w:r>
          </w:p>
        </w:tc>
        <w:tc>
          <w:tcPr>
            <w:tcW w:w="0" w:type="auto"/>
          </w:tcPr>
          <w:p w14:paraId="746A4DD0" w14:textId="77777777" w:rsidR="00D64F81" w:rsidRPr="00693D1F" w:rsidRDefault="00D64F81" w:rsidP="00467E8B">
            <w:pPr>
              <w:shd w:val="clear" w:color="auto" w:fill="FFFFFF" w:themeFill="background1"/>
              <w:spacing w:after="0"/>
              <w:contextualSpacing/>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The following resources should be provided:</w:t>
            </w:r>
          </w:p>
          <w:p w14:paraId="2D382BF6" w14:textId="77777777" w:rsidR="00D64F81" w:rsidRPr="00693D1F" w:rsidRDefault="00D64F81" w:rsidP="004A4230">
            <w:pPr>
              <w:numPr>
                <w:ilvl w:val="0"/>
                <w:numId w:val="136"/>
              </w:numPr>
              <w:shd w:val="clear" w:color="auto" w:fill="FFFFFF" w:themeFill="background1"/>
              <w:spacing w:after="0"/>
              <w:ind w:left="660" w:hanging="660"/>
              <w:contextualSpacing/>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Access to relevant workplace where assessment can take place</w:t>
            </w:r>
          </w:p>
          <w:p w14:paraId="5EFB3888" w14:textId="77777777" w:rsidR="00D64F81" w:rsidRPr="00693D1F" w:rsidRDefault="00D64F81" w:rsidP="004A4230">
            <w:pPr>
              <w:numPr>
                <w:ilvl w:val="0"/>
                <w:numId w:val="136"/>
              </w:numPr>
              <w:shd w:val="clear" w:color="auto" w:fill="FFFFFF" w:themeFill="background1"/>
              <w:spacing w:after="0"/>
              <w:ind w:left="660" w:hanging="660"/>
              <w:contextualSpacing/>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Appropriately simulated environment where assessment can take place</w:t>
            </w:r>
          </w:p>
        </w:tc>
      </w:tr>
      <w:tr w:rsidR="00D64F81" w:rsidRPr="00693D1F" w14:paraId="71E44BC2" w14:textId="77777777" w:rsidTr="00467E8B">
        <w:tc>
          <w:tcPr>
            <w:tcW w:w="0" w:type="auto"/>
          </w:tcPr>
          <w:p w14:paraId="3D6F90C9" w14:textId="77777777" w:rsidR="00D64F81" w:rsidRPr="00693D1F" w:rsidRDefault="00D64F81" w:rsidP="004A4230">
            <w:pPr>
              <w:numPr>
                <w:ilvl w:val="0"/>
                <w:numId w:val="162"/>
              </w:numPr>
              <w:shd w:val="clear" w:color="auto" w:fill="FFFFFF" w:themeFill="background1"/>
              <w:spacing w:before="240" w:after="0"/>
              <w:contextualSpacing/>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Methods of Assessment</w:t>
            </w:r>
          </w:p>
        </w:tc>
        <w:tc>
          <w:tcPr>
            <w:tcW w:w="0" w:type="auto"/>
          </w:tcPr>
          <w:p w14:paraId="7C124256" w14:textId="77777777" w:rsidR="00D64F81" w:rsidRPr="00693D1F" w:rsidRDefault="00D64F81" w:rsidP="004A4230">
            <w:pPr>
              <w:numPr>
                <w:ilvl w:val="0"/>
                <w:numId w:val="137"/>
              </w:numPr>
              <w:shd w:val="clear" w:color="auto" w:fill="FFFFFF" w:themeFill="background1"/>
              <w:spacing w:before="240" w:after="0"/>
              <w:contextualSpacing/>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Written tests</w:t>
            </w:r>
          </w:p>
          <w:p w14:paraId="6387DCD8" w14:textId="77777777" w:rsidR="00D64F81" w:rsidRPr="00693D1F" w:rsidRDefault="00D64F81" w:rsidP="004A4230">
            <w:pPr>
              <w:numPr>
                <w:ilvl w:val="0"/>
                <w:numId w:val="137"/>
              </w:numPr>
              <w:shd w:val="clear" w:color="auto" w:fill="FFFFFF" w:themeFill="background1"/>
              <w:spacing w:before="240" w:after="0"/>
              <w:contextualSpacing/>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Oral questions</w:t>
            </w:r>
          </w:p>
          <w:p w14:paraId="6E303131" w14:textId="77777777" w:rsidR="00D64F81" w:rsidRPr="00693D1F" w:rsidRDefault="00D64F81" w:rsidP="004A4230">
            <w:pPr>
              <w:numPr>
                <w:ilvl w:val="0"/>
                <w:numId w:val="137"/>
              </w:numPr>
              <w:shd w:val="clear" w:color="auto" w:fill="FFFFFF" w:themeFill="background1"/>
              <w:spacing w:before="240" w:after="0"/>
              <w:contextualSpacing/>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Third party report</w:t>
            </w:r>
          </w:p>
          <w:p w14:paraId="49DC2620" w14:textId="77777777" w:rsidR="00D64F81" w:rsidRPr="00693D1F" w:rsidRDefault="00D64F81" w:rsidP="004A4230">
            <w:pPr>
              <w:numPr>
                <w:ilvl w:val="0"/>
                <w:numId w:val="137"/>
              </w:numPr>
              <w:shd w:val="clear" w:color="auto" w:fill="FFFFFF" w:themeFill="background1"/>
              <w:spacing w:before="240" w:after="0"/>
              <w:contextualSpacing/>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 xml:space="preserve">Interviews </w:t>
            </w:r>
          </w:p>
          <w:p w14:paraId="1DAF873F" w14:textId="77777777" w:rsidR="00D64F81" w:rsidRPr="00693D1F" w:rsidRDefault="00D64F81" w:rsidP="004A4230">
            <w:pPr>
              <w:numPr>
                <w:ilvl w:val="0"/>
                <w:numId w:val="137"/>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 xml:space="preserve">   Portfolio of Evidence</w:t>
            </w:r>
          </w:p>
        </w:tc>
      </w:tr>
      <w:tr w:rsidR="00D64F81" w:rsidRPr="00693D1F" w14:paraId="27418A63" w14:textId="77777777" w:rsidTr="00467E8B">
        <w:tc>
          <w:tcPr>
            <w:tcW w:w="0" w:type="auto"/>
          </w:tcPr>
          <w:p w14:paraId="5E3B4371" w14:textId="77777777" w:rsidR="00D64F81" w:rsidRPr="00693D1F" w:rsidRDefault="00D64F81" w:rsidP="004A4230">
            <w:pPr>
              <w:numPr>
                <w:ilvl w:val="0"/>
                <w:numId w:val="162"/>
              </w:numPr>
              <w:shd w:val="clear" w:color="auto" w:fill="FFFFFF" w:themeFill="background1"/>
              <w:spacing w:before="240" w:after="0"/>
              <w:contextualSpacing/>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Context of Assessment</w:t>
            </w:r>
          </w:p>
        </w:tc>
        <w:tc>
          <w:tcPr>
            <w:tcW w:w="0" w:type="auto"/>
          </w:tcPr>
          <w:p w14:paraId="22972A88" w14:textId="77777777" w:rsidR="00D64F81" w:rsidRPr="00693D1F" w:rsidRDefault="00D64F81" w:rsidP="00467E8B">
            <w:pPr>
              <w:shd w:val="clear" w:color="auto" w:fill="FFFFFF" w:themeFill="background1"/>
              <w:spacing w:before="240" w:after="0"/>
              <w:contextualSpacing/>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 xml:space="preserve">Competency may be assessed </w:t>
            </w:r>
          </w:p>
          <w:p w14:paraId="1C476D23" w14:textId="77777777" w:rsidR="00D64F81" w:rsidRPr="00693D1F" w:rsidRDefault="00D64F81" w:rsidP="004A4230">
            <w:pPr>
              <w:pStyle w:val="ListParagraph"/>
              <w:numPr>
                <w:ilvl w:val="0"/>
                <w:numId w:val="152"/>
              </w:numPr>
              <w:spacing w:after="0"/>
              <w:ind w:left="570" w:hanging="570"/>
              <w:rPr>
                <w:rFonts w:ascii="Times New Roman" w:hAnsi="Times New Roman"/>
                <w:sz w:val="24"/>
                <w:szCs w:val="24"/>
              </w:rPr>
            </w:pPr>
            <w:r w:rsidRPr="00693D1F">
              <w:rPr>
                <w:rFonts w:ascii="Times New Roman" w:hAnsi="Times New Roman"/>
                <w:sz w:val="24"/>
                <w:szCs w:val="24"/>
              </w:rPr>
              <w:t>On-the-job</w:t>
            </w:r>
          </w:p>
          <w:p w14:paraId="7B32A75C" w14:textId="77777777" w:rsidR="00D64F81" w:rsidRPr="00693D1F" w:rsidRDefault="00D64F81" w:rsidP="004A4230">
            <w:pPr>
              <w:pStyle w:val="ListParagraph"/>
              <w:numPr>
                <w:ilvl w:val="0"/>
                <w:numId w:val="152"/>
              </w:numPr>
              <w:spacing w:after="0"/>
              <w:ind w:left="570" w:hanging="570"/>
              <w:rPr>
                <w:rFonts w:ascii="Times New Roman" w:hAnsi="Times New Roman"/>
                <w:sz w:val="24"/>
                <w:szCs w:val="24"/>
              </w:rPr>
            </w:pPr>
            <w:r w:rsidRPr="00693D1F">
              <w:rPr>
                <w:rFonts w:ascii="Times New Roman" w:hAnsi="Times New Roman"/>
                <w:sz w:val="24"/>
                <w:szCs w:val="24"/>
              </w:rPr>
              <w:t>Off-the –job</w:t>
            </w:r>
          </w:p>
          <w:p w14:paraId="614B77D8" w14:textId="77777777" w:rsidR="00D64F81" w:rsidRPr="00693D1F" w:rsidRDefault="00D64F81" w:rsidP="004A4230">
            <w:pPr>
              <w:pStyle w:val="ListParagraph"/>
              <w:numPr>
                <w:ilvl w:val="0"/>
                <w:numId w:val="152"/>
              </w:numPr>
              <w:spacing w:after="0"/>
              <w:ind w:left="570" w:hanging="570"/>
              <w:rPr>
                <w:rFonts w:ascii="Times New Roman" w:hAnsi="Times New Roman"/>
                <w:b/>
                <w:sz w:val="24"/>
                <w:szCs w:val="24"/>
              </w:rPr>
            </w:pPr>
            <w:r w:rsidRPr="00693D1F">
              <w:rPr>
                <w:rFonts w:ascii="Times New Roman" w:hAnsi="Times New Roman"/>
                <w:sz w:val="24"/>
                <w:szCs w:val="24"/>
              </w:rPr>
              <w:t>During Industrial attachment</w:t>
            </w:r>
          </w:p>
        </w:tc>
      </w:tr>
      <w:tr w:rsidR="00D64F81" w:rsidRPr="00693D1F" w14:paraId="7277B298" w14:textId="77777777" w:rsidTr="00467E8B">
        <w:tc>
          <w:tcPr>
            <w:tcW w:w="0" w:type="auto"/>
          </w:tcPr>
          <w:p w14:paraId="1866C78B" w14:textId="77777777" w:rsidR="00D64F81" w:rsidRPr="00693D1F" w:rsidRDefault="00D64F81" w:rsidP="004A4230">
            <w:pPr>
              <w:pStyle w:val="ListParagraph"/>
              <w:numPr>
                <w:ilvl w:val="0"/>
                <w:numId w:val="162"/>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Guidance information for assessment</w:t>
            </w:r>
          </w:p>
        </w:tc>
        <w:tc>
          <w:tcPr>
            <w:tcW w:w="0" w:type="auto"/>
          </w:tcPr>
          <w:p w14:paraId="3A01CF3A" w14:textId="77777777" w:rsidR="00D64F81" w:rsidRPr="00693D1F" w:rsidRDefault="00D64F81" w:rsidP="00467E8B">
            <w:pPr>
              <w:spacing w:after="0"/>
              <w:rPr>
                <w:rFonts w:ascii="Times New Roman" w:eastAsiaTheme="minorHAnsi" w:hAnsi="Times New Roman"/>
                <w:color w:val="000000" w:themeColor="text1"/>
                <w:sz w:val="24"/>
                <w:szCs w:val="24"/>
              </w:rPr>
            </w:pPr>
            <w:r w:rsidRPr="00693D1F">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14:paraId="750B58D7" w14:textId="77777777" w:rsidR="00D64F81" w:rsidRPr="00693D1F" w:rsidRDefault="00D64F81" w:rsidP="00693D1F">
      <w:pPr>
        <w:pStyle w:val="Heading2"/>
      </w:pPr>
      <w:bookmarkStart w:id="30" w:name="_Toc496099588"/>
      <w:bookmarkStart w:id="31" w:name="_Toc525050250"/>
      <w:r w:rsidRPr="00693D1F">
        <w:br w:type="page"/>
      </w:r>
      <w:bookmarkStart w:id="32" w:name="_Toc69651542"/>
      <w:r w:rsidRPr="00693D1F">
        <w:lastRenderedPageBreak/>
        <w:t>DEMONSTRATE EMPLOYABILITY SKILLS</w:t>
      </w:r>
      <w:bookmarkEnd w:id="32"/>
    </w:p>
    <w:p w14:paraId="4F5C3866" w14:textId="77777777" w:rsidR="00D64F81" w:rsidRPr="00693D1F" w:rsidRDefault="00D64F81" w:rsidP="00D64F81">
      <w:pPr>
        <w:tabs>
          <w:tab w:val="left" w:pos="2880"/>
        </w:tabs>
        <w:rPr>
          <w:rFonts w:ascii="Times New Roman" w:hAnsi="Times New Roman"/>
          <w:b/>
          <w:sz w:val="24"/>
          <w:szCs w:val="24"/>
        </w:rPr>
      </w:pPr>
    </w:p>
    <w:p w14:paraId="1FEC8A7B" w14:textId="64375E5B" w:rsidR="00D64F81" w:rsidRPr="00693D1F" w:rsidRDefault="00D64F81" w:rsidP="00D64F81">
      <w:pPr>
        <w:tabs>
          <w:tab w:val="left" w:pos="2880"/>
        </w:tabs>
        <w:rPr>
          <w:rFonts w:ascii="Times New Roman" w:hAnsi="Times New Roman"/>
          <w:b/>
          <w:sz w:val="24"/>
          <w:szCs w:val="24"/>
        </w:rPr>
      </w:pPr>
      <w:r w:rsidRPr="00693D1F">
        <w:rPr>
          <w:rFonts w:ascii="Times New Roman" w:hAnsi="Times New Roman"/>
          <w:b/>
          <w:sz w:val="24"/>
          <w:szCs w:val="24"/>
        </w:rPr>
        <w:t xml:space="preserve">UNIT CODE: </w:t>
      </w:r>
      <w:r w:rsidR="00693D1F" w:rsidRPr="00693D1F">
        <w:rPr>
          <w:rFonts w:ascii="Times New Roman" w:eastAsia="Times New Roman" w:hAnsi="Times New Roman"/>
          <w:bCs/>
          <w:sz w:val="24"/>
          <w:szCs w:val="24"/>
          <w:lang w:val="en-ZA" w:eastAsia="fr-FR"/>
        </w:rPr>
        <w:t>FO/OS/EN</w:t>
      </w:r>
      <w:r w:rsidR="00693D1F" w:rsidRPr="00693D1F">
        <w:rPr>
          <w:rFonts w:ascii="Times New Roman" w:hAnsi="Times New Roman"/>
          <w:bCs/>
          <w:sz w:val="24"/>
          <w:szCs w:val="24"/>
        </w:rPr>
        <w:t>/</w:t>
      </w:r>
      <w:r w:rsidRPr="00693D1F">
        <w:rPr>
          <w:rFonts w:ascii="Times New Roman" w:hAnsi="Times New Roman"/>
          <w:bCs/>
          <w:sz w:val="24"/>
          <w:szCs w:val="24"/>
        </w:rPr>
        <w:t>BC/05/6/A</w:t>
      </w:r>
    </w:p>
    <w:p w14:paraId="508959F6" w14:textId="77777777" w:rsidR="00D64F81" w:rsidRPr="00693D1F" w:rsidRDefault="00D64F81" w:rsidP="00D64F81">
      <w:pPr>
        <w:tabs>
          <w:tab w:val="left" w:pos="2880"/>
        </w:tabs>
        <w:spacing w:after="0"/>
        <w:jc w:val="both"/>
        <w:rPr>
          <w:rFonts w:ascii="Times New Roman" w:hAnsi="Times New Roman"/>
          <w:sz w:val="24"/>
          <w:szCs w:val="24"/>
        </w:rPr>
      </w:pPr>
      <w:r w:rsidRPr="00693D1F">
        <w:rPr>
          <w:rFonts w:ascii="Times New Roman" w:hAnsi="Times New Roman"/>
          <w:b/>
          <w:sz w:val="24"/>
          <w:szCs w:val="24"/>
        </w:rPr>
        <w:t xml:space="preserve">UNIT DESCRIPTON </w:t>
      </w:r>
    </w:p>
    <w:p w14:paraId="404D24EF" w14:textId="77777777" w:rsidR="00D64F81" w:rsidRPr="00693D1F" w:rsidRDefault="00D64F81" w:rsidP="00D64F81">
      <w:pPr>
        <w:tabs>
          <w:tab w:val="left" w:pos="2880"/>
        </w:tabs>
        <w:spacing w:after="0"/>
        <w:jc w:val="both"/>
        <w:rPr>
          <w:rFonts w:ascii="Times New Roman" w:hAnsi="Times New Roman"/>
          <w:sz w:val="24"/>
          <w:szCs w:val="24"/>
        </w:rPr>
      </w:pPr>
      <w:r w:rsidRPr="00693D1F">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6A8EB43F" w14:textId="77777777" w:rsidR="00D64F81" w:rsidRPr="00693D1F" w:rsidRDefault="00D64F81" w:rsidP="00D64F81">
      <w:pPr>
        <w:tabs>
          <w:tab w:val="left" w:pos="2880"/>
        </w:tabs>
        <w:spacing w:after="0"/>
        <w:jc w:val="both"/>
        <w:rPr>
          <w:rFonts w:ascii="Times New Roman" w:hAnsi="Times New Roman"/>
          <w:sz w:val="24"/>
          <w:szCs w:val="24"/>
        </w:rPr>
      </w:pPr>
    </w:p>
    <w:p w14:paraId="7FA5C367" w14:textId="77777777" w:rsidR="00D64F81" w:rsidRPr="00693D1F" w:rsidRDefault="00D64F81" w:rsidP="00D64F81">
      <w:pPr>
        <w:rPr>
          <w:rFonts w:ascii="Times New Roman" w:hAnsi="Times New Roman"/>
          <w:sz w:val="24"/>
          <w:szCs w:val="24"/>
        </w:rPr>
      </w:pPr>
      <w:r w:rsidRPr="00693D1F">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D64F81" w:rsidRPr="00693D1F" w14:paraId="7F3B11C6" w14:textId="77777777" w:rsidTr="00467E8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546438D" w14:textId="77777777" w:rsidR="00D64F81" w:rsidRPr="00693D1F" w:rsidRDefault="00D64F81" w:rsidP="00467E8B">
            <w:pPr>
              <w:rPr>
                <w:rFonts w:ascii="Times New Roman" w:hAnsi="Times New Roman"/>
                <w:b/>
                <w:sz w:val="24"/>
                <w:szCs w:val="24"/>
              </w:rPr>
            </w:pPr>
            <w:r w:rsidRPr="00693D1F">
              <w:rPr>
                <w:rFonts w:ascii="Times New Roman" w:hAnsi="Times New Roman"/>
                <w:b/>
                <w:sz w:val="24"/>
                <w:szCs w:val="24"/>
              </w:rPr>
              <w:t>ELEMENT</w:t>
            </w:r>
          </w:p>
          <w:p w14:paraId="439A38E3" w14:textId="77777777" w:rsidR="00D64F81" w:rsidRPr="00693D1F" w:rsidRDefault="00D64F81" w:rsidP="00467E8B">
            <w:pPr>
              <w:rPr>
                <w:rFonts w:ascii="Times New Roman" w:hAnsi="Times New Roman"/>
                <w:sz w:val="24"/>
                <w:szCs w:val="24"/>
              </w:rPr>
            </w:pPr>
            <w:r w:rsidRPr="00693D1F">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E852CF1" w14:textId="77777777" w:rsidR="00D64F81" w:rsidRPr="00693D1F" w:rsidRDefault="00D64F81" w:rsidP="00467E8B">
            <w:pPr>
              <w:rPr>
                <w:rFonts w:ascii="Times New Roman" w:hAnsi="Times New Roman"/>
                <w:b/>
                <w:sz w:val="24"/>
                <w:szCs w:val="24"/>
              </w:rPr>
            </w:pPr>
            <w:r w:rsidRPr="00693D1F">
              <w:rPr>
                <w:rFonts w:ascii="Times New Roman" w:hAnsi="Times New Roman"/>
                <w:b/>
                <w:sz w:val="24"/>
                <w:szCs w:val="24"/>
              </w:rPr>
              <w:t>PERFORMANCE CRITERIA</w:t>
            </w:r>
          </w:p>
          <w:p w14:paraId="2619D02D" w14:textId="77777777" w:rsidR="00D64F81" w:rsidRPr="00693D1F" w:rsidRDefault="00D64F81" w:rsidP="00467E8B">
            <w:pPr>
              <w:rPr>
                <w:rFonts w:ascii="Times New Roman" w:hAnsi="Times New Roman"/>
                <w:b/>
                <w:sz w:val="24"/>
                <w:szCs w:val="24"/>
              </w:rPr>
            </w:pPr>
            <w:r w:rsidRPr="00693D1F">
              <w:rPr>
                <w:rFonts w:ascii="Times New Roman" w:hAnsi="Times New Roman"/>
                <w:sz w:val="24"/>
                <w:szCs w:val="24"/>
              </w:rPr>
              <w:t>These are assessable statements which specify the required level of performance for each of the elements.</w:t>
            </w:r>
          </w:p>
          <w:p w14:paraId="475411C8" w14:textId="77777777" w:rsidR="00D64F81" w:rsidRPr="00693D1F" w:rsidRDefault="00D64F81" w:rsidP="00467E8B">
            <w:pPr>
              <w:rPr>
                <w:rFonts w:ascii="Times New Roman" w:hAnsi="Times New Roman"/>
                <w:b/>
                <w:i/>
                <w:sz w:val="24"/>
                <w:szCs w:val="24"/>
              </w:rPr>
            </w:pPr>
            <w:r w:rsidRPr="00693D1F">
              <w:rPr>
                <w:rFonts w:ascii="Times New Roman" w:hAnsi="Times New Roman"/>
                <w:b/>
                <w:i/>
                <w:sz w:val="24"/>
                <w:szCs w:val="24"/>
              </w:rPr>
              <w:t>Bold and italicized terms are elaborated in the Range</w:t>
            </w:r>
          </w:p>
        </w:tc>
      </w:tr>
      <w:tr w:rsidR="00D64F81" w:rsidRPr="00693D1F" w14:paraId="2B746986" w14:textId="77777777" w:rsidTr="00467E8B">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825DD41" w14:textId="77777777" w:rsidR="00D64F81" w:rsidRPr="00693D1F" w:rsidRDefault="00D64F81" w:rsidP="004A4230">
            <w:pPr>
              <w:pStyle w:val="ListParagraph"/>
              <w:numPr>
                <w:ilvl w:val="0"/>
                <w:numId w:val="108"/>
              </w:numPr>
              <w:spacing w:after="0"/>
              <w:rPr>
                <w:rFonts w:ascii="Times New Roman" w:hAnsi="Times New Roman"/>
                <w:sz w:val="24"/>
                <w:szCs w:val="24"/>
              </w:rPr>
            </w:pPr>
            <w:r w:rsidRPr="00693D1F">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FA5D80F" w14:textId="77777777" w:rsidR="00D64F81" w:rsidRPr="00693D1F" w:rsidRDefault="00D64F81" w:rsidP="00696376">
            <w:pPr>
              <w:pStyle w:val="ListParagraph"/>
              <w:numPr>
                <w:ilvl w:val="0"/>
                <w:numId w:val="17"/>
              </w:numPr>
              <w:spacing w:after="0"/>
              <w:ind w:left="504" w:hanging="504"/>
              <w:rPr>
                <w:rFonts w:ascii="Times New Roman" w:hAnsi="Times New Roman"/>
                <w:sz w:val="24"/>
                <w:szCs w:val="24"/>
              </w:rPr>
            </w:pPr>
            <w:r w:rsidRPr="00693D1F">
              <w:rPr>
                <w:rFonts w:ascii="Times New Roman" w:hAnsi="Times New Roman"/>
                <w:sz w:val="24"/>
                <w:szCs w:val="24"/>
              </w:rPr>
              <w:t>Personal vision, mission and goals are formulated based on potential and in relation to organization objectives</w:t>
            </w:r>
          </w:p>
          <w:p w14:paraId="185EA24D" w14:textId="77777777" w:rsidR="00D64F81" w:rsidRPr="00693D1F" w:rsidRDefault="00D64F81" w:rsidP="00696376">
            <w:pPr>
              <w:pStyle w:val="ListParagraph"/>
              <w:numPr>
                <w:ilvl w:val="0"/>
                <w:numId w:val="17"/>
              </w:numPr>
              <w:spacing w:after="0"/>
              <w:ind w:left="504" w:hanging="504"/>
              <w:rPr>
                <w:rFonts w:ascii="Times New Roman" w:hAnsi="Times New Roman"/>
                <w:sz w:val="24"/>
                <w:szCs w:val="24"/>
              </w:rPr>
            </w:pPr>
            <w:r w:rsidRPr="00693D1F">
              <w:rPr>
                <w:rFonts w:ascii="Times New Roman" w:hAnsi="Times New Roman"/>
                <w:sz w:val="24"/>
                <w:szCs w:val="24"/>
              </w:rPr>
              <w:t xml:space="preserve">Emotional intelligence is </w:t>
            </w:r>
            <w:proofErr w:type="gramStart"/>
            <w:r w:rsidRPr="00693D1F">
              <w:rPr>
                <w:rFonts w:ascii="Times New Roman" w:hAnsi="Times New Roman"/>
                <w:sz w:val="24"/>
                <w:szCs w:val="24"/>
              </w:rPr>
              <w:t>demonstrated  as</w:t>
            </w:r>
            <w:proofErr w:type="gramEnd"/>
            <w:r w:rsidRPr="00693D1F">
              <w:rPr>
                <w:rFonts w:ascii="Times New Roman" w:hAnsi="Times New Roman"/>
                <w:sz w:val="24"/>
                <w:szCs w:val="24"/>
              </w:rPr>
              <w:t xml:space="preserve"> per workplace requirements.</w:t>
            </w:r>
          </w:p>
          <w:p w14:paraId="0185185A" w14:textId="77777777" w:rsidR="00D64F81" w:rsidRPr="00693D1F" w:rsidRDefault="00D64F81" w:rsidP="00696376">
            <w:pPr>
              <w:pStyle w:val="ListParagraph"/>
              <w:numPr>
                <w:ilvl w:val="0"/>
                <w:numId w:val="17"/>
              </w:numPr>
              <w:spacing w:after="0"/>
              <w:ind w:left="504" w:hanging="504"/>
              <w:rPr>
                <w:rFonts w:ascii="Times New Roman" w:hAnsi="Times New Roman"/>
                <w:sz w:val="24"/>
                <w:szCs w:val="24"/>
              </w:rPr>
            </w:pPr>
            <w:r w:rsidRPr="00693D1F">
              <w:rPr>
                <w:rFonts w:ascii="Times New Roman" w:hAnsi="Times New Roman"/>
                <w:sz w:val="24"/>
                <w:szCs w:val="24"/>
              </w:rPr>
              <w:t>Individual performance is evaluated and monitored according to the agreed targets.</w:t>
            </w:r>
          </w:p>
          <w:p w14:paraId="6A03E6E5" w14:textId="77777777" w:rsidR="00D64F81" w:rsidRPr="00693D1F" w:rsidRDefault="00D64F81" w:rsidP="00696376">
            <w:pPr>
              <w:pStyle w:val="ListParagraph"/>
              <w:numPr>
                <w:ilvl w:val="0"/>
                <w:numId w:val="17"/>
              </w:numPr>
              <w:spacing w:after="0"/>
              <w:ind w:left="504" w:hanging="504"/>
              <w:rPr>
                <w:rFonts w:ascii="Times New Roman" w:hAnsi="Times New Roman"/>
                <w:sz w:val="24"/>
                <w:szCs w:val="24"/>
              </w:rPr>
            </w:pPr>
            <w:r w:rsidRPr="00693D1F">
              <w:rPr>
                <w:rFonts w:ascii="Times New Roman" w:hAnsi="Times New Roman"/>
                <w:sz w:val="24"/>
                <w:szCs w:val="24"/>
              </w:rPr>
              <w:t>Assertiveness is developed and maintained based on the requirements of the job.</w:t>
            </w:r>
          </w:p>
          <w:p w14:paraId="32BDD3DB" w14:textId="77777777" w:rsidR="00D64F81" w:rsidRPr="00693D1F" w:rsidRDefault="00D64F81" w:rsidP="00696376">
            <w:pPr>
              <w:pStyle w:val="ListParagraph"/>
              <w:numPr>
                <w:ilvl w:val="0"/>
                <w:numId w:val="17"/>
              </w:numPr>
              <w:spacing w:after="0"/>
              <w:ind w:left="504" w:hanging="504"/>
              <w:rPr>
                <w:rFonts w:ascii="Times New Roman" w:hAnsi="Times New Roman"/>
                <w:sz w:val="24"/>
                <w:szCs w:val="24"/>
              </w:rPr>
            </w:pPr>
            <w:r w:rsidRPr="00693D1F">
              <w:rPr>
                <w:rFonts w:ascii="Times New Roman" w:hAnsi="Times New Roman"/>
                <w:sz w:val="24"/>
                <w:szCs w:val="24"/>
              </w:rPr>
              <w:t>Accountability and responsibility for own actions are demonstrated based on workplace instructions.</w:t>
            </w:r>
          </w:p>
          <w:p w14:paraId="377556BF" w14:textId="77777777" w:rsidR="00D64F81" w:rsidRPr="00693D1F" w:rsidRDefault="00D64F81" w:rsidP="00696376">
            <w:pPr>
              <w:pStyle w:val="ListParagraph"/>
              <w:numPr>
                <w:ilvl w:val="0"/>
                <w:numId w:val="17"/>
              </w:numPr>
              <w:spacing w:after="0"/>
              <w:ind w:left="504" w:hanging="504"/>
              <w:rPr>
                <w:rFonts w:ascii="Times New Roman" w:hAnsi="Times New Roman"/>
                <w:sz w:val="24"/>
                <w:szCs w:val="24"/>
              </w:rPr>
            </w:pPr>
            <w:r w:rsidRPr="00693D1F">
              <w:rPr>
                <w:rFonts w:ascii="Times New Roman" w:hAnsi="Times New Roman"/>
                <w:sz w:val="24"/>
                <w:szCs w:val="24"/>
              </w:rPr>
              <w:t>Self-esteem and a positive self-image are developed and maintained based on values.</w:t>
            </w:r>
          </w:p>
          <w:p w14:paraId="2B8D9D3A" w14:textId="77777777" w:rsidR="00D64F81" w:rsidRPr="00693D1F" w:rsidRDefault="00D64F81" w:rsidP="00696376">
            <w:pPr>
              <w:pStyle w:val="ListParagraph"/>
              <w:numPr>
                <w:ilvl w:val="0"/>
                <w:numId w:val="17"/>
              </w:numPr>
              <w:spacing w:after="0"/>
              <w:ind w:left="504" w:hanging="504"/>
              <w:rPr>
                <w:rFonts w:ascii="Times New Roman" w:hAnsi="Times New Roman"/>
                <w:sz w:val="24"/>
                <w:szCs w:val="24"/>
              </w:rPr>
            </w:pPr>
            <w:r w:rsidRPr="00693D1F">
              <w:rPr>
                <w:rFonts w:ascii="Times New Roman" w:hAnsi="Times New Roman"/>
                <w:sz w:val="24"/>
                <w:szCs w:val="24"/>
              </w:rPr>
              <w:t>Time management, attendance and punctuality are observed as per the organization policy.</w:t>
            </w:r>
          </w:p>
          <w:p w14:paraId="72D58A9E" w14:textId="77777777" w:rsidR="00D64F81" w:rsidRPr="00693D1F" w:rsidRDefault="00D64F81" w:rsidP="00696376">
            <w:pPr>
              <w:pStyle w:val="ListParagraph"/>
              <w:numPr>
                <w:ilvl w:val="0"/>
                <w:numId w:val="17"/>
              </w:numPr>
              <w:spacing w:after="0"/>
              <w:ind w:left="504" w:hanging="504"/>
              <w:rPr>
                <w:rFonts w:ascii="Times New Roman" w:hAnsi="Times New Roman"/>
                <w:sz w:val="24"/>
                <w:szCs w:val="24"/>
              </w:rPr>
            </w:pPr>
            <w:r w:rsidRPr="00693D1F">
              <w:rPr>
                <w:rFonts w:ascii="Times New Roman" w:hAnsi="Times New Roman"/>
                <w:sz w:val="24"/>
                <w:szCs w:val="24"/>
              </w:rPr>
              <w:t>Goals are managed as per the organization’s objective</w:t>
            </w:r>
          </w:p>
          <w:p w14:paraId="0533B35B" w14:textId="77777777" w:rsidR="00D64F81" w:rsidRPr="00693D1F" w:rsidRDefault="00D64F81" w:rsidP="00696376">
            <w:pPr>
              <w:pStyle w:val="ListParagraph"/>
              <w:numPr>
                <w:ilvl w:val="0"/>
                <w:numId w:val="17"/>
              </w:numPr>
              <w:spacing w:after="0"/>
              <w:ind w:left="504" w:hanging="504"/>
              <w:rPr>
                <w:rFonts w:ascii="Times New Roman" w:hAnsi="Times New Roman"/>
                <w:sz w:val="24"/>
                <w:szCs w:val="24"/>
              </w:rPr>
            </w:pPr>
            <w:r w:rsidRPr="00693D1F">
              <w:rPr>
                <w:rFonts w:ascii="Times New Roman" w:hAnsi="Times New Roman"/>
                <w:sz w:val="24"/>
                <w:szCs w:val="24"/>
              </w:rPr>
              <w:t>Self-strengths and weaknesses are identified based on personal objectives</w:t>
            </w:r>
          </w:p>
        </w:tc>
      </w:tr>
      <w:tr w:rsidR="00D64F81" w:rsidRPr="00693D1F" w14:paraId="72A53456" w14:textId="77777777" w:rsidTr="00467E8B">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2C010DC0" w14:textId="77777777" w:rsidR="00D64F81" w:rsidRPr="00693D1F" w:rsidRDefault="00D64F81" w:rsidP="004A4230">
            <w:pPr>
              <w:pStyle w:val="ListParagraph"/>
              <w:numPr>
                <w:ilvl w:val="0"/>
                <w:numId w:val="108"/>
              </w:numPr>
              <w:spacing w:after="0"/>
              <w:rPr>
                <w:rFonts w:ascii="Times New Roman" w:hAnsi="Times New Roman"/>
                <w:sz w:val="24"/>
                <w:szCs w:val="24"/>
              </w:rPr>
            </w:pPr>
            <w:r w:rsidRPr="00693D1F">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F7950F2" w14:textId="77777777" w:rsidR="00D64F81" w:rsidRPr="00693D1F" w:rsidRDefault="00D64F81" w:rsidP="004A4230">
            <w:pPr>
              <w:pStyle w:val="ListParagraph"/>
              <w:numPr>
                <w:ilvl w:val="0"/>
                <w:numId w:val="104"/>
              </w:numPr>
              <w:spacing w:after="0"/>
              <w:rPr>
                <w:rFonts w:ascii="Times New Roman" w:hAnsi="Times New Roman"/>
                <w:sz w:val="24"/>
                <w:szCs w:val="24"/>
              </w:rPr>
            </w:pPr>
            <w:r w:rsidRPr="00693D1F">
              <w:rPr>
                <w:rFonts w:ascii="Times New Roman" w:hAnsi="Times New Roman"/>
                <w:sz w:val="24"/>
                <w:szCs w:val="24"/>
              </w:rPr>
              <w:t>Writing skills are demonstrated as per communication policy</w:t>
            </w:r>
          </w:p>
          <w:p w14:paraId="2C2337B8" w14:textId="77777777" w:rsidR="00D64F81" w:rsidRPr="00693D1F" w:rsidRDefault="00D64F81" w:rsidP="004A4230">
            <w:pPr>
              <w:pStyle w:val="ListParagraph"/>
              <w:numPr>
                <w:ilvl w:val="0"/>
                <w:numId w:val="104"/>
              </w:numPr>
              <w:spacing w:after="0"/>
              <w:rPr>
                <w:rFonts w:ascii="Times New Roman" w:hAnsi="Times New Roman"/>
                <w:sz w:val="24"/>
                <w:szCs w:val="24"/>
              </w:rPr>
            </w:pPr>
            <w:r w:rsidRPr="00693D1F">
              <w:rPr>
                <w:rFonts w:ascii="Times New Roman" w:hAnsi="Times New Roman"/>
                <w:sz w:val="24"/>
                <w:szCs w:val="24"/>
              </w:rPr>
              <w:t>Negotiation and persuasion skills are demonstrated as per communication policy</w:t>
            </w:r>
          </w:p>
          <w:p w14:paraId="5E1D6595" w14:textId="77777777" w:rsidR="00D64F81" w:rsidRPr="00693D1F" w:rsidRDefault="00D64F81" w:rsidP="004A4230">
            <w:pPr>
              <w:pStyle w:val="ListParagraph"/>
              <w:numPr>
                <w:ilvl w:val="0"/>
                <w:numId w:val="104"/>
              </w:numPr>
              <w:spacing w:after="0"/>
              <w:rPr>
                <w:rFonts w:ascii="Times New Roman" w:hAnsi="Times New Roman"/>
                <w:sz w:val="24"/>
                <w:szCs w:val="24"/>
              </w:rPr>
            </w:pPr>
            <w:r w:rsidRPr="00693D1F">
              <w:rPr>
                <w:rFonts w:ascii="Times New Roman" w:hAnsi="Times New Roman"/>
                <w:sz w:val="24"/>
                <w:szCs w:val="24"/>
              </w:rPr>
              <w:lastRenderedPageBreak/>
              <w:t xml:space="preserve">Internal and external stakeholders’ needs are identified and interpreted as </w:t>
            </w:r>
            <w:proofErr w:type="gramStart"/>
            <w:r w:rsidRPr="00693D1F">
              <w:rPr>
                <w:rFonts w:ascii="Times New Roman" w:hAnsi="Times New Roman"/>
                <w:sz w:val="24"/>
                <w:szCs w:val="24"/>
              </w:rPr>
              <w:t>per  the</w:t>
            </w:r>
            <w:proofErr w:type="gramEnd"/>
            <w:r w:rsidRPr="00693D1F">
              <w:rPr>
                <w:rFonts w:ascii="Times New Roman" w:hAnsi="Times New Roman"/>
                <w:sz w:val="24"/>
                <w:szCs w:val="24"/>
              </w:rPr>
              <w:t xml:space="preserve"> communication policy</w:t>
            </w:r>
          </w:p>
          <w:p w14:paraId="28CEF9DE" w14:textId="77777777" w:rsidR="00D64F81" w:rsidRPr="00693D1F" w:rsidRDefault="00D64F81" w:rsidP="004A4230">
            <w:pPr>
              <w:pStyle w:val="ListParagraph"/>
              <w:numPr>
                <w:ilvl w:val="0"/>
                <w:numId w:val="104"/>
              </w:numPr>
              <w:spacing w:after="0"/>
              <w:rPr>
                <w:rFonts w:ascii="Times New Roman" w:hAnsi="Times New Roman"/>
                <w:sz w:val="24"/>
                <w:szCs w:val="24"/>
              </w:rPr>
            </w:pPr>
            <w:r w:rsidRPr="00693D1F">
              <w:rPr>
                <w:rFonts w:ascii="Times New Roman" w:hAnsi="Times New Roman"/>
                <w:sz w:val="24"/>
                <w:szCs w:val="24"/>
              </w:rPr>
              <w:t>Communication networks are established based on workplace policy</w:t>
            </w:r>
          </w:p>
          <w:p w14:paraId="27549357" w14:textId="77777777" w:rsidR="00D64F81" w:rsidRPr="00693D1F" w:rsidRDefault="00D64F81" w:rsidP="004A4230">
            <w:pPr>
              <w:pStyle w:val="ListParagraph"/>
              <w:numPr>
                <w:ilvl w:val="0"/>
                <w:numId w:val="104"/>
              </w:numPr>
              <w:spacing w:after="0"/>
              <w:rPr>
                <w:rFonts w:ascii="Times New Roman" w:hAnsi="Times New Roman"/>
                <w:sz w:val="24"/>
                <w:szCs w:val="24"/>
              </w:rPr>
            </w:pPr>
            <w:r w:rsidRPr="00693D1F">
              <w:rPr>
                <w:rFonts w:ascii="Times New Roman" w:hAnsi="Times New Roman"/>
                <w:sz w:val="24"/>
                <w:szCs w:val="24"/>
              </w:rPr>
              <w:t xml:space="preserve">Information is shared as per communication policy  </w:t>
            </w:r>
          </w:p>
        </w:tc>
      </w:tr>
      <w:tr w:rsidR="00D64F81" w:rsidRPr="00693D1F" w14:paraId="38315ED5" w14:textId="77777777" w:rsidTr="00467E8B">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6D5CF3D" w14:textId="77777777" w:rsidR="00D64F81" w:rsidRPr="00693D1F" w:rsidRDefault="00D64F81" w:rsidP="004A4230">
            <w:pPr>
              <w:pStyle w:val="ListParagraph"/>
              <w:numPr>
                <w:ilvl w:val="0"/>
                <w:numId w:val="108"/>
              </w:numPr>
              <w:spacing w:after="0"/>
              <w:rPr>
                <w:rFonts w:ascii="Times New Roman" w:hAnsi="Times New Roman"/>
                <w:sz w:val="24"/>
                <w:szCs w:val="24"/>
              </w:rPr>
            </w:pPr>
            <w:r w:rsidRPr="00693D1F">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37C24B7" w14:textId="77777777" w:rsidR="00D64F81" w:rsidRPr="00693D1F" w:rsidRDefault="00D64F81" w:rsidP="004A4230">
            <w:pPr>
              <w:pStyle w:val="ListParagraph"/>
              <w:numPr>
                <w:ilvl w:val="1"/>
                <w:numId w:val="105"/>
              </w:numPr>
              <w:spacing w:after="0"/>
              <w:rPr>
                <w:rFonts w:ascii="Times New Roman" w:hAnsi="Times New Roman"/>
                <w:sz w:val="24"/>
                <w:szCs w:val="24"/>
              </w:rPr>
            </w:pPr>
            <w:r w:rsidRPr="00693D1F">
              <w:rPr>
                <w:rFonts w:ascii="Times New Roman" w:hAnsi="Times New Roman"/>
                <w:sz w:val="24"/>
                <w:szCs w:val="24"/>
              </w:rPr>
              <w:t>Stress is managed in accordance with workplace policy.</w:t>
            </w:r>
          </w:p>
          <w:p w14:paraId="1C9933E2" w14:textId="77777777" w:rsidR="00D64F81" w:rsidRPr="00693D1F" w:rsidRDefault="00D64F81" w:rsidP="004A4230">
            <w:pPr>
              <w:pStyle w:val="ListParagraph"/>
              <w:numPr>
                <w:ilvl w:val="1"/>
                <w:numId w:val="105"/>
              </w:numPr>
              <w:spacing w:after="0"/>
              <w:rPr>
                <w:rFonts w:ascii="Times New Roman" w:hAnsi="Times New Roman"/>
                <w:sz w:val="24"/>
                <w:szCs w:val="24"/>
              </w:rPr>
            </w:pPr>
            <w:r w:rsidRPr="00693D1F">
              <w:rPr>
                <w:rFonts w:ascii="Times New Roman" w:hAnsi="Times New Roman"/>
                <w:sz w:val="24"/>
                <w:szCs w:val="24"/>
              </w:rPr>
              <w:t>Punctuality and time consciousness is demonstrated in line with workplace policy.</w:t>
            </w:r>
          </w:p>
          <w:p w14:paraId="3C682FCE" w14:textId="77777777" w:rsidR="00D64F81" w:rsidRPr="00693D1F" w:rsidRDefault="00D64F81" w:rsidP="004A4230">
            <w:pPr>
              <w:pStyle w:val="ListParagraph"/>
              <w:numPr>
                <w:ilvl w:val="1"/>
                <w:numId w:val="105"/>
              </w:numPr>
              <w:spacing w:after="0"/>
              <w:rPr>
                <w:rFonts w:ascii="Times New Roman" w:hAnsi="Times New Roman"/>
                <w:sz w:val="24"/>
                <w:szCs w:val="24"/>
              </w:rPr>
            </w:pPr>
            <w:r w:rsidRPr="00693D1F">
              <w:rPr>
                <w:rFonts w:ascii="Times New Roman" w:hAnsi="Times New Roman"/>
                <w:sz w:val="24"/>
                <w:szCs w:val="24"/>
              </w:rPr>
              <w:t>Personal objectives are integrated with organization goals based on organization’s strategic plan.</w:t>
            </w:r>
          </w:p>
          <w:p w14:paraId="03FECF5A" w14:textId="77777777" w:rsidR="00D64F81" w:rsidRPr="00693D1F" w:rsidRDefault="00D64F81" w:rsidP="004A4230">
            <w:pPr>
              <w:pStyle w:val="ListParagraph"/>
              <w:numPr>
                <w:ilvl w:val="1"/>
                <w:numId w:val="105"/>
              </w:numPr>
              <w:spacing w:after="0"/>
              <w:rPr>
                <w:rFonts w:ascii="Times New Roman" w:hAnsi="Times New Roman"/>
                <w:sz w:val="24"/>
                <w:szCs w:val="24"/>
              </w:rPr>
            </w:pPr>
            <w:r w:rsidRPr="00693D1F">
              <w:rPr>
                <w:rFonts w:ascii="Times New Roman" w:hAnsi="Times New Roman"/>
                <w:b/>
                <w:i/>
                <w:sz w:val="24"/>
                <w:szCs w:val="24"/>
              </w:rPr>
              <w:t>Resources</w:t>
            </w:r>
            <w:r w:rsidRPr="00693D1F">
              <w:rPr>
                <w:rFonts w:ascii="Times New Roman" w:hAnsi="Times New Roman"/>
                <w:sz w:val="24"/>
                <w:szCs w:val="24"/>
              </w:rPr>
              <w:t xml:space="preserve"> are utilized in accordance with workplace policy.</w:t>
            </w:r>
          </w:p>
          <w:p w14:paraId="6165572E" w14:textId="77777777" w:rsidR="00D64F81" w:rsidRPr="00693D1F" w:rsidRDefault="00D64F81" w:rsidP="004A4230">
            <w:pPr>
              <w:pStyle w:val="ListParagraph"/>
              <w:numPr>
                <w:ilvl w:val="1"/>
                <w:numId w:val="105"/>
              </w:numPr>
              <w:spacing w:after="0"/>
              <w:rPr>
                <w:rFonts w:ascii="Times New Roman" w:hAnsi="Times New Roman"/>
                <w:sz w:val="24"/>
                <w:szCs w:val="24"/>
              </w:rPr>
            </w:pPr>
            <w:r w:rsidRPr="00693D1F">
              <w:rPr>
                <w:rFonts w:ascii="Times New Roman" w:hAnsi="Times New Roman"/>
                <w:sz w:val="24"/>
                <w:szCs w:val="24"/>
              </w:rPr>
              <w:t xml:space="preserve">Work priorities are set in accordance </w:t>
            </w:r>
            <w:proofErr w:type="gramStart"/>
            <w:r w:rsidRPr="00693D1F">
              <w:rPr>
                <w:rFonts w:ascii="Times New Roman" w:hAnsi="Times New Roman"/>
                <w:sz w:val="24"/>
                <w:szCs w:val="24"/>
              </w:rPr>
              <w:t>to</w:t>
            </w:r>
            <w:proofErr w:type="gramEnd"/>
            <w:r w:rsidRPr="00693D1F">
              <w:rPr>
                <w:rFonts w:ascii="Times New Roman" w:hAnsi="Times New Roman"/>
                <w:sz w:val="24"/>
                <w:szCs w:val="24"/>
              </w:rPr>
              <w:t xml:space="preserve"> workplace goals and objectives.</w:t>
            </w:r>
          </w:p>
          <w:p w14:paraId="07CE755A" w14:textId="77777777" w:rsidR="00D64F81" w:rsidRPr="00693D1F" w:rsidRDefault="00D64F81" w:rsidP="004A4230">
            <w:pPr>
              <w:pStyle w:val="ListParagraph"/>
              <w:numPr>
                <w:ilvl w:val="1"/>
                <w:numId w:val="105"/>
              </w:numPr>
              <w:spacing w:after="0"/>
              <w:rPr>
                <w:rFonts w:ascii="Times New Roman" w:hAnsi="Times New Roman"/>
                <w:sz w:val="24"/>
                <w:szCs w:val="24"/>
              </w:rPr>
            </w:pPr>
            <w:r w:rsidRPr="00693D1F">
              <w:rPr>
                <w:rFonts w:ascii="Times New Roman" w:hAnsi="Times New Roman"/>
                <w:sz w:val="24"/>
                <w:szCs w:val="24"/>
              </w:rPr>
              <w:t>Leisure time is recognized and utilized in line with personal objectives.</w:t>
            </w:r>
          </w:p>
          <w:p w14:paraId="1678B7EB" w14:textId="77777777" w:rsidR="00D64F81" w:rsidRPr="00693D1F" w:rsidRDefault="00D64F81" w:rsidP="004A4230">
            <w:pPr>
              <w:pStyle w:val="ListParagraph"/>
              <w:numPr>
                <w:ilvl w:val="1"/>
                <w:numId w:val="105"/>
              </w:numPr>
              <w:spacing w:after="0"/>
              <w:rPr>
                <w:rFonts w:ascii="Times New Roman" w:hAnsi="Times New Roman"/>
                <w:sz w:val="24"/>
                <w:szCs w:val="24"/>
              </w:rPr>
            </w:pPr>
            <w:r w:rsidRPr="00693D1F">
              <w:rPr>
                <w:rFonts w:ascii="Times New Roman" w:hAnsi="Times New Roman"/>
                <w:b/>
                <w:i/>
                <w:sz w:val="24"/>
                <w:szCs w:val="24"/>
              </w:rPr>
              <w:t xml:space="preserve">Drugs and substances of abuse </w:t>
            </w:r>
            <w:r w:rsidRPr="00693D1F">
              <w:rPr>
                <w:rFonts w:ascii="Times New Roman" w:hAnsi="Times New Roman"/>
                <w:sz w:val="24"/>
                <w:szCs w:val="24"/>
              </w:rPr>
              <w:t xml:space="preserve">are identified and avoided based on workplace policy. </w:t>
            </w:r>
          </w:p>
          <w:p w14:paraId="30346B05" w14:textId="77777777" w:rsidR="00D64F81" w:rsidRPr="00693D1F" w:rsidRDefault="00D64F81" w:rsidP="004A4230">
            <w:pPr>
              <w:pStyle w:val="ListParagraph"/>
              <w:numPr>
                <w:ilvl w:val="1"/>
                <w:numId w:val="105"/>
              </w:numPr>
              <w:spacing w:after="0"/>
              <w:rPr>
                <w:rFonts w:ascii="Times New Roman" w:hAnsi="Times New Roman"/>
                <w:sz w:val="24"/>
                <w:szCs w:val="24"/>
              </w:rPr>
            </w:pPr>
            <w:r w:rsidRPr="00693D1F">
              <w:rPr>
                <w:rFonts w:ascii="Times New Roman" w:hAnsi="Times New Roman"/>
                <w:sz w:val="24"/>
                <w:szCs w:val="24"/>
              </w:rPr>
              <w:t xml:space="preserve">HIV and AIDS prevention awareness is demonstrated in line with workplace policy. </w:t>
            </w:r>
          </w:p>
          <w:p w14:paraId="65FA5E94" w14:textId="77777777" w:rsidR="00D64F81" w:rsidRPr="00693D1F" w:rsidRDefault="00D64F81" w:rsidP="004A4230">
            <w:pPr>
              <w:pStyle w:val="ListParagraph"/>
              <w:numPr>
                <w:ilvl w:val="1"/>
                <w:numId w:val="105"/>
              </w:numPr>
              <w:spacing w:after="0"/>
              <w:rPr>
                <w:rFonts w:ascii="Times New Roman" w:hAnsi="Times New Roman"/>
                <w:sz w:val="24"/>
                <w:szCs w:val="24"/>
              </w:rPr>
            </w:pPr>
            <w:r w:rsidRPr="00693D1F">
              <w:rPr>
                <w:rFonts w:ascii="Times New Roman" w:hAnsi="Times New Roman"/>
                <w:sz w:val="24"/>
                <w:szCs w:val="24"/>
              </w:rPr>
              <w:t xml:space="preserve">Safety consciousness is demonstrated in the workplace based on organization safety policy. </w:t>
            </w:r>
          </w:p>
          <w:p w14:paraId="510B43B5" w14:textId="77777777" w:rsidR="00D64F81" w:rsidRPr="00693D1F" w:rsidRDefault="00D64F81" w:rsidP="004A4230">
            <w:pPr>
              <w:pStyle w:val="ListParagraph"/>
              <w:numPr>
                <w:ilvl w:val="1"/>
                <w:numId w:val="105"/>
              </w:numPr>
              <w:spacing w:after="0"/>
              <w:rPr>
                <w:rFonts w:ascii="Times New Roman" w:hAnsi="Times New Roman"/>
                <w:sz w:val="24"/>
                <w:szCs w:val="24"/>
              </w:rPr>
            </w:pPr>
            <w:r w:rsidRPr="00693D1F">
              <w:rPr>
                <w:rFonts w:ascii="Times New Roman" w:hAnsi="Times New Roman"/>
                <w:b/>
                <w:i/>
                <w:sz w:val="24"/>
                <w:szCs w:val="24"/>
              </w:rPr>
              <w:t>Emerging issues</w:t>
            </w:r>
            <w:r w:rsidRPr="00693D1F">
              <w:rPr>
                <w:rFonts w:ascii="Times New Roman" w:hAnsi="Times New Roman"/>
                <w:sz w:val="24"/>
                <w:szCs w:val="24"/>
              </w:rPr>
              <w:t xml:space="preserve"> are identified and dealt with in accordance with organization policy.</w:t>
            </w:r>
          </w:p>
        </w:tc>
      </w:tr>
      <w:tr w:rsidR="00D64F81" w:rsidRPr="00693D1F" w14:paraId="1B25B2FF" w14:textId="77777777" w:rsidTr="00467E8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90FD051" w14:textId="77777777" w:rsidR="00D64F81" w:rsidRPr="00693D1F" w:rsidRDefault="00D64F81" w:rsidP="004A4230">
            <w:pPr>
              <w:numPr>
                <w:ilvl w:val="0"/>
                <w:numId w:val="108"/>
              </w:numPr>
              <w:spacing w:after="0"/>
              <w:rPr>
                <w:rFonts w:ascii="Times New Roman" w:hAnsi="Times New Roman"/>
                <w:sz w:val="24"/>
                <w:szCs w:val="24"/>
              </w:rPr>
            </w:pPr>
            <w:r w:rsidRPr="00693D1F">
              <w:rPr>
                <w:rFonts w:ascii="Times New Roman" w:hAnsi="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EB7A371" w14:textId="77777777" w:rsidR="00D64F81" w:rsidRPr="00693D1F" w:rsidRDefault="00D64F81" w:rsidP="004A4230">
            <w:pPr>
              <w:pStyle w:val="Default"/>
              <w:numPr>
                <w:ilvl w:val="0"/>
                <w:numId w:val="106"/>
              </w:numPr>
              <w:spacing w:line="276" w:lineRule="auto"/>
              <w:rPr>
                <w:color w:val="auto"/>
              </w:rPr>
            </w:pPr>
            <w:r w:rsidRPr="00693D1F">
              <w:rPr>
                <w:color w:val="auto"/>
              </w:rPr>
              <w:t xml:space="preserve">Performance targets for the </w:t>
            </w:r>
            <w:r w:rsidRPr="00693D1F">
              <w:rPr>
                <w:b/>
                <w:i/>
                <w:color w:val="auto"/>
              </w:rPr>
              <w:t>team</w:t>
            </w:r>
            <w:r w:rsidRPr="00693D1F">
              <w:rPr>
                <w:color w:val="auto"/>
              </w:rPr>
              <w:t xml:space="preserve"> are set based on organization’s objectives</w:t>
            </w:r>
          </w:p>
          <w:p w14:paraId="76061517" w14:textId="77777777" w:rsidR="00D64F81" w:rsidRPr="00693D1F" w:rsidRDefault="00D64F81" w:rsidP="004A4230">
            <w:pPr>
              <w:pStyle w:val="ListParagraph"/>
              <w:numPr>
                <w:ilvl w:val="0"/>
                <w:numId w:val="106"/>
              </w:numPr>
              <w:spacing w:after="0"/>
              <w:rPr>
                <w:rFonts w:ascii="Times New Roman" w:hAnsi="Times New Roman"/>
                <w:sz w:val="24"/>
                <w:szCs w:val="24"/>
              </w:rPr>
            </w:pPr>
            <w:r w:rsidRPr="00693D1F">
              <w:rPr>
                <w:rFonts w:ascii="Times New Roman" w:hAnsi="Times New Roman"/>
                <w:sz w:val="24"/>
                <w:szCs w:val="24"/>
              </w:rPr>
              <w:t xml:space="preserve">Duties are assigned in accordance with the organization policy. </w:t>
            </w:r>
          </w:p>
          <w:p w14:paraId="62641AE6" w14:textId="77777777" w:rsidR="00D64F81" w:rsidRPr="00693D1F" w:rsidRDefault="00D64F81" w:rsidP="004A4230">
            <w:pPr>
              <w:pStyle w:val="Default"/>
              <w:numPr>
                <w:ilvl w:val="0"/>
                <w:numId w:val="106"/>
              </w:numPr>
              <w:spacing w:line="276" w:lineRule="auto"/>
              <w:rPr>
                <w:color w:val="auto"/>
              </w:rPr>
            </w:pPr>
            <w:r w:rsidRPr="00693D1F">
              <w:rPr>
                <w:b/>
                <w:i/>
                <w:color w:val="auto"/>
              </w:rPr>
              <w:t>Forms of communication</w:t>
            </w:r>
            <w:r w:rsidRPr="00693D1F">
              <w:rPr>
                <w:color w:val="auto"/>
              </w:rPr>
              <w:t xml:space="preserve"> in a team are established according to organization’s policy.</w:t>
            </w:r>
          </w:p>
          <w:p w14:paraId="3568DA06" w14:textId="77777777" w:rsidR="00D64F81" w:rsidRPr="00693D1F" w:rsidRDefault="00D64F81" w:rsidP="004A4230">
            <w:pPr>
              <w:pStyle w:val="ListParagraph"/>
              <w:numPr>
                <w:ilvl w:val="0"/>
                <w:numId w:val="106"/>
              </w:numPr>
              <w:spacing w:after="0"/>
              <w:rPr>
                <w:rFonts w:ascii="Times New Roman" w:hAnsi="Times New Roman"/>
                <w:sz w:val="24"/>
                <w:szCs w:val="24"/>
              </w:rPr>
            </w:pPr>
            <w:r w:rsidRPr="00693D1F">
              <w:rPr>
                <w:rFonts w:ascii="Times New Roman" w:hAnsi="Times New Roman"/>
                <w:sz w:val="24"/>
                <w:szCs w:val="24"/>
              </w:rPr>
              <w:t>Team performance is evaluated based on set targets as per workplace policy.</w:t>
            </w:r>
          </w:p>
          <w:p w14:paraId="1280E44F" w14:textId="77777777" w:rsidR="00D64F81" w:rsidRPr="00693D1F" w:rsidRDefault="00D64F81" w:rsidP="004A4230">
            <w:pPr>
              <w:pStyle w:val="Default"/>
              <w:numPr>
                <w:ilvl w:val="0"/>
                <w:numId w:val="106"/>
              </w:numPr>
              <w:spacing w:line="276" w:lineRule="auto"/>
              <w:rPr>
                <w:color w:val="auto"/>
              </w:rPr>
            </w:pPr>
            <w:r w:rsidRPr="00693D1F">
              <w:rPr>
                <w:color w:val="auto"/>
              </w:rPr>
              <w:t>Conflicts are resolved between team members in line with organization policy.</w:t>
            </w:r>
          </w:p>
          <w:p w14:paraId="75C37327" w14:textId="77777777" w:rsidR="00D64F81" w:rsidRPr="00693D1F" w:rsidRDefault="00D64F81" w:rsidP="004A4230">
            <w:pPr>
              <w:pStyle w:val="Default"/>
              <w:numPr>
                <w:ilvl w:val="0"/>
                <w:numId w:val="106"/>
              </w:numPr>
              <w:spacing w:line="276" w:lineRule="auto"/>
              <w:rPr>
                <w:color w:val="auto"/>
              </w:rPr>
            </w:pPr>
            <w:r w:rsidRPr="00693D1F">
              <w:rPr>
                <w:color w:val="auto"/>
              </w:rPr>
              <w:t>Gender related issues are identified and mainstreamed in accordance workplace policy.</w:t>
            </w:r>
          </w:p>
          <w:p w14:paraId="662591CE" w14:textId="77777777" w:rsidR="00D64F81" w:rsidRPr="00693D1F" w:rsidRDefault="00D64F81" w:rsidP="004A4230">
            <w:pPr>
              <w:pStyle w:val="Default"/>
              <w:numPr>
                <w:ilvl w:val="0"/>
                <w:numId w:val="106"/>
              </w:numPr>
              <w:spacing w:line="276" w:lineRule="auto"/>
              <w:rPr>
                <w:color w:val="auto"/>
              </w:rPr>
            </w:pPr>
            <w:r w:rsidRPr="00693D1F">
              <w:rPr>
                <w:color w:val="auto"/>
              </w:rPr>
              <w:t>Human rights and fundamental freedoms are identified and respected as Constitution of Kenya 2010.</w:t>
            </w:r>
          </w:p>
          <w:p w14:paraId="4A5788BE" w14:textId="77777777" w:rsidR="00D64F81" w:rsidRPr="00693D1F" w:rsidRDefault="00D64F81" w:rsidP="004A4230">
            <w:pPr>
              <w:pStyle w:val="Default"/>
              <w:numPr>
                <w:ilvl w:val="0"/>
                <w:numId w:val="106"/>
              </w:numPr>
              <w:spacing w:line="276" w:lineRule="auto"/>
              <w:rPr>
                <w:color w:val="auto"/>
              </w:rPr>
            </w:pPr>
            <w:r w:rsidRPr="00693D1F">
              <w:rPr>
                <w:color w:val="auto"/>
              </w:rPr>
              <w:t>Healthy relationships are developed and maintained in line with workplace.</w:t>
            </w:r>
          </w:p>
        </w:tc>
      </w:tr>
      <w:tr w:rsidR="00D64F81" w:rsidRPr="00693D1F" w14:paraId="06AEAEE5" w14:textId="77777777" w:rsidTr="00467E8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050AF8A" w14:textId="77777777" w:rsidR="00D64F81" w:rsidRPr="00693D1F" w:rsidRDefault="00D64F81" w:rsidP="004A4230">
            <w:pPr>
              <w:numPr>
                <w:ilvl w:val="0"/>
                <w:numId w:val="108"/>
              </w:numPr>
              <w:spacing w:after="0"/>
              <w:rPr>
                <w:rFonts w:ascii="Times New Roman" w:hAnsi="Times New Roman"/>
                <w:sz w:val="24"/>
                <w:szCs w:val="24"/>
              </w:rPr>
            </w:pPr>
            <w:r w:rsidRPr="00693D1F">
              <w:rPr>
                <w:rFonts w:ascii="Times New Roman" w:hAnsi="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26AFEE1" w14:textId="77777777" w:rsidR="00D64F81" w:rsidRPr="00693D1F" w:rsidRDefault="00D64F81" w:rsidP="004A4230">
            <w:pPr>
              <w:pStyle w:val="ListParagraph"/>
              <w:numPr>
                <w:ilvl w:val="0"/>
                <w:numId w:val="107"/>
              </w:numPr>
              <w:spacing w:after="0"/>
              <w:rPr>
                <w:rFonts w:ascii="Times New Roman" w:hAnsi="Times New Roman"/>
                <w:sz w:val="24"/>
                <w:szCs w:val="24"/>
              </w:rPr>
            </w:pPr>
            <w:r w:rsidRPr="00693D1F">
              <w:rPr>
                <w:rFonts w:ascii="Times New Roman" w:hAnsi="Times New Roman"/>
                <w:sz w:val="24"/>
                <w:szCs w:val="24"/>
              </w:rPr>
              <w:t>Work plans are prepared based on activities and budget.</w:t>
            </w:r>
          </w:p>
          <w:p w14:paraId="5DC0A4A0" w14:textId="77777777" w:rsidR="00D64F81" w:rsidRPr="00693D1F" w:rsidRDefault="00D64F81" w:rsidP="004A4230">
            <w:pPr>
              <w:pStyle w:val="ListParagraph"/>
              <w:numPr>
                <w:ilvl w:val="0"/>
                <w:numId w:val="107"/>
              </w:numPr>
              <w:spacing w:after="0"/>
              <w:rPr>
                <w:rFonts w:ascii="Times New Roman" w:hAnsi="Times New Roman"/>
                <w:sz w:val="24"/>
                <w:szCs w:val="24"/>
              </w:rPr>
            </w:pPr>
            <w:r w:rsidRPr="00693D1F">
              <w:rPr>
                <w:rFonts w:ascii="Times New Roman" w:hAnsi="Times New Roman"/>
                <w:sz w:val="24"/>
                <w:szCs w:val="24"/>
              </w:rPr>
              <w:t>Assigned tasks are interpreted and expectations identified as per the workplace instructions.</w:t>
            </w:r>
          </w:p>
          <w:p w14:paraId="42787262" w14:textId="77777777" w:rsidR="00D64F81" w:rsidRPr="00693D1F" w:rsidRDefault="00D64F81" w:rsidP="004A4230">
            <w:pPr>
              <w:pStyle w:val="ListParagraph"/>
              <w:numPr>
                <w:ilvl w:val="0"/>
                <w:numId w:val="107"/>
              </w:numPr>
              <w:spacing w:after="0"/>
              <w:rPr>
                <w:rFonts w:ascii="Times New Roman" w:hAnsi="Times New Roman"/>
                <w:sz w:val="24"/>
                <w:szCs w:val="24"/>
              </w:rPr>
            </w:pPr>
            <w:r w:rsidRPr="00693D1F">
              <w:rPr>
                <w:rFonts w:ascii="Times New Roman" w:hAnsi="Times New Roman"/>
                <w:sz w:val="24"/>
                <w:szCs w:val="24"/>
              </w:rPr>
              <w:t xml:space="preserve">Task occupational safety and health requirements are identified and observed regulations. </w:t>
            </w:r>
          </w:p>
          <w:p w14:paraId="21C8E56E" w14:textId="77777777" w:rsidR="00D64F81" w:rsidRPr="00693D1F" w:rsidRDefault="00D64F81" w:rsidP="004A4230">
            <w:pPr>
              <w:pStyle w:val="ListParagraph"/>
              <w:numPr>
                <w:ilvl w:val="0"/>
                <w:numId w:val="107"/>
              </w:numPr>
              <w:spacing w:after="0"/>
              <w:rPr>
                <w:rFonts w:ascii="Times New Roman" w:hAnsi="Times New Roman"/>
                <w:sz w:val="24"/>
                <w:szCs w:val="24"/>
              </w:rPr>
            </w:pPr>
            <w:r w:rsidRPr="00693D1F">
              <w:rPr>
                <w:rFonts w:ascii="Times New Roman" w:hAnsi="Times New Roman"/>
                <w:sz w:val="24"/>
                <w:szCs w:val="24"/>
              </w:rPr>
              <w:t>Work resources are identified, mobilized, allocated and utilized based on organization work plans.</w:t>
            </w:r>
          </w:p>
          <w:p w14:paraId="33167FE8" w14:textId="77777777" w:rsidR="00D64F81" w:rsidRPr="00693D1F" w:rsidRDefault="00D64F81" w:rsidP="004A4230">
            <w:pPr>
              <w:pStyle w:val="ListParagraph"/>
              <w:numPr>
                <w:ilvl w:val="0"/>
                <w:numId w:val="107"/>
              </w:numPr>
              <w:spacing w:after="0"/>
              <w:rPr>
                <w:rFonts w:ascii="Times New Roman" w:hAnsi="Times New Roman"/>
                <w:sz w:val="24"/>
                <w:szCs w:val="24"/>
              </w:rPr>
            </w:pPr>
            <w:r w:rsidRPr="00693D1F">
              <w:rPr>
                <w:rFonts w:ascii="Times New Roman" w:hAnsi="Times New Roman"/>
                <w:sz w:val="24"/>
                <w:szCs w:val="24"/>
              </w:rPr>
              <w:t>Work activities are monitored and evaluated in line with work plans and workplace policy.</w:t>
            </w:r>
          </w:p>
          <w:p w14:paraId="0135C40C" w14:textId="77777777" w:rsidR="00D64F81" w:rsidRPr="00693D1F" w:rsidRDefault="00D64F81" w:rsidP="004A4230">
            <w:pPr>
              <w:pStyle w:val="ListParagraph"/>
              <w:numPr>
                <w:ilvl w:val="0"/>
                <w:numId w:val="107"/>
              </w:numPr>
              <w:spacing w:after="0"/>
              <w:rPr>
                <w:rFonts w:ascii="Times New Roman" w:hAnsi="Times New Roman"/>
                <w:color w:val="FF0000"/>
                <w:sz w:val="24"/>
                <w:szCs w:val="24"/>
              </w:rPr>
            </w:pPr>
            <w:r w:rsidRPr="00693D1F">
              <w:rPr>
                <w:rFonts w:ascii="Times New Roman" w:hAnsi="Times New Roman"/>
                <w:sz w:val="24"/>
                <w:szCs w:val="24"/>
              </w:rPr>
              <w:t>Work plans are reviewed based on target and available resources.</w:t>
            </w:r>
          </w:p>
        </w:tc>
      </w:tr>
      <w:tr w:rsidR="00D64F81" w:rsidRPr="00693D1F" w14:paraId="7144A2CA" w14:textId="77777777" w:rsidTr="00467E8B">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67832F3" w14:textId="77777777" w:rsidR="00D64F81" w:rsidRPr="00693D1F" w:rsidRDefault="00D64F81" w:rsidP="004A4230">
            <w:pPr>
              <w:numPr>
                <w:ilvl w:val="0"/>
                <w:numId w:val="108"/>
              </w:numPr>
              <w:spacing w:after="0"/>
              <w:rPr>
                <w:rFonts w:ascii="Times New Roman" w:hAnsi="Times New Roman"/>
                <w:sz w:val="24"/>
                <w:szCs w:val="24"/>
              </w:rPr>
            </w:pPr>
            <w:r w:rsidRPr="00693D1F">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C477C9D" w14:textId="77777777" w:rsidR="00D64F81" w:rsidRPr="00693D1F" w:rsidRDefault="00D64F81" w:rsidP="004A4230">
            <w:pPr>
              <w:pStyle w:val="Default"/>
              <w:numPr>
                <w:ilvl w:val="1"/>
                <w:numId w:val="112"/>
              </w:numPr>
              <w:spacing w:line="276" w:lineRule="auto"/>
              <w:rPr>
                <w:color w:val="auto"/>
              </w:rPr>
            </w:pPr>
            <w:r w:rsidRPr="00693D1F">
              <w:rPr>
                <w:color w:val="auto"/>
              </w:rPr>
              <w:t>Personal training needs are identified and assessed in line with the requirements of the job.</w:t>
            </w:r>
          </w:p>
          <w:p w14:paraId="5D847DA8" w14:textId="77777777" w:rsidR="00D64F81" w:rsidRPr="00693D1F" w:rsidRDefault="00D64F81" w:rsidP="004A4230">
            <w:pPr>
              <w:pStyle w:val="Default"/>
              <w:numPr>
                <w:ilvl w:val="1"/>
                <w:numId w:val="112"/>
              </w:numPr>
              <w:spacing w:line="276" w:lineRule="auto"/>
              <w:rPr>
                <w:color w:val="auto"/>
              </w:rPr>
            </w:pPr>
            <w:r w:rsidRPr="00693D1F">
              <w:rPr>
                <w:b/>
                <w:i/>
                <w:color w:val="auto"/>
              </w:rPr>
              <w:t>Training and career opportunities</w:t>
            </w:r>
            <w:r w:rsidRPr="00693D1F">
              <w:rPr>
                <w:color w:val="auto"/>
              </w:rPr>
              <w:t xml:space="preserve"> are identified and utilized based on job requirements.</w:t>
            </w:r>
          </w:p>
          <w:p w14:paraId="3ED58227" w14:textId="77777777" w:rsidR="00D64F81" w:rsidRPr="00693D1F" w:rsidRDefault="00D64F81" w:rsidP="004A4230">
            <w:pPr>
              <w:pStyle w:val="Default"/>
              <w:numPr>
                <w:ilvl w:val="1"/>
                <w:numId w:val="112"/>
              </w:numPr>
              <w:spacing w:line="276" w:lineRule="auto"/>
              <w:rPr>
                <w:color w:val="auto"/>
              </w:rPr>
            </w:pPr>
            <w:r w:rsidRPr="00693D1F">
              <w:rPr>
                <w:color w:val="auto"/>
              </w:rPr>
              <w:t>Resources for training are mobilized and allocated based organizations and individual skills needs.</w:t>
            </w:r>
          </w:p>
          <w:p w14:paraId="1FEEF021" w14:textId="77777777" w:rsidR="00D64F81" w:rsidRPr="00693D1F" w:rsidRDefault="00D64F81" w:rsidP="004A4230">
            <w:pPr>
              <w:pStyle w:val="Default"/>
              <w:numPr>
                <w:ilvl w:val="1"/>
                <w:numId w:val="112"/>
              </w:numPr>
              <w:spacing w:line="276" w:lineRule="auto"/>
              <w:rPr>
                <w:color w:val="auto"/>
              </w:rPr>
            </w:pPr>
            <w:r w:rsidRPr="00693D1F">
              <w:rPr>
                <w:color w:val="auto"/>
              </w:rPr>
              <w:t>Licensees and certifications relevant to job and career are obtained and renewed as per policy.</w:t>
            </w:r>
          </w:p>
          <w:p w14:paraId="2C7EF349" w14:textId="77777777" w:rsidR="00D64F81" w:rsidRPr="00693D1F" w:rsidRDefault="00D64F81" w:rsidP="004A4230">
            <w:pPr>
              <w:pStyle w:val="Default"/>
              <w:numPr>
                <w:ilvl w:val="1"/>
                <w:numId w:val="112"/>
              </w:numPr>
              <w:spacing w:line="276" w:lineRule="auto"/>
              <w:rPr>
                <w:color w:val="auto"/>
              </w:rPr>
            </w:pPr>
            <w:r w:rsidRPr="00693D1F">
              <w:rPr>
                <w:color w:val="auto"/>
              </w:rPr>
              <w:t xml:space="preserve">Work priorities and personal commitments are balanced and managed based on requirements of the job and personal objectives. </w:t>
            </w:r>
          </w:p>
          <w:p w14:paraId="1D48146F" w14:textId="77777777" w:rsidR="00D64F81" w:rsidRPr="00693D1F" w:rsidRDefault="00D64F81" w:rsidP="004A4230">
            <w:pPr>
              <w:pStyle w:val="Default"/>
              <w:numPr>
                <w:ilvl w:val="1"/>
                <w:numId w:val="112"/>
              </w:numPr>
              <w:spacing w:line="276" w:lineRule="auto"/>
              <w:rPr>
                <w:color w:val="auto"/>
              </w:rPr>
            </w:pPr>
            <w:r w:rsidRPr="00693D1F">
              <w:rPr>
                <w:color w:val="auto"/>
              </w:rPr>
              <w:t>Recognitions are sought as proof of career advancement in line with professional requirements.</w:t>
            </w:r>
          </w:p>
        </w:tc>
      </w:tr>
      <w:tr w:rsidR="00D64F81" w:rsidRPr="00693D1F" w14:paraId="2C27F890" w14:textId="77777777" w:rsidTr="00467E8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1260F9F" w14:textId="77777777" w:rsidR="00D64F81" w:rsidRPr="00693D1F" w:rsidRDefault="00D64F81" w:rsidP="004A4230">
            <w:pPr>
              <w:numPr>
                <w:ilvl w:val="0"/>
                <w:numId w:val="108"/>
              </w:numPr>
              <w:spacing w:after="0"/>
              <w:rPr>
                <w:rFonts w:ascii="Times New Roman" w:hAnsi="Times New Roman"/>
                <w:sz w:val="24"/>
                <w:szCs w:val="24"/>
              </w:rPr>
            </w:pPr>
            <w:r w:rsidRPr="00693D1F">
              <w:rPr>
                <w:rFonts w:ascii="Times New Roman" w:hAnsi="Times New Roman"/>
                <w:sz w:val="24"/>
                <w:szCs w:val="24"/>
              </w:rPr>
              <w:t>Demonstrate workplace learning</w:t>
            </w:r>
          </w:p>
          <w:p w14:paraId="5C324ADC" w14:textId="77777777" w:rsidR="00D64F81" w:rsidRPr="00693D1F" w:rsidRDefault="00D64F81" w:rsidP="00467E8B">
            <w:pPr>
              <w:spacing w:after="0"/>
              <w:rPr>
                <w:rFonts w:ascii="Times New Roman" w:hAnsi="Times New Roman"/>
                <w:sz w:val="24"/>
                <w:szCs w:val="24"/>
              </w:rPr>
            </w:pPr>
          </w:p>
          <w:p w14:paraId="106EBCC1" w14:textId="77777777" w:rsidR="00D64F81" w:rsidRPr="00693D1F" w:rsidRDefault="00D64F81" w:rsidP="00467E8B">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034C01FF" w14:textId="77777777" w:rsidR="00D64F81" w:rsidRPr="00693D1F" w:rsidRDefault="00D64F81" w:rsidP="004A4230">
            <w:pPr>
              <w:pStyle w:val="Default"/>
              <w:numPr>
                <w:ilvl w:val="1"/>
                <w:numId w:val="111"/>
              </w:numPr>
              <w:spacing w:line="276" w:lineRule="auto"/>
              <w:rPr>
                <w:color w:val="auto"/>
              </w:rPr>
            </w:pPr>
            <w:r w:rsidRPr="00693D1F">
              <w:rPr>
                <w:color w:val="auto"/>
              </w:rPr>
              <w:t xml:space="preserve">Learning opportunities are sought and managed based on job requirement and organization policy. </w:t>
            </w:r>
          </w:p>
          <w:p w14:paraId="15F54ADD" w14:textId="77777777" w:rsidR="00D64F81" w:rsidRPr="00693D1F" w:rsidRDefault="00D64F81" w:rsidP="004A4230">
            <w:pPr>
              <w:pStyle w:val="Default"/>
              <w:numPr>
                <w:ilvl w:val="1"/>
                <w:numId w:val="111"/>
              </w:numPr>
              <w:spacing w:line="276" w:lineRule="auto"/>
              <w:rPr>
                <w:color w:val="auto"/>
              </w:rPr>
            </w:pPr>
            <w:r w:rsidRPr="00693D1F">
              <w:rPr>
                <w:color w:val="auto"/>
              </w:rPr>
              <w:t xml:space="preserve">Improvement in performance is demonstrated based on courses attended. </w:t>
            </w:r>
          </w:p>
          <w:p w14:paraId="7E45AEBD" w14:textId="77777777" w:rsidR="00D64F81" w:rsidRPr="00693D1F" w:rsidRDefault="00D64F81" w:rsidP="004A4230">
            <w:pPr>
              <w:pStyle w:val="Default"/>
              <w:numPr>
                <w:ilvl w:val="1"/>
                <w:numId w:val="111"/>
              </w:numPr>
              <w:spacing w:line="276" w:lineRule="auto"/>
              <w:rPr>
                <w:color w:val="auto"/>
              </w:rPr>
            </w:pPr>
            <w:r w:rsidRPr="00693D1F">
              <w:rPr>
                <w:color w:val="auto"/>
              </w:rPr>
              <w:t>Application of learning is demonstrated in both technical and non-technical aspects based on requirements of the job</w:t>
            </w:r>
          </w:p>
          <w:p w14:paraId="524D912E" w14:textId="77777777" w:rsidR="00D64F81" w:rsidRPr="00693D1F" w:rsidRDefault="00D64F81" w:rsidP="004A4230">
            <w:pPr>
              <w:pStyle w:val="Default"/>
              <w:numPr>
                <w:ilvl w:val="1"/>
                <w:numId w:val="111"/>
              </w:numPr>
              <w:spacing w:line="276" w:lineRule="auto"/>
              <w:rPr>
                <w:color w:val="auto"/>
              </w:rPr>
            </w:pPr>
            <w:r w:rsidRPr="00693D1F">
              <w:rPr>
                <w:color w:val="auto"/>
              </w:rPr>
              <w:t xml:space="preserve">Time and effort </w:t>
            </w:r>
            <w:proofErr w:type="gramStart"/>
            <w:r w:rsidRPr="00693D1F">
              <w:rPr>
                <w:color w:val="auto"/>
              </w:rPr>
              <w:t>is</w:t>
            </w:r>
            <w:proofErr w:type="gramEnd"/>
            <w:r w:rsidRPr="00693D1F">
              <w:rPr>
                <w:color w:val="auto"/>
              </w:rPr>
              <w:t xml:space="preserve"> invested in learning new skills based on job requirements </w:t>
            </w:r>
          </w:p>
          <w:p w14:paraId="04C769C1" w14:textId="77777777" w:rsidR="00D64F81" w:rsidRPr="00693D1F" w:rsidRDefault="00D64F81" w:rsidP="004A4230">
            <w:pPr>
              <w:pStyle w:val="Default"/>
              <w:numPr>
                <w:ilvl w:val="1"/>
                <w:numId w:val="111"/>
              </w:numPr>
              <w:spacing w:line="276" w:lineRule="auto"/>
              <w:rPr>
                <w:color w:val="auto"/>
              </w:rPr>
            </w:pPr>
            <w:r w:rsidRPr="00693D1F">
              <w:rPr>
                <w:color w:val="auto"/>
              </w:rPr>
              <w:t>Initiative is taken to create more effective and efficient processes and procedures in line with workplace policy.</w:t>
            </w:r>
          </w:p>
          <w:p w14:paraId="7130D4FF" w14:textId="77777777" w:rsidR="00D64F81" w:rsidRPr="00693D1F" w:rsidRDefault="00D64F81" w:rsidP="004A4230">
            <w:pPr>
              <w:pStyle w:val="Default"/>
              <w:numPr>
                <w:ilvl w:val="1"/>
                <w:numId w:val="111"/>
              </w:numPr>
              <w:spacing w:line="276" w:lineRule="auto"/>
              <w:rPr>
                <w:color w:val="auto"/>
              </w:rPr>
            </w:pPr>
            <w:r w:rsidRPr="00693D1F">
              <w:rPr>
                <w:color w:val="auto"/>
              </w:rPr>
              <w:t>New systems are developed and maintained in accordance with the requirements of the job.</w:t>
            </w:r>
          </w:p>
          <w:p w14:paraId="79682A34" w14:textId="77777777" w:rsidR="00D64F81" w:rsidRPr="00693D1F" w:rsidRDefault="00D64F81" w:rsidP="004A4230">
            <w:pPr>
              <w:pStyle w:val="Default"/>
              <w:numPr>
                <w:ilvl w:val="1"/>
                <w:numId w:val="111"/>
              </w:numPr>
              <w:spacing w:line="276" w:lineRule="auto"/>
              <w:rPr>
                <w:color w:val="auto"/>
              </w:rPr>
            </w:pPr>
            <w:r w:rsidRPr="00693D1F">
              <w:rPr>
                <w:color w:val="auto"/>
              </w:rPr>
              <w:t xml:space="preserve">Awareness of personal role in workplace </w:t>
            </w:r>
            <w:r w:rsidRPr="00693D1F">
              <w:rPr>
                <w:b/>
                <w:i/>
                <w:color w:val="auto"/>
              </w:rPr>
              <w:t>innovation</w:t>
            </w:r>
            <w:r w:rsidRPr="00693D1F">
              <w:rPr>
                <w:color w:val="auto"/>
              </w:rPr>
              <w:t xml:space="preserve"> is demonstrated based on requirements of the job.</w:t>
            </w:r>
          </w:p>
        </w:tc>
      </w:tr>
      <w:tr w:rsidR="00D64F81" w:rsidRPr="00693D1F" w14:paraId="5D915399" w14:textId="77777777" w:rsidTr="00467E8B">
        <w:tc>
          <w:tcPr>
            <w:tcW w:w="1524" w:type="pct"/>
            <w:tcBorders>
              <w:top w:val="single" w:sz="4" w:space="0" w:color="auto"/>
              <w:left w:val="single" w:sz="4" w:space="0" w:color="auto"/>
              <w:bottom w:val="single" w:sz="4" w:space="0" w:color="auto"/>
              <w:right w:val="single" w:sz="4" w:space="0" w:color="auto"/>
            </w:tcBorders>
            <w:shd w:val="clear" w:color="auto" w:fill="FFFFFF"/>
          </w:tcPr>
          <w:p w14:paraId="147786E7" w14:textId="77777777" w:rsidR="00D64F81" w:rsidRPr="00693D1F" w:rsidRDefault="00D64F81" w:rsidP="004A4230">
            <w:pPr>
              <w:pStyle w:val="ListParagraph"/>
              <w:numPr>
                <w:ilvl w:val="0"/>
                <w:numId w:val="108"/>
              </w:numPr>
              <w:spacing w:after="0"/>
              <w:rPr>
                <w:rFonts w:ascii="Times New Roman" w:hAnsi="Times New Roman"/>
                <w:sz w:val="24"/>
                <w:szCs w:val="24"/>
              </w:rPr>
            </w:pPr>
            <w:r w:rsidRPr="00693D1F">
              <w:rPr>
                <w:rFonts w:ascii="Times New Roman" w:hAnsi="Times New Roman"/>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87F168C" w14:textId="77777777" w:rsidR="00D64F81" w:rsidRPr="00693D1F" w:rsidRDefault="00D64F81" w:rsidP="004A4230">
            <w:pPr>
              <w:pStyle w:val="Default"/>
              <w:numPr>
                <w:ilvl w:val="1"/>
                <w:numId w:val="110"/>
              </w:numPr>
              <w:spacing w:line="276" w:lineRule="auto"/>
              <w:rPr>
                <w:color w:val="auto"/>
              </w:rPr>
            </w:pPr>
            <w:r w:rsidRPr="00693D1F">
              <w:rPr>
                <w:color w:val="auto"/>
              </w:rPr>
              <w:t>Creative, innovative and practical solutions are developed based on the problem</w:t>
            </w:r>
          </w:p>
          <w:p w14:paraId="4E90CF67" w14:textId="77777777" w:rsidR="00D64F81" w:rsidRPr="00693D1F" w:rsidRDefault="00D64F81" w:rsidP="004A4230">
            <w:pPr>
              <w:pStyle w:val="Default"/>
              <w:numPr>
                <w:ilvl w:val="1"/>
                <w:numId w:val="110"/>
              </w:numPr>
              <w:spacing w:line="276" w:lineRule="auto"/>
              <w:rPr>
                <w:color w:val="auto"/>
              </w:rPr>
            </w:pPr>
            <w:r w:rsidRPr="00693D1F">
              <w:rPr>
                <w:color w:val="auto"/>
              </w:rPr>
              <w:lastRenderedPageBreak/>
              <w:t>Independence and initiative in identifying and solving problems is demonstrated based on requirements of the job.</w:t>
            </w:r>
          </w:p>
          <w:p w14:paraId="24717464" w14:textId="77777777" w:rsidR="00D64F81" w:rsidRPr="00693D1F" w:rsidRDefault="00D64F81" w:rsidP="004A4230">
            <w:pPr>
              <w:pStyle w:val="Default"/>
              <w:numPr>
                <w:ilvl w:val="1"/>
                <w:numId w:val="110"/>
              </w:numPr>
              <w:spacing w:line="276" w:lineRule="auto"/>
              <w:rPr>
                <w:color w:val="auto"/>
              </w:rPr>
            </w:pPr>
            <w:r w:rsidRPr="00693D1F">
              <w:rPr>
                <w:color w:val="auto"/>
              </w:rPr>
              <w:t xml:space="preserve">Team problems are solved as per the workplace guidelines </w:t>
            </w:r>
          </w:p>
          <w:p w14:paraId="2F8AEF3B" w14:textId="77777777" w:rsidR="00D64F81" w:rsidRPr="00693D1F" w:rsidRDefault="00D64F81" w:rsidP="004A4230">
            <w:pPr>
              <w:pStyle w:val="Default"/>
              <w:numPr>
                <w:ilvl w:val="1"/>
                <w:numId w:val="110"/>
              </w:numPr>
              <w:spacing w:line="276" w:lineRule="auto"/>
              <w:rPr>
                <w:color w:val="auto"/>
              </w:rPr>
            </w:pPr>
            <w:r w:rsidRPr="00693D1F">
              <w:rPr>
                <w:color w:val="auto"/>
              </w:rPr>
              <w:t xml:space="preserve">Problem solving strategies are applied as per the workplace guidelines </w:t>
            </w:r>
          </w:p>
          <w:p w14:paraId="0008682E" w14:textId="77777777" w:rsidR="00D64F81" w:rsidRPr="00693D1F" w:rsidRDefault="00D64F81" w:rsidP="004A4230">
            <w:pPr>
              <w:pStyle w:val="Default"/>
              <w:numPr>
                <w:ilvl w:val="1"/>
                <w:numId w:val="110"/>
              </w:numPr>
              <w:spacing w:line="276" w:lineRule="auto"/>
              <w:rPr>
                <w:color w:val="auto"/>
              </w:rPr>
            </w:pPr>
            <w:r w:rsidRPr="00693D1F">
              <w:rPr>
                <w:color w:val="auto"/>
              </w:rPr>
              <w:t xml:space="preserve">Problems are analyzed and assumptions tested as per the context of data and circumstances </w:t>
            </w:r>
          </w:p>
        </w:tc>
      </w:tr>
      <w:tr w:rsidR="00D64F81" w:rsidRPr="00693D1F" w14:paraId="736443EC" w14:textId="77777777" w:rsidTr="00467E8B">
        <w:tc>
          <w:tcPr>
            <w:tcW w:w="1524" w:type="pct"/>
            <w:tcBorders>
              <w:top w:val="single" w:sz="4" w:space="0" w:color="auto"/>
              <w:left w:val="single" w:sz="4" w:space="0" w:color="auto"/>
              <w:bottom w:val="single" w:sz="4" w:space="0" w:color="auto"/>
              <w:right w:val="single" w:sz="4" w:space="0" w:color="auto"/>
            </w:tcBorders>
            <w:shd w:val="clear" w:color="auto" w:fill="FFFFFF"/>
          </w:tcPr>
          <w:p w14:paraId="2B40F8D7" w14:textId="77777777" w:rsidR="00D64F81" w:rsidRPr="00693D1F" w:rsidRDefault="00D64F81" w:rsidP="004A4230">
            <w:pPr>
              <w:numPr>
                <w:ilvl w:val="0"/>
                <w:numId w:val="108"/>
              </w:numPr>
              <w:spacing w:after="0"/>
              <w:rPr>
                <w:rFonts w:ascii="Times New Roman" w:hAnsi="Times New Roman"/>
                <w:sz w:val="24"/>
                <w:szCs w:val="24"/>
              </w:rPr>
            </w:pPr>
            <w:r w:rsidRPr="00693D1F">
              <w:rPr>
                <w:rFonts w:ascii="Times New Roman" w:hAnsi="Times New Roman"/>
                <w:sz w:val="24"/>
                <w:szCs w:val="24"/>
              </w:rPr>
              <w:lastRenderedPageBreak/>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6971290" w14:textId="77777777" w:rsidR="00D64F81" w:rsidRPr="00693D1F" w:rsidRDefault="00D64F81" w:rsidP="004A4230">
            <w:pPr>
              <w:pStyle w:val="Default"/>
              <w:numPr>
                <w:ilvl w:val="1"/>
                <w:numId w:val="109"/>
              </w:numPr>
              <w:spacing w:line="276" w:lineRule="auto"/>
              <w:rPr>
                <w:color w:val="auto"/>
              </w:rPr>
            </w:pPr>
            <w:r w:rsidRPr="00693D1F">
              <w:rPr>
                <w:color w:val="auto"/>
              </w:rPr>
              <w:t xml:space="preserve">Policies and guidelines are observed as per the workplace requirements </w:t>
            </w:r>
          </w:p>
          <w:p w14:paraId="1CB022F0" w14:textId="77777777" w:rsidR="00D64F81" w:rsidRPr="00693D1F" w:rsidRDefault="00D64F81" w:rsidP="004A4230">
            <w:pPr>
              <w:pStyle w:val="Default"/>
              <w:numPr>
                <w:ilvl w:val="1"/>
                <w:numId w:val="109"/>
              </w:numPr>
              <w:spacing w:line="276" w:lineRule="auto"/>
              <w:rPr>
                <w:color w:val="auto"/>
              </w:rPr>
            </w:pPr>
            <w:r w:rsidRPr="00693D1F">
              <w:rPr>
                <w:color w:val="auto"/>
              </w:rPr>
              <w:t xml:space="preserve">Self-worth and professionalism </w:t>
            </w:r>
            <w:proofErr w:type="gramStart"/>
            <w:r w:rsidRPr="00693D1F">
              <w:rPr>
                <w:color w:val="auto"/>
              </w:rPr>
              <w:t>is</w:t>
            </w:r>
            <w:proofErr w:type="gramEnd"/>
            <w:r w:rsidRPr="00693D1F">
              <w:rPr>
                <w:color w:val="auto"/>
              </w:rPr>
              <w:t xml:space="preserve"> exercised in line with personal goals and organizational policies </w:t>
            </w:r>
          </w:p>
          <w:p w14:paraId="2C391825" w14:textId="77777777" w:rsidR="00D64F81" w:rsidRPr="00693D1F" w:rsidRDefault="00D64F81" w:rsidP="004A4230">
            <w:pPr>
              <w:pStyle w:val="Default"/>
              <w:numPr>
                <w:ilvl w:val="1"/>
                <w:numId w:val="109"/>
              </w:numPr>
              <w:spacing w:line="276" w:lineRule="auto"/>
              <w:rPr>
                <w:color w:val="auto"/>
              </w:rPr>
            </w:pPr>
            <w:r w:rsidRPr="00693D1F">
              <w:rPr>
                <w:color w:val="auto"/>
              </w:rPr>
              <w:t xml:space="preserve"> Code of conduct is observed as per the workplace requirements </w:t>
            </w:r>
          </w:p>
          <w:p w14:paraId="25601DCF" w14:textId="77777777" w:rsidR="00D64F81" w:rsidRPr="00693D1F" w:rsidRDefault="00D64F81" w:rsidP="004A4230">
            <w:pPr>
              <w:pStyle w:val="Default"/>
              <w:numPr>
                <w:ilvl w:val="1"/>
                <w:numId w:val="109"/>
              </w:numPr>
              <w:spacing w:line="276" w:lineRule="auto"/>
              <w:rPr>
                <w:color w:val="auto"/>
              </w:rPr>
            </w:pPr>
            <w:r w:rsidRPr="00693D1F">
              <w:rPr>
                <w:color w:val="auto"/>
              </w:rPr>
              <w:t>Integrity is demonstrated as per legal requirement</w:t>
            </w:r>
          </w:p>
        </w:tc>
      </w:tr>
    </w:tbl>
    <w:p w14:paraId="688E97A3" w14:textId="77777777" w:rsidR="00D64F81" w:rsidRPr="00693D1F" w:rsidRDefault="00D64F81" w:rsidP="00D64F81">
      <w:pPr>
        <w:rPr>
          <w:rFonts w:ascii="Times New Roman" w:hAnsi="Times New Roman"/>
          <w:b/>
          <w:sz w:val="24"/>
          <w:szCs w:val="24"/>
        </w:rPr>
      </w:pPr>
    </w:p>
    <w:p w14:paraId="415C3F6D" w14:textId="77777777" w:rsidR="00D64F81" w:rsidRPr="00693D1F" w:rsidRDefault="00D64F81" w:rsidP="00D64F81">
      <w:pPr>
        <w:spacing w:after="0"/>
        <w:rPr>
          <w:rFonts w:ascii="Times New Roman" w:hAnsi="Times New Roman"/>
          <w:b/>
          <w:sz w:val="24"/>
          <w:szCs w:val="24"/>
        </w:rPr>
      </w:pPr>
      <w:r w:rsidRPr="00693D1F">
        <w:rPr>
          <w:rFonts w:ascii="Times New Roman" w:hAnsi="Times New Roman"/>
          <w:b/>
          <w:sz w:val="24"/>
          <w:szCs w:val="24"/>
        </w:rPr>
        <w:t>RANGE</w:t>
      </w:r>
    </w:p>
    <w:p w14:paraId="0AFA1211" w14:textId="77777777" w:rsidR="00D64F81" w:rsidRPr="00693D1F" w:rsidRDefault="00D64F81" w:rsidP="00D64F81">
      <w:pPr>
        <w:jc w:val="both"/>
        <w:rPr>
          <w:rFonts w:ascii="Times New Roman" w:hAnsi="Times New Roman"/>
          <w:sz w:val="24"/>
          <w:szCs w:val="24"/>
        </w:rPr>
      </w:pPr>
      <w:r w:rsidRPr="00693D1F">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5"/>
        <w:gridCol w:w="5445"/>
      </w:tblGrid>
      <w:tr w:rsidR="00D64F81" w:rsidRPr="00693D1F" w14:paraId="4D4986C6" w14:textId="77777777" w:rsidTr="00467E8B">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3693C502" w14:textId="77777777" w:rsidR="00D64F81" w:rsidRPr="00693D1F" w:rsidRDefault="00D64F81" w:rsidP="00467E8B">
            <w:pPr>
              <w:rPr>
                <w:rFonts w:ascii="Times New Roman" w:hAnsi="Times New Roman"/>
                <w:b/>
                <w:sz w:val="24"/>
                <w:szCs w:val="24"/>
              </w:rPr>
            </w:pPr>
            <w:r w:rsidRPr="00693D1F">
              <w:rPr>
                <w:rFonts w:ascii="Times New Roman" w:hAnsi="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5DF9A55B" w14:textId="77777777" w:rsidR="00D64F81" w:rsidRPr="00693D1F" w:rsidRDefault="00D64F81" w:rsidP="00467E8B">
            <w:pPr>
              <w:spacing w:after="0"/>
              <w:rPr>
                <w:rFonts w:ascii="Times New Roman" w:hAnsi="Times New Roman"/>
                <w:b/>
                <w:sz w:val="24"/>
                <w:szCs w:val="24"/>
              </w:rPr>
            </w:pPr>
            <w:r w:rsidRPr="00693D1F">
              <w:rPr>
                <w:rFonts w:ascii="Times New Roman" w:hAnsi="Times New Roman"/>
                <w:b/>
                <w:sz w:val="24"/>
                <w:szCs w:val="24"/>
              </w:rPr>
              <w:t>Range</w:t>
            </w:r>
          </w:p>
        </w:tc>
      </w:tr>
      <w:tr w:rsidR="00D64F81" w:rsidRPr="00693D1F" w14:paraId="443CFE15" w14:textId="77777777" w:rsidTr="00467E8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8C4374B" w14:textId="77777777" w:rsidR="00D64F81" w:rsidRPr="00693D1F" w:rsidRDefault="00D64F81" w:rsidP="004A4230">
            <w:pPr>
              <w:pStyle w:val="ListParagraph"/>
              <w:numPr>
                <w:ilvl w:val="0"/>
                <w:numId w:val="178"/>
              </w:numPr>
              <w:spacing w:after="0"/>
              <w:rPr>
                <w:rFonts w:ascii="Times New Roman" w:hAnsi="Times New Roman"/>
                <w:sz w:val="24"/>
                <w:szCs w:val="24"/>
              </w:rPr>
            </w:pPr>
            <w:r w:rsidRPr="00693D1F">
              <w:rPr>
                <w:rFonts w:ascii="Times New Roman" w:hAnsi="Times New Roman"/>
                <w:sz w:val="24"/>
                <w:szCs w:val="24"/>
              </w:rPr>
              <w:t xml:space="preserve">Drug and substance abuse </w:t>
            </w:r>
            <w:proofErr w:type="gramStart"/>
            <w:r w:rsidRPr="00693D1F">
              <w:rPr>
                <w:rFonts w:ascii="Times New Roman" w:hAnsi="Times New Roman"/>
                <w:sz w:val="24"/>
                <w:szCs w:val="24"/>
              </w:rPr>
              <w:t>may  include</w:t>
            </w:r>
            <w:proofErr w:type="gramEnd"/>
            <w:r w:rsidRPr="00693D1F">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A89F829" w14:textId="77777777" w:rsidR="00D64F81" w:rsidRPr="00693D1F" w:rsidRDefault="00D64F81" w:rsidP="00467E8B">
            <w:pPr>
              <w:spacing w:after="0"/>
              <w:rPr>
                <w:rFonts w:ascii="Times New Roman" w:hAnsi="Times New Roman"/>
                <w:sz w:val="24"/>
                <w:szCs w:val="24"/>
              </w:rPr>
            </w:pPr>
            <w:r w:rsidRPr="00693D1F">
              <w:rPr>
                <w:rFonts w:ascii="Times New Roman" w:hAnsi="Times New Roman"/>
                <w:sz w:val="24"/>
                <w:szCs w:val="24"/>
              </w:rPr>
              <w:t>Commonly abused</w:t>
            </w:r>
          </w:p>
          <w:p w14:paraId="5A021469"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Alcohol</w:t>
            </w:r>
          </w:p>
          <w:p w14:paraId="1CD5DFFB"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Tobacco</w:t>
            </w:r>
          </w:p>
          <w:p w14:paraId="53FE5FDF"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Miraa</w:t>
            </w:r>
          </w:p>
          <w:p w14:paraId="60B0D6FC"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Over-the-counter drugs</w:t>
            </w:r>
          </w:p>
          <w:p w14:paraId="7B346DBD"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Cocaine</w:t>
            </w:r>
          </w:p>
          <w:p w14:paraId="2562F6F4"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Bhang</w:t>
            </w:r>
          </w:p>
          <w:p w14:paraId="60A8BBE4"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 xml:space="preserve">Glue  </w:t>
            </w:r>
          </w:p>
        </w:tc>
      </w:tr>
      <w:tr w:rsidR="00D64F81" w:rsidRPr="00693D1F" w14:paraId="7A26632C" w14:textId="77777777" w:rsidTr="00467E8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2EC46D0" w14:textId="77777777" w:rsidR="00D64F81" w:rsidRPr="00693D1F" w:rsidRDefault="00D64F81" w:rsidP="004A4230">
            <w:pPr>
              <w:pStyle w:val="ListParagraph"/>
              <w:numPr>
                <w:ilvl w:val="0"/>
                <w:numId w:val="178"/>
              </w:numPr>
              <w:spacing w:after="0"/>
              <w:rPr>
                <w:rFonts w:ascii="Times New Roman" w:hAnsi="Times New Roman"/>
                <w:sz w:val="24"/>
                <w:szCs w:val="24"/>
              </w:rPr>
            </w:pPr>
            <w:r w:rsidRPr="00693D1F">
              <w:rPr>
                <w:rFonts w:ascii="Times New Roman" w:hAnsi="Times New Roman"/>
                <w:sz w:val="24"/>
                <w:szCs w:val="24"/>
              </w:rPr>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D659BEF"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 xml:space="preserve">Verbal </w:t>
            </w:r>
          </w:p>
          <w:p w14:paraId="6E1C221F"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Written</w:t>
            </w:r>
          </w:p>
          <w:p w14:paraId="4855FAAB"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 xml:space="preserve">Informal </w:t>
            </w:r>
          </w:p>
          <w:p w14:paraId="257E5242"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 xml:space="preserve">Formal </w:t>
            </w:r>
          </w:p>
        </w:tc>
      </w:tr>
      <w:tr w:rsidR="00D64F81" w:rsidRPr="00693D1F" w14:paraId="4BBC445A" w14:textId="77777777" w:rsidTr="00467E8B">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2DB78DD7" w14:textId="77777777" w:rsidR="00D64F81" w:rsidRPr="00693D1F" w:rsidRDefault="00D64F81" w:rsidP="004A4230">
            <w:pPr>
              <w:pStyle w:val="ListParagraph"/>
              <w:numPr>
                <w:ilvl w:val="0"/>
                <w:numId w:val="178"/>
              </w:numPr>
              <w:spacing w:after="0"/>
              <w:rPr>
                <w:rFonts w:ascii="Times New Roman" w:hAnsi="Times New Roman"/>
                <w:sz w:val="24"/>
                <w:szCs w:val="24"/>
              </w:rPr>
            </w:pPr>
            <w:r w:rsidRPr="00693D1F">
              <w:rPr>
                <w:rFonts w:ascii="Times New Roman" w:hAnsi="Times New Roman"/>
                <w:sz w:val="24"/>
                <w:szCs w:val="24"/>
              </w:rPr>
              <w:lastRenderedPageBreak/>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75C93882"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Man/Woman</w:t>
            </w:r>
          </w:p>
          <w:p w14:paraId="4389D766"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Trainer/trainee</w:t>
            </w:r>
          </w:p>
          <w:p w14:paraId="1A194DC8"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Employee/employer</w:t>
            </w:r>
          </w:p>
          <w:p w14:paraId="57C9B072"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Client/service provider</w:t>
            </w:r>
          </w:p>
          <w:p w14:paraId="6F82E77E"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Husband/wife</w:t>
            </w:r>
          </w:p>
          <w:p w14:paraId="0BF7C410"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Boy/girl</w:t>
            </w:r>
          </w:p>
          <w:p w14:paraId="3B2953E2"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Parent/child</w:t>
            </w:r>
          </w:p>
          <w:p w14:paraId="3B83D62D"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Sibling relationships</w:t>
            </w:r>
          </w:p>
        </w:tc>
      </w:tr>
      <w:tr w:rsidR="00D64F81" w:rsidRPr="00693D1F" w14:paraId="2E694BA5" w14:textId="77777777" w:rsidTr="00467E8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0971FE4" w14:textId="77777777" w:rsidR="00D64F81" w:rsidRPr="00693D1F" w:rsidRDefault="00D64F81" w:rsidP="004A4230">
            <w:pPr>
              <w:pStyle w:val="ListParagraph"/>
              <w:numPr>
                <w:ilvl w:val="0"/>
                <w:numId w:val="178"/>
              </w:numPr>
              <w:spacing w:after="0"/>
              <w:rPr>
                <w:rFonts w:ascii="Times New Roman" w:hAnsi="Times New Roman"/>
                <w:sz w:val="24"/>
                <w:szCs w:val="24"/>
              </w:rPr>
            </w:pPr>
            <w:r w:rsidRPr="00693D1F">
              <w:rPr>
                <w:rFonts w:ascii="Times New Roman" w:hAnsi="Times New Roman"/>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0AF3696"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Written</w:t>
            </w:r>
          </w:p>
          <w:p w14:paraId="2CCDDA48"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 xml:space="preserve">Visual </w:t>
            </w:r>
          </w:p>
          <w:p w14:paraId="703BC210"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 xml:space="preserve">Verbal </w:t>
            </w:r>
          </w:p>
          <w:p w14:paraId="3F90CBB6" w14:textId="77777777" w:rsidR="00D64F81" w:rsidRPr="00693D1F" w:rsidRDefault="00D64F81" w:rsidP="00696376">
            <w:pPr>
              <w:pStyle w:val="ListParagraph"/>
              <w:numPr>
                <w:ilvl w:val="0"/>
                <w:numId w:val="18"/>
              </w:numPr>
              <w:spacing w:after="0"/>
              <w:rPr>
                <w:rFonts w:ascii="Times New Roman" w:hAnsi="Times New Roman"/>
                <w:sz w:val="24"/>
                <w:szCs w:val="24"/>
              </w:rPr>
            </w:pPr>
            <w:proofErr w:type="gramStart"/>
            <w:r w:rsidRPr="00693D1F">
              <w:rPr>
                <w:rFonts w:ascii="Times New Roman" w:hAnsi="Times New Roman"/>
                <w:sz w:val="24"/>
                <w:szCs w:val="24"/>
              </w:rPr>
              <w:t>Non verbal</w:t>
            </w:r>
            <w:proofErr w:type="gramEnd"/>
            <w:r w:rsidRPr="00693D1F">
              <w:rPr>
                <w:rFonts w:ascii="Times New Roman" w:hAnsi="Times New Roman"/>
                <w:sz w:val="24"/>
                <w:szCs w:val="24"/>
              </w:rPr>
              <w:t xml:space="preserve"> </w:t>
            </w:r>
          </w:p>
          <w:p w14:paraId="30E3CE2C"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 xml:space="preserve">Formal and informal  </w:t>
            </w:r>
          </w:p>
        </w:tc>
      </w:tr>
      <w:tr w:rsidR="00D64F81" w:rsidRPr="00693D1F" w14:paraId="765BBB92" w14:textId="77777777" w:rsidTr="00467E8B">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1887D4BB" w14:textId="77777777" w:rsidR="00D64F81" w:rsidRPr="00693D1F" w:rsidRDefault="00D64F81" w:rsidP="004A4230">
            <w:pPr>
              <w:pStyle w:val="ListParagraph"/>
              <w:numPr>
                <w:ilvl w:val="0"/>
                <w:numId w:val="178"/>
              </w:numPr>
              <w:spacing w:after="0"/>
              <w:rPr>
                <w:rFonts w:ascii="Times New Roman" w:hAnsi="Times New Roman"/>
                <w:sz w:val="24"/>
                <w:szCs w:val="24"/>
              </w:rPr>
            </w:pPr>
            <w:r w:rsidRPr="00693D1F">
              <w:rPr>
                <w:rFonts w:ascii="Times New Roman" w:hAnsi="Times New Roman"/>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DF8D0F8"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Small work group</w:t>
            </w:r>
          </w:p>
          <w:p w14:paraId="3D757510"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Staff in a section/department</w:t>
            </w:r>
          </w:p>
          <w:p w14:paraId="5E18BEC7"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Inter-agency group</w:t>
            </w:r>
          </w:p>
        </w:tc>
      </w:tr>
      <w:tr w:rsidR="00D64F81" w:rsidRPr="00693D1F" w14:paraId="50256481" w14:textId="77777777" w:rsidTr="00467E8B">
        <w:trPr>
          <w:trHeight w:val="629"/>
        </w:trPr>
        <w:tc>
          <w:tcPr>
            <w:tcW w:w="2088" w:type="pct"/>
            <w:tcBorders>
              <w:top w:val="single" w:sz="4" w:space="0" w:color="000000"/>
              <w:left w:val="single" w:sz="4" w:space="0" w:color="000000"/>
              <w:bottom w:val="single" w:sz="4" w:space="0" w:color="000000"/>
              <w:right w:val="single" w:sz="4" w:space="0" w:color="000000"/>
            </w:tcBorders>
          </w:tcPr>
          <w:p w14:paraId="3837C3BB" w14:textId="77777777" w:rsidR="00D64F81" w:rsidRPr="00693D1F" w:rsidRDefault="00D64F81" w:rsidP="004A4230">
            <w:pPr>
              <w:pStyle w:val="ListParagraph"/>
              <w:numPr>
                <w:ilvl w:val="0"/>
                <w:numId w:val="178"/>
              </w:numPr>
              <w:spacing w:after="0"/>
              <w:rPr>
                <w:rFonts w:ascii="Times New Roman" w:hAnsi="Times New Roman"/>
                <w:sz w:val="24"/>
                <w:szCs w:val="24"/>
              </w:rPr>
            </w:pPr>
            <w:r w:rsidRPr="00693D1F">
              <w:rPr>
                <w:rFonts w:ascii="Times New Roman" w:hAnsi="Times New Roman"/>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4E5CA1CB" w14:textId="77777777" w:rsidR="00D64F81" w:rsidRPr="00693D1F" w:rsidRDefault="00D64F81" w:rsidP="00696376">
            <w:pPr>
              <w:pStyle w:val="ListParagraph"/>
              <w:numPr>
                <w:ilvl w:val="0"/>
                <w:numId w:val="18"/>
              </w:numPr>
              <w:spacing w:after="0"/>
              <w:ind w:left="545" w:hanging="283"/>
              <w:rPr>
                <w:rFonts w:ascii="Times New Roman" w:hAnsi="Times New Roman"/>
                <w:sz w:val="24"/>
                <w:szCs w:val="24"/>
              </w:rPr>
            </w:pPr>
            <w:r w:rsidRPr="00693D1F">
              <w:rPr>
                <w:rFonts w:ascii="Times New Roman" w:hAnsi="Times New Roman"/>
                <w:sz w:val="24"/>
                <w:szCs w:val="24"/>
              </w:rPr>
              <w:t>Growth in the job</w:t>
            </w:r>
          </w:p>
          <w:p w14:paraId="52B7BFD0" w14:textId="77777777" w:rsidR="00D64F81" w:rsidRPr="00693D1F" w:rsidRDefault="00D64F81" w:rsidP="00696376">
            <w:pPr>
              <w:pStyle w:val="ListParagraph"/>
              <w:numPr>
                <w:ilvl w:val="0"/>
                <w:numId w:val="18"/>
              </w:numPr>
              <w:spacing w:after="0"/>
              <w:ind w:left="545" w:hanging="283"/>
              <w:rPr>
                <w:rFonts w:ascii="Times New Roman" w:hAnsi="Times New Roman"/>
                <w:sz w:val="24"/>
                <w:szCs w:val="24"/>
              </w:rPr>
            </w:pPr>
            <w:r w:rsidRPr="00693D1F">
              <w:rPr>
                <w:rFonts w:ascii="Times New Roman" w:hAnsi="Times New Roman"/>
                <w:sz w:val="24"/>
                <w:szCs w:val="24"/>
              </w:rPr>
              <w:t>Career mobility</w:t>
            </w:r>
          </w:p>
          <w:p w14:paraId="6E466AF2" w14:textId="77777777" w:rsidR="00D64F81" w:rsidRPr="00693D1F" w:rsidRDefault="00D64F81" w:rsidP="00696376">
            <w:pPr>
              <w:pStyle w:val="ListParagraph"/>
              <w:numPr>
                <w:ilvl w:val="0"/>
                <w:numId w:val="18"/>
              </w:numPr>
              <w:spacing w:after="0"/>
              <w:ind w:left="545" w:hanging="283"/>
              <w:rPr>
                <w:rFonts w:ascii="Times New Roman" w:hAnsi="Times New Roman"/>
                <w:sz w:val="24"/>
                <w:szCs w:val="24"/>
              </w:rPr>
            </w:pPr>
            <w:r w:rsidRPr="00693D1F">
              <w:rPr>
                <w:rFonts w:ascii="Times New Roman" w:hAnsi="Times New Roman"/>
                <w:sz w:val="24"/>
                <w:szCs w:val="24"/>
              </w:rPr>
              <w:t>Gains and exposure the job gives</w:t>
            </w:r>
          </w:p>
          <w:p w14:paraId="1E81C4B2" w14:textId="77777777" w:rsidR="00D64F81" w:rsidRPr="00693D1F" w:rsidRDefault="00D64F81" w:rsidP="00696376">
            <w:pPr>
              <w:pStyle w:val="ListParagraph"/>
              <w:numPr>
                <w:ilvl w:val="0"/>
                <w:numId w:val="18"/>
              </w:numPr>
              <w:spacing w:after="0"/>
              <w:ind w:left="545" w:hanging="283"/>
              <w:rPr>
                <w:rFonts w:ascii="Times New Roman" w:hAnsi="Times New Roman"/>
                <w:sz w:val="24"/>
                <w:szCs w:val="24"/>
              </w:rPr>
            </w:pPr>
            <w:r w:rsidRPr="00693D1F">
              <w:rPr>
                <w:rFonts w:ascii="Times New Roman" w:hAnsi="Times New Roman"/>
                <w:sz w:val="24"/>
                <w:szCs w:val="24"/>
              </w:rPr>
              <w:t xml:space="preserve">Net workings </w:t>
            </w:r>
          </w:p>
          <w:p w14:paraId="7363A106" w14:textId="77777777" w:rsidR="00D64F81" w:rsidRPr="00693D1F" w:rsidRDefault="00D64F81" w:rsidP="00696376">
            <w:pPr>
              <w:pStyle w:val="ListParagraph"/>
              <w:numPr>
                <w:ilvl w:val="0"/>
                <w:numId w:val="18"/>
              </w:numPr>
              <w:spacing w:after="0"/>
              <w:ind w:left="545" w:hanging="283"/>
              <w:rPr>
                <w:rFonts w:ascii="Times New Roman" w:hAnsi="Times New Roman"/>
                <w:sz w:val="24"/>
                <w:szCs w:val="24"/>
              </w:rPr>
            </w:pPr>
            <w:r w:rsidRPr="00693D1F">
              <w:rPr>
                <w:rFonts w:ascii="Times New Roman" w:hAnsi="Times New Roman"/>
                <w:sz w:val="24"/>
                <w:szCs w:val="24"/>
              </w:rPr>
              <w:t>Benefits that accrue to the individual as a result of noteworthy performance</w:t>
            </w:r>
          </w:p>
        </w:tc>
      </w:tr>
      <w:tr w:rsidR="00D64F81" w:rsidRPr="00693D1F" w14:paraId="612724F2" w14:textId="77777777" w:rsidTr="00467E8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58D967C" w14:textId="77777777" w:rsidR="00D64F81" w:rsidRPr="00693D1F" w:rsidRDefault="00D64F81" w:rsidP="004A4230">
            <w:pPr>
              <w:pStyle w:val="ListParagraph"/>
              <w:numPr>
                <w:ilvl w:val="0"/>
                <w:numId w:val="178"/>
              </w:numPr>
              <w:spacing w:after="0"/>
              <w:rPr>
                <w:rFonts w:ascii="Times New Roman" w:hAnsi="Times New Roman"/>
                <w:sz w:val="24"/>
                <w:szCs w:val="24"/>
              </w:rPr>
            </w:pPr>
            <w:r w:rsidRPr="00693D1F">
              <w:rPr>
                <w:rFonts w:ascii="Times New Roman" w:hAnsi="Times New Roman"/>
                <w:sz w:val="24"/>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3D2E2EB"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Long term</w:t>
            </w:r>
          </w:p>
          <w:p w14:paraId="2C584357"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Short term</w:t>
            </w:r>
          </w:p>
          <w:p w14:paraId="511C1EA5"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Broad</w:t>
            </w:r>
          </w:p>
          <w:p w14:paraId="3ED08911"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Specific</w:t>
            </w:r>
          </w:p>
        </w:tc>
      </w:tr>
      <w:tr w:rsidR="00D64F81" w:rsidRPr="00693D1F" w14:paraId="5D38E413" w14:textId="77777777" w:rsidTr="00467E8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5C1349A" w14:textId="77777777" w:rsidR="00D64F81" w:rsidRPr="00693D1F" w:rsidRDefault="00D64F81" w:rsidP="004A4230">
            <w:pPr>
              <w:pStyle w:val="ListParagraph"/>
              <w:numPr>
                <w:ilvl w:val="0"/>
                <w:numId w:val="178"/>
              </w:numPr>
              <w:spacing w:after="0"/>
              <w:rPr>
                <w:rFonts w:ascii="Times New Roman" w:hAnsi="Times New Roman"/>
                <w:sz w:val="24"/>
                <w:szCs w:val="24"/>
              </w:rPr>
            </w:pPr>
            <w:r w:rsidRPr="00693D1F">
              <w:rPr>
                <w:rFonts w:ascii="Times New Roman" w:hAnsi="Times New Roman"/>
                <w:sz w:val="24"/>
                <w:szCs w:val="24"/>
              </w:rPr>
              <w:t xml:space="preserve">Trainings and career opportunities may </w:t>
            </w:r>
            <w:proofErr w:type="spellStart"/>
            <w:proofErr w:type="gramStart"/>
            <w:r w:rsidRPr="00693D1F">
              <w:rPr>
                <w:rFonts w:ascii="Times New Roman" w:hAnsi="Times New Roman"/>
                <w:sz w:val="24"/>
                <w:szCs w:val="24"/>
              </w:rPr>
              <w:t>includes</w:t>
            </w:r>
            <w:proofErr w:type="spellEnd"/>
            <w:proofErr w:type="gramEnd"/>
            <w:r w:rsidRPr="00693D1F">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00BC5DF" w14:textId="77777777" w:rsidR="00D64F81" w:rsidRPr="00693D1F" w:rsidRDefault="00D64F81" w:rsidP="00696376">
            <w:pPr>
              <w:pStyle w:val="ListParagraph"/>
              <w:numPr>
                <w:ilvl w:val="0"/>
                <w:numId w:val="19"/>
              </w:numPr>
              <w:spacing w:after="0"/>
              <w:rPr>
                <w:rFonts w:ascii="Times New Roman" w:hAnsi="Times New Roman"/>
                <w:sz w:val="24"/>
                <w:szCs w:val="24"/>
              </w:rPr>
            </w:pPr>
            <w:r w:rsidRPr="00693D1F">
              <w:rPr>
                <w:rFonts w:ascii="Times New Roman" w:hAnsi="Times New Roman"/>
                <w:sz w:val="24"/>
                <w:szCs w:val="24"/>
              </w:rPr>
              <w:t>Participation in training programs</w:t>
            </w:r>
          </w:p>
          <w:p w14:paraId="6EB2D240" w14:textId="77777777" w:rsidR="00D64F81" w:rsidRPr="00693D1F" w:rsidRDefault="00D64F81" w:rsidP="00696376">
            <w:pPr>
              <w:pStyle w:val="ListParagraph"/>
              <w:numPr>
                <w:ilvl w:val="0"/>
                <w:numId w:val="19"/>
              </w:numPr>
              <w:spacing w:after="0"/>
              <w:rPr>
                <w:rFonts w:ascii="Times New Roman" w:hAnsi="Times New Roman"/>
                <w:sz w:val="24"/>
                <w:szCs w:val="24"/>
              </w:rPr>
            </w:pPr>
            <w:r w:rsidRPr="00693D1F">
              <w:rPr>
                <w:rFonts w:ascii="Times New Roman" w:hAnsi="Times New Roman"/>
                <w:sz w:val="24"/>
                <w:szCs w:val="24"/>
              </w:rPr>
              <w:t>Serving as Resource Persons in conferences and workshops</w:t>
            </w:r>
          </w:p>
        </w:tc>
      </w:tr>
      <w:tr w:rsidR="00D64F81" w:rsidRPr="00693D1F" w14:paraId="14AAB1DD" w14:textId="77777777" w:rsidTr="00467E8B">
        <w:trPr>
          <w:trHeight w:val="629"/>
        </w:trPr>
        <w:tc>
          <w:tcPr>
            <w:tcW w:w="2088" w:type="pct"/>
            <w:tcBorders>
              <w:top w:val="single" w:sz="4" w:space="0" w:color="000000"/>
              <w:left w:val="single" w:sz="4" w:space="0" w:color="000000"/>
              <w:bottom w:val="single" w:sz="4" w:space="0" w:color="000000"/>
              <w:right w:val="single" w:sz="4" w:space="0" w:color="000000"/>
            </w:tcBorders>
          </w:tcPr>
          <w:p w14:paraId="6A928C6F" w14:textId="77777777" w:rsidR="00D64F81" w:rsidRPr="00693D1F" w:rsidRDefault="00D64F81" w:rsidP="004A4230">
            <w:pPr>
              <w:pStyle w:val="ListParagraph"/>
              <w:numPr>
                <w:ilvl w:val="0"/>
                <w:numId w:val="178"/>
              </w:numPr>
              <w:spacing w:after="0"/>
              <w:rPr>
                <w:rFonts w:ascii="Times New Roman" w:hAnsi="Times New Roman"/>
                <w:sz w:val="24"/>
                <w:szCs w:val="24"/>
              </w:rPr>
            </w:pPr>
            <w:r w:rsidRPr="00693D1F">
              <w:rPr>
                <w:rFonts w:ascii="Times New Roman" w:hAnsi="Times New Roman"/>
                <w:sz w:val="24"/>
                <w:szCs w:val="24"/>
              </w:rPr>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3226EDF"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Human</w:t>
            </w:r>
          </w:p>
          <w:p w14:paraId="2B040DBF"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Financial</w:t>
            </w:r>
          </w:p>
          <w:p w14:paraId="55901CB8"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Technology</w:t>
            </w:r>
          </w:p>
        </w:tc>
      </w:tr>
      <w:tr w:rsidR="00D64F81" w:rsidRPr="00693D1F" w14:paraId="66591133" w14:textId="77777777" w:rsidTr="00467E8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37617CA" w14:textId="77777777" w:rsidR="00D64F81" w:rsidRPr="00693D1F" w:rsidRDefault="00D64F81" w:rsidP="004A4230">
            <w:pPr>
              <w:pStyle w:val="ListParagraph"/>
              <w:numPr>
                <w:ilvl w:val="0"/>
                <w:numId w:val="178"/>
              </w:numPr>
              <w:spacing w:after="0"/>
              <w:rPr>
                <w:rFonts w:ascii="Times New Roman" w:hAnsi="Times New Roman"/>
                <w:sz w:val="24"/>
                <w:szCs w:val="24"/>
              </w:rPr>
            </w:pPr>
            <w:r w:rsidRPr="00693D1F">
              <w:rPr>
                <w:rFonts w:ascii="Times New Roman" w:hAnsi="Times New Roman"/>
                <w:sz w:val="24"/>
                <w:szCs w:val="24"/>
              </w:rPr>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47B9C8B"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New ideas</w:t>
            </w:r>
          </w:p>
          <w:p w14:paraId="65313338"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Original ideas</w:t>
            </w:r>
          </w:p>
          <w:p w14:paraId="2B86EA6C"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Different ideas</w:t>
            </w:r>
          </w:p>
          <w:p w14:paraId="71DC0D78"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 xml:space="preserve">Methods/procedures </w:t>
            </w:r>
          </w:p>
          <w:p w14:paraId="21FDA570"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Processes</w:t>
            </w:r>
          </w:p>
          <w:p w14:paraId="1AC08272"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lastRenderedPageBreak/>
              <w:t>New tools</w:t>
            </w:r>
          </w:p>
        </w:tc>
      </w:tr>
      <w:tr w:rsidR="00D64F81" w:rsidRPr="00693D1F" w14:paraId="403DEA72" w14:textId="77777777" w:rsidTr="00467E8B">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1F5BDCE" w14:textId="77777777" w:rsidR="00D64F81" w:rsidRPr="00693D1F" w:rsidRDefault="00D64F81" w:rsidP="004A4230">
            <w:pPr>
              <w:pStyle w:val="ListParagraph"/>
              <w:numPr>
                <w:ilvl w:val="0"/>
                <w:numId w:val="178"/>
              </w:numPr>
              <w:spacing w:after="0"/>
              <w:rPr>
                <w:rFonts w:ascii="Times New Roman" w:hAnsi="Times New Roman"/>
                <w:sz w:val="24"/>
                <w:szCs w:val="24"/>
              </w:rPr>
            </w:pPr>
            <w:r w:rsidRPr="00693D1F">
              <w:rPr>
                <w:rFonts w:ascii="Times New Roman" w:hAnsi="Times New Roman"/>
                <w:sz w:val="24"/>
                <w:szCs w:val="24"/>
              </w:rPr>
              <w:lastRenderedPageBreak/>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B7F2701"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Terrorism</w:t>
            </w:r>
          </w:p>
          <w:p w14:paraId="680840C8"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Social media</w:t>
            </w:r>
          </w:p>
          <w:p w14:paraId="1FAA2D52"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National cohesion</w:t>
            </w:r>
          </w:p>
          <w:p w14:paraId="5E997582"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Open offices</w:t>
            </w:r>
          </w:p>
        </w:tc>
      </w:tr>
      <w:tr w:rsidR="00D64F81" w:rsidRPr="00693D1F" w14:paraId="7D04B54B" w14:textId="77777777" w:rsidTr="00467E8B">
        <w:trPr>
          <w:trHeight w:val="629"/>
        </w:trPr>
        <w:tc>
          <w:tcPr>
            <w:tcW w:w="2088" w:type="pct"/>
            <w:tcBorders>
              <w:top w:val="single" w:sz="4" w:space="0" w:color="000000"/>
              <w:left w:val="single" w:sz="4" w:space="0" w:color="000000"/>
              <w:bottom w:val="single" w:sz="4" w:space="0" w:color="000000"/>
              <w:right w:val="single" w:sz="4" w:space="0" w:color="000000"/>
            </w:tcBorders>
          </w:tcPr>
          <w:p w14:paraId="2257F8AC" w14:textId="77777777" w:rsidR="00D64F81" w:rsidRPr="00693D1F" w:rsidRDefault="00D64F81" w:rsidP="004A4230">
            <w:pPr>
              <w:pStyle w:val="ListParagraph"/>
              <w:numPr>
                <w:ilvl w:val="0"/>
                <w:numId w:val="178"/>
              </w:numPr>
              <w:spacing w:after="0"/>
              <w:rPr>
                <w:rFonts w:ascii="Times New Roman" w:hAnsi="Times New Roman"/>
                <w:sz w:val="24"/>
                <w:szCs w:val="24"/>
              </w:rPr>
            </w:pPr>
            <w:r w:rsidRPr="00693D1F">
              <w:rPr>
                <w:rFonts w:ascii="Times New Roman" w:hAnsi="Times New Roman"/>
                <w:sz w:val="24"/>
                <w:szCs w:val="24"/>
              </w:rPr>
              <w:t>Range of media for learning may include but not limited to:</w:t>
            </w:r>
            <w:r w:rsidRPr="00693D1F">
              <w:rPr>
                <w:rFonts w:ascii="Times New Roman" w:hAnsi="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23EBAF7C"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Mentoring</w:t>
            </w:r>
          </w:p>
          <w:p w14:paraId="23B7E916"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 xml:space="preserve">peer support and networking </w:t>
            </w:r>
          </w:p>
          <w:p w14:paraId="6175BDF1" w14:textId="77777777" w:rsidR="00D64F81" w:rsidRPr="00693D1F" w:rsidRDefault="00D64F81" w:rsidP="00696376">
            <w:pPr>
              <w:pStyle w:val="ListParagraph"/>
              <w:numPr>
                <w:ilvl w:val="0"/>
                <w:numId w:val="18"/>
              </w:numPr>
              <w:spacing w:after="0"/>
              <w:rPr>
                <w:rFonts w:ascii="Times New Roman" w:hAnsi="Times New Roman"/>
                <w:sz w:val="24"/>
                <w:szCs w:val="24"/>
              </w:rPr>
            </w:pPr>
            <w:r w:rsidRPr="00693D1F">
              <w:rPr>
                <w:rFonts w:ascii="Times New Roman" w:hAnsi="Times New Roman"/>
                <w:sz w:val="24"/>
                <w:szCs w:val="24"/>
              </w:rPr>
              <w:t>IT and courses</w:t>
            </w:r>
          </w:p>
        </w:tc>
      </w:tr>
    </w:tbl>
    <w:p w14:paraId="38ABE9EB" w14:textId="77777777" w:rsidR="00D64F81" w:rsidRPr="00693D1F" w:rsidRDefault="00D64F81" w:rsidP="00D64F81">
      <w:pPr>
        <w:rPr>
          <w:rFonts w:ascii="Times New Roman" w:hAnsi="Times New Roman"/>
          <w:sz w:val="24"/>
          <w:szCs w:val="24"/>
        </w:rPr>
      </w:pPr>
    </w:p>
    <w:p w14:paraId="3639B6F6" w14:textId="77777777" w:rsidR="00D64F81" w:rsidRPr="00693D1F" w:rsidRDefault="00D64F81" w:rsidP="00D64F81">
      <w:pPr>
        <w:spacing w:after="0"/>
        <w:rPr>
          <w:rFonts w:ascii="Times New Roman" w:hAnsi="Times New Roman"/>
          <w:sz w:val="24"/>
          <w:szCs w:val="24"/>
        </w:rPr>
      </w:pPr>
      <w:r w:rsidRPr="00693D1F">
        <w:rPr>
          <w:rFonts w:ascii="Times New Roman" w:hAnsi="Times New Roman"/>
          <w:b/>
          <w:sz w:val="24"/>
          <w:szCs w:val="24"/>
        </w:rPr>
        <w:t>REQUIRED SKILLS AND KNOWLEDGE</w:t>
      </w:r>
    </w:p>
    <w:p w14:paraId="5F2CC5FF" w14:textId="77777777" w:rsidR="00D64F81" w:rsidRPr="00693D1F" w:rsidRDefault="00D64F81" w:rsidP="00D64F81">
      <w:pPr>
        <w:spacing w:after="0"/>
        <w:rPr>
          <w:rFonts w:ascii="Times New Roman" w:hAnsi="Times New Roman"/>
          <w:bCs/>
          <w:sz w:val="24"/>
          <w:szCs w:val="24"/>
        </w:rPr>
      </w:pPr>
      <w:r w:rsidRPr="00693D1F">
        <w:rPr>
          <w:rFonts w:ascii="Times New Roman" w:hAnsi="Times New Roman"/>
          <w:bCs/>
          <w:sz w:val="24"/>
          <w:szCs w:val="24"/>
        </w:rPr>
        <w:t>This section describes the skills and knowledge required for this unit of competency.</w:t>
      </w:r>
    </w:p>
    <w:p w14:paraId="53B49E2E" w14:textId="77777777" w:rsidR="00D64F81" w:rsidRPr="00693D1F" w:rsidRDefault="00D64F81" w:rsidP="00D64F81">
      <w:pPr>
        <w:spacing w:after="0"/>
        <w:rPr>
          <w:rFonts w:ascii="Times New Roman" w:hAnsi="Times New Roman"/>
          <w:b/>
          <w:sz w:val="24"/>
          <w:szCs w:val="24"/>
        </w:rPr>
      </w:pPr>
    </w:p>
    <w:p w14:paraId="53251CAF" w14:textId="77777777" w:rsidR="00D64F81" w:rsidRPr="00693D1F" w:rsidRDefault="00D64F81" w:rsidP="00D64F81">
      <w:pPr>
        <w:spacing w:after="0"/>
        <w:rPr>
          <w:rFonts w:ascii="Times New Roman" w:hAnsi="Times New Roman"/>
          <w:sz w:val="24"/>
          <w:szCs w:val="24"/>
        </w:rPr>
      </w:pPr>
      <w:r w:rsidRPr="00693D1F">
        <w:rPr>
          <w:rFonts w:ascii="Times New Roman" w:hAnsi="Times New Roman"/>
          <w:b/>
          <w:sz w:val="24"/>
          <w:szCs w:val="24"/>
        </w:rPr>
        <w:t>Required Skills</w:t>
      </w:r>
    </w:p>
    <w:p w14:paraId="51CA3479" w14:textId="77777777" w:rsidR="00D64F81" w:rsidRPr="00693D1F" w:rsidRDefault="00D64F81" w:rsidP="00D64F81">
      <w:pPr>
        <w:spacing w:after="0"/>
        <w:rPr>
          <w:rFonts w:ascii="Times New Roman" w:hAnsi="Times New Roman"/>
          <w:sz w:val="24"/>
          <w:szCs w:val="24"/>
        </w:rPr>
      </w:pPr>
      <w:r w:rsidRPr="00693D1F">
        <w:rPr>
          <w:rFonts w:ascii="Times New Roman" w:hAnsi="Times New Roman"/>
          <w:sz w:val="24"/>
          <w:szCs w:val="24"/>
        </w:rPr>
        <w:t>The individual needs to demonstrate the following skills:</w:t>
      </w:r>
    </w:p>
    <w:p w14:paraId="554BEA0F" w14:textId="77777777" w:rsidR="00D64F81" w:rsidRPr="00693D1F" w:rsidRDefault="00D64F81" w:rsidP="004A4230">
      <w:pPr>
        <w:pStyle w:val="ListParagraph"/>
        <w:numPr>
          <w:ilvl w:val="0"/>
          <w:numId w:val="103"/>
        </w:numPr>
        <w:spacing w:after="0"/>
        <w:rPr>
          <w:rFonts w:ascii="Times New Roman" w:hAnsi="Times New Roman"/>
          <w:sz w:val="24"/>
          <w:szCs w:val="24"/>
        </w:rPr>
      </w:pPr>
      <w:r w:rsidRPr="00693D1F">
        <w:rPr>
          <w:rFonts w:ascii="Times New Roman" w:hAnsi="Times New Roman"/>
          <w:sz w:val="24"/>
          <w:szCs w:val="24"/>
        </w:rPr>
        <w:t xml:space="preserve">Interpersonal </w:t>
      </w:r>
    </w:p>
    <w:p w14:paraId="5C5F3510" w14:textId="77777777" w:rsidR="00D64F81" w:rsidRPr="00693D1F" w:rsidRDefault="00D64F81" w:rsidP="004A4230">
      <w:pPr>
        <w:pStyle w:val="ListParagraph"/>
        <w:numPr>
          <w:ilvl w:val="0"/>
          <w:numId w:val="103"/>
        </w:numPr>
        <w:rPr>
          <w:rFonts w:ascii="Times New Roman" w:hAnsi="Times New Roman"/>
          <w:sz w:val="24"/>
          <w:szCs w:val="24"/>
        </w:rPr>
      </w:pPr>
      <w:r w:rsidRPr="00693D1F">
        <w:rPr>
          <w:rFonts w:ascii="Times New Roman" w:hAnsi="Times New Roman"/>
          <w:sz w:val="24"/>
          <w:szCs w:val="24"/>
        </w:rPr>
        <w:t xml:space="preserve">Communication </w:t>
      </w:r>
    </w:p>
    <w:p w14:paraId="4B838B11" w14:textId="77777777" w:rsidR="00D64F81" w:rsidRPr="00693D1F" w:rsidRDefault="00D64F81" w:rsidP="004A4230">
      <w:pPr>
        <w:pStyle w:val="ListParagraph"/>
        <w:numPr>
          <w:ilvl w:val="0"/>
          <w:numId w:val="103"/>
        </w:numPr>
        <w:rPr>
          <w:rFonts w:ascii="Times New Roman" w:hAnsi="Times New Roman"/>
          <w:sz w:val="24"/>
          <w:szCs w:val="24"/>
        </w:rPr>
      </w:pPr>
      <w:r w:rsidRPr="00693D1F">
        <w:rPr>
          <w:rFonts w:ascii="Times New Roman" w:hAnsi="Times New Roman"/>
          <w:sz w:val="24"/>
          <w:szCs w:val="24"/>
        </w:rPr>
        <w:t xml:space="preserve">Critical thinking </w:t>
      </w:r>
    </w:p>
    <w:p w14:paraId="107AE65E" w14:textId="77777777" w:rsidR="00D64F81" w:rsidRPr="00693D1F" w:rsidRDefault="00D64F81" w:rsidP="004A4230">
      <w:pPr>
        <w:pStyle w:val="ListParagraph"/>
        <w:numPr>
          <w:ilvl w:val="0"/>
          <w:numId w:val="103"/>
        </w:numPr>
        <w:rPr>
          <w:rFonts w:ascii="Times New Roman" w:hAnsi="Times New Roman"/>
          <w:sz w:val="24"/>
          <w:szCs w:val="24"/>
        </w:rPr>
      </w:pPr>
      <w:r w:rsidRPr="00693D1F">
        <w:rPr>
          <w:rFonts w:ascii="Times New Roman" w:hAnsi="Times New Roman"/>
          <w:sz w:val="24"/>
          <w:szCs w:val="24"/>
        </w:rPr>
        <w:t xml:space="preserve">Organizational </w:t>
      </w:r>
    </w:p>
    <w:p w14:paraId="55E459CC" w14:textId="77777777" w:rsidR="00D64F81" w:rsidRPr="00693D1F" w:rsidRDefault="00D64F81" w:rsidP="004A4230">
      <w:pPr>
        <w:pStyle w:val="ListParagraph"/>
        <w:numPr>
          <w:ilvl w:val="0"/>
          <w:numId w:val="103"/>
        </w:numPr>
        <w:rPr>
          <w:rFonts w:ascii="Times New Roman" w:hAnsi="Times New Roman"/>
          <w:sz w:val="24"/>
          <w:szCs w:val="24"/>
        </w:rPr>
      </w:pPr>
      <w:r w:rsidRPr="00693D1F">
        <w:rPr>
          <w:rFonts w:ascii="Times New Roman" w:hAnsi="Times New Roman"/>
          <w:sz w:val="24"/>
          <w:szCs w:val="24"/>
        </w:rPr>
        <w:t xml:space="preserve">Negotiation </w:t>
      </w:r>
    </w:p>
    <w:p w14:paraId="3455C30C" w14:textId="77777777" w:rsidR="00D64F81" w:rsidRPr="00693D1F" w:rsidRDefault="00D64F81" w:rsidP="004A4230">
      <w:pPr>
        <w:pStyle w:val="ListParagraph"/>
        <w:numPr>
          <w:ilvl w:val="0"/>
          <w:numId w:val="103"/>
        </w:numPr>
        <w:rPr>
          <w:rFonts w:ascii="Times New Roman" w:hAnsi="Times New Roman"/>
          <w:sz w:val="24"/>
          <w:szCs w:val="24"/>
        </w:rPr>
      </w:pPr>
      <w:r w:rsidRPr="00693D1F">
        <w:rPr>
          <w:rFonts w:ascii="Times New Roman" w:hAnsi="Times New Roman"/>
          <w:sz w:val="24"/>
          <w:szCs w:val="24"/>
        </w:rPr>
        <w:t xml:space="preserve">Monitoring </w:t>
      </w:r>
    </w:p>
    <w:p w14:paraId="59287854" w14:textId="77777777" w:rsidR="00D64F81" w:rsidRPr="00693D1F" w:rsidRDefault="00D64F81" w:rsidP="004A4230">
      <w:pPr>
        <w:pStyle w:val="ListParagraph"/>
        <w:numPr>
          <w:ilvl w:val="0"/>
          <w:numId w:val="103"/>
        </w:numPr>
        <w:rPr>
          <w:rFonts w:ascii="Times New Roman" w:hAnsi="Times New Roman"/>
          <w:sz w:val="24"/>
          <w:szCs w:val="24"/>
        </w:rPr>
      </w:pPr>
      <w:r w:rsidRPr="00693D1F">
        <w:rPr>
          <w:rFonts w:ascii="Times New Roman" w:hAnsi="Times New Roman"/>
          <w:sz w:val="24"/>
          <w:szCs w:val="24"/>
        </w:rPr>
        <w:t xml:space="preserve">Evaluation </w:t>
      </w:r>
    </w:p>
    <w:p w14:paraId="009D079C" w14:textId="77777777" w:rsidR="00D64F81" w:rsidRPr="00693D1F" w:rsidRDefault="00D64F81" w:rsidP="004A4230">
      <w:pPr>
        <w:pStyle w:val="ListParagraph"/>
        <w:numPr>
          <w:ilvl w:val="0"/>
          <w:numId w:val="103"/>
        </w:numPr>
        <w:rPr>
          <w:rFonts w:ascii="Times New Roman" w:hAnsi="Times New Roman"/>
          <w:sz w:val="24"/>
          <w:szCs w:val="24"/>
        </w:rPr>
      </w:pPr>
      <w:r w:rsidRPr="00693D1F">
        <w:rPr>
          <w:rFonts w:ascii="Times New Roman" w:hAnsi="Times New Roman"/>
          <w:sz w:val="24"/>
          <w:szCs w:val="24"/>
        </w:rPr>
        <w:t xml:space="preserve">Record keeping </w:t>
      </w:r>
    </w:p>
    <w:p w14:paraId="23399E07" w14:textId="77777777" w:rsidR="00D64F81" w:rsidRPr="00693D1F" w:rsidRDefault="00D64F81" w:rsidP="004A4230">
      <w:pPr>
        <w:pStyle w:val="ListParagraph"/>
        <w:numPr>
          <w:ilvl w:val="0"/>
          <w:numId w:val="103"/>
        </w:numPr>
        <w:rPr>
          <w:rFonts w:ascii="Times New Roman" w:hAnsi="Times New Roman"/>
          <w:sz w:val="24"/>
          <w:szCs w:val="24"/>
        </w:rPr>
      </w:pPr>
      <w:r w:rsidRPr="00693D1F">
        <w:rPr>
          <w:rFonts w:ascii="Times New Roman" w:hAnsi="Times New Roman"/>
          <w:sz w:val="24"/>
          <w:szCs w:val="24"/>
        </w:rPr>
        <w:t xml:space="preserve">Problem solving </w:t>
      </w:r>
    </w:p>
    <w:p w14:paraId="7470286A" w14:textId="77777777" w:rsidR="00D64F81" w:rsidRPr="00693D1F" w:rsidRDefault="00D64F81" w:rsidP="004A4230">
      <w:pPr>
        <w:pStyle w:val="ListParagraph"/>
        <w:numPr>
          <w:ilvl w:val="0"/>
          <w:numId w:val="103"/>
        </w:numPr>
        <w:rPr>
          <w:rFonts w:ascii="Times New Roman" w:hAnsi="Times New Roman"/>
          <w:sz w:val="24"/>
          <w:szCs w:val="24"/>
        </w:rPr>
      </w:pPr>
      <w:r w:rsidRPr="00693D1F">
        <w:rPr>
          <w:rFonts w:ascii="Times New Roman" w:hAnsi="Times New Roman"/>
          <w:sz w:val="24"/>
          <w:szCs w:val="24"/>
        </w:rPr>
        <w:t xml:space="preserve">Decision Making </w:t>
      </w:r>
    </w:p>
    <w:p w14:paraId="0DCB66DB" w14:textId="77777777" w:rsidR="00D64F81" w:rsidRPr="00693D1F" w:rsidRDefault="00D64F81" w:rsidP="004A4230">
      <w:pPr>
        <w:pStyle w:val="ListParagraph"/>
        <w:numPr>
          <w:ilvl w:val="0"/>
          <w:numId w:val="103"/>
        </w:numPr>
        <w:rPr>
          <w:rFonts w:ascii="Times New Roman" w:hAnsi="Times New Roman"/>
          <w:sz w:val="24"/>
          <w:szCs w:val="24"/>
        </w:rPr>
      </w:pPr>
      <w:r w:rsidRPr="00693D1F">
        <w:rPr>
          <w:rFonts w:ascii="Times New Roman" w:hAnsi="Times New Roman"/>
          <w:sz w:val="24"/>
          <w:szCs w:val="24"/>
        </w:rPr>
        <w:t xml:space="preserve">Resource utilization </w:t>
      </w:r>
    </w:p>
    <w:p w14:paraId="4F35907C" w14:textId="77777777" w:rsidR="00D64F81" w:rsidRPr="00693D1F" w:rsidRDefault="00D64F81" w:rsidP="004A4230">
      <w:pPr>
        <w:pStyle w:val="ListParagraph"/>
        <w:numPr>
          <w:ilvl w:val="0"/>
          <w:numId w:val="103"/>
        </w:numPr>
        <w:rPr>
          <w:rFonts w:ascii="Times New Roman" w:hAnsi="Times New Roman"/>
          <w:sz w:val="24"/>
          <w:szCs w:val="24"/>
        </w:rPr>
      </w:pPr>
      <w:r w:rsidRPr="00693D1F">
        <w:rPr>
          <w:rFonts w:ascii="Times New Roman" w:hAnsi="Times New Roman"/>
          <w:sz w:val="24"/>
          <w:szCs w:val="24"/>
        </w:rPr>
        <w:t xml:space="preserve">Resource mobilization </w:t>
      </w:r>
    </w:p>
    <w:p w14:paraId="54F4D656" w14:textId="77777777" w:rsidR="00D64F81" w:rsidRPr="00693D1F" w:rsidRDefault="00D64F81" w:rsidP="00D64F81">
      <w:pPr>
        <w:pStyle w:val="ListParagraph"/>
        <w:tabs>
          <w:tab w:val="left" w:pos="612"/>
        </w:tabs>
        <w:rPr>
          <w:rFonts w:ascii="Times New Roman" w:hAnsi="Times New Roman"/>
          <w:sz w:val="24"/>
          <w:szCs w:val="24"/>
        </w:rPr>
      </w:pPr>
    </w:p>
    <w:p w14:paraId="4FCF93A8" w14:textId="77777777" w:rsidR="00D64F81" w:rsidRPr="00693D1F" w:rsidRDefault="00D64F81" w:rsidP="00D64F81">
      <w:pPr>
        <w:spacing w:after="0"/>
        <w:rPr>
          <w:rFonts w:ascii="Times New Roman" w:hAnsi="Times New Roman"/>
          <w:b/>
          <w:sz w:val="24"/>
          <w:szCs w:val="24"/>
        </w:rPr>
      </w:pPr>
      <w:r w:rsidRPr="00693D1F">
        <w:rPr>
          <w:rFonts w:ascii="Times New Roman" w:hAnsi="Times New Roman"/>
          <w:b/>
          <w:sz w:val="24"/>
          <w:szCs w:val="24"/>
        </w:rPr>
        <w:t>Required Knowledge</w:t>
      </w:r>
    </w:p>
    <w:p w14:paraId="69607BE1" w14:textId="77777777" w:rsidR="00D64F81" w:rsidRPr="00693D1F" w:rsidRDefault="00D64F81" w:rsidP="00D64F81">
      <w:pPr>
        <w:spacing w:after="0"/>
        <w:rPr>
          <w:rFonts w:ascii="Times New Roman" w:hAnsi="Times New Roman"/>
          <w:sz w:val="24"/>
          <w:szCs w:val="24"/>
        </w:rPr>
      </w:pPr>
      <w:r w:rsidRPr="00693D1F">
        <w:rPr>
          <w:rFonts w:ascii="Times New Roman" w:hAnsi="Times New Roman"/>
          <w:sz w:val="24"/>
          <w:szCs w:val="24"/>
        </w:rPr>
        <w:t>The individual needs to demonstrate knowledge of:</w:t>
      </w:r>
    </w:p>
    <w:p w14:paraId="357D5D80" w14:textId="77777777" w:rsidR="00D64F81" w:rsidRPr="00693D1F" w:rsidRDefault="00D64F81" w:rsidP="00696376">
      <w:pPr>
        <w:pStyle w:val="ListParagraph"/>
        <w:numPr>
          <w:ilvl w:val="0"/>
          <w:numId w:val="20"/>
        </w:numPr>
        <w:rPr>
          <w:rFonts w:ascii="Times New Roman" w:hAnsi="Times New Roman"/>
          <w:sz w:val="24"/>
          <w:szCs w:val="24"/>
        </w:rPr>
      </w:pPr>
      <w:r w:rsidRPr="00693D1F">
        <w:rPr>
          <w:rFonts w:ascii="Times New Roman" w:hAnsi="Times New Roman"/>
          <w:sz w:val="24"/>
          <w:szCs w:val="24"/>
        </w:rPr>
        <w:t xml:space="preserve">Work values and ethics </w:t>
      </w:r>
    </w:p>
    <w:p w14:paraId="2578CD85" w14:textId="77777777" w:rsidR="00D64F81" w:rsidRPr="00693D1F" w:rsidRDefault="00D64F81" w:rsidP="00696376">
      <w:pPr>
        <w:pStyle w:val="ListParagraph"/>
        <w:numPr>
          <w:ilvl w:val="0"/>
          <w:numId w:val="20"/>
        </w:numPr>
        <w:rPr>
          <w:rFonts w:ascii="Times New Roman" w:hAnsi="Times New Roman"/>
          <w:sz w:val="24"/>
          <w:szCs w:val="24"/>
        </w:rPr>
      </w:pPr>
      <w:r w:rsidRPr="00693D1F">
        <w:rPr>
          <w:rFonts w:ascii="Times New Roman" w:hAnsi="Times New Roman"/>
          <w:sz w:val="24"/>
          <w:szCs w:val="24"/>
        </w:rPr>
        <w:t>Company policies</w:t>
      </w:r>
    </w:p>
    <w:p w14:paraId="26712EE0" w14:textId="77777777" w:rsidR="00D64F81" w:rsidRPr="00693D1F" w:rsidRDefault="00D64F81" w:rsidP="00696376">
      <w:pPr>
        <w:pStyle w:val="ListParagraph"/>
        <w:numPr>
          <w:ilvl w:val="0"/>
          <w:numId w:val="20"/>
        </w:numPr>
        <w:rPr>
          <w:rFonts w:ascii="Times New Roman" w:hAnsi="Times New Roman"/>
          <w:sz w:val="24"/>
          <w:szCs w:val="24"/>
        </w:rPr>
      </w:pPr>
      <w:r w:rsidRPr="00693D1F">
        <w:rPr>
          <w:rFonts w:ascii="Times New Roman" w:hAnsi="Times New Roman"/>
          <w:sz w:val="24"/>
          <w:szCs w:val="24"/>
        </w:rPr>
        <w:t xml:space="preserve">Company operations, procedures and standards </w:t>
      </w:r>
    </w:p>
    <w:p w14:paraId="5F200CC2" w14:textId="77777777" w:rsidR="00D64F81" w:rsidRPr="00693D1F" w:rsidRDefault="00D64F81" w:rsidP="00696376">
      <w:pPr>
        <w:pStyle w:val="ListParagraph"/>
        <w:numPr>
          <w:ilvl w:val="0"/>
          <w:numId w:val="20"/>
        </w:numPr>
        <w:rPr>
          <w:rFonts w:ascii="Times New Roman" w:hAnsi="Times New Roman"/>
          <w:sz w:val="24"/>
          <w:szCs w:val="24"/>
        </w:rPr>
      </w:pPr>
      <w:r w:rsidRPr="00693D1F">
        <w:rPr>
          <w:rFonts w:ascii="Times New Roman" w:hAnsi="Times New Roman"/>
          <w:sz w:val="24"/>
          <w:szCs w:val="24"/>
        </w:rPr>
        <w:t>Occupational Health and safety procedures</w:t>
      </w:r>
    </w:p>
    <w:p w14:paraId="6B964FF5" w14:textId="77777777" w:rsidR="00D64F81" w:rsidRPr="00693D1F" w:rsidRDefault="00D64F81" w:rsidP="00696376">
      <w:pPr>
        <w:pStyle w:val="ListParagraph"/>
        <w:numPr>
          <w:ilvl w:val="0"/>
          <w:numId w:val="20"/>
        </w:numPr>
        <w:rPr>
          <w:rFonts w:ascii="Times New Roman" w:hAnsi="Times New Roman"/>
          <w:sz w:val="24"/>
          <w:szCs w:val="24"/>
        </w:rPr>
      </w:pPr>
      <w:r w:rsidRPr="00693D1F">
        <w:rPr>
          <w:rFonts w:ascii="Times New Roman" w:hAnsi="Times New Roman"/>
          <w:sz w:val="24"/>
          <w:szCs w:val="24"/>
        </w:rPr>
        <w:t xml:space="preserve">Fundamental rights at work </w:t>
      </w:r>
    </w:p>
    <w:p w14:paraId="00864FE9" w14:textId="77777777" w:rsidR="00D64F81" w:rsidRPr="00693D1F" w:rsidRDefault="00D64F81" w:rsidP="00696376">
      <w:pPr>
        <w:pStyle w:val="ListParagraph"/>
        <w:numPr>
          <w:ilvl w:val="0"/>
          <w:numId w:val="20"/>
        </w:numPr>
        <w:rPr>
          <w:rFonts w:ascii="Times New Roman" w:hAnsi="Times New Roman"/>
          <w:sz w:val="24"/>
          <w:szCs w:val="24"/>
        </w:rPr>
      </w:pPr>
      <w:r w:rsidRPr="00693D1F">
        <w:rPr>
          <w:rFonts w:ascii="Times New Roman" w:hAnsi="Times New Roman"/>
          <w:sz w:val="24"/>
          <w:szCs w:val="24"/>
        </w:rPr>
        <w:t>Workplace communication</w:t>
      </w:r>
    </w:p>
    <w:p w14:paraId="3BB45252" w14:textId="77777777" w:rsidR="00D64F81" w:rsidRPr="00693D1F" w:rsidRDefault="00D64F81" w:rsidP="00696376">
      <w:pPr>
        <w:pStyle w:val="ListParagraph"/>
        <w:numPr>
          <w:ilvl w:val="0"/>
          <w:numId w:val="20"/>
        </w:numPr>
        <w:rPr>
          <w:rFonts w:ascii="Times New Roman" w:hAnsi="Times New Roman"/>
          <w:sz w:val="24"/>
          <w:szCs w:val="24"/>
        </w:rPr>
      </w:pPr>
      <w:proofErr w:type="gramStart"/>
      <w:r w:rsidRPr="00693D1F">
        <w:rPr>
          <w:rFonts w:ascii="Times New Roman" w:hAnsi="Times New Roman"/>
          <w:sz w:val="24"/>
          <w:szCs w:val="24"/>
        </w:rPr>
        <w:t>Concept  of</w:t>
      </w:r>
      <w:proofErr w:type="gramEnd"/>
      <w:r w:rsidRPr="00693D1F">
        <w:rPr>
          <w:rFonts w:ascii="Times New Roman" w:hAnsi="Times New Roman"/>
          <w:sz w:val="24"/>
          <w:szCs w:val="24"/>
        </w:rPr>
        <w:t xml:space="preserve"> time</w:t>
      </w:r>
    </w:p>
    <w:p w14:paraId="0FC6E1DE" w14:textId="77777777" w:rsidR="00D64F81" w:rsidRPr="00693D1F" w:rsidRDefault="00D64F81" w:rsidP="00696376">
      <w:pPr>
        <w:pStyle w:val="ListParagraph"/>
        <w:numPr>
          <w:ilvl w:val="0"/>
          <w:numId w:val="20"/>
        </w:numPr>
        <w:rPr>
          <w:rFonts w:ascii="Times New Roman" w:hAnsi="Times New Roman"/>
          <w:sz w:val="24"/>
          <w:szCs w:val="24"/>
        </w:rPr>
      </w:pPr>
      <w:r w:rsidRPr="00693D1F">
        <w:rPr>
          <w:rFonts w:ascii="Times New Roman" w:hAnsi="Times New Roman"/>
          <w:sz w:val="24"/>
          <w:szCs w:val="24"/>
        </w:rPr>
        <w:lastRenderedPageBreak/>
        <w:t xml:space="preserve">Time management </w:t>
      </w:r>
    </w:p>
    <w:p w14:paraId="5BD3CAED" w14:textId="77777777" w:rsidR="00D64F81" w:rsidRPr="00693D1F" w:rsidRDefault="00D64F81" w:rsidP="00696376">
      <w:pPr>
        <w:pStyle w:val="ListParagraph"/>
        <w:numPr>
          <w:ilvl w:val="0"/>
          <w:numId w:val="20"/>
        </w:numPr>
        <w:rPr>
          <w:rFonts w:ascii="Times New Roman" w:hAnsi="Times New Roman"/>
          <w:sz w:val="24"/>
          <w:szCs w:val="24"/>
        </w:rPr>
      </w:pPr>
      <w:r w:rsidRPr="00693D1F">
        <w:rPr>
          <w:rFonts w:ascii="Times New Roman" w:hAnsi="Times New Roman"/>
          <w:sz w:val="24"/>
          <w:szCs w:val="24"/>
        </w:rPr>
        <w:t>Decision making</w:t>
      </w:r>
    </w:p>
    <w:p w14:paraId="671CD8A9" w14:textId="77777777" w:rsidR="00D64F81" w:rsidRPr="00693D1F" w:rsidRDefault="00D64F81" w:rsidP="00696376">
      <w:pPr>
        <w:pStyle w:val="ListParagraph"/>
        <w:numPr>
          <w:ilvl w:val="0"/>
          <w:numId w:val="20"/>
        </w:numPr>
        <w:rPr>
          <w:rFonts w:ascii="Times New Roman" w:hAnsi="Times New Roman"/>
          <w:sz w:val="24"/>
          <w:szCs w:val="24"/>
        </w:rPr>
      </w:pPr>
      <w:r w:rsidRPr="00693D1F">
        <w:rPr>
          <w:rFonts w:ascii="Times New Roman" w:hAnsi="Times New Roman"/>
          <w:sz w:val="24"/>
          <w:szCs w:val="24"/>
        </w:rPr>
        <w:t>Types of resources</w:t>
      </w:r>
    </w:p>
    <w:p w14:paraId="58B0C12E" w14:textId="77777777" w:rsidR="00D64F81" w:rsidRPr="00693D1F" w:rsidRDefault="00D64F81" w:rsidP="00696376">
      <w:pPr>
        <w:pStyle w:val="ListParagraph"/>
        <w:numPr>
          <w:ilvl w:val="0"/>
          <w:numId w:val="20"/>
        </w:numPr>
        <w:rPr>
          <w:rFonts w:ascii="Times New Roman" w:hAnsi="Times New Roman"/>
          <w:sz w:val="24"/>
          <w:szCs w:val="24"/>
        </w:rPr>
      </w:pPr>
      <w:r w:rsidRPr="00693D1F">
        <w:rPr>
          <w:rFonts w:ascii="Times New Roman" w:hAnsi="Times New Roman"/>
          <w:sz w:val="24"/>
          <w:szCs w:val="24"/>
        </w:rPr>
        <w:t xml:space="preserve">Work planning </w:t>
      </w:r>
    </w:p>
    <w:p w14:paraId="0FEFF03C" w14:textId="77777777" w:rsidR="00D64F81" w:rsidRPr="00693D1F" w:rsidRDefault="00D64F81" w:rsidP="00696376">
      <w:pPr>
        <w:pStyle w:val="ListParagraph"/>
        <w:numPr>
          <w:ilvl w:val="0"/>
          <w:numId w:val="20"/>
        </w:numPr>
        <w:rPr>
          <w:rFonts w:ascii="Times New Roman" w:hAnsi="Times New Roman"/>
          <w:sz w:val="24"/>
          <w:szCs w:val="24"/>
        </w:rPr>
      </w:pPr>
      <w:r w:rsidRPr="00693D1F">
        <w:rPr>
          <w:rFonts w:ascii="Times New Roman" w:hAnsi="Times New Roman"/>
          <w:sz w:val="24"/>
          <w:szCs w:val="24"/>
        </w:rPr>
        <w:t>Organizing work</w:t>
      </w:r>
    </w:p>
    <w:p w14:paraId="02DFDE34" w14:textId="77777777" w:rsidR="00D64F81" w:rsidRPr="00693D1F" w:rsidRDefault="00D64F81" w:rsidP="00696376">
      <w:pPr>
        <w:pStyle w:val="ListParagraph"/>
        <w:numPr>
          <w:ilvl w:val="0"/>
          <w:numId w:val="20"/>
        </w:numPr>
        <w:rPr>
          <w:rFonts w:ascii="Times New Roman" w:hAnsi="Times New Roman"/>
          <w:sz w:val="24"/>
          <w:szCs w:val="24"/>
        </w:rPr>
      </w:pPr>
      <w:r w:rsidRPr="00693D1F">
        <w:rPr>
          <w:rFonts w:ascii="Times New Roman" w:hAnsi="Times New Roman"/>
          <w:sz w:val="24"/>
          <w:szCs w:val="24"/>
        </w:rPr>
        <w:t>Monitoring and evaluation</w:t>
      </w:r>
    </w:p>
    <w:p w14:paraId="615C3167" w14:textId="77777777" w:rsidR="00D64F81" w:rsidRPr="00693D1F" w:rsidRDefault="00D64F81" w:rsidP="00696376">
      <w:pPr>
        <w:pStyle w:val="ListParagraph"/>
        <w:numPr>
          <w:ilvl w:val="0"/>
          <w:numId w:val="20"/>
        </w:numPr>
        <w:rPr>
          <w:rFonts w:ascii="Times New Roman" w:hAnsi="Times New Roman"/>
          <w:sz w:val="24"/>
          <w:szCs w:val="24"/>
        </w:rPr>
      </w:pPr>
      <w:r w:rsidRPr="00693D1F">
        <w:rPr>
          <w:rFonts w:ascii="Times New Roman" w:hAnsi="Times New Roman"/>
          <w:sz w:val="24"/>
          <w:szCs w:val="24"/>
        </w:rPr>
        <w:t>Record keeping</w:t>
      </w:r>
    </w:p>
    <w:p w14:paraId="28E02552" w14:textId="77777777" w:rsidR="00D64F81" w:rsidRPr="00693D1F" w:rsidRDefault="00D64F81" w:rsidP="00696376">
      <w:pPr>
        <w:pStyle w:val="ListParagraph"/>
        <w:numPr>
          <w:ilvl w:val="0"/>
          <w:numId w:val="20"/>
        </w:numPr>
        <w:rPr>
          <w:rFonts w:ascii="Times New Roman" w:hAnsi="Times New Roman"/>
          <w:sz w:val="24"/>
          <w:szCs w:val="24"/>
        </w:rPr>
      </w:pPr>
      <w:r w:rsidRPr="00693D1F">
        <w:rPr>
          <w:rFonts w:ascii="Times New Roman" w:hAnsi="Times New Roman"/>
          <w:sz w:val="24"/>
          <w:szCs w:val="24"/>
        </w:rPr>
        <w:t>Gender mainstreaming</w:t>
      </w:r>
    </w:p>
    <w:p w14:paraId="3A0490A8" w14:textId="77777777" w:rsidR="00D64F81" w:rsidRPr="00693D1F" w:rsidRDefault="00D64F81" w:rsidP="00696376">
      <w:pPr>
        <w:pStyle w:val="ListParagraph"/>
        <w:numPr>
          <w:ilvl w:val="0"/>
          <w:numId w:val="20"/>
        </w:numPr>
        <w:rPr>
          <w:rFonts w:ascii="Times New Roman" w:hAnsi="Times New Roman"/>
          <w:sz w:val="24"/>
          <w:szCs w:val="24"/>
        </w:rPr>
      </w:pPr>
      <w:r w:rsidRPr="00693D1F">
        <w:rPr>
          <w:rFonts w:ascii="Times New Roman" w:hAnsi="Times New Roman"/>
          <w:sz w:val="24"/>
          <w:szCs w:val="24"/>
        </w:rPr>
        <w:t>HIV and AIDS</w:t>
      </w:r>
    </w:p>
    <w:p w14:paraId="5C2E5D03" w14:textId="77777777" w:rsidR="00D64F81" w:rsidRPr="00693D1F" w:rsidRDefault="00D64F81" w:rsidP="00696376">
      <w:pPr>
        <w:pStyle w:val="ListParagraph"/>
        <w:numPr>
          <w:ilvl w:val="0"/>
          <w:numId w:val="20"/>
        </w:numPr>
        <w:rPr>
          <w:rFonts w:ascii="Times New Roman" w:hAnsi="Times New Roman"/>
          <w:sz w:val="24"/>
          <w:szCs w:val="24"/>
        </w:rPr>
      </w:pPr>
      <w:r w:rsidRPr="00693D1F">
        <w:rPr>
          <w:rFonts w:ascii="Times New Roman" w:hAnsi="Times New Roman"/>
          <w:sz w:val="24"/>
          <w:szCs w:val="24"/>
        </w:rPr>
        <w:t>Drug and substance abuse</w:t>
      </w:r>
    </w:p>
    <w:p w14:paraId="79B33013" w14:textId="77777777" w:rsidR="00D64F81" w:rsidRPr="00693D1F" w:rsidRDefault="00D64F81" w:rsidP="00696376">
      <w:pPr>
        <w:pStyle w:val="ListParagraph"/>
        <w:numPr>
          <w:ilvl w:val="0"/>
          <w:numId w:val="21"/>
        </w:numPr>
        <w:spacing w:after="0"/>
        <w:ind w:left="720"/>
        <w:rPr>
          <w:rFonts w:ascii="Times New Roman" w:hAnsi="Times New Roman"/>
          <w:sz w:val="24"/>
          <w:szCs w:val="24"/>
        </w:rPr>
      </w:pPr>
      <w:r w:rsidRPr="00693D1F">
        <w:rPr>
          <w:rFonts w:ascii="Times New Roman" w:hAnsi="Times New Roman"/>
          <w:sz w:val="24"/>
          <w:szCs w:val="24"/>
        </w:rPr>
        <w:t>Professional growth and development</w:t>
      </w:r>
    </w:p>
    <w:p w14:paraId="6A484FFF" w14:textId="77777777" w:rsidR="00D64F81" w:rsidRPr="00693D1F" w:rsidRDefault="00D64F81" w:rsidP="00696376">
      <w:pPr>
        <w:pStyle w:val="ListParagraph"/>
        <w:numPr>
          <w:ilvl w:val="0"/>
          <w:numId w:val="21"/>
        </w:numPr>
        <w:spacing w:after="0"/>
        <w:ind w:left="720"/>
        <w:rPr>
          <w:rFonts w:ascii="Times New Roman" w:hAnsi="Times New Roman"/>
          <w:sz w:val="24"/>
          <w:szCs w:val="24"/>
        </w:rPr>
      </w:pPr>
      <w:r w:rsidRPr="00693D1F">
        <w:rPr>
          <w:rFonts w:ascii="Times New Roman" w:hAnsi="Times New Roman"/>
          <w:sz w:val="24"/>
          <w:szCs w:val="24"/>
        </w:rPr>
        <w:t>Technology in the workplace</w:t>
      </w:r>
    </w:p>
    <w:p w14:paraId="7331D6A8" w14:textId="77777777" w:rsidR="00D64F81" w:rsidRPr="00693D1F" w:rsidRDefault="00D64F81" w:rsidP="00696376">
      <w:pPr>
        <w:pStyle w:val="ListParagraph"/>
        <w:numPr>
          <w:ilvl w:val="0"/>
          <w:numId w:val="21"/>
        </w:numPr>
        <w:spacing w:after="0"/>
        <w:ind w:left="720"/>
        <w:rPr>
          <w:rFonts w:ascii="Times New Roman" w:hAnsi="Times New Roman"/>
          <w:sz w:val="24"/>
          <w:szCs w:val="24"/>
        </w:rPr>
      </w:pPr>
      <w:r w:rsidRPr="00693D1F">
        <w:rPr>
          <w:rFonts w:ascii="Times New Roman" w:hAnsi="Times New Roman"/>
          <w:sz w:val="24"/>
          <w:szCs w:val="24"/>
        </w:rPr>
        <w:t>Innovation</w:t>
      </w:r>
    </w:p>
    <w:p w14:paraId="5A04CFE2" w14:textId="77777777" w:rsidR="00D64F81" w:rsidRPr="00693D1F" w:rsidRDefault="00D64F81" w:rsidP="00696376">
      <w:pPr>
        <w:pStyle w:val="ListParagraph"/>
        <w:numPr>
          <w:ilvl w:val="0"/>
          <w:numId w:val="21"/>
        </w:numPr>
        <w:spacing w:after="0"/>
        <w:ind w:left="720"/>
        <w:rPr>
          <w:rFonts w:ascii="Times New Roman" w:hAnsi="Times New Roman"/>
          <w:sz w:val="24"/>
          <w:szCs w:val="24"/>
        </w:rPr>
      </w:pPr>
      <w:r w:rsidRPr="00693D1F">
        <w:rPr>
          <w:rFonts w:ascii="Times New Roman" w:hAnsi="Times New Roman"/>
          <w:sz w:val="24"/>
          <w:szCs w:val="24"/>
        </w:rPr>
        <w:t>Emerging issues</w:t>
      </w:r>
    </w:p>
    <w:p w14:paraId="05A7FDD4" w14:textId="77777777" w:rsidR="00D64F81" w:rsidRPr="00693D1F" w:rsidRDefault="00D64F81" w:rsidP="00D64F81">
      <w:pPr>
        <w:spacing w:after="0"/>
        <w:rPr>
          <w:rFonts w:ascii="Times New Roman" w:hAnsi="Times New Roman"/>
          <w:sz w:val="24"/>
          <w:szCs w:val="24"/>
        </w:rPr>
      </w:pPr>
    </w:p>
    <w:p w14:paraId="18C150A3" w14:textId="77777777" w:rsidR="00D64F81" w:rsidRPr="00693D1F" w:rsidRDefault="00D64F81" w:rsidP="00D64F81">
      <w:pPr>
        <w:rPr>
          <w:rFonts w:ascii="Times New Roman" w:hAnsi="Times New Roman"/>
          <w:b/>
          <w:sz w:val="24"/>
          <w:szCs w:val="24"/>
        </w:rPr>
      </w:pPr>
      <w:r w:rsidRPr="00693D1F">
        <w:rPr>
          <w:rFonts w:ascii="Times New Roman" w:hAnsi="Times New Roman"/>
          <w:b/>
          <w:sz w:val="24"/>
          <w:szCs w:val="24"/>
        </w:rPr>
        <w:t>EVIDENCE GUIDE</w:t>
      </w:r>
    </w:p>
    <w:p w14:paraId="4B3F2D8B" w14:textId="77777777" w:rsidR="00D64F81" w:rsidRPr="00693D1F" w:rsidRDefault="00D64F81" w:rsidP="00D64F81">
      <w:pPr>
        <w:jc w:val="both"/>
        <w:rPr>
          <w:rFonts w:ascii="Times New Roman" w:hAnsi="Times New Roman"/>
          <w:sz w:val="24"/>
          <w:szCs w:val="24"/>
        </w:rPr>
      </w:pPr>
      <w:r w:rsidRPr="00693D1F">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25"/>
        <w:gridCol w:w="7108"/>
      </w:tblGrid>
      <w:tr w:rsidR="00D64F81" w:rsidRPr="00693D1F" w14:paraId="3C72779F" w14:textId="77777777" w:rsidTr="00467E8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1C30D67" w14:textId="77777777" w:rsidR="00D64F81" w:rsidRPr="00693D1F" w:rsidRDefault="00D64F81" w:rsidP="00696376">
            <w:pPr>
              <w:numPr>
                <w:ilvl w:val="0"/>
                <w:numId w:val="23"/>
              </w:numPr>
              <w:spacing w:after="0"/>
              <w:rPr>
                <w:rFonts w:ascii="Times New Roman" w:hAnsi="Times New Roman"/>
                <w:sz w:val="24"/>
                <w:szCs w:val="24"/>
              </w:rPr>
            </w:pPr>
            <w:r w:rsidRPr="00693D1F">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42E61570" w14:textId="77777777" w:rsidR="00D64F81" w:rsidRPr="00693D1F" w:rsidRDefault="00D64F81" w:rsidP="00467E8B">
            <w:pPr>
              <w:pStyle w:val="BodyText"/>
              <w:tabs>
                <w:tab w:val="left" w:pos="702"/>
              </w:tabs>
              <w:spacing w:after="0"/>
              <w:ind w:left="702" w:hanging="702"/>
              <w:rPr>
                <w:rFonts w:ascii="Times New Roman" w:hAnsi="Times New Roman"/>
                <w:sz w:val="24"/>
                <w:szCs w:val="24"/>
              </w:rPr>
            </w:pPr>
            <w:r w:rsidRPr="00693D1F">
              <w:rPr>
                <w:rFonts w:ascii="Times New Roman" w:hAnsi="Times New Roman"/>
                <w:sz w:val="24"/>
                <w:szCs w:val="24"/>
              </w:rPr>
              <w:t>Assessment requires evidence that the candidate:</w:t>
            </w:r>
          </w:p>
          <w:p w14:paraId="0FD14E8B" w14:textId="77777777" w:rsidR="00D64F81" w:rsidRPr="00693D1F" w:rsidRDefault="00D64F81" w:rsidP="00696376">
            <w:pPr>
              <w:numPr>
                <w:ilvl w:val="1"/>
                <w:numId w:val="22"/>
              </w:numPr>
              <w:spacing w:after="0"/>
              <w:rPr>
                <w:rFonts w:ascii="Times New Roman" w:hAnsi="Times New Roman"/>
                <w:sz w:val="24"/>
                <w:szCs w:val="24"/>
              </w:rPr>
            </w:pPr>
            <w:r w:rsidRPr="00693D1F">
              <w:rPr>
                <w:rFonts w:ascii="Times New Roman" w:hAnsi="Times New Roman"/>
                <w:sz w:val="24"/>
                <w:szCs w:val="24"/>
              </w:rPr>
              <w:t xml:space="preserve">Conducted self-management </w:t>
            </w:r>
          </w:p>
          <w:p w14:paraId="6BBEF0B4" w14:textId="77777777" w:rsidR="00D64F81" w:rsidRPr="00693D1F" w:rsidRDefault="00D64F81" w:rsidP="00696376">
            <w:pPr>
              <w:numPr>
                <w:ilvl w:val="1"/>
                <w:numId w:val="22"/>
              </w:numPr>
              <w:spacing w:after="0"/>
              <w:rPr>
                <w:rFonts w:ascii="Times New Roman" w:hAnsi="Times New Roman"/>
                <w:sz w:val="24"/>
                <w:szCs w:val="24"/>
              </w:rPr>
            </w:pPr>
            <w:r w:rsidRPr="00693D1F">
              <w:rPr>
                <w:rFonts w:ascii="Times New Roman" w:hAnsi="Times New Roman"/>
                <w:sz w:val="24"/>
                <w:szCs w:val="24"/>
              </w:rPr>
              <w:t xml:space="preserve">Demonstrated interpersonal communication  </w:t>
            </w:r>
          </w:p>
          <w:p w14:paraId="17250ACD" w14:textId="77777777" w:rsidR="00D64F81" w:rsidRPr="00693D1F" w:rsidRDefault="00D64F81" w:rsidP="00696376">
            <w:pPr>
              <w:numPr>
                <w:ilvl w:val="1"/>
                <w:numId w:val="22"/>
              </w:numPr>
              <w:spacing w:after="0"/>
              <w:rPr>
                <w:rFonts w:ascii="Times New Roman" w:hAnsi="Times New Roman"/>
                <w:sz w:val="24"/>
                <w:szCs w:val="24"/>
              </w:rPr>
            </w:pPr>
            <w:r w:rsidRPr="00693D1F">
              <w:rPr>
                <w:rFonts w:ascii="Times New Roman" w:hAnsi="Times New Roman"/>
                <w:sz w:val="24"/>
                <w:szCs w:val="24"/>
              </w:rPr>
              <w:t xml:space="preserve">Demonstrated critical safe work habits  </w:t>
            </w:r>
          </w:p>
          <w:p w14:paraId="031C130C" w14:textId="77777777" w:rsidR="00D64F81" w:rsidRPr="00693D1F" w:rsidRDefault="00D64F81" w:rsidP="00696376">
            <w:pPr>
              <w:numPr>
                <w:ilvl w:val="1"/>
                <w:numId w:val="22"/>
              </w:numPr>
              <w:spacing w:after="0"/>
              <w:rPr>
                <w:rFonts w:ascii="Times New Roman" w:hAnsi="Times New Roman"/>
                <w:sz w:val="24"/>
                <w:szCs w:val="24"/>
              </w:rPr>
            </w:pPr>
            <w:r w:rsidRPr="00693D1F">
              <w:rPr>
                <w:rFonts w:ascii="Times New Roman" w:hAnsi="Times New Roman"/>
                <w:sz w:val="24"/>
                <w:szCs w:val="24"/>
              </w:rPr>
              <w:t xml:space="preserve">Demonstrated the ability to lead a workplace team </w:t>
            </w:r>
          </w:p>
          <w:p w14:paraId="67136C27" w14:textId="77777777" w:rsidR="00D64F81" w:rsidRPr="00693D1F" w:rsidRDefault="00D64F81" w:rsidP="00696376">
            <w:pPr>
              <w:numPr>
                <w:ilvl w:val="1"/>
                <w:numId w:val="22"/>
              </w:numPr>
              <w:spacing w:after="0"/>
              <w:rPr>
                <w:rFonts w:ascii="Times New Roman" w:hAnsi="Times New Roman"/>
                <w:sz w:val="24"/>
                <w:szCs w:val="24"/>
              </w:rPr>
            </w:pPr>
            <w:r w:rsidRPr="00693D1F">
              <w:rPr>
                <w:rFonts w:ascii="Times New Roman" w:hAnsi="Times New Roman"/>
                <w:sz w:val="24"/>
                <w:szCs w:val="24"/>
              </w:rPr>
              <w:t xml:space="preserve">Planned and organized work </w:t>
            </w:r>
          </w:p>
          <w:p w14:paraId="6F29083B" w14:textId="77777777" w:rsidR="00D64F81" w:rsidRPr="00693D1F" w:rsidRDefault="00D64F81" w:rsidP="00696376">
            <w:pPr>
              <w:numPr>
                <w:ilvl w:val="1"/>
                <w:numId w:val="22"/>
              </w:numPr>
              <w:spacing w:after="0"/>
              <w:rPr>
                <w:rFonts w:ascii="Times New Roman" w:hAnsi="Times New Roman"/>
                <w:sz w:val="24"/>
                <w:szCs w:val="24"/>
              </w:rPr>
            </w:pPr>
            <w:r w:rsidRPr="00693D1F">
              <w:rPr>
                <w:rFonts w:ascii="Times New Roman" w:hAnsi="Times New Roman"/>
                <w:sz w:val="24"/>
                <w:szCs w:val="24"/>
              </w:rPr>
              <w:t xml:space="preserve">Maintained professional growth and development </w:t>
            </w:r>
          </w:p>
          <w:p w14:paraId="142DBE24" w14:textId="77777777" w:rsidR="00D64F81" w:rsidRPr="00693D1F" w:rsidRDefault="00D64F81" w:rsidP="00696376">
            <w:pPr>
              <w:numPr>
                <w:ilvl w:val="1"/>
                <w:numId w:val="22"/>
              </w:numPr>
              <w:spacing w:after="0"/>
              <w:rPr>
                <w:rFonts w:ascii="Times New Roman" w:hAnsi="Times New Roman"/>
                <w:sz w:val="24"/>
                <w:szCs w:val="24"/>
              </w:rPr>
            </w:pPr>
            <w:r w:rsidRPr="00693D1F">
              <w:rPr>
                <w:rFonts w:ascii="Times New Roman" w:hAnsi="Times New Roman"/>
                <w:sz w:val="24"/>
                <w:szCs w:val="24"/>
              </w:rPr>
              <w:t xml:space="preserve">Demonstrated workplace learning </w:t>
            </w:r>
          </w:p>
          <w:p w14:paraId="39E4248C" w14:textId="77777777" w:rsidR="00D64F81" w:rsidRPr="00693D1F" w:rsidRDefault="00D64F81" w:rsidP="00696376">
            <w:pPr>
              <w:numPr>
                <w:ilvl w:val="1"/>
                <w:numId w:val="22"/>
              </w:numPr>
              <w:spacing w:after="0"/>
              <w:rPr>
                <w:rFonts w:ascii="Times New Roman" w:hAnsi="Times New Roman"/>
                <w:sz w:val="24"/>
                <w:szCs w:val="24"/>
              </w:rPr>
            </w:pPr>
            <w:r w:rsidRPr="00693D1F">
              <w:rPr>
                <w:rFonts w:ascii="Times New Roman" w:hAnsi="Times New Roman"/>
                <w:sz w:val="24"/>
                <w:szCs w:val="24"/>
              </w:rPr>
              <w:t xml:space="preserve">Demonstrated problem solving skills </w:t>
            </w:r>
          </w:p>
          <w:p w14:paraId="005AF4EA" w14:textId="77777777" w:rsidR="00D64F81" w:rsidRPr="00693D1F" w:rsidRDefault="00D64F81" w:rsidP="00696376">
            <w:pPr>
              <w:numPr>
                <w:ilvl w:val="1"/>
                <w:numId w:val="22"/>
              </w:numPr>
              <w:spacing w:after="0"/>
              <w:rPr>
                <w:rFonts w:ascii="Times New Roman" w:hAnsi="Times New Roman"/>
                <w:sz w:val="24"/>
                <w:szCs w:val="24"/>
              </w:rPr>
            </w:pPr>
            <w:r w:rsidRPr="00693D1F">
              <w:rPr>
                <w:rFonts w:ascii="Times New Roman" w:hAnsi="Times New Roman"/>
                <w:sz w:val="24"/>
                <w:szCs w:val="24"/>
              </w:rPr>
              <w:t>Demonstrated the ability to manage performance ethically</w:t>
            </w:r>
          </w:p>
        </w:tc>
      </w:tr>
      <w:tr w:rsidR="00D64F81" w:rsidRPr="00693D1F" w14:paraId="7236B1E8" w14:textId="77777777" w:rsidTr="00467E8B">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0E63D49A" w14:textId="77777777" w:rsidR="00D64F81" w:rsidRPr="00693D1F" w:rsidRDefault="00D64F81" w:rsidP="00696376">
            <w:pPr>
              <w:numPr>
                <w:ilvl w:val="0"/>
                <w:numId w:val="23"/>
              </w:numPr>
              <w:spacing w:after="0"/>
              <w:rPr>
                <w:rFonts w:ascii="Times New Roman" w:hAnsi="Times New Roman"/>
                <w:sz w:val="24"/>
                <w:szCs w:val="24"/>
              </w:rPr>
            </w:pPr>
            <w:r w:rsidRPr="00693D1F">
              <w:rPr>
                <w:rFonts w:ascii="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26DFBE89" w14:textId="77777777" w:rsidR="00D64F81" w:rsidRPr="00693D1F" w:rsidRDefault="00D64F81" w:rsidP="00467E8B">
            <w:pPr>
              <w:pStyle w:val="BodyText"/>
              <w:tabs>
                <w:tab w:val="left" w:pos="702"/>
              </w:tabs>
              <w:spacing w:after="0"/>
              <w:ind w:left="702" w:hanging="702"/>
              <w:rPr>
                <w:rFonts w:ascii="Times New Roman" w:hAnsi="Times New Roman"/>
                <w:sz w:val="24"/>
                <w:szCs w:val="24"/>
              </w:rPr>
            </w:pPr>
            <w:r w:rsidRPr="00693D1F">
              <w:rPr>
                <w:rFonts w:ascii="Times New Roman" w:hAnsi="Times New Roman"/>
                <w:sz w:val="24"/>
                <w:szCs w:val="24"/>
              </w:rPr>
              <w:t>The following resources should be provided:</w:t>
            </w:r>
          </w:p>
          <w:p w14:paraId="709D5626" w14:textId="77777777" w:rsidR="00D64F81" w:rsidRPr="00693D1F" w:rsidRDefault="00D64F81" w:rsidP="004A4230">
            <w:pPr>
              <w:pStyle w:val="ListParagraph"/>
              <w:numPr>
                <w:ilvl w:val="0"/>
                <w:numId w:val="179"/>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Access to relevant workplace where assessment can take place</w:t>
            </w:r>
          </w:p>
          <w:p w14:paraId="5EFEDB7A" w14:textId="77777777" w:rsidR="00D64F81" w:rsidRPr="00693D1F" w:rsidRDefault="00D64F81" w:rsidP="004A4230">
            <w:pPr>
              <w:pStyle w:val="BodyText"/>
              <w:numPr>
                <w:ilvl w:val="0"/>
                <w:numId w:val="179"/>
              </w:numPr>
              <w:tabs>
                <w:tab w:val="left" w:pos="702"/>
              </w:tabs>
              <w:rPr>
                <w:rFonts w:ascii="Times New Roman" w:hAnsi="Times New Roman"/>
                <w:sz w:val="24"/>
                <w:szCs w:val="24"/>
              </w:rPr>
            </w:pPr>
            <w:r w:rsidRPr="00693D1F">
              <w:rPr>
                <w:rFonts w:ascii="Times New Roman" w:eastAsiaTheme="minorHAnsi" w:hAnsi="Times New Roman"/>
                <w:color w:val="000000" w:themeColor="text1"/>
                <w:sz w:val="24"/>
                <w:szCs w:val="24"/>
                <w:lang w:val="en-GB"/>
              </w:rPr>
              <w:t>Appropriately simulated environment where assessment can take place</w:t>
            </w:r>
          </w:p>
        </w:tc>
      </w:tr>
      <w:tr w:rsidR="00D64F81" w:rsidRPr="00693D1F" w14:paraId="5D629457" w14:textId="77777777" w:rsidTr="00467E8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7540246" w14:textId="77777777" w:rsidR="00D64F81" w:rsidRPr="00693D1F" w:rsidRDefault="00D64F81" w:rsidP="00696376">
            <w:pPr>
              <w:pStyle w:val="BodyText"/>
              <w:numPr>
                <w:ilvl w:val="0"/>
                <w:numId w:val="23"/>
              </w:numPr>
              <w:tabs>
                <w:tab w:val="left" w:pos="0"/>
              </w:tabs>
              <w:spacing w:after="0"/>
              <w:ind w:right="252"/>
              <w:rPr>
                <w:rFonts w:ascii="Times New Roman" w:hAnsi="Times New Roman"/>
                <w:sz w:val="24"/>
                <w:szCs w:val="24"/>
              </w:rPr>
            </w:pPr>
            <w:r w:rsidRPr="00693D1F">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2CE80DF9" w14:textId="77777777" w:rsidR="00D64F81" w:rsidRPr="00693D1F" w:rsidRDefault="00D64F81" w:rsidP="00467E8B">
            <w:pPr>
              <w:tabs>
                <w:tab w:val="left" w:pos="702"/>
              </w:tabs>
              <w:spacing w:after="0"/>
              <w:rPr>
                <w:rFonts w:ascii="Times New Roman" w:hAnsi="Times New Roman"/>
                <w:sz w:val="24"/>
                <w:szCs w:val="24"/>
              </w:rPr>
            </w:pPr>
            <w:r w:rsidRPr="00693D1F">
              <w:rPr>
                <w:rFonts w:ascii="Times New Roman" w:hAnsi="Times New Roman"/>
                <w:sz w:val="24"/>
                <w:szCs w:val="24"/>
              </w:rPr>
              <w:t xml:space="preserve">Competency in this unit may be assessed through: </w:t>
            </w:r>
          </w:p>
          <w:p w14:paraId="5D6CDB6D" w14:textId="77777777" w:rsidR="00D64F81" w:rsidRPr="00693D1F" w:rsidRDefault="00D64F81" w:rsidP="004A4230">
            <w:pPr>
              <w:numPr>
                <w:ilvl w:val="0"/>
                <w:numId w:val="181"/>
              </w:numPr>
              <w:tabs>
                <w:tab w:val="left" w:pos="612"/>
              </w:tabs>
              <w:spacing w:after="0"/>
              <w:rPr>
                <w:rFonts w:ascii="Times New Roman" w:hAnsi="Times New Roman"/>
                <w:sz w:val="24"/>
                <w:szCs w:val="24"/>
              </w:rPr>
            </w:pPr>
            <w:r w:rsidRPr="00693D1F">
              <w:rPr>
                <w:rFonts w:ascii="Times New Roman" w:hAnsi="Times New Roman"/>
                <w:sz w:val="24"/>
                <w:szCs w:val="24"/>
              </w:rPr>
              <w:t>Observation</w:t>
            </w:r>
          </w:p>
          <w:p w14:paraId="342AD9DD" w14:textId="77777777" w:rsidR="00D64F81" w:rsidRPr="00693D1F" w:rsidRDefault="00D64F81" w:rsidP="004A4230">
            <w:pPr>
              <w:numPr>
                <w:ilvl w:val="0"/>
                <w:numId w:val="181"/>
              </w:numPr>
              <w:tabs>
                <w:tab w:val="left" w:pos="612"/>
              </w:tabs>
              <w:spacing w:after="0"/>
              <w:rPr>
                <w:rFonts w:ascii="Times New Roman" w:hAnsi="Times New Roman"/>
                <w:sz w:val="24"/>
                <w:szCs w:val="24"/>
              </w:rPr>
            </w:pPr>
            <w:r w:rsidRPr="00693D1F">
              <w:rPr>
                <w:rFonts w:ascii="Times New Roman" w:hAnsi="Times New Roman"/>
                <w:sz w:val="24"/>
                <w:szCs w:val="24"/>
              </w:rPr>
              <w:t xml:space="preserve">Oral questioning </w:t>
            </w:r>
          </w:p>
          <w:p w14:paraId="6AF4B106" w14:textId="77777777" w:rsidR="00D64F81" w:rsidRPr="00693D1F" w:rsidRDefault="00D64F81" w:rsidP="004A4230">
            <w:pPr>
              <w:numPr>
                <w:ilvl w:val="0"/>
                <w:numId w:val="181"/>
              </w:numPr>
              <w:tabs>
                <w:tab w:val="left" w:pos="612"/>
              </w:tabs>
              <w:spacing w:after="0"/>
              <w:rPr>
                <w:rFonts w:ascii="Times New Roman" w:hAnsi="Times New Roman"/>
                <w:sz w:val="24"/>
                <w:szCs w:val="24"/>
              </w:rPr>
            </w:pPr>
            <w:r w:rsidRPr="00693D1F">
              <w:rPr>
                <w:rFonts w:ascii="Times New Roman" w:hAnsi="Times New Roman"/>
                <w:sz w:val="24"/>
                <w:szCs w:val="24"/>
              </w:rPr>
              <w:t>Written test</w:t>
            </w:r>
          </w:p>
          <w:p w14:paraId="483826CB" w14:textId="77777777" w:rsidR="00D64F81" w:rsidRPr="00693D1F" w:rsidRDefault="00D64F81" w:rsidP="004A4230">
            <w:pPr>
              <w:numPr>
                <w:ilvl w:val="0"/>
                <w:numId w:val="181"/>
              </w:numPr>
              <w:tabs>
                <w:tab w:val="left" w:pos="612"/>
              </w:tabs>
              <w:spacing w:after="0"/>
              <w:rPr>
                <w:rFonts w:ascii="Times New Roman" w:hAnsi="Times New Roman"/>
                <w:sz w:val="24"/>
                <w:szCs w:val="24"/>
              </w:rPr>
            </w:pPr>
            <w:r w:rsidRPr="00693D1F">
              <w:rPr>
                <w:rFonts w:ascii="Times New Roman" w:hAnsi="Times New Roman"/>
                <w:sz w:val="24"/>
                <w:szCs w:val="24"/>
              </w:rPr>
              <w:t>Portfolio of Evidence</w:t>
            </w:r>
          </w:p>
          <w:p w14:paraId="2D351E14" w14:textId="77777777" w:rsidR="00D64F81" w:rsidRPr="00693D1F" w:rsidRDefault="00D64F81" w:rsidP="004A4230">
            <w:pPr>
              <w:numPr>
                <w:ilvl w:val="0"/>
                <w:numId w:val="181"/>
              </w:numPr>
              <w:tabs>
                <w:tab w:val="left" w:pos="612"/>
              </w:tabs>
              <w:spacing w:after="0"/>
              <w:rPr>
                <w:rFonts w:ascii="Times New Roman" w:hAnsi="Times New Roman"/>
                <w:sz w:val="24"/>
                <w:szCs w:val="24"/>
              </w:rPr>
            </w:pPr>
            <w:r w:rsidRPr="00693D1F">
              <w:rPr>
                <w:rFonts w:ascii="Times New Roman" w:hAnsi="Times New Roman"/>
                <w:sz w:val="24"/>
                <w:szCs w:val="24"/>
              </w:rPr>
              <w:lastRenderedPageBreak/>
              <w:t>Interview</w:t>
            </w:r>
          </w:p>
          <w:p w14:paraId="69CFA10E" w14:textId="77777777" w:rsidR="00D64F81" w:rsidRPr="00693D1F" w:rsidRDefault="00D64F81" w:rsidP="004A4230">
            <w:pPr>
              <w:numPr>
                <w:ilvl w:val="0"/>
                <w:numId w:val="181"/>
              </w:numPr>
              <w:tabs>
                <w:tab w:val="left" w:pos="612"/>
              </w:tabs>
              <w:spacing w:after="0"/>
              <w:rPr>
                <w:rFonts w:ascii="Times New Roman" w:hAnsi="Times New Roman"/>
                <w:sz w:val="24"/>
                <w:szCs w:val="24"/>
              </w:rPr>
            </w:pPr>
            <w:r w:rsidRPr="00693D1F">
              <w:rPr>
                <w:rFonts w:ascii="Times New Roman" w:hAnsi="Times New Roman"/>
                <w:sz w:val="24"/>
                <w:szCs w:val="24"/>
              </w:rPr>
              <w:t>Third party report</w:t>
            </w:r>
          </w:p>
        </w:tc>
      </w:tr>
      <w:tr w:rsidR="00D64F81" w:rsidRPr="00693D1F" w14:paraId="70E65174" w14:textId="77777777" w:rsidTr="00467E8B">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9E1A9EB" w14:textId="77777777" w:rsidR="00D64F81" w:rsidRPr="00693D1F" w:rsidRDefault="00D64F81" w:rsidP="00696376">
            <w:pPr>
              <w:pStyle w:val="BodyText"/>
              <w:numPr>
                <w:ilvl w:val="0"/>
                <w:numId w:val="23"/>
              </w:numPr>
              <w:tabs>
                <w:tab w:val="left" w:pos="0"/>
              </w:tabs>
              <w:spacing w:after="0"/>
              <w:ind w:right="252"/>
              <w:rPr>
                <w:rFonts w:ascii="Times New Roman" w:hAnsi="Times New Roman"/>
                <w:sz w:val="24"/>
                <w:szCs w:val="24"/>
              </w:rPr>
            </w:pPr>
            <w:r w:rsidRPr="00693D1F">
              <w:rPr>
                <w:rFonts w:ascii="Times New Roman" w:hAnsi="Times New Roman"/>
                <w:sz w:val="24"/>
                <w:szCs w:val="24"/>
              </w:rPr>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51406DD1" w14:textId="77777777" w:rsidR="00D64F81" w:rsidRPr="00693D1F" w:rsidRDefault="00D64F81" w:rsidP="00467E8B">
            <w:pPr>
              <w:autoSpaceDE w:val="0"/>
              <w:autoSpaceDN w:val="0"/>
              <w:adjustRightInd w:val="0"/>
              <w:spacing w:after="0"/>
              <w:rPr>
                <w:rFonts w:ascii="Times New Roman" w:hAnsi="Times New Roman"/>
                <w:sz w:val="24"/>
                <w:szCs w:val="24"/>
              </w:rPr>
            </w:pPr>
            <w:r w:rsidRPr="00693D1F">
              <w:rPr>
                <w:rFonts w:ascii="Times New Roman" w:hAnsi="Times New Roman"/>
                <w:sz w:val="24"/>
                <w:szCs w:val="24"/>
              </w:rPr>
              <w:t>Competency may be assessed:</w:t>
            </w:r>
          </w:p>
          <w:p w14:paraId="2FC1D5C6" w14:textId="77777777" w:rsidR="00D64F81" w:rsidRPr="00693D1F" w:rsidRDefault="00D64F81" w:rsidP="004A4230">
            <w:pPr>
              <w:pStyle w:val="ListParagraph"/>
              <w:numPr>
                <w:ilvl w:val="0"/>
                <w:numId w:val="180"/>
              </w:numPr>
              <w:spacing w:after="0"/>
              <w:rPr>
                <w:rFonts w:ascii="Times New Roman" w:hAnsi="Times New Roman"/>
                <w:sz w:val="24"/>
                <w:szCs w:val="24"/>
              </w:rPr>
            </w:pPr>
            <w:r w:rsidRPr="00693D1F">
              <w:rPr>
                <w:rFonts w:ascii="Times New Roman" w:hAnsi="Times New Roman"/>
                <w:sz w:val="24"/>
                <w:szCs w:val="24"/>
              </w:rPr>
              <w:t>On-the-job</w:t>
            </w:r>
          </w:p>
          <w:p w14:paraId="3A32E785" w14:textId="77777777" w:rsidR="00D64F81" w:rsidRPr="00693D1F" w:rsidRDefault="00D64F81" w:rsidP="004A4230">
            <w:pPr>
              <w:pStyle w:val="ListParagraph"/>
              <w:numPr>
                <w:ilvl w:val="0"/>
                <w:numId w:val="180"/>
              </w:numPr>
              <w:spacing w:after="0"/>
              <w:rPr>
                <w:rFonts w:ascii="Times New Roman" w:hAnsi="Times New Roman"/>
                <w:sz w:val="24"/>
                <w:szCs w:val="24"/>
              </w:rPr>
            </w:pPr>
            <w:r w:rsidRPr="00693D1F">
              <w:rPr>
                <w:rFonts w:ascii="Times New Roman" w:hAnsi="Times New Roman"/>
                <w:sz w:val="24"/>
                <w:szCs w:val="24"/>
              </w:rPr>
              <w:t>Off-the –job</w:t>
            </w:r>
          </w:p>
          <w:p w14:paraId="4DE8A3F2" w14:textId="77777777" w:rsidR="00D64F81" w:rsidRPr="00693D1F" w:rsidRDefault="00D64F81" w:rsidP="004A4230">
            <w:pPr>
              <w:pStyle w:val="ListParagraph"/>
              <w:numPr>
                <w:ilvl w:val="0"/>
                <w:numId w:val="180"/>
              </w:numPr>
              <w:spacing w:after="0"/>
              <w:rPr>
                <w:rFonts w:ascii="Times New Roman" w:hAnsi="Times New Roman"/>
                <w:b/>
                <w:sz w:val="24"/>
                <w:szCs w:val="24"/>
              </w:rPr>
            </w:pPr>
            <w:r w:rsidRPr="00693D1F">
              <w:rPr>
                <w:rFonts w:ascii="Times New Roman" w:hAnsi="Times New Roman"/>
                <w:sz w:val="24"/>
                <w:szCs w:val="24"/>
              </w:rPr>
              <w:t>During Industrial attachment</w:t>
            </w:r>
          </w:p>
        </w:tc>
      </w:tr>
      <w:tr w:rsidR="00D64F81" w:rsidRPr="00693D1F" w14:paraId="52DEA230" w14:textId="77777777" w:rsidTr="00467E8B">
        <w:tc>
          <w:tcPr>
            <w:tcW w:w="1199" w:type="pct"/>
            <w:gridSpan w:val="2"/>
            <w:tcBorders>
              <w:top w:val="single" w:sz="4" w:space="0" w:color="000000"/>
              <w:left w:val="single" w:sz="4" w:space="0" w:color="000000"/>
              <w:bottom w:val="single" w:sz="4" w:space="0" w:color="000000"/>
              <w:right w:val="single" w:sz="4" w:space="0" w:color="000000"/>
            </w:tcBorders>
            <w:hideMark/>
          </w:tcPr>
          <w:p w14:paraId="4ECFC77A" w14:textId="77777777" w:rsidR="00D64F81" w:rsidRPr="00693D1F" w:rsidRDefault="00D64F81" w:rsidP="00696376">
            <w:pPr>
              <w:pStyle w:val="ListParagraph"/>
              <w:numPr>
                <w:ilvl w:val="0"/>
                <w:numId w:val="23"/>
              </w:numPr>
              <w:spacing w:after="0"/>
              <w:rPr>
                <w:rFonts w:ascii="Times New Roman" w:hAnsi="Times New Roman"/>
                <w:sz w:val="24"/>
                <w:szCs w:val="24"/>
              </w:rPr>
            </w:pPr>
            <w:r w:rsidRPr="00693D1F">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1424625F" w14:textId="77777777" w:rsidR="00D64F81" w:rsidRPr="00693D1F" w:rsidRDefault="00D64F81" w:rsidP="00467E8B">
            <w:pPr>
              <w:jc w:val="both"/>
              <w:rPr>
                <w:rFonts w:ascii="Times New Roman" w:hAnsi="Times New Roman"/>
                <w:sz w:val="24"/>
                <w:szCs w:val="24"/>
              </w:rPr>
            </w:pPr>
            <w:r w:rsidRPr="00693D1F">
              <w:rPr>
                <w:rFonts w:ascii="Times New Roman" w:hAnsi="Times New Roman"/>
                <w:sz w:val="24"/>
                <w:szCs w:val="24"/>
              </w:rPr>
              <w:t>Holistic assessment with other units relevant to the industry sector, workplace and job role is recommended.</w:t>
            </w:r>
          </w:p>
        </w:tc>
      </w:tr>
    </w:tbl>
    <w:p w14:paraId="4200F6CF" w14:textId="77777777" w:rsidR="00D64F81" w:rsidRPr="00693D1F" w:rsidRDefault="00D64F81" w:rsidP="00D64F81">
      <w:pPr>
        <w:spacing w:after="0"/>
        <w:rPr>
          <w:rFonts w:ascii="Times New Roman" w:hAnsi="Times New Roman"/>
          <w:b/>
          <w:sz w:val="24"/>
          <w:szCs w:val="24"/>
        </w:rPr>
      </w:pPr>
    </w:p>
    <w:p w14:paraId="3A094834" w14:textId="77777777" w:rsidR="00D64F81" w:rsidRPr="00693D1F" w:rsidRDefault="00D64F81" w:rsidP="00D64F81">
      <w:pPr>
        <w:rPr>
          <w:rFonts w:ascii="Times New Roman" w:eastAsiaTheme="majorEastAsia" w:hAnsi="Times New Roman"/>
          <w:sz w:val="24"/>
          <w:szCs w:val="24"/>
        </w:rPr>
      </w:pPr>
      <w:r w:rsidRPr="00693D1F">
        <w:rPr>
          <w:rFonts w:ascii="Times New Roman" w:eastAsiaTheme="majorEastAsia" w:hAnsi="Times New Roman"/>
          <w:sz w:val="24"/>
          <w:szCs w:val="24"/>
        </w:rPr>
        <w:br w:type="page"/>
      </w:r>
    </w:p>
    <w:p w14:paraId="1123C70A" w14:textId="77777777" w:rsidR="00D64F81" w:rsidRPr="00693D1F" w:rsidRDefault="00D64F81" w:rsidP="00693D1F">
      <w:pPr>
        <w:pStyle w:val="Heading2"/>
      </w:pPr>
      <w:bookmarkStart w:id="33" w:name="_Toc69651543"/>
      <w:r w:rsidRPr="00693D1F">
        <w:lastRenderedPageBreak/>
        <w:t>DEMONSTRATE ENVIRONMENTAL LITERACY</w:t>
      </w:r>
      <w:bookmarkEnd w:id="30"/>
      <w:bookmarkEnd w:id="31"/>
      <w:bookmarkEnd w:id="33"/>
      <w:r w:rsidRPr="00693D1F">
        <w:t xml:space="preserve"> </w:t>
      </w:r>
    </w:p>
    <w:p w14:paraId="24977D70" w14:textId="77777777" w:rsidR="00D64F81" w:rsidRPr="00693D1F" w:rsidRDefault="00D64F81" w:rsidP="00D64F81">
      <w:pPr>
        <w:spacing w:after="0"/>
        <w:rPr>
          <w:rFonts w:ascii="Times New Roman" w:hAnsi="Times New Roman"/>
          <w:b/>
          <w:sz w:val="24"/>
          <w:szCs w:val="24"/>
        </w:rPr>
      </w:pPr>
    </w:p>
    <w:p w14:paraId="62B3EB01" w14:textId="4681FC62" w:rsidR="00D64F81" w:rsidRPr="00693D1F" w:rsidRDefault="00D64F81" w:rsidP="00D64F81">
      <w:pPr>
        <w:rPr>
          <w:rFonts w:ascii="Times New Roman" w:hAnsi="Times New Roman"/>
          <w:b/>
          <w:sz w:val="24"/>
          <w:szCs w:val="24"/>
        </w:rPr>
      </w:pPr>
      <w:r w:rsidRPr="00693D1F">
        <w:rPr>
          <w:rFonts w:ascii="Times New Roman" w:hAnsi="Times New Roman"/>
          <w:b/>
          <w:sz w:val="24"/>
          <w:szCs w:val="24"/>
        </w:rPr>
        <w:t xml:space="preserve">UNIT CODE: </w:t>
      </w:r>
      <w:r w:rsidR="00693D1F" w:rsidRPr="00693D1F">
        <w:rPr>
          <w:rFonts w:ascii="Times New Roman" w:eastAsia="Times New Roman" w:hAnsi="Times New Roman"/>
          <w:bCs/>
          <w:sz w:val="24"/>
          <w:szCs w:val="24"/>
          <w:lang w:val="en-ZA" w:eastAsia="fr-FR"/>
        </w:rPr>
        <w:t>FO/OS/EN</w:t>
      </w:r>
      <w:r w:rsidR="00693D1F" w:rsidRPr="00693D1F">
        <w:rPr>
          <w:rFonts w:ascii="Times New Roman" w:hAnsi="Times New Roman"/>
          <w:bCs/>
          <w:sz w:val="24"/>
          <w:szCs w:val="24"/>
        </w:rPr>
        <w:t>/</w:t>
      </w:r>
      <w:r w:rsidRPr="00693D1F">
        <w:rPr>
          <w:rFonts w:ascii="Times New Roman" w:hAnsi="Times New Roman"/>
          <w:bCs/>
          <w:sz w:val="24"/>
          <w:szCs w:val="24"/>
        </w:rPr>
        <w:t>BC/06/6/A</w:t>
      </w:r>
    </w:p>
    <w:p w14:paraId="2B4B83D8" w14:textId="77777777" w:rsidR="00D64F81" w:rsidRPr="00693D1F" w:rsidRDefault="00D64F81" w:rsidP="00D64F81">
      <w:pPr>
        <w:rPr>
          <w:rFonts w:ascii="Times New Roman" w:hAnsi="Times New Roman"/>
          <w:b/>
          <w:sz w:val="24"/>
          <w:szCs w:val="24"/>
        </w:rPr>
      </w:pPr>
      <w:r w:rsidRPr="00693D1F">
        <w:rPr>
          <w:rFonts w:ascii="Times New Roman" w:hAnsi="Times New Roman"/>
          <w:b/>
          <w:sz w:val="24"/>
          <w:szCs w:val="24"/>
        </w:rPr>
        <w:t>UNIT DESCRIPTION</w:t>
      </w:r>
    </w:p>
    <w:p w14:paraId="0B0DC053" w14:textId="77777777" w:rsidR="00D64F81" w:rsidRPr="00693D1F" w:rsidRDefault="00D64F81" w:rsidP="00D64F81">
      <w:pPr>
        <w:autoSpaceDE w:val="0"/>
        <w:adjustRightInd w:val="0"/>
        <w:ind w:left="-180"/>
        <w:jc w:val="both"/>
        <w:rPr>
          <w:rFonts w:ascii="Times New Roman" w:hAnsi="Times New Roman"/>
          <w:sz w:val="24"/>
          <w:szCs w:val="24"/>
        </w:rPr>
      </w:pPr>
      <w:r w:rsidRPr="00693D1F">
        <w:rPr>
          <w:rFonts w:ascii="Times New Roman" w:hAnsi="Times New Roman"/>
          <w:sz w:val="24"/>
          <w:szCs w:val="24"/>
        </w:rPr>
        <w:t xml:space="preserve">This unit specifies the competencies required to demonstrate environmental literacy. It involves, controlling environmental hazard and environmental pollution, demonstrating sustainable resource use, </w:t>
      </w:r>
      <w:r w:rsidRPr="00693D1F">
        <w:rPr>
          <w:rFonts w:ascii="Times New Roman" w:hAnsi="Times New Roman"/>
          <w:sz w:val="24"/>
          <w:szCs w:val="24"/>
          <w:lang w:val="en-AU"/>
        </w:rPr>
        <w:t xml:space="preserve">evaluating current practices in relation to resource usage, </w:t>
      </w:r>
      <w:r w:rsidRPr="00693D1F">
        <w:rPr>
          <w:rFonts w:ascii="Times New Roman" w:hAnsi="Times New Roman"/>
          <w:sz w:val="24"/>
          <w:szCs w:val="24"/>
        </w:rPr>
        <w:t>identifying environmental legislations/conventions for environmental concerns, implementing specific environmental programs, monitoring activities on environmental protection/</w:t>
      </w:r>
      <w:proofErr w:type="gramStart"/>
      <w:r w:rsidRPr="00693D1F">
        <w:rPr>
          <w:rFonts w:ascii="Times New Roman" w:hAnsi="Times New Roman"/>
          <w:sz w:val="24"/>
          <w:szCs w:val="24"/>
        </w:rPr>
        <w:t>Programs ,</w:t>
      </w:r>
      <w:proofErr w:type="gramEnd"/>
      <w:r w:rsidRPr="00693D1F">
        <w:rPr>
          <w:rFonts w:ascii="Times New Roman" w:hAnsi="Times New Roman"/>
          <w:sz w:val="24"/>
          <w:szCs w:val="24"/>
        </w:rPr>
        <w:t xml:space="preserve"> </w:t>
      </w:r>
      <w:proofErr w:type="spellStart"/>
      <w:r w:rsidRPr="00693D1F">
        <w:rPr>
          <w:rFonts w:ascii="Times New Roman" w:hAnsi="Times New Roman"/>
          <w:sz w:val="24"/>
          <w:szCs w:val="24"/>
        </w:rPr>
        <w:t>analyzing</w:t>
      </w:r>
      <w:proofErr w:type="spellEnd"/>
      <w:r w:rsidRPr="00693D1F">
        <w:rPr>
          <w:rFonts w:ascii="Times New Roman" w:hAnsi="Times New Roman"/>
          <w:sz w:val="24"/>
          <w:szCs w:val="24"/>
        </w:rPr>
        <w:t xml:space="preserve"> resource use and developing resource conservation plans</w:t>
      </w:r>
    </w:p>
    <w:p w14:paraId="2997F53D" w14:textId="77777777" w:rsidR="00D64F81" w:rsidRPr="00693D1F" w:rsidRDefault="00D64F81" w:rsidP="00D64F81">
      <w:pPr>
        <w:rPr>
          <w:rFonts w:ascii="Times New Roman" w:hAnsi="Times New Roman"/>
          <w:b/>
          <w:sz w:val="24"/>
          <w:szCs w:val="24"/>
        </w:rPr>
      </w:pPr>
      <w:r w:rsidRPr="00693D1F">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D64F81" w:rsidRPr="00693D1F" w14:paraId="2F4C82C5" w14:textId="77777777" w:rsidTr="00467E8B">
        <w:tc>
          <w:tcPr>
            <w:tcW w:w="1698" w:type="pct"/>
            <w:shd w:val="clear" w:color="auto" w:fill="FFFFFF"/>
            <w:vAlign w:val="center"/>
          </w:tcPr>
          <w:p w14:paraId="45A7EAC5" w14:textId="77777777" w:rsidR="00D64F81" w:rsidRPr="00693D1F" w:rsidRDefault="00D64F81" w:rsidP="00467E8B">
            <w:pPr>
              <w:rPr>
                <w:rFonts w:ascii="Times New Roman" w:hAnsi="Times New Roman"/>
                <w:b/>
                <w:sz w:val="24"/>
                <w:szCs w:val="24"/>
              </w:rPr>
            </w:pPr>
            <w:r w:rsidRPr="00693D1F">
              <w:rPr>
                <w:rFonts w:ascii="Times New Roman" w:hAnsi="Times New Roman"/>
                <w:b/>
                <w:sz w:val="24"/>
                <w:szCs w:val="24"/>
              </w:rPr>
              <w:t>ELEMENT</w:t>
            </w:r>
          </w:p>
          <w:p w14:paraId="55E65797" w14:textId="77777777" w:rsidR="00D64F81" w:rsidRPr="00693D1F" w:rsidRDefault="00D64F81" w:rsidP="00467E8B">
            <w:pPr>
              <w:rPr>
                <w:rFonts w:ascii="Times New Roman" w:hAnsi="Times New Roman"/>
                <w:b/>
                <w:sz w:val="24"/>
                <w:szCs w:val="24"/>
              </w:rPr>
            </w:pPr>
            <w:r w:rsidRPr="00693D1F">
              <w:rPr>
                <w:rFonts w:ascii="Times New Roman" w:hAnsi="Times New Roman"/>
                <w:sz w:val="24"/>
                <w:szCs w:val="24"/>
              </w:rPr>
              <w:t>These describe the key outcomes which make up workplace function.</w:t>
            </w:r>
          </w:p>
        </w:tc>
        <w:tc>
          <w:tcPr>
            <w:tcW w:w="3302" w:type="pct"/>
            <w:shd w:val="clear" w:color="auto" w:fill="FFFFFF"/>
            <w:vAlign w:val="center"/>
          </w:tcPr>
          <w:p w14:paraId="00BB1566" w14:textId="77777777" w:rsidR="00D64F81" w:rsidRPr="00693D1F" w:rsidRDefault="00D64F81" w:rsidP="00467E8B">
            <w:pPr>
              <w:rPr>
                <w:rFonts w:ascii="Times New Roman" w:hAnsi="Times New Roman"/>
                <w:b/>
                <w:sz w:val="24"/>
                <w:szCs w:val="24"/>
              </w:rPr>
            </w:pPr>
            <w:r w:rsidRPr="00693D1F">
              <w:rPr>
                <w:rFonts w:ascii="Times New Roman" w:hAnsi="Times New Roman"/>
                <w:b/>
                <w:sz w:val="24"/>
                <w:szCs w:val="24"/>
              </w:rPr>
              <w:t>PERFORMANCE CRITERIA</w:t>
            </w:r>
          </w:p>
          <w:p w14:paraId="24309FDB" w14:textId="77777777" w:rsidR="00D64F81" w:rsidRPr="00693D1F" w:rsidRDefault="00D64F81" w:rsidP="00467E8B">
            <w:pPr>
              <w:rPr>
                <w:rFonts w:ascii="Times New Roman" w:hAnsi="Times New Roman"/>
                <w:b/>
                <w:sz w:val="24"/>
                <w:szCs w:val="24"/>
              </w:rPr>
            </w:pPr>
            <w:r w:rsidRPr="00693D1F">
              <w:rPr>
                <w:rFonts w:ascii="Times New Roman" w:hAnsi="Times New Roman"/>
                <w:sz w:val="24"/>
                <w:szCs w:val="24"/>
              </w:rPr>
              <w:t>These are assessable statements which specify the required level of performance for each of the elements.</w:t>
            </w:r>
          </w:p>
          <w:p w14:paraId="78715811" w14:textId="77777777" w:rsidR="00D64F81" w:rsidRPr="00693D1F" w:rsidRDefault="00D64F81" w:rsidP="00467E8B">
            <w:pPr>
              <w:rPr>
                <w:rFonts w:ascii="Times New Roman" w:hAnsi="Times New Roman"/>
                <w:b/>
                <w:sz w:val="24"/>
                <w:szCs w:val="24"/>
              </w:rPr>
            </w:pPr>
            <w:r w:rsidRPr="00693D1F">
              <w:rPr>
                <w:rFonts w:ascii="Times New Roman" w:hAnsi="Times New Roman"/>
                <w:b/>
                <w:i/>
                <w:sz w:val="24"/>
                <w:szCs w:val="24"/>
              </w:rPr>
              <w:t>Bold and italicized terms are elaborated in the Range</w:t>
            </w:r>
          </w:p>
        </w:tc>
      </w:tr>
      <w:tr w:rsidR="00D64F81" w:rsidRPr="00693D1F" w14:paraId="62118C00" w14:textId="77777777" w:rsidTr="00467E8B">
        <w:tc>
          <w:tcPr>
            <w:tcW w:w="1698" w:type="pct"/>
          </w:tcPr>
          <w:p w14:paraId="254181BB" w14:textId="77777777" w:rsidR="00D64F81" w:rsidRPr="00693D1F" w:rsidRDefault="00D64F81" w:rsidP="00696376">
            <w:pPr>
              <w:numPr>
                <w:ilvl w:val="0"/>
                <w:numId w:val="26"/>
              </w:numPr>
              <w:spacing w:after="0"/>
              <w:ind w:left="318"/>
              <w:rPr>
                <w:rFonts w:ascii="Times New Roman" w:hAnsi="Times New Roman"/>
                <w:sz w:val="24"/>
                <w:szCs w:val="24"/>
              </w:rPr>
            </w:pPr>
            <w:r w:rsidRPr="00693D1F">
              <w:rPr>
                <w:rFonts w:ascii="Times New Roman" w:hAnsi="Times New Roman"/>
                <w:sz w:val="24"/>
                <w:szCs w:val="24"/>
              </w:rPr>
              <w:t xml:space="preserve">Control environmental hazard </w:t>
            </w:r>
          </w:p>
        </w:tc>
        <w:tc>
          <w:tcPr>
            <w:tcW w:w="3302" w:type="pct"/>
          </w:tcPr>
          <w:p w14:paraId="5D1AA552" w14:textId="77777777" w:rsidR="00D64F81" w:rsidRPr="00693D1F" w:rsidRDefault="00D64F81" w:rsidP="004A4230">
            <w:pPr>
              <w:pStyle w:val="ListParagraph"/>
              <w:numPr>
                <w:ilvl w:val="0"/>
                <w:numId w:val="196"/>
              </w:numPr>
              <w:spacing w:after="0"/>
              <w:ind w:left="510" w:hanging="540"/>
              <w:rPr>
                <w:rFonts w:ascii="Times New Roman" w:hAnsi="Times New Roman"/>
                <w:sz w:val="24"/>
                <w:szCs w:val="24"/>
              </w:rPr>
            </w:pPr>
            <w:r w:rsidRPr="00693D1F">
              <w:rPr>
                <w:rFonts w:ascii="Times New Roman" w:hAnsi="Times New Roman"/>
                <w:sz w:val="24"/>
                <w:szCs w:val="24"/>
              </w:rPr>
              <w:t>Storage methods for environmentally hazardous materials are strictly followed according to environmental regulations and OSHS.</w:t>
            </w:r>
            <w:r w:rsidRPr="00693D1F">
              <w:rPr>
                <w:rFonts w:ascii="Times New Roman" w:hAnsi="Times New Roman"/>
                <w:sz w:val="24"/>
                <w:szCs w:val="24"/>
              </w:rPr>
              <w:tab/>
            </w:r>
            <w:r w:rsidRPr="00693D1F">
              <w:rPr>
                <w:rFonts w:ascii="Times New Roman" w:hAnsi="Times New Roman"/>
                <w:sz w:val="24"/>
                <w:szCs w:val="24"/>
              </w:rPr>
              <w:tab/>
            </w:r>
          </w:p>
          <w:p w14:paraId="62451214" w14:textId="77777777" w:rsidR="00D64F81" w:rsidRPr="00693D1F" w:rsidRDefault="00D64F81" w:rsidP="004A4230">
            <w:pPr>
              <w:pStyle w:val="ListParagraph"/>
              <w:numPr>
                <w:ilvl w:val="0"/>
                <w:numId w:val="196"/>
              </w:numPr>
              <w:spacing w:after="0"/>
              <w:ind w:left="510" w:hanging="540"/>
              <w:rPr>
                <w:rFonts w:ascii="Times New Roman" w:hAnsi="Times New Roman"/>
                <w:sz w:val="24"/>
                <w:szCs w:val="24"/>
              </w:rPr>
            </w:pPr>
            <w:r w:rsidRPr="00693D1F">
              <w:rPr>
                <w:rFonts w:ascii="Times New Roman" w:hAnsi="Times New Roman"/>
                <w:sz w:val="24"/>
                <w:szCs w:val="24"/>
              </w:rPr>
              <w:t>Disposal methods of hazardous wastes are followed according to environmental regulations and OSHS.</w:t>
            </w:r>
          </w:p>
          <w:p w14:paraId="0ED37A8F" w14:textId="77777777" w:rsidR="00D64F81" w:rsidRPr="00693D1F" w:rsidRDefault="00D64F81" w:rsidP="004A4230">
            <w:pPr>
              <w:pStyle w:val="ListParagraph"/>
              <w:numPr>
                <w:ilvl w:val="0"/>
                <w:numId w:val="196"/>
              </w:numPr>
              <w:spacing w:after="0"/>
              <w:ind w:left="510" w:hanging="540"/>
              <w:rPr>
                <w:rFonts w:ascii="Times New Roman" w:hAnsi="Times New Roman"/>
                <w:sz w:val="24"/>
                <w:szCs w:val="24"/>
              </w:rPr>
            </w:pPr>
            <w:r w:rsidRPr="00693D1F">
              <w:rPr>
                <w:rFonts w:ascii="Times New Roman" w:hAnsi="Times New Roman"/>
                <w:b/>
                <w:i/>
                <w:sz w:val="24"/>
                <w:szCs w:val="24"/>
              </w:rPr>
              <w:t>PPE</w:t>
            </w:r>
            <w:r w:rsidRPr="00693D1F">
              <w:rPr>
                <w:rFonts w:ascii="Times New Roman" w:hAnsi="Times New Roman"/>
                <w:sz w:val="24"/>
                <w:szCs w:val="24"/>
              </w:rPr>
              <w:t xml:space="preserve"> is used according to OSHS.</w:t>
            </w:r>
            <w:r w:rsidRPr="00693D1F">
              <w:rPr>
                <w:rFonts w:ascii="Times New Roman" w:hAnsi="Times New Roman"/>
                <w:sz w:val="24"/>
                <w:szCs w:val="24"/>
              </w:rPr>
              <w:tab/>
            </w:r>
          </w:p>
        </w:tc>
      </w:tr>
      <w:tr w:rsidR="00D64F81" w:rsidRPr="00693D1F" w14:paraId="5C63963A" w14:textId="77777777" w:rsidTr="00467E8B">
        <w:tc>
          <w:tcPr>
            <w:tcW w:w="1698" w:type="pct"/>
          </w:tcPr>
          <w:p w14:paraId="5634C3D9" w14:textId="77777777" w:rsidR="00D64F81" w:rsidRPr="00693D1F" w:rsidRDefault="00D64F81" w:rsidP="00696376">
            <w:pPr>
              <w:numPr>
                <w:ilvl w:val="0"/>
                <w:numId w:val="26"/>
              </w:numPr>
              <w:spacing w:after="0"/>
              <w:ind w:left="318"/>
              <w:rPr>
                <w:rFonts w:ascii="Times New Roman" w:hAnsi="Times New Roman"/>
                <w:sz w:val="24"/>
                <w:szCs w:val="24"/>
              </w:rPr>
            </w:pPr>
            <w:r w:rsidRPr="00693D1F">
              <w:rPr>
                <w:rFonts w:ascii="Times New Roman" w:hAnsi="Times New Roman"/>
                <w:sz w:val="24"/>
                <w:szCs w:val="24"/>
              </w:rPr>
              <w:t xml:space="preserve">Control environmental Pollution </w:t>
            </w:r>
          </w:p>
        </w:tc>
        <w:tc>
          <w:tcPr>
            <w:tcW w:w="3302" w:type="pct"/>
          </w:tcPr>
          <w:p w14:paraId="414A5298" w14:textId="77777777" w:rsidR="00D64F81" w:rsidRPr="00693D1F" w:rsidRDefault="00D64F81" w:rsidP="00696376">
            <w:pPr>
              <w:numPr>
                <w:ilvl w:val="1"/>
                <w:numId w:val="26"/>
              </w:numPr>
              <w:tabs>
                <w:tab w:val="left" w:pos="510"/>
              </w:tabs>
              <w:spacing w:after="0"/>
              <w:ind w:left="510" w:hanging="532"/>
              <w:rPr>
                <w:rFonts w:ascii="Times New Roman" w:hAnsi="Times New Roman"/>
                <w:sz w:val="24"/>
                <w:szCs w:val="24"/>
              </w:rPr>
            </w:pPr>
            <w:r w:rsidRPr="00693D1F">
              <w:rPr>
                <w:rFonts w:ascii="Times New Roman" w:hAnsi="Times New Roman"/>
                <w:sz w:val="24"/>
                <w:szCs w:val="24"/>
              </w:rPr>
              <w:t xml:space="preserve">Environmental pollution </w:t>
            </w:r>
            <w:r w:rsidRPr="00693D1F">
              <w:rPr>
                <w:rFonts w:ascii="Times New Roman" w:hAnsi="Times New Roman"/>
                <w:b/>
                <w:i/>
                <w:sz w:val="24"/>
                <w:szCs w:val="24"/>
              </w:rPr>
              <w:t>control measures</w:t>
            </w:r>
            <w:r w:rsidRPr="00693D1F">
              <w:rPr>
                <w:rFonts w:ascii="Times New Roman" w:hAnsi="Times New Roman"/>
                <w:sz w:val="24"/>
                <w:szCs w:val="24"/>
              </w:rPr>
              <w:t xml:space="preserve"> are implemented in accordance with international protocols.</w:t>
            </w:r>
            <w:r w:rsidRPr="00693D1F">
              <w:rPr>
                <w:rFonts w:ascii="Times New Roman" w:hAnsi="Times New Roman"/>
                <w:sz w:val="24"/>
                <w:szCs w:val="24"/>
              </w:rPr>
              <w:tab/>
            </w:r>
          </w:p>
          <w:p w14:paraId="5B4F673C" w14:textId="77777777" w:rsidR="00D64F81" w:rsidRPr="00693D1F" w:rsidRDefault="00D64F81" w:rsidP="00696376">
            <w:pPr>
              <w:numPr>
                <w:ilvl w:val="1"/>
                <w:numId w:val="26"/>
              </w:numPr>
              <w:tabs>
                <w:tab w:val="left" w:pos="510"/>
              </w:tabs>
              <w:spacing w:after="0"/>
              <w:ind w:left="510" w:hanging="532"/>
              <w:rPr>
                <w:rFonts w:ascii="Times New Roman" w:hAnsi="Times New Roman"/>
                <w:sz w:val="24"/>
                <w:szCs w:val="24"/>
              </w:rPr>
            </w:pPr>
            <w:r w:rsidRPr="00693D1F">
              <w:rPr>
                <w:rFonts w:ascii="Times New Roman" w:hAnsi="Times New Roman"/>
                <w:sz w:val="24"/>
                <w:szCs w:val="24"/>
              </w:rPr>
              <w:t xml:space="preserve">Procedures for solid waste management are observed </w:t>
            </w:r>
            <w:proofErr w:type="gramStart"/>
            <w:r w:rsidRPr="00693D1F">
              <w:rPr>
                <w:rFonts w:ascii="Times New Roman" w:hAnsi="Times New Roman"/>
                <w:sz w:val="24"/>
                <w:szCs w:val="24"/>
              </w:rPr>
              <w:t>according</w:t>
            </w:r>
            <w:proofErr w:type="gramEnd"/>
            <w:r w:rsidRPr="00693D1F">
              <w:rPr>
                <w:rFonts w:ascii="Times New Roman" w:hAnsi="Times New Roman"/>
                <w:sz w:val="24"/>
                <w:szCs w:val="24"/>
              </w:rPr>
              <w:t xml:space="preserve"> Environmental Management and Coordination Act 1999</w:t>
            </w:r>
          </w:p>
          <w:p w14:paraId="103856B8" w14:textId="77777777" w:rsidR="00D64F81" w:rsidRPr="00693D1F" w:rsidRDefault="00D64F81" w:rsidP="00696376">
            <w:pPr>
              <w:numPr>
                <w:ilvl w:val="1"/>
                <w:numId w:val="26"/>
              </w:numPr>
              <w:tabs>
                <w:tab w:val="left" w:pos="510"/>
              </w:tabs>
              <w:spacing w:after="0"/>
              <w:ind w:left="510" w:hanging="532"/>
              <w:rPr>
                <w:rFonts w:ascii="Times New Roman" w:hAnsi="Times New Roman"/>
                <w:sz w:val="24"/>
                <w:szCs w:val="24"/>
              </w:rPr>
            </w:pPr>
            <w:r w:rsidRPr="00693D1F">
              <w:rPr>
                <w:rFonts w:ascii="Times New Roman" w:hAnsi="Times New Roman"/>
                <w:sz w:val="24"/>
                <w:szCs w:val="24"/>
              </w:rPr>
              <w:t xml:space="preserve">Methods for minimizing noise pollution is complied with based </w:t>
            </w:r>
            <w:r w:rsidRPr="00693D1F">
              <w:rPr>
                <w:rFonts w:ascii="Times New Roman" w:hAnsi="Times New Roman"/>
                <w:color w:val="000000" w:themeColor="text1"/>
                <w:sz w:val="24"/>
                <w:szCs w:val="24"/>
              </w:rPr>
              <w:t>on Noise</w:t>
            </w:r>
            <w:r w:rsidRPr="00693D1F">
              <w:rPr>
                <w:rStyle w:val="apple-converted-space"/>
                <w:rFonts w:ascii="Times New Roman" w:hAnsi="Times New Roman"/>
                <w:color w:val="000000" w:themeColor="text1"/>
                <w:spacing w:val="8"/>
                <w:sz w:val="24"/>
                <w:szCs w:val="24"/>
                <w:shd w:val="clear" w:color="auto" w:fill="FFFFFF"/>
              </w:rPr>
              <w:t> </w:t>
            </w:r>
            <w:r w:rsidRPr="00693D1F">
              <w:rPr>
                <w:rFonts w:ascii="Times New Roman" w:hAnsi="Times New Roman"/>
                <w:color w:val="000000" w:themeColor="text1"/>
                <w:spacing w:val="8"/>
                <w:sz w:val="24"/>
                <w:szCs w:val="24"/>
                <w:shd w:val="clear" w:color="auto" w:fill="FFFFFF"/>
              </w:rPr>
              <w:t>and Excessive Vibration</w:t>
            </w:r>
            <w:r w:rsidRPr="00693D1F">
              <w:rPr>
                <w:rStyle w:val="apple-converted-space"/>
                <w:rFonts w:ascii="Times New Roman" w:hAnsi="Times New Roman"/>
                <w:color w:val="000000" w:themeColor="text1"/>
                <w:spacing w:val="8"/>
                <w:sz w:val="24"/>
                <w:szCs w:val="24"/>
                <w:shd w:val="clear" w:color="auto" w:fill="FFFFFF"/>
              </w:rPr>
              <w:t> </w:t>
            </w:r>
            <w:r w:rsidRPr="00693D1F">
              <w:rPr>
                <w:rStyle w:val="Emphasis"/>
                <w:rFonts w:ascii="Times New Roman" w:hAnsi="Times New Roman"/>
                <w:color w:val="000000" w:themeColor="text1"/>
                <w:spacing w:val="8"/>
                <w:sz w:val="24"/>
                <w:szCs w:val="24"/>
              </w:rPr>
              <w:t xml:space="preserve">Pollution </w:t>
            </w:r>
            <w:r w:rsidRPr="00693D1F">
              <w:rPr>
                <w:rStyle w:val="Emphasis"/>
                <w:rFonts w:ascii="Times New Roman" w:hAnsi="Times New Roman"/>
                <w:color w:val="000000" w:themeColor="text1"/>
                <w:sz w:val="24"/>
                <w:szCs w:val="24"/>
              </w:rPr>
              <w:t xml:space="preserve">and </w:t>
            </w:r>
            <w:r w:rsidRPr="00693D1F">
              <w:rPr>
                <w:rFonts w:ascii="Times New Roman" w:hAnsi="Times New Roman"/>
                <w:color w:val="000000" w:themeColor="text1"/>
                <w:spacing w:val="8"/>
                <w:sz w:val="24"/>
                <w:szCs w:val="24"/>
                <w:shd w:val="clear" w:color="auto" w:fill="FFFFFF"/>
              </w:rPr>
              <w:t>Control</w:t>
            </w:r>
            <w:r w:rsidRPr="00693D1F">
              <w:rPr>
                <w:rStyle w:val="Emphasis"/>
                <w:rFonts w:ascii="Times New Roman" w:hAnsi="Times New Roman"/>
                <w:color w:val="000000" w:themeColor="text1"/>
                <w:spacing w:val="8"/>
                <w:sz w:val="24"/>
                <w:szCs w:val="24"/>
              </w:rPr>
              <w:t xml:space="preserve"> Regulations</w:t>
            </w:r>
            <w:r w:rsidRPr="00693D1F">
              <w:rPr>
                <w:rFonts w:ascii="Times New Roman" w:hAnsi="Times New Roman"/>
                <w:color w:val="000000" w:themeColor="text1"/>
                <w:spacing w:val="8"/>
                <w:sz w:val="24"/>
                <w:szCs w:val="24"/>
                <w:shd w:val="clear" w:color="auto" w:fill="FFFFFF"/>
              </w:rPr>
              <w:t>, 2009</w:t>
            </w:r>
          </w:p>
        </w:tc>
      </w:tr>
      <w:tr w:rsidR="00D64F81" w:rsidRPr="00693D1F" w14:paraId="53DE238F" w14:textId="77777777" w:rsidTr="00467E8B">
        <w:tc>
          <w:tcPr>
            <w:tcW w:w="1698" w:type="pct"/>
          </w:tcPr>
          <w:p w14:paraId="7387108D" w14:textId="77777777" w:rsidR="00D64F81" w:rsidRPr="00693D1F" w:rsidRDefault="00D64F81" w:rsidP="00696376">
            <w:pPr>
              <w:numPr>
                <w:ilvl w:val="0"/>
                <w:numId w:val="26"/>
              </w:numPr>
              <w:spacing w:after="0"/>
              <w:ind w:left="318"/>
              <w:rPr>
                <w:rFonts w:ascii="Times New Roman" w:hAnsi="Times New Roman"/>
                <w:sz w:val="24"/>
                <w:szCs w:val="24"/>
              </w:rPr>
            </w:pPr>
            <w:r w:rsidRPr="00693D1F">
              <w:rPr>
                <w:rFonts w:ascii="Times New Roman" w:hAnsi="Times New Roman"/>
                <w:sz w:val="24"/>
                <w:szCs w:val="24"/>
              </w:rPr>
              <w:t>Demonstrate sustainable resource use</w:t>
            </w:r>
          </w:p>
        </w:tc>
        <w:tc>
          <w:tcPr>
            <w:tcW w:w="3302" w:type="pct"/>
          </w:tcPr>
          <w:p w14:paraId="1F92D721" w14:textId="77777777" w:rsidR="00D64F81" w:rsidRPr="00693D1F" w:rsidRDefault="00D64F81" w:rsidP="00696376">
            <w:pPr>
              <w:numPr>
                <w:ilvl w:val="1"/>
                <w:numId w:val="26"/>
              </w:numPr>
              <w:spacing w:after="0"/>
              <w:ind w:left="510" w:hanging="532"/>
              <w:rPr>
                <w:rFonts w:ascii="Times New Roman" w:hAnsi="Times New Roman"/>
                <w:sz w:val="24"/>
                <w:szCs w:val="24"/>
              </w:rPr>
            </w:pPr>
            <w:r w:rsidRPr="00693D1F">
              <w:rPr>
                <w:rFonts w:ascii="Times New Roman" w:hAnsi="Times New Roman"/>
                <w:sz w:val="24"/>
                <w:szCs w:val="24"/>
              </w:rPr>
              <w:t>Methods for minimizing wastage are complied with based on organizational waste management guide</w:t>
            </w:r>
          </w:p>
          <w:p w14:paraId="5F53C1A9" w14:textId="77777777" w:rsidR="00D64F81" w:rsidRPr="00693D1F" w:rsidRDefault="00D64F81" w:rsidP="00696376">
            <w:pPr>
              <w:numPr>
                <w:ilvl w:val="1"/>
                <w:numId w:val="26"/>
              </w:numPr>
              <w:spacing w:after="0"/>
              <w:ind w:left="510" w:hanging="532"/>
              <w:rPr>
                <w:rFonts w:ascii="Times New Roman" w:hAnsi="Times New Roman"/>
                <w:sz w:val="24"/>
                <w:szCs w:val="24"/>
              </w:rPr>
            </w:pPr>
            <w:r w:rsidRPr="00693D1F">
              <w:rPr>
                <w:rFonts w:ascii="Times New Roman" w:hAnsi="Times New Roman"/>
                <w:sz w:val="24"/>
                <w:szCs w:val="24"/>
              </w:rPr>
              <w:t xml:space="preserve">Waste management procedures are employed following principles of </w:t>
            </w:r>
            <w:r w:rsidRPr="00693D1F">
              <w:rPr>
                <w:rFonts w:ascii="Times New Roman" w:hAnsi="Times New Roman"/>
                <w:sz w:val="24"/>
                <w:szCs w:val="24"/>
                <w:shd w:val="clear" w:color="auto" w:fill="FFFFFF"/>
              </w:rPr>
              <w:t xml:space="preserve">3Rs </w:t>
            </w:r>
            <w:r w:rsidRPr="00693D1F">
              <w:rPr>
                <w:rFonts w:ascii="Times New Roman" w:hAnsi="Times New Roman"/>
                <w:sz w:val="24"/>
                <w:szCs w:val="24"/>
              </w:rPr>
              <w:t>(Reduce, Reuse, Recycle)</w:t>
            </w:r>
          </w:p>
          <w:p w14:paraId="2B3964D6" w14:textId="77777777" w:rsidR="00D64F81" w:rsidRPr="00693D1F" w:rsidRDefault="00D64F81" w:rsidP="00696376">
            <w:pPr>
              <w:numPr>
                <w:ilvl w:val="1"/>
                <w:numId w:val="26"/>
              </w:numPr>
              <w:spacing w:after="0"/>
              <w:ind w:left="510" w:hanging="532"/>
              <w:rPr>
                <w:rFonts w:ascii="Times New Roman" w:hAnsi="Times New Roman"/>
                <w:sz w:val="24"/>
                <w:szCs w:val="24"/>
              </w:rPr>
            </w:pPr>
            <w:r w:rsidRPr="00693D1F">
              <w:rPr>
                <w:rFonts w:ascii="Times New Roman" w:hAnsi="Times New Roman"/>
                <w:sz w:val="24"/>
                <w:szCs w:val="24"/>
              </w:rPr>
              <w:lastRenderedPageBreak/>
              <w:t xml:space="preserve">Methods for economizing and reducing resource consumption are practiced as per the Constitution of Kenya 2010 Article </w:t>
            </w:r>
            <w:proofErr w:type="gramStart"/>
            <w:r w:rsidRPr="00693D1F">
              <w:rPr>
                <w:rFonts w:ascii="Times New Roman" w:hAnsi="Times New Roman"/>
                <w:sz w:val="24"/>
                <w:szCs w:val="24"/>
              </w:rPr>
              <w:t>69 .</w:t>
            </w:r>
            <w:proofErr w:type="gramEnd"/>
          </w:p>
        </w:tc>
      </w:tr>
      <w:tr w:rsidR="00D64F81" w:rsidRPr="00693D1F" w14:paraId="67BB0C53" w14:textId="77777777" w:rsidTr="00467E8B">
        <w:tc>
          <w:tcPr>
            <w:tcW w:w="1698" w:type="pct"/>
          </w:tcPr>
          <w:p w14:paraId="0C06F92C" w14:textId="77777777" w:rsidR="00D64F81" w:rsidRPr="00693D1F" w:rsidRDefault="00D64F81" w:rsidP="00696376">
            <w:pPr>
              <w:numPr>
                <w:ilvl w:val="0"/>
                <w:numId w:val="26"/>
              </w:numPr>
              <w:spacing w:after="0"/>
              <w:ind w:left="318"/>
              <w:rPr>
                <w:rFonts w:ascii="Times New Roman" w:hAnsi="Times New Roman"/>
                <w:sz w:val="24"/>
                <w:szCs w:val="24"/>
              </w:rPr>
            </w:pPr>
            <w:r w:rsidRPr="00693D1F">
              <w:rPr>
                <w:rFonts w:ascii="Times New Roman" w:hAnsi="Times New Roman"/>
                <w:sz w:val="24"/>
                <w:szCs w:val="24"/>
                <w:lang w:val="en-AU"/>
              </w:rPr>
              <w:lastRenderedPageBreak/>
              <w:t>Evaluate current practices in relation to resource usage</w:t>
            </w:r>
          </w:p>
        </w:tc>
        <w:tc>
          <w:tcPr>
            <w:tcW w:w="3302" w:type="pct"/>
          </w:tcPr>
          <w:p w14:paraId="0291C6C2" w14:textId="77777777" w:rsidR="00D64F81" w:rsidRPr="00693D1F" w:rsidRDefault="00D64F81" w:rsidP="00696376">
            <w:pPr>
              <w:numPr>
                <w:ilvl w:val="1"/>
                <w:numId w:val="26"/>
              </w:numPr>
              <w:spacing w:after="0"/>
              <w:ind w:left="510" w:hanging="532"/>
              <w:rPr>
                <w:rFonts w:ascii="Times New Roman" w:hAnsi="Times New Roman"/>
                <w:sz w:val="24"/>
                <w:szCs w:val="24"/>
              </w:rPr>
            </w:pPr>
            <w:r w:rsidRPr="00693D1F">
              <w:rPr>
                <w:rFonts w:ascii="Times New Roman" w:hAnsi="Times New Roman"/>
                <w:sz w:val="24"/>
                <w:szCs w:val="24"/>
              </w:rPr>
              <w:t>Information on resource efficiency systems and procedures are collected and provided as per work groups/sector</w:t>
            </w:r>
          </w:p>
          <w:p w14:paraId="2D82B5AD" w14:textId="77777777" w:rsidR="00D64F81" w:rsidRPr="00693D1F" w:rsidRDefault="00D64F81" w:rsidP="00696376">
            <w:pPr>
              <w:numPr>
                <w:ilvl w:val="1"/>
                <w:numId w:val="26"/>
              </w:numPr>
              <w:spacing w:after="0"/>
              <w:ind w:left="510" w:hanging="532"/>
              <w:rPr>
                <w:rFonts w:ascii="Times New Roman" w:hAnsi="Times New Roman"/>
                <w:sz w:val="24"/>
                <w:szCs w:val="24"/>
              </w:rPr>
            </w:pPr>
            <w:r w:rsidRPr="00693D1F">
              <w:rPr>
                <w:rFonts w:ascii="Times New Roman" w:hAnsi="Times New Roman"/>
                <w:sz w:val="24"/>
                <w:szCs w:val="24"/>
              </w:rPr>
              <w:t>Current resource usage is measured and recorded as per work group</w:t>
            </w:r>
            <w:r w:rsidRPr="00693D1F">
              <w:rPr>
                <w:rFonts w:ascii="Times New Roman" w:hAnsi="Times New Roman"/>
                <w:sz w:val="24"/>
                <w:szCs w:val="24"/>
              </w:rPr>
              <w:tab/>
            </w:r>
          </w:p>
          <w:p w14:paraId="0A808658" w14:textId="77777777" w:rsidR="00D64F81" w:rsidRPr="00693D1F" w:rsidRDefault="00D64F81" w:rsidP="00696376">
            <w:pPr>
              <w:numPr>
                <w:ilvl w:val="1"/>
                <w:numId w:val="26"/>
              </w:numPr>
              <w:spacing w:after="0"/>
              <w:ind w:left="510" w:hanging="532"/>
              <w:rPr>
                <w:rFonts w:ascii="Times New Roman" w:hAnsi="Times New Roman"/>
                <w:sz w:val="24"/>
                <w:szCs w:val="24"/>
              </w:rPr>
            </w:pPr>
            <w:r w:rsidRPr="00693D1F">
              <w:rPr>
                <w:rFonts w:ascii="Times New Roman" w:hAnsi="Times New Roman"/>
                <w:sz w:val="24"/>
                <w:szCs w:val="24"/>
              </w:rPr>
              <w:t xml:space="preserve">Current purchasing strategies are </w:t>
            </w:r>
            <w:proofErr w:type="spellStart"/>
            <w:r w:rsidRPr="00693D1F">
              <w:rPr>
                <w:rFonts w:ascii="Times New Roman" w:hAnsi="Times New Roman"/>
                <w:sz w:val="24"/>
                <w:szCs w:val="24"/>
              </w:rPr>
              <w:t>analyzed</w:t>
            </w:r>
            <w:proofErr w:type="spellEnd"/>
            <w:r w:rsidRPr="00693D1F">
              <w:rPr>
                <w:rFonts w:ascii="Times New Roman" w:hAnsi="Times New Roman"/>
                <w:sz w:val="24"/>
                <w:szCs w:val="24"/>
              </w:rPr>
              <w:t xml:space="preserve"> and recorded according to industry procedures.</w:t>
            </w:r>
          </w:p>
          <w:p w14:paraId="7FAE95F0" w14:textId="77777777" w:rsidR="00D64F81" w:rsidRPr="00693D1F" w:rsidRDefault="00D64F81" w:rsidP="00696376">
            <w:pPr>
              <w:numPr>
                <w:ilvl w:val="1"/>
                <w:numId w:val="26"/>
              </w:numPr>
              <w:spacing w:after="0"/>
              <w:ind w:left="510" w:hanging="532"/>
              <w:rPr>
                <w:rFonts w:ascii="Times New Roman" w:hAnsi="Times New Roman"/>
                <w:sz w:val="24"/>
                <w:szCs w:val="24"/>
              </w:rPr>
            </w:pPr>
            <w:r w:rsidRPr="00693D1F">
              <w:rPr>
                <w:rFonts w:ascii="Times New Roman" w:hAnsi="Times New Roman"/>
                <w:sz w:val="24"/>
                <w:szCs w:val="24"/>
              </w:rPr>
              <w:t xml:space="preserve">Current work processes to access information and data </w:t>
            </w:r>
            <w:proofErr w:type="gramStart"/>
            <w:r w:rsidRPr="00693D1F">
              <w:rPr>
                <w:rFonts w:ascii="Times New Roman" w:hAnsi="Times New Roman"/>
                <w:sz w:val="24"/>
                <w:szCs w:val="24"/>
              </w:rPr>
              <w:t>is</w:t>
            </w:r>
            <w:proofErr w:type="gramEnd"/>
            <w:r w:rsidRPr="00693D1F">
              <w:rPr>
                <w:rFonts w:ascii="Times New Roman" w:hAnsi="Times New Roman"/>
                <w:sz w:val="24"/>
                <w:szCs w:val="24"/>
              </w:rPr>
              <w:t xml:space="preserve"> </w:t>
            </w:r>
            <w:proofErr w:type="spellStart"/>
            <w:r w:rsidRPr="00693D1F">
              <w:rPr>
                <w:rFonts w:ascii="Times New Roman" w:hAnsi="Times New Roman"/>
                <w:sz w:val="24"/>
                <w:szCs w:val="24"/>
              </w:rPr>
              <w:t>analyzed</w:t>
            </w:r>
            <w:proofErr w:type="spellEnd"/>
            <w:r w:rsidRPr="00693D1F">
              <w:rPr>
                <w:rFonts w:ascii="Times New Roman" w:hAnsi="Times New Roman"/>
                <w:sz w:val="24"/>
                <w:szCs w:val="24"/>
              </w:rPr>
              <w:t xml:space="preserve"> following enterprise protocol.</w:t>
            </w:r>
          </w:p>
        </w:tc>
      </w:tr>
      <w:tr w:rsidR="00D64F81" w:rsidRPr="00693D1F" w14:paraId="10D4A257" w14:textId="77777777" w:rsidTr="00467E8B">
        <w:tc>
          <w:tcPr>
            <w:tcW w:w="1698" w:type="pct"/>
          </w:tcPr>
          <w:p w14:paraId="0DD4BAFA" w14:textId="77777777" w:rsidR="00D64F81" w:rsidRPr="00693D1F" w:rsidRDefault="00D64F81" w:rsidP="00696376">
            <w:pPr>
              <w:numPr>
                <w:ilvl w:val="0"/>
                <w:numId w:val="26"/>
              </w:numPr>
              <w:spacing w:after="0"/>
              <w:ind w:left="318"/>
              <w:rPr>
                <w:rFonts w:ascii="Times New Roman" w:hAnsi="Times New Roman"/>
                <w:sz w:val="24"/>
                <w:szCs w:val="24"/>
              </w:rPr>
            </w:pPr>
            <w:r w:rsidRPr="00693D1F">
              <w:rPr>
                <w:rFonts w:ascii="Times New Roman" w:hAnsi="Times New Roman"/>
                <w:sz w:val="24"/>
                <w:szCs w:val="24"/>
              </w:rPr>
              <w:t>Identify environmental legislations/conventions for environmental concerns</w:t>
            </w:r>
          </w:p>
        </w:tc>
        <w:tc>
          <w:tcPr>
            <w:tcW w:w="3302" w:type="pct"/>
          </w:tcPr>
          <w:p w14:paraId="3515AEBC" w14:textId="77777777" w:rsidR="00D64F81" w:rsidRPr="00693D1F" w:rsidRDefault="00D64F81" w:rsidP="004A4230">
            <w:pPr>
              <w:pStyle w:val="ListParagraph"/>
              <w:numPr>
                <w:ilvl w:val="0"/>
                <w:numId w:val="197"/>
              </w:numPr>
              <w:spacing w:after="0"/>
              <w:ind w:left="510" w:hanging="540"/>
              <w:rPr>
                <w:rFonts w:ascii="Times New Roman" w:hAnsi="Times New Roman"/>
                <w:sz w:val="24"/>
                <w:szCs w:val="24"/>
              </w:rPr>
            </w:pPr>
            <w:r w:rsidRPr="00693D1F">
              <w:rPr>
                <w:rFonts w:ascii="Times New Roman" w:hAnsi="Times New Roman"/>
                <w:sz w:val="24"/>
                <w:szCs w:val="24"/>
              </w:rPr>
              <w:t>Environmental legislations/conventions and local ordinances are identified according to the different environmental aspects/impact</w:t>
            </w:r>
          </w:p>
          <w:p w14:paraId="1BDD38B1" w14:textId="77777777" w:rsidR="00D64F81" w:rsidRPr="00693D1F" w:rsidRDefault="00D64F81" w:rsidP="004A4230">
            <w:pPr>
              <w:pStyle w:val="ListParagraph"/>
              <w:numPr>
                <w:ilvl w:val="0"/>
                <w:numId w:val="197"/>
              </w:numPr>
              <w:spacing w:after="0"/>
              <w:ind w:left="510" w:hanging="540"/>
              <w:rPr>
                <w:rFonts w:ascii="Times New Roman" w:hAnsi="Times New Roman"/>
                <w:sz w:val="24"/>
                <w:szCs w:val="24"/>
              </w:rPr>
            </w:pPr>
            <w:r w:rsidRPr="00693D1F">
              <w:rPr>
                <w:rFonts w:ascii="Times New Roman" w:hAnsi="Times New Roman"/>
                <w:sz w:val="24"/>
                <w:szCs w:val="24"/>
              </w:rPr>
              <w:t>Industrial standard/environmental practices are described according to the different environmental concerns</w:t>
            </w:r>
          </w:p>
        </w:tc>
      </w:tr>
      <w:tr w:rsidR="00D64F81" w:rsidRPr="00693D1F" w14:paraId="1853D6D1" w14:textId="77777777" w:rsidTr="00467E8B">
        <w:tc>
          <w:tcPr>
            <w:tcW w:w="1698" w:type="pct"/>
          </w:tcPr>
          <w:p w14:paraId="48649462" w14:textId="77777777" w:rsidR="00D64F81" w:rsidRPr="00693D1F" w:rsidRDefault="00D64F81" w:rsidP="00696376">
            <w:pPr>
              <w:widowControl w:val="0"/>
              <w:numPr>
                <w:ilvl w:val="0"/>
                <w:numId w:val="26"/>
              </w:numPr>
              <w:adjustRightInd w:val="0"/>
              <w:spacing w:after="0"/>
              <w:ind w:left="318"/>
              <w:textAlignment w:val="baseline"/>
              <w:rPr>
                <w:rFonts w:ascii="Times New Roman" w:hAnsi="Times New Roman"/>
                <w:sz w:val="24"/>
                <w:szCs w:val="24"/>
              </w:rPr>
            </w:pPr>
            <w:r w:rsidRPr="00693D1F">
              <w:rPr>
                <w:rFonts w:ascii="Times New Roman" w:hAnsi="Times New Roman"/>
                <w:sz w:val="24"/>
                <w:szCs w:val="24"/>
              </w:rPr>
              <w:t>Implement specific environmental programs</w:t>
            </w:r>
          </w:p>
        </w:tc>
        <w:tc>
          <w:tcPr>
            <w:tcW w:w="3302" w:type="pct"/>
          </w:tcPr>
          <w:p w14:paraId="559D56F5" w14:textId="77777777" w:rsidR="00D64F81" w:rsidRPr="00693D1F" w:rsidRDefault="00D64F81" w:rsidP="004A4230">
            <w:pPr>
              <w:pStyle w:val="ListParagraph"/>
              <w:numPr>
                <w:ilvl w:val="0"/>
                <w:numId w:val="198"/>
              </w:numPr>
              <w:spacing w:after="0"/>
              <w:ind w:left="510" w:hanging="540"/>
              <w:rPr>
                <w:rFonts w:ascii="Times New Roman" w:hAnsi="Times New Roman"/>
                <w:sz w:val="24"/>
                <w:szCs w:val="24"/>
              </w:rPr>
            </w:pPr>
            <w:r w:rsidRPr="00693D1F">
              <w:rPr>
                <w:rFonts w:ascii="Times New Roman" w:hAnsi="Times New Roman"/>
                <w:sz w:val="24"/>
                <w:szCs w:val="24"/>
              </w:rPr>
              <w:t>Programs/Activities are identified according to organizations policies and guidelines.</w:t>
            </w:r>
          </w:p>
          <w:p w14:paraId="101DC94D" w14:textId="77777777" w:rsidR="00D64F81" w:rsidRPr="00693D1F" w:rsidRDefault="00D64F81" w:rsidP="004A4230">
            <w:pPr>
              <w:pStyle w:val="ListParagraph"/>
              <w:numPr>
                <w:ilvl w:val="0"/>
                <w:numId w:val="198"/>
              </w:numPr>
              <w:spacing w:after="0"/>
              <w:ind w:left="510" w:hanging="540"/>
              <w:rPr>
                <w:rFonts w:ascii="Times New Roman" w:hAnsi="Times New Roman"/>
                <w:sz w:val="24"/>
                <w:szCs w:val="24"/>
              </w:rPr>
            </w:pPr>
            <w:r w:rsidRPr="00693D1F">
              <w:rPr>
                <w:rFonts w:ascii="Times New Roman" w:hAnsi="Times New Roman"/>
                <w:sz w:val="24"/>
                <w:szCs w:val="24"/>
              </w:rPr>
              <w:t xml:space="preserve">Individual </w:t>
            </w:r>
            <w:r w:rsidRPr="00693D1F">
              <w:rPr>
                <w:rFonts w:ascii="Times New Roman" w:hAnsi="Times New Roman"/>
                <w:sz w:val="24"/>
                <w:szCs w:val="24"/>
              </w:rPr>
              <w:tab/>
              <w:t>roles/responsibilities are determined and performed based on the activities identified.</w:t>
            </w:r>
          </w:p>
          <w:p w14:paraId="61C04FB5" w14:textId="77777777" w:rsidR="00D64F81" w:rsidRPr="00693D1F" w:rsidRDefault="00D64F81" w:rsidP="004A4230">
            <w:pPr>
              <w:pStyle w:val="ListParagraph"/>
              <w:numPr>
                <w:ilvl w:val="0"/>
                <w:numId w:val="198"/>
              </w:numPr>
              <w:spacing w:after="0"/>
              <w:ind w:left="510" w:hanging="540"/>
              <w:rPr>
                <w:rFonts w:ascii="Times New Roman" w:hAnsi="Times New Roman"/>
                <w:sz w:val="24"/>
                <w:szCs w:val="24"/>
              </w:rPr>
            </w:pPr>
            <w:r w:rsidRPr="00693D1F">
              <w:rPr>
                <w:rFonts w:ascii="Times New Roman" w:hAnsi="Times New Roman"/>
                <w:sz w:val="24"/>
                <w:szCs w:val="24"/>
              </w:rPr>
              <w:t>Problems/constraints encountered are resolved in accordance with organizations’ policies and guidelines</w:t>
            </w:r>
          </w:p>
          <w:p w14:paraId="29BED08F" w14:textId="77777777" w:rsidR="00D64F81" w:rsidRPr="00693D1F" w:rsidRDefault="00D64F81" w:rsidP="004A4230">
            <w:pPr>
              <w:pStyle w:val="ListParagraph"/>
              <w:numPr>
                <w:ilvl w:val="0"/>
                <w:numId w:val="198"/>
              </w:numPr>
              <w:spacing w:after="0"/>
              <w:ind w:left="510" w:hanging="540"/>
              <w:rPr>
                <w:rFonts w:ascii="Times New Roman" w:hAnsi="Times New Roman"/>
                <w:sz w:val="24"/>
                <w:szCs w:val="24"/>
              </w:rPr>
            </w:pPr>
            <w:r w:rsidRPr="00693D1F">
              <w:rPr>
                <w:rFonts w:ascii="Times New Roman" w:hAnsi="Times New Roman"/>
                <w:sz w:val="24"/>
                <w:szCs w:val="24"/>
              </w:rPr>
              <w:t>Stakeholders are consulted based on company guidelines</w:t>
            </w:r>
          </w:p>
        </w:tc>
      </w:tr>
      <w:tr w:rsidR="00D64F81" w:rsidRPr="00693D1F" w14:paraId="2977CEBD" w14:textId="77777777" w:rsidTr="00467E8B">
        <w:tc>
          <w:tcPr>
            <w:tcW w:w="1698" w:type="pct"/>
          </w:tcPr>
          <w:p w14:paraId="6364D3BC" w14:textId="77777777" w:rsidR="00D64F81" w:rsidRPr="00693D1F" w:rsidRDefault="00D64F81" w:rsidP="00696376">
            <w:pPr>
              <w:numPr>
                <w:ilvl w:val="0"/>
                <w:numId w:val="26"/>
              </w:numPr>
              <w:spacing w:after="0"/>
              <w:ind w:left="318"/>
              <w:rPr>
                <w:rFonts w:ascii="Times New Roman" w:hAnsi="Times New Roman"/>
                <w:sz w:val="24"/>
                <w:szCs w:val="24"/>
              </w:rPr>
            </w:pPr>
            <w:r w:rsidRPr="00693D1F">
              <w:rPr>
                <w:rFonts w:ascii="Times New Roman" w:hAnsi="Times New Roman"/>
                <w:sz w:val="24"/>
                <w:szCs w:val="24"/>
              </w:rPr>
              <w:t xml:space="preserve">Monitor activities on Environmental protection/Programs    </w:t>
            </w:r>
          </w:p>
        </w:tc>
        <w:tc>
          <w:tcPr>
            <w:tcW w:w="3302" w:type="pct"/>
          </w:tcPr>
          <w:p w14:paraId="2E1BBBE6" w14:textId="77777777" w:rsidR="00D64F81" w:rsidRPr="00693D1F" w:rsidRDefault="00D64F81" w:rsidP="004A4230">
            <w:pPr>
              <w:pStyle w:val="ListParagraph"/>
              <w:numPr>
                <w:ilvl w:val="0"/>
                <w:numId w:val="199"/>
              </w:numPr>
              <w:spacing w:after="0"/>
              <w:ind w:left="510" w:hanging="540"/>
              <w:rPr>
                <w:rFonts w:ascii="Times New Roman" w:hAnsi="Times New Roman"/>
                <w:sz w:val="24"/>
                <w:szCs w:val="24"/>
              </w:rPr>
            </w:pPr>
            <w:r w:rsidRPr="00693D1F">
              <w:rPr>
                <w:rFonts w:ascii="Times New Roman" w:hAnsi="Times New Roman"/>
                <w:sz w:val="24"/>
                <w:szCs w:val="24"/>
              </w:rPr>
              <w:t>Activities are periodically monitored and Evaluated according to the objectives of the environmental program</w:t>
            </w:r>
          </w:p>
          <w:p w14:paraId="79042FE8" w14:textId="77777777" w:rsidR="00D64F81" w:rsidRPr="00693D1F" w:rsidRDefault="00D64F81" w:rsidP="004A4230">
            <w:pPr>
              <w:pStyle w:val="ListParagraph"/>
              <w:numPr>
                <w:ilvl w:val="0"/>
                <w:numId w:val="199"/>
              </w:numPr>
              <w:spacing w:after="0"/>
              <w:ind w:left="510" w:hanging="540"/>
              <w:rPr>
                <w:rFonts w:ascii="Times New Roman" w:hAnsi="Times New Roman"/>
                <w:sz w:val="24"/>
                <w:szCs w:val="24"/>
              </w:rPr>
            </w:pPr>
            <w:r w:rsidRPr="00693D1F">
              <w:rPr>
                <w:rFonts w:ascii="Times New Roman" w:hAnsi="Times New Roman"/>
                <w:sz w:val="24"/>
                <w:szCs w:val="24"/>
              </w:rPr>
              <w:t xml:space="preserve">Feedback from stakeholders </w:t>
            </w:r>
            <w:proofErr w:type="gramStart"/>
            <w:r w:rsidRPr="00693D1F">
              <w:rPr>
                <w:rFonts w:ascii="Times New Roman" w:hAnsi="Times New Roman"/>
                <w:sz w:val="24"/>
                <w:szCs w:val="24"/>
              </w:rPr>
              <w:t>are</w:t>
            </w:r>
            <w:proofErr w:type="gramEnd"/>
            <w:r w:rsidRPr="00693D1F">
              <w:rPr>
                <w:rFonts w:ascii="Times New Roman" w:hAnsi="Times New Roman"/>
                <w:sz w:val="24"/>
                <w:szCs w:val="24"/>
              </w:rPr>
              <w:t xml:space="preserve"> gathered and considered in Proposing enhancements to the program based on consultations</w:t>
            </w:r>
          </w:p>
          <w:p w14:paraId="30AED0D1" w14:textId="77777777" w:rsidR="00D64F81" w:rsidRPr="00693D1F" w:rsidRDefault="00D64F81" w:rsidP="004A4230">
            <w:pPr>
              <w:pStyle w:val="ListParagraph"/>
              <w:numPr>
                <w:ilvl w:val="0"/>
                <w:numId w:val="199"/>
              </w:numPr>
              <w:spacing w:after="0"/>
              <w:ind w:left="510" w:hanging="540"/>
              <w:rPr>
                <w:rFonts w:ascii="Times New Roman" w:hAnsi="Times New Roman"/>
                <w:sz w:val="24"/>
                <w:szCs w:val="24"/>
              </w:rPr>
            </w:pPr>
            <w:r w:rsidRPr="00693D1F">
              <w:rPr>
                <w:rFonts w:ascii="Times New Roman" w:hAnsi="Times New Roman"/>
                <w:sz w:val="24"/>
                <w:szCs w:val="24"/>
              </w:rPr>
              <w:t>Data gathered are analyzed based on Evaluation requirements</w:t>
            </w:r>
          </w:p>
          <w:p w14:paraId="3D8DAD61" w14:textId="77777777" w:rsidR="00D64F81" w:rsidRPr="00693D1F" w:rsidRDefault="00D64F81" w:rsidP="004A4230">
            <w:pPr>
              <w:pStyle w:val="ListParagraph"/>
              <w:numPr>
                <w:ilvl w:val="0"/>
                <w:numId w:val="199"/>
              </w:numPr>
              <w:spacing w:after="0"/>
              <w:ind w:left="510" w:hanging="540"/>
              <w:rPr>
                <w:rFonts w:ascii="Times New Roman" w:hAnsi="Times New Roman"/>
                <w:sz w:val="24"/>
                <w:szCs w:val="24"/>
              </w:rPr>
            </w:pPr>
            <w:r w:rsidRPr="00693D1F">
              <w:rPr>
                <w:rFonts w:ascii="Times New Roman" w:hAnsi="Times New Roman"/>
                <w:sz w:val="24"/>
                <w:szCs w:val="24"/>
              </w:rPr>
              <w:t>Recommendations are submitted based on the findings</w:t>
            </w:r>
          </w:p>
          <w:p w14:paraId="7F4138B4" w14:textId="77777777" w:rsidR="00D64F81" w:rsidRPr="00693D1F" w:rsidRDefault="00D64F81" w:rsidP="004A4230">
            <w:pPr>
              <w:pStyle w:val="ListParagraph"/>
              <w:numPr>
                <w:ilvl w:val="0"/>
                <w:numId w:val="199"/>
              </w:numPr>
              <w:spacing w:after="0"/>
              <w:ind w:left="510" w:hanging="540"/>
              <w:rPr>
                <w:rFonts w:ascii="Times New Roman" w:hAnsi="Times New Roman"/>
                <w:sz w:val="24"/>
                <w:szCs w:val="24"/>
              </w:rPr>
            </w:pPr>
            <w:r w:rsidRPr="00693D1F">
              <w:rPr>
                <w:rFonts w:ascii="Times New Roman" w:hAnsi="Times New Roman"/>
                <w:sz w:val="24"/>
                <w:szCs w:val="24"/>
              </w:rPr>
              <w:t>Management support systems are set/established to sustain and enhance the program</w:t>
            </w:r>
          </w:p>
          <w:p w14:paraId="042942C3" w14:textId="77777777" w:rsidR="00D64F81" w:rsidRPr="00693D1F" w:rsidRDefault="00D64F81" w:rsidP="004A4230">
            <w:pPr>
              <w:pStyle w:val="ListParagraph"/>
              <w:numPr>
                <w:ilvl w:val="0"/>
                <w:numId w:val="199"/>
              </w:numPr>
              <w:spacing w:after="0"/>
              <w:ind w:left="510" w:hanging="540"/>
              <w:rPr>
                <w:rFonts w:ascii="Times New Roman" w:hAnsi="Times New Roman"/>
                <w:sz w:val="24"/>
                <w:szCs w:val="24"/>
              </w:rPr>
            </w:pPr>
            <w:r w:rsidRPr="00693D1F">
              <w:rPr>
                <w:rFonts w:ascii="Times New Roman" w:hAnsi="Times New Roman"/>
                <w:sz w:val="24"/>
                <w:szCs w:val="24"/>
              </w:rPr>
              <w:t>Environmental incidents are monitored and reported to</w:t>
            </w:r>
          </w:p>
          <w:p w14:paraId="3DF2DF93" w14:textId="77777777" w:rsidR="00D64F81" w:rsidRPr="00693D1F" w:rsidRDefault="00D64F81" w:rsidP="004A4230">
            <w:pPr>
              <w:pStyle w:val="ListParagraph"/>
              <w:numPr>
                <w:ilvl w:val="0"/>
                <w:numId w:val="199"/>
              </w:numPr>
              <w:spacing w:after="0"/>
              <w:ind w:left="510" w:hanging="540"/>
              <w:rPr>
                <w:rFonts w:ascii="Times New Roman" w:hAnsi="Times New Roman"/>
                <w:sz w:val="24"/>
                <w:szCs w:val="24"/>
              </w:rPr>
            </w:pPr>
            <w:r w:rsidRPr="00693D1F">
              <w:rPr>
                <w:rFonts w:ascii="Times New Roman" w:hAnsi="Times New Roman"/>
                <w:sz w:val="24"/>
                <w:szCs w:val="24"/>
              </w:rPr>
              <w:t>concerned/proper authorities</w:t>
            </w:r>
          </w:p>
        </w:tc>
      </w:tr>
      <w:tr w:rsidR="00D64F81" w:rsidRPr="00693D1F" w14:paraId="2885E661" w14:textId="77777777" w:rsidTr="00467E8B">
        <w:tc>
          <w:tcPr>
            <w:tcW w:w="1698" w:type="pct"/>
          </w:tcPr>
          <w:p w14:paraId="7442F54F" w14:textId="77777777" w:rsidR="00D64F81" w:rsidRPr="00693D1F" w:rsidRDefault="00D64F81" w:rsidP="00696376">
            <w:pPr>
              <w:numPr>
                <w:ilvl w:val="0"/>
                <w:numId w:val="26"/>
              </w:numPr>
              <w:spacing w:after="0"/>
              <w:ind w:left="318"/>
              <w:rPr>
                <w:rFonts w:ascii="Times New Roman" w:hAnsi="Times New Roman"/>
                <w:sz w:val="24"/>
                <w:szCs w:val="24"/>
              </w:rPr>
            </w:pPr>
            <w:proofErr w:type="spellStart"/>
            <w:r w:rsidRPr="00693D1F">
              <w:rPr>
                <w:rFonts w:ascii="Times New Roman" w:hAnsi="Times New Roman"/>
                <w:sz w:val="24"/>
                <w:szCs w:val="24"/>
              </w:rPr>
              <w:lastRenderedPageBreak/>
              <w:t>Analyze</w:t>
            </w:r>
            <w:proofErr w:type="spellEnd"/>
            <w:r w:rsidRPr="00693D1F">
              <w:rPr>
                <w:rFonts w:ascii="Times New Roman" w:hAnsi="Times New Roman"/>
                <w:sz w:val="24"/>
                <w:szCs w:val="24"/>
              </w:rPr>
              <w:t xml:space="preserve"> resource use</w:t>
            </w:r>
          </w:p>
        </w:tc>
        <w:tc>
          <w:tcPr>
            <w:tcW w:w="3302" w:type="pct"/>
          </w:tcPr>
          <w:p w14:paraId="47C9D0EF" w14:textId="77777777" w:rsidR="00D64F81" w:rsidRPr="00693D1F" w:rsidRDefault="00D64F81" w:rsidP="004A4230">
            <w:pPr>
              <w:pStyle w:val="ListParagraph"/>
              <w:numPr>
                <w:ilvl w:val="0"/>
                <w:numId w:val="200"/>
              </w:numPr>
              <w:tabs>
                <w:tab w:val="left" w:pos="432"/>
              </w:tabs>
              <w:spacing w:after="0"/>
              <w:ind w:left="420" w:hanging="420"/>
              <w:rPr>
                <w:rFonts w:ascii="Times New Roman" w:hAnsi="Times New Roman"/>
                <w:sz w:val="24"/>
                <w:szCs w:val="24"/>
              </w:rPr>
            </w:pPr>
            <w:r w:rsidRPr="00693D1F">
              <w:rPr>
                <w:rFonts w:ascii="Times New Roman" w:hAnsi="Times New Roman"/>
                <w:sz w:val="24"/>
                <w:szCs w:val="24"/>
              </w:rPr>
              <w:t>All resource consuming processes are Identified as per the organizational work plan</w:t>
            </w:r>
          </w:p>
          <w:p w14:paraId="246136C5" w14:textId="77777777" w:rsidR="00D64F81" w:rsidRPr="00693D1F" w:rsidRDefault="00D64F81" w:rsidP="004A4230">
            <w:pPr>
              <w:pStyle w:val="ListParagraph"/>
              <w:numPr>
                <w:ilvl w:val="0"/>
                <w:numId w:val="200"/>
              </w:numPr>
              <w:tabs>
                <w:tab w:val="left" w:pos="432"/>
              </w:tabs>
              <w:spacing w:after="0"/>
              <w:ind w:left="420" w:hanging="420"/>
              <w:rPr>
                <w:rFonts w:ascii="Times New Roman" w:hAnsi="Times New Roman"/>
                <w:sz w:val="24"/>
                <w:szCs w:val="24"/>
              </w:rPr>
            </w:pPr>
            <w:r w:rsidRPr="00693D1F">
              <w:rPr>
                <w:rFonts w:ascii="Times New Roman" w:hAnsi="Times New Roman"/>
                <w:sz w:val="24"/>
                <w:szCs w:val="24"/>
              </w:rPr>
              <w:t xml:space="preserve">Quantity and nature of resource consumed is determined based on processes </w:t>
            </w:r>
          </w:p>
          <w:p w14:paraId="407EE428" w14:textId="77777777" w:rsidR="00D64F81" w:rsidRPr="00693D1F" w:rsidRDefault="00D64F81" w:rsidP="004A4230">
            <w:pPr>
              <w:pStyle w:val="ListParagraph"/>
              <w:numPr>
                <w:ilvl w:val="0"/>
                <w:numId w:val="200"/>
              </w:numPr>
              <w:tabs>
                <w:tab w:val="left" w:pos="432"/>
              </w:tabs>
              <w:spacing w:after="0"/>
              <w:ind w:left="420" w:hanging="420"/>
              <w:rPr>
                <w:rFonts w:ascii="Times New Roman" w:hAnsi="Times New Roman"/>
                <w:sz w:val="24"/>
                <w:szCs w:val="24"/>
              </w:rPr>
            </w:pPr>
            <w:r w:rsidRPr="00693D1F">
              <w:rPr>
                <w:rFonts w:ascii="Times New Roman" w:hAnsi="Times New Roman"/>
                <w:sz w:val="24"/>
                <w:szCs w:val="24"/>
              </w:rPr>
              <w:t>Resource flow is analyzed as per different parts of the process.</w:t>
            </w:r>
          </w:p>
          <w:p w14:paraId="5F039C09" w14:textId="77777777" w:rsidR="00D64F81" w:rsidRPr="00693D1F" w:rsidRDefault="00D64F81" w:rsidP="004A4230">
            <w:pPr>
              <w:pStyle w:val="ListParagraph"/>
              <w:numPr>
                <w:ilvl w:val="0"/>
                <w:numId w:val="200"/>
              </w:numPr>
              <w:tabs>
                <w:tab w:val="left" w:pos="432"/>
              </w:tabs>
              <w:spacing w:after="0"/>
              <w:ind w:left="420" w:hanging="420"/>
              <w:rPr>
                <w:rFonts w:ascii="Times New Roman" w:hAnsi="Times New Roman"/>
                <w:sz w:val="24"/>
                <w:szCs w:val="24"/>
              </w:rPr>
            </w:pPr>
            <w:r w:rsidRPr="00693D1F">
              <w:rPr>
                <w:rFonts w:ascii="Times New Roman" w:hAnsi="Times New Roman"/>
                <w:sz w:val="24"/>
                <w:szCs w:val="24"/>
              </w:rPr>
              <w:t>Wastes are classified according to NEMA regulations on waste management.</w:t>
            </w:r>
          </w:p>
        </w:tc>
      </w:tr>
      <w:tr w:rsidR="00D64F81" w:rsidRPr="00693D1F" w14:paraId="60EB6BD9" w14:textId="77777777" w:rsidTr="00467E8B">
        <w:tc>
          <w:tcPr>
            <w:tcW w:w="1698" w:type="pct"/>
          </w:tcPr>
          <w:p w14:paraId="33E3DA4D" w14:textId="77777777" w:rsidR="00D64F81" w:rsidRPr="00693D1F" w:rsidRDefault="00D64F81" w:rsidP="00696376">
            <w:pPr>
              <w:numPr>
                <w:ilvl w:val="0"/>
                <w:numId w:val="26"/>
              </w:numPr>
              <w:spacing w:after="0"/>
              <w:ind w:left="318"/>
              <w:rPr>
                <w:rFonts w:ascii="Times New Roman" w:hAnsi="Times New Roman"/>
                <w:sz w:val="24"/>
                <w:szCs w:val="24"/>
              </w:rPr>
            </w:pPr>
            <w:r w:rsidRPr="00693D1F">
              <w:rPr>
                <w:rFonts w:ascii="Times New Roman" w:hAnsi="Times New Roman"/>
                <w:sz w:val="24"/>
                <w:szCs w:val="24"/>
              </w:rPr>
              <w:t>Develop resource        Conservation plans</w:t>
            </w:r>
          </w:p>
        </w:tc>
        <w:tc>
          <w:tcPr>
            <w:tcW w:w="3302" w:type="pct"/>
          </w:tcPr>
          <w:p w14:paraId="473A8541" w14:textId="77777777" w:rsidR="00D64F81" w:rsidRPr="00693D1F" w:rsidRDefault="00D64F81" w:rsidP="00467E8B">
            <w:pPr>
              <w:tabs>
                <w:tab w:val="left" w:pos="510"/>
              </w:tabs>
              <w:spacing w:after="0"/>
              <w:ind w:left="510" w:hanging="510"/>
              <w:rPr>
                <w:rFonts w:ascii="Times New Roman" w:hAnsi="Times New Roman"/>
                <w:sz w:val="24"/>
                <w:szCs w:val="24"/>
              </w:rPr>
            </w:pPr>
            <w:r w:rsidRPr="00693D1F">
              <w:rPr>
                <w:rFonts w:ascii="Times New Roman" w:hAnsi="Times New Roman"/>
                <w:sz w:val="24"/>
                <w:szCs w:val="24"/>
              </w:rPr>
              <w:t>9.1.</w:t>
            </w:r>
            <w:r w:rsidRPr="00693D1F">
              <w:rPr>
                <w:rFonts w:ascii="Times New Roman" w:hAnsi="Times New Roman"/>
                <w:sz w:val="24"/>
                <w:szCs w:val="24"/>
              </w:rPr>
              <w:tab/>
              <w:t>Efficiency of use/conversion of resources is determined according to industry protocol.</w:t>
            </w:r>
          </w:p>
          <w:p w14:paraId="2B16DAD1" w14:textId="77777777" w:rsidR="00D64F81" w:rsidRPr="00693D1F" w:rsidRDefault="00D64F81" w:rsidP="00467E8B">
            <w:pPr>
              <w:tabs>
                <w:tab w:val="left" w:pos="510"/>
              </w:tabs>
              <w:spacing w:after="0"/>
              <w:ind w:left="510" w:hanging="510"/>
              <w:rPr>
                <w:rFonts w:ascii="Times New Roman" w:hAnsi="Times New Roman"/>
                <w:sz w:val="24"/>
                <w:szCs w:val="24"/>
              </w:rPr>
            </w:pPr>
            <w:r w:rsidRPr="00693D1F">
              <w:rPr>
                <w:rFonts w:ascii="Times New Roman" w:hAnsi="Times New Roman"/>
                <w:sz w:val="24"/>
                <w:szCs w:val="24"/>
              </w:rPr>
              <w:t>9.2.</w:t>
            </w:r>
            <w:r w:rsidRPr="00693D1F">
              <w:rPr>
                <w:rFonts w:ascii="Times New Roman" w:hAnsi="Times New Roman"/>
                <w:sz w:val="24"/>
                <w:szCs w:val="24"/>
              </w:rPr>
              <w:tab/>
              <w:t xml:space="preserve">Causes of low efficiency of use of resources are </w:t>
            </w:r>
            <w:r w:rsidRPr="00693D1F">
              <w:rPr>
                <w:rFonts w:ascii="Times New Roman" w:hAnsi="Times New Roman"/>
                <w:sz w:val="24"/>
                <w:szCs w:val="24"/>
              </w:rPr>
              <w:tab/>
              <w:t>Determined based on industry protocol.</w:t>
            </w:r>
          </w:p>
          <w:p w14:paraId="26D5535A" w14:textId="77777777" w:rsidR="00D64F81" w:rsidRPr="00693D1F" w:rsidRDefault="00D64F81" w:rsidP="00467E8B">
            <w:pPr>
              <w:tabs>
                <w:tab w:val="left" w:pos="510"/>
              </w:tabs>
              <w:spacing w:after="0"/>
              <w:ind w:left="510" w:hanging="510"/>
              <w:rPr>
                <w:rFonts w:ascii="Times New Roman" w:hAnsi="Times New Roman"/>
                <w:sz w:val="24"/>
                <w:szCs w:val="24"/>
              </w:rPr>
            </w:pPr>
            <w:r w:rsidRPr="00693D1F">
              <w:rPr>
                <w:rFonts w:ascii="Times New Roman" w:hAnsi="Times New Roman"/>
                <w:sz w:val="24"/>
                <w:szCs w:val="24"/>
              </w:rPr>
              <w:t>9.3.</w:t>
            </w:r>
            <w:r w:rsidRPr="00693D1F">
              <w:rPr>
                <w:rFonts w:ascii="Times New Roman" w:hAnsi="Times New Roman"/>
                <w:sz w:val="24"/>
                <w:szCs w:val="24"/>
              </w:rPr>
              <w:tab/>
              <w:t xml:space="preserve">Plans for increasing the efficiency of resource use are </w:t>
            </w:r>
            <w:r w:rsidRPr="00693D1F">
              <w:rPr>
                <w:rFonts w:ascii="Times New Roman" w:hAnsi="Times New Roman"/>
                <w:sz w:val="24"/>
                <w:szCs w:val="24"/>
              </w:rPr>
              <w:tab/>
              <w:t>developed based on findings.</w:t>
            </w:r>
          </w:p>
        </w:tc>
      </w:tr>
    </w:tbl>
    <w:p w14:paraId="429560F6" w14:textId="77777777" w:rsidR="00D64F81" w:rsidRPr="00693D1F" w:rsidRDefault="00D64F81" w:rsidP="00D64F81">
      <w:pPr>
        <w:rPr>
          <w:rFonts w:ascii="Times New Roman" w:hAnsi="Times New Roman"/>
          <w:b/>
          <w:sz w:val="24"/>
          <w:szCs w:val="24"/>
        </w:rPr>
      </w:pPr>
    </w:p>
    <w:p w14:paraId="77B5A43E" w14:textId="77777777" w:rsidR="00D64F81" w:rsidRPr="00693D1F" w:rsidRDefault="00D64F81" w:rsidP="00D64F81">
      <w:pPr>
        <w:rPr>
          <w:rFonts w:ascii="Times New Roman" w:hAnsi="Times New Roman"/>
          <w:b/>
          <w:sz w:val="24"/>
          <w:szCs w:val="24"/>
        </w:rPr>
      </w:pPr>
      <w:r w:rsidRPr="00693D1F">
        <w:rPr>
          <w:rFonts w:ascii="Times New Roman" w:hAnsi="Times New Roman"/>
          <w:b/>
          <w:sz w:val="24"/>
          <w:szCs w:val="24"/>
        </w:rPr>
        <w:t>RANGE</w:t>
      </w:r>
    </w:p>
    <w:p w14:paraId="0E6AC76D" w14:textId="77777777" w:rsidR="00D64F81" w:rsidRPr="00693D1F" w:rsidRDefault="00D64F81" w:rsidP="00D64F81">
      <w:pPr>
        <w:jc w:val="both"/>
        <w:rPr>
          <w:rFonts w:ascii="Times New Roman" w:hAnsi="Times New Roman"/>
          <w:sz w:val="24"/>
          <w:szCs w:val="24"/>
        </w:rPr>
      </w:pPr>
      <w:r w:rsidRPr="00693D1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90"/>
        <w:gridCol w:w="5954"/>
      </w:tblGrid>
      <w:tr w:rsidR="00D64F81" w:rsidRPr="00693D1F" w14:paraId="65DD762C" w14:textId="77777777" w:rsidTr="00467E8B">
        <w:trPr>
          <w:cantSplit/>
        </w:trPr>
        <w:tc>
          <w:tcPr>
            <w:tcW w:w="1814" w:type="pct"/>
          </w:tcPr>
          <w:p w14:paraId="31715F77" w14:textId="77777777" w:rsidR="00D64F81" w:rsidRPr="00693D1F" w:rsidRDefault="00D64F81" w:rsidP="00467E8B">
            <w:pPr>
              <w:rPr>
                <w:rFonts w:ascii="Times New Roman" w:hAnsi="Times New Roman"/>
                <w:b/>
                <w:sz w:val="24"/>
                <w:szCs w:val="24"/>
              </w:rPr>
            </w:pPr>
            <w:r w:rsidRPr="00693D1F">
              <w:rPr>
                <w:rFonts w:ascii="Times New Roman" w:hAnsi="Times New Roman"/>
                <w:b/>
                <w:sz w:val="24"/>
                <w:szCs w:val="24"/>
              </w:rPr>
              <w:t>Variable</w:t>
            </w:r>
          </w:p>
        </w:tc>
        <w:tc>
          <w:tcPr>
            <w:tcW w:w="3186" w:type="pct"/>
          </w:tcPr>
          <w:p w14:paraId="65681AEA" w14:textId="77777777" w:rsidR="00D64F81" w:rsidRPr="00693D1F" w:rsidRDefault="00D64F81" w:rsidP="00467E8B">
            <w:pPr>
              <w:rPr>
                <w:rFonts w:ascii="Times New Roman" w:hAnsi="Times New Roman"/>
                <w:b/>
                <w:sz w:val="24"/>
                <w:szCs w:val="24"/>
              </w:rPr>
            </w:pPr>
            <w:r w:rsidRPr="00693D1F">
              <w:rPr>
                <w:rFonts w:ascii="Times New Roman" w:hAnsi="Times New Roman"/>
                <w:b/>
                <w:sz w:val="24"/>
                <w:szCs w:val="24"/>
              </w:rPr>
              <w:t>Range</w:t>
            </w:r>
          </w:p>
        </w:tc>
      </w:tr>
      <w:tr w:rsidR="00D64F81" w:rsidRPr="00693D1F" w14:paraId="3461353B" w14:textId="77777777" w:rsidTr="00467E8B">
        <w:trPr>
          <w:cantSplit/>
        </w:trPr>
        <w:tc>
          <w:tcPr>
            <w:tcW w:w="1814" w:type="pct"/>
          </w:tcPr>
          <w:p w14:paraId="7C0B56CA" w14:textId="77777777" w:rsidR="00D64F81" w:rsidRPr="00693D1F" w:rsidRDefault="00D64F81" w:rsidP="004A4230">
            <w:pPr>
              <w:pStyle w:val="ListParagraph"/>
              <w:numPr>
                <w:ilvl w:val="0"/>
                <w:numId w:val="165"/>
              </w:numPr>
              <w:spacing w:after="0"/>
              <w:rPr>
                <w:rFonts w:ascii="Times New Roman" w:hAnsi="Times New Roman"/>
                <w:sz w:val="24"/>
                <w:szCs w:val="24"/>
              </w:rPr>
            </w:pPr>
            <w:r w:rsidRPr="00693D1F">
              <w:rPr>
                <w:rFonts w:ascii="Times New Roman" w:hAnsi="Times New Roman"/>
                <w:sz w:val="24"/>
                <w:szCs w:val="24"/>
              </w:rPr>
              <w:t>PPE may include but not limited to</w:t>
            </w:r>
          </w:p>
        </w:tc>
        <w:tc>
          <w:tcPr>
            <w:tcW w:w="3186" w:type="pct"/>
          </w:tcPr>
          <w:p w14:paraId="5A0D774C" w14:textId="77777777" w:rsidR="00D64F81" w:rsidRPr="00693D1F" w:rsidRDefault="00D64F81" w:rsidP="004A4230">
            <w:pPr>
              <w:pStyle w:val="ListParagraph"/>
              <w:numPr>
                <w:ilvl w:val="1"/>
                <w:numId w:val="164"/>
              </w:numPr>
              <w:spacing w:after="0"/>
              <w:ind w:left="675"/>
              <w:rPr>
                <w:rFonts w:ascii="Times New Roman" w:hAnsi="Times New Roman"/>
                <w:sz w:val="24"/>
                <w:szCs w:val="24"/>
              </w:rPr>
            </w:pPr>
            <w:r w:rsidRPr="00693D1F">
              <w:rPr>
                <w:rFonts w:ascii="Times New Roman" w:hAnsi="Times New Roman"/>
                <w:sz w:val="24"/>
                <w:szCs w:val="24"/>
              </w:rPr>
              <w:t>Mask</w:t>
            </w:r>
          </w:p>
          <w:p w14:paraId="51A67873" w14:textId="77777777" w:rsidR="00D64F81" w:rsidRPr="00693D1F" w:rsidRDefault="00D64F81" w:rsidP="004A4230">
            <w:pPr>
              <w:pStyle w:val="ListParagraph"/>
              <w:numPr>
                <w:ilvl w:val="1"/>
                <w:numId w:val="164"/>
              </w:numPr>
              <w:spacing w:after="0"/>
              <w:ind w:left="675"/>
              <w:rPr>
                <w:rFonts w:ascii="Times New Roman" w:hAnsi="Times New Roman"/>
                <w:sz w:val="24"/>
                <w:szCs w:val="24"/>
              </w:rPr>
            </w:pPr>
            <w:r w:rsidRPr="00693D1F">
              <w:rPr>
                <w:rFonts w:ascii="Times New Roman" w:hAnsi="Times New Roman"/>
                <w:sz w:val="24"/>
                <w:szCs w:val="24"/>
              </w:rPr>
              <w:t>Gloves</w:t>
            </w:r>
          </w:p>
          <w:p w14:paraId="7A67A572" w14:textId="77777777" w:rsidR="00D64F81" w:rsidRPr="00693D1F" w:rsidRDefault="00D64F81" w:rsidP="004A4230">
            <w:pPr>
              <w:pStyle w:val="ListParagraph"/>
              <w:numPr>
                <w:ilvl w:val="1"/>
                <w:numId w:val="164"/>
              </w:numPr>
              <w:spacing w:after="0"/>
              <w:ind w:left="675"/>
              <w:rPr>
                <w:rFonts w:ascii="Times New Roman" w:hAnsi="Times New Roman"/>
                <w:sz w:val="24"/>
                <w:szCs w:val="24"/>
              </w:rPr>
            </w:pPr>
            <w:r w:rsidRPr="00693D1F">
              <w:rPr>
                <w:rFonts w:ascii="Times New Roman" w:hAnsi="Times New Roman"/>
                <w:sz w:val="24"/>
                <w:szCs w:val="24"/>
              </w:rPr>
              <w:t>Goggles</w:t>
            </w:r>
          </w:p>
          <w:p w14:paraId="7543062A" w14:textId="77777777" w:rsidR="00D64F81" w:rsidRPr="00693D1F" w:rsidRDefault="00D64F81" w:rsidP="004A4230">
            <w:pPr>
              <w:pStyle w:val="ListParagraph"/>
              <w:numPr>
                <w:ilvl w:val="1"/>
                <w:numId w:val="164"/>
              </w:numPr>
              <w:spacing w:after="0"/>
              <w:ind w:left="675"/>
              <w:rPr>
                <w:rFonts w:ascii="Times New Roman" w:hAnsi="Times New Roman"/>
                <w:sz w:val="24"/>
                <w:szCs w:val="24"/>
              </w:rPr>
            </w:pPr>
            <w:r w:rsidRPr="00693D1F">
              <w:rPr>
                <w:rFonts w:ascii="Times New Roman" w:hAnsi="Times New Roman"/>
                <w:sz w:val="24"/>
                <w:szCs w:val="24"/>
              </w:rPr>
              <w:t>Safety hat</w:t>
            </w:r>
          </w:p>
          <w:p w14:paraId="27506DEC" w14:textId="77777777" w:rsidR="00D64F81" w:rsidRPr="00693D1F" w:rsidRDefault="00D64F81" w:rsidP="004A4230">
            <w:pPr>
              <w:pStyle w:val="ListParagraph"/>
              <w:numPr>
                <w:ilvl w:val="1"/>
                <w:numId w:val="164"/>
              </w:numPr>
              <w:spacing w:after="0"/>
              <w:ind w:left="675"/>
              <w:rPr>
                <w:rFonts w:ascii="Times New Roman" w:hAnsi="Times New Roman"/>
                <w:sz w:val="24"/>
                <w:szCs w:val="24"/>
              </w:rPr>
            </w:pPr>
            <w:r w:rsidRPr="00693D1F">
              <w:rPr>
                <w:rFonts w:ascii="Times New Roman" w:hAnsi="Times New Roman"/>
                <w:sz w:val="24"/>
                <w:szCs w:val="24"/>
              </w:rPr>
              <w:t>Overall</w:t>
            </w:r>
          </w:p>
          <w:p w14:paraId="5395C987" w14:textId="77777777" w:rsidR="00D64F81" w:rsidRPr="00693D1F" w:rsidRDefault="00D64F81" w:rsidP="004A4230">
            <w:pPr>
              <w:pStyle w:val="ListParagraph"/>
              <w:numPr>
                <w:ilvl w:val="0"/>
                <w:numId w:val="163"/>
              </w:numPr>
              <w:spacing w:after="0"/>
              <w:rPr>
                <w:rFonts w:ascii="Times New Roman" w:hAnsi="Times New Roman"/>
                <w:sz w:val="24"/>
                <w:szCs w:val="24"/>
              </w:rPr>
            </w:pPr>
            <w:r w:rsidRPr="00693D1F">
              <w:rPr>
                <w:rFonts w:ascii="Times New Roman" w:hAnsi="Times New Roman"/>
                <w:sz w:val="24"/>
                <w:szCs w:val="24"/>
              </w:rPr>
              <w:t>Hearing protector</w:t>
            </w:r>
          </w:p>
        </w:tc>
      </w:tr>
      <w:tr w:rsidR="00D64F81" w:rsidRPr="00693D1F" w14:paraId="5DAC4815" w14:textId="77777777" w:rsidTr="00467E8B">
        <w:trPr>
          <w:cantSplit/>
        </w:trPr>
        <w:tc>
          <w:tcPr>
            <w:tcW w:w="1814" w:type="pct"/>
          </w:tcPr>
          <w:p w14:paraId="1043F593" w14:textId="77777777" w:rsidR="00D64F81" w:rsidRPr="00693D1F" w:rsidRDefault="00D64F81" w:rsidP="004A4230">
            <w:pPr>
              <w:pStyle w:val="ListParagraph"/>
              <w:numPr>
                <w:ilvl w:val="0"/>
                <w:numId w:val="165"/>
              </w:numPr>
              <w:spacing w:after="0"/>
              <w:rPr>
                <w:rFonts w:ascii="Times New Roman" w:hAnsi="Times New Roman"/>
                <w:sz w:val="24"/>
                <w:szCs w:val="24"/>
              </w:rPr>
            </w:pPr>
            <w:proofErr w:type="gramStart"/>
            <w:r w:rsidRPr="00693D1F">
              <w:rPr>
                <w:rFonts w:ascii="Times New Roman" w:hAnsi="Times New Roman"/>
                <w:sz w:val="24"/>
                <w:szCs w:val="24"/>
              </w:rPr>
              <w:t>Control  measures</w:t>
            </w:r>
            <w:proofErr w:type="gramEnd"/>
            <w:r w:rsidRPr="00693D1F">
              <w:rPr>
                <w:rFonts w:ascii="Times New Roman" w:hAnsi="Times New Roman"/>
                <w:sz w:val="24"/>
                <w:szCs w:val="24"/>
              </w:rPr>
              <w:t xml:space="preserve"> may include but  not limited to</w:t>
            </w:r>
          </w:p>
        </w:tc>
        <w:tc>
          <w:tcPr>
            <w:tcW w:w="3186" w:type="pct"/>
          </w:tcPr>
          <w:p w14:paraId="1A30B36A" w14:textId="77777777" w:rsidR="00D64F81" w:rsidRPr="00693D1F" w:rsidRDefault="00D64F81" w:rsidP="004A4230">
            <w:pPr>
              <w:pStyle w:val="ListParagraph"/>
              <w:widowControl w:val="0"/>
              <w:numPr>
                <w:ilvl w:val="0"/>
                <w:numId w:val="163"/>
              </w:numPr>
              <w:adjustRightInd w:val="0"/>
              <w:spacing w:after="0"/>
              <w:textAlignment w:val="baseline"/>
              <w:rPr>
                <w:rFonts w:ascii="Times New Roman" w:hAnsi="Times New Roman"/>
                <w:sz w:val="24"/>
                <w:szCs w:val="24"/>
              </w:rPr>
            </w:pPr>
            <w:r w:rsidRPr="00693D1F">
              <w:rPr>
                <w:rFonts w:ascii="Times New Roman" w:hAnsi="Times New Roman"/>
                <w:sz w:val="24"/>
                <w:szCs w:val="24"/>
              </w:rPr>
              <w:t>Methods for minimizing or stopping spread and ingestion of airborne particles</w:t>
            </w:r>
          </w:p>
          <w:p w14:paraId="595FA706" w14:textId="77777777" w:rsidR="00D64F81" w:rsidRPr="00693D1F" w:rsidRDefault="00D64F81" w:rsidP="004A4230">
            <w:pPr>
              <w:pStyle w:val="ListParagraph"/>
              <w:widowControl w:val="0"/>
              <w:numPr>
                <w:ilvl w:val="0"/>
                <w:numId w:val="163"/>
              </w:numPr>
              <w:adjustRightInd w:val="0"/>
              <w:spacing w:after="0"/>
              <w:textAlignment w:val="baseline"/>
              <w:rPr>
                <w:rFonts w:ascii="Times New Roman" w:hAnsi="Times New Roman"/>
                <w:sz w:val="24"/>
                <w:szCs w:val="24"/>
              </w:rPr>
            </w:pPr>
            <w:r w:rsidRPr="00693D1F">
              <w:rPr>
                <w:rFonts w:ascii="Times New Roman" w:hAnsi="Times New Roman"/>
                <w:sz w:val="24"/>
                <w:szCs w:val="24"/>
              </w:rPr>
              <w:t>Methods for minimizing or stopping spread and ingestion of gases and fumes</w:t>
            </w:r>
          </w:p>
          <w:p w14:paraId="45976FE4" w14:textId="77777777" w:rsidR="00D64F81" w:rsidRPr="00693D1F" w:rsidRDefault="00D64F81" w:rsidP="004A4230">
            <w:pPr>
              <w:pStyle w:val="ListParagraph"/>
              <w:widowControl w:val="0"/>
              <w:numPr>
                <w:ilvl w:val="0"/>
                <w:numId w:val="163"/>
              </w:numPr>
              <w:adjustRightInd w:val="0"/>
              <w:spacing w:after="0"/>
              <w:textAlignment w:val="baseline"/>
              <w:rPr>
                <w:rFonts w:ascii="Times New Roman" w:hAnsi="Times New Roman"/>
                <w:sz w:val="24"/>
                <w:szCs w:val="24"/>
              </w:rPr>
            </w:pPr>
            <w:r w:rsidRPr="00693D1F">
              <w:rPr>
                <w:rFonts w:ascii="Times New Roman" w:hAnsi="Times New Roman"/>
                <w:sz w:val="24"/>
                <w:szCs w:val="24"/>
              </w:rPr>
              <w:t>Methods for minimizing or stopping spread and ingestion of liquid wastes</w:t>
            </w:r>
          </w:p>
        </w:tc>
      </w:tr>
    </w:tbl>
    <w:p w14:paraId="355627B2" w14:textId="77777777" w:rsidR="00D64F81" w:rsidRPr="00693D1F" w:rsidRDefault="00D64F81" w:rsidP="00D64F81">
      <w:pPr>
        <w:rPr>
          <w:rFonts w:ascii="Times New Roman" w:hAnsi="Times New Roman"/>
          <w:b/>
          <w:sz w:val="24"/>
          <w:szCs w:val="24"/>
        </w:rPr>
      </w:pPr>
    </w:p>
    <w:p w14:paraId="453D97E1" w14:textId="77777777" w:rsidR="00D64F81" w:rsidRPr="00693D1F" w:rsidRDefault="00D64F81" w:rsidP="00D64F81">
      <w:pPr>
        <w:rPr>
          <w:rFonts w:ascii="Times New Roman" w:hAnsi="Times New Roman"/>
          <w:sz w:val="24"/>
          <w:szCs w:val="24"/>
        </w:rPr>
      </w:pPr>
      <w:r w:rsidRPr="00693D1F">
        <w:rPr>
          <w:rFonts w:ascii="Times New Roman" w:hAnsi="Times New Roman"/>
          <w:b/>
          <w:sz w:val="24"/>
          <w:szCs w:val="24"/>
        </w:rPr>
        <w:t>REQUIRED SKILLS AND KNOWLEDGE</w:t>
      </w:r>
    </w:p>
    <w:p w14:paraId="66F85FC3" w14:textId="77777777" w:rsidR="00D64F81" w:rsidRPr="00693D1F" w:rsidRDefault="00D64F81" w:rsidP="00D64F81">
      <w:pPr>
        <w:rPr>
          <w:rFonts w:ascii="Times New Roman" w:hAnsi="Times New Roman"/>
          <w:bCs/>
          <w:sz w:val="24"/>
          <w:szCs w:val="24"/>
        </w:rPr>
      </w:pPr>
      <w:r w:rsidRPr="00693D1F">
        <w:rPr>
          <w:rFonts w:ascii="Times New Roman" w:hAnsi="Times New Roman"/>
          <w:bCs/>
          <w:sz w:val="24"/>
          <w:szCs w:val="24"/>
        </w:rPr>
        <w:t>This section describes the skills and knowledge required for this unit of competency.</w:t>
      </w:r>
    </w:p>
    <w:p w14:paraId="617EB18D" w14:textId="77777777" w:rsidR="00D64F81" w:rsidRPr="00693D1F" w:rsidRDefault="00D64F81" w:rsidP="00D64F81">
      <w:pPr>
        <w:contextualSpacing/>
        <w:rPr>
          <w:rFonts w:ascii="Times New Roman" w:hAnsi="Times New Roman"/>
          <w:sz w:val="24"/>
          <w:szCs w:val="24"/>
        </w:rPr>
      </w:pPr>
    </w:p>
    <w:p w14:paraId="546E55C6" w14:textId="77777777" w:rsidR="00D64F81" w:rsidRPr="00693D1F" w:rsidRDefault="00D64F81" w:rsidP="00D64F81">
      <w:pPr>
        <w:contextualSpacing/>
        <w:rPr>
          <w:rFonts w:ascii="Times New Roman" w:hAnsi="Times New Roman"/>
          <w:b/>
          <w:sz w:val="24"/>
          <w:szCs w:val="24"/>
        </w:rPr>
      </w:pPr>
      <w:r w:rsidRPr="00693D1F">
        <w:rPr>
          <w:rFonts w:ascii="Times New Roman" w:hAnsi="Times New Roman"/>
          <w:b/>
          <w:sz w:val="24"/>
          <w:szCs w:val="24"/>
        </w:rPr>
        <w:lastRenderedPageBreak/>
        <w:t>Required Skills</w:t>
      </w:r>
    </w:p>
    <w:p w14:paraId="27DD67D2" w14:textId="77777777" w:rsidR="00D64F81" w:rsidRPr="00693D1F" w:rsidRDefault="00D64F81" w:rsidP="00D64F81">
      <w:pPr>
        <w:rPr>
          <w:rFonts w:ascii="Times New Roman" w:hAnsi="Times New Roman"/>
          <w:sz w:val="24"/>
          <w:szCs w:val="24"/>
        </w:rPr>
      </w:pPr>
      <w:r w:rsidRPr="00693D1F">
        <w:rPr>
          <w:rFonts w:ascii="Times New Roman" w:hAnsi="Times New Roman"/>
          <w:sz w:val="24"/>
          <w:szCs w:val="24"/>
        </w:rPr>
        <w:t>The individual needs to demonstrate the following skills:</w:t>
      </w:r>
    </w:p>
    <w:p w14:paraId="73E4A36D" w14:textId="77777777" w:rsidR="00D64F81" w:rsidRPr="00693D1F" w:rsidRDefault="00D64F81" w:rsidP="00696376">
      <w:pPr>
        <w:numPr>
          <w:ilvl w:val="0"/>
          <w:numId w:val="24"/>
        </w:numPr>
        <w:suppressAutoHyphens/>
        <w:spacing w:after="0"/>
        <w:jc w:val="both"/>
        <w:rPr>
          <w:rFonts w:ascii="Times New Roman" w:hAnsi="Times New Roman"/>
          <w:sz w:val="24"/>
          <w:szCs w:val="24"/>
          <w:lang w:val="en-AU"/>
        </w:rPr>
      </w:pPr>
      <w:bookmarkStart w:id="34" w:name="_Hlk64878063"/>
      <w:r w:rsidRPr="00693D1F">
        <w:rPr>
          <w:rFonts w:ascii="Times New Roman" w:hAnsi="Times New Roman"/>
          <w:sz w:val="24"/>
          <w:szCs w:val="24"/>
          <w:lang w:val="en-AU"/>
        </w:rPr>
        <w:t xml:space="preserve">Measuring </w:t>
      </w:r>
    </w:p>
    <w:p w14:paraId="255E7905" w14:textId="77777777" w:rsidR="00D64F81" w:rsidRPr="00693D1F" w:rsidRDefault="00D64F81" w:rsidP="00696376">
      <w:pPr>
        <w:numPr>
          <w:ilvl w:val="0"/>
          <w:numId w:val="24"/>
        </w:numPr>
        <w:suppressAutoHyphens/>
        <w:spacing w:after="0"/>
        <w:jc w:val="both"/>
        <w:rPr>
          <w:rFonts w:ascii="Times New Roman" w:hAnsi="Times New Roman"/>
          <w:sz w:val="24"/>
          <w:szCs w:val="24"/>
          <w:lang w:val="en-AU"/>
        </w:rPr>
      </w:pPr>
      <w:r w:rsidRPr="00693D1F">
        <w:rPr>
          <w:rFonts w:ascii="Times New Roman" w:hAnsi="Times New Roman"/>
          <w:sz w:val="24"/>
          <w:szCs w:val="24"/>
          <w:lang w:val="en-AU"/>
        </w:rPr>
        <w:t>Recording</w:t>
      </w:r>
    </w:p>
    <w:p w14:paraId="3455885D" w14:textId="77777777" w:rsidR="00D64F81" w:rsidRPr="00693D1F" w:rsidRDefault="00D64F81" w:rsidP="00696376">
      <w:pPr>
        <w:numPr>
          <w:ilvl w:val="0"/>
          <w:numId w:val="24"/>
        </w:numPr>
        <w:suppressAutoHyphens/>
        <w:spacing w:after="0"/>
        <w:jc w:val="both"/>
        <w:rPr>
          <w:rFonts w:ascii="Times New Roman" w:hAnsi="Times New Roman"/>
          <w:sz w:val="24"/>
          <w:szCs w:val="24"/>
          <w:lang w:val="en-AU"/>
        </w:rPr>
      </w:pPr>
      <w:r w:rsidRPr="00693D1F">
        <w:rPr>
          <w:rFonts w:ascii="Times New Roman" w:hAnsi="Times New Roman"/>
          <w:sz w:val="24"/>
          <w:szCs w:val="24"/>
          <w:lang w:val="en-AU"/>
        </w:rPr>
        <w:t xml:space="preserve">Analytical </w:t>
      </w:r>
    </w:p>
    <w:p w14:paraId="505D1F91" w14:textId="77777777" w:rsidR="00D64F81" w:rsidRPr="00693D1F" w:rsidRDefault="00D64F81" w:rsidP="00696376">
      <w:pPr>
        <w:numPr>
          <w:ilvl w:val="0"/>
          <w:numId w:val="24"/>
        </w:numPr>
        <w:suppressAutoHyphens/>
        <w:spacing w:after="0"/>
        <w:jc w:val="both"/>
        <w:rPr>
          <w:rFonts w:ascii="Times New Roman" w:hAnsi="Times New Roman"/>
          <w:b/>
          <w:sz w:val="24"/>
          <w:szCs w:val="24"/>
        </w:rPr>
      </w:pPr>
      <w:r w:rsidRPr="00693D1F">
        <w:rPr>
          <w:rFonts w:ascii="Times New Roman" w:hAnsi="Times New Roman"/>
          <w:sz w:val="24"/>
          <w:szCs w:val="24"/>
          <w:lang w:val="en-AU"/>
        </w:rPr>
        <w:t xml:space="preserve">Monitoring </w:t>
      </w:r>
    </w:p>
    <w:p w14:paraId="1F90D7F7" w14:textId="77777777" w:rsidR="00D64F81" w:rsidRPr="00693D1F" w:rsidRDefault="00D64F81" w:rsidP="00696376">
      <w:pPr>
        <w:numPr>
          <w:ilvl w:val="0"/>
          <w:numId w:val="24"/>
        </w:numPr>
        <w:suppressAutoHyphens/>
        <w:spacing w:after="0"/>
        <w:jc w:val="both"/>
        <w:rPr>
          <w:rFonts w:ascii="Times New Roman" w:hAnsi="Times New Roman"/>
          <w:b/>
          <w:sz w:val="24"/>
          <w:szCs w:val="24"/>
        </w:rPr>
      </w:pPr>
      <w:r w:rsidRPr="00693D1F">
        <w:rPr>
          <w:rFonts w:ascii="Times New Roman" w:hAnsi="Times New Roman"/>
          <w:sz w:val="24"/>
          <w:szCs w:val="24"/>
          <w:lang w:val="en-AU"/>
        </w:rPr>
        <w:t>Communication</w:t>
      </w:r>
    </w:p>
    <w:p w14:paraId="12B9F3DA" w14:textId="77777777" w:rsidR="00D64F81" w:rsidRPr="00693D1F" w:rsidRDefault="00D64F81" w:rsidP="00696376">
      <w:pPr>
        <w:numPr>
          <w:ilvl w:val="0"/>
          <w:numId w:val="24"/>
        </w:numPr>
        <w:suppressAutoHyphens/>
        <w:spacing w:after="0"/>
        <w:jc w:val="both"/>
        <w:rPr>
          <w:rFonts w:ascii="Times New Roman" w:hAnsi="Times New Roman"/>
          <w:b/>
          <w:sz w:val="24"/>
          <w:szCs w:val="24"/>
        </w:rPr>
      </w:pPr>
      <w:r w:rsidRPr="00693D1F">
        <w:rPr>
          <w:rFonts w:ascii="Times New Roman" w:hAnsi="Times New Roman"/>
          <w:sz w:val="24"/>
          <w:szCs w:val="24"/>
          <w:lang w:val="en-AU"/>
        </w:rPr>
        <w:t xml:space="preserve">Writing </w:t>
      </w:r>
    </w:p>
    <w:bookmarkEnd w:id="34"/>
    <w:p w14:paraId="02CCB2DD" w14:textId="77777777" w:rsidR="00D64F81" w:rsidRPr="00693D1F" w:rsidRDefault="00D64F81" w:rsidP="00D64F81">
      <w:pPr>
        <w:rPr>
          <w:rFonts w:ascii="Times New Roman" w:hAnsi="Times New Roman"/>
          <w:b/>
          <w:sz w:val="24"/>
          <w:szCs w:val="24"/>
        </w:rPr>
      </w:pPr>
    </w:p>
    <w:p w14:paraId="01F67266" w14:textId="77777777" w:rsidR="00D64F81" w:rsidRPr="00693D1F" w:rsidRDefault="00D64F81" w:rsidP="00D64F81">
      <w:pPr>
        <w:rPr>
          <w:rFonts w:ascii="Times New Roman" w:hAnsi="Times New Roman"/>
          <w:b/>
          <w:sz w:val="24"/>
          <w:szCs w:val="24"/>
        </w:rPr>
      </w:pPr>
      <w:r w:rsidRPr="00693D1F">
        <w:rPr>
          <w:rFonts w:ascii="Times New Roman" w:hAnsi="Times New Roman"/>
          <w:b/>
          <w:sz w:val="24"/>
          <w:szCs w:val="24"/>
        </w:rPr>
        <w:t>Required Knowledge</w:t>
      </w:r>
    </w:p>
    <w:p w14:paraId="668F69AD" w14:textId="77777777" w:rsidR="00D64F81" w:rsidRPr="00693D1F" w:rsidRDefault="00D64F81" w:rsidP="00D64F81">
      <w:pPr>
        <w:rPr>
          <w:rFonts w:ascii="Times New Roman" w:hAnsi="Times New Roman"/>
          <w:bCs/>
          <w:sz w:val="24"/>
          <w:szCs w:val="24"/>
        </w:rPr>
      </w:pPr>
      <w:r w:rsidRPr="00693D1F">
        <w:rPr>
          <w:rFonts w:ascii="Times New Roman" w:hAnsi="Times New Roman"/>
          <w:bCs/>
          <w:sz w:val="24"/>
          <w:szCs w:val="24"/>
        </w:rPr>
        <w:t>The individual needs to demonstrate knowledge of:</w:t>
      </w:r>
    </w:p>
    <w:p w14:paraId="26D612A6" w14:textId="77777777" w:rsidR="00D64F81" w:rsidRPr="00693D1F" w:rsidRDefault="00D64F81" w:rsidP="00696376">
      <w:pPr>
        <w:numPr>
          <w:ilvl w:val="0"/>
          <w:numId w:val="25"/>
        </w:numPr>
        <w:spacing w:after="0"/>
        <w:contextualSpacing/>
        <w:rPr>
          <w:rFonts w:ascii="Times New Roman" w:hAnsi="Times New Roman"/>
          <w:sz w:val="24"/>
          <w:szCs w:val="24"/>
        </w:rPr>
      </w:pPr>
      <w:r w:rsidRPr="00693D1F">
        <w:rPr>
          <w:rFonts w:ascii="Times New Roman" w:hAnsi="Times New Roman"/>
          <w:sz w:val="24"/>
          <w:szCs w:val="24"/>
        </w:rPr>
        <w:t>PPEs</w:t>
      </w:r>
    </w:p>
    <w:p w14:paraId="7D961F5A" w14:textId="77777777" w:rsidR="00D64F81" w:rsidRPr="00693D1F" w:rsidRDefault="00D64F81" w:rsidP="00696376">
      <w:pPr>
        <w:numPr>
          <w:ilvl w:val="0"/>
          <w:numId w:val="25"/>
        </w:numPr>
        <w:spacing w:after="0"/>
        <w:contextualSpacing/>
        <w:rPr>
          <w:rFonts w:ascii="Times New Roman" w:hAnsi="Times New Roman"/>
          <w:sz w:val="24"/>
          <w:szCs w:val="24"/>
        </w:rPr>
      </w:pPr>
      <w:r w:rsidRPr="00693D1F">
        <w:rPr>
          <w:rFonts w:ascii="Times New Roman" w:hAnsi="Times New Roman"/>
          <w:sz w:val="24"/>
          <w:szCs w:val="24"/>
        </w:rPr>
        <w:t xml:space="preserve"> Environmental regulations</w:t>
      </w:r>
    </w:p>
    <w:p w14:paraId="033DB09E" w14:textId="77777777" w:rsidR="00D64F81" w:rsidRPr="00693D1F" w:rsidRDefault="00D64F81" w:rsidP="00696376">
      <w:pPr>
        <w:numPr>
          <w:ilvl w:val="0"/>
          <w:numId w:val="25"/>
        </w:numPr>
        <w:spacing w:after="0"/>
        <w:contextualSpacing/>
        <w:rPr>
          <w:rFonts w:ascii="Times New Roman" w:hAnsi="Times New Roman"/>
          <w:b/>
          <w:sz w:val="24"/>
          <w:szCs w:val="24"/>
        </w:rPr>
      </w:pPr>
      <w:r w:rsidRPr="00693D1F">
        <w:rPr>
          <w:rFonts w:ascii="Times New Roman" w:hAnsi="Times New Roman"/>
          <w:sz w:val="24"/>
          <w:szCs w:val="24"/>
        </w:rPr>
        <w:t>OSHS</w:t>
      </w:r>
    </w:p>
    <w:p w14:paraId="70AD46AE" w14:textId="77777777" w:rsidR="00D64F81" w:rsidRPr="00693D1F" w:rsidRDefault="00D64F81" w:rsidP="00696376">
      <w:pPr>
        <w:numPr>
          <w:ilvl w:val="0"/>
          <w:numId w:val="25"/>
        </w:numPr>
        <w:spacing w:after="0"/>
        <w:contextualSpacing/>
        <w:rPr>
          <w:rFonts w:ascii="Times New Roman" w:hAnsi="Times New Roman"/>
          <w:sz w:val="24"/>
          <w:szCs w:val="24"/>
        </w:rPr>
      </w:pPr>
      <w:r w:rsidRPr="00693D1F">
        <w:rPr>
          <w:rFonts w:ascii="Times New Roman" w:hAnsi="Times New Roman"/>
          <w:sz w:val="24"/>
          <w:szCs w:val="24"/>
        </w:rPr>
        <w:t xml:space="preserve">Pollution </w:t>
      </w:r>
    </w:p>
    <w:p w14:paraId="427D84A3" w14:textId="77777777" w:rsidR="00D64F81" w:rsidRPr="00693D1F" w:rsidRDefault="00D64F81" w:rsidP="00696376">
      <w:pPr>
        <w:numPr>
          <w:ilvl w:val="0"/>
          <w:numId w:val="25"/>
        </w:numPr>
        <w:spacing w:after="0"/>
        <w:contextualSpacing/>
        <w:rPr>
          <w:rFonts w:ascii="Times New Roman" w:hAnsi="Times New Roman"/>
          <w:sz w:val="24"/>
          <w:szCs w:val="24"/>
        </w:rPr>
      </w:pPr>
      <w:r w:rsidRPr="00693D1F">
        <w:rPr>
          <w:rFonts w:ascii="Times New Roman" w:hAnsi="Times New Roman"/>
          <w:sz w:val="24"/>
          <w:szCs w:val="24"/>
        </w:rPr>
        <w:t>Waste management</w:t>
      </w:r>
    </w:p>
    <w:p w14:paraId="645642B2" w14:textId="77777777" w:rsidR="00D64F81" w:rsidRPr="00693D1F" w:rsidRDefault="00D64F81" w:rsidP="00696376">
      <w:pPr>
        <w:numPr>
          <w:ilvl w:val="0"/>
          <w:numId w:val="25"/>
        </w:numPr>
        <w:spacing w:after="0"/>
        <w:contextualSpacing/>
        <w:rPr>
          <w:rFonts w:ascii="Times New Roman" w:hAnsi="Times New Roman"/>
          <w:sz w:val="24"/>
          <w:szCs w:val="24"/>
        </w:rPr>
      </w:pPr>
      <w:r w:rsidRPr="00693D1F">
        <w:rPr>
          <w:rFonts w:ascii="Times New Roman" w:hAnsi="Times New Roman"/>
          <w:sz w:val="24"/>
          <w:szCs w:val="24"/>
        </w:rPr>
        <w:t>Principle of 3Rs</w:t>
      </w:r>
    </w:p>
    <w:p w14:paraId="5C498C91" w14:textId="77777777" w:rsidR="00D64F81" w:rsidRPr="00693D1F" w:rsidRDefault="00D64F81" w:rsidP="00696376">
      <w:pPr>
        <w:numPr>
          <w:ilvl w:val="0"/>
          <w:numId w:val="25"/>
        </w:numPr>
        <w:spacing w:after="0"/>
        <w:contextualSpacing/>
        <w:rPr>
          <w:rFonts w:ascii="Times New Roman" w:hAnsi="Times New Roman"/>
          <w:sz w:val="24"/>
          <w:szCs w:val="24"/>
        </w:rPr>
      </w:pPr>
      <w:r w:rsidRPr="00693D1F">
        <w:rPr>
          <w:rFonts w:ascii="Times New Roman" w:hAnsi="Times New Roman"/>
          <w:sz w:val="24"/>
          <w:szCs w:val="24"/>
        </w:rPr>
        <w:t xml:space="preserve">Types of resources </w:t>
      </w:r>
    </w:p>
    <w:p w14:paraId="0CA271B8" w14:textId="77777777" w:rsidR="00D64F81" w:rsidRPr="00693D1F" w:rsidRDefault="00D64F81" w:rsidP="00696376">
      <w:pPr>
        <w:numPr>
          <w:ilvl w:val="0"/>
          <w:numId w:val="25"/>
        </w:numPr>
        <w:spacing w:after="0"/>
        <w:contextualSpacing/>
        <w:rPr>
          <w:rFonts w:ascii="Times New Roman" w:hAnsi="Times New Roman"/>
          <w:sz w:val="24"/>
          <w:szCs w:val="24"/>
        </w:rPr>
      </w:pPr>
      <w:r w:rsidRPr="00693D1F">
        <w:rPr>
          <w:rFonts w:ascii="Times New Roman" w:hAnsi="Times New Roman"/>
          <w:sz w:val="24"/>
          <w:szCs w:val="24"/>
        </w:rPr>
        <w:t>Techniques in measuring current usage of resources</w:t>
      </w:r>
    </w:p>
    <w:p w14:paraId="4EF1478E" w14:textId="77777777" w:rsidR="00D64F81" w:rsidRPr="00693D1F" w:rsidRDefault="00D64F81" w:rsidP="00696376">
      <w:pPr>
        <w:numPr>
          <w:ilvl w:val="0"/>
          <w:numId w:val="25"/>
        </w:numPr>
        <w:spacing w:after="0"/>
        <w:contextualSpacing/>
        <w:rPr>
          <w:rFonts w:ascii="Times New Roman" w:hAnsi="Times New Roman"/>
          <w:sz w:val="24"/>
          <w:szCs w:val="24"/>
        </w:rPr>
      </w:pPr>
      <w:r w:rsidRPr="00693D1F">
        <w:rPr>
          <w:rFonts w:ascii="Times New Roman" w:hAnsi="Times New Roman"/>
          <w:sz w:val="24"/>
          <w:szCs w:val="24"/>
        </w:rPr>
        <w:t>Environmental hazards</w:t>
      </w:r>
    </w:p>
    <w:p w14:paraId="1952F6C5" w14:textId="77777777" w:rsidR="00D64F81" w:rsidRPr="00693D1F" w:rsidRDefault="00D64F81" w:rsidP="00696376">
      <w:pPr>
        <w:numPr>
          <w:ilvl w:val="0"/>
          <w:numId w:val="25"/>
        </w:numPr>
        <w:spacing w:after="0"/>
        <w:contextualSpacing/>
        <w:rPr>
          <w:rFonts w:ascii="Times New Roman" w:hAnsi="Times New Roman"/>
          <w:sz w:val="24"/>
          <w:szCs w:val="24"/>
        </w:rPr>
      </w:pPr>
      <w:r w:rsidRPr="00693D1F">
        <w:rPr>
          <w:rFonts w:ascii="Times New Roman" w:hAnsi="Times New Roman"/>
          <w:sz w:val="24"/>
          <w:szCs w:val="24"/>
        </w:rPr>
        <w:t>Regulatory requirements</w:t>
      </w:r>
    </w:p>
    <w:p w14:paraId="1ED1916D" w14:textId="77777777" w:rsidR="00D64F81" w:rsidRPr="00693D1F" w:rsidRDefault="00D64F81" w:rsidP="00D64F81">
      <w:pPr>
        <w:contextualSpacing/>
        <w:rPr>
          <w:rFonts w:ascii="Times New Roman" w:hAnsi="Times New Roman"/>
          <w:b/>
          <w:sz w:val="24"/>
          <w:szCs w:val="24"/>
        </w:rPr>
      </w:pPr>
    </w:p>
    <w:p w14:paraId="68C4BC5D" w14:textId="77777777" w:rsidR="00D64F81" w:rsidRPr="00693D1F" w:rsidRDefault="00D64F81" w:rsidP="00D64F81">
      <w:pPr>
        <w:contextualSpacing/>
        <w:rPr>
          <w:rFonts w:ascii="Times New Roman" w:hAnsi="Times New Roman"/>
          <w:b/>
          <w:sz w:val="24"/>
          <w:szCs w:val="24"/>
        </w:rPr>
      </w:pPr>
      <w:r w:rsidRPr="00693D1F">
        <w:rPr>
          <w:rFonts w:ascii="Times New Roman" w:hAnsi="Times New Roman"/>
          <w:b/>
          <w:sz w:val="24"/>
          <w:szCs w:val="24"/>
        </w:rPr>
        <w:t>EVIDENCE GUIDE</w:t>
      </w:r>
    </w:p>
    <w:p w14:paraId="5E7B3DB6" w14:textId="77777777" w:rsidR="00D64F81" w:rsidRPr="00693D1F" w:rsidRDefault="00D64F81" w:rsidP="00D64F81">
      <w:pPr>
        <w:contextualSpacing/>
        <w:jc w:val="both"/>
        <w:rPr>
          <w:rFonts w:ascii="Times New Roman" w:hAnsi="Times New Roman"/>
          <w:sz w:val="24"/>
          <w:szCs w:val="24"/>
        </w:rPr>
      </w:pPr>
      <w:r w:rsidRPr="00693D1F">
        <w:rPr>
          <w:rFonts w:ascii="Times New Roman" w:hAnsi="Times New Roman"/>
          <w:sz w:val="24"/>
          <w:szCs w:val="24"/>
        </w:rPr>
        <w:t>This provides advice on assessment and must be read in conjunction with the performance criteria, required skills and knowledge and range.</w:t>
      </w:r>
    </w:p>
    <w:p w14:paraId="38FB479C" w14:textId="77777777" w:rsidR="00D64F81" w:rsidRPr="00693D1F" w:rsidRDefault="00D64F81" w:rsidP="00D64F81">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7"/>
        <w:gridCol w:w="7153"/>
      </w:tblGrid>
      <w:tr w:rsidR="00D64F81" w:rsidRPr="00693D1F" w14:paraId="5034134C" w14:textId="77777777" w:rsidTr="00467E8B">
        <w:tc>
          <w:tcPr>
            <w:tcW w:w="1175" w:type="pct"/>
          </w:tcPr>
          <w:p w14:paraId="1AF6F302" w14:textId="77777777" w:rsidR="00D64F81" w:rsidRPr="00693D1F" w:rsidRDefault="00D64F81" w:rsidP="004A4230">
            <w:pPr>
              <w:numPr>
                <w:ilvl w:val="0"/>
                <w:numId w:val="138"/>
              </w:numPr>
              <w:spacing w:after="0"/>
              <w:rPr>
                <w:rFonts w:ascii="Times New Roman" w:hAnsi="Times New Roman"/>
                <w:sz w:val="24"/>
                <w:szCs w:val="24"/>
              </w:rPr>
            </w:pPr>
            <w:r w:rsidRPr="00693D1F">
              <w:rPr>
                <w:rFonts w:ascii="Times New Roman" w:hAnsi="Times New Roman"/>
                <w:sz w:val="24"/>
                <w:szCs w:val="24"/>
              </w:rPr>
              <w:t>Critical Aspects of Competency</w:t>
            </w:r>
          </w:p>
        </w:tc>
        <w:tc>
          <w:tcPr>
            <w:tcW w:w="3825" w:type="pct"/>
          </w:tcPr>
          <w:p w14:paraId="0ED54435" w14:textId="77777777" w:rsidR="00D64F81" w:rsidRPr="00693D1F" w:rsidRDefault="00D64F81" w:rsidP="00467E8B">
            <w:pPr>
              <w:rPr>
                <w:rFonts w:ascii="Times New Roman" w:hAnsi="Times New Roman"/>
                <w:sz w:val="24"/>
                <w:szCs w:val="24"/>
              </w:rPr>
            </w:pPr>
            <w:r w:rsidRPr="00693D1F">
              <w:rPr>
                <w:rFonts w:ascii="Times New Roman" w:hAnsi="Times New Roman"/>
                <w:sz w:val="24"/>
                <w:szCs w:val="24"/>
              </w:rPr>
              <w:t>Assessment requires evidence that the candidate:</w:t>
            </w:r>
          </w:p>
          <w:p w14:paraId="26A66CBD" w14:textId="77777777" w:rsidR="00D64F81" w:rsidRPr="00693D1F" w:rsidRDefault="00D64F81" w:rsidP="00696376">
            <w:pPr>
              <w:numPr>
                <w:ilvl w:val="1"/>
                <w:numId w:val="27"/>
              </w:numPr>
              <w:spacing w:after="0"/>
              <w:rPr>
                <w:rFonts w:ascii="Times New Roman" w:hAnsi="Times New Roman"/>
                <w:sz w:val="24"/>
                <w:szCs w:val="24"/>
              </w:rPr>
            </w:pPr>
            <w:r w:rsidRPr="00693D1F">
              <w:rPr>
                <w:rFonts w:ascii="Times New Roman" w:hAnsi="Times New Roman"/>
                <w:sz w:val="24"/>
                <w:szCs w:val="24"/>
              </w:rPr>
              <w:t xml:space="preserve">Controlled environmental hazard </w:t>
            </w:r>
          </w:p>
          <w:p w14:paraId="59A64D13" w14:textId="77777777" w:rsidR="00D64F81" w:rsidRPr="00693D1F" w:rsidRDefault="00D64F81" w:rsidP="00696376">
            <w:pPr>
              <w:numPr>
                <w:ilvl w:val="1"/>
                <w:numId w:val="27"/>
              </w:numPr>
              <w:spacing w:after="0"/>
              <w:rPr>
                <w:rFonts w:ascii="Times New Roman" w:hAnsi="Times New Roman"/>
                <w:sz w:val="24"/>
                <w:szCs w:val="24"/>
              </w:rPr>
            </w:pPr>
            <w:r w:rsidRPr="00693D1F">
              <w:rPr>
                <w:rFonts w:ascii="Times New Roman" w:hAnsi="Times New Roman"/>
                <w:sz w:val="24"/>
                <w:szCs w:val="24"/>
              </w:rPr>
              <w:t xml:space="preserve">Controlled environmental pollution </w:t>
            </w:r>
          </w:p>
          <w:p w14:paraId="5BE7B781" w14:textId="77777777" w:rsidR="00D64F81" w:rsidRPr="00693D1F" w:rsidRDefault="00D64F81" w:rsidP="00696376">
            <w:pPr>
              <w:numPr>
                <w:ilvl w:val="1"/>
                <w:numId w:val="27"/>
              </w:numPr>
              <w:spacing w:after="0"/>
              <w:rPr>
                <w:rFonts w:ascii="Times New Roman" w:hAnsi="Times New Roman"/>
                <w:sz w:val="24"/>
                <w:szCs w:val="24"/>
              </w:rPr>
            </w:pPr>
            <w:r w:rsidRPr="00693D1F">
              <w:rPr>
                <w:rFonts w:ascii="Times New Roman" w:hAnsi="Times New Roman"/>
                <w:sz w:val="24"/>
                <w:szCs w:val="24"/>
              </w:rPr>
              <w:t>Demonstrated sustainable resource use</w:t>
            </w:r>
          </w:p>
          <w:p w14:paraId="6377B564" w14:textId="77777777" w:rsidR="00D64F81" w:rsidRPr="00693D1F" w:rsidRDefault="00D64F81" w:rsidP="00696376">
            <w:pPr>
              <w:numPr>
                <w:ilvl w:val="1"/>
                <w:numId w:val="27"/>
              </w:numPr>
              <w:spacing w:after="0"/>
              <w:rPr>
                <w:rFonts w:ascii="Times New Roman" w:hAnsi="Times New Roman"/>
                <w:sz w:val="24"/>
                <w:szCs w:val="24"/>
                <w:lang w:val="en-AU"/>
              </w:rPr>
            </w:pPr>
            <w:r w:rsidRPr="00693D1F">
              <w:rPr>
                <w:rFonts w:ascii="Times New Roman" w:hAnsi="Times New Roman"/>
                <w:sz w:val="24"/>
                <w:szCs w:val="24"/>
                <w:lang w:val="en-AU"/>
              </w:rPr>
              <w:t>Evaluated current practices in relation to resource usage</w:t>
            </w:r>
          </w:p>
          <w:p w14:paraId="02769BE4" w14:textId="77777777" w:rsidR="00D64F81" w:rsidRPr="00693D1F" w:rsidRDefault="00D64F81" w:rsidP="00696376">
            <w:pPr>
              <w:numPr>
                <w:ilvl w:val="1"/>
                <w:numId w:val="27"/>
              </w:numPr>
              <w:spacing w:after="0"/>
              <w:rPr>
                <w:rFonts w:ascii="Times New Roman" w:hAnsi="Times New Roman"/>
                <w:sz w:val="24"/>
                <w:szCs w:val="24"/>
              </w:rPr>
            </w:pPr>
            <w:r w:rsidRPr="00693D1F">
              <w:rPr>
                <w:rFonts w:ascii="Times New Roman" w:hAnsi="Times New Roman"/>
                <w:sz w:val="24"/>
                <w:szCs w:val="24"/>
              </w:rPr>
              <w:t>Demonstrated knowledge of environmental legislations and local ordinances according to the different environmental issues /concerns.</w:t>
            </w:r>
          </w:p>
          <w:p w14:paraId="1B473626" w14:textId="77777777" w:rsidR="00D64F81" w:rsidRPr="00693D1F" w:rsidRDefault="00D64F81" w:rsidP="00696376">
            <w:pPr>
              <w:numPr>
                <w:ilvl w:val="1"/>
                <w:numId w:val="27"/>
              </w:numPr>
              <w:spacing w:after="0"/>
              <w:rPr>
                <w:rFonts w:ascii="Times New Roman" w:hAnsi="Times New Roman"/>
                <w:sz w:val="24"/>
                <w:szCs w:val="24"/>
              </w:rPr>
            </w:pPr>
            <w:r w:rsidRPr="00693D1F">
              <w:rPr>
                <w:rFonts w:ascii="Times New Roman" w:hAnsi="Times New Roman"/>
                <w:sz w:val="24"/>
                <w:szCs w:val="24"/>
              </w:rPr>
              <w:t>Described industrial standard environmental practices according to the different environmental issues/concerns.</w:t>
            </w:r>
          </w:p>
          <w:p w14:paraId="15F50BC1" w14:textId="77777777" w:rsidR="00D64F81" w:rsidRPr="00693D1F" w:rsidRDefault="00D64F81" w:rsidP="00696376">
            <w:pPr>
              <w:numPr>
                <w:ilvl w:val="1"/>
                <w:numId w:val="27"/>
              </w:numPr>
              <w:spacing w:after="0"/>
              <w:rPr>
                <w:rFonts w:ascii="Times New Roman" w:hAnsi="Times New Roman"/>
                <w:sz w:val="24"/>
                <w:szCs w:val="24"/>
              </w:rPr>
            </w:pPr>
            <w:r w:rsidRPr="00693D1F">
              <w:rPr>
                <w:rFonts w:ascii="Times New Roman" w:hAnsi="Times New Roman"/>
                <w:sz w:val="24"/>
                <w:szCs w:val="24"/>
              </w:rPr>
              <w:lastRenderedPageBreak/>
              <w:t>Resolved problems/ constraints encountered based on management standard procedures</w:t>
            </w:r>
          </w:p>
          <w:p w14:paraId="74D09B37" w14:textId="77777777" w:rsidR="00D64F81" w:rsidRPr="00693D1F" w:rsidRDefault="00D64F81" w:rsidP="00696376">
            <w:pPr>
              <w:numPr>
                <w:ilvl w:val="1"/>
                <w:numId w:val="27"/>
              </w:numPr>
              <w:spacing w:after="0"/>
              <w:rPr>
                <w:rFonts w:ascii="Times New Roman" w:hAnsi="Times New Roman"/>
                <w:sz w:val="24"/>
                <w:szCs w:val="24"/>
              </w:rPr>
            </w:pPr>
            <w:r w:rsidRPr="00693D1F">
              <w:rPr>
                <w:rFonts w:ascii="Times New Roman" w:hAnsi="Times New Roman"/>
                <w:sz w:val="24"/>
                <w:szCs w:val="24"/>
              </w:rPr>
              <w:t>Implemented and monitored environmental practices on a periodic basis as per company guidelines</w:t>
            </w:r>
          </w:p>
          <w:p w14:paraId="01DF7E5A" w14:textId="77777777" w:rsidR="00D64F81" w:rsidRPr="00693D1F" w:rsidRDefault="00D64F81" w:rsidP="00696376">
            <w:pPr>
              <w:numPr>
                <w:ilvl w:val="1"/>
                <w:numId w:val="27"/>
              </w:numPr>
              <w:spacing w:after="0"/>
              <w:rPr>
                <w:rFonts w:ascii="Times New Roman" w:hAnsi="Times New Roman"/>
                <w:sz w:val="24"/>
                <w:szCs w:val="24"/>
              </w:rPr>
            </w:pPr>
            <w:r w:rsidRPr="00693D1F">
              <w:rPr>
                <w:rFonts w:ascii="Times New Roman" w:hAnsi="Times New Roman"/>
                <w:sz w:val="24"/>
                <w:szCs w:val="24"/>
              </w:rPr>
              <w:t xml:space="preserve"> Recommended solutions for the improvement of the program</w:t>
            </w:r>
          </w:p>
          <w:p w14:paraId="75FEEF6D" w14:textId="77777777" w:rsidR="00D64F81" w:rsidRPr="00693D1F" w:rsidRDefault="00D64F81" w:rsidP="00696376">
            <w:pPr>
              <w:numPr>
                <w:ilvl w:val="1"/>
                <w:numId w:val="27"/>
              </w:numPr>
              <w:spacing w:after="0"/>
              <w:rPr>
                <w:rFonts w:ascii="Times New Roman" w:hAnsi="Times New Roman"/>
                <w:sz w:val="24"/>
                <w:szCs w:val="24"/>
              </w:rPr>
            </w:pPr>
            <w:r w:rsidRPr="00693D1F">
              <w:rPr>
                <w:rFonts w:ascii="Times New Roman" w:hAnsi="Times New Roman"/>
                <w:sz w:val="24"/>
                <w:szCs w:val="24"/>
              </w:rPr>
              <w:t>Monitored and reported to proper authorities any environmental incidents</w:t>
            </w:r>
          </w:p>
        </w:tc>
      </w:tr>
      <w:tr w:rsidR="00D64F81" w:rsidRPr="00693D1F" w14:paraId="730D5780" w14:textId="77777777" w:rsidTr="00467E8B">
        <w:tc>
          <w:tcPr>
            <w:tcW w:w="1175" w:type="pct"/>
          </w:tcPr>
          <w:p w14:paraId="78D52E56" w14:textId="77777777" w:rsidR="00D64F81" w:rsidRPr="00693D1F" w:rsidRDefault="00D64F81" w:rsidP="004A4230">
            <w:pPr>
              <w:numPr>
                <w:ilvl w:val="0"/>
                <w:numId w:val="138"/>
              </w:numPr>
              <w:spacing w:after="0"/>
              <w:rPr>
                <w:rFonts w:ascii="Times New Roman" w:hAnsi="Times New Roman"/>
                <w:sz w:val="24"/>
                <w:szCs w:val="24"/>
              </w:rPr>
            </w:pPr>
            <w:r w:rsidRPr="00693D1F">
              <w:rPr>
                <w:rFonts w:ascii="Times New Roman" w:hAnsi="Times New Roman"/>
                <w:sz w:val="24"/>
                <w:szCs w:val="24"/>
              </w:rPr>
              <w:lastRenderedPageBreak/>
              <w:t>Resource Implications</w:t>
            </w:r>
          </w:p>
        </w:tc>
        <w:tc>
          <w:tcPr>
            <w:tcW w:w="3825" w:type="pct"/>
          </w:tcPr>
          <w:p w14:paraId="255F9061" w14:textId="77777777" w:rsidR="00D64F81" w:rsidRPr="00693D1F" w:rsidRDefault="00D64F81" w:rsidP="00467E8B">
            <w:pPr>
              <w:numPr>
                <w:ilvl w:val="12"/>
                <w:numId w:val="0"/>
              </w:numPr>
              <w:tabs>
                <w:tab w:val="left" w:pos="357"/>
              </w:tabs>
              <w:jc w:val="both"/>
              <w:rPr>
                <w:rFonts w:ascii="Times New Roman" w:hAnsi="Times New Roman"/>
                <w:sz w:val="24"/>
                <w:szCs w:val="24"/>
              </w:rPr>
            </w:pPr>
            <w:r w:rsidRPr="00693D1F">
              <w:rPr>
                <w:rFonts w:ascii="Times New Roman" w:hAnsi="Times New Roman"/>
                <w:sz w:val="24"/>
                <w:szCs w:val="24"/>
              </w:rPr>
              <w:t>The following resources should be provided:</w:t>
            </w:r>
          </w:p>
          <w:p w14:paraId="5E32ABE2" w14:textId="77777777" w:rsidR="00D64F81" w:rsidRPr="00693D1F" w:rsidRDefault="00D64F81" w:rsidP="00696376">
            <w:pPr>
              <w:numPr>
                <w:ilvl w:val="1"/>
                <w:numId w:val="28"/>
              </w:numPr>
              <w:tabs>
                <w:tab w:val="left" w:pos="357"/>
              </w:tabs>
              <w:spacing w:after="0"/>
              <w:jc w:val="both"/>
              <w:rPr>
                <w:rFonts w:ascii="Times New Roman" w:hAnsi="Times New Roman"/>
                <w:sz w:val="24"/>
                <w:szCs w:val="24"/>
              </w:rPr>
            </w:pPr>
            <w:r w:rsidRPr="00693D1F">
              <w:rPr>
                <w:rFonts w:ascii="Times New Roman" w:hAnsi="Times New Roman"/>
                <w:sz w:val="24"/>
                <w:szCs w:val="24"/>
              </w:rPr>
              <w:t>Workplace with storage facilities</w:t>
            </w:r>
          </w:p>
          <w:p w14:paraId="58F8E45A" w14:textId="77777777" w:rsidR="00D64F81" w:rsidRPr="00693D1F" w:rsidRDefault="00D64F81" w:rsidP="00696376">
            <w:pPr>
              <w:numPr>
                <w:ilvl w:val="1"/>
                <w:numId w:val="28"/>
              </w:numPr>
              <w:tabs>
                <w:tab w:val="left" w:pos="357"/>
              </w:tabs>
              <w:spacing w:after="0"/>
              <w:jc w:val="both"/>
              <w:rPr>
                <w:rFonts w:ascii="Times New Roman" w:hAnsi="Times New Roman"/>
                <w:sz w:val="24"/>
                <w:szCs w:val="24"/>
              </w:rPr>
            </w:pPr>
            <w:r w:rsidRPr="00693D1F">
              <w:rPr>
                <w:rFonts w:ascii="Times New Roman" w:hAnsi="Times New Roman"/>
                <w:sz w:val="24"/>
                <w:szCs w:val="24"/>
              </w:rPr>
              <w:t>Tools, materials and equipment relevant to the tasks (</w:t>
            </w:r>
            <w:proofErr w:type="gramStart"/>
            <w:r w:rsidRPr="00693D1F">
              <w:rPr>
                <w:rFonts w:ascii="Times New Roman" w:hAnsi="Times New Roman"/>
                <w:sz w:val="24"/>
                <w:szCs w:val="24"/>
              </w:rPr>
              <w:t>e.g.</w:t>
            </w:r>
            <w:proofErr w:type="gramEnd"/>
            <w:r w:rsidRPr="00693D1F">
              <w:rPr>
                <w:rFonts w:ascii="Times New Roman" w:hAnsi="Times New Roman"/>
                <w:sz w:val="24"/>
                <w:szCs w:val="24"/>
              </w:rPr>
              <w:t xml:space="preserve"> Cleaning tools, cleaning materials, trash bags)</w:t>
            </w:r>
          </w:p>
          <w:p w14:paraId="5F5D3612" w14:textId="77777777" w:rsidR="00D64F81" w:rsidRPr="00693D1F" w:rsidRDefault="00D64F81" w:rsidP="00696376">
            <w:pPr>
              <w:numPr>
                <w:ilvl w:val="1"/>
                <w:numId w:val="28"/>
              </w:numPr>
              <w:tabs>
                <w:tab w:val="left" w:pos="357"/>
              </w:tabs>
              <w:spacing w:after="0"/>
              <w:jc w:val="both"/>
              <w:rPr>
                <w:rFonts w:ascii="Times New Roman" w:hAnsi="Times New Roman"/>
                <w:sz w:val="24"/>
                <w:szCs w:val="24"/>
              </w:rPr>
            </w:pPr>
            <w:r w:rsidRPr="00693D1F">
              <w:rPr>
                <w:rFonts w:ascii="Times New Roman" w:hAnsi="Times New Roman"/>
                <w:sz w:val="24"/>
                <w:szCs w:val="24"/>
              </w:rPr>
              <w:t>PPE, manuals and references</w:t>
            </w:r>
          </w:p>
          <w:p w14:paraId="15F04787" w14:textId="77777777" w:rsidR="00D64F81" w:rsidRPr="00693D1F" w:rsidRDefault="00D64F81" w:rsidP="00696376">
            <w:pPr>
              <w:numPr>
                <w:ilvl w:val="1"/>
                <w:numId w:val="28"/>
              </w:numPr>
              <w:tabs>
                <w:tab w:val="left" w:pos="357"/>
              </w:tabs>
              <w:spacing w:after="0"/>
              <w:jc w:val="both"/>
              <w:rPr>
                <w:rFonts w:ascii="Times New Roman" w:hAnsi="Times New Roman"/>
                <w:sz w:val="24"/>
                <w:szCs w:val="24"/>
              </w:rPr>
            </w:pPr>
            <w:r w:rsidRPr="00693D1F">
              <w:rPr>
                <w:rFonts w:ascii="Times New Roman" w:hAnsi="Times New Roman"/>
                <w:sz w:val="24"/>
                <w:szCs w:val="24"/>
              </w:rPr>
              <w:t>Legislation, policies, procedures, protocols and local ordinances relating to environmental protection</w:t>
            </w:r>
          </w:p>
          <w:p w14:paraId="3DF4CA9A" w14:textId="77777777" w:rsidR="00D64F81" w:rsidRPr="00693D1F" w:rsidRDefault="00D64F81" w:rsidP="00696376">
            <w:pPr>
              <w:numPr>
                <w:ilvl w:val="1"/>
                <w:numId w:val="28"/>
              </w:numPr>
              <w:tabs>
                <w:tab w:val="left" w:pos="357"/>
              </w:tabs>
              <w:spacing w:after="0"/>
              <w:jc w:val="both"/>
              <w:rPr>
                <w:rFonts w:ascii="Times New Roman" w:hAnsi="Times New Roman"/>
                <w:sz w:val="24"/>
                <w:szCs w:val="24"/>
              </w:rPr>
            </w:pPr>
            <w:r w:rsidRPr="00693D1F">
              <w:rPr>
                <w:rFonts w:ascii="Times New Roman" w:hAnsi="Times New Roman"/>
                <w:sz w:val="24"/>
                <w:szCs w:val="24"/>
              </w:rPr>
              <w:t>Case studies/scenarios relating to environmental Protection</w:t>
            </w:r>
          </w:p>
        </w:tc>
      </w:tr>
      <w:tr w:rsidR="00D64F81" w:rsidRPr="00693D1F" w14:paraId="07806B15" w14:textId="77777777" w:rsidTr="00467E8B">
        <w:tc>
          <w:tcPr>
            <w:tcW w:w="1175" w:type="pct"/>
          </w:tcPr>
          <w:p w14:paraId="61E2B65E" w14:textId="77777777" w:rsidR="00D64F81" w:rsidRPr="00693D1F" w:rsidRDefault="00D64F81" w:rsidP="00696376">
            <w:pPr>
              <w:numPr>
                <w:ilvl w:val="0"/>
                <w:numId w:val="28"/>
              </w:numPr>
              <w:spacing w:after="0"/>
              <w:rPr>
                <w:rFonts w:ascii="Times New Roman" w:hAnsi="Times New Roman"/>
                <w:sz w:val="24"/>
                <w:szCs w:val="24"/>
              </w:rPr>
            </w:pPr>
            <w:r w:rsidRPr="00693D1F">
              <w:rPr>
                <w:rFonts w:ascii="Times New Roman" w:hAnsi="Times New Roman"/>
                <w:sz w:val="24"/>
                <w:szCs w:val="24"/>
              </w:rPr>
              <w:t>Methods of Assessment</w:t>
            </w:r>
          </w:p>
        </w:tc>
        <w:tc>
          <w:tcPr>
            <w:tcW w:w="3825" w:type="pct"/>
          </w:tcPr>
          <w:p w14:paraId="517B3181" w14:textId="77777777" w:rsidR="00D64F81" w:rsidRPr="00693D1F" w:rsidRDefault="00D64F81" w:rsidP="00467E8B">
            <w:pPr>
              <w:contextualSpacing/>
              <w:rPr>
                <w:rFonts w:ascii="Times New Roman" w:hAnsi="Times New Roman"/>
                <w:sz w:val="24"/>
                <w:szCs w:val="24"/>
              </w:rPr>
            </w:pPr>
            <w:r w:rsidRPr="00693D1F">
              <w:rPr>
                <w:rFonts w:ascii="Times New Roman" w:hAnsi="Times New Roman"/>
                <w:sz w:val="24"/>
                <w:szCs w:val="24"/>
              </w:rPr>
              <w:t>Competency in this unit may be assessed through:</w:t>
            </w:r>
          </w:p>
          <w:p w14:paraId="7E26F747" w14:textId="77777777" w:rsidR="00D64F81" w:rsidRPr="00693D1F" w:rsidRDefault="00D64F81" w:rsidP="00696376">
            <w:pPr>
              <w:numPr>
                <w:ilvl w:val="1"/>
                <w:numId w:val="28"/>
              </w:numPr>
              <w:spacing w:after="0"/>
              <w:ind w:left="521" w:hanging="521"/>
              <w:contextualSpacing/>
              <w:rPr>
                <w:rFonts w:ascii="Times New Roman" w:hAnsi="Times New Roman"/>
                <w:sz w:val="24"/>
                <w:szCs w:val="24"/>
              </w:rPr>
            </w:pPr>
            <w:r w:rsidRPr="00693D1F">
              <w:rPr>
                <w:rFonts w:ascii="Times New Roman" w:hAnsi="Times New Roman"/>
                <w:sz w:val="24"/>
                <w:szCs w:val="24"/>
              </w:rPr>
              <w:t>Observation</w:t>
            </w:r>
          </w:p>
          <w:p w14:paraId="37E961B2" w14:textId="77777777" w:rsidR="00D64F81" w:rsidRPr="00693D1F" w:rsidRDefault="00D64F81" w:rsidP="00696376">
            <w:pPr>
              <w:numPr>
                <w:ilvl w:val="1"/>
                <w:numId w:val="28"/>
              </w:numPr>
              <w:spacing w:after="0"/>
              <w:ind w:left="521" w:hanging="521"/>
              <w:contextualSpacing/>
              <w:rPr>
                <w:rFonts w:ascii="Times New Roman" w:hAnsi="Times New Roman"/>
                <w:sz w:val="24"/>
                <w:szCs w:val="24"/>
              </w:rPr>
            </w:pPr>
            <w:r w:rsidRPr="00693D1F">
              <w:rPr>
                <w:rFonts w:ascii="Times New Roman" w:hAnsi="Times New Roman"/>
                <w:sz w:val="24"/>
                <w:szCs w:val="24"/>
              </w:rPr>
              <w:t xml:space="preserve">Oral questioning </w:t>
            </w:r>
          </w:p>
          <w:p w14:paraId="0F55A9BB" w14:textId="77777777" w:rsidR="00D64F81" w:rsidRPr="00693D1F" w:rsidRDefault="00D64F81" w:rsidP="00696376">
            <w:pPr>
              <w:numPr>
                <w:ilvl w:val="1"/>
                <w:numId w:val="28"/>
              </w:numPr>
              <w:spacing w:after="0"/>
              <w:ind w:left="521" w:hanging="521"/>
              <w:contextualSpacing/>
              <w:rPr>
                <w:rFonts w:ascii="Times New Roman" w:hAnsi="Times New Roman"/>
                <w:sz w:val="24"/>
                <w:szCs w:val="24"/>
              </w:rPr>
            </w:pPr>
            <w:r w:rsidRPr="00693D1F">
              <w:rPr>
                <w:rFonts w:ascii="Times New Roman" w:hAnsi="Times New Roman"/>
                <w:sz w:val="24"/>
                <w:szCs w:val="24"/>
              </w:rPr>
              <w:t>Written test</w:t>
            </w:r>
          </w:p>
          <w:p w14:paraId="645D2A05" w14:textId="77777777" w:rsidR="00D64F81" w:rsidRPr="00693D1F" w:rsidRDefault="00D64F81" w:rsidP="00696376">
            <w:pPr>
              <w:numPr>
                <w:ilvl w:val="1"/>
                <w:numId w:val="28"/>
              </w:numPr>
              <w:spacing w:after="0"/>
              <w:ind w:left="521" w:hanging="521"/>
              <w:contextualSpacing/>
              <w:rPr>
                <w:rFonts w:ascii="Times New Roman" w:hAnsi="Times New Roman"/>
                <w:sz w:val="24"/>
                <w:szCs w:val="24"/>
              </w:rPr>
            </w:pPr>
            <w:r w:rsidRPr="00693D1F">
              <w:rPr>
                <w:rFonts w:ascii="Times New Roman" w:hAnsi="Times New Roman"/>
                <w:sz w:val="24"/>
                <w:szCs w:val="24"/>
              </w:rPr>
              <w:t>Portfolio of Evidence</w:t>
            </w:r>
          </w:p>
          <w:p w14:paraId="6521FFC5" w14:textId="77777777" w:rsidR="00D64F81" w:rsidRPr="00693D1F" w:rsidRDefault="00D64F81" w:rsidP="00696376">
            <w:pPr>
              <w:numPr>
                <w:ilvl w:val="1"/>
                <w:numId w:val="28"/>
              </w:numPr>
              <w:spacing w:after="0"/>
              <w:ind w:left="521" w:hanging="521"/>
              <w:contextualSpacing/>
              <w:rPr>
                <w:rFonts w:ascii="Times New Roman" w:hAnsi="Times New Roman"/>
                <w:sz w:val="24"/>
                <w:szCs w:val="24"/>
              </w:rPr>
            </w:pPr>
            <w:r w:rsidRPr="00693D1F">
              <w:rPr>
                <w:rFonts w:ascii="Times New Roman" w:hAnsi="Times New Roman"/>
                <w:sz w:val="24"/>
                <w:szCs w:val="24"/>
              </w:rPr>
              <w:t>Interview</w:t>
            </w:r>
          </w:p>
          <w:p w14:paraId="645E0F5E" w14:textId="77777777" w:rsidR="00D64F81" w:rsidRPr="00693D1F" w:rsidRDefault="00D64F81" w:rsidP="00696376">
            <w:pPr>
              <w:numPr>
                <w:ilvl w:val="1"/>
                <w:numId w:val="28"/>
              </w:numPr>
              <w:spacing w:after="0"/>
              <w:ind w:left="521" w:hanging="521"/>
              <w:contextualSpacing/>
              <w:rPr>
                <w:rFonts w:ascii="Times New Roman" w:hAnsi="Times New Roman"/>
                <w:sz w:val="24"/>
                <w:szCs w:val="24"/>
              </w:rPr>
            </w:pPr>
            <w:r w:rsidRPr="00693D1F">
              <w:rPr>
                <w:rFonts w:ascii="Times New Roman" w:hAnsi="Times New Roman"/>
                <w:sz w:val="24"/>
                <w:szCs w:val="24"/>
              </w:rPr>
              <w:t>Third party report</w:t>
            </w:r>
          </w:p>
        </w:tc>
      </w:tr>
      <w:tr w:rsidR="00D64F81" w:rsidRPr="00693D1F" w14:paraId="2DFC53A3" w14:textId="77777777" w:rsidTr="00467E8B">
        <w:tc>
          <w:tcPr>
            <w:tcW w:w="1175" w:type="pct"/>
          </w:tcPr>
          <w:p w14:paraId="6498C79D" w14:textId="77777777" w:rsidR="00D64F81" w:rsidRPr="00693D1F" w:rsidRDefault="00D64F81" w:rsidP="00696376">
            <w:pPr>
              <w:numPr>
                <w:ilvl w:val="0"/>
                <w:numId w:val="28"/>
              </w:numPr>
              <w:spacing w:after="0"/>
              <w:contextualSpacing/>
              <w:rPr>
                <w:rFonts w:ascii="Times New Roman" w:hAnsi="Times New Roman"/>
                <w:sz w:val="24"/>
                <w:szCs w:val="24"/>
              </w:rPr>
            </w:pPr>
            <w:r w:rsidRPr="00693D1F">
              <w:rPr>
                <w:rFonts w:ascii="Times New Roman" w:hAnsi="Times New Roman"/>
                <w:sz w:val="24"/>
                <w:szCs w:val="24"/>
              </w:rPr>
              <w:t>Context of Assessment</w:t>
            </w:r>
          </w:p>
        </w:tc>
        <w:tc>
          <w:tcPr>
            <w:tcW w:w="3825" w:type="pct"/>
          </w:tcPr>
          <w:p w14:paraId="542EBAB6" w14:textId="77777777" w:rsidR="00D64F81" w:rsidRPr="00693D1F" w:rsidRDefault="00D64F81" w:rsidP="00467E8B">
            <w:pPr>
              <w:spacing w:after="0"/>
              <w:jc w:val="both"/>
              <w:rPr>
                <w:rFonts w:ascii="Times New Roman" w:hAnsi="Times New Roman"/>
                <w:sz w:val="24"/>
                <w:szCs w:val="24"/>
              </w:rPr>
            </w:pPr>
            <w:r w:rsidRPr="00693D1F">
              <w:rPr>
                <w:rFonts w:ascii="Times New Roman" w:hAnsi="Times New Roman"/>
                <w:sz w:val="24"/>
                <w:szCs w:val="24"/>
              </w:rPr>
              <w:t xml:space="preserve">Competency may be assessed </w:t>
            </w:r>
          </w:p>
          <w:p w14:paraId="1FBDA871" w14:textId="77777777" w:rsidR="00D64F81" w:rsidRPr="00693D1F" w:rsidRDefault="00D64F81" w:rsidP="004A4230">
            <w:pPr>
              <w:pStyle w:val="ListParagraph"/>
              <w:numPr>
                <w:ilvl w:val="0"/>
                <w:numId w:val="166"/>
              </w:numPr>
              <w:spacing w:after="0"/>
              <w:ind w:left="521" w:hanging="521"/>
              <w:rPr>
                <w:rFonts w:ascii="Times New Roman" w:hAnsi="Times New Roman"/>
                <w:sz w:val="24"/>
                <w:szCs w:val="24"/>
              </w:rPr>
            </w:pPr>
            <w:r w:rsidRPr="00693D1F">
              <w:rPr>
                <w:rFonts w:ascii="Times New Roman" w:hAnsi="Times New Roman"/>
                <w:sz w:val="24"/>
                <w:szCs w:val="24"/>
              </w:rPr>
              <w:t>On-the-job</w:t>
            </w:r>
          </w:p>
          <w:p w14:paraId="49F3C61A" w14:textId="77777777" w:rsidR="00D64F81" w:rsidRPr="00693D1F" w:rsidRDefault="00D64F81" w:rsidP="004A4230">
            <w:pPr>
              <w:pStyle w:val="ListParagraph"/>
              <w:numPr>
                <w:ilvl w:val="0"/>
                <w:numId w:val="166"/>
              </w:numPr>
              <w:spacing w:after="0"/>
              <w:ind w:left="521" w:hanging="521"/>
              <w:rPr>
                <w:rFonts w:ascii="Times New Roman" w:hAnsi="Times New Roman"/>
                <w:sz w:val="24"/>
                <w:szCs w:val="24"/>
              </w:rPr>
            </w:pPr>
            <w:r w:rsidRPr="00693D1F">
              <w:rPr>
                <w:rFonts w:ascii="Times New Roman" w:hAnsi="Times New Roman"/>
                <w:sz w:val="24"/>
                <w:szCs w:val="24"/>
              </w:rPr>
              <w:t>Off-the –job</w:t>
            </w:r>
          </w:p>
          <w:p w14:paraId="28039F20" w14:textId="77777777" w:rsidR="00D64F81" w:rsidRPr="00693D1F" w:rsidRDefault="00D64F81" w:rsidP="004A4230">
            <w:pPr>
              <w:pStyle w:val="ListParagraph"/>
              <w:numPr>
                <w:ilvl w:val="0"/>
                <w:numId w:val="166"/>
              </w:numPr>
              <w:spacing w:after="0"/>
              <w:ind w:left="521" w:hanging="521"/>
              <w:jc w:val="both"/>
              <w:rPr>
                <w:rFonts w:ascii="Times New Roman" w:hAnsi="Times New Roman"/>
                <w:sz w:val="24"/>
                <w:szCs w:val="24"/>
              </w:rPr>
            </w:pPr>
            <w:r w:rsidRPr="00693D1F">
              <w:rPr>
                <w:rFonts w:ascii="Times New Roman" w:hAnsi="Times New Roman"/>
                <w:sz w:val="24"/>
                <w:szCs w:val="24"/>
              </w:rPr>
              <w:t>During Industrial attachment</w:t>
            </w:r>
          </w:p>
        </w:tc>
      </w:tr>
      <w:tr w:rsidR="00D64F81" w:rsidRPr="00693D1F" w14:paraId="79239844" w14:textId="77777777" w:rsidTr="00467E8B">
        <w:tc>
          <w:tcPr>
            <w:tcW w:w="1175" w:type="pct"/>
          </w:tcPr>
          <w:p w14:paraId="442152DB" w14:textId="77777777" w:rsidR="00D64F81" w:rsidRPr="00693D1F" w:rsidRDefault="00D64F81" w:rsidP="00696376">
            <w:pPr>
              <w:numPr>
                <w:ilvl w:val="0"/>
                <w:numId w:val="28"/>
              </w:numPr>
              <w:spacing w:after="0"/>
              <w:contextualSpacing/>
              <w:rPr>
                <w:rFonts w:ascii="Times New Roman" w:hAnsi="Times New Roman"/>
                <w:sz w:val="24"/>
                <w:szCs w:val="24"/>
              </w:rPr>
            </w:pPr>
            <w:r w:rsidRPr="00693D1F">
              <w:rPr>
                <w:rFonts w:ascii="Times New Roman" w:hAnsi="Times New Roman"/>
                <w:sz w:val="24"/>
                <w:szCs w:val="24"/>
              </w:rPr>
              <w:t>Guidance information for assessment</w:t>
            </w:r>
          </w:p>
        </w:tc>
        <w:tc>
          <w:tcPr>
            <w:tcW w:w="3825" w:type="pct"/>
          </w:tcPr>
          <w:p w14:paraId="4D746FB4" w14:textId="77777777" w:rsidR="00D64F81" w:rsidRPr="00693D1F" w:rsidRDefault="00D64F81" w:rsidP="00467E8B">
            <w:pPr>
              <w:jc w:val="both"/>
              <w:rPr>
                <w:rFonts w:ascii="Times New Roman" w:hAnsi="Times New Roman"/>
                <w:sz w:val="24"/>
                <w:szCs w:val="24"/>
              </w:rPr>
            </w:pPr>
            <w:r w:rsidRPr="00693D1F">
              <w:rPr>
                <w:rFonts w:ascii="Times New Roman" w:hAnsi="Times New Roman"/>
                <w:sz w:val="24"/>
                <w:szCs w:val="24"/>
              </w:rPr>
              <w:t>Holistic assessment with other units relevant to the industry sector, workplace and job role is recommended.</w:t>
            </w:r>
          </w:p>
          <w:p w14:paraId="06EE258F" w14:textId="77777777" w:rsidR="00D64F81" w:rsidRPr="00693D1F" w:rsidRDefault="00D64F81" w:rsidP="00467E8B">
            <w:pPr>
              <w:jc w:val="both"/>
              <w:rPr>
                <w:rFonts w:ascii="Times New Roman" w:hAnsi="Times New Roman"/>
                <w:sz w:val="24"/>
                <w:szCs w:val="24"/>
              </w:rPr>
            </w:pPr>
          </w:p>
        </w:tc>
      </w:tr>
    </w:tbl>
    <w:p w14:paraId="6595672E" w14:textId="77777777" w:rsidR="00D64F81" w:rsidRPr="00693D1F" w:rsidRDefault="00D64F81" w:rsidP="00D64F81">
      <w:pPr>
        <w:pStyle w:val="Heading1"/>
        <w:rPr>
          <w:szCs w:val="24"/>
          <w:lang w:val="fr-FR" w:eastAsia="en-GB"/>
        </w:rPr>
      </w:pPr>
    </w:p>
    <w:p w14:paraId="2FA440EE" w14:textId="77777777" w:rsidR="00D64F81" w:rsidRPr="00693D1F" w:rsidRDefault="00D64F81" w:rsidP="00D64F81">
      <w:pPr>
        <w:rPr>
          <w:rFonts w:ascii="Times New Roman" w:eastAsiaTheme="majorEastAsia" w:hAnsi="Times New Roman"/>
          <w:color w:val="2F5496" w:themeColor="accent1" w:themeShade="BF"/>
          <w:sz w:val="24"/>
          <w:szCs w:val="24"/>
          <w:lang w:val="fr-FR" w:eastAsia="en-GB"/>
        </w:rPr>
      </w:pPr>
      <w:r w:rsidRPr="00693D1F">
        <w:rPr>
          <w:rFonts w:ascii="Times New Roman" w:hAnsi="Times New Roman"/>
          <w:sz w:val="24"/>
          <w:szCs w:val="24"/>
          <w:lang w:val="fr-FR" w:eastAsia="en-GB"/>
        </w:rPr>
        <w:br w:type="page"/>
      </w:r>
    </w:p>
    <w:p w14:paraId="176A5378" w14:textId="77777777" w:rsidR="00D64F81" w:rsidRPr="00693D1F" w:rsidRDefault="00D64F81" w:rsidP="00693D1F">
      <w:pPr>
        <w:pStyle w:val="Heading2"/>
      </w:pPr>
      <w:bookmarkStart w:id="35" w:name="_Toc496099589"/>
      <w:bookmarkStart w:id="36" w:name="_Toc525050251"/>
      <w:bookmarkStart w:id="37" w:name="_Toc69651544"/>
      <w:r w:rsidRPr="00693D1F">
        <w:lastRenderedPageBreak/>
        <w:t>DEMONSTRATE OCCUPATIONAL SAFETY AND HEALTH PRACTICES</w:t>
      </w:r>
      <w:bookmarkEnd w:id="35"/>
      <w:bookmarkEnd w:id="36"/>
      <w:bookmarkEnd w:id="37"/>
    </w:p>
    <w:p w14:paraId="6510F29D" w14:textId="77777777" w:rsidR="00D64F81" w:rsidRPr="00693D1F" w:rsidRDefault="00D64F81" w:rsidP="00D64F81">
      <w:pPr>
        <w:spacing w:after="0"/>
        <w:rPr>
          <w:rFonts w:ascii="Times New Roman" w:hAnsi="Times New Roman"/>
          <w:sz w:val="24"/>
          <w:szCs w:val="24"/>
        </w:rPr>
      </w:pPr>
    </w:p>
    <w:p w14:paraId="563870F0" w14:textId="5081C527" w:rsidR="00D64F81" w:rsidRPr="00693D1F" w:rsidRDefault="00D64F81" w:rsidP="00D64F81">
      <w:pPr>
        <w:spacing w:after="0"/>
        <w:rPr>
          <w:rFonts w:ascii="Times New Roman" w:hAnsi="Times New Roman"/>
          <w:b/>
          <w:sz w:val="24"/>
          <w:szCs w:val="24"/>
        </w:rPr>
      </w:pPr>
      <w:r w:rsidRPr="00693D1F">
        <w:rPr>
          <w:rFonts w:ascii="Times New Roman" w:hAnsi="Times New Roman"/>
          <w:b/>
          <w:sz w:val="24"/>
          <w:szCs w:val="24"/>
        </w:rPr>
        <w:t xml:space="preserve">UNIT CODE: </w:t>
      </w:r>
      <w:r w:rsidR="00693D1F" w:rsidRPr="00693D1F">
        <w:rPr>
          <w:rFonts w:ascii="Times New Roman" w:eastAsia="Times New Roman" w:hAnsi="Times New Roman"/>
          <w:bCs/>
          <w:sz w:val="24"/>
          <w:szCs w:val="24"/>
          <w:lang w:val="en-ZA" w:eastAsia="fr-FR"/>
        </w:rPr>
        <w:t>FO/OS/EN</w:t>
      </w:r>
      <w:r w:rsidR="00693D1F" w:rsidRPr="00693D1F">
        <w:rPr>
          <w:rFonts w:ascii="Times New Roman" w:hAnsi="Times New Roman"/>
          <w:bCs/>
          <w:sz w:val="24"/>
          <w:szCs w:val="24"/>
        </w:rPr>
        <w:t>/</w:t>
      </w:r>
      <w:r w:rsidRPr="00693D1F">
        <w:rPr>
          <w:rFonts w:ascii="Times New Roman" w:hAnsi="Times New Roman"/>
          <w:bCs/>
          <w:sz w:val="24"/>
          <w:szCs w:val="24"/>
        </w:rPr>
        <w:t>BC/07/6/A</w:t>
      </w:r>
    </w:p>
    <w:p w14:paraId="4E518359" w14:textId="77777777" w:rsidR="00D64F81" w:rsidRPr="00693D1F" w:rsidRDefault="00D64F81" w:rsidP="00D64F81">
      <w:pPr>
        <w:spacing w:after="0"/>
        <w:rPr>
          <w:rFonts w:ascii="Times New Roman" w:hAnsi="Times New Roman"/>
          <w:b/>
          <w:sz w:val="24"/>
          <w:szCs w:val="24"/>
        </w:rPr>
      </w:pPr>
    </w:p>
    <w:p w14:paraId="2828D735" w14:textId="77777777" w:rsidR="00D64F81" w:rsidRPr="00693D1F" w:rsidRDefault="00D64F81" w:rsidP="00D64F81">
      <w:pPr>
        <w:spacing w:after="0"/>
        <w:rPr>
          <w:rFonts w:ascii="Times New Roman" w:hAnsi="Times New Roman"/>
          <w:b/>
          <w:sz w:val="24"/>
          <w:szCs w:val="24"/>
        </w:rPr>
      </w:pPr>
      <w:r w:rsidRPr="00693D1F">
        <w:rPr>
          <w:rFonts w:ascii="Times New Roman" w:hAnsi="Times New Roman"/>
          <w:b/>
          <w:sz w:val="24"/>
          <w:szCs w:val="24"/>
        </w:rPr>
        <w:t>UNIT DESCRIPTION</w:t>
      </w:r>
    </w:p>
    <w:p w14:paraId="41D4D8FB" w14:textId="77777777" w:rsidR="00D64F81" w:rsidRPr="00693D1F" w:rsidRDefault="00D64F81" w:rsidP="00D64F81">
      <w:pPr>
        <w:tabs>
          <w:tab w:val="left" w:pos="2880"/>
          <w:tab w:val="left" w:pos="9000"/>
        </w:tabs>
        <w:spacing w:after="0"/>
        <w:jc w:val="both"/>
        <w:rPr>
          <w:rFonts w:ascii="Times New Roman" w:hAnsi="Times New Roman"/>
          <w:sz w:val="24"/>
          <w:szCs w:val="24"/>
        </w:rPr>
      </w:pPr>
      <w:r w:rsidRPr="00693D1F">
        <w:rPr>
          <w:rFonts w:ascii="Times New Roman" w:hAnsi="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1D94EF06" w14:textId="77777777" w:rsidR="00D64F81" w:rsidRPr="00693D1F" w:rsidRDefault="00D64F81" w:rsidP="00D64F81">
      <w:pPr>
        <w:tabs>
          <w:tab w:val="left" w:pos="2880"/>
          <w:tab w:val="left" w:pos="9000"/>
        </w:tabs>
        <w:spacing w:after="0"/>
        <w:jc w:val="both"/>
        <w:rPr>
          <w:rFonts w:ascii="Times New Roman" w:hAnsi="Times New Roman"/>
          <w:sz w:val="24"/>
          <w:szCs w:val="24"/>
        </w:rPr>
      </w:pPr>
      <w:r w:rsidRPr="00693D1F">
        <w:rPr>
          <w:rFonts w:ascii="Times New Roman" w:hAnsi="Times New Roman"/>
          <w:sz w:val="24"/>
          <w:szCs w:val="24"/>
        </w:rPr>
        <w:tab/>
      </w:r>
    </w:p>
    <w:p w14:paraId="75A28AD9" w14:textId="77777777" w:rsidR="00D64F81" w:rsidRPr="00693D1F" w:rsidRDefault="00D64F81" w:rsidP="00D64F81">
      <w:pPr>
        <w:spacing w:after="0"/>
        <w:rPr>
          <w:rFonts w:ascii="Times New Roman" w:hAnsi="Times New Roman"/>
          <w:b/>
          <w:sz w:val="24"/>
          <w:szCs w:val="24"/>
        </w:rPr>
      </w:pPr>
      <w:r w:rsidRPr="00693D1F">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D64F81" w:rsidRPr="00693D1F" w14:paraId="3FD7CA78" w14:textId="77777777" w:rsidTr="00467E8B">
        <w:tc>
          <w:tcPr>
            <w:tcW w:w="1698" w:type="pct"/>
            <w:shd w:val="clear" w:color="auto" w:fill="FFFFFF"/>
            <w:vAlign w:val="center"/>
          </w:tcPr>
          <w:p w14:paraId="77B5A695" w14:textId="77777777" w:rsidR="00D64F81" w:rsidRPr="00693D1F" w:rsidRDefault="00D64F81" w:rsidP="00467E8B">
            <w:pPr>
              <w:spacing w:after="0"/>
              <w:rPr>
                <w:rFonts w:ascii="Times New Roman" w:hAnsi="Times New Roman"/>
                <w:b/>
                <w:sz w:val="24"/>
                <w:szCs w:val="24"/>
              </w:rPr>
            </w:pPr>
            <w:r w:rsidRPr="00693D1F">
              <w:rPr>
                <w:rFonts w:ascii="Times New Roman" w:hAnsi="Times New Roman"/>
                <w:b/>
                <w:sz w:val="24"/>
                <w:szCs w:val="24"/>
              </w:rPr>
              <w:t>ELEMENT</w:t>
            </w:r>
          </w:p>
          <w:p w14:paraId="0EC496CC" w14:textId="77777777" w:rsidR="00D64F81" w:rsidRPr="00693D1F" w:rsidRDefault="00D64F81" w:rsidP="00467E8B">
            <w:pPr>
              <w:spacing w:after="0"/>
              <w:rPr>
                <w:rFonts w:ascii="Times New Roman" w:hAnsi="Times New Roman"/>
                <w:b/>
                <w:sz w:val="24"/>
                <w:szCs w:val="24"/>
              </w:rPr>
            </w:pPr>
            <w:r w:rsidRPr="00693D1F">
              <w:rPr>
                <w:rFonts w:ascii="Times New Roman" w:hAnsi="Times New Roman"/>
                <w:sz w:val="24"/>
                <w:szCs w:val="24"/>
              </w:rPr>
              <w:t>These describe the key outcomes which make up workplace function.</w:t>
            </w:r>
          </w:p>
        </w:tc>
        <w:tc>
          <w:tcPr>
            <w:tcW w:w="3302" w:type="pct"/>
            <w:shd w:val="clear" w:color="auto" w:fill="FFFFFF"/>
            <w:vAlign w:val="center"/>
          </w:tcPr>
          <w:p w14:paraId="26D9BC8B" w14:textId="77777777" w:rsidR="00D64F81" w:rsidRPr="00693D1F" w:rsidRDefault="00D64F81" w:rsidP="00467E8B">
            <w:pPr>
              <w:spacing w:after="0"/>
              <w:rPr>
                <w:rFonts w:ascii="Times New Roman" w:hAnsi="Times New Roman"/>
                <w:b/>
                <w:sz w:val="24"/>
                <w:szCs w:val="24"/>
              </w:rPr>
            </w:pPr>
            <w:r w:rsidRPr="00693D1F">
              <w:rPr>
                <w:rFonts w:ascii="Times New Roman" w:hAnsi="Times New Roman"/>
                <w:b/>
                <w:sz w:val="24"/>
                <w:szCs w:val="24"/>
              </w:rPr>
              <w:t>PERFORMANCE CRITERIA</w:t>
            </w:r>
          </w:p>
          <w:p w14:paraId="0A22EF53" w14:textId="77777777" w:rsidR="00D64F81" w:rsidRPr="00693D1F" w:rsidRDefault="00D64F81" w:rsidP="00467E8B">
            <w:pPr>
              <w:spacing w:after="0"/>
              <w:rPr>
                <w:rFonts w:ascii="Times New Roman" w:hAnsi="Times New Roman"/>
                <w:b/>
                <w:sz w:val="24"/>
                <w:szCs w:val="24"/>
              </w:rPr>
            </w:pPr>
            <w:r w:rsidRPr="00693D1F">
              <w:rPr>
                <w:rFonts w:ascii="Times New Roman" w:hAnsi="Times New Roman"/>
                <w:sz w:val="24"/>
                <w:szCs w:val="24"/>
              </w:rPr>
              <w:t>These are assessable statements which specify the required level of performance for each of the elements.</w:t>
            </w:r>
          </w:p>
          <w:p w14:paraId="7943F9EC" w14:textId="77777777" w:rsidR="00D64F81" w:rsidRPr="00693D1F" w:rsidRDefault="00D64F81" w:rsidP="00467E8B">
            <w:pPr>
              <w:spacing w:after="0"/>
              <w:rPr>
                <w:rFonts w:ascii="Times New Roman" w:hAnsi="Times New Roman"/>
                <w:b/>
                <w:sz w:val="24"/>
                <w:szCs w:val="24"/>
              </w:rPr>
            </w:pPr>
            <w:r w:rsidRPr="00693D1F">
              <w:rPr>
                <w:rFonts w:ascii="Times New Roman" w:hAnsi="Times New Roman"/>
                <w:b/>
                <w:i/>
                <w:sz w:val="24"/>
                <w:szCs w:val="24"/>
              </w:rPr>
              <w:t>Bold and italicized terms are elaborated in the Range</w:t>
            </w:r>
          </w:p>
        </w:tc>
      </w:tr>
      <w:tr w:rsidR="00D64F81" w:rsidRPr="00693D1F" w14:paraId="5E50A380" w14:textId="77777777" w:rsidTr="00467E8B">
        <w:tc>
          <w:tcPr>
            <w:tcW w:w="1698" w:type="pct"/>
          </w:tcPr>
          <w:p w14:paraId="547F419F" w14:textId="77777777" w:rsidR="00D64F81" w:rsidRPr="00693D1F" w:rsidRDefault="00D64F81" w:rsidP="004A4230">
            <w:pPr>
              <w:numPr>
                <w:ilvl w:val="0"/>
                <w:numId w:val="139"/>
              </w:numPr>
              <w:spacing w:after="0"/>
              <w:ind w:left="318" w:hanging="284"/>
              <w:rPr>
                <w:rFonts w:ascii="Times New Roman" w:hAnsi="Times New Roman"/>
                <w:sz w:val="24"/>
                <w:szCs w:val="24"/>
              </w:rPr>
            </w:pPr>
            <w:r w:rsidRPr="00693D1F">
              <w:rPr>
                <w:rFonts w:ascii="Times New Roman" w:hAnsi="Times New Roman"/>
                <w:sz w:val="24"/>
                <w:szCs w:val="24"/>
              </w:rPr>
              <w:t>Identify workplace hazards and risk</w:t>
            </w:r>
          </w:p>
        </w:tc>
        <w:tc>
          <w:tcPr>
            <w:tcW w:w="3302" w:type="pct"/>
          </w:tcPr>
          <w:p w14:paraId="31055D69" w14:textId="77777777" w:rsidR="00D64F81" w:rsidRPr="00693D1F" w:rsidRDefault="00D64F81" w:rsidP="00467E8B">
            <w:pPr>
              <w:spacing w:after="0"/>
              <w:ind w:left="338" w:hanging="338"/>
              <w:rPr>
                <w:rFonts w:ascii="Times New Roman" w:hAnsi="Times New Roman"/>
                <w:sz w:val="24"/>
                <w:szCs w:val="24"/>
              </w:rPr>
            </w:pPr>
            <w:r w:rsidRPr="00693D1F">
              <w:rPr>
                <w:rFonts w:ascii="Times New Roman" w:hAnsi="Times New Roman"/>
                <w:sz w:val="24"/>
                <w:szCs w:val="24"/>
              </w:rPr>
              <w:t xml:space="preserve">1.1 </w:t>
            </w:r>
            <w:r w:rsidRPr="00693D1F">
              <w:rPr>
                <w:rFonts w:ascii="Times New Roman" w:hAnsi="Times New Roman"/>
                <w:b/>
                <w:i/>
                <w:sz w:val="24"/>
                <w:szCs w:val="24"/>
              </w:rPr>
              <w:t>Hazards</w:t>
            </w:r>
            <w:r w:rsidRPr="00693D1F">
              <w:rPr>
                <w:rFonts w:ascii="Times New Roman" w:hAnsi="Times New Roman"/>
                <w:sz w:val="24"/>
                <w:szCs w:val="24"/>
              </w:rPr>
              <w:t xml:space="preserve"> in the workplace are identified</w:t>
            </w:r>
            <w:r w:rsidRPr="00693D1F">
              <w:rPr>
                <w:rFonts w:ascii="Times New Roman" w:hAnsi="Times New Roman"/>
                <w:b/>
                <w:i/>
                <w:sz w:val="24"/>
                <w:szCs w:val="24"/>
              </w:rPr>
              <w:t xml:space="preserve"> based their indicators</w:t>
            </w:r>
            <w:r w:rsidRPr="00693D1F">
              <w:rPr>
                <w:rFonts w:ascii="Times New Roman" w:hAnsi="Times New Roman"/>
                <w:sz w:val="24"/>
                <w:szCs w:val="24"/>
              </w:rPr>
              <w:t xml:space="preserve"> </w:t>
            </w:r>
          </w:p>
          <w:p w14:paraId="35DD4728" w14:textId="77777777" w:rsidR="00D64F81" w:rsidRPr="00693D1F" w:rsidRDefault="00D64F81" w:rsidP="00467E8B">
            <w:pPr>
              <w:spacing w:after="0"/>
              <w:ind w:left="338" w:hanging="338"/>
              <w:rPr>
                <w:rFonts w:ascii="Times New Roman" w:hAnsi="Times New Roman"/>
                <w:sz w:val="24"/>
                <w:szCs w:val="24"/>
              </w:rPr>
            </w:pPr>
            <w:r w:rsidRPr="00693D1F">
              <w:rPr>
                <w:rFonts w:ascii="Times New Roman" w:hAnsi="Times New Roman"/>
                <w:sz w:val="24"/>
                <w:szCs w:val="24"/>
              </w:rPr>
              <w:t>1.2 Risks and hazards are evaluated based on legal requirements.</w:t>
            </w:r>
          </w:p>
          <w:p w14:paraId="04FFA459" w14:textId="77777777" w:rsidR="00D64F81" w:rsidRPr="00693D1F" w:rsidRDefault="00D64F81" w:rsidP="00467E8B">
            <w:pPr>
              <w:spacing w:after="0"/>
              <w:ind w:left="338" w:hanging="338"/>
              <w:rPr>
                <w:rFonts w:ascii="Times New Roman" w:hAnsi="Times New Roman"/>
                <w:sz w:val="24"/>
                <w:szCs w:val="24"/>
              </w:rPr>
            </w:pPr>
            <w:r w:rsidRPr="00693D1F">
              <w:rPr>
                <w:rFonts w:ascii="Times New Roman" w:hAnsi="Times New Roman"/>
                <w:sz w:val="24"/>
                <w:szCs w:val="24"/>
              </w:rPr>
              <w:t xml:space="preserve">1.3 </w:t>
            </w:r>
            <w:r w:rsidRPr="00693D1F">
              <w:rPr>
                <w:rFonts w:ascii="Times New Roman" w:hAnsi="Times New Roman"/>
                <w:b/>
                <w:i/>
                <w:sz w:val="24"/>
                <w:szCs w:val="24"/>
              </w:rPr>
              <w:t>OSH concerns</w:t>
            </w:r>
            <w:r w:rsidRPr="00693D1F">
              <w:rPr>
                <w:rFonts w:ascii="Times New Roman" w:hAnsi="Times New Roman"/>
                <w:sz w:val="24"/>
                <w:szCs w:val="24"/>
              </w:rPr>
              <w:t xml:space="preserve"> raised by workers are addressed as per legal requirements. </w:t>
            </w:r>
          </w:p>
        </w:tc>
      </w:tr>
      <w:tr w:rsidR="00D64F81" w:rsidRPr="00693D1F" w14:paraId="31EFEE88" w14:textId="77777777" w:rsidTr="00467E8B">
        <w:tc>
          <w:tcPr>
            <w:tcW w:w="1698" w:type="pct"/>
          </w:tcPr>
          <w:p w14:paraId="569D560B" w14:textId="77777777" w:rsidR="00D64F81" w:rsidRPr="00693D1F" w:rsidRDefault="00D64F81" w:rsidP="004A4230">
            <w:pPr>
              <w:widowControl w:val="0"/>
              <w:numPr>
                <w:ilvl w:val="0"/>
                <w:numId w:val="139"/>
              </w:numPr>
              <w:adjustRightInd w:val="0"/>
              <w:spacing w:after="0"/>
              <w:ind w:left="318" w:hanging="284"/>
              <w:textAlignment w:val="baseline"/>
              <w:rPr>
                <w:rFonts w:ascii="Times New Roman" w:hAnsi="Times New Roman"/>
                <w:sz w:val="24"/>
                <w:szCs w:val="24"/>
              </w:rPr>
            </w:pPr>
            <w:r w:rsidRPr="00693D1F">
              <w:rPr>
                <w:rFonts w:ascii="Times New Roman" w:hAnsi="Times New Roman"/>
                <w:sz w:val="24"/>
                <w:szCs w:val="24"/>
              </w:rPr>
              <w:t xml:space="preserve">Control OSH hazards </w:t>
            </w:r>
          </w:p>
        </w:tc>
        <w:tc>
          <w:tcPr>
            <w:tcW w:w="3302" w:type="pct"/>
          </w:tcPr>
          <w:p w14:paraId="6CFAB717" w14:textId="77777777" w:rsidR="00D64F81" w:rsidRPr="00693D1F" w:rsidRDefault="00D64F81" w:rsidP="00467E8B">
            <w:pPr>
              <w:spacing w:after="0"/>
              <w:ind w:left="338" w:hanging="338"/>
              <w:rPr>
                <w:rFonts w:ascii="Times New Roman" w:hAnsi="Times New Roman"/>
                <w:sz w:val="24"/>
                <w:szCs w:val="24"/>
              </w:rPr>
            </w:pPr>
            <w:r w:rsidRPr="00693D1F">
              <w:rPr>
                <w:rFonts w:ascii="Times New Roman" w:hAnsi="Times New Roman"/>
                <w:sz w:val="24"/>
                <w:szCs w:val="24"/>
              </w:rPr>
              <w:t>2.1 Hazard prevention</w:t>
            </w:r>
            <w:r w:rsidRPr="00693D1F">
              <w:rPr>
                <w:rFonts w:ascii="Times New Roman" w:hAnsi="Times New Roman"/>
                <w:b/>
                <w:i/>
                <w:sz w:val="24"/>
                <w:szCs w:val="24"/>
              </w:rPr>
              <w:t xml:space="preserve"> and control measures</w:t>
            </w:r>
            <w:r w:rsidRPr="00693D1F">
              <w:rPr>
                <w:rFonts w:ascii="Times New Roman" w:hAnsi="Times New Roman"/>
                <w:sz w:val="24"/>
                <w:szCs w:val="24"/>
              </w:rPr>
              <w:t xml:space="preserve"> are implemented as per legal requirement.</w:t>
            </w:r>
          </w:p>
          <w:p w14:paraId="694ED80D" w14:textId="77777777" w:rsidR="00D64F81" w:rsidRPr="00693D1F" w:rsidRDefault="00D64F81" w:rsidP="00467E8B">
            <w:pPr>
              <w:spacing w:after="0"/>
              <w:ind w:left="338" w:hanging="338"/>
              <w:rPr>
                <w:rFonts w:ascii="Times New Roman" w:hAnsi="Times New Roman"/>
                <w:sz w:val="24"/>
                <w:szCs w:val="24"/>
              </w:rPr>
            </w:pPr>
            <w:r w:rsidRPr="00693D1F">
              <w:rPr>
                <w:rFonts w:ascii="Times New Roman" w:hAnsi="Times New Roman"/>
                <w:sz w:val="24"/>
                <w:szCs w:val="24"/>
              </w:rPr>
              <w:t xml:space="preserve">2.2 Risk assessment is </w:t>
            </w:r>
            <w:proofErr w:type="gramStart"/>
            <w:r w:rsidRPr="00693D1F">
              <w:rPr>
                <w:rFonts w:ascii="Times New Roman" w:hAnsi="Times New Roman"/>
                <w:sz w:val="24"/>
                <w:szCs w:val="24"/>
              </w:rPr>
              <w:t>conducted</w:t>
            </w:r>
            <w:proofErr w:type="gramEnd"/>
            <w:r w:rsidRPr="00693D1F">
              <w:rPr>
                <w:rFonts w:ascii="Times New Roman" w:hAnsi="Times New Roman"/>
                <w:b/>
                <w:i/>
                <w:sz w:val="24"/>
                <w:szCs w:val="24"/>
              </w:rPr>
              <w:t xml:space="preserve"> </w:t>
            </w:r>
            <w:r w:rsidRPr="00693D1F">
              <w:rPr>
                <w:rFonts w:ascii="Times New Roman" w:hAnsi="Times New Roman"/>
                <w:sz w:val="24"/>
                <w:szCs w:val="24"/>
              </w:rPr>
              <w:t>and a risk matrix developed based on likely impact.</w:t>
            </w:r>
          </w:p>
          <w:p w14:paraId="10C35DBE" w14:textId="77777777" w:rsidR="00D64F81" w:rsidRPr="00693D1F" w:rsidRDefault="00D64F81" w:rsidP="00467E8B">
            <w:pPr>
              <w:spacing w:after="0"/>
              <w:ind w:left="338" w:hanging="338"/>
              <w:rPr>
                <w:rFonts w:ascii="Times New Roman" w:hAnsi="Times New Roman"/>
                <w:sz w:val="24"/>
                <w:szCs w:val="24"/>
              </w:rPr>
            </w:pPr>
            <w:r w:rsidRPr="00693D1F">
              <w:rPr>
                <w:rFonts w:ascii="Times New Roman" w:hAnsi="Times New Roman"/>
                <w:sz w:val="24"/>
                <w:szCs w:val="24"/>
              </w:rPr>
              <w:t xml:space="preserve">2.3 </w:t>
            </w:r>
            <w:r w:rsidRPr="00693D1F">
              <w:rPr>
                <w:rFonts w:ascii="Times New Roman" w:hAnsi="Times New Roman"/>
                <w:b/>
                <w:i/>
                <w:sz w:val="24"/>
                <w:szCs w:val="24"/>
              </w:rPr>
              <w:t>Contingency measures</w:t>
            </w:r>
            <w:r w:rsidRPr="00693D1F">
              <w:rPr>
                <w:rFonts w:ascii="Times New Roman" w:hAnsi="Times New Roman"/>
                <w:sz w:val="24"/>
                <w:szCs w:val="24"/>
              </w:rPr>
              <w:t xml:space="preserve">, including </w:t>
            </w:r>
            <w:r w:rsidRPr="00693D1F">
              <w:rPr>
                <w:rFonts w:ascii="Times New Roman" w:hAnsi="Times New Roman"/>
                <w:b/>
                <w:i/>
                <w:sz w:val="24"/>
                <w:szCs w:val="24"/>
              </w:rPr>
              <w:t>emergency procedures</w:t>
            </w:r>
            <w:r w:rsidRPr="00693D1F">
              <w:rPr>
                <w:rFonts w:ascii="Times New Roman" w:hAnsi="Times New Roman"/>
                <w:sz w:val="24"/>
                <w:szCs w:val="24"/>
              </w:rPr>
              <w:t xml:space="preserve"> during workplace </w:t>
            </w:r>
            <w:r w:rsidRPr="00693D1F">
              <w:rPr>
                <w:rFonts w:ascii="Times New Roman" w:hAnsi="Times New Roman"/>
                <w:b/>
                <w:i/>
                <w:sz w:val="24"/>
                <w:szCs w:val="24"/>
              </w:rPr>
              <w:t>incidents and emergencies</w:t>
            </w:r>
            <w:r w:rsidRPr="00693D1F">
              <w:rPr>
                <w:rFonts w:ascii="Times New Roman" w:hAnsi="Times New Roman"/>
                <w:sz w:val="24"/>
                <w:szCs w:val="24"/>
              </w:rPr>
              <w:t xml:space="preserve"> are recognized and established in accordance with organization procedures.</w:t>
            </w:r>
          </w:p>
        </w:tc>
      </w:tr>
      <w:tr w:rsidR="00D64F81" w:rsidRPr="00693D1F" w14:paraId="58B5F332" w14:textId="77777777" w:rsidTr="00467E8B">
        <w:tc>
          <w:tcPr>
            <w:tcW w:w="1698" w:type="pct"/>
          </w:tcPr>
          <w:p w14:paraId="5C9EAD33" w14:textId="77777777" w:rsidR="00D64F81" w:rsidRPr="00693D1F" w:rsidRDefault="00D64F81" w:rsidP="004A4230">
            <w:pPr>
              <w:numPr>
                <w:ilvl w:val="0"/>
                <w:numId w:val="139"/>
              </w:numPr>
              <w:spacing w:after="0"/>
              <w:ind w:left="318" w:hanging="284"/>
              <w:rPr>
                <w:rFonts w:ascii="Times New Roman" w:hAnsi="Times New Roman"/>
                <w:sz w:val="24"/>
                <w:szCs w:val="24"/>
              </w:rPr>
            </w:pPr>
            <w:r w:rsidRPr="00693D1F">
              <w:rPr>
                <w:rFonts w:ascii="Times New Roman" w:hAnsi="Times New Roman"/>
                <w:sz w:val="24"/>
                <w:szCs w:val="24"/>
              </w:rPr>
              <w:t>Implement OSH programs</w:t>
            </w:r>
          </w:p>
        </w:tc>
        <w:tc>
          <w:tcPr>
            <w:tcW w:w="3302" w:type="pct"/>
          </w:tcPr>
          <w:p w14:paraId="4E67568B" w14:textId="77777777" w:rsidR="00D64F81" w:rsidRPr="00693D1F" w:rsidRDefault="00D64F81" w:rsidP="00467E8B">
            <w:pPr>
              <w:spacing w:after="0"/>
              <w:ind w:left="338" w:hanging="338"/>
              <w:rPr>
                <w:rFonts w:ascii="Times New Roman" w:hAnsi="Times New Roman"/>
                <w:sz w:val="24"/>
                <w:szCs w:val="24"/>
              </w:rPr>
            </w:pPr>
            <w:r w:rsidRPr="00693D1F">
              <w:rPr>
                <w:rFonts w:ascii="Times New Roman" w:hAnsi="Times New Roman"/>
                <w:sz w:val="24"/>
                <w:szCs w:val="24"/>
              </w:rPr>
              <w:t>3.1 Company OSH program are identified, evaluated and reviewed based on legal requirements.</w:t>
            </w:r>
          </w:p>
          <w:p w14:paraId="6D6FE43E" w14:textId="77777777" w:rsidR="00D64F81" w:rsidRPr="00693D1F" w:rsidRDefault="00D64F81" w:rsidP="00467E8B">
            <w:pPr>
              <w:spacing w:after="0"/>
              <w:ind w:left="338" w:hanging="338"/>
              <w:rPr>
                <w:rFonts w:ascii="Times New Roman" w:hAnsi="Times New Roman"/>
                <w:sz w:val="24"/>
                <w:szCs w:val="24"/>
              </w:rPr>
            </w:pPr>
            <w:r w:rsidRPr="00693D1F">
              <w:rPr>
                <w:rFonts w:ascii="Times New Roman" w:hAnsi="Times New Roman"/>
                <w:sz w:val="24"/>
                <w:szCs w:val="24"/>
              </w:rPr>
              <w:t>3.2 Company OSH programs are implemented as per legal requirements.</w:t>
            </w:r>
          </w:p>
          <w:p w14:paraId="7893FEE1" w14:textId="77777777" w:rsidR="00D64F81" w:rsidRPr="00693D1F" w:rsidRDefault="00D64F81" w:rsidP="00467E8B">
            <w:pPr>
              <w:spacing w:after="0"/>
              <w:ind w:left="338" w:hanging="338"/>
              <w:rPr>
                <w:rFonts w:ascii="Times New Roman" w:hAnsi="Times New Roman"/>
                <w:sz w:val="24"/>
                <w:szCs w:val="24"/>
              </w:rPr>
            </w:pPr>
            <w:r w:rsidRPr="00693D1F">
              <w:rPr>
                <w:rFonts w:ascii="Times New Roman" w:hAnsi="Times New Roman"/>
                <w:sz w:val="24"/>
                <w:szCs w:val="24"/>
              </w:rPr>
              <w:t>3.3 Workers are capacity built on OSH standards and procedures as per legal requirements</w:t>
            </w:r>
          </w:p>
          <w:p w14:paraId="60A5EE5B" w14:textId="77777777" w:rsidR="00D64F81" w:rsidRPr="00693D1F" w:rsidRDefault="00D64F81" w:rsidP="00467E8B">
            <w:pPr>
              <w:spacing w:after="0"/>
              <w:ind w:left="338" w:hanging="338"/>
              <w:rPr>
                <w:rFonts w:ascii="Times New Roman" w:hAnsi="Times New Roman"/>
                <w:sz w:val="24"/>
                <w:szCs w:val="24"/>
              </w:rPr>
            </w:pPr>
            <w:r w:rsidRPr="00693D1F">
              <w:rPr>
                <w:rFonts w:ascii="Times New Roman" w:hAnsi="Times New Roman"/>
                <w:sz w:val="24"/>
                <w:szCs w:val="24"/>
              </w:rPr>
              <w:t xml:space="preserve">3.4 </w:t>
            </w:r>
            <w:r w:rsidRPr="00693D1F">
              <w:rPr>
                <w:rFonts w:ascii="Times New Roman" w:hAnsi="Times New Roman"/>
                <w:b/>
                <w:i/>
                <w:sz w:val="24"/>
                <w:szCs w:val="24"/>
              </w:rPr>
              <w:t>OSH-related records</w:t>
            </w:r>
            <w:r w:rsidRPr="00693D1F">
              <w:rPr>
                <w:rFonts w:ascii="Times New Roman" w:hAnsi="Times New Roman"/>
                <w:sz w:val="24"/>
                <w:szCs w:val="24"/>
              </w:rPr>
              <w:t xml:space="preserve"> are maintained as per legal requirements.</w:t>
            </w:r>
          </w:p>
        </w:tc>
      </w:tr>
    </w:tbl>
    <w:p w14:paraId="573FB2B5" w14:textId="77777777" w:rsidR="00D64F81" w:rsidRPr="00693D1F" w:rsidRDefault="00D64F81" w:rsidP="00D64F81">
      <w:pPr>
        <w:spacing w:after="0"/>
        <w:rPr>
          <w:rFonts w:ascii="Times New Roman" w:hAnsi="Times New Roman"/>
          <w:b/>
          <w:sz w:val="24"/>
          <w:szCs w:val="24"/>
        </w:rPr>
      </w:pPr>
    </w:p>
    <w:p w14:paraId="41B7B906" w14:textId="77777777" w:rsidR="00D64F81" w:rsidRPr="00693D1F" w:rsidRDefault="00D64F81" w:rsidP="00D64F81">
      <w:pPr>
        <w:spacing w:after="0"/>
        <w:rPr>
          <w:rFonts w:ascii="Times New Roman" w:hAnsi="Times New Roman"/>
          <w:b/>
          <w:sz w:val="24"/>
          <w:szCs w:val="24"/>
        </w:rPr>
      </w:pPr>
    </w:p>
    <w:p w14:paraId="1CC3E151" w14:textId="77777777" w:rsidR="00693D1F" w:rsidRDefault="00693D1F" w:rsidP="00D64F81">
      <w:pPr>
        <w:spacing w:after="0"/>
        <w:rPr>
          <w:rFonts w:ascii="Times New Roman" w:hAnsi="Times New Roman"/>
          <w:b/>
          <w:sz w:val="24"/>
          <w:szCs w:val="24"/>
        </w:rPr>
      </w:pPr>
    </w:p>
    <w:p w14:paraId="4041EAE7" w14:textId="271CF3DB" w:rsidR="00D64F81" w:rsidRPr="00693D1F" w:rsidRDefault="00D64F81" w:rsidP="00D64F81">
      <w:pPr>
        <w:spacing w:after="0"/>
        <w:rPr>
          <w:rFonts w:ascii="Times New Roman" w:hAnsi="Times New Roman"/>
          <w:b/>
          <w:sz w:val="24"/>
          <w:szCs w:val="24"/>
        </w:rPr>
      </w:pPr>
      <w:r w:rsidRPr="00693D1F">
        <w:rPr>
          <w:rFonts w:ascii="Times New Roman" w:hAnsi="Times New Roman"/>
          <w:b/>
          <w:sz w:val="24"/>
          <w:szCs w:val="24"/>
        </w:rPr>
        <w:lastRenderedPageBreak/>
        <w:t>RANGE</w:t>
      </w:r>
    </w:p>
    <w:p w14:paraId="3BDD83F3" w14:textId="77777777" w:rsidR="00D64F81" w:rsidRPr="00693D1F" w:rsidRDefault="00D64F81" w:rsidP="00D64F81">
      <w:pPr>
        <w:jc w:val="both"/>
        <w:rPr>
          <w:rFonts w:ascii="Times New Roman" w:hAnsi="Times New Roman"/>
          <w:sz w:val="24"/>
          <w:szCs w:val="24"/>
        </w:rPr>
      </w:pPr>
      <w:r w:rsidRPr="00693D1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D64F81" w:rsidRPr="00693D1F" w14:paraId="3C10C7F7" w14:textId="77777777" w:rsidTr="00467E8B">
        <w:trPr>
          <w:cantSplit/>
        </w:trPr>
        <w:tc>
          <w:tcPr>
            <w:tcW w:w="1633" w:type="pct"/>
          </w:tcPr>
          <w:p w14:paraId="3C1BC790" w14:textId="77777777" w:rsidR="00D64F81" w:rsidRPr="00693D1F" w:rsidRDefault="00D64F81" w:rsidP="00467E8B">
            <w:pPr>
              <w:spacing w:after="0"/>
              <w:rPr>
                <w:rFonts w:ascii="Times New Roman" w:hAnsi="Times New Roman"/>
                <w:b/>
                <w:sz w:val="24"/>
                <w:szCs w:val="24"/>
              </w:rPr>
            </w:pPr>
            <w:r w:rsidRPr="00693D1F">
              <w:rPr>
                <w:rFonts w:ascii="Times New Roman" w:hAnsi="Times New Roman"/>
                <w:b/>
                <w:sz w:val="24"/>
                <w:szCs w:val="24"/>
              </w:rPr>
              <w:t>Variable</w:t>
            </w:r>
          </w:p>
        </w:tc>
        <w:tc>
          <w:tcPr>
            <w:tcW w:w="3367" w:type="pct"/>
          </w:tcPr>
          <w:p w14:paraId="10C3A154" w14:textId="77777777" w:rsidR="00D64F81" w:rsidRPr="00693D1F" w:rsidRDefault="00D64F81" w:rsidP="00467E8B">
            <w:pPr>
              <w:spacing w:after="0"/>
              <w:rPr>
                <w:rFonts w:ascii="Times New Roman" w:hAnsi="Times New Roman"/>
                <w:b/>
                <w:sz w:val="24"/>
                <w:szCs w:val="24"/>
              </w:rPr>
            </w:pPr>
            <w:r w:rsidRPr="00693D1F">
              <w:rPr>
                <w:rFonts w:ascii="Times New Roman" w:hAnsi="Times New Roman"/>
                <w:b/>
                <w:sz w:val="24"/>
                <w:szCs w:val="24"/>
              </w:rPr>
              <w:t>Range</w:t>
            </w:r>
          </w:p>
        </w:tc>
      </w:tr>
      <w:tr w:rsidR="00D64F81" w:rsidRPr="00693D1F" w14:paraId="5FCB20F7" w14:textId="77777777" w:rsidTr="00467E8B">
        <w:trPr>
          <w:cantSplit/>
        </w:trPr>
        <w:tc>
          <w:tcPr>
            <w:tcW w:w="1633" w:type="pct"/>
          </w:tcPr>
          <w:p w14:paraId="6AD42E43" w14:textId="77777777" w:rsidR="00D64F81" w:rsidRPr="00693D1F" w:rsidRDefault="00D64F81" w:rsidP="004A4230">
            <w:pPr>
              <w:numPr>
                <w:ilvl w:val="0"/>
                <w:numId w:val="182"/>
              </w:numPr>
              <w:spacing w:after="0"/>
              <w:ind w:left="318" w:hanging="284"/>
              <w:rPr>
                <w:rFonts w:ascii="Times New Roman" w:hAnsi="Times New Roman"/>
                <w:sz w:val="24"/>
                <w:szCs w:val="24"/>
              </w:rPr>
            </w:pPr>
            <w:r w:rsidRPr="00693D1F">
              <w:rPr>
                <w:rFonts w:ascii="Times New Roman" w:hAnsi="Times New Roman"/>
                <w:sz w:val="24"/>
                <w:szCs w:val="24"/>
              </w:rPr>
              <w:t>Hazards may include but not limited to:</w:t>
            </w:r>
          </w:p>
          <w:p w14:paraId="68FFB0E1" w14:textId="77777777" w:rsidR="00D64F81" w:rsidRPr="00693D1F" w:rsidRDefault="00D64F81" w:rsidP="00467E8B">
            <w:pPr>
              <w:tabs>
                <w:tab w:val="left" w:pos="-2898"/>
              </w:tabs>
              <w:spacing w:after="0"/>
              <w:ind w:left="318" w:hanging="284"/>
              <w:rPr>
                <w:rFonts w:ascii="Times New Roman" w:hAnsi="Times New Roman"/>
                <w:sz w:val="24"/>
                <w:szCs w:val="24"/>
              </w:rPr>
            </w:pPr>
          </w:p>
        </w:tc>
        <w:tc>
          <w:tcPr>
            <w:tcW w:w="3367" w:type="pct"/>
          </w:tcPr>
          <w:p w14:paraId="3431A159" w14:textId="77777777" w:rsidR="00D64F81" w:rsidRPr="00693D1F" w:rsidRDefault="00D64F81" w:rsidP="004A4230">
            <w:pPr>
              <w:pStyle w:val="ListParagraph"/>
              <w:numPr>
                <w:ilvl w:val="0"/>
                <w:numId w:val="184"/>
              </w:numPr>
              <w:tabs>
                <w:tab w:val="left" w:pos="376"/>
              </w:tabs>
              <w:spacing w:after="0"/>
              <w:rPr>
                <w:rFonts w:ascii="Times New Roman" w:hAnsi="Times New Roman"/>
                <w:sz w:val="24"/>
                <w:szCs w:val="24"/>
              </w:rPr>
            </w:pPr>
            <w:r w:rsidRPr="00693D1F">
              <w:rPr>
                <w:rFonts w:ascii="Times New Roman" w:hAnsi="Times New Roman"/>
                <w:sz w:val="24"/>
                <w:szCs w:val="24"/>
              </w:rPr>
              <w:t>Physical hazards – impact, illumination, pressure, noise,</w:t>
            </w:r>
          </w:p>
          <w:p w14:paraId="6F07A59A" w14:textId="77777777" w:rsidR="00D64F81" w:rsidRPr="00693D1F" w:rsidRDefault="00D64F81" w:rsidP="004A4230">
            <w:pPr>
              <w:pStyle w:val="ListParagraph"/>
              <w:numPr>
                <w:ilvl w:val="0"/>
                <w:numId w:val="183"/>
              </w:numPr>
              <w:tabs>
                <w:tab w:val="left" w:pos="376"/>
              </w:tabs>
              <w:spacing w:after="0"/>
              <w:rPr>
                <w:rFonts w:ascii="Times New Roman" w:hAnsi="Times New Roman"/>
                <w:sz w:val="24"/>
                <w:szCs w:val="24"/>
              </w:rPr>
            </w:pPr>
            <w:r w:rsidRPr="00693D1F">
              <w:rPr>
                <w:rFonts w:ascii="Times New Roman" w:hAnsi="Times New Roman"/>
                <w:sz w:val="24"/>
                <w:szCs w:val="24"/>
              </w:rPr>
              <w:t>vibration, extreme temperature, radiation</w:t>
            </w:r>
          </w:p>
          <w:p w14:paraId="1368EFB9" w14:textId="77777777" w:rsidR="00D64F81" w:rsidRPr="00693D1F" w:rsidRDefault="00D64F81" w:rsidP="004A4230">
            <w:pPr>
              <w:pStyle w:val="ListParagraph"/>
              <w:numPr>
                <w:ilvl w:val="0"/>
                <w:numId w:val="183"/>
              </w:numPr>
              <w:tabs>
                <w:tab w:val="left" w:pos="376"/>
              </w:tabs>
              <w:spacing w:after="0"/>
              <w:rPr>
                <w:rFonts w:ascii="Times New Roman" w:hAnsi="Times New Roman"/>
                <w:sz w:val="24"/>
                <w:szCs w:val="24"/>
              </w:rPr>
            </w:pPr>
            <w:r w:rsidRPr="00693D1F">
              <w:rPr>
                <w:rFonts w:ascii="Times New Roman" w:hAnsi="Times New Roman"/>
                <w:sz w:val="24"/>
                <w:szCs w:val="24"/>
              </w:rPr>
              <w:t xml:space="preserve">Biological hazards- bacteria, viruses, plants, parasites, </w:t>
            </w:r>
            <w:r w:rsidRPr="00693D1F">
              <w:rPr>
                <w:rFonts w:ascii="Times New Roman" w:hAnsi="Times New Roman"/>
                <w:sz w:val="24"/>
                <w:szCs w:val="24"/>
              </w:rPr>
              <w:tab/>
              <w:t>mites, molds, fungi, insects</w:t>
            </w:r>
          </w:p>
          <w:p w14:paraId="3BC1398A" w14:textId="77777777" w:rsidR="00D64F81" w:rsidRPr="00693D1F" w:rsidRDefault="00D64F81" w:rsidP="004A4230">
            <w:pPr>
              <w:pStyle w:val="ListParagraph"/>
              <w:numPr>
                <w:ilvl w:val="0"/>
                <w:numId w:val="183"/>
              </w:numPr>
              <w:tabs>
                <w:tab w:val="left" w:pos="376"/>
              </w:tabs>
              <w:spacing w:after="0"/>
              <w:rPr>
                <w:rFonts w:ascii="Times New Roman" w:hAnsi="Times New Roman"/>
                <w:sz w:val="24"/>
                <w:szCs w:val="24"/>
              </w:rPr>
            </w:pPr>
            <w:r w:rsidRPr="00693D1F">
              <w:rPr>
                <w:rFonts w:ascii="Times New Roman" w:hAnsi="Times New Roman"/>
                <w:sz w:val="24"/>
                <w:szCs w:val="24"/>
              </w:rPr>
              <w:t>Chemical hazards – dusts, fibers, mists, fumes, smoke, gasses, vapors</w:t>
            </w:r>
          </w:p>
          <w:p w14:paraId="7EC938D9" w14:textId="77777777" w:rsidR="00D64F81" w:rsidRPr="00693D1F" w:rsidRDefault="00D64F81" w:rsidP="004A4230">
            <w:pPr>
              <w:pStyle w:val="ListParagraph"/>
              <w:numPr>
                <w:ilvl w:val="0"/>
                <w:numId w:val="183"/>
              </w:numPr>
              <w:tabs>
                <w:tab w:val="left" w:pos="376"/>
              </w:tabs>
              <w:spacing w:after="0"/>
              <w:rPr>
                <w:rFonts w:ascii="Times New Roman" w:hAnsi="Times New Roman"/>
                <w:sz w:val="24"/>
                <w:szCs w:val="24"/>
              </w:rPr>
            </w:pPr>
            <w:r w:rsidRPr="00693D1F">
              <w:rPr>
                <w:rFonts w:ascii="Times New Roman" w:hAnsi="Times New Roman"/>
                <w:sz w:val="24"/>
                <w:szCs w:val="24"/>
              </w:rPr>
              <w:t>Ergonomics</w:t>
            </w:r>
          </w:p>
          <w:p w14:paraId="0896D53F" w14:textId="77777777" w:rsidR="00D64F81" w:rsidRPr="00693D1F" w:rsidRDefault="00D64F81" w:rsidP="004A4230">
            <w:pPr>
              <w:pStyle w:val="ListParagraph"/>
              <w:numPr>
                <w:ilvl w:val="0"/>
                <w:numId w:val="183"/>
              </w:numPr>
              <w:tabs>
                <w:tab w:val="left" w:pos="376"/>
              </w:tabs>
              <w:spacing w:after="0"/>
              <w:rPr>
                <w:rFonts w:ascii="Times New Roman" w:hAnsi="Times New Roman"/>
                <w:sz w:val="24"/>
                <w:szCs w:val="24"/>
              </w:rPr>
            </w:pPr>
            <w:r w:rsidRPr="00693D1F">
              <w:rPr>
                <w:rFonts w:ascii="Times New Roman" w:hAnsi="Times New Roman"/>
                <w:sz w:val="24"/>
                <w:szCs w:val="24"/>
              </w:rPr>
              <w:t>Psychological factors – over exertion/ excessive force,</w:t>
            </w:r>
          </w:p>
          <w:p w14:paraId="1D7F8178" w14:textId="77777777" w:rsidR="00D64F81" w:rsidRPr="00693D1F" w:rsidRDefault="00D64F81" w:rsidP="00467E8B">
            <w:pPr>
              <w:pStyle w:val="ListParagraph"/>
              <w:tabs>
                <w:tab w:val="left" w:pos="376"/>
              </w:tabs>
              <w:rPr>
                <w:rFonts w:ascii="Times New Roman" w:hAnsi="Times New Roman"/>
                <w:sz w:val="24"/>
                <w:szCs w:val="24"/>
              </w:rPr>
            </w:pPr>
            <w:r w:rsidRPr="00693D1F">
              <w:rPr>
                <w:rFonts w:ascii="Times New Roman" w:hAnsi="Times New Roman"/>
                <w:sz w:val="24"/>
                <w:szCs w:val="24"/>
              </w:rPr>
              <w:t>awkward/static positions, fatigue, direct pressure,</w:t>
            </w:r>
          </w:p>
          <w:p w14:paraId="3F96992F" w14:textId="77777777" w:rsidR="00D64F81" w:rsidRPr="00693D1F" w:rsidRDefault="00D64F81" w:rsidP="004A4230">
            <w:pPr>
              <w:pStyle w:val="ListParagraph"/>
              <w:numPr>
                <w:ilvl w:val="0"/>
                <w:numId w:val="183"/>
              </w:numPr>
              <w:tabs>
                <w:tab w:val="left" w:pos="376"/>
              </w:tabs>
              <w:spacing w:after="0"/>
              <w:rPr>
                <w:rFonts w:ascii="Times New Roman" w:hAnsi="Times New Roman"/>
                <w:sz w:val="24"/>
                <w:szCs w:val="24"/>
              </w:rPr>
            </w:pPr>
            <w:r w:rsidRPr="00693D1F">
              <w:rPr>
                <w:rFonts w:ascii="Times New Roman" w:hAnsi="Times New Roman"/>
                <w:sz w:val="24"/>
                <w:szCs w:val="24"/>
              </w:rPr>
              <w:t>varying metabolic cycles</w:t>
            </w:r>
          </w:p>
          <w:p w14:paraId="0F7F6995" w14:textId="77777777" w:rsidR="00D64F81" w:rsidRPr="00693D1F" w:rsidRDefault="00D64F81" w:rsidP="004A4230">
            <w:pPr>
              <w:pStyle w:val="ListParagraph"/>
              <w:numPr>
                <w:ilvl w:val="0"/>
                <w:numId w:val="183"/>
              </w:numPr>
              <w:tabs>
                <w:tab w:val="left" w:pos="376"/>
              </w:tabs>
              <w:spacing w:after="0"/>
              <w:rPr>
                <w:rFonts w:ascii="Times New Roman" w:hAnsi="Times New Roman"/>
                <w:sz w:val="24"/>
                <w:szCs w:val="24"/>
              </w:rPr>
            </w:pPr>
            <w:r w:rsidRPr="00693D1F">
              <w:rPr>
                <w:rFonts w:ascii="Times New Roman" w:hAnsi="Times New Roman"/>
                <w:sz w:val="24"/>
                <w:szCs w:val="24"/>
              </w:rPr>
              <w:t>Physiological factors – monotony, personal relationship, work out cycle</w:t>
            </w:r>
          </w:p>
          <w:p w14:paraId="260233E0" w14:textId="77777777" w:rsidR="00D64F81" w:rsidRPr="00693D1F" w:rsidRDefault="00D64F81" w:rsidP="004A4230">
            <w:pPr>
              <w:pStyle w:val="ListParagraph"/>
              <w:numPr>
                <w:ilvl w:val="0"/>
                <w:numId w:val="183"/>
              </w:numPr>
              <w:tabs>
                <w:tab w:val="left" w:pos="376"/>
              </w:tabs>
              <w:spacing w:after="0"/>
              <w:rPr>
                <w:rFonts w:ascii="Times New Roman" w:hAnsi="Times New Roman"/>
                <w:sz w:val="24"/>
                <w:szCs w:val="24"/>
              </w:rPr>
            </w:pPr>
            <w:r w:rsidRPr="00693D1F">
              <w:rPr>
                <w:rFonts w:ascii="Times New Roman" w:hAnsi="Times New Roman"/>
                <w:sz w:val="24"/>
                <w:szCs w:val="24"/>
              </w:rPr>
              <w:t>Safety hazards (unsafe workplace condition) –confined space, excavations, falling objects, gas leaks, electrical, poor storage of materials and waste, spillage, waste and debris</w:t>
            </w:r>
          </w:p>
          <w:p w14:paraId="3D8CDB70" w14:textId="77777777" w:rsidR="00D64F81" w:rsidRPr="00693D1F" w:rsidRDefault="00D64F81" w:rsidP="004A4230">
            <w:pPr>
              <w:pStyle w:val="ListParagraph"/>
              <w:numPr>
                <w:ilvl w:val="0"/>
                <w:numId w:val="183"/>
              </w:numPr>
              <w:tabs>
                <w:tab w:val="left" w:pos="376"/>
              </w:tabs>
              <w:spacing w:after="0"/>
              <w:rPr>
                <w:rFonts w:ascii="Times New Roman" w:hAnsi="Times New Roman"/>
                <w:sz w:val="24"/>
                <w:szCs w:val="24"/>
              </w:rPr>
            </w:pPr>
            <w:r w:rsidRPr="00693D1F">
              <w:rPr>
                <w:rFonts w:ascii="Times New Roman" w:hAnsi="Times New Roman"/>
                <w:sz w:val="24"/>
                <w:szCs w:val="24"/>
              </w:rPr>
              <w:t>Unsafe workers’ act (Smoking in off-limited areas, Substance and alcohol abuse at work)</w:t>
            </w:r>
          </w:p>
        </w:tc>
      </w:tr>
      <w:tr w:rsidR="00D64F81" w:rsidRPr="00693D1F" w14:paraId="032DAE6C" w14:textId="77777777" w:rsidTr="00467E8B">
        <w:trPr>
          <w:cantSplit/>
        </w:trPr>
        <w:tc>
          <w:tcPr>
            <w:tcW w:w="1633" w:type="pct"/>
          </w:tcPr>
          <w:p w14:paraId="0EBC964D" w14:textId="77777777" w:rsidR="00D64F81" w:rsidRPr="00693D1F" w:rsidRDefault="00D64F81" w:rsidP="004A4230">
            <w:pPr>
              <w:numPr>
                <w:ilvl w:val="0"/>
                <w:numId w:val="182"/>
              </w:numPr>
              <w:spacing w:after="0"/>
              <w:ind w:left="318" w:hanging="284"/>
              <w:rPr>
                <w:rFonts w:ascii="Times New Roman" w:hAnsi="Times New Roman"/>
                <w:sz w:val="24"/>
                <w:szCs w:val="24"/>
              </w:rPr>
            </w:pPr>
            <w:r w:rsidRPr="00693D1F">
              <w:rPr>
                <w:rFonts w:ascii="Times New Roman" w:hAnsi="Times New Roman"/>
                <w:sz w:val="24"/>
                <w:szCs w:val="24"/>
              </w:rPr>
              <w:t>Indicators may include but not limited to:</w:t>
            </w:r>
          </w:p>
          <w:p w14:paraId="73DEB108" w14:textId="77777777" w:rsidR="00D64F81" w:rsidRPr="00693D1F" w:rsidRDefault="00D64F81" w:rsidP="00467E8B">
            <w:pPr>
              <w:tabs>
                <w:tab w:val="left" w:pos="-2898"/>
              </w:tabs>
              <w:spacing w:after="0"/>
              <w:ind w:left="318" w:hanging="284"/>
              <w:rPr>
                <w:rFonts w:ascii="Times New Roman" w:hAnsi="Times New Roman"/>
                <w:sz w:val="24"/>
                <w:szCs w:val="24"/>
              </w:rPr>
            </w:pPr>
          </w:p>
        </w:tc>
        <w:tc>
          <w:tcPr>
            <w:tcW w:w="3367" w:type="pct"/>
          </w:tcPr>
          <w:p w14:paraId="413A6E6D" w14:textId="77777777" w:rsidR="00D64F81" w:rsidRPr="00693D1F" w:rsidRDefault="00D64F81" w:rsidP="004A4230">
            <w:pPr>
              <w:pStyle w:val="ListParagraph"/>
              <w:widowControl w:val="0"/>
              <w:numPr>
                <w:ilvl w:val="0"/>
                <w:numId w:val="185"/>
              </w:numPr>
              <w:tabs>
                <w:tab w:val="left" w:pos="376"/>
              </w:tabs>
              <w:adjustRightInd w:val="0"/>
              <w:spacing w:after="0"/>
              <w:ind w:left="702"/>
              <w:textAlignment w:val="baseline"/>
              <w:rPr>
                <w:rFonts w:ascii="Times New Roman" w:hAnsi="Times New Roman"/>
                <w:sz w:val="24"/>
                <w:szCs w:val="24"/>
              </w:rPr>
            </w:pPr>
            <w:r w:rsidRPr="00693D1F">
              <w:rPr>
                <w:rFonts w:ascii="Times New Roman" w:hAnsi="Times New Roman"/>
                <w:sz w:val="24"/>
                <w:szCs w:val="24"/>
              </w:rPr>
              <w:t>Increased of incidents of accidents, injuries</w:t>
            </w:r>
          </w:p>
          <w:p w14:paraId="79AB2270" w14:textId="77777777" w:rsidR="00D64F81" w:rsidRPr="00693D1F" w:rsidRDefault="00D64F81" w:rsidP="004A4230">
            <w:pPr>
              <w:pStyle w:val="ListParagraph"/>
              <w:widowControl w:val="0"/>
              <w:numPr>
                <w:ilvl w:val="0"/>
                <w:numId w:val="185"/>
              </w:numPr>
              <w:tabs>
                <w:tab w:val="left" w:pos="376"/>
              </w:tabs>
              <w:adjustRightInd w:val="0"/>
              <w:spacing w:after="0"/>
              <w:ind w:left="702"/>
              <w:textAlignment w:val="baseline"/>
              <w:rPr>
                <w:rFonts w:ascii="Times New Roman" w:hAnsi="Times New Roman"/>
                <w:sz w:val="24"/>
                <w:szCs w:val="24"/>
              </w:rPr>
            </w:pPr>
            <w:r w:rsidRPr="00693D1F">
              <w:rPr>
                <w:rFonts w:ascii="Times New Roman" w:hAnsi="Times New Roman"/>
                <w:sz w:val="24"/>
                <w:szCs w:val="24"/>
              </w:rPr>
              <w:t>Increased occurrence of sickness or health complaints/ symptoms</w:t>
            </w:r>
          </w:p>
          <w:p w14:paraId="35551089" w14:textId="77777777" w:rsidR="00D64F81" w:rsidRPr="00693D1F" w:rsidRDefault="00D64F81" w:rsidP="004A4230">
            <w:pPr>
              <w:pStyle w:val="ListParagraph"/>
              <w:widowControl w:val="0"/>
              <w:numPr>
                <w:ilvl w:val="0"/>
                <w:numId w:val="185"/>
              </w:numPr>
              <w:tabs>
                <w:tab w:val="left" w:pos="376"/>
              </w:tabs>
              <w:adjustRightInd w:val="0"/>
              <w:spacing w:after="0"/>
              <w:ind w:left="702"/>
              <w:textAlignment w:val="baseline"/>
              <w:rPr>
                <w:rFonts w:ascii="Times New Roman" w:hAnsi="Times New Roman"/>
                <w:sz w:val="24"/>
                <w:szCs w:val="24"/>
              </w:rPr>
            </w:pPr>
            <w:r w:rsidRPr="00693D1F">
              <w:rPr>
                <w:rFonts w:ascii="Times New Roman" w:hAnsi="Times New Roman"/>
                <w:sz w:val="24"/>
                <w:szCs w:val="24"/>
              </w:rPr>
              <w:t>Common complaints of workers related to OSH</w:t>
            </w:r>
          </w:p>
          <w:p w14:paraId="1B681656" w14:textId="77777777" w:rsidR="00D64F81" w:rsidRPr="00693D1F" w:rsidRDefault="00D64F81" w:rsidP="004A4230">
            <w:pPr>
              <w:pStyle w:val="ListParagraph"/>
              <w:widowControl w:val="0"/>
              <w:numPr>
                <w:ilvl w:val="0"/>
                <w:numId w:val="185"/>
              </w:numPr>
              <w:tabs>
                <w:tab w:val="left" w:pos="376"/>
              </w:tabs>
              <w:adjustRightInd w:val="0"/>
              <w:spacing w:after="0"/>
              <w:ind w:left="702"/>
              <w:textAlignment w:val="baseline"/>
              <w:rPr>
                <w:rFonts w:ascii="Times New Roman" w:hAnsi="Times New Roman"/>
                <w:sz w:val="24"/>
                <w:szCs w:val="24"/>
              </w:rPr>
            </w:pPr>
            <w:r w:rsidRPr="00693D1F">
              <w:rPr>
                <w:rFonts w:ascii="Times New Roman" w:hAnsi="Times New Roman"/>
                <w:sz w:val="24"/>
                <w:szCs w:val="24"/>
              </w:rPr>
              <w:t>High absenteeism for work-related reasons</w:t>
            </w:r>
          </w:p>
        </w:tc>
      </w:tr>
      <w:tr w:rsidR="00D64F81" w:rsidRPr="00693D1F" w14:paraId="4B41BFB5" w14:textId="77777777" w:rsidTr="00467E8B">
        <w:trPr>
          <w:cantSplit/>
        </w:trPr>
        <w:tc>
          <w:tcPr>
            <w:tcW w:w="1633" w:type="pct"/>
          </w:tcPr>
          <w:p w14:paraId="0A891C29" w14:textId="77777777" w:rsidR="00D64F81" w:rsidRPr="00693D1F" w:rsidRDefault="00D64F81" w:rsidP="004A4230">
            <w:pPr>
              <w:numPr>
                <w:ilvl w:val="0"/>
                <w:numId w:val="182"/>
              </w:numPr>
              <w:spacing w:after="0"/>
              <w:ind w:left="318" w:hanging="284"/>
              <w:rPr>
                <w:rFonts w:ascii="Times New Roman" w:hAnsi="Times New Roman"/>
                <w:sz w:val="24"/>
                <w:szCs w:val="24"/>
              </w:rPr>
            </w:pPr>
            <w:r w:rsidRPr="00693D1F">
              <w:rPr>
                <w:rFonts w:ascii="Times New Roman" w:hAnsi="Times New Roman"/>
                <w:sz w:val="24"/>
                <w:szCs w:val="24"/>
              </w:rPr>
              <w:t xml:space="preserve">OSH concerns may include </w:t>
            </w:r>
            <w:proofErr w:type="gramStart"/>
            <w:r w:rsidRPr="00693D1F">
              <w:rPr>
                <w:rFonts w:ascii="Times New Roman" w:hAnsi="Times New Roman"/>
                <w:sz w:val="24"/>
                <w:szCs w:val="24"/>
              </w:rPr>
              <w:t>but  not</w:t>
            </w:r>
            <w:proofErr w:type="gramEnd"/>
            <w:r w:rsidRPr="00693D1F">
              <w:rPr>
                <w:rFonts w:ascii="Times New Roman" w:hAnsi="Times New Roman"/>
                <w:sz w:val="24"/>
                <w:szCs w:val="24"/>
              </w:rPr>
              <w:t xml:space="preserve"> limited to:</w:t>
            </w:r>
          </w:p>
          <w:p w14:paraId="490A09D8" w14:textId="77777777" w:rsidR="00D64F81" w:rsidRPr="00693D1F" w:rsidRDefault="00D64F81" w:rsidP="00467E8B">
            <w:pPr>
              <w:spacing w:after="0"/>
              <w:ind w:left="318" w:hanging="284"/>
              <w:rPr>
                <w:rFonts w:ascii="Times New Roman" w:hAnsi="Times New Roman"/>
                <w:sz w:val="24"/>
                <w:szCs w:val="24"/>
              </w:rPr>
            </w:pPr>
          </w:p>
        </w:tc>
        <w:tc>
          <w:tcPr>
            <w:tcW w:w="3367" w:type="pct"/>
          </w:tcPr>
          <w:p w14:paraId="21286FBD" w14:textId="77777777" w:rsidR="00D64F81" w:rsidRPr="00693D1F" w:rsidRDefault="00D64F81" w:rsidP="004A4230">
            <w:pPr>
              <w:pStyle w:val="ListParagraph"/>
              <w:numPr>
                <w:ilvl w:val="0"/>
                <w:numId w:val="186"/>
              </w:numPr>
              <w:spacing w:after="0"/>
              <w:rPr>
                <w:rFonts w:ascii="Times New Roman" w:hAnsi="Times New Roman"/>
                <w:sz w:val="24"/>
                <w:szCs w:val="24"/>
              </w:rPr>
            </w:pPr>
            <w:r w:rsidRPr="00693D1F">
              <w:rPr>
                <w:rFonts w:ascii="Times New Roman" w:hAnsi="Times New Roman"/>
                <w:sz w:val="24"/>
                <w:szCs w:val="24"/>
              </w:rPr>
              <w:t>Workers’ experience/observance on presence of work hazards</w:t>
            </w:r>
          </w:p>
          <w:p w14:paraId="27536CC5" w14:textId="77777777" w:rsidR="00D64F81" w:rsidRPr="00693D1F" w:rsidRDefault="00D64F81" w:rsidP="004A4230">
            <w:pPr>
              <w:pStyle w:val="ListParagraph"/>
              <w:numPr>
                <w:ilvl w:val="0"/>
                <w:numId w:val="186"/>
              </w:numPr>
              <w:spacing w:after="0"/>
              <w:rPr>
                <w:rFonts w:ascii="Times New Roman" w:hAnsi="Times New Roman"/>
                <w:sz w:val="24"/>
                <w:szCs w:val="24"/>
              </w:rPr>
            </w:pPr>
            <w:r w:rsidRPr="00693D1F">
              <w:rPr>
                <w:rFonts w:ascii="Times New Roman" w:hAnsi="Times New Roman"/>
                <w:sz w:val="24"/>
                <w:szCs w:val="24"/>
              </w:rPr>
              <w:t>Unsafe/unhealthy administrative arrangements (prolonged work hours, no break time, constant overtime, scheduling of tasks)</w:t>
            </w:r>
          </w:p>
          <w:p w14:paraId="46808381" w14:textId="77777777" w:rsidR="00D64F81" w:rsidRPr="00693D1F" w:rsidRDefault="00D64F81" w:rsidP="004A4230">
            <w:pPr>
              <w:pStyle w:val="ListParagraph"/>
              <w:numPr>
                <w:ilvl w:val="0"/>
                <w:numId w:val="186"/>
              </w:numPr>
              <w:spacing w:after="0"/>
              <w:rPr>
                <w:rFonts w:ascii="Times New Roman" w:hAnsi="Times New Roman"/>
                <w:sz w:val="24"/>
                <w:szCs w:val="24"/>
              </w:rPr>
            </w:pPr>
            <w:r w:rsidRPr="00693D1F">
              <w:rPr>
                <w:rFonts w:ascii="Times New Roman" w:hAnsi="Times New Roman"/>
                <w:sz w:val="24"/>
                <w:szCs w:val="24"/>
              </w:rPr>
              <w:t>Reasons for compliance/non-compliance to use of PPEs or other OSH procedures/policies/guidelines</w:t>
            </w:r>
          </w:p>
        </w:tc>
      </w:tr>
      <w:tr w:rsidR="00D64F81" w:rsidRPr="00693D1F" w14:paraId="362359E2" w14:textId="77777777" w:rsidTr="00467E8B">
        <w:trPr>
          <w:cantSplit/>
        </w:trPr>
        <w:tc>
          <w:tcPr>
            <w:tcW w:w="1633" w:type="pct"/>
          </w:tcPr>
          <w:p w14:paraId="34646669" w14:textId="77777777" w:rsidR="00D64F81" w:rsidRPr="00693D1F" w:rsidRDefault="00D64F81" w:rsidP="004A4230">
            <w:pPr>
              <w:numPr>
                <w:ilvl w:val="0"/>
                <w:numId w:val="182"/>
              </w:numPr>
              <w:spacing w:after="0"/>
              <w:ind w:left="318" w:hanging="284"/>
              <w:rPr>
                <w:rFonts w:ascii="Times New Roman" w:hAnsi="Times New Roman"/>
                <w:sz w:val="24"/>
                <w:szCs w:val="24"/>
              </w:rPr>
            </w:pPr>
            <w:r w:rsidRPr="00693D1F">
              <w:rPr>
                <w:rFonts w:ascii="Times New Roman" w:hAnsi="Times New Roman"/>
                <w:sz w:val="24"/>
                <w:szCs w:val="24"/>
              </w:rPr>
              <w:lastRenderedPageBreak/>
              <w:t>Safety gears /PPE (Personal Protective Equipment) may include but not limited to:</w:t>
            </w:r>
          </w:p>
          <w:p w14:paraId="0AB993F4" w14:textId="77777777" w:rsidR="00D64F81" w:rsidRPr="00693D1F" w:rsidRDefault="00D64F81" w:rsidP="00467E8B">
            <w:pPr>
              <w:ind w:left="318" w:hanging="284"/>
              <w:rPr>
                <w:rFonts w:ascii="Times New Roman" w:hAnsi="Times New Roman"/>
                <w:sz w:val="24"/>
                <w:szCs w:val="24"/>
              </w:rPr>
            </w:pPr>
          </w:p>
        </w:tc>
        <w:tc>
          <w:tcPr>
            <w:tcW w:w="3367" w:type="pct"/>
          </w:tcPr>
          <w:p w14:paraId="0C6DA7E6" w14:textId="77777777" w:rsidR="00D64F81" w:rsidRPr="00693D1F" w:rsidRDefault="00D64F81" w:rsidP="004A4230">
            <w:pPr>
              <w:pStyle w:val="ListParagraph"/>
              <w:numPr>
                <w:ilvl w:val="0"/>
                <w:numId w:val="187"/>
              </w:numPr>
              <w:spacing w:after="0"/>
              <w:rPr>
                <w:rFonts w:ascii="Times New Roman" w:hAnsi="Times New Roman"/>
                <w:sz w:val="24"/>
                <w:szCs w:val="24"/>
              </w:rPr>
            </w:pPr>
            <w:r w:rsidRPr="00693D1F">
              <w:rPr>
                <w:rFonts w:ascii="Times New Roman" w:hAnsi="Times New Roman"/>
                <w:sz w:val="24"/>
                <w:szCs w:val="24"/>
              </w:rPr>
              <w:t>Arm/Hand guard, gloves</w:t>
            </w:r>
          </w:p>
          <w:p w14:paraId="65CED521" w14:textId="77777777" w:rsidR="00D64F81" w:rsidRPr="00693D1F" w:rsidRDefault="00D64F81" w:rsidP="004A4230">
            <w:pPr>
              <w:pStyle w:val="ListParagraph"/>
              <w:numPr>
                <w:ilvl w:val="0"/>
                <w:numId w:val="187"/>
              </w:numPr>
              <w:spacing w:after="0"/>
              <w:rPr>
                <w:rFonts w:ascii="Times New Roman" w:hAnsi="Times New Roman"/>
                <w:sz w:val="24"/>
                <w:szCs w:val="24"/>
              </w:rPr>
            </w:pPr>
            <w:r w:rsidRPr="00693D1F">
              <w:rPr>
                <w:rFonts w:ascii="Times New Roman" w:hAnsi="Times New Roman"/>
                <w:sz w:val="24"/>
                <w:szCs w:val="24"/>
              </w:rPr>
              <w:t>Eye protection (goggles, shield)</w:t>
            </w:r>
          </w:p>
          <w:p w14:paraId="4AD34421" w14:textId="77777777" w:rsidR="00D64F81" w:rsidRPr="00693D1F" w:rsidRDefault="00D64F81" w:rsidP="004A4230">
            <w:pPr>
              <w:pStyle w:val="ListParagraph"/>
              <w:numPr>
                <w:ilvl w:val="0"/>
                <w:numId w:val="187"/>
              </w:numPr>
              <w:spacing w:after="0"/>
              <w:rPr>
                <w:rFonts w:ascii="Times New Roman" w:hAnsi="Times New Roman"/>
                <w:sz w:val="24"/>
                <w:szCs w:val="24"/>
              </w:rPr>
            </w:pPr>
            <w:r w:rsidRPr="00693D1F">
              <w:rPr>
                <w:rFonts w:ascii="Times New Roman" w:hAnsi="Times New Roman"/>
                <w:sz w:val="24"/>
                <w:szCs w:val="24"/>
              </w:rPr>
              <w:t>Hearing protection (</w:t>
            </w:r>
            <w:proofErr w:type="gramStart"/>
            <w:r w:rsidRPr="00693D1F">
              <w:rPr>
                <w:rFonts w:ascii="Times New Roman" w:hAnsi="Times New Roman"/>
                <w:sz w:val="24"/>
                <w:szCs w:val="24"/>
              </w:rPr>
              <w:t>ear muffs</w:t>
            </w:r>
            <w:proofErr w:type="gramEnd"/>
            <w:r w:rsidRPr="00693D1F">
              <w:rPr>
                <w:rFonts w:ascii="Times New Roman" w:hAnsi="Times New Roman"/>
                <w:sz w:val="24"/>
                <w:szCs w:val="24"/>
              </w:rPr>
              <w:t>, ear plugs)</w:t>
            </w:r>
          </w:p>
          <w:p w14:paraId="25E98A78" w14:textId="77777777" w:rsidR="00D64F81" w:rsidRPr="00693D1F" w:rsidRDefault="00D64F81" w:rsidP="004A4230">
            <w:pPr>
              <w:pStyle w:val="ListParagraph"/>
              <w:numPr>
                <w:ilvl w:val="0"/>
                <w:numId w:val="187"/>
              </w:numPr>
              <w:spacing w:after="0"/>
              <w:rPr>
                <w:rFonts w:ascii="Times New Roman" w:hAnsi="Times New Roman"/>
                <w:sz w:val="24"/>
                <w:szCs w:val="24"/>
              </w:rPr>
            </w:pPr>
            <w:r w:rsidRPr="00693D1F">
              <w:rPr>
                <w:rFonts w:ascii="Times New Roman" w:hAnsi="Times New Roman"/>
                <w:sz w:val="24"/>
                <w:szCs w:val="24"/>
              </w:rPr>
              <w:t>Hair Net/cap/bonnet</w:t>
            </w:r>
          </w:p>
          <w:p w14:paraId="0B71E754" w14:textId="77777777" w:rsidR="00D64F81" w:rsidRPr="00693D1F" w:rsidRDefault="00D64F81" w:rsidP="004A4230">
            <w:pPr>
              <w:pStyle w:val="ListParagraph"/>
              <w:numPr>
                <w:ilvl w:val="0"/>
                <w:numId w:val="187"/>
              </w:numPr>
              <w:spacing w:after="0"/>
              <w:rPr>
                <w:rFonts w:ascii="Times New Roman" w:hAnsi="Times New Roman"/>
                <w:sz w:val="24"/>
                <w:szCs w:val="24"/>
              </w:rPr>
            </w:pPr>
            <w:r w:rsidRPr="00693D1F">
              <w:rPr>
                <w:rFonts w:ascii="Times New Roman" w:hAnsi="Times New Roman"/>
                <w:sz w:val="24"/>
                <w:szCs w:val="24"/>
              </w:rPr>
              <w:t>Hard hat</w:t>
            </w:r>
          </w:p>
          <w:p w14:paraId="2BC42ACD" w14:textId="77777777" w:rsidR="00D64F81" w:rsidRPr="00693D1F" w:rsidRDefault="00D64F81" w:rsidP="004A4230">
            <w:pPr>
              <w:pStyle w:val="ListParagraph"/>
              <w:numPr>
                <w:ilvl w:val="0"/>
                <w:numId w:val="187"/>
              </w:numPr>
              <w:spacing w:after="0"/>
              <w:rPr>
                <w:rFonts w:ascii="Times New Roman" w:hAnsi="Times New Roman"/>
                <w:sz w:val="24"/>
                <w:szCs w:val="24"/>
              </w:rPr>
            </w:pPr>
            <w:r w:rsidRPr="00693D1F">
              <w:rPr>
                <w:rFonts w:ascii="Times New Roman" w:hAnsi="Times New Roman"/>
                <w:sz w:val="24"/>
                <w:szCs w:val="24"/>
              </w:rPr>
              <w:t>Face protection (mask, shield)</w:t>
            </w:r>
          </w:p>
          <w:p w14:paraId="1FAAD789" w14:textId="77777777" w:rsidR="00D64F81" w:rsidRPr="00693D1F" w:rsidRDefault="00D64F81" w:rsidP="004A4230">
            <w:pPr>
              <w:pStyle w:val="ListParagraph"/>
              <w:numPr>
                <w:ilvl w:val="0"/>
                <w:numId w:val="187"/>
              </w:numPr>
              <w:spacing w:after="0"/>
              <w:rPr>
                <w:rFonts w:ascii="Times New Roman" w:hAnsi="Times New Roman"/>
                <w:sz w:val="24"/>
                <w:szCs w:val="24"/>
              </w:rPr>
            </w:pPr>
            <w:r w:rsidRPr="00693D1F">
              <w:rPr>
                <w:rFonts w:ascii="Times New Roman" w:hAnsi="Times New Roman"/>
                <w:sz w:val="24"/>
                <w:szCs w:val="24"/>
              </w:rPr>
              <w:t>Apron/Gown/coverall/jump suit</w:t>
            </w:r>
          </w:p>
          <w:p w14:paraId="781B6D2C" w14:textId="77777777" w:rsidR="00D64F81" w:rsidRPr="00693D1F" w:rsidRDefault="00D64F81" w:rsidP="004A4230">
            <w:pPr>
              <w:pStyle w:val="ListParagraph"/>
              <w:numPr>
                <w:ilvl w:val="0"/>
                <w:numId w:val="187"/>
              </w:numPr>
              <w:spacing w:after="0"/>
              <w:rPr>
                <w:rFonts w:ascii="Times New Roman" w:hAnsi="Times New Roman"/>
                <w:sz w:val="24"/>
                <w:szCs w:val="24"/>
              </w:rPr>
            </w:pPr>
            <w:r w:rsidRPr="00693D1F">
              <w:rPr>
                <w:rFonts w:ascii="Times New Roman" w:hAnsi="Times New Roman"/>
                <w:sz w:val="24"/>
                <w:szCs w:val="24"/>
              </w:rPr>
              <w:t>Anti-static suits</w:t>
            </w:r>
          </w:p>
          <w:p w14:paraId="4F3818FC" w14:textId="77777777" w:rsidR="00D64F81" w:rsidRPr="00693D1F" w:rsidRDefault="00D64F81" w:rsidP="004A4230">
            <w:pPr>
              <w:pStyle w:val="ListParagraph"/>
              <w:numPr>
                <w:ilvl w:val="0"/>
                <w:numId w:val="187"/>
              </w:numPr>
              <w:spacing w:after="0"/>
              <w:rPr>
                <w:rFonts w:ascii="Times New Roman" w:hAnsi="Times New Roman"/>
                <w:sz w:val="24"/>
                <w:szCs w:val="24"/>
              </w:rPr>
            </w:pPr>
            <w:r w:rsidRPr="00693D1F">
              <w:rPr>
                <w:rFonts w:ascii="Times New Roman" w:hAnsi="Times New Roman"/>
                <w:sz w:val="24"/>
                <w:szCs w:val="24"/>
              </w:rPr>
              <w:t>High-visibility reflective vest</w:t>
            </w:r>
          </w:p>
        </w:tc>
      </w:tr>
      <w:tr w:rsidR="00D64F81" w:rsidRPr="00693D1F" w14:paraId="1389211B" w14:textId="77777777" w:rsidTr="00467E8B">
        <w:trPr>
          <w:cantSplit/>
          <w:trHeight w:val="1965"/>
        </w:trPr>
        <w:tc>
          <w:tcPr>
            <w:tcW w:w="1633" w:type="pct"/>
          </w:tcPr>
          <w:p w14:paraId="053C00E2" w14:textId="77777777" w:rsidR="00D64F81" w:rsidRPr="00693D1F" w:rsidRDefault="00D64F81" w:rsidP="004A4230">
            <w:pPr>
              <w:numPr>
                <w:ilvl w:val="0"/>
                <w:numId w:val="182"/>
              </w:numPr>
              <w:spacing w:after="0"/>
              <w:ind w:left="318" w:hanging="284"/>
              <w:rPr>
                <w:rFonts w:ascii="Times New Roman" w:hAnsi="Times New Roman"/>
                <w:sz w:val="24"/>
                <w:szCs w:val="24"/>
              </w:rPr>
            </w:pPr>
            <w:r w:rsidRPr="00693D1F">
              <w:rPr>
                <w:rFonts w:ascii="Times New Roman" w:hAnsi="Times New Roman"/>
                <w:sz w:val="24"/>
                <w:szCs w:val="24"/>
              </w:rPr>
              <w:t>Appropriate risk controls</w:t>
            </w:r>
          </w:p>
          <w:p w14:paraId="69FA800B" w14:textId="77777777" w:rsidR="00D64F81" w:rsidRPr="00693D1F" w:rsidRDefault="00D64F81" w:rsidP="00467E8B">
            <w:pPr>
              <w:spacing w:after="0"/>
              <w:ind w:left="34"/>
              <w:rPr>
                <w:rFonts w:ascii="Times New Roman" w:hAnsi="Times New Roman"/>
                <w:sz w:val="24"/>
                <w:szCs w:val="24"/>
              </w:rPr>
            </w:pPr>
            <w:r w:rsidRPr="00693D1F">
              <w:rPr>
                <w:rFonts w:ascii="Times New Roman" w:hAnsi="Times New Roman"/>
                <w:sz w:val="24"/>
                <w:szCs w:val="24"/>
              </w:rPr>
              <w:t>may include but not limited to:</w:t>
            </w:r>
          </w:p>
          <w:p w14:paraId="4A0F0AB3" w14:textId="77777777" w:rsidR="00D64F81" w:rsidRPr="00693D1F" w:rsidRDefault="00D64F81" w:rsidP="00467E8B">
            <w:pPr>
              <w:spacing w:after="0"/>
              <w:ind w:left="318" w:hanging="284"/>
              <w:rPr>
                <w:rFonts w:ascii="Times New Roman" w:hAnsi="Times New Roman"/>
                <w:sz w:val="24"/>
                <w:szCs w:val="24"/>
              </w:rPr>
            </w:pPr>
          </w:p>
        </w:tc>
        <w:tc>
          <w:tcPr>
            <w:tcW w:w="3367" w:type="pct"/>
          </w:tcPr>
          <w:p w14:paraId="3E1A53AA" w14:textId="77777777" w:rsidR="00D64F81" w:rsidRPr="00693D1F" w:rsidRDefault="00D64F81" w:rsidP="004A4230">
            <w:pPr>
              <w:pStyle w:val="ListParagraph"/>
              <w:numPr>
                <w:ilvl w:val="0"/>
                <w:numId w:val="188"/>
              </w:numPr>
              <w:tabs>
                <w:tab w:val="left" w:pos="792"/>
              </w:tabs>
              <w:spacing w:after="0"/>
              <w:rPr>
                <w:rFonts w:ascii="Times New Roman" w:hAnsi="Times New Roman"/>
                <w:sz w:val="24"/>
                <w:szCs w:val="24"/>
              </w:rPr>
            </w:pPr>
            <w:r w:rsidRPr="00693D1F">
              <w:rPr>
                <w:rFonts w:ascii="Times New Roman" w:hAnsi="Times New Roman"/>
                <w:sz w:val="24"/>
                <w:szCs w:val="24"/>
              </w:rPr>
              <w:t>Appropriate risk controls in order of impact are as follows:</w:t>
            </w:r>
          </w:p>
          <w:p w14:paraId="1308640C" w14:textId="77777777" w:rsidR="00D64F81" w:rsidRPr="00693D1F" w:rsidRDefault="00D64F81" w:rsidP="004A4230">
            <w:pPr>
              <w:pStyle w:val="ListParagraph"/>
              <w:numPr>
                <w:ilvl w:val="0"/>
                <w:numId w:val="188"/>
              </w:numPr>
              <w:tabs>
                <w:tab w:val="left" w:pos="792"/>
              </w:tabs>
              <w:spacing w:after="0"/>
              <w:rPr>
                <w:rFonts w:ascii="Times New Roman" w:hAnsi="Times New Roman"/>
                <w:sz w:val="24"/>
                <w:szCs w:val="24"/>
              </w:rPr>
            </w:pPr>
            <w:r w:rsidRPr="00693D1F">
              <w:rPr>
                <w:rFonts w:ascii="Times New Roman" w:hAnsi="Times New Roman"/>
                <w:sz w:val="24"/>
                <w:szCs w:val="24"/>
              </w:rPr>
              <w:t>Eliminate the hazard altogether (i.e., get rid of the dangerous machine)</w:t>
            </w:r>
          </w:p>
          <w:p w14:paraId="43F2D82E" w14:textId="77777777" w:rsidR="00D64F81" w:rsidRPr="00693D1F" w:rsidRDefault="00D64F81" w:rsidP="004A4230">
            <w:pPr>
              <w:pStyle w:val="ListParagraph"/>
              <w:numPr>
                <w:ilvl w:val="0"/>
                <w:numId w:val="188"/>
              </w:numPr>
              <w:tabs>
                <w:tab w:val="left" w:pos="792"/>
              </w:tabs>
              <w:spacing w:after="0"/>
              <w:rPr>
                <w:rFonts w:ascii="Times New Roman" w:hAnsi="Times New Roman"/>
                <w:sz w:val="24"/>
                <w:szCs w:val="24"/>
              </w:rPr>
            </w:pPr>
            <w:r w:rsidRPr="00693D1F">
              <w:rPr>
                <w:rFonts w:ascii="Times New Roman" w:hAnsi="Times New Roman"/>
                <w:sz w:val="24"/>
                <w:szCs w:val="24"/>
              </w:rPr>
              <w:t>Isolate the hazard from anyone who could be harmed (i.e., keep the machine in a closed room and operate it remotely; barricade an unsafe area off)</w:t>
            </w:r>
          </w:p>
          <w:p w14:paraId="565C42E9" w14:textId="77777777" w:rsidR="00D64F81" w:rsidRPr="00693D1F" w:rsidRDefault="00D64F81" w:rsidP="004A4230">
            <w:pPr>
              <w:pStyle w:val="ListParagraph"/>
              <w:numPr>
                <w:ilvl w:val="0"/>
                <w:numId w:val="188"/>
              </w:numPr>
              <w:tabs>
                <w:tab w:val="left" w:pos="792"/>
              </w:tabs>
              <w:spacing w:after="0"/>
              <w:rPr>
                <w:rFonts w:ascii="Times New Roman" w:hAnsi="Times New Roman"/>
                <w:sz w:val="24"/>
                <w:szCs w:val="24"/>
              </w:rPr>
            </w:pPr>
            <w:r w:rsidRPr="00693D1F">
              <w:rPr>
                <w:rFonts w:ascii="Times New Roman" w:hAnsi="Times New Roman"/>
                <w:sz w:val="24"/>
                <w:szCs w:val="24"/>
              </w:rPr>
              <w:t>Substitute the hazard with a safer alternative (i.e., replace the machine with a safer one)</w:t>
            </w:r>
          </w:p>
          <w:p w14:paraId="2C7FDB8F" w14:textId="77777777" w:rsidR="00D64F81" w:rsidRPr="00693D1F" w:rsidRDefault="00D64F81" w:rsidP="004A4230">
            <w:pPr>
              <w:pStyle w:val="ListParagraph"/>
              <w:numPr>
                <w:ilvl w:val="0"/>
                <w:numId w:val="188"/>
              </w:numPr>
              <w:tabs>
                <w:tab w:val="left" w:pos="792"/>
              </w:tabs>
              <w:spacing w:after="0"/>
              <w:rPr>
                <w:rFonts w:ascii="Times New Roman" w:hAnsi="Times New Roman"/>
                <w:sz w:val="24"/>
                <w:szCs w:val="24"/>
              </w:rPr>
            </w:pPr>
            <w:r w:rsidRPr="00693D1F">
              <w:rPr>
                <w:rFonts w:ascii="Times New Roman" w:hAnsi="Times New Roman"/>
                <w:sz w:val="24"/>
                <w:szCs w:val="24"/>
              </w:rPr>
              <w:t>Use administrative controls to reduce the risk (i.e., train workers how to use equipment safely; train workers about the risks of harassment; issue signage)</w:t>
            </w:r>
          </w:p>
          <w:p w14:paraId="4016BA8A" w14:textId="77777777" w:rsidR="00D64F81" w:rsidRPr="00693D1F" w:rsidRDefault="00D64F81" w:rsidP="004A4230">
            <w:pPr>
              <w:pStyle w:val="ListParagraph"/>
              <w:numPr>
                <w:ilvl w:val="0"/>
                <w:numId w:val="188"/>
              </w:numPr>
              <w:tabs>
                <w:tab w:val="left" w:pos="792"/>
              </w:tabs>
              <w:spacing w:after="0"/>
              <w:rPr>
                <w:rFonts w:ascii="Times New Roman" w:hAnsi="Times New Roman"/>
                <w:sz w:val="24"/>
                <w:szCs w:val="24"/>
              </w:rPr>
            </w:pPr>
            <w:r w:rsidRPr="00693D1F">
              <w:rPr>
                <w:rFonts w:ascii="Times New Roman" w:hAnsi="Times New Roman"/>
                <w:sz w:val="24"/>
                <w:szCs w:val="24"/>
              </w:rPr>
              <w:t>Use engineering controls to reduce the risk (i.e., attach guards to the machine to protect users)</w:t>
            </w:r>
          </w:p>
          <w:p w14:paraId="42FF25D0" w14:textId="77777777" w:rsidR="00D64F81" w:rsidRPr="00693D1F" w:rsidRDefault="00D64F81" w:rsidP="004A4230">
            <w:pPr>
              <w:pStyle w:val="ListParagraph"/>
              <w:numPr>
                <w:ilvl w:val="0"/>
                <w:numId w:val="188"/>
              </w:numPr>
              <w:tabs>
                <w:tab w:val="left" w:pos="792"/>
              </w:tabs>
              <w:spacing w:after="0"/>
              <w:rPr>
                <w:rFonts w:ascii="Times New Roman" w:hAnsi="Times New Roman"/>
                <w:sz w:val="24"/>
                <w:szCs w:val="24"/>
              </w:rPr>
            </w:pPr>
            <w:r w:rsidRPr="00693D1F">
              <w:rPr>
                <w:rFonts w:ascii="Times New Roman" w:hAnsi="Times New Roman"/>
                <w:sz w:val="24"/>
                <w:szCs w:val="24"/>
              </w:rPr>
              <w:t>Use personal protective equipment (i.e., wear</w:t>
            </w:r>
          </w:p>
          <w:p w14:paraId="515A62B2" w14:textId="77777777" w:rsidR="00D64F81" w:rsidRPr="00693D1F" w:rsidRDefault="00D64F81" w:rsidP="004A4230">
            <w:pPr>
              <w:pStyle w:val="ListParagraph"/>
              <w:numPr>
                <w:ilvl w:val="0"/>
                <w:numId w:val="188"/>
              </w:numPr>
              <w:tabs>
                <w:tab w:val="left" w:pos="792"/>
              </w:tabs>
              <w:spacing w:after="0"/>
              <w:rPr>
                <w:rFonts w:ascii="Times New Roman" w:hAnsi="Times New Roman"/>
                <w:sz w:val="24"/>
                <w:szCs w:val="24"/>
              </w:rPr>
            </w:pPr>
            <w:r w:rsidRPr="00693D1F">
              <w:rPr>
                <w:rFonts w:ascii="Times New Roman" w:hAnsi="Times New Roman"/>
                <w:sz w:val="24"/>
                <w:szCs w:val="24"/>
              </w:rPr>
              <w:t>gloves and goggles when using the machine)</w:t>
            </w:r>
          </w:p>
        </w:tc>
      </w:tr>
      <w:tr w:rsidR="00D64F81" w:rsidRPr="00693D1F" w14:paraId="07350E60" w14:textId="77777777" w:rsidTr="00467E8B">
        <w:trPr>
          <w:cantSplit/>
        </w:trPr>
        <w:tc>
          <w:tcPr>
            <w:tcW w:w="1633" w:type="pct"/>
          </w:tcPr>
          <w:p w14:paraId="0EC7C581" w14:textId="77777777" w:rsidR="00D64F81" w:rsidRPr="00693D1F" w:rsidRDefault="00D64F81" w:rsidP="004A4230">
            <w:pPr>
              <w:numPr>
                <w:ilvl w:val="0"/>
                <w:numId w:val="182"/>
              </w:numPr>
              <w:spacing w:after="0"/>
              <w:ind w:left="318" w:hanging="284"/>
              <w:rPr>
                <w:rFonts w:ascii="Times New Roman" w:hAnsi="Times New Roman"/>
                <w:sz w:val="24"/>
                <w:szCs w:val="24"/>
              </w:rPr>
            </w:pPr>
            <w:r w:rsidRPr="00693D1F">
              <w:rPr>
                <w:rFonts w:ascii="Times New Roman" w:hAnsi="Times New Roman"/>
                <w:sz w:val="24"/>
                <w:szCs w:val="24"/>
              </w:rPr>
              <w:t xml:space="preserve">Contingency measures may include </w:t>
            </w:r>
            <w:proofErr w:type="gramStart"/>
            <w:r w:rsidRPr="00693D1F">
              <w:rPr>
                <w:rFonts w:ascii="Times New Roman" w:hAnsi="Times New Roman"/>
                <w:sz w:val="24"/>
                <w:szCs w:val="24"/>
              </w:rPr>
              <w:t>but  not</w:t>
            </w:r>
            <w:proofErr w:type="gramEnd"/>
            <w:r w:rsidRPr="00693D1F">
              <w:rPr>
                <w:rFonts w:ascii="Times New Roman" w:hAnsi="Times New Roman"/>
                <w:sz w:val="24"/>
                <w:szCs w:val="24"/>
              </w:rPr>
              <w:t xml:space="preserve"> limited to:</w:t>
            </w:r>
          </w:p>
          <w:p w14:paraId="20F09E49" w14:textId="77777777" w:rsidR="00D64F81" w:rsidRPr="00693D1F" w:rsidRDefault="00D64F81" w:rsidP="00467E8B">
            <w:pPr>
              <w:tabs>
                <w:tab w:val="left" w:pos="-2898"/>
              </w:tabs>
              <w:spacing w:after="0"/>
              <w:ind w:left="318" w:hanging="284"/>
              <w:rPr>
                <w:rFonts w:ascii="Times New Roman" w:hAnsi="Times New Roman"/>
                <w:sz w:val="24"/>
                <w:szCs w:val="24"/>
              </w:rPr>
            </w:pPr>
          </w:p>
        </w:tc>
        <w:tc>
          <w:tcPr>
            <w:tcW w:w="3367" w:type="pct"/>
          </w:tcPr>
          <w:p w14:paraId="49F527BE" w14:textId="77777777" w:rsidR="00D64F81" w:rsidRPr="00693D1F" w:rsidRDefault="00D64F81" w:rsidP="004A4230">
            <w:pPr>
              <w:pStyle w:val="ListParagraph"/>
              <w:numPr>
                <w:ilvl w:val="0"/>
                <w:numId w:val="189"/>
              </w:numPr>
              <w:tabs>
                <w:tab w:val="left" w:pos="792"/>
              </w:tabs>
              <w:spacing w:after="0"/>
              <w:rPr>
                <w:rFonts w:ascii="Times New Roman" w:hAnsi="Times New Roman"/>
                <w:sz w:val="24"/>
                <w:szCs w:val="24"/>
              </w:rPr>
            </w:pPr>
            <w:r w:rsidRPr="00693D1F">
              <w:rPr>
                <w:rFonts w:ascii="Times New Roman" w:hAnsi="Times New Roman"/>
                <w:sz w:val="24"/>
                <w:szCs w:val="24"/>
              </w:rPr>
              <w:t>Evacuation</w:t>
            </w:r>
          </w:p>
          <w:p w14:paraId="5D0279F7" w14:textId="77777777" w:rsidR="00D64F81" w:rsidRPr="00693D1F" w:rsidRDefault="00D64F81" w:rsidP="004A4230">
            <w:pPr>
              <w:pStyle w:val="ListParagraph"/>
              <w:numPr>
                <w:ilvl w:val="0"/>
                <w:numId w:val="189"/>
              </w:numPr>
              <w:tabs>
                <w:tab w:val="left" w:pos="792"/>
              </w:tabs>
              <w:spacing w:after="0"/>
              <w:rPr>
                <w:rFonts w:ascii="Times New Roman" w:hAnsi="Times New Roman"/>
                <w:sz w:val="24"/>
                <w:szCs w:val="24"/>
              </w:rPr>
            </w:pPr>
            <w:r w:rsidRPr="00693D1F">
              <w:rPr>
                <w:rFonts w:ascii="Times New Roman" w:hAnsi="Times New Roman"/>
                <w:sz w:val="24"/>
                <w:szCs w:val="24"/>
              </w:rPr>
              <w:t>Isolation</w:t>
            </w:r>
          </w:p>
          <w:p w14:paraId="430DDFAF" w14:textId="77777777" w:rsidR="00D64F81" w:rsidRPr="00693D1F" w:rsidRDefault="00D64F81" w:rsidP="004A4230">
            <w:pPr>
              <w:pStyle w:val="ListParagraph"/>
              <w:numPr>
                <w:ilvl w:val="0"/>
                <w:numId w:val="189"/>
              </w:numPr>
              <w:tabs>
                <w:tab w:val="left" w:pos="792"/>
              </w:tabs>
              <w:spacing w:after="0"/>
              <w:rPr>
                <w:rFonts w:ascii="Times New Roman" w:hAnsi="Times New Roman"/>
                <w:sz w:val="24"/>
                <w:szCs w:val="24"/>
              </w:rPr>
            </w:pPr>
            <w:r w:rsidRPr="00693D1F">
              <w:rPr>
                <w:rFonts w:ascii="Times New Roman" w:hAnsi="Times New Roman"/>
                <w:sz w:val="24"/>
                <w:szCs w:val="24"/>
              </w:rPr>
              <w:t>Decontamination</w:t>
            </w:r>
          </w:p>
          <w:p w14:paraId="064B0615" w14:textId="77777777" w:rsidR="00D64F81" w:rsidRPr="00693D1F" w:rsidRDefault="00D64F81" w:rsidP="004A4230">
            <w:pPr>
              <w:pStyle w:val="ListParagraph"/>
              <w:numPr>
                <w:ilvl w:val="0"/>
                <w:numId w:val="189"/>
              </w:numPr>
              <w:tabs>
                <w:tab w:val="left" w:pos="792"/>
              </w:tabs>
              <w:spacing w:after="0"/>
              <w:rPr>
                <w:rFonts w:ascii="Times New Roman" w:hAnsi="Times New Roman"/>
                <w:sz w:val="24"/>
                <w:szCs w:val="24"/>
              </w:rPr>
            </w:pPr>
            <w:r w:rsidRPr="00693D1F">
              <w:rPr>
                <w:rFonts w:ascii="Times New Roman" w:hAnsi="Times New Roman"/>
                <w:sz w:val="24"/>
                <w:szCs w:val="24"/>
              </w:rPr>
              <w:t>(Calling designed) emergency personnel</w:t>
            </w:r>
          </w:p>
        </w:tc>
      </w:tr>
      <w:tr w:rsidR="00D64F81" w:rsidRPr="00693D1F" w14:paraId="0BF43B2E" w14:textId="77777777" w:rsidTr="00467E8B">
        <w:trPr>
          <w:cantSplit/>
        </w:trPr>
        <w:tc>
          <w:tcPr>
            <w:tcW w:w="1633" w:type="pct"/>
          </w:tcPr>
          <w:p w14:paraId="19753BF0" w14:textId="77777777" w:rsidR="00D64F81" w:rsidRPr="00693D1F" w:rsidRDefault="00D64F81" w:rsidP="004A4230">
            <w:pPr>
              <w:numPr>
                <w:ilvl w:val="0"/>
                <w:numId w:val="182"/>
              </w:numPr>
              <w:spacing w:after="0"/>
              <w:ind w:left="459" w:hanging="425"/>
              <w:rPr>
                <w:rFonts w:ascii="Times New Roman" w:hAnsi="Times New Roman"/>
                <w:sz w:val="24"/>
                <w:szCs w:val="24"/>
              </w:rPr>
            </w:pPr>
            <w:r w:rsidRPr="00693D1F">
              <w:rPr>
                <w:rFonts w:ascii="Times New Roman" w:hAnsi="Times New Roman"/>
                <w:sz w:val="24"/>
                <w:szCs w:val="24"/>
              </w:rPr>
              <w:t xml:space="preserve">Incidents and emergencies may include </w:t>
            </w:r>
            <w:proofErr w:type="gramStart"/>
            <w:r w:rsidRPr="00693D1F">
              <w:rPr>
                <w:rFonts w:ascii="Times New Roman" w:hAnsi="Times New Roman"/>
                <w:sz w:val="24"/>
                <w:szCs w:val="24"/>
              </w:rPr>
              <w:t>but  not</w:t>
            </w:r>
            <w:proofErr w:type="gramEnd"/>
            <w:r w:rsidRPr="00693D1F">
              <w:rPr>
                <w:rFonts w:ascii="Times New Roman" w:hAnsi="Times New Roman"/>
                <w:sz w:val="24"/>
                <w:szCs w:val="24"/>
              </w:rPr>
              <w:t xml:space="preserve"> limited to:</w:t>
            </w:r>
          </w:p>
          <w:p w14:paraId="41892F78" w14:textId="77777777" w:rsidR="00D64F81" w:rsidRPr="00693D1F" w:rsidRDefault="00D64F81" w:rsidP="00467E8B">
            <w:pPr>
              <w:tabs>
                <w:tab w:val="left" w:pos="-2898"/>
              </w:tabs>
              <w:spacing w:after="0"/>
              <w:ind w:left="459" w:hanging="425"/>
              <w:rPr>
                <w:rFonts w:ascii="Times New Roman" w:hAnsi="Times New Roman"/>
                <w:sz w:val="24"/>
                <w:szCs w:val="24"/>
              </w:rPr>
            </w:pPr>
          </w:p>
        </w:tc>
        <w:tc>
          <w:tcPr>
            <w:tcW w:w="3367" w:type="pct"/>
          </w:tcPr>
          <w:p w14:paraId="46EEDACC" w14:textId="77777777" w:rsidR="00D64F81" w:rsidRPr="00693D1F" w:rsidRDefault="00D64F81" w:rsidP="004A4230">
            <w:pPr>
              <w:pStyle w:val="ListParagraph"/>
              <w:numPr>
                <w:ilvl w:val="0"/>
                <w:numId w:val="190"/>
              </w:numPr>
              <w:tabs>
                <w:tab w:val="left" w:pos="792"/>
              </w:tabs>
              <w:spacing w:after="0"/>
              <w:rPr>
                <w:rFonts w:ascii="Times New Roman" w:hAnsi="Times New Roman"/>
                <w:sz w:val="24"/>
                <w:szCs w:val="24"/>
              </w:rPr>
            </w:pPr>
            <w:r w:rsidRPr="00693D1F">
              <w:rPr>
                <w:rFonts w:ascii="Times New Roman" w:hAnsi="Times New Roman"/>
                <w:sz w:val="24"/>
                <w:szCs w:val="24"/>
              </w:rPr>
              <w:t>Chemical spills</w:t>
            </w:r>
          </w:p>
          <w:p w14:paraId="544C9388" w14:textId="77777777" w:rsidR="00D64F81" w:rsidRPr="00693D1F" w:rsidRDefault="00D64F81" w:rsidP="004A4230">
            <w:pPr>
              <w:pStyle w:val="ListParagraph"/>
              <w:numPr>
                <w:ilvl w:val="0"/>
                <w:numId w:val="190"/>
              </w:numPr>
              <w:tabs>
                <w:tab w:val="left" w:pos="792"/>
              </w:tabs>
              <w:spacing w:after="0"/>
              <w:rPr>
                <w:rFonts w:ascii="Times New Roman" w:hAnsi="Times New Roman"/>
                <w:sz w:val="24"/>
                <w:szCs w:val="24"/>
              </w:rPr>
            </w:pPr>
            <w:r w:rsidRPr="00693D1F">
              <w:rPr>
                <w:rFonts w:ascii="Times New Roman" w:hAnsi="Times New Roman"/>
                <w:sz w:val="24"/>
                <w:szCs w:val="24"/>
              </w:rPr>
              <w:t>Equipment/vehicle accidents</w:t>
            </w:r>
          </w:p>
          <w:p w14:paraId="18C4B6EE" w14:textId="77777777" w:rsidR="00D64F81" w:rsidRPr="00693D1F" w:rsidRDefault="00D64F81" w:rsidP="004A4230">
            <w:pPr>
              <w:pStyle w:val="ListParagraph"/>
              <w:numPr>
                <w:ilvl w:val="0"/>
                <w:numId w:val="190"/>
              </w:numPr>
              <w:tabs>
                <w:tab w:val="left" w:pos="792"/>
              </w:tabs>
              <w:spacing w:after="0"/>
              <w:rPr>
                <w:rFonts w:ascii="Times New Roman" w:hAnsi="Times New Roman"/>
                <w:sz w:val="24"/>
                <w:szCs w:val="24"/>
              </w:rPr>
            </w:pPr>
            <w:r w:rsidRPr="00693D1F">
              <w:rPr>
                <w:rFonts w:ascii="Times New Roman" w:hAnsi="Times New Roman"/>
                <w:sz w:val="24"/>
                <w:szCs w:val="24"/>
              </w:rPr>
              <w:t>Explosion</w:t>
            </w:r>
          </w:p>
          <w:p w14:paraId="4DAA78DD" w14:textId="77777777" w:rsidR="00D64F81" w:rsidRPr="00693D1F" w:rsidRDefault="00D64F81" w:rsidP="004A4230">
            <w:pPr>
              <w:pStyle w:val="ListParagraph"/>
              <w:numPr>
                <w:ilvl w:val="0"/>
                <w:numId w:val="190"/>
              </w:numPr>
              <w:tabs>
                <w:tab w:val="left" w:pos="792"/>
              </w:tabs>
              <w:spacing w:after="0"/>
              <w:rPr>
                <w:rFonts w:ascii="Times New Roman" w:hAnsi="Times New Roman"/>
                <w:sz w:val="24"/>
                <w:szCs w:val="24"/>
              </w:rPr>
            </w:pPr>
            <w:r w:rsidRPr="00693D1F">
              <w:rPr>
                <w:rFonts w:ascii="Times New Roman" w:hAnsi="Times New Roman"/>
                <w:sz w:val="24"/>
                <w:szCs w:val="24"/>
              </w:rPr>
              <w:t>Fire</w:t>
            </w:r>
          </w:p>
          <w:p w14:paraId="1FEB9D2A" w14:textId="77777777" w:rsidR="00D64F81" w:rsidRPr="00693D1F" w:rsidRDefault="00D64F81" w:rsidP="004A4230">
            <w:pPr>
              <w:pStyle w:val="ListParagraph"/>
              <w:numPr>
                <w:ilvl w:val="0"/>
                <w:numId w:val="190"/>
              </w:numPr>
              <w:tabs>
                <w:tab w:val="left" w:pos="792"/>
              </w:tabs>
              <w:spacing w:after="0"/>
              <w:rPr>
                <w:rFonts w:ascii="Times New Roman" w:hAnsi="Times New Roman"/>
                <w:sz w:val="24"/>
                <w:szCs w:val="24"/>
              </w:rPr>
            </w:pPr>
            <w:r w:rsidRPr="00693D1F">
              <w:rPr>
                <w:rFonts w:ascii="Times New Roman" w:hAnsi="Times New Roman"/>
                <w:sz w:val="24"/>
                <w:szCs w:val="24"/>
              </w:rPr>
              <w:t>Gas leak</w:t>
            </w:r>
          </w:p>
          <w:p w14:paraId="2CF916CC" w14:textId="77777777" w:rsidR="00D64F81" w:rsidRPr="00693D1F" w:rsidRDefault="00D64F81" w:rsidP="004A4230">
            <w:pPr>
              <w:pStyle w:val="ListParagraph"/>
              <w:numPr>
                <w:ilvl w:val="0"/>
                <w:numId w:val="190"/>
              </w:numPr>
              <w:tabs>
                <w:tab w:val="left" w:pos="792"/>
              </w:tabs>
              <w:spacing w:after="0"/>
              <w:rPr>
                <w:rFonts w:ascii="Times New Roman" w:hAnsi="Times New Roman"/>
                <w:sz w:val="24"/>
                <w:szCs w:val="24"/>
              </w:rPr>
            </w:pPr>
            <w:r w:rsidRPr="00693D1F">
              <w:rPr>
                <w:rFonts w:ascii="Times New Roman" w:hAnsi="Times New Roman"/>
                <w:sz w:val="24"/>
                <w:szCs w:val="24"/>
              </w:rPr>
              <w:t>Injury to personnel</w:t>
            </w:r>
          </w:p>
          <w:p w14:paraId="6AEC4EF9" w14:textId="77777777" w:rsidR="00D64F81" w:rsidRPr="00693D1F" w:rsidRDefault="00D64F81" w:rsidP="004A4230">
            <w:pPr>
              <w:pStyle w:val="ListParagraph"/>
              <w:numPr>
                <w:ilvl w:val="0"/>
                <w:numId w:val="190"/>
              </w:numPr>
              <w:tabs>
                <w:tab w:val="left" w:pos="792"/>
              </w:tabs>
              <w:spacing w:after="0"/>
              <w:rPr>
                <w:rFonts w:ascii="Times New Roman" w:hAnsi="Times New Roman"/>
                <w:sz w:val="24"/>
                <w:szCs w:val="24"/>
              </w:rPr>
            </w:pPr>
            <w:r w:rsidRPr="00693D1F">
              <w:rPr>
                <w:rFonts w:ascii="Times New Roman" w:hAnsi="Times New Roman"/>
                <w:sz w:val="24"/>
                <w:szCs w:val="24"/>
              </w:rPr>
              <w:t>Structural collapse</w:t>
            </w:r>
          </w:p>
          <w:p w14:paraId="069E8F83" w14:textId="77777777" w:rsidR="00D64F81" w:rsidRPr="00693D1F" w:rsidRDefault="00D64F81" w:rsidP="004A4230">
            <w:pPr>
              <w:pStyle w:val="ListParagraph"/>
              <w:numPr>
                <w:ilvl w:val="0"/>
                <w:numId w:val="190"/>
              </w:numPr>
              <w:tabs>
                <w:tab w:val="left" w:pos="792"/>
              </w:tabs>
              <w:spacing w:after="0"/>
              <w:rPr>
                <w:rFonts w:ascii="Times New Roman" w:hAnsi="Times New Roman"/>
                <w:sz w:val="24"/>
                <w:szCs w:val="24"/>
              </w:rPr>
            </w:pPr>
            <w:r w:rsidRPr="00693D1F">
              <w:rPr>
                <w:rFonts w:ascii="Times New Roman" w:hAnsi="Times New Roman"/>
                <w:sz w:val="24"/>
                <w:szCs w:val="24"/>
              </w:rPr>
              <w:t>Toxic and/or flammable vapors emission.</w:t>
            </w:r>
          </w:p>
        </w:tc>
      </w:tr>
      <w:tr w:rsidR="00D64F81" w:rsidRPr="00693D1F" w14:paraId="1C1FC757" w14:textId="77777777" w:rsidTr="00467E8B">
        <w:trPr>
          <w:cantSplit/>
        </w:trPr>
        <w:tc>
          <w:tcPr>
            <w:tcW w:w="1633" w:type="pct"/>
          </w:tcPr>
          <w:p w14:paraId="338F1C18" w14:textId="77777777" w:rsidR="00D64F81" w:rsidRPr="00693D1F" w:rsidRDefault="00D64F81" w:rsidP="004A4230">
            <w:pPr>
              <w:numPr>
                <w:ilvl w:val="0"/>
                <w:numId w:val="182"/>
              </w:numPr>
              <w:spacing w:after="0"/>
              <w:ind w:left="459" w:hanging="425"/>
              <w:rPr>
                <w:rFonts w:ascii="Times New Roman" w:hAnsi="Times New Roman"/>
                <w:sz w:val="24"/>
                <w:szCs w:val="24"/>
              </w:rPr>
            </w:pPr>
            <w:r w:rsidRPr="00693D1F">
              <w:rPr>
                <w:rFonts w:ascii="Times New Roman" w:hAnsi="Times New Roman"/>
                <w:sz w:val="24"/>
                <w:szCs w:val="24"/>
              </w:rPr>
              <w:lastRenderedPageBreak/>
              <w:t xml:space="preserve">OSH-related Records may include </w:t>
            </w:r>
            <w:proofErr w:type="gramStart"/>
            <w:r w:rsidRPr="00693D1F">
              <w:rPr>
                <w:rFonts w:ascii="Times New Roman" w:hAnsi="Times New Roman"/>
                <w:sz w:val="24"/>
                <w:szCs w:val="24"/>
              </w:rPr>
              <w:t>but  not</w:t>
            </w:r>
            <w:proofErr w:type="gramEnd"/>
            <w:r w:rsidRPr="00693D1F">
              <w:rPr>
                <w:rFonts w:ascii="Times New Roman" w:hAnsi="Times New Roman"/>
                <w:sz w:val="24"/>
                <w:szCs w:val="24"/>
              </w:rPr>
              <w:t xml:space="preserve"> limited to:</w:t>
            </w:r>
          </w:p>
        </w:tc>
        <w:tc>
          <w:tcPr>
            <w:tcW w:w="3367" w:type="pct"/>
          </w:tcPr>
          <w:p w14:paraId="14358A08" w14:textId="77777777" w:rsidR="00D64F81" w:rsidRPr="00693D1F" w:rsidRDefault="00D64F81" w:rsidP="004A4230">
            <w:pPr>
              <w:pStyle w:val="ListParagraph"/>
              <w:numPr>
                <w:ilvl w:val="0"/>
                <w:numId w:val="190"/>
              </w:numPr>
              <w:tabs>
                <w:tab w:val="left" w:pos="792"/>
              </w:tabs>
              <w:spacing w:after="0"/>
              <w:rPr>
                <w:rFonts w:ascii="Times New Roman" w:hAnsi="Times New Roman"/>
                <w:sz w:val="24"/>
                <w:szCs w:val="24"/>
              </w:rPr>
            </w:pPr>
            <w:r w:rsidRPr="00693D1F">
              <w:rPr>
                <w:rFonts w:ascii="Times New Roman" w:hAnsi="Times New Roman"/>
                <w:sz w:val="24"/>
                <w:szCs w:val="24"/>
              </w:rPr>
              <w:t>Medical/Health records</w:t>
            </w:r>
          </w:p>
          <w:p w14:paraId="64FD090E" w14:textId="77777777" w:rsidR="00D64F81" w:rsidRPr="00693D1F" w:rsidRDefault="00D64F81" w:rsidP="004A4230">
            <w:pPr>
              <w:pStyle w:val="ListParagraph"/>
              <w:numPr>
                <w:ilvl w:val="0"/>
                <w:numId w:val="190"/>
              </w:numPr>
              <w:tabs>
                <w:tab w:val="left" w:pos="792"/>
              </w:tabs>
              <w:spacing w:after="0"/>
              <w:rPr>
                <w:rFonts w:ascii="Times New Roman" w:hAnsi="Times New Roman"/>
                <w:sz w:val="24"/>
                <w:szCs w:val="24"/>
              </w:rPr>
            </w:pPr>
            <w:r w:rsidRPr="00693D1F">
              <w:rPr>
                <w:rFonts w:ascii="Times New Roman" w:hAnsi="Times New Roman"/>
                <w:sz w:val="24"/>
                <w:szCs w:val="24"/>
              </w:rPr>
              <w:t>Incident/accident reports</w:t>
            </w:r>
          </w:p>
          <w:p w14:paraId="5A51481C" w14:textId="77777777" w:rsidR="00D64F81" w:rsidRPr="00693D1F" w:rsidRDefault="00D64F81" w:rsidP="004A4230">
            <w:pPr>
              <w:pStyle w:val="ListParagraph"/>
              <w:numPr>
                <w:ilvl w:val="0"/>
                <w:numId w:val="190"/>
              </w:numPr>
              <w:tabs>
                <w:tab w:val="left" w:pos="792"/>
              </w:tabs>
              <w:spacing w:after="0"/>
              <w:rPr>
                <w:rFonts w:ascii="Times New Roman" w:hAnsi="Times New Roman"/>
                <w:sz w:val="24"/>
                <w:szCs w:val="24"/>
              </w:rPr>
            </w:pPr>
            <w:r w:rsidRPr="00693D1F">
              <w:rPr>
                <w:rFonts w:ascii="Times New Roman" w:hAnsi="Times New Roman"/>
                <w:sz w:val="24"/>
                <w:szCs w:val="24"/>
              </w:rPr>
              <w:t>Sickness notifications/sick leave application</w:t>
            </w:r>
          </w:p>
          <w:p w14:paraId="7B4834D5" w14:textId="77777777" w:rsidR="00D64F81" w:rsidRPr="00693D1F" w:rsidRDefault="00D64F81" w:rsidP="004A4230">
            <w:pPr>
              <w:pStyle w:val="ListParagraph"/>
              <w:numPr>
                <w:ilvl w:val="0"/>
                <w:numId w:val="190"/>
              </w:numPr>
              <w:tabs>
                <w:tab w:val="left" w:pos="792"/>
              </w:tabs>
              <w:spacing w:after="0"/>
              <w:rPr>
                <w:rFonts w:ascii="Times New Roman" w:hAnsi="Times New Roman"/>
                <w:sz w:val="24"/>
                <w:szCs w:val="24"/>
              </w:rPr>
            </w:pPr>
            <w:r w:rsidRPr="00693D1F">
              <w:rPr>
                <w:rFonts w:ascii="Times New Roman" w:hAnsi="Times New Roman"/>
                <w:sz w:val="24"/>
                <w:szCs w:val="24"/>
              </w:rPr>
              <w:t>OSH-related trainings obtained</w:t>
            </w:r>
          </w:p>
        </w:tc>
      </w:tr>
    </w:tbl>
    <w:p w14:paraId="0A2F271B" w14:textId="77777777" w:rsidR="00D64F81" w:rsidRPr="00693D1F" w:rsidRDefault="00D64F81" w:rsidP="00D64F81">
      <w:pPr>
        <w:spacing w:after="0"/>
        <w:rPr>
          <w:rFonts w:ascii="Times New Roman" w:hAnsi="Times New Roman"/>
          <w:b/>
          <w:sz w:val="24"/>
          <w:szCs w:val="24"/>
        </w:rPr>
      </w:pPr>
    </w:p>
    <w:p w14:paraId="4DFBE9C2" w14:textId="77777777" w:rsidR="00D64F81" w:rsidRPr="00693D1F" w:rsidRDefault="00D64F81" w:rsidP="00D64F81">
      <w:pPr>
        <w:spacing w:after="0"/>
        <w:rPr>
          <w:rFonts w:ascii="Times New Roman" w:hAnsi="Times New Roman"/>
          <w:sz w:val="24"/>
          <w:szCs w:val="24"/>
        </w:rPr>
      </w:pPr>
      <w:r w:rsidRPr="00693D1F">
        <w:rPr>
          <w:rFonts w:ascii="Times New Roman" w:hAnsi="Times New Roman"/>
          <w:b/>
          <w:sz w:val="24"/>
          <w:szCs w:val="24"/>
        </w:rPr>
        <w:t>REQUIRED SKILLS AND KNOWLEDGE</w:t>
      </w:r>
    </w:p>
    <w:p w14:paraId="5443A519" w14:textId="77777777" w:rsidR="00D64F81" w:rsidRPr="00693D1F" w:rsidRDefault="00D64F81" w:rsidP="00D64F81">
      <w:pPr>
        <w:spacing w:after="0"/>
        <w:rPr>
          <w:rFonts w:ascii="Times New Roman" w:hAnsi="Times New Roman"/>
          <w:bCs/>
          <w:sz w:val="24"/>
          <w:szCs w:val="24"/>
        </w:rPr>
      </w:pPr>
      <w:r w:rsidRPr="00693D1F">
        <w:rPr>
          <w:rFonts w:ascii="Times New Roman" w:hAnsi="Times New Roman"/>
          <w:bCs/>
          <w:sz w:val="24"/>
          <w:szCs w:val="24"/>
        </w:rPr>
        <w:t>This section describes the skills and knowledge required for this unit of competency.</w:t>
      </w:r>
    </w:p>
    <w:p w14:paraId="42217FF5" w14:textId="77777777" w:rsidR="00D64F81" w:rsidRPr="00693D1F" w:rsidRDefault="00D64F81" w:rsidP="00D64F81">
      <w:pPr>
        <w:spacing w:after="0"/>
        <w:contextualSpacing/>
        <w:rPr>
          <w:rFonts w:ascii="Times New Roman" w:hAnsi="Times New Roman"/>
          <w:b/>
          <w:sz w:val="24"/>
          <w:szCs w:val="24"/>
        </w:rPr>
      </w:pPr>
    </w:p>
    <w:p w14:paraId="1A36A59C" w14:textId="77777777" w:rsidR="00D64F81" w:rsidRPr="00693D1F" w:rsidRDefault="00D64F81" w:rsidP="00D64F81">
      <w:pPr>
        <w:spacing w:after="0"/>
        <w:contextualSpacing/>
        <w:rPr>
          <w:rFonts w:ascii="Times New Roman" w:hAnsi="Times New Roman"/>
          <w:b/>
          <w:sz w:val="24"/>
          <w:szCs w:val="24"/>
        </w:rPr>
      </w:pPr>
      <w:r w:rsidRPr="00693D1F">
        <w:rPr>
          <w:rFonts w:ascii="Times New Roman" w:hAnsi="Times New Roman"/>
          <w:b/>
          <w:sz w:val="24"/>
          <w:szCs w:val="24"/>
        </w:rPr>
        <w:t>Required Skills</w:t>
      </w:r>
    </w:p>
    <w:p w14:paraId="3D7C0FB7" w14:textId="77777777" w:rsidR="00D64F81" w:rsidRPr="00693D1F" w:rsidRDefault="00D64F81" w:rsidP="00D64F81">
      <w:pPr>
        <w:spacing w:after="0"/>
        <w:rPr>
          <w:rFonts w:ascii="Times New Roman" w:hAnsi="Times New Roman"/>
          <w:sz w:val="24"/>
          <w:szCs w:val="24"/>
        </w:rPr>
      </w:pPr>
      <w:r w:rsidRPr="00693D1F">
        <w:rPr>
          <w:rFonts w:ascii="Times New Roman" w:hAnsi="Times New Roman"/>
          <w:sz w:val="24"/>
          <w:szCs w:val="24"/>
        </w:rPr>
        <w:t>The individual needs to demonstrate the following skills:</w:t>
      </w:r>
    </w:p>
    <w:p w14:paraId="5B73A23D" w14:textId="77777777" w:rsidR="00D64F81" w:rsidRPr="00693D1F" w:rsidRDefault="00D64F81" w:rsidP="00696376">
      <w:pPr>
        <w:numPr>
          <w:ilvl w:val="0"/>
          <w:numId w:val="24"/>
        </w:numPr>
        <w:suppressAutoHyphens/>
        <w:spacing w:after="0"/>
        <w:jc w:val="both"/>
        <w:rPr>
          <w:rFonts w:ascii="Times New Roman" w:hAnsi="Times New Roman"/>
          <w:sz w:val="24"/>
          <w:szCs w:val="24"/>
          <w:lang w:val="en-AU"/>
        </w:rPr>
      </w:pPr>
      <w:r w:rsidRPr="00693D1F">
        <w:rPr>
          <w:rFonts w:ascii="Times New Roman" w:hAnsi="Times New Roman"/>
          <w:sz w:val="24"/>
          <w:szCs w:val="24"/>
          <w:lang w:val="en-AU"/>
        </w:rPr>
        <w:t xml:space="preserve">Communication </w:t>
      </w:r>
    </w:p>
    <w:p w14:paraId="7E23F84A" w14:textId="77777777" w:rsidR="00D64F81" w:rsidRPr="00693D1F" w:rsidRDefault="00D64F81" w:rsidP="00696376">
      <w:pPr>
        <w:numPr>
          <w:ilvl w:val="0"/>
          <w:numId w:val="24"/>
        </w:numPr>
        <w:suppressAutoHyphens/>
        <w:spacing w:after="0"/>
        <w:jc w:val="both"/>
        <w:rPr>
          <w:rFonts w:ascii="Times New Roman" w:hAnsi="Times New Roman"/>
          <w:sz w:val="24"/>
          <w:szCs w:val="24"/>
          <w:lang w:val="en-AU"/>
        </w:rPr>
      </w:pPr>
      <w:r w:rsidRPr="00693D1F">
        <w:rPr>
          <w:rFonts w:ascii="Times New Roman" w:hAnsi="Times New Roman"/>
          <w:sz w:val="24"/>
          <w:szCs w:val="24"/>
          <w:lang w:val="en-AU"/>
        </w:rPr>
        <w:t xml:space="preserve">Interpersonal </w:t>
      </w:r>
    </w:p>
    <w:p w14:paraId="44F931EF" w14:textId="77777777" w:rsidR="00D64F81" w:rsidRPr="00693D1F" w:rsidRDefault="00D64F81" w:rsidP="00696376">
      <w:pPr>
        <w:numPr>
          <w:ilvl w:val="0"/>
          <w:numId w:val="24"/>
        </w:numPr>
        <w:suppressAutoHyphens/>
        <w:spacing w:after="0"/>
        <w:jc w:val="both"/>
        <w:rPr>
          <w:rFonts w:ascii="Times New Roman" w:hAnsi="Times New Roman"/>
          <w:sz w:val="24"/>
          <w:szCs w:val="24"/>
          <w:lang w:val="en-AU"/>
        </w:rPr>
      </w:pPr>
      <w:r w:rsidRPr="00693D1F">
        <w:rPr>
          <w:rFonts w:ascii="Times New Roman" w:hAnsi="Times New Roman"/>
          <w:sz w:val="24"/>
          <w:szCs w:val="24"/>
          <w:lang w:val="en-AU"/>
        </w:rPr>
        <w:t>Presentation</w:t>
      </w:r>
    </w:p>
    <w:p w14:paraId="26FD6BD4" w14:textId="77777777" w:rsidR="00D64F81" w:rsidRPr="00693D1F" w:rsidRDefault="00D64F81" w:rsidP="00696376">
      <w:pPr>
        <w:numPr>
          <w:ilvl w:val="0"/>
          <w:numId w:val="24"/>
        </w:numPr>
        <w:suppressAutoHyphens/>
        <w:spacing w:after="0"/>
        <w:jc w:val="both"/>
        <w:rPr>
          <w:rFonts w:ascii="Times New Roman" w:hAnsi="Times New Roman"/>
          <w:sz w:val="24"/>
          <w:szCs w:val="24"/>
          <w:lang w:val="en-AU"/>
        </w:rPr>
      </w:pPr>
      <w:r w:rsidRPr="00693D1F">
        <w:rPr>
          <w:rFonts w:ascii="Times New Roman" w:hAnsi="Times New Roman"/>
          <w:sz w:val="24"/>
          <w:szCs w:val="24"/>
          <w:lang w:val="en-AU"/>
        </w:rPr>
        <w:t>Risk assessment</w:t>
      </w:r>
    </w:p>
    <w:p w14:paraId="631E5ADC" w14:textId="77777777" w:rsidR="00D64F81" w:rsidRPr="00693D1F" w:rsidRDefault="00D64F81" w:rsidP="00696376">
      <w:pPr>
        <w:numPr>
          <w:ilvl w:val="0"/>
          <w:numId w:val="24"/>
        </w:numPr>
        <w:suppressAutoHyphens/>
        <w:spacing w:after="0"/>
        <w:jc w:val="both"/>
        <w:rPr>
          <w:rFonts w:ascii="Times New Roman" w:hAnsi="Times New Roman"/>
          <w:sz w:val="24"/>
          <w:szCs w:val="24"/>
          <w:lang w:val="en-AU"/>
        </w:rPr>
      </w:pPr>
      <w:r w:rsidRPr="00693D1F">
        <w:rPr>
          <w:rFonts w:ascii="Times New Roman" w:hAnsi="Times New Roman"/>
          <w:sz w:val="24"/>
          <w:szCs w:val="24"/>
          <w:lang w:val="en-AU"/>
        </w:rPr>
        <w:t xml:space="preserve">Evaluation </w:t>
      </w:r>
    </w:p>
    <w:p w14:paraId="1E90A8A1" w14:textId="77777777" w:rsidR="00D64F81" w:rsidRPr="00693D1F" w:rsidRDefault="00D64F81" w:rsidP="00696376">
      <w:pPr>
        <w:numPr>
          <w:ilvl w:val="0"/>
          <w:numId w:val="24"/>
        </w:numPr>
        <w:suppressAutoHyphens/>
        <w:spacing w:after="0"/>
        <w:jc w:val="both"/>
        <w:rPr>
          <w:rFonts w:ascii="Times New Roman" w:hAnsi="Times New Roman"/>
          <w:sz w:val="24"/>
          <w:szCs w:val="24"/>
          <w:lang w:val="en-AU"/>
        </w:rPr>
      </w:pPr>
      <w:r w:rsidRPr="00693D1F">
        <w:rPr>
          <w:rFonts w:ascii="Times New Roman" w:hAnsi="Times New Roman"/>
          <w:sz w:val="24"/>
          <w:szCs w:val="24"/>
          <w:lang w:val="en-AU"/>
        </w:rPr>
        <w:t>Critical thinking</w:t>
      </w:r>
    </w:p>
    <w:p w14:paraId="2EA1E1E2" w14:textId="77777777" w:rsidR="00D64F81" w:rsidRPr="00693D1F" w:rsidRDefault="00D64F81" w:rsidP="00696376">
      <w:pPr>
        <w:numPr>
          <w:ilvl w:val="0"/>
          <w:numId w:val="24"/>
        </w:numPr>
        <w:suppressAutoHyphens/>
        <w:spacing w:after="0"/>
        <w:jc w:val="both"/>
        <w:rPr>
          <w:rFonts w:ascii="Times New Roman" w:hAnsi="Times New Roman"/>
          <w:sz w:val="24"/>
          <w:szCs w:val="24"/>
          <w:lang w:val="en-AU"/>
        </w:rPr>
      </w:pPr>
      <w:r w:rsidRPr="00693D1F">
        <w:rPr>
          <w:rFonts w:ascii="Times New Roman" w:hAnsi="Times New Roman"/>
          <w:sz w:val="24"/>
          <w:szCs w:val="24"/>
          <w:lang w:val="en-AU"/>
        </w:rPr>
        <w:t>Problem solving</w:t>
      </w:r>
    </w:p>
    <w:p w14:paraId="13637A30" w14:textId="77777777" w:rsidR="00D64F81" w:rsidRPr="00693D1F" w:rsidRDefault="00D64F81" w:rsidP="00696376">
      <w:pPr>
        <w:numPr>
          <w:ilvl w:val="0"/>
          <w:numId w:val="24"/>
        </w:numPr>
        <w:suppressAutoHyphens/>
        <w:spacing w:after="0"/>
        <w:jc w:val="both"/>
        <w:rPr>
          <w:rFonts w:ascii="Times New Roman" w:hAnsi="Times New Roman"/>
          <w:sz w:val="24"/>
          <w:szCs w:val="24"/>
          <w:lang w:val="en-AU"/>
        </w:rPr>
      </w:pPr>
      <w:r w:rsidRPr="00693D1F">
        <w:rPr>
          <w:rFonts w:ascii="Times New Roman" w:hAnsi="Times New Roman"/>
          <w:sz w:val="24"/>
          <w:szCs w:val="24"/>
          <w:lang w:val="en-AU"/>
        </w:rPr>
        <w:t>Negotiation</w:t>
      </w:r>
    </w:p>
    <w:p w14:paraId="6A534A2B" w14:textId="77777777" w:rsidR="00D64F81" w:rsidRPr="00693D1F" w:rsidRDefault="00D64F81" w:rsidP="00D64F81">
      <w:pPr>
        <w:suppressAutoHyphens/>
        <w:spacing w:after="0"/>
        <w:ind w:left="720"/>
        <w:jc w:val="both"/>
        <w:rPr>
          <w:rFonts w:ascii="Times New Roman" w:hAnsi="Times New Roman"/>
          <w:sz w:val="24"/>
          <w:szCs w:val="24"/>
          <w:lang w:val="en-AU"/>
        </w:rPr>
      </w:pPr>
    </w:p>
    <w:p w14:paraId="18513F72" w14:textId="77777777" w:rsidR="00D64F81" w:rsidRPr="00693D1F" w:rsidRDefault="00D64F81" w:rsidP="00D64F81">
      <w:pPr>
        <w:spacing w:after="0"/>
        <w:rPr>
          <w:rFonts w:ascii="Times New Roman" w:hAnsi="Times New Roman"/>
          <w:b/>
          <w:bCs/>
          <w:sz w:val="24"/>
          <w:szCs w:val="24"/>
        </w:rPr>
      </w:pPr>
      <w:r w:rsidRPr="00693D1F">
        <w:rPr>
          <w:rFonts w:ascii="Times New Roman" w:hAnsi="Times New Roman"/>
          <w:b/>
          <w:bCs/>
          <w:sz w:val="24"/>
          <w:szCs w:val="24"/>
        </w:rPr>
        <w:t>Required Knowledge</w:t>
      </w:r>
    </w:p>
    <w:p w14:paraId="7FFBBA7F" w14:textId="77777777" w:rsidR="00D64F81" w:rsidRPr="00693D1F" w:rsidRDefault="00D64F81" w:rsidP="00D64F81">
      <w:pPr>
        <w:spacing w:after="0"/>
        <w:rPr>
          <w:rFonts w:ascii="Times New Roman" w:hAnsi="Times New Roman"/>
          <w:bCs/>
          <w:sz w:val="24"/>
          <w:szCs w:val="24"/>
        </w:rPr>
      </w:pPr>
      <w:r w:rsidRPr="00693D1F">
        <w:rPr>
          <w:rFonts w:ascii="Times New Roman" w:hAnsi="Times New Roman"/>
          <w:bCs/>
          <w:sz w:val="24"/>
          <w:szCs w:val="24"/>
        </w:rPr>
        <w:t>The individual needs to demonstrate knowledge of:</w:t>
      </w:r>
    </w:p>
    <w:p w14:paraId="772EA247" w14:textId="77777777" w:rsidR="00D64F81" w:rsidRPr="00693D1F" w:rsidRDefault="00D64F81" w:rsidP="00696376">
      <w:pPr>
        <w:numPr>
          <w:ilvl w:val="0"/>
          <w:numId w:val="24"/>
        </w:numPr>
        <w:suppressAutoHyphens/>
        <w:spacing w:after="0"/>
        <w:jc w:val="both"/>
        <w:rPr>
          <w:rFonts w:ascii="Times New Roman" w:hAnsi="Times New Roman"/>
          <w:bCs/>
          <w:sz w:val="24"/>
          <w:szCs w:val="24"/>
        </w:rPr>
      </w:pPr>
      <w:r w:rsidRPr="00693D1F">
        <w:rPr>
          <w:rFonts w:ascii="Times New Roman" w:hAnsi="Times New Roman"/>
          <w:bCs/>
          <w:sz w:val="24"/>
          <w:szCs w:val="24"/>
        </w:rPr>
        <w:t>General OSH Principles</w:t>
      </w:r>
    </w:p>
    <w:p w14:paraId="53147FA5" w14:textId="77777777" w:rsidR="00D64F81" w:rsidRPr="00693D1F" w:rsidRDefault="00D64F81" w:rsidP="00696376">
      <w:pPr>
        <w:numPr>
          <w:ilvl w:val="0"/>
          <w:numId w:val="24"/>
        </w:numPr>
        <w:suppressAutoHyphens/>
        <w:spacing w:after="0"/>
        <w:jc w:val="both"/>
        <w:rPr>
          <w:rFonts w:ascii="Times New Roman" w:hAnsi="Times New Roman"/>
          <w:bCs/>
          <w:sz w:val="24"/>
          <w:szCs w:val="24"/>
        </w:rPr>
      </w:pPr>
      <w:r w:rsidRPr="00693D1F">
        <w:rPr>
          <w:rFonts w:ascii="Times New Roman" w:hAnsi="Times New Roman"/>
          <w:bCs/>
          <w:sz w:val="24"/>
          <w:szCs w:val="24"/>
        </w:rPr>
        <w:t xml:space="preserve">Occupational hazards/risks recognition </w:t>
      </w:r>
    </w:p>
    <w:p w14:paraId="5471AE8A" w14:textId="77777777" w:rsidR="00D64F81" w:rsidRPr="00693D1F" w:rsidRDefault="00D64F81" w:rsidP="00696376">
      <w:pPr>
        <w:numPr>
          <w:ilvl w:val="0"/>
          <w:numId w:val="24"/>
        </w:numPr>
        <w:suppressAutoHyphens/>
        <w:spacing w:after="0"/>
        <w:jc w:val="both"/>
        <w:rPr>
          <w:rFonts w:ascii="Times New Roman" w:hAnsi="Times New Roman"/>
          <w:bCs/>
          <w:sz w:val="24"/>
          <w:szCs w:val="24"/>
        </w:rPr>
      </w:pPr>
      <w:r w:rsidRPr="00693D1F">
        <w:rPr>
          <w:rFonts w:ascii="Times New Roman" w:hAnsi="Times New Roman"/>
          <w:bCs/>
          <w:sz w:val="24"/>
          <w:szCs w:val="24"/>
        </w:rPr>
        <w:t>OSH organizations providing services on OSH evaluation and/or work environment measurements (WEM)</w:t>
      </w:r>
    </w:p>
    <w:p w14:paraId="2841B68E" w14:textId="77777777" w:rsidR="00D64F81" w:rsidRPr="00693D1F" w:rsidRDefault="00D64F81" w:rsidP="00696376">
      <w:pPr>
        <w:numPr>
          <w:ilvl w:val="0"/>
          <w:numId w:val="24"/>
        </w:numPr>
        <w:suppressAutoHyphens/>
        <w:spacing w:after="0"/>
        <w:jc w:val="both"/>
        <w:rPr>
          <w:rFonts w:ascii="Times New Roman" w:hAnsi="Times New Roman"/>
          <w:bCs/>
          <w:sz w:val="24"/>
          <w:szCs w:val="24"/>
        </w:rPr>
      </w:pPr>
      <w:r w:rsidRPr="00693D1F">
        <w:rPr>
          <w:rFonts w:ascii="Times New Roman" w:hAnsi="Times New Roman"/>
          <w:bCs/>
          <w:sz w:val="24"/>
          <w:szCs w:val="24"/>
        </w:rPr>
        <w:t xml:space="preserve">National OSH regulations; company OSH policies and protocols </w:t>
      </w:r>
    </w:p>
    <w:p w14:paraId="7C0537EE" w14:textId="77777777" w:rsidR="00D64F81" w:rsidRPr="00693D1F" w:rsidRDefault="00D64F81" w:rsidP="00696376">
      <w:pPr>
        <w:numPr>
          <w:ilvl w:val="0"/>
          <w:numId w:val="24"/>
        </w:numPr>
        <w:suppressAutoHyphens/>
        <w:spacing w:after="0"/>
        <w:jc w:val="both"/>
        <w:rPr>
          <w:rFonts w:ascii="Times New Roman" w:hAnsi="Times New Roman"/>
          <w:bCs/>
          <w:sz w:val="24"/>
          <w:szCs w:val="24"/>
        </w:rPr>
      </w:pPr>
      <w:r w:rsidRPr="00693D1F">
        <w:rPr>
          <w:rFonts w:ascii="Times New Roman" w:hAnsi="Times New Roman"/>
          <w:bCs/>
          <w:sz w:val="24"/>
          <w:szCs w:val="24"/>
        </w:rPr>
        <w:t>Systematic gathering of OSH issues and concerns</w:t>
      </w:r>
    </w:p>
    <w:p w14:paraId="6F3F9733" w14:textId="77777777" w:rsidR="00D64F81" w:rsidRPr="00693D1F" w:rsidRDefault="00D64F81" w:rsidP="00696376">
      <w:pPr>
        <w:numPr>
          <w:ilvl w:val="0"/>
          <w:numId w:val="24"/>
        </w:numPr>
        <w:suppressAutoHyphens/>
        <w:spacing w:after="0"/>
        <w:jc w:val="both"/>
        <w:rPr>
          <w:rFonts w:ascii="Times New Roman" w:hAnsi="Times New Roman"/>
          <w:bCs/>
          <w:sz w:val="24"/>
          <w:szCs w:val="24"/>
        </w:rPr>
      </w:pPr>
      <w:r w:rsidRPr="00693D1F">
        <w:rPr>
          <w:rFonts w:ascii="Times New Roman" w:hAnsi="Times New Roman"/>
          <w:bCs/>
          <w:sz w:val="24"/>
          <w:szCs w:val="24"/>
        </w:rPr>
        <w:t xml:space="preserve">General OSH principles </w:t>
      </w:r>
    </w:p>
    <w:p w14:paraId="75987589" w14:textId="77777777" w:rsidR="00D64F81" w:rsidRPr="00693D1F" w:rsidRDefault="00D64F81" w:rsidP="00696376">
      <w:pPr>
        <w:numPr>
          <w:ilvl w:val="0"/>
          <w:numId w:val="24"/>
        </w:numPr>
        <w:suppressAutoHyphens/>
        <w:spacing w:after="0"/>
        <w:jc w:val="both"/>
        <w:rPr>
          <w:rFonts w:ascii="Times New Roman" w:hAnsi="Times New Roman"/>
          <w:bCs/>
          <w:sz w:val="24"/>
          <w:szCs w:val="24"/>
        </w:rPr>
      </w:pPr>
      <w:r w:rsidRPr="00693D1F">
        <w:rPr>
          <w:rFonts w:ascii="Times New Roman" w:hAnsi="Times New Roman"/>
          <w:bCs/>
          <w:sz w:val="24"/>
          <w:szCs w:val="24"/>
        </w:rPr>
        <w:t>National OSH regulations</w:t>
      </w:r>
    </w:p>
    <w:p w14:paraId="74E20C44" w14:textId="77777777" w:rsidR="00D64F81" w:rsidRPr="00693D1F" w:rsidRDefault="00D64F81" w:rsidP="00696376">
      <w:pPr>
        <w:numPr>
          <w:ilvl w:val="0"/>
          <w:numId w:val="24"/>
        </w:numPr>
        <w:suppressAutoHyphens/>
        <w:spacing w:after="0"/>
        <w:jc w:val="both"/>
        <w:rPr>
          <w:rFonts w:ascii="Times New Roman" w:hAnsi="Times New Roman"/>
          <w:bCs/>
          <w:sz w:val="24"/>
          <w:szCs w:val="24"/>
        </w:rPr>
      </w:pPr>
      <w:r w:rsidRPr="00693D1F">
        <w:rPr>
          <w:rFonts w:ascii="Times New Roman" w:hAnsi="Times New Roman"/>
          <w:bCs/>
          <w:sz w:val="24"/>
          <w:szCs w:val="24"/>
        </w:rPr>
        <w:t>Company OSH and recording protocols, procedures and policies/guidelines</w:t>
      </w:r>
    </w:p>
    <w:p w14:paraId="1EFD8484" w14:textId="77777777" w:rsidR="00D64F81" w:rsidRPr="00693D1F" w:rsidRDefault="00D64F81" w:rsidP="00696376">
      <w:pPr>
        <w:numPr>
          <w:ilvl w:val="0"/>
          <w:numId w:val="24"/>
        </w:numPr>
        <w:suppressAutoHyphens/>
        <w:spacing w:after="0"/>
        <w:jc w:val="both"/>
        <w:rPr>
          <w:rFonts w:ascii="Times New Roman" w:hAnsi="Times New Roman"/>
          <w:bCs/>
          <w:sz w:val="24"/>
          <w:szCs w:val="24"/>
        </w:rPr>
      </w:pPr>
      <w:r w:rsidRPr="00693D1F">
        <w:rPr>
          <w:rFonts w:ascii="Times New Roman" w:hAnsi="Times New Roman"/>
          <w:bCs/>
          <w:sz w:val="24"/>
          <w:szCs w:val="24"/>
        </w:rPr>
        <w:t xml:space="preserve">Training and/or </w:t>
      </w:r>
      <w:proofErr w:type="spellStart"/>
      <w:r w:rsidRPr="00693D1F">
        <w:rPr>
          <w:rFonts w:ascii="Times New Roman" w:hAnsi="Times New Roman"/>
          <w:bCs/>
          <w:sz w:val="24"/>
          <w:szCs w:val="24"/>
        </w:rPr>
        <w:t>counseling</w:t>
      </w:r>
      <w:proofErr w:type="spellEnd"/>
      <w:r w:rsidRPr="00693D1F">
        <w:rPr>
          <w:rFonts w:ascii="Times New Roman" w:hAnsi="Times New Roman"/>
          <w:bCs/>
          <w:sz w:val="24"/>
          <w:szCs w:val="24"/>
        </w:rPr>
        <w:t xml:space="preserve"> methodologies and strategies</w:t>
      </w:r>
    </w:p>
    <w:p w14:paraId="7ED18082" w14:textId="77777777" w:rsidR="00D64F81" w:rsidRPr="00693D1F" w:rsidRDefault="00D64F81" w:rsidP="00D64F81">
      <w:pPr>
        <w:spacing w:after="0"/>
        <w:contextualSpacing/>
        <w:rPr>
          <w:rFonts w:ascii="Times New Roman" w:hAnsi="Times New Roman"/>
          <w:b/>
          <w:sz w:val="24"/>
          <w:szCs w:val="24"/>
        </w:rPr>
      </w:pPr>
    </w:p>
    <w:p w14:paraId="463C0325" w14:textId="77777777" w:rsidR="00D64F81" w:rsidRPr="00693D1F" w:rsidRDefault="00D64F81" w:rsidP="00D64F81">
      <w:pPr>
        <w:spacing w:after="0"/>
        <w:contextualSpacing/>
        <w:rPr>
          <w:rFonts w:ascii="Times New Roman" w:hAnsi="Times New Roman"/>
          <w:b/>
          <w:sz w:val="24"/>
          <w:szCs w:val="24"/>
        </w:rPr>
      </w:pPr>
      <w:r w:rsidRPr="00693D1F">
        <w:rPr>
          <w:rFonts w:ascii="Times New Roman" w:hAnsi="Times New Roman"/>
          <w:b/>
          <w:sz w:val="24"/>
          <w:szCs w:val="24"/>
        </w:rPr>
        <w:t>EVIDENCE GUIDE</w:t>
      </w:r>
    </w:p>
    <w:p w14:paraId="07518F77" w14:textId="77777777" w:rsidR="00D64F81" w:rsidRPr="00693D1F" w:rsidRDefault="00D64F81" w:rsidP="00D64F81">
      <w:pPr>
        <w:spacing w:after="0"/>
        <w:contextualSpacing/>
        <w:jc w:val="both"/>
        <w:rPr>
          <w:rFonts w:ascii="Times New Roman" w:hAnsi="Times New Roman"/>
          <w:sz w:val="24"/>
          <w:szCs w:val="24"/>
        </w:rPr>
      </w:pPr>
      <w:r w:rsidRPr="00693D1F">
        <w:rPr>
          <w:rFonts w:ascii="Times New Roman" w:hAnsi="Times New Roman"/>
          <w:sz w:val="24"/>
          <w:szCs w:val="24"/>
        </w:rPr>
        <w:t>This provides advice on assessment and must be read in conjunction with the performance criteria, required skills and knowledge and range.</w:t>
      </w:r>
    </w:p>
    <w:p w14:paraId="5EF986B8" w14:textId="77777777" w:rsidR="00D64F81" w:rsidRPr="00693D1F" w:rsidRDefault="00D64F81" w:rsidP="00D64F81">
      <w:pPr>
        <w:spacing w:after="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4"/>
        <w:gridCol w:w="7156"/>
      </w:tblGrid>
      <w:tr w:rsidR="00D64F81" w:rsidRPr="00693D1F" w14:paraId="2E15DE3E" w14:textId="77777777" w:rsidTr="00467E8B">
        <w:tc>
          <w:tcPr>
            <w:tcW w:w="1173" w:type="pct"/>
          </w:tcPr>
          <w:p w14:paraId="25B22D6B" w14:textId="77777777" w:rsidR="00D64F81" w:rsidRPr="00693D1F" w:rsidRDefault="00D64F81" w:rsidP="00696376">
            <w:pPr>
              <w:numPr>
                <w:ilvl w:val="0"/>
                <w:numId w:val="29"/>
              </w:numPr>
              <w:spacing w:after="0"/>
              <w:ind w:left="284" w:hanging="284"/>
              <w:rPr>
                <w:rFonts w:ascii="Times New Roman" w:hAnsi="Times New Roman"/>
                <w:sz w:val="24"/>
                <w:szCs w:val="24"/>
              </w:rPr>
            </w:pPr>
            <w:r w:rsidRPr="00693D1F">
              <w:rPr>
                <w:rFonts w:ascii="Times New Roman" w:hAnsi="Times New Roman"/>
                <w:sz w:val="24"/>
                <w:szCs w:val="24"/>
              </w:rPr>
              <w:t>Critical Aspects of Competency</w:t>
            </w:r>
          </w:p>
        </w:tc>
        <w:tc>
          <w:tcPr>
            <w:tcW w:w="3827" w:type="pct"/>
          </w:tcPr>
          <w:p w14:paraId="3F851CEA" w14:textId="77777777" w:rsidR="00D64F81" w:rsidRPr="00693D1F" w:rsidRDefault="00D64F81" w:rsidP="00467E8B">
            <w:pPr>
              <w:spacing w:after="0"/>
              <w:rPr>
                <w:rFonts w:ascii="Times New Roman" w:hAnsi="Times New Roman"/>
                <w:sz w:val="24"/>
                <w:szCs w:val="24"/>
              </w:rPr>
            </w:pPr>
            <w:r w:rsidRPr="00693D1F">
              <w:rPr>
                <w:rFonts w:ascii="Times New Roman" w:hAnsi="Times New Roman"/>
                <w:sz w:val="24"/>
                <w:szCs w:val="24"/>
              </w:rPr>
              <w:t>Assessment requires evidence that the candidate:</w:t>
            </w:r>
          </w:p>
          <w:p w14:paraId="70B31BF0" w14:textId="77777777" w:rsidR="00D64F81" w:rsidRPr="00693D1F" w:rsidRDefault="00D64F81" w:rsidP="00696376">
            <w:pPr>
              <w:pStyle w:val="ListParagraph"/>
              <w:numPr>
                <w:ilvl w:val="0"/>
                <w:numId w:val="30"/>
              </w:numPr>
              <w:spacing w:after="0"/>
              <w:rPr>
                <w:rFonts w:ascii="Times New Roman" w:hAnsi="Times New Roman"/>
                <w:sz w:val="24"/>
                <w:szCs w:val="24"/>
              </w:rPr>
            </w:pPr>
            <w:r w:rsidRPr="00693D1F">
              <w:rPr>
                <w:rFonts w:ascii="Times New Roman" w:hAnsi="Times New Roman"/>
                <w:sz w:val="24"/>
                <w:szCs w:val="24"/>
              </w:rPr>
              <w:t xml:space="preserve">Identified hazards in the workplace based their indicators </w:t>
            </w:r>
          </w:p>
          <w:p w14:paraId="2243CBB6" w14:textId="77777777" w:rsidR="00D64F81" w:rsidRPr="00693D1F" w:rsidRDefault="00D64F81" w:rsidP="00696376">
            <w:pPr>
              <w:pStyle w:val="ListParagraph"/>
              <w:numPr>
                <w:ilvl w:val="0"/>
                <w:numId w:val="30"/>
              </w:numPr>
              <w:spacing w:after="0"/>
              <w:rPr>
                <w:rFonts w:ascii="Times New Roman" w:hAnsi="Times New Roman"/>
                <w:sz w:val="24"/>
                <w:szCs w:val="24"/>
              </w:rPr>
            </w:pPr>
            <w:r w:rsidRPr="00693D1F">
              <w:rPr>
                <w:rFonts w:ascii="Times New Roman" w:hAnsi="Times New Roman"/>
                <w:sz w:val="24"/>
                <w:szCs w:val="24"/>
              </w:rPr>
              <w:t>Evaluated workplace hazards based on legal requirements.</w:t>
            </w:r>
          </w:p>
          <w:p w14:paraId="1DEAD2F8" w14:textId="77777777" w:rsidR="00D64F81" w:rsidRPr="00693D1F" w:rsidRDefault="00D64F81" w:rsidP="00696376">
            <w:pPr>
              <w:pStyle w:val="ListParagraph"/>
              <w:numPr>
                <w:ilvl w:val="0"/>
                <w:numId w:val="30"/>
              </w:numPr>
              <w:spacing w:after="0"/>
              <w:rPr>
                <w:rFonts w:ascii="Times New Roman" w:hAnsi="Times New Roman"/>
                <w:sz w:val="24"/>
                <w:szCs w:val="24"/>
              </w:rPr>
            </w:pPr>
            <w:r w:rsidRPr="00693D1F">
              <w:rPr>
                <w:rFonts w:ascii="Times New Roman" w:hAnsi="Times New Roman"/>
                <w:sz w:val="24"/>
                <w:szCs w:val="24"/>
              </w:rPr>
              <w:lastRenderedPageBreak/>
              <w:t xml:space="preserve">Addressed OSH concerns raised by workers as per legal requirements. </w:t>
            </w:r>
          </w:p>
          <w:p w14:paraId="54AC435E" w14:textId="77777777" w:rsidR="00D64F81" w:rsidRPr="00693D1F" w:rsidRDefault="00D64F81" w:rsidP="00696376">
            <w:pPr>
              <w:pStyle w:val="ListParagraph"/>
              <w:numPr>
                <w:ilvl w:val="0"/>
                <w:numId w:val="30"/>
              </w:numPr>
              <w:spacing w:after="0"/>
              <w:rPr>
                <w:rFonts w:ascii="Times New Roman" w:hAnsi="Times New Roman"/>
                <w:sz w:val="24"/>
                <w:szCs w:val="24"/>
              </w:rPr>
            </w:pPr>
            <w:r w:rsidRPr="00693D1F">
              <w:rPr>
                <w:rFonts w:ascii="Times New Roman" w:hAnsi="Times New Roman"/>
                <w:sz w:val="24"/>
                <w:szCs w:val="24"/>
              </w:rPr>
              <w:t>Implemented hazard prevention and control measures as per legal requirement.</w:t>
            </w:r>
          </w:p>
          <w:p w14:paraId="6FA14DBA" w14:textId="77777777" w:rsidR="00D64F81" w:rsidRPr="00693D1F" w:rsidRDefault="00D64F81" w:rsidP="00696376">
            <w:pPr>
              <w:pStyle w:val="ListParagraph"/>
              <w:numPr>
                <w:ilvl w:val="0"/>
                <w:numId w:val="30"/>
              </w:numPr>
              <w:spacing w:after="0"/>
              <w:rPr>
                <w:rFonts w:ascii="Times New Roman" w:hAnsi="Times New Roman"/>
                <w:sz w:val="24"/>
                <w:szCs w:val="24"/>
              </w:rPr>
            </w:pPr>
            <w:r w:rsidRPr="00693D1F">
              <w:rPr>
                <w:rFonts w:ascii="Times New Roman" w:hAnsi="Times New Roman"/>
                <w:sz w:val="24"/>
                <w:szCs w:val="24"/>
              </w:rPr>
              <w:t>Conducted risk assessment as per legal requirement.</w:t>
            </w:r>
          </w:p>
          <w:p w14:paraId="1A2FDDF2" w14:textId="77777777" w:rsidR="00D64F81" w:rsidRPr="00693D1F" w:rsidRDefault="00D64F81" w:rsidP="00696376">
            <w:pPr>
              <w:pStyle w:val="ListParagraph"/>
              <w:numPr>
                <w:ilvl w:val="0"/>
                <w:numId w:val="30"/>
              </w:numPr>
              <w:spacing w:after="0"/>
              <w:rPr>
                <w:rFonts w:ascii="Times New Roman" w:hAnsi="Times New Roman"/>
                <w:sz w:val="24"/>
                <w:szCs w:val="24"/>
              </w:rPr>
            </w:pPr>
            <w:r w:rsidRPr="00693D1F">
              <w:rPr>
                <w:rFonts w:ascii="Times New Roman" w:hAnsi="Times New Roman"/>
                <w:sz w:val="24"/>
                <w:szCs w:val="24"/>
              </w:rPr>
              <w:t>Developed risk matrix based on likely impact.</w:t>
            </w:r>
          </w:p>
          <w:p w14:paraId="39624CAE" w14:textId="77777777" w:rsidR="00D64F81" w:rsidRPr="00693D1F" w:rsidRDefault="00D64F81" w:rsidP="00696376">
            <w:pPr>
              <w:numPr>
                <w:ilvl w:val="0"/>
                <w:numId w:val="30"/>
              </w:numPr>
              <w:spacing w:after="0"/>
              <w:rPr>
                <w:rFonts w:ascii="Times New Roman" w:eastAsia="Times New Roman" w:hAnsi="Times New Roman"/>
                <w:sz w:val="24"/>
                <w:szCs w:val="24"/>
              </w:rPr>
            </w:pPr>
            <w:r w:rsidRPr="00693D1F">
              <w:rPr>
                <w:rFonts w:ascii="Times New Roman" w:hAnsi="Times New Roman"/>
                <w:sz w:val="24"/>
                <w:szCs w:val="24"/>
              </w:rPr>
              <w:t>Recognized and established contingency measures in accordance with organization procedures.</w:t>
            </w:r>
          </w:p>
          <w:p w14:paraId="0B2478CB" w14:textId="77777777" w:rsidR="00D64F81" w:rsidRPr="00693D1F" w:rsidRDefault="00D64F81" w:rsidP="00696376">
            <w:pPr>
              <w:pStyle w:val="ListParagraph"/>
              <w:numPr>
                <w:ilvl w:val="0"/>
                <w:numId w:val="30"/>
              </w:numPr>
              <w:spacing w:after="0"/>
              <w:rPr>
                <w:rFonts w:ascii="Times New Roman" w:hAnsi="Times New Roman"/>
                <w:sz w:val="24"/>
                <w:szCs w:val="24"/>
              </w:rPr>
            </w:pPr>
            <w:r w:rsidRPr="00693D1F">
              <w:rPr>
                <w:rFonts w:ascii="Times New Roman" w:hAnsi="Times New Roman"/>
                <w:sz w:val="24"/>
                <w:szCs w:val="24"/>
              </w:rPr>
              <w:t>Identified, evaluated and reviewed company OSH program based on legal requirements.</w:t>
            </w:r>
          </w:p>
          <w:p w14:paraId="113AC576" w14:textId="77777777" w:rsidR="00D64F81" w:rsidRPr="00693D1F" w:rsidRDefault="00D64F81" w:rsidP="00696376">
            <w:pPr>
              <w:pStyle w:val="ListParagraph"/>
              <w:numPr>
                <w:ilvl w:val="0"/>
                <w:numId w:val="30"/>
              </w:numPr>
              <w:spacing w:after="0"/>
              <w:rPr>
                <w:rFonts w:ascii="Times New Roman" w:hAnsi="Times New Roman"/>
                <w:sz w:val="24"/>
                <w:szCs w:val="24"/>
              </w:rPr>
            </w:pPr>
            <w:r w:rsidRPr="00693D1F">
              <w:rPr>
                <w:rFonts w:ascii="Times New Roman" w:hAnsi="Times New Roman"/>
                <w:sz w:val="24"/>
                <w:szCs w:val="24"/>
              </w:rPr>
              <w:t>Implemented company OSH programs as per legal requirements.</w:t>
            </w:r>
          </w:p>
          <w:p w14:paraId="16B5FECF" w14:textId="77777777" w:rsidR="00D64F81" w:rsidRPr="00693D1F" w:rsidRDefault="00D64F81" w:rsidP="00696376">
            <w:pPr>
              <w:pStyle w:val="ListParagraph"/>
              <w:numPr>
                <w:ilvl w:val="0"/>
                <w:numId w:val="30"/>
              </w:numPr>
              <w:spacing w:after="0"/>
              <w:rPr>
                <w:rFonts w:ascii="Times New Roman" w:hAnsi="Times New Roman"/>
                <w:sz w:val="24"/>
                <w:szCs w:val="24"/>
              </w:rPr>
            </w:pPr>
            <w:r w:rsidRPr="00693D1F">
              <w:rPr>
                <w:rFonts w:ascii="Times New Roman" w:hAnsi="Times New Roman"/>
                <w:sz w:val="24"/>
                <w:szCs w:val="24"/>
              </w:rPr>
              <w:t>Capacity built workers on OSH standards and procedures as per legal requirements</w:t>
            </w:r>
          </w:p>
          <w:p w14:paraId="5EFD14DA" w14:textId="77777777" w:rsidR="00D64F81" w:rsidRPr="00693D1F" w:rsidRDefault="00D64F81" w:rsidP="00696376">
            <w:pPr>
              <w:numPr>
                <w:ilvl w:val="0"/>
                <w:numId w:val="30"/>
              </w:numPr>
              <w:spacing w:after="0"/>
              <w:rPr>
                <w:rFonts w:ascii="Times New Roman" w:hAnsi="Times New Roman"/>
                <w:sz w:val="24"/>
                <w:szCs w:val="24"/>
              </w:rPr>
            </w:pPr>
            <w:r w:rsidRPr="00693D1F">
              <w:rPr>
                <w:rFonts w:ascii="Times New Roman" w:hAnsi="Times New Roman"/>
                <w:sz w:val="24"/>
                <w:szCs w:val="24"/>
              </w:rPr>
              <w:t>Maintained OSH-related records as per legal requirements.</w:t>
            </w:r>
          </w:p>
        </w:tc>
      </w:tr>
      <w:tr w:rsidR="00D64F81" w:rsidRPr="00693D1F" w14:paraId="7D53A4DB" w14:textId="77777777" w:rsidTr="00467E8B">
        <w:tc>
          <w:tcPr>
            <w:tcW w:w="1173" w:type="pct"/>
          </w:tcPr>
          <w:p w14:paraId="17FBAB58" w14:textId="77777777" w:rsidR="00D64F81" w:rsidRPr="00693D1F" w:rsidRDefault="00D64F81" w:rsidP="00696376">
            <w:pPr>
              <w:numPr>
                <w:ilvl w:val="0"/>
                <w:numId w:val="29"/>
              </w:numPr>
              <w:spacing w:after="0"/>
              <w:ind w:left="284" w:hanging="284"/>
              <w:rPr>
                <w:rFonts w:ascii="Times New Roman" w:hAnsi="Times New Roman"/>
                <w:sz w:val="24"/>
                <w:szCs w:val="24"/>
              </w:rPr>
            </w:pPr>
            <w:r w:rsidRPr="00693D1F">
              <w:rPr>
                <w:rFonts w:ascii="Times New Roman" w:hAnsi="Times New Roman"/>
                <w:sz w:val="24"/>
                <w:szCs w:val="24"/>
              </w:rPr>
              <w:lastRenderedPageBreak/>
              <w:t>Resource Implications</w:t>
            </w:r>
          </w:p>
        </w:tc>
        <w:tc>
          <w:tcPr>
            <w:tcW w:w="3827" w:type="pct"/>
          </w:tcPr>
          <w:p w14:paraId="2CE91900" w14:textId="77777777" w:rsidR="00D64F81" w:rsidRPr="00693D1F" w:rsidRDefault="00D64F81" w:rsidP="00467E8B">
            <w:pPr>
              <w:pStyle w:val="BodyText"/>
              <w:tabs>
                <w:tab w:val="left" w:pos="702"/>
              </w:tabs>
              <w:spacing w:after="0"/>
              <w:ind w:left="702" w:hanging="702"/>
              <w:rPr>
                <w:rFonts w:ascii="Times New Roman" w:hAnsi="Times New Roman"/>
                <w:sz w:val="24"/>
                <w:szCs w:val="24"/>
              </w:rPr>
            </w:pPr>
            <w:r w:rsidRPr="00693D1F">
              <w:rPr>
                <w:rFonts w:ascii="Times New Roman" w:hAnsi="Times New Roman"/>
                <w:sz w:val="24"/>
                <w:szCs w:val="24"/>
              </w:rPr>
              <w:t>The following resources should be provided:</w:t>
            </w:r>
          </w:p>
          <w:p w14:paraId="0570DA2A" w14:textId="77777777" w:rsidR="00D64F81" w:rsidRPr="00693D1F" w:rsidRDefault="00D64F81" w:rsidP="004A4230">
            <w:pPr>
              <w:pStyle w:val="ListParagraph"/>
              <w:numPr>
                <w:ilvl w:val="0"/>
                <w:numId w:val="179"/>
              </w:numPr>
              <w:shd w:val="clear" w:color="auto" w:fill="FFFFFF" w:themeFill="background1"/>
              <w:spacing w:after="0"/>
              <w:rPr>
                <w:rFonts w:ascii="Times New Roman" w:eastAsiaTheme="minorHAnsi" w:hAnsi="Times New Roman"/>
                <w:color w:val="000000" w:themeColor="text1"/>
                <w:sz w:val="24"/>
                <w:szCs w:val="24"/>
                <w:lang w:val="en-GB"/>
              </w:rPr>
            </w:pPr>
            <w:r w:rsidRPr="00693D1F">
              <w:rPr>
                <w:rFonts w:ascii="Times New Roman" w:eastAsiaTheme="minorHAnsi" w:hAnsi="Times New Roman"/>
                <w:color w:val="000000" w:themeColor="text1"/>
                <w:sz w:val="24"/>
                <w:szCs w:val="24"/>
                <w:lang w:val="en-GB"/>
              </w:rPr>
              <w:t>Access to relevant workplace where assessment can take place</w:t>
            </w:r>
          </w:p>
          <w:p w14:paraId="556E2378" w14:textId="77777777" w:rsidR="00D64F81" w:rsidRPr="00693D1F" w:rsidRDefault="00D64F81" w:rsidP="004A4230">
            <w:pPr>
              <w:pStyle w:val="BodyText"/>
              <w:numPr>
                <w:ilvl w:val="0"/>
                <w:numId w:val="179"/>
              </w:numPr>
              <w:tabs>
                <w:tab w:val="left" w:pos="702"/>
              </w:tabs>
              <w:rPr>
                <w:rFonts w:ascii="Times New Roman" w:hAnsi="Times New Roman"/>
                <w:sz w:val="24"/>
                <w:szCs w:val="24"/>
              </w:rPr>
            </w:pPr>
            <w:r w:rsidRPr="00693D1F">
              <w:rPr>
                <w:rFonts w:ascii="Times New Roman" w:eastAsiaTheme="minorHAnsi" w:hAnsi="Times New Roman"/>
                <w:color w:val="000000" w:themeColor="text1"/>
                <w:sz w:val="24"/>
                <w:szCs w:val="24"/>
                <w:lang w:val="en-GB"/>
              </w:rPr>
              <w:t>Appropriately simulated environment where assessment can take place</w:t>
            </w:r>
          </w:p>
        </w:tc>
      </w:tr>
      <w:tr w:rsidR="00D64F81" w:rsidRPr="00693D1F" w14:paraId="383CF1AD" w14:textId="77777777" w:rsidTr="00467E8B">
        <w:tc>
          <w:tcPr>
            <w:tcW w:w="1173" w:type="pct"/>
          </w:tcPr>
          <w:p w14:paraId="0CE865D7" w14:textId="77777777" w:rsidR="00D64F81" w:rsidRPr="00693D1F" w:rsidRDefault="00D64F81" w:rsidP="00696376">
            <w:pPr>
              <w:numPr>
                <w:ilvl w:val="0"/>
                <w:numId w:val="29"/>
              </w:numPr>
              <w:spacing w:after="0"/>
              <w:ind w:left="284" w:hanging="284"/>
              <w:rPr>
                <w:rFonts w:ascii="Times New Roman" w:hAnsi="Times New Roman"/>
                <w:sz w:val="24"/>
                <w:szCs w:val="24"/>
              </w:rPr>
            </w:pPr>
            <w:r w:rsidRPr="00693D1F">
              <w:rPr>
                <w:rFonts w:ascii="Times New Roman" w:hAnsi="Times New Roman"/>
                <w:sz w:val="24"/>
                <w:szCs w:val="24"/>
              </w:rPr>
              <w:t>Methods of Assessment</w:t>
            </w:r>
          </w:p>
        </w:tc>
        <w:tc>
          <w:tcPr>
            <w:tcW w:w="3827" w:type="pct"/>
          </w:tcPr>
          <w:p w14:paraId="4A979B62" w14:textId="77777777" w:rsidR="00D64F81" w:rsidRPr="00693D1F" w:rsidRDefault="00D64F81" w:rsidP="00467E8B">
            <w:pPr>
              <w:tabs>
                <w:tab w:val="left" w:pos="702"/>
              </w:tabs>
              <w:spacing w:after="0"/>
              <w:rPr>
                <w:rFonts w:ascii="Times New Roman" w:hAnsi="Times New Roman"/>
                <w:sz w:val="24"/>
                <w:szCs w:val="24"/>
              </w:rPr>
            </w:pPr>
            <w:r w:rsidRPr="00693D1F">
              <w:rPr>
                <w:rFonts w:ascii="Times New Roman" w:hAnsi="Times New Roman"/>
                <w:sz w:val="24"/>
                <w:szCs w:val="24"/>
              </w:rPr>
              <w:t xml:space="preserve">Competency in this unit may be assessed through: </w:t>
            </w:r>
          </w:p>
          <w:p w14:paraId="3530D3DF" w14:textId="77777777" w:rsidR="00D64F81" w:rsidRPr="00693D1F" w:rsidRDefault="00D64F81" w:rsidP="004A4230">
            <w:pPr>
              <w:numPr>
                <w:ilvl w:val="0"/>
                <w:numId w:val="195"/>
              </w:numPr>
              <w:tabs>
                <w:tab w:val="left" w:pos="612"/>
              </w:tabs>
              <w:spacing w:after="0"/>
              <w:rPr>
                <w:rFonts w:ascii="Times New Roman" w:hAnsi="Times New Roman"/>
                <w:sz w:val="24"/>
                <w:szCs w:val="24"/>
              </w:rPr>
            </w:pPr>
            <w:r w:rsidRPr="00693D1F">
              <w:rPr>
                <w:rFonts w:ascii="Times New Roman" w:hAnsi="Times New Roman"/>
                <w:sz w:val="24"/>
                <w:szCs w:val="24"/>
              </w:rPr>
              <w:t>Observation</w:t>
            </w:r>
          </w:p>
          <w:p w14:paraId="2D3CE09D" w14:textId="77777777" w:rsidR="00D64F81" w:rsidRPr="00693D1F" w:rsidRDefault="00D64F81" w:rsidP="004A4230">
            <w:pPr>
              <w:numPr>
                <w:ilvl w:val="0"/>
                <w:numId w:val="195"/>
              </w:numPr>
              <w:tabs>
                <w:tab w:val="left" w:pos="612"/>
              </w:tabs>
              <w:spacing w:after="0"/>
              <w:rPr>
                <w:rFonts w:ascii="Times New Roman" w:hAnsi="Times New Roman"/>
                <w:sz w:val="24"/>
                <w:szCs w:val="24"/>
              </w:rPr>
            </w:pPr>
            <w:r w:rsidRPr="00693D1F">
              <w:rPr>
                <w:rFonts w:ascii="Times New Roman" w:hAnsi="Times New Roman"/>
                <w:sz w:val="24"/>
                <w:szCs w:val="24"/>
              </w:rPr>
              <w:t xml:space="preserve">Oral questioning </w:t>
            </w:r>
          </w:p>
          <w:p w14:paraId="1381AF45" w14:textId="77777777" w:rsidR="00D64F81" w:rsidRPr="00693D1F" w:rsidRDefault="00D64F81" w:rsidP="004A4230">
            <w:pPr>
              <w:numPr>
                <w:ilvl w:val="0"/>
                <w:numId w:val="195"/>
              </w:numPr>
              <w:tabs>
                <w:tab w:val="left" w:pos="612"/>
              </w:tabs>
              <w:spacing w:after="0"/>
              <w:rPr>
                <w:rFonts w:ascii="Times New Roman" w:hAnsi="Times New Roman"/>
                <w:sz w:val="24"/>
                <w:szCs w:val="24"/>
              </w:rPr>
            </w:pPr>
            <w:r w:rsidRPr="00693D1F">
              <w:rPr>
                <w:rFonts w:ascii="Times New Roman" w:hAnsi="Times New Roman"/>
                <w:sz w:val="24"/>
                <w:szCs w:val="24"/>
              </w:rPr>
              <w:t>Written test</w:t>
            </w:r>
          </w:p>
          <w:p w14:paraId="712DA170" w14:textId="77777777" w:rsidR="00D64F81" w:rsidRPr="00693D1F" w:rsidRDefault="00D64F81" w:rsidP="004A4230">
            <w:pPr>
              <w:numPr>
                <w:ilvl w:val="0"/>
                <w:numId w:val="195"/>
              </w:numPr>
              <w:tabs>
                <w:tab w:val="left" w:pos="612"/>
              </w:tabs>
              <w:spacing w:after="0"/>
              <w:rPr>
                <w:rFonts w:ascii="Times New Roman" w:hAnsi="Times New Roman"/>
                <w:sz w:val="24"/>
                <w:szCs w:val="24"/>
              </w:rPr>
            </w:pPr>
            <w:r w:rsidRPr="00693D1F">
              <w:rPr>
                <w:rFonts w:ascii="Times New Roman" w:hAnsi="Times New Roman"/>
                <w:sz w:val="24"/>
                <w:szCs w:val="24"/>
              </w:rPr>
              <w:t>Portfolio of Evidence</w:t>
            </w:r>
          </w:p>
          <w:p w14:paraId="7E972871" w14:textId="77777777" w:rsidR="00D64F81" w:rsidRPr="00693D1F" w:rsidRDefault="00D64F81" w:rsidP="004A4230">
            <w:pPr>
              <w:numPr>
                <w:ilvl w:val="0"/>
                <w:numId w:val="195"/>
              </w:numPr>
              <w:tabs>
                <w:tab w:val="left" w:pos="612"/>
              </w:tabs>
              <w:spacing w:after="0"/>
              <w:rPr>
                <w:rFonts w:ascii="Times New Roman" w:hAnsi="Times New Roman"/>
                <w:sz w:val="24"/>
                <w:szCs w:val="24"/>
              </w:rPr>
            </w:pPr>
            <w:r w:rsidRPr="00693D1F">
              <w:rPr>
                <w:rFonts w:ascii="Times New Roman" w:hAnsi="Times New Roman"/>
                <w:sz w:val="24"/>
                <w:szCs w:val="24"/>
              </w:rPr>
              <w:t>Interview</w:t>
            </w:r>
          </w:p>
          <w:p w14:paraId="07F7607B" w14:textId="77777777" w:rsidR="00D64F81" w:rsidRPr="00693D1F" w:rsidRDefault="00D64F81" w:rsidP="004A4230">
            <w:pPr>
              <w:numPr>
                <w:ilvl w:val="0"/>
                <w:numId w:val="195"/>
              </w:numPr>
              <w:tabs>
                <w:tab w:val="left" w:pos="612"/>
              </w:tabs>
              <w:spacing w:after="0"/>
              <w:rPr>
                <w:rFonts w:ascii="Times New Roman" w:hAnsi="Times New Roman"/>
                <w:sz w:val="24"/>
                <w:szCs w:val="24"/>
              </w:rPr>
            </w:pPr>
            <w:r w:rsidRPr="00693D1F">
              <w:rPr>
                <w:rFonts w:ascii="Times New Roman" w:hAnsi="Times New Roman"/>
                <w:sz w:val="24"/>
                <w:szCs w:val="24"/>
              </w:rPr>
              <w:t>Third party report</w:t>
            </w:r>
          </w:p>
        </w:tc>
      </w:tr>
      <w:tr w:rsidR="00D64F81" w:rsidRPr="00693D1F" w14:paraId="41044C24" w14:textId="77777777" w:rsidTr="00467E8B">
        <w:tc>
          <w:tcPr>
            <w:tcW w:w="1173" w:type="pct"/>
          </w:tcPr>
          <w:p w14:paraId="15104D05" w14:textId="77777777" w:rsidR="00D64F81" w:rsidRPr="00693D1F" w:rsidRDefault="00D64F81" w:rsidP="00696376">
            <w:pPr>
              <w:numPr>
                <w:ilvl w:val="0"/>
                <w:numId w:val="29"/>
              </w:numPr>
              <w:spacing w:after="0"/>
              <w:ind w:left="284" w:hanging="284"/>
              <w:contextualSpacing/>
              <w:rPr>
                <w:rFonts w:ascii="Times New Roman" w:hAnsi="Times New Roman"/>
                <w:sz w:val="24"/>
                <w:szCs w:val="24"/>
              </w:rPr>
            </w:pPr>
            <w:r w:rsidRPr="00693D1F">
              <w:rPr>
                <w:rFonts w:ascii="Times New Roman" w:hAnsi="Times New Roman"/>
                <w:sz w:val="24"/>
                <w:szCs w:val="24"/>
              </w:rPr>
              <w:t>Context of Assessment</w:t>
            </w:r>
          </w:p>
        </w:tc>
        <w:tc>
          <w:tcPr>
            <w:tcW w:w="3827" w:type="pct"/>
          </w:tcPr>
          <w:p w14:paraId="2D67841F" w14:textId="77777777" w:rsidR="00D64F81" w:rsidRPr="00693D1F" w:rsidRDefault="00D64F81" w:rsidP="00467E8B">
            <w:pPr>
              <w:spacing w:after="0"/>
              <w:jc w:val="both"/>
              <w:rPr>
                <w:rFonts w:ascii="Times New Roman" w:hAnsi="Times New Roman"/>
                <w:sz w:val="24"/>
                <w:szCs w:val="24"/>
              </w:rPr>
            </w:pPr>
            <w:r w:rsidRPr="00693D1F">
              <w:rPr>
                <w:rFonts w:ascii="Times New Roman" w:hAnsi="Times New Roman"/>
                <w:sz w:val="24"/>
                <w:szCs w:val="24"/>
              </w:rPr>
              <w:t>Competency may be assessed:</w:t>
            </w:r>
          </w:p>
          <w:p w14:paraId="774461CA" w14:textId="77777777" w:rsidR="00D64F81" w:rsidRPr="00693D1F" w:rsidRDefault="00D64F81" w:rsidP="004A4230">
            <w:pPr>
              <w:pStyle w:val="ListParagraph"/>
              <w:numPr>
                <w:ilvl w:val="0"/>
                <w:numId w:val="191"/>
              </w:numPr>
              <w:spacing w:after="0"/>
              <w:rPr>
                <w:rFonts w:ascii="Times New Roman" w:hAnsi="Times New Roman"/>
                <w:sz w:val="24"/>
                <w:szCs w:val="24"/>
              </w:rPr>
            </w:pPr>
            <w:r w:rsidRPr="00693D1F">
              <w:rPr>
                <w:rFonts w:ascii="Times New Roman" w:hAnsi="Times New Roman"/>
                <w:sz w:val="24"/>
                <w:szCs w:val="24"/>
              </w:rPr>
              <w:t>On-the-job</w:t>
            </w:r>
          </w:p>
          <w:p w14:paraId="15687BFF" w14:textId="77777777" w:rsidR="00D64F81" w:rsidRPr="00693D1F" w:rsidRDefault="00D64F81" w:rsidP="004A4230">
            <w:pPr>
              <w:pStyle w:val="ListParagraph"/>
              <w:numPr>
                <w:ilvl w:val="0"/>
                <w:numId w:val="191"/>
              </w:numPr>
              <w:spacing w:after="0"/>
              <w:rPr>
                <w:rFonts w:ascii="Times New Roman" w:hAnsi="Times New Roman"/>
                <w:sz w:val="24"/>
                <w:szCs w:val="24"/>
              </w:rPr>
            </w:pPr>
            <w:r w:rsidRPr="00693D1F">
              <w:rPr>
                <w:rFonts w:ascii="Times New Roman" w:hAnsi="Times New Roman"/>
                <w:sz w:val="24"/>
                <w:szCs w:val="24"/>
              </w:rPr>
              <w:t>Off-the –job</w:t>
            </w:r>
          </w:p>
          <w:p w14:paraId="6469919E" w14:textId="77777777" w:rsidR="00D64F81" w:rsidRPr="00693D1F" w:rsidRDefault="00D64F81" w:rsidP="004A4230">
            <w:pPr>
              <w:pStyle w:val="ListParagraph"/>
              <w:numPr>
                <w:ilvl w:val="0"/>
                <w:numId w:val="191"/>
              </w:numPr>
              <w:spacing w:after="0"/>
              <w:jc w:val="both"/>
              <w:rPr>
                <w:rFonts w:ascii="Times New Roman" w:hAnsi="Times New Roman"/>
                <w:sz w:val="24"/>
                <w:szCs w:val="24"/>
              </w:rPr>
            </w:pPr>
            <w:r w:rsidRPr="00693D1F">
              <w:rPr>
                <w:rFonts w:ascii="Times New Roman" w:hAnsi="Times New Roman"/>
                <w:sz w:val="24"/>
                <w:szCs w:val="24"/>
              </w:rPr>
              <w:t xml:space="preserve">During Industrial attachment </w:t>
            </w:r>
          </w:p>
        </w:tc>
      </w:tr>
      <w:tr w:rsidR="00D64F81" w:rsidRPr="00693D1F" w14:paraId="0653DE36" w14:textId="77777777" w:rsidTr="00467E8B">
        <w:tc>
          <w:tcPr>
            <w:tcW w:w="1173" w:type="pct"/>
          </w:tcPr>
          <w:p w14:paraId="5CE9D093" w14:textId="77777777" w:rsidR="00D64F81" w:rsidRPr="00693D1F" w:rsidRDefault="00D64F81" w:rsidP="00696376">
            <w:pPr>
              <w:numPr>
                <w:ilvl w:val="0"/>
                <w:numId w:val="29"/>
              </w:numPr>
              <w:spacing w:after="0"/>
              <w:ind w:left="284" w:hanging="284"/>
              <w:contextualSpacing/>
              <w:rPr>
                <w:rFonts w:ascii="Times New Roman" w:hAnsi="Times New Roman"/>
                <w:sz w:val="24"/>
                <w:szCs w:val="24"/>
              </w:rPr>
            </w:pPr>
            <w:r w:rsidRPr="00693D1F">
              <w:rPr>
                <w:rFonts w:ascii="Times New Roman" w:hAnsi="Times New Roman"/>
                <w:sz w:val="24"/>
                <w:szCs w:val="24"/>
              </w:rPr>
              <w:t>Guidance information for assessment</w:t>
            </w:r>
          </w:p>
        </w:tc>
        <w:tc>
          <w:tcPr>
            <w:tcW w:w="3827" w:type="pct"/>
          </w:tcPr>
          <w:p w14:paraId="10F38CE5" w14:textId="77777777" w:rsidR="00D64F81" w:rsidRPr="00693D1F" w:rsidRDefault="00D64F81" w:rsidP="00467E8B">
            <w:pPr>
              <w:spacing w:after="0"/>
              <w:jc w:val="both"/>
              <w:rPr>
                <w:rFonts w:ascii="Times New Roman" w:hAnsi="Times New Roman"/>
                <w:sz w:val="24"/>
                <w:szCs w:val="24"/>
              </w:rPr>
            </w:pPr>
            <w:r w:rsidRPr="00693D1F">
              <w:rPr>
                <w:rFonts w:ascii="Times New Roman" w:hAnsi="Times New Roman"/>
                <w:sz w:val="24"/>
                <w:szCs w:val="24"/>
              </w:rPr>
              <w:t>Holistic assessment with other units relevant to the industry sector, workplace and job role is recommended.</w:t>
            </w:r>
          </w:p>
          <w:p w14:paraId="6A70D979" w14:textId="77777777" w:rsidR="00D64F81" w:rsidRPr="00693D1F" w:rsidRDefault="00D64F81" w:rsidP="00467E8B">
            <w:pPr>
              <w:spacing w:after="0"/>
              <w:jc w:val="both"/>
              <w:rPr>
                <w:rFonts w:ascii="Times New Roman" w:hAnsi="Times New Roman"/>
                <w:sz w:val="24"/>
                <w:szCs w:val="24"/>
              </w:rPr>
            </w:pPr>
          </w:p>
        </w:tc>
      </w:tr>
    </w:tbl>
    <w:p w14:paraId="5A807CA1" w14:textId="77777777" w:rsidR="00D64F81" w:rsidRPr="00693D1F" w:rsidRDefault="00D64F81" w:rsidP="00D64F81">
      <w:pPr>
        <w:spacing w:after="0"/>
        <w:contextualSpacing/>
        <w:rPr>
          <w:rFonts w:ascii="Times New Roman" w:hAnsi="Times New Roman"/>
          <w:sz w:val="24"/>
          <w:szCs w:val="24"/>
        </w:rPr>
      </w:pPr>
    </w:p>
    <w:p w14:paraId="0E3A237A" w14:textId="77777777" w:rsidR="00D64F81" w:rsidRPr="00693D1F" w:rsidRDefault="00D64F81" w:rsidP="00D64F81">
      <w:pPr>
        <w:rPr>
          <w:rFonts w:ascii="Times New Roman" w:eastAsiaTheme="majorEastAsia" w:hAnsi="Times New Roman"/>
          <w:color w:val="2F5496" w:themeColor="accent1" w:themeShade="BF"/>
          <w:sz w:val="24"/>
          <w:szCs w:val="24"/>
          <w:lang w:eastAsia="en-GB"/>
        </w:rPr>
      </w:pPr>
    </w:p>
    <w:p w14:paraId="4986B464" w14:textId="676FC3E1" w:rsidR="00B31B84" w:rsidRPr="00693D1F" w:rsidRDefault="00D64F81" w:rsidP="00D64F81">
      <w:pPr>
        <w:pStyle w:val="Heading1"/>
        <w:rPr>
          <w:szCs w:val="24"/>
        </w:rPr>
      </w:pPr>
      <w:r w:rsidRPr="00693D1F">
        <w:rPr>
          <w:szCs w:val="24"/>
        </w:rPr>
        <w:t xml:space="preserve"> </w:t>
      </w:r>
    </w:p>
    <w:p w14:paraId="1FE3F0B9" w14:textId="77777777" w:rsidR="00B31B84" w:rsidRPr="00693D1F" w:rsidRDefault="00B31B84">
      <w:pPr>
        <w:spacing w:after="160" w:line="259" w:lineRule="auto"/>
        <w:rPr>
          <w:rFonts w:ascii="Times New Roman" w:hAnsi="Times New Roman"/>
          <w:sz w:val="24"/>
          <w:szCs w:val="24"/>
        </w:rPr>
      </w:pPr>
      <w:r w:rsidRPr="00693D1F">
        <w:rPr>
          <w:rFonts w:ascii="Times New Roman" w:hAnsi="Times New Roman"/>
          <w:sz w:val="24"/>
          <w:szCs w:val="24"/>
        </w:rPr>
        <w:br w:type="page"/>
      </w:r>
    </w:p>
    <w:p w14:paraId="0FCE4C27" w14:textId="2F161CD9" w:rsidR="00B31B84" w:rsidRPr="00693D1F" w:rsidRDefault="00B31B84" w:rsidP="00B31B84">
      <w:pPr>
        <w:rPr>
          <w:rFonts w:ascii="Times New Roman" w:hAnsi="Times New Roman"/>
          <w:sz w:val="24"/>
          <w:szCs w:val="24"/>
        </w:rPr>
      </w:pPr>
    </w:p>
    <w:p w14:paraId="7E5D70E4" w14:textId="61C0E6A5" w:rsidR="000350B8" w:rsidRPr="00693D1F" w:rsidRDefault="000350B8" w:rsidP="00B31B84">
      <w:pPr>
        <w:rPr>
          <w:rFonts w:ascii="Times New Roman" w:hAnsi="Times New Roman"/>
          <w:sz w:val="24"/>
          <w:szCs w:val="24"/>
        </w:rPr>
      </w:pPr>
    </w:p>
    <w:p w14:paraId="405D1FAF" w14:textId="35E25ED4" w:rsidR="000350B8" w:rsidRPr="00693D1F" w:rsidRDefault="000350B8" w:rsidP="00B31B84">
      <w:pPr>
        <w:rPr>
          <w:rFonts w:ascii="Times New Roman" w:hAnsi="Times New Roman"/>
          <w:sz w:val="24"/>
          <w:szCs w:val="24"/>
        </w:rPr>
      </w:pPr>
    </w:p>
    <w:p w14:paraId="485CCCA6" w14:textId="1549C0F8" w:rsidR="000350B8" w:rsidRPr="00693D1F" w:rsidRDefault="000350B8" w:rsidP="00B31B84">
      <w:pPr>
        <w:rPr>
          <w:rFonts w:ascii="Times New Roman" w:hAnsi="Times New Roman"/>
          <w:sz w:val="24"/>
          <w:szCs w:val="24"/>
        </w:rPr>
      </w:pPr>
    </w:p>
    <w:p w14:paraId="497CA0DE" w14:textId="692A285F" w:rsidR="000350B8" w:rsidRPr="00693D1F" w:rsidRDefault="000350B8" w:rsidP="00B31B84">
      <w:pPr>
        <w:rPr>
          <w:rFonts w:ascii="Times New Roman" w:hAnsi="Times New Roman"/>
          <w:sz w:val="24"/>
          <w:szCs w:val="24"/>
        </w:rPr>
      </w:pPr>
    </w:p>
    <w:p w14:paraId="115BB522" w14:textId="677AE0FF" w:rsidR="000350B8" w:rsidRPr="00693D1F" w:rsidRDefault="000350B8" w:rsidP="00B31B84">
      <w:pPr>
        <w:rPr>
          <w:rFonts w:ascii="Times New Roman" w:hAnsi="Times New Roman"/>
          <w:sz w:val="24"/>
          <w:szCs w:val="24"/>
        </w:rPr>
      </w:pPr>
    </w:p>
    <w:p w14:paraId="70168C59" w14:textId="45F50927" w:rsidR="000350B8" w:rsidRPr="00693D1F" w:rsidRDefault="000350B8" w:rsidP="00B31B84">
      <w:pPr>
        <w:rPr>
          <w:rFonts w:ascii="Times New Roman" w:hAnsi="Times New Roman"/>
          <w:sz w:val="24"/>
          <w:szCs w:val="24"/>
        </w:rPr>
      </w:pPr>
    </w:p>
    <w:p w14:paraId="646D017F" w14:textId="77777777" w:rsidR="000350B8" w:rsidRPr="00693D1F" w:rsidRDefault="000350B8" w:rsidP="00B31B84">
      <w:pPr>
        <w:rPr>
          <w:rFonts w:ascii="Times New Roman" w:hAnsi="Times New Roman"/>
          <w:sz w:val="24"/>
          <w:szCs w:val="24"/>
        </w:rPr>
      </w:pPr>
    </w:p>
    <w:p w14:paraId="4FC3360C" w14:textId="43857EA0" w:rsidR="00B31B84" w:rsidRPr="00693D1F" w:rsidRDefault="00B31B84" w:rsidP="00693D1F">
      <w:pPr>
        <w:pStyle w:val="Heading1"/>
      </w:pPr>
      <w:bookmarkStart w:id="38" w:name="_Toc69651545"/>
      <w:r w:rsidRPr="00693D1F">
        <w:t>COMMON UNIT OF COMPETENCY</w:t>
      </w:r>
      <w:bookmarkEnd w:id="38"/>
      <w:r w:rsidRPr="00693D1F">
        <w:br w:type="page"/>
      </w:r>
    </w:p>
    <w:p w14:paraId="0EFD3C69" w14:textId="77777777" w:rsidR="00B31B84" w:rsidRPr="00693D1F" w:rsidRDefault="00B31B84" w:rsidP="00486874">
      <w:pPr>
        <w:pStyle w:val="Heading2"/>
      </w:pPr>
      <w:bookmarkStart w:id="39" w:name="_Toc19631189"/>
      <w:bookmarkStart w:id="40" w:name="_Toc69651546"/>
      <w:r w:rsidRPr="00693D1F">
        <w:lastRenderedPageBreak/>
        <w:t>APPLY RESEARCH METHODS</w:t>
      </w:r>
      <w:bookmarkEnd w:id="39"/>
      <w:bookmarkEnd w:id="40"/>
    </w:p>
    <w:p w14:paraId="240337A7" w14:textId="77777777" w:rsidR="00B31B84" w:rsidRPr="00693D1F" w:rsidRDefault="00B31B84" w:rsidP="00B31B84">
      <w:pPr>
        <w:tabs>
          <w:tab w:val="left" w:pos="0"/>
        </w:tabs>
        <w:spacing w:before="120" w:after="0"/>
        <w:rPr>
          <w:rFonts w:ascii="Times New Roman" w:hAnsi="Times New Roman"/>
          <w:b/>
          <w:sz w:val="24"/>
          <w:szCs w:val="24"/>
        </w:rPr>
      </w:pPr>
    </w:p>
    <w:p w14:paraId="2A7ABB4A" w14:textId="77777777" w:rsidR="00B31B84" w:rsidRPr="00693D1F" w:rsidRDefault="00B31B84" w:rsidP="00B31B84">
      <w:pPr>
        <w:tabs>
          <w:tab w:val="left" w:pos="0"/>
        </w:tabs>
        <w:spacing w:before="120" w:after="0"/>
        <w:rPr>
          <w:rFonts w:ascii="Times New Roman" w:hAnsi="Times New Roman"/>
          <w:b/>
          <w:sz w:val="24"/>
          <w:szCs w:val="24"/>
          <w:u w:val="single"/>
        </w:rPr>
      </w:pPr>
      <w:r w:rsidRPr="00693D1F">
        <w:rPr>
          <w:rFonts w:ascii="Times New Roman" w:hAnsi="Times New Roman"/>
          <w:b/>
          <w:sz w:val="24"/>
          <w:szCs w:val="24"/>
        </w:rPr>
        <w:t xml:space="preserve">UNIT CODE: </w:t>
      </w:r>
      <w:r w:rsidRPr="00693D1F">
        <w:rPr>
          <w:rFonts w:ascii="Times New Roman" w:hAnsi="Times New Roman"/>
          <w:sz w:val="24"/>
          <w:szCs w:val="24"/>
        </w:rPr>
        <w:t>MATH/OS/AS/CC/03/6/A</w:t>
      </w:r>
    </w:p>
    <w:p w14:paraId="416FD382" w14:textId="77777777" w:rsidR="00B31B84" w:rsidRPr="00693D1F" w:rsidRDefault="00B31B84" w:rsidP="00B31B84">
      <w:pPr>
        <w:tabs>
          <w:tab w:val="left" w:pos="0"/>
          <w:tab w:val="left" w:pos="2880"/>
        </w:tabs>
        <w:spacing w:before="120" w:after="0"/>
        <w:jc w:val="both"/>
        <w:rPr>
          <w:rFonts w:ascii="Times New Roman" w:hAnsi="Times New Roman"/>
          <w:b/>
          <w:sz w:val="24"/>
          <w:szCs w:val="24"/>
        </w:rPr>
      </w:pPr>
      <w:r w:rsidRPr="00693D1F">
        <w:rPr>
          <w:rFonts w:ascii="Times New Roman" w:hAnsi="Times New Roman"/>
          <w:b/>
          <w:sz w:val="24"/>
          <w:szCs w:val="24"/>
        </w:rPr>
        <w:t>UNIT DESCRIPTION</w:t>
      </w:r>
    </w:p>
    <w:p w14:paraId="7A1202F5" w14:textId="77777777" w:rsidR="00B31B84" w:rsidRPr="00693D1F" w:rsidRDefault="00B31B84" w:rsidP="00B31B84">
      <w:pPr>
        <w:rPr>
          <w:rFonts w:ascii="Times New Roman" w:hAnsi="Times New Roman"/>
          <w:sz w:val="24"/>
          <w:szCs w:val="24"/>
        </w:rPr>
      </w:pPr>
      <w:r w:rsidRPr="00693D1F">
        <w:rPr>
          <w:rFonts w:ascii="Times New Roman" w:hAnsi="Times New Roman"/>
          <w:sz w:val="24"/>
          <w:szCs w:val="24"/>
        </w:rPr>
        <w:t xml:space="preserve">This unit covers the competencies required to carry out statistical data management. It involves </w:t>
      </w:r>
      <w:r w:rsidRPr="00693D1F">
        <w:rPr>
          <w:rFonts w:ascii="Times New Roman" w:hAnsi="Times New Roman"/>
          <w:color w:val="000000"/>
          <w:sz w:val="24"/>
          <w:szCs w:val="24"/>
        </w:rPr>
        <w:t xml:space="preserve">formulating the research problem, carry out literature review, develop research objectives, develop research design and sample design, develop research budget proposal &amp; time plan, collect research data, analyse collected research data, interpret findings and present findings  </w:t>
      </w:r>
    </w:p>
    <w:p w14:paraId="20085DF4" w14:textId="77777777" w:rsidR="00B31B84" w:rsidRPr="00693D1F" w:rsidRDefault="00B31B84" w:rsidP="00B31B84">
      <w:pPr>
        <w:tabs>
          <w:tab w:val="left" w:pos="0"/>
          <w:tab w:val="left" w:pos="2880"/>
        </w:tabs>
        <w:spacing w:before="120" w:after="0"/>
        <w:jc w:val="both"/>
        <w:rPr>
          <w:rFonts w:ascii="Times New Roman" w:hAnsi="Times New Roman"/>
          <w:b/>
          <w:sz w:val="24"/>
          <w:szCs w:val="24"/>
        </w:rPr>
      </w:pPr>
      <w:r w:rsidRPr="00693D1F">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5950"/>
      </w:tblGrid>
      <w:tr w:rsidR="00693D1F" w:rsidRPr="00693D1F" w14:paraId="450B3849" w14:textId="77777777" w:rsidTr="00B94355">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ACD941" w14:textId="77777777" w:rsidR="00693D1F" w:rsidRPr="00693D1F" w:rsidRDefault="00693D1F" w:rsidP="00693D1F">
            <w:pPr>
              <w:spacing w:after="0"/>
              <w:rPr>
                <w:rFonts w:ascii="Times New Roman" w:hAnsi="Times New Roman"/>
                <w:b/>
                <w:sz w:val="24"/>
                <w:szCs w:val="24"/>
              </w:rPr>
            </w:pPr>
            <w:r w:rsidRPr="00693D1F">
              <w:rPr>
                <w:rFonts w:ascii="Times New Roman" w:hAnsi="Times New Roman"/>
                <w:b/>
                <w:sz w:val="24"/>
                <w:szCs w:val="24"/>
              </w:rPr>
              <w:t>ELEMENT</w:t>
            </w:r>
          </w:p>
          <w:p w14:paraId="7C09114F" w14:textId="00175A40" w:rsidR="00693D1F" w:rsidRPr="00693D1F" w:rsidRDefault="00693D1F" w:rsidP="00693D1F">
            <w:pPr>
              <w:tabs>
                <w:tab w:val="left" w:pos="0"/>
              </w:tabs>
              <w:spacing w:before="60" w:after="0"/>
              <w:rPr>
                <w:rFonts w:ascii="Times New Roman" w:hAnsi="Times New Roman"/>
                <w:sz w:val="24"/>
                <w:szCs w:val="24"/>
              </w:rPr>
            </w:pPr>
            <w:r w:rsidRPr="00693D1F">
              <w:rPr>
                <w:rFonts w:ascii="Times New Roman" w:hAnsi="Times New Roman"/>
                <w:sz w:val="24"/>
                <w:szCs w:val="24"/>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86523A" w14:textId="77777777" w:rsidR="00693D1F" w:rsidRPr="00693D1F" w:rsidRDefault="00693D1F" w:rsidP="00693D1F">
            <w:pPr>
              <w:spacing w:after="0"/>
              <w:rPr>
                <w:rFonts w:ascii="Times New Roman" w:hAnsi="Times New Roman"/>
                <w:b/>
                <w:sz w:val="24"/>
                <w:szCs w:val="24"/>
              </w:rPr>
            </w:pPr>
            <w:r w:rsidRPr="00693D1F">
              <w:rPr>
                <w:rFonts w:ascii="Times New Roman" w:hAnsi="Times New Roman"/>
                <w:b/>
                <w:sz w:val="24"/>
                <w:szCs w:val="24"/>
              </w:rPr>
              <w:t>PERFORMANCE CRITERIA</w:t>
            </w:r>
          </w:p>
          <w:p w14:paraId="020D7F06" w14:textId="77777777" w:rsidR="00693D1F" w:rsidRPr="00693D1F" w:rsidRDefault="00693D1F" w:rsidP="00693D1F">
            <w:pPr>
              <w:spacing w:after="0"/>
              <w:rPr>
                <w:rFonts w:ascii="Times New Roman" w:hAnsi="Times New Roman"/>
                <w:b/>
                <w:sz w:val="24"/>
                <w:szCs w:val="24"/>
              </w:rPr>
            </w:pPr>
            <w:r w:rsidRPr="00693D1F">
              <w:rPr>
                <w:rFonts w:ascii="Times New Roman" w:hAnsi="Times New Roman"/>
                <w:sz w:val="24"/>
                <w:szCs w:val="24"/>
              </w:rPr>
              <w:t>These are assessable statements which specify the required level of performance for each of the elements.</w:t>
            </w:r>
          </w:p>
          <w:p w14:paraId="66682974" w14:textId="5ACEB7B5" w:rsidR="00693D1F" w:rsidRPr="00693D1F" w:rsidRDefault="00693D1F" w:rsidP="00693D1F">
            <w:pPr>
              <w:tabs>
                <w:tab w:val="left" w:pos="0"/>
              </w:tabs>
              <w:spacing w:before="60" w:after="0"/>
              <w:rPr>
                <w:rFonts w:ascii="Times New Roman" w:hAnsi="Times New Roman"/>
                <w:b/>
                <w:sz w:val="24"/>
                <w:szCs w:val="24"/>
              </w:rPr>
            </w:pPr>
            <w:r w:rsidRPr="00693D1F">
              <w:rPr>
                <w:rFonts w:ascii="Times New Roman" w:hAnsi="Times New Roman"/>
                <w:b/>
                <w:i/>
                <w:sz w:val="24"/>
                <w:szCs w:val="24"/>
              </w:rPr>
              <w:t>Bold and italicized terms are elaborated in the Range</w:t>
            </w:r>
          </w:p>
        </w:tc>
      </w:tr>
      <w:tr w:rsidR="00B31B84" w:rsidRPr="00693D1F" w14:paraId="36C8E056" w14:textId="77777777" w:rsidTr="00693D1F">
        <w:tc>
          <w:tcPr>
            <w:tcW w:w="1818" w:type="pct"/>
            <w:tcBorders>
              <w:top w:val="single" w:sz="4" w:space="0" w:color="auto"/>
              <w:left w:val="single" w:sz="4" w:space="0" w:color="auto"/>
              <w:bottom w:val="single" w:sz="4" w:space="0" w:color="auto"/>
              <w:right w:val="single" w:sz="4" w:space="0" w:color="auto"/>
            </w:tcBorders>
          </w:tcPr>
          <w:p w14:paraId="5A7B1DA3" w14:textId="77777777" w:rsidR="00B31B84" w:rsidRPr="00693D1F" w:rsidRDefault="00B31B84" w:rsidP="004A4230">
            <w:pPr>
              <w:numPr>
                <w:ilvl w:val="0"/>
                <w:numId w:val="114"/>
              </w:numPr>
              <w:tabs>
                <w:tab w:val="left" w:pos="0"/>
              </w:tabs>
              <w:spacing w:before="60" w:after="0"/>
              <w:ind w:right="72"/>
              <w:rPr>
                <w:rFonts w:ascii="Times New Roman" w:hAnsi="Times New Roman"/>
                <w:sz w:val="24"/>
                <w:szCs w:val="24"/>
                <w:lang w:val="en-US"/>
              </w:rPr>
            </w:pPr>
            <w:r w:rsidRPr="00693D1F">
              <w:rPr>
                <w:rFonts w:ascii="Times New Roman" w:hAnsi="Times New Roman"/>
                <w:sz w:val="24"/>
                <w:szCs w:val="24"/>
                <w:lang w:val="en-US"/>
              </w:rPr>
              <w:t>Formulate the Research Problem</w:t>
            </w:r>
          </w:p>
          <w:p w14:paraId="402CDD3E" w14:textId="77777777" w:rsidR="00B31B84" w:rsidRPr="00693D1F" w:rsidRDefault="00B31B84" w:rsidP="00B31B84">
            <w:pPr>
              <w:tabs>
                <w:tab w:val="left" w:pos="0"/>
              </w:tabs>
              <w:spacing w:before="60" w:after="0"/>
              <w:ind w:left="360" w:right="72"/>
              <w:contextualSpacing/>
              <w:rPr>
                <w:rFonts w:ascii="Times New Roman" w:hAnsi="Times New Roman"/>
                <w:sz w:val="24"/>
                <w:szCs w:val="24"/>
              </w:rPr>
            </w:pPr>
          </w:p>
        </w:tc>
        <w:tc>
          <w:tcPr>
            <w:tcW w:w="3182" w:type="pct"/>
            <w:tcBorders>
              <w:top w:val="single" w:sz="4" w:space="0" w:color="auto"/>
              <w:left w:val="single" w:sz="4" w:space="0" w:color="auto"/>
              <w:bottom w:val="single" w:sz="4" w:space="0" w:color="auto"/>
              <w:right w:val="single" w:sz="4" w:space="0" w:color="auto"/>
            </w:tcBorders>
          </w:tcPr>
          <w:p w14:paraId="14306400" w14:textId="77777777" w:rsidR="00B31B84" w:rsidRPr="00693D1F" w:rsidRDefault="00B31B84" w:rsidP="004A4230">
            <w:pPr>
              <w:pStyle w:val="ListParagraph"/>
              <w:numPr>
                <w:ilvl w:val="1"/>
                <w:numId w:val="117"/>
              </w:numPr>
              <w:tabs>
                <w:tab w:val="left" w:pos="-6318"/>
                <w:tab w:val="left" w:pos="0"/>
              </w:tabs>
              <w:spacing w:before="60" w:after="0"/>
              <w:rPr>
                <w:rFonts w:ascii="Times New Roman" w:hAnsi="Times New Roman"/>
                <w:sz w:val="24"/>
                <w:szCs w:val="24"/>
              </w:rPr>
            </w:pPr>
            <w:r w:rsidRPr="00693D1F">
              <w:rPr>
                <w:rFonts w:ascii="Times New Roman" w:hAnsi="Times New Roman"/>
                <w:sz w:val="24"/>
                <w:szCs w:val="24"/>
              </w:rPr>
              <w:t>The proposal title is stated as per the problem and general objectives/research questions/hypotheses.</w:t>
            </w:r>
          </w:p>
          <w:p w14:paraId="1F790AA0" w14:textId="77777777" w:rsidR="00B31B84" w:rsidRPr="00693D1F" w:rsidRDefault="00B31B84" w:rsidP="004A4230">
            <w:pPr>
              <w:pStyle w:val="ListParagraph"/>
              <w:numPr>
                <w:ilvl w:val="1"/>
                <w:numId w:val="117"/>
              </w:numPr>
              <w:tabs>
                <w:tab w:val="left" w:pos="-6318"/>
                <w:tab w:val="left" w:pos="0"/>
              </w:tabs>
              <w:spacing w:before="60" w:after="0"/>
              <w:rPr>
                <w:rFonts w:ascii="Times New Roman" w:hAnsi="Times New Roman"/>
                <w:sz w:val="24"/>
                <w:szCs w:val="24"/>
              </w:rPr>
            </w:pPr>
            <w:r w:rsidRPr="00693D1F">
              <w:rPr>
                <w:rFonts w:ascii="Times New Roman" w:hAnsi="Times New Roman"/>
                <w:sz w:val="24"/>
                <w:szCs w:val="24"/>
              </w:rPr>
              <w:t xml:space="preserve">The background of the study is outlined as per the study problem. </w:t>
            </w:r>
          </w:p>
          <w:p w14:paraId="01995F91" w14:textId="77777777" w:rsidR="00B31B84" w:rsidRPr="00693D1F" w:rsidRDefault="00B31B84" w:rsidP="004A4230">
            <w:pPr>
              <w:pStyle w:val="ListParagraph"/>
              <w:numPr>
                <w:ilvl w:val="1"/>
                <w:numId w:val="117"/>
              </w:numPr>
              <w:tabs>
                <w:tab w:val="left" w:pos="-6318"/>
                <w:tab w:val="left" w:pos="0"/>
              </w:tabs>
              <w:spacing w:before="60" w:after="0"/>
              <w:rPr>
                <w:rFonts w:ascii="Times New Roman" w:hAnsi="Times New Roman"/>
                <w:sz w:val="24"/>
                <w:szCs w:val="24"/>
              </w:rPr>
            </w:pPr>
            <w:r w:rsidRPr="00693D1F">
              <w:rPr>
                <w:rFonts w:ascii="Times New Roman" w:hAnsi="Times New Roman"/>
                <w:sz w:val="24"/>
                <w:szCs w:val="24"/>
              </w:rPr>
              <w:t>The problem statement is formulated as per the research proposal</w:t>
            </w:r>
          </w:p>
          <w:p w14:paraId="73F3DD11" w14:textId="77777777" w:rsidR="00B31B84" w:rsidRPr="00693D1F" w:rsidRDefault="00B31B84" w:rsidP="004A4230">
            <w:pPr>
              <w:pStyle w:val="ListParagraph"/>
              <w:numPr>
                <w:ilvl w:val="1"/>
                <w:numId w:val="117"/>
              </w:numPr>
              <w:tabs>
                <w:tab w:val="left" w:pos="-6318"/>
                <w:tab w:val="left" w:pos="0"/>
              </w:tabs>
              <w:spacing w:before="60" w:after="0"/>
              <w:rPr>
                <w:rFonts w:ascii="Times New Roman" w:hAnsi="Times New Roman"/>
                <w:sz w:val="24"/>
                <w:szCs w:val="24"/>
              </w:rPr>
            </w:pPr>
            <w:r w:rsidRPr="00693D1F">
              <w:rPr>
                <w:rFonts w:ascii="Times New Roman" w:hAnsi="Times New Roman"/>
                <w:sz w:val="24"/>
                <w:szCs w:val="24"/>
              </w:rPr>
              <w:t xml:space="preserve">Hypotheses are stated as per the research objectives. </w:t>
            </w:r>
          </w:p>
          <w:p w14:paraId="6D74D97F" w14:textId="77777777" w:rsidR="00B31B84" w:rsidRPr="00693D1F" w:rsidRDefault="00B31B84" w:rsidP="004A4230">
            <w:pPr>
              <w:pStyle w:val="ListParagraph"/>
              <w:numPr>
                <w:ilvl w:val="1"/>
                <w:numId w:val="117"/>
              </w:numPr>
              <w:tabs>
                <w:tab w:val="left" w:pos="-6318"/>
                <w:tab w:val="left" w:pos="0"/>
              </w:tabs>
              <w:spacing w:before="60" w:after="0"/>
              <w:rPr>
                <w:rFonts w:ascii="Times New Roman" w:hAnsi="Times New Roman"/>
                <w:sz w:val="24"/>
                <w:szCs w:val="24"/>
              </w:rPr>
            </w:pPr>
            <w:r w:rsidRPr="00693D1F">
              <w:rPr>
                <w:rFonts w:ascii="Times New Roman" w:hAnsi="Times New Roman"/>
                <w:sz w:val="24"/>
                <w:szCs w:val="24"/>
              </w:rPr>
              <w:t>The importance/significance of the study is stated as per the problem statement.</w:t>
            </w:r>
          </w:p>
        </w:tc>
      </w:tr>
      <w:tr w:rsidR="00B31B84" w:rsidRPr="00693D1F" w14:paraId="0F1E9ED4" w14:textId="77777777" w:rsidTr="00693D1F">
        <w:tc>
          <w:tcPr>
            <w:tcW w:w="1818" w:type="pct"/>
            <w:tcBorders>
              <w:top w:val="single" w:sz="4" w:space="0" w:color="auto"/>
              <w:left w:val="single" w:sz="4" w:space="0" w:color="auto"/>
              <w:bottom w:val="single" w:sz="4" w:space="0" w:color="auto"/>
              <w:right w:val="single" w:sz="4" w:space="0" w:color="auto"/>
            </w:tcBorders>
          </w:tcPr>
          <w:p w14:paraId="53531F2E" w14:textId="77777777" w:rsidR="00B31B84" w:rsidRPr="00693D1F" w:rsidRDefault="00B31B84" w:rsidP="004A4230">
            <w:pPr>
              <w:numPr>
                <w:ilvl w:val="0"/>
                <w:numId w:val="114"/>
              </w:numPr>
              <w:tabs>
                <w:tab w:val="left" w:pos="0"/>
              </w:tabs>
              <w:spacing w:before="60" w:after="0"/>
              <w:ind w:right="72"/>
              <w:rPr>
                <w:rFonts w:ascii="Times New Roman" w:hAnsi="Times New Roman"/>
                <w:sz w:val="24"/>
                <w:szCs w:val="24"/>
              </w:rPr>
            </w:pPr>
            <w:r w:rsidRPr="00693D1F">
              <w:rPr>
                <w:rFonts w:ascii="Times New Roman" w:hAnsi="Times New Roman"/>
                <w:sz w:val="24"/>
                <w:szCs w:val="24"/>
              </w:rPr>
              <w:t>Carry out extensive literature review</w:t>
            </w:r>
          </w:p>
        </w:tc>
        <w:tc>
          <w:tcPr>
            <w:tcW w:w="3182" w:type="pct"/>
            <w:tcBorders>
              <w:top w:val="single" w:sz="4" w:space="0" w:color="auto"/>
              <w:left w:val="single" w:sz="4" w:space="0" w:color="auto"/>
              <w:bottom w:val="single" w:sz="4" w:space="0" w:color="auto"/>
              <w:right w:val="single" w:sz="4" w:space="0" w:color="auto"/>
            </w:tcBorders>
          </w:tcPr>
          <w:p w14:paraId="36DFFCAE" w14:textId="77777777" w:rsidR="00B31B84" w:rsidRPr="00693D1F" w:rsidRDefault="00B31B84" w:rsidP="004A4230">
            <w:pPr>
              <w:pStyle w:val="ListParagraph"/>
              <w:numPr>
                <w:ilvl w:val="1"/>
                <w:numId w:val="118"/>
              </w:numPr>
              <w:tabs>
                <w:tab w:val="left" w:pos="-6318"/>
                <w:tab w:val="left" w:pos="0"/>
              </w:tabs>
              <w:spacing w:before="60" w:after="0"/>
              <w:rPr>
                <w:rFonts w:ascii="Times New Roman" w:hAnsi="Times New Roman"/>
                <w:sz w:val="24"/>
                <w:szCs w:val="24"/>
              </w:rPr>
            </w:pPr>
            <w:r w:rsidRPr="00693D1F">
              <w:rPr>
                <w:rFonts w:ascii="Times New Roman" w:hAnsi="Times New Roman"/>
                <w:sz w:val="24"/>
                <w:szCs w:val="24"/>
              </w:rPr>
              <w:t>Literature is reviewed as per the problem statement</w:t>
            </w:r>
          </w:p>
          <w:p w14:paraId="49ED784D" w14:textId="77777777" w:rsidR="00B31B84" w:rsidRPr="00693D1F" w:rsidRDefault="00B31B84" w:rsidP="004A4230">
            <w:pPr>
              <w:pStyle w:val="ListParagraph"/>
              <w:numPr>
                <w:ilvl w:val="1"/>
                <w:numId w:val="118"/>
              </w:numPr>
              <w:tabs>
                <w:tab w:val="left" w:pos="-6318"/>
                <w:tab w:val="left" w:pos="0"/>
              </w:tabs>
              <w:spacing w:before="60" w:after="0"/>
              <w:rPr>
                <w:rFonts w:ascii="Times New Roman" w:hAnsi="Times New Roman"/>
                <w:sz w:val="24"/>
                <w:szCs w:val="24"/>
              </w:rPr>
            </w:pPr>
            <w:r w:rsidRPr="00693D1F">
              <w:rPr>
                <w:rFonts w:ascii="Times New Roman" w:hAnsi="Times New Roman"/>
                <w:sz w:val="24"/>
                <w:szCs w:val="24"/>
              </w:rPr>
              <w:t xml:space="preserve">Information sources including citations and authors relevant to the research is assessed and captured as per the literature review. </w:t>
            </w:r>
          </w:p>
          <w:p w14:paraId="362CFAB0" w14:textId="77777777" w:rsidR="00B31B84" w:rsidRPr="00693D1F" w:rsidRDefault="00B31B84" w:rsidP="004A4230">
            <w:pPr>
              <w:pStyle w:val="ListParagraph"/>
              <w:numPr>
                <w:ilvl w:val="1"/>
                <w:numId w:val="118"/>
              </w:numPr>
              <w:tabs>
                <w:tab w:val="left" w:pos="-6318"/>
                <w:tab w:val="left" w:pos="0"/>
              </w:tabs>
              <w:spacing w:before="60" w:after="0"/>
              <w:rPr>
                <w:rFonts w:ascii="Times New Roman" w:hAnsi="Times New Roman"/>
                <w:sz w:val="24"/>
                <w:szCs w:val="24"/>
              </w:rPr>
            </w:pPr>
            <w:r w:rsidRPr="00693D1F">
              <w:rPr>
                <w:rFonts w:ascii="Times New Roman" w:hAnsi="Times New Roman"/>
                <w:sz w:val="24"/>
                <w:szCs w:val="24"/>
              </w:rPr>
              <w:t xml:space="preserve">Referencing is done as per the citations </w:t>
            </w:r>
          </w:p>
          <w:p w14:paraId="769A0E2C" w14:textId="77777777" w:rsidR="00B31B84" w:rsidRPr="00693D1F" w:rsidRDefault="00B31B84" w:rsidP="004A4230">
            <w:pPr>
              <w:pStyle w:val="ListParagraph"/>
              <w:numPr>
                <w:ilvl w:val="1"/>
                <w:numId w:val="118"/>
              </w:numPr>
              <w:tabs>
                <w:tab w:val="left" w:pos="-6318"/>
                <w:tab w:val="left" w:pos="0"/>
              </w:tabs>
              <w:spacing w:before="60" w:after="0"/>
              <w:rPr>
                <w:rFonts w:ascii="Times New Roman" w:hAnsi="Times New Roman"/>
                <w:sz w:val="24"/>
                <w:szCs w:val="24"/>
              </w:rPr>
            </w:pPr>
            <w:r w:rsidRPr="00693D1F">
              <w:rPr>
                <w:rFonts w:ascii="Times New Roman" w:hAnsi="Times New Roman"/>
                <w:sz w:val="24"/>
                <w:szCs w:val="24"/>
              </w:rPr>
              <w:t xml:space="preserve">Theoretical and conceptual framework are captured as per the problem statement </w:t>
            </w:r>
          </w:p>
        </w:tc>
      </w:tr>
      <w:tr w:rsidR="00B31B84" w:rsidRPr="00693D1F" w14:paraId="0CAF723C" w14:textId="77777777" w:rsidTr="00693D1F">
        <w:tc>
          <w:tcPr>
            <w:tcW w:w="1818" w:type="pct"/>
            <w:tcBorders>
              <w:top w:val="single" w:sz="4" w:space="0" w:color="auto"/>
              <w:left w:val="single" w:sz="4" w:space="0" w:color="auto"/>
              <w:bottom w:val="single" w:sz="4" w:space="0" w:color="auto"/>
              <w:right w:val="single" w:sz="4" w:space="0" w:color="auto"/>
            </w:tcBorders>
          </w:tcPr>
          <w:p w14:paraId="24BFF3C6" w14:textId="77777777" w:rsidR="00B31B84" w:rsidRPr="00693D1F" w:rsidRDefault="00B31B84" w:rsidP="004A4230">
            <w:pPr>
              <w:numPr>
                <w:ilvl w:val="0"/>
                <w:numId w:val="114"/>
              </w:numPr>
              <w:tabs>
                <w:tab w:val="left" w:pos="0"/>
              </w:tabs>
              <w:spacing w:before="60" w:after="0"/>
              <w:ind w:right="72"/>
              <w:rPr>
                <w:rFonts w:ascii="Times New Roman" w:hAnsi="Times New Roman"/>
                <w:sz w:val="24"/>
                <w:szCs w:val="24"/>
              </w:rPr>
            </w:pPr>
            <w:r w:rsidRPr="00693D1F">
              <w:rPr>
                <w:rFonts w:ascii="Times New Roman" w:hAnsi="Times New Roman"/>
                <w:sz w:val="24"/>
                <w:szCs w:val="24"/>
              </w:rPr>
              <w:t>Develop research objectives</w:t>
            </w:r>
          </w:p>
        </w:tc>
        <w:tc>
          <w:tcPr>
            <w:tcW w:w="3182" w:type="pct"/>
            <w:tcBorders>
              <w:top w:val="single" w:sz="4" w:space="0" w:color="auto"/>
              <w:left w:val="single" w:sz="4" w:space="0" w:color="auto"/>
              <w:bottom w:val="single" w:sz="4" w:space="0" w:color="auto"/>
              <w:right w:val="single" w:sz="4" w:space="0" w:color="auto"/>
            </w:tcBorders>
          </w:tcPr>
          <w:p w14:paraId="72F7B4B7" w14:textId="77777777" w:rsidR="00B31B84" w:rsidRPr="00693D1F" w:rsidRDefault="00B31B84" w:rsidP="004A4230">
            <w:pPr>
              <w:pStyle w:val="ListParagraph"/>
              <w:numPr>
                <w:ilvl w:val="1"/>
                <w:numId w:val="125"/>
              </w:numPr>
              <w:tabs>
                <w:tab w:val="left" w:pos="0"/>
              </w:tabs>
              <w:spacing w:before="60" w:after="0"/>
              <w:rPr>
                <w:rFonts w:ascii="Times New Roman" w:hAnsi="Times New Roman"/>
                <w:sz w:val="24"/>
                <w:szCs w:val="24"/>
              </w:rPr>
            </w:pPr>
            <w:r w:rsidRPr="00693D1F">
              <w:rPr>
                <w:rFonts w:ascii="Times New Roman" w:hAnsi="Times New Roman"/>
                <w:sz w:val="24"/>
                <w:szCs w:val="24"/>
              </w:rPr>
              <w:t xml:space="preserve">Research objectives are developed as per the research problem </w:t>
            </w:r>
          </w:p>
          <w:p w14:paraId="23DCBCC1" w14:textId="77777777" w:rsidR="00B31B84" w:rsidRPr="00693D1F" w:rsidRDefault="00B31B84" w:rsidP="004A4230">
            <w:pPr>
              <w:pStyle w:val="ListParagraph"/>
              <w:numPr>
                <w:ilvl w:val="1"/>
                <w:numId w:val="125"/>
              </w:numPr>
              <w:tabs>
                <w:tab w:val="left" w:pos="0"/>
              </w:tabs>
              <w:spacing w:before="60" w:after="0"/>
              <w:rPr>
                <w:rFonts w:ascii="Times New Roman" w:hAnsi="Times New Roman"/>
                <w:sz w:val="24"/>
                <w:szCs w:val="24"/>
              </w:rPr>
            </w:pPr>
            <w:r w:rsidRPr="00693D1F">
              <w:rPr>
                <w:rFonts w:ascii="Times New Roman" w:hAnsi="Times New Roman"/>
                <w:sz w:val="24"/>
                <w:szCs w:val="24"/>
              </w:rPr>
              <w:t xml:space="preserve">Research objectives are stated as per the research problem </w:t>
            </w:r>
          </w:p>
          <w:p w14:paraId="6641FDB8" w14:textId="77777777" w:rsidR="00B31B84" w:rsidRPr="00693D1F" w:rsidRDefault="00B31B84" w:rsidP="004A4230">
            <w:pPr>
              <w:numPr>
                <w:ilvl w:val="1"/>
                <w:numId w:val="125"/>
              </w:numPr>
              <w:tabs>
                <w:tab w:val="left" w:pos="0"/>
              </w:tabs>
              <w:spacing w:before="60" w:after="0"/>
              <w:ind w:left="500" w:hanging="450"/>
              <w:contextualSpacing/>
              <w:rPr>
                <w:rFonts w:ascii="Times New Roman" w:hAnsi="Times New Roman"/>
                <w:sz w:val="24"/>
                <w:szCs w:val="24"/>
              </w:rPr>
            </w:pPr>
            <w:r w:rsidRPr="00693D1F">
              <w:rPr>
                <w:rFonts w:ascii="Times New Roman" w:hAnsi="Times New Roman"/>
                <w:sz w:val="24"/>
                <w:szCs w:val="24"/>
              </w:rPr>
              <w:t xml:space="preserve">Research hypotheses are formulated as per the objective </w:t>
            </w:r>
          </w:p>
        </w:tc>
      </w:tr>
      <w:tr w:rsidR="00B31B84" w:rsidRPr="00693D1F" w14:paraId="4ABE5F5F" w14:textId="77777777" w:rsidTr="00693D1F">
        <w:tc>
          <w:tcPr>
            <w:tcW w:w="1818" w:type="pct"/>
            <w:tcBorders>
              <w:top w:val="single" w:sz="4" w:space="0" w:color="auto"/>
              <w:left w:val="single" w:sz="4" w:space="0" w:color="auto"/>
              <w:bottom w:val="single" w:sz="4" w:space="0" w:color="auto"/>
              <w:right w:val="single" w:sz="4" w:space="0" w:color="auto"/>
            </w:tcBorders>
          </w:tcPr>
          <w:p w14:paraId="41BE1AF9" w14:textId="4C2FE47E" w:rsidR="00B31B84" w:rsidRPr="00693D1F" w:rsidRDefault="00B31B84" w:rsidP="004A4230">
            <w:pPr>
              <w:numPr>
                <w:ilvl w:val="0"/>
                <w:numId w:val="114"/>
              </w:numPr>
              <w:tabs>
                <w:tab w:val="left" w:pos="0"/>
              </w:tabs>
              <w:spacing w:before="60" w:after="0"/>
              <w:ind w:right="72"/>
              <w:rPr>
                <w:rFonts w:ascii="Times New Roman" w:hAnsi="Times New Roman"/>
                <w:sz w:val="24"/>
                <w:szCs w:val="24"/>
              </w:rPr>
            </w:pPr>
            <w:r w:rsidRPr="00693D1F">
              <w:rPr>
                <w:rFonts w:ascii="Times New Roman" w:hAnsi="Times New Roman"/>
                <w:sz w:val="24"/>
                <w:szCs w:val="24"/>
              </w:rPr>
              <w:t xml:space="preserve">Develop Research Design and </w:t>
            </w:r>
            <w:r w:rsidR="00606D06" w:rsidRPr="00693D1F">
              <w:rPr>
                <w:rFonts w:ascii="Times New Roman" w:hAnsi="Times New Roman"/>
                <w:sz w:val="24"/>
                <w:szCs w:val="24"/>
              </w:rPr>
              <w:t>Sampling Design</w:t>
            </w:r>
          </w:p>
        </w:tc>
        <w:tc>
          <w:tcPr>
            <w:tcW w:w="3182" w:type="pct"/>
            <w:tcBorders>
              <w:top w:val="single" w:sz="4" w:space="0" w:color="auto"/>
              <w:left w:val="single" w:sz="4" w:space="0" w:color="auto"/>
              <w:bottom w:val="single" w:sz="4" w:space="0" w:color="auto"/>
              <w:right w:val="single" w:sz="4" w:space="0" w:color="auto"/>
            </w:tcBorders>
          </w:tcPr>
          <w:p w14:paraId="351D9E9F" w14:textId="77777777" w:rsidR="00B31B84" w:rsidRPr="00693D1F" w:rsidRDefault="00B31B84" w:rsidP="004A4230">
            <w:pPr>
              <w:pStyle w:val="ListParagraph"/>
              <w:numPr>
                <w:ilvl w:val="1"/>
                <w:numId w:val="119"/>
              </w:numPr>
              <w:tabs>
                <w:tab w:val="left" w:pos="0"/>
              </w:tabs>
              <w:spacing w:before="60" w:after="0"/>
              <w:ind w:left="500" w:hanging="450"/>
              <w:rPr>
                <w:rFonts w:ascii="Times New Roman" w:hAnsi="Times New Roman"/>
                <w:sz w:val="24"/>
                <w:szCs w:val="24"/>
              </w:rPr>
            </w:pPr>
            <w:r w:rsidRPr="00693D1F">
              <w:rPr>
                <w:rFonts w:ascii="Times New Roman" w:hAnsi="Times New Roman"/>
                <w:sz w:val="24"/>
                <w:szCs w:val="24"/>
              </w:rPr>
              <w:t xml:space="preserve">Research design is determined as per the problem statement. </w:t>
            </w:r>
          </w:p>
          <w:p w14:paraId="4C5AFD46" w14:textId="77777777" w:rsidR="00B31B84" w:rsidRPr="00693D1F" w:rsidRDefault="00B31B84" w:rsidP="004A4230">
            <w:pPr>
              <w:pStyle w:val="ListParagraph"/>
              <w:numPr>
                <w:ilvl w:val="1"/>
                <w:numId w:val="119"/>
              </w:numPr>
              <w:tabs>
                <w:tab w:val="left" w:pos="0"/>
              </w:tabs>
              <w:spacing w:before="60" w:after="0"/>
              <w:ind w:left="500" w:hanging="450"/>
              <w:rPr>
                <w:rFonts w:ascii="Times New Roman" w:hAnsi="Times New Roman"/>
                <w:sz w:val="24"/>
                <w:szCs w:val="24"/>
              </w:rPr>
            </w:pPr>
            <w:r w:rsidRPr="00693D1F">
              <w:rPr>
                <w:rFonts w:ascii="Times New Roman" w:hAnsi="Times New Roman"/>
                <w:sz w:val="24"/>
                <w:szCs w:val="24"/>
              </w:rPr>
              <w:lastRenderedPageBreak/>
              <w:t xml:space="preserve">The </w:t>
            </w:r>
            <w:r w:rsidRPr="00693D1F">
              <w:rPr>
                <w:rFonts w:ascii="Times New Roman" w:hAnsi="Times New Roman"/>
                <w:b/>
                <w:i/>
                <w:sz w:val="24"/>
                <w:szCs w:val="24"/>
              </w:rPr>
              <w:t>scientific methodology</w:t>
            </w:r>
            <w:r w:rsidRPr="00693D1F">
              <w:rPr>
                <w:rFonts w:ascii="Times New Roman" w:hAnsi="Times New Roman"/>
                <w:sz w:val="24"/>
                <w:szCs w:val="24"/>
              </w:rPr>
              <w:t xml:space="preserve"> is captured as per the problem statement.</w:t>
            </w:r>
          </w:p>
          <w:p w14:paraId="59B33328" w14:textId="77777777" w:rsidR="00B31B84" w:rsidRPr="00693D1F" w:rsidRDefault="00B31B84" w:rsidP="004A4230">
            <w:pPr>
              <w:pStyle w:val="ListParagraph"/>
              <w:numPr>
                <w:ilvl w:val="1"/>
                <w:numId w:val="119"/>
              </w:numPr>
              <w:tabs>
                <w:tab w:val="left" w:pos="0"/>
              </w:tabs>
              <w:spacing w:before="60" w:after="0"/>
              <w:ind w:left="500" w:hanging="450"/>
              <w:rPr>
                <w:rFonts w:ascii="Times New Roman" w:hAnsi="Times New Roman"/>
                <w:sz w:val="24"/>
                <w:szCs w:val="24"/>
              </w:rPr>
            </w:pPr>
            <w:r w:rsidRPr="00693D1F">
              <w:rPr>
                <w:rFonts w:ascii="Times New Roman" w:hAnsi="Times New Roman"/>
                <w:sz w:val="24"/>
                <w:szCs w:val="24"/>
              </w:rPr>
              <w:t xml:space="preserve">The sample size is determined as per the procedure </w:t>
            </w:r>
          </w:p>
        </w:tc>
      </w:tr>
      <w:tr w:rsidR="00B31B84" w:rsidRPr="00693D1F" w14:paraId="217C5133" w14:textId="77777777" w:rsidTr="00693D1F">
        <w:tc>
          <w:tcPr>
            <w:tcW w:w="1818" w:type="pct"/>
            <w:tcBorders>
              <w:top w:val="single" w:sz="4" w:space="0" w:color="auto"/>
              <w:left w:val="single" w:sz="4" w:space="0" w:color="auto"/>
              <w:bottom w:val="single" w:sz="4" w:space="0" w:color="auto"/>
              <w:right w:val="single" w:sz="4" w:space="0" w:color="auto"/>
            </w:tcBorders>
          </w:tcPr>
          <w:p w14:paraId="045D9130" w14:textId="2855A6AA" w:rsidR="00B31B84" w:rsidRPr="00693D1F" w:rsidRDefault="00B31B84" w:rsidP="004A4230">
            <w:pPr>
              <w:numPr>
                <w:ilvl w:val="0"/>
                <w:numId w:val="114"/>
              </w:numPr>
              <w:tabs>
                <w:tab w:val="left" w:pos="0"/>
              </w:tabs>
              <w:spacing w:before="60" w:after="0"/>
              <w:ind w:right="72"/>
              <w:rPr>
                <w:rFonts w:ascii="Times New Roman" w:hAnsi="Times New Roman"/>
                <w:sz w:val="24"/>
                <w:szCs w:val="24"/>
              </w:rPr>
            </w:pPr>
            <w:r w:rsidRPr="00693D1F">
              <w:rPr>
                <w:rFonts w:ascii="Times New Roman" w:hAnsi="Times New Roman"/>
                <w:sz w:val="24"/>
                <w:szCs w:val="24"/>
              </w:rPr>
              <w:lastRenderedPageBreak/>
              <w:t xml:space="preserve">Develop research budget proposal &amp; </w:t>
            </w:r>
            <w:r w:rsidR="00606D06" w:rsidRPr="00693D1F">
              <w:rPr>
                <w:rFonts w:ascii="Times New Roman" w:hAnsi="Times New Roman"/>
                <w:sz w:val="24"/>
                <w:szCs w:val="24"/>
              </w:rPr>
              <w:t>work plan</w:t>
            </w:r>
            <w:r w:rsidRPr="00693D1F">
              <w:rPr>
                <w:rFonts w:ascii="Times New Roman" w:hAnsi="Times New Roman"/>
                <w:sz w:val="24"/>
                <w:szCs w:val="24"/>
              </w:rPr>
              <w:t>.</w:t>
            </w:r>
          </w:p>
        </w:tc>
        <w:tc>
          <w:tcPr>
            <w:tcW w:w="3182" w:type="pct"/>
            <w:tcBorders>
              <w:top w:val="single" w:sz="4" w:space="0" w:color="auto"/>
              <w:left w:val="single" w:sz="4" w:space="0" w:color="auto"/>
              <w:bottom w:val="single" w:sz="4" w:space="0" w:color="auto"/>
              <w:right w:val="single" w:sz="4" w:space="0" w:color="auto"/>
            </w:tcBorders>
          </w:tcPr>
          <w:p w14:paraId="14979177" w14:textId="77777777" w:rsidR="00B31B84" w:rsidRPr="00693D1F" w:rsidRDefault="00B31B84" w:rsidP="00696376">
            <w:pPr>
              <w:pStyle w:val="ListParagraph"/>
              <w:numPr>
                <w:ilvl w:val="1"/>
                <w:numId w:val="29"/>
              </w:numPr>
              <w:tabs>
                <w:tab w:val="left" w:pos="0"/>
              </w:tabs>
              <w:spacing w:before="60" w:after="0"/>
              <w:ind w:left="500" w:hanging="500"/>
              <w:rPr>
                <w:rFonts w:ascii="Times New Roman" w:hAnsi="Times New Roman"/>
                <w:sz w:val="24"/>
                <w:szCs w:val="24"/>
              </w:rPr>
            </w:pPr>
            <w:r w:rsidRPr="00693D1F">
              <w:rPr>
                <w:rFonts w:ascii="Times New Roman" w:hAnsi="Times New Roman"/>
                <w:sz w:val="24"/>
                <w:szCs w:val="24"/>
              </w:rPr>
              <w:t>Direct costs are determined and estimated as per the research design</w:t>
            </w:r>
          </w:p>
          <w:p w14:paraId="15B45075" w14:textId="77777777" w:rsidR="00B31B84" w:rsidRPr="00693D1F" w:rsidRDefault="00B31B84" w:rsidP="00696376">
            <w:pPr>
              <w:pStyle w:val="ListParagraph"/>
              <w:numPr>
                <w:ilvl w:val="1"/>
                <w:numId w:val="29"/>
              </w:numPr>
              <w:tabs>
                <w:tab w:val="left" w:pos="0"/>
              </w:tabs>
              <w:spacing w:before="60" w:after="0"/>
              <w:ind w:left="500" w:hanging="500"/>
              <w:rPr>
                <w:rFonts w:ascii="Times New Roman" w:hAnsi="Times New Roman"/>
                <w:sz w:val="24"/>
                <w:szCs w:val="24"/>
              </w:rPr>
            </w:pPr>
            <w:r w:rsidRPr="00693D1F">
              <w:rPr>
                <w:rFonts w:ascii="Times New Roman" w:hAnsi="Times New Roman"/>
                <w:sz w:val="24"/>
                <w:szCs w:val="24"/>
              </w:rPr>
              <w:t xml:space="preserve">Indirect costs are determined and estimated as per the research design. </w:t>
            </w:r>
          </w:p>
          <w:p w14:paraId="417F6442" w14:textId="77777777" w:rsidR="00B31B84" w:rsidRPr="00693D1F" w:rsidRDefault="00B31B84" w:rsidP="00696376">
            <w:pPr>
              <w:pStyle w:val="ListParagraph"/>
              <w:numPr>
                <w:ilvl w:val="1"/>
                <w:numId w:val="29"/>
              </w:numPr>
              <w:tabs>
                <w:tab w:val="left" w:pos="0"/>
              </w:tabs>
              <w:spacing w:before="60" w:after="0"/>
              <w:ind w:left="500" w:hanging="500"/>
              <w:rPr>
                <w:rFonts w:ascii="Times New Roman" w:hAnsi="Times New Roman"/>
                <w:sz w:val="24"/>
                <w:szCs w:val="24"/>
              </w:rPr>
            </w:pPr>
            <w:r w:rsidRPr="00693D1F">
              <w:rPr>
                <w:rFonts w:ascii="Times New Roman" w:hAnsi="Times New Roman"/>
                <w:sz w:val="24"/>
                <w:szCs w:val="24"/>
              </w:rPr>
              <w:t xml:space="preserve">The budget narratives are captured as per the cost estimates. </w:t>
            </w:r>
          </w:p>
          <w:p w14:paraId="4F3603F4" w14:textId="77777777" w:rsidR="00B31B84" w:rsidRPr="00693D1F" w:rsidRDefault="00B31B84" w:rsidP="00696376">
            <w:pPr>
              <w:pStyle w:val="ListParagraph"/>
              <w:numPr>
                <w:ilvl w:val="1"/>
                <w:numId w:val="29"/>
              </w:numPr>
              <w:tabs>
                <w:tab w:val="left" w:pos="0"/>
              </w:tabs>
              <w:spacing w:before="60" w:after="0"/>
              <w:ind w:left="500" w:hanging="500"/>
              <w:rPr>
                <w:rFonts w:ascii="Times New Roman" w:hAnsi="Times New Roman"/>
                <w:sz w:val="24"/>
                <w:szCs w:val="24"/>
              </w:rPr>
            </w:pPr>
            <w:r w:rsidRPr="00693D1F">
              <w:rPr>
                <w:rFonts w:ascii="Times New Roman" w:hAnsi="Times New Roman"/>
                <w:sz w:val="24"/>
                <w:szCs w:val="24"/>
              </w:rPr>
              <w:t>Total estimates are made and captured as per the costs.</w:t>
            </w:r>
          </w:p>
          <w:p w14:paraId="66428885" w14:textId="77777777" w:rsidR="00B31B84" w:rsidRPr="00693D1F" w:rsidRDefault="00B31B84" w:rsidP="00696376">
            <w:pPr>
              <w:pStyle w:val="ListParagraph"/>
              <w:numPr>
                <w:ilvl w:val="1"/>
                <w:numId w:val="29"/>
              </w:numPr>
              <w:tabs>
                <w:tab w:val="left" w:pos="0"/>
              </w:tabs>
              <w:spacing w:before="60" w:after="0"/>
              <w:ind w:left="500" w:hanging="500"/>
              <w:rPr>
                <w:rFonts w:ascii="Times New Roman" w:hAnsi="Times New Roman"/>
                <w:sz w:val="24"/>
                <w:szCs w:val="24"/>
              </w:rPr>
            </w:pPr>
            <w:r w:rsidRPr="00693D1F">
              <w:rPr>
                <w:rFonts w:ascii="Times New Roman" w:hAnsi="Times New Roman"/>
                <w:sz w:val="24"/>
                <w:szCs w:val="24"/>
              </w:rPr>
              <w:t>Time plan is developed as per stipulated time</w:t>
            </w:r>
          </w:p>
        </w:tc>
      </w:tr>
      <w:tr w:rsidR="00B31B84" w:rsidRPr="00693D1F" w14:paraId="5A5781CA" w14:textId="77777777" w:rsidTr="00693D1F">
        <w:tc>
          <w:tcPr>
            <w:tcW w:w="1818" w:type="pct"/>
            <w:tcBorders>
              <w:top w:val="single" w:sz="4" w:space="0" w:color="auto"/>
              <w:left w:val="single" w:sz="4" w:space="0" w:color="auto"/>
              <w:bottom w:val="single" w:sz="4" w:space="0" w:color="auto"/>
              <w:right w:val="single" w:sz="4" w:space="0" w:color="auto"/>
            </w:tcBorders>
          </w:tcPr>
          <w:p w14:paraId="3943E72C" w14:textId="77777777" w:rsidR="00B31B84" w:rsidRPr="00693D1F" w:rsidRDefault="00B31B84" w:rsidP="004A4230">
            <w:pPr>
              <w:numPr>
                <w:ilvl w:val="0"/>
                <w:numId w:val="114"/>
              </w:numPr>
              <w:tabs>
                <w:tab w:val="left" w:pos="0"/>
              </w:tabs>
              <w:spacing w:before="60" w:after="0"/>
              <w:ind w:right="72"/>
              <w:rPr>
                <w:rFonts w:ascii="Times New Roman" w:hAnsi="Times New Roman"/>
                <w:sz w:val="24"/>
                <w:szCs w:val="24"/>
              </w:rPr>
            </w:pPr>
            <w:r w:rsidRPr="00693D1F">
              <w:rPr>
                <w:rFonts w:ascii="Times New Roman" w:hAnsi="Times New Roman"/>
                <w:sz w:val="24"/>
                <w:szCs w:val="24"/>
              </w:rPr>
              <w:t>Collect research data.</w:t>
            </w:r>
          </w:p>
        </w:tc>
        <w:tc>
          <w:tcPr>
            <w:tcW w:w="3182" w:type="pct"/>
            <w:tcBorders>
              <w:top w:val="single" w:sz="4" w:space="0" w:color="auto"/>
              <w:left w:val="single" w:sz="4" w:space="0" w:color="auto"/>
              <w:bottom w:val="single" w:sz="4" w:space="0" w:color="auto"/>
              <w:right w:val="single" w:sz="4" w:space="0" w:color="auto"/>
            </w:tcBorders>
          </w:tcPr>
          <w:p w14:paraId="7D084E0F" w14:textId="77777777" w:rsidR="00B31B84" w:rsidRPr="00693D1F" w:rsidRDefault="00B31B84" w:rsidP="004A4230">
            <w:pPr>
              <w:pStyle w:val="ListParagraph"/>
              <w:numPr>
                <w:ilvl w:val="1"/>
                <w:numId w:val="126"/>
              </w:numPr>
              <w:tabs>
                <w:tab w:val="left" w:pos="0"/>
              </w:tabs>
              <w:spacing w:before="60" w:after="0"/>
              <w:rPr>
                <w:rFonts w:ascii="Times New Roman" w:hAnsi="Times New Roman"/>
                <w:sz w:val="24"/>
                <w:szCs w:val="24"/>
              </w:rPr>
            </w:pPr>
            <w:r w:rsidRPr="00693D1F">
              <w:rPr>
                <w:rFonts w:ascii="Times New Roman" w:hAnsi="Times New Roman"/>
                <w:sz w:val="24"/>
                <w:szCs w:val="24"/>
              </w:rPr>
              <w:t xml:space="preserve">Use of proposed research design is demonstrated as per the research proposal. </w:t>
            </w:r>
          </w:p>
          <w:p w14:paraId="42A795CD" w14:textId="77777777" w:rsidR="00B31B84" w:rsidRPr="00693D1F" w:rsidRDefault="00B31B84" w:rsidP="004A4230">
            <w:pPr>
              <w:pStyle w:val="ListParagraph"/>
              <w:numPr>
                <w:ilvl w:val="1"/>
                <w:numId w:val="126"/>
              </w:numPr>
              <w:tabs>
                <w:tab w:val="left" w:pos="0"/>
              </w:tabs>
              <w:spacing w:before="60" w:after="0"/>
              <w:rPr>
                <w:rFonts w:ascii="Times New Roman" w:hAnsi="Times New Roman"/>
                <w:sz w:val="24"/>
                <w:szCs w:val="24"/>
              </w:rPr>
            </w:pPr>
            <w:r w:rsidRPr="00693D1F">
              <w:rPr>
                <w:rFonts w:ascii="Times New Roman" w:hAnsi="Times New Roman"/>
                <w:sz w:val="24"/>
                <w:szCs w:val="24"/>
              </w:rPr>
              <w:t xml:space="preserve">Knowledge of data ethics and confidentiality is demonstrated as per the procedure. </w:t>
            </w:r>
          </w:p>
          <w:p w14:paraId="322AB928" w14:textId="77777777" w:rsidR="00B31B84" w:rsidRPr="00693D1F" w:rsidRDefault="00B31B84" w:rsidP="004A4230">
            <w:pPr>
              <w:pStyle w:val="ListParagraph"/>
              <w:numPr>
                <w:ilvl w:val="1"/>
                <w:numId w:val="126"/>
              </w:numPr>
              <w:tabs>
                <w:tab w:val="left" w:pos="0"/>
              </w:tabs>
              <w:spacing w:before="60" w:after="0"/>
              <w:ind w:left="500" w:hanging="500"/>
              <w:rPr>
                <w:rFonts w:ascii="Times New Roman" w:hAnsi="Times New Roman"/>
                <w:sz w:val="24"/>
                <w:szCs w:val="24"/>
              </w:rPr>
            </w:pPr>
            <w:r w:rsidRPr="00693D1F">
              <w:rPr>
                <w:rFonts w:ascii="Times New Roman" w:hAnsi="Times New Roman"/>
                <w:sz w:val="24"/>
                <w:szCs w:val="24"/>
              </w:rPr>
              <w:t xml:space="preserve">Questionnaires are Digitized as per the procedure </w:t>
            </w:r>
          </w:p>
          <w:p w14:paraId="2C0E0BA6" w14:textId="77777777" w:rsidR="00B31B84" w:rsidRPr="00693D1F" w:rsidRDefault="00B31B84" w:rsidP="004A4230">
            <w:pPr>
              <w:pStyle w:val="ListParagraph"/>
              <w:numPr>
                <w:ilvl w:val="1"/>
                <w:numId w:val="126"/>
              </w:numPr>
              <w:tabs>
                <w:tab w:val="left" w:pos="0"/>
              </w:tabs>
              <w:spacing w:before="60" w:after="0"/>
              <w:ind w:left="500" w:hanging="500"/>
              <w:rPr>
                <w:rFonts w:ascii="Times New Roman" w:hAnsi="Times New Roman"/>
                <w:sz w:val="24"/>
                <w:szCs w:val="24"/>
              </w:rPr>
            </w:pPr>
            <w:r w:rsidRPr="00693D1F">
              <w:rPr>
                <w:rFonts w:ascii="Times New Roman" w:hAnsi="Times New Roman"/>
                <w:sz w:val="24"/>
                <w:szCs w:val="24"/>
              </w:rPr>
              <w:t>Knowledge of law and human rights as well as religious and cultural believes is demonstrated as per the research.</w:t>
            </w:r>
          </w:p>
          <w:p w14:paraId="31E1AA29" w14:textId="77777777" w:rsidR="00B31B84" w:rsidRPr="00693D1F" w:rsidRDefault="00B31B84" w:rsidP="004A4230">
            <w:pPr>
              <w:pStyle w:val="ListParagraph"/>
              <w:numPr>
                <w:ilvl w:val="1"/>
                <w:numId w:val="126"/>
              </w:numPr>
              <w:tabs>
                <w:tab w:val="left" w:pos="0"/>
              </w:tabs>
              <w:spacing w:before="60" w:after="0"/>
              <w:ind w:left="500" w:hanging="500"/>
              <w:rPr>
                <w:rFonts w:ascii="Times New Roman" w:hAnsi="Times New Roman"/>
                <w:sz w:val="24"/>
                <w:szCs w:val="24"/>
              </w:rPr>
            </w:pPr>
            <w:r w:rsidRPr="00693D1F">
              <w:rPr>
                <w:rFonts w:ascii="Times New Roman" w:hAnsi="Times New Roman"/>
                <w:sz w:val="24"/>
                <w:szCs w:val="24"/>
              </w:rPr>
              <w:t>Data collection is done as per the set research design.</w:t>
            </w:r>
          </w:p>
          <w:p w14:paraId="3949ABFB" w14:textId="77777777" w:rsidR="00B31B84" w:rsidRPr="00693D1F" w:rsidRDefault="00B31B84" w:rsidP="004A4230">
            <w:pPr>
              <w:pStyle w:val="ListParagraph"/>
              <w:numPr>
                <w:ilvl w:val="1"/>
                <w:numId w:val="126"/>
              </w:numPr>
              <w:tabs>
                <w:tab w:val="left" w:pos="0"/>
              </w:tabs>
              <w:spacing w:before="60" w:after="0"/>
              <w:ind w:left="500" w:hanging="500"/>
              <w:rPr>
                <w:rFonts w:ascii="Times New Roman" w:hAnsi="Times New Roman"/>
                <w:sz w:val="24"/>
                <w:szCs w:val="24"/>
              </w:rPr>
            </w:pPr>
            <w:r w:rsidRPr="00693D1F">
              <w:rPr>
                <w:rFonts w:ascii="Times New Roman" w:hAnsi="Times New Roman"/>
                <w:sz w:val="24"/>
                <w:szCs w:val="24"/>
              </w:rPr>
              <w:t xml:space="preserve">Representative samples are selected as per the research design </w:t>
            </w:r>
          </w:p>
        </w:tc>
      </w:tr>
      <w:tr w:rsidR="00B31B84" w:rsidRPr="00693D1F" w14:paraId="74D7AFE4" w14:textId="77777777" w:rsidTr="00693D1F">
        <w:tc>
          <w:tcPr>
            <w:tcW w:w="1818" w:type="pct"/>
            <w:tcBorders>
              <w:top w:val="single" w:sz="4" w:space="0" w:color="auto"/>
              <w:left w:val="single" w:sz="4" w:space="0" w:color="auto"/>
              <w:bottom w:val="single" w:sz="4" w:space="0" w:color="auto"/>
              <w:right w:val="single" w:sz="4" w:space="0" w:color="auto"/>
            </w:tcBorders>
          </w:tcPr>
          <w:p w14:paraId="6A1B18C4" w14:textId="77777777" w:rsidR="00B31B84" w:rsidRPr="00693D1F" w:rsidRDefault="00B31B84" w:rsidP="004A4230">
            <w:pPr>
              <w:numPr>
                <w:ilvl w:val="0"/>
                <w:numId w:val="114"/>
              </w:numPr>
              <w:tabs>
                <w:tab w:val="left" w:pos="0"/>
              </w:tabs>
              <w:spacing w:before="60" w:after="0"/>
              <w:ind w:right="72"/>
              <w:rPr>
                <w:rFonts w:ascii="Times New Roman" w:hAnsi="Times New Roman"/>
                <w:sz w:val="24"/>
                <w:szCs w:val="24"/>
              </w:rPr>
            </w:pPr>
            <w:r w:rsidRPr="00693D1F">
              <w:rPr>
                <w:rFonts w:ascii="Times New Roman" w:hAnsi="Times New Roman"/>
                <w:sz w:val="24"/>
                <w:szCs w:val="24"/>
              </w:rPr>
              <w:t>Analyse collected research data.</w:t>
            </w:r>
          </w:p>
        </w:tc>
        <w:tc>
          <w:tcPr>
            <w:tcW w:w="3182" w:type="pct"/>
            <w:tcBorders>
              <w:top w:val="single" w:sz="4" w:space="0" w:color="auto"/>
              <w:left w:val="single" w:sz="4" w:space="0" w:color="auto"/>
              <w:bottom w:val="single" w:sz="4" w:space="0" w:color="auto"/>
              <w:right w:val="single" w:sz="4" w:space="0" w:color="auto"/>
            </w:tcBorders>
          </w:tcPr>
          <w:p w14:paraId="2C92171B" w14:textId="77777777" w:rsidR="00B31B84" w:rsidRPr="00693D1F" w:rsidRDefault="00B31B84" w:rsidP="004A4230">
            <w:pPr>
              <w:pStyle w:val="ListParagraph"/>
              <w:numPr>
                <w:ilvl w:val="1"/>
                <w:numId w:val="121"/>
              </w:numPr>
              <w:tabs>
                <w:tab w:val="left" w:pos="0"/>
              </w:tabs>
              <w:spacing w:before="60" w:after="0"/>
              <w:rPr>
                <w:rFonts w:ascii="Times New Roman" w:hAnsi="Times New Roman"/>
                <w:sz w:val="24"/>
                <w:szCs w:val="24"/>
              </w:rPr>
            </w:pPr>
            <w:r w:rsidRPr="00693D1F">
              <w:rPr>
                <w:rFonts w:ascii="Times New Roman" w:hAnsi="Times New Roman"/>
                <w:sz w:val="24"/>
                <w:szCs w:val="24"/>
              </w:rPr>
              <w:t xml:space="preserve">Data processing techniques are applied as per the procedures </w:t>
            </w:r>
          </w:p>
          <w:p w14:paraId="7B8D42F8" w14:textId="77777777" w:rsidR="00B31B84" w:rsidRPr="00693D1F" w:rsidRDefault="00B31B84" w:rsidP="004A4230">
            <w:pPr>
              <w:pStyle w:val="ListParagraph"/>
              <w:numPr>
                <w:ilvl w:val="1"/>
                <w:numId w:val="121"/>
              </w:numPr>
              <w:tabs>
                <w:tab w:val="left" w:pos="0"/>
              </w:tabs>
              <w:spacing w:before="60" w:after="0"/>
              <w:rPr>
                <w:rFonts w:ascii="Times New Roman" w:hAnsi="Times New Roman"/>
                <w:sz w:val="24"/>
                <w:szCs w:val="24"/>
              </w:rPr>
            </w:pPr>
            <w:r w:rsidRPr="00693D1F">
              <w:rPr>
                <w:rFonts w:ascii="Times New Roman" w:hAnsi="Times New Roman"/>
                <w:sz w:val="24"/>
                <w:szCs w:val="24"/>
              </w:rPr>
              <w:t xml:space="preserve">Descriptive tools and techniques are applied as per the procedures </w:t>
            </w:r>
          </w:p>
          <w:p w14:paraId="754F0DF7" w14:textId="77777777" w:rsidR="00B31B84" w:rsidRPr="00693D1F" w:rsidRDefault="00B31B84" w:rsidP="004A4230">
            <w:pPr>
              <w:pStyle w:val="ListParagraph"/>
              <w:numPr>
                <w:ilvl w:val="1"/>
                <w:numId w:val="121"/>
              </w:numPr>
              <w:tabs>
                <w:tab w:val="left" w:pos="0"/>
              </w:tabs>
              <w:spacing w:before="60" w:after="0"/>
              <w:rPr>
                <w:rFonts w:ascii="Times New Roman" w:hAnsi="Times New Roman"/>
                <w:sz w:val="24"/>
                <w:szCs w:val="24"/>
              </w:rPr>
            </w:pPr>
            <w:r w:rsidRPr="00693D1F">
              <w:rPr>
                <w:rFonts w:ascii="Times New Roman" w:hAnsi="Times New Roman"/>
                <w:sz w:val="24"/>
                <w:szCs w:val="24"/>
              </w:rPr>
              <w:t>Inferential data analysis tools are applied as per the research design</w:t>
            </w:r>
          </w:p>
        </w:tc>
      </w:tr>
      <w:tr w:rsidR="00B31B84" w:rsidRPr="00693D1F" w14:paraId="217E2AFD" w14:textId="77777777" w:rsidTr="00693D1F">
        <w:tc>
          <w:tcPr>
            <w:tcW w:w="1818" w:type="pct"/>
            <w:tcBorders>
              <w:top w:val="single" w:sz="4" w:space="0" w:color="auto"/>
              <w:left w:val="single" w:sz="4" w:space="0" w:color="auto"/>
              <w:bottom w:val="single" w:sz="4" w:space="0" w:color="auto"/>
              <w:right w:val="single" w:sz="4" w:space="0" w:color="auto"/>
            </w:tcBorders>
          </w:tcPr>
          <w:p w14:paraId="1183C514" w14:textId="77777777" w:rsidR="00B31B84" w:rsidRPr="00693D1F" w:rsidRDefault="00B31B84" w:rsidP="004A4230">
            <w:pPr>
              <w:numPr>
                <w:ilvl w:val="0"/>
                <w:numId w:val="114"/>
              </w:numPr>
              <w:tabs>
                <w:tab w:val="left" w:pos="0"/>
              </w:tabs>
              <w:spacing w:before="60" w:after="0"/>
              <w:ind w:right="72"/>
              <w:rPr>
                <w:rFonts w:ascii="Times New Roman" w:hAnsi="Times New Roman"/>
                <w:sz w:val="24"/>
                <w:szCs w:val="24"/>
              </w:rPr>
            </w:pPr>
            <w:r w:rsidRPr="00693D1F">
              <w:rPr>
                <w:rFonts w:ascii="Times New Roman" w:hAnsi="Times New Roman"/>
                <w:sz w:val="24"/>
                <w:szCs w:val="24"/>
              </w:rPr>
              <w:t xml:space="preserve">Interpretation research findings.   </w:t>
            </w:r>
          </w:p>
        </w:tc>
        <w:tc>
          <w:tcPr>
            <w:tcW w:w="3182" w:type="pct"/>
            <w:tcBorders>
              <w:top w:val="single" w:sz="4" w:space="0" w:color="auto"/>
              <w:left w:val="single" w:sz="4" w:space="0" w:color="auto"/>
              <w:bottom w:val="single" w:sz="4" w:space="0" w:color="auto"/>
              <w:right w:val="single" w:sz="4" w:space="0" w:color="auto"/>
            </w:tcBorders>
          </w:tcPr>
          <w:p w14:paraId="072C3E80" w14:textId="77777777" w:rsidR="00B31B84" w:rsidRPr="00693D1F" w:rsidRDefault="00B31B84" w:rsidP="004A4230">
            <w:pPr>
              <w:pStyle w:val="ListParagraph"/>
              <w:numPr>
                <w:ilvl w:val="1"/>
                <w:numId w:val="122"/>
              </w:numPr>
              <w:tabs>
                <w:tab w:val="left" w:pos="0"/>
              </w:tabs>
              <w:spacing w:before="60" w:after="0"/>
              <w:rPr>
                <w:rFonts w:ascii="Times New Roman" w:hAnsi="Times New Roman"/>
                <w:sz w:val="24"/>
                <w:szCs w:val="24"/>
              </w:rPr>
            </w:pPr>
            <w:r w:rsidRPr="00693D1F">
              <w:rPr>
                <w:rFonts w:ascii="Times New Roman" w:hAnsi="Times New Roman"/>
                <w:sz w:val="24"/>
                <w:szCs w:val="24"/>
              </w:rPr>
              <w:t xml:space="preserve">Descriptive outputs are interpreted as per the summaries </w:t>
            </w:r>
          </w:p>
          <w:p w14:paraId="47666ABF" w14:textId="77777777" w:rsidR="00B31B84" w:rsidRPr="00693D1F" w:rsidRDefault="00B31B84" w:rsidP="004A4230">
            <w:pPr>
              <w:pStyle w:val="ListParagraph"/>
              <w:numPr>
                <w:ilvl w:val="1"/>
                <w:numId w:val="122"/>
              </w:numPr>
              <w:tabs>
                <w:tab w:val="left" w:pos="0"/>
              </w:tabs>
              <w:spacing w:before="60" w:after="0"/>
              <w:rPr>
                <w:rFonts w:ascii="Times New Roman" w:hAnsi="Times New Roman"/>
                <w:sz w:val="24"/>
                <w:szCs w:val="24"/>
              </w:rPr>
            </w:pPr>
            <w:r w:rsidRPr="00693D1F">
              <w:rPr>
                <w:rFonts w:ascii="Times New Roman" w:hAnsi="Times New Roman"/>
                <w:b/>
                <w:i/>
                <w:sz w:val="24"/>
                <w:szCs w:val="24"/>
              </w:rPr>
              <w:t>Parameter estimates</w:t>
            </w:r>
            <w:r w:rsidRPr="00693D1F">
              <w:rPr>
                <w:rFonts w:ascii="Times New Roman" w:hAnsi="Times New Roman"/>
                <w:sz w:val="24"/>
                <w:szCs w:val="24"/>
              </w:rPr>
              <w:t xml:space="preserve"> are interpreted as per the statistical model output</w:t>
            </w:r>
          </w:p>
          <w:p w14:paraId="3F1A0EB5" w14:textId="77777777" w:rsidR="00B31B84" w:rsidRPr="00693D1F" w:rsidRDefault="00B31B84" w:rsidP="004A4230">
            <w:pPr>
              <w:pStyle w:val="ListParagraph"/>
              <w:numPr>
                <w:ilvl w:val="1"/>
                <w:numId w:val="122"/>
              </w:numPr>
              <w:tabs>
                <w:tab w:val="left" w:pos="0"/>
              </w:tabs>
              <w:spacing w:before="60" w:after="0"/>
              <w:rPr>
                <w:rFonts w:ascii="Times New Roman" w:hAnsi="Times New Roman"/>
                <w:sz w:val="24"/>
                <w:szCs w:val="24"/>
              </w:rPr>
            </w:pPr>
            <w:r w:rsidRPr="00693D1F">
              <w:rPr>
                <w:rFonts w:ascii="Times New Roman" w:hAnsi="Times New Roman"/>
                <w:sz w:val="24"/>
                <w:szCs w:val="24"/>
              </w:rPr>
              <w:t xml:space="preserve">Predictions are made as per the model estimates </w:t>
            </w:r>
          </w:p>
          <w:p w14:paraId="65B3101E" w14:textId="77777777" w:rsidR="00B31B84" w:rsidRPr="00693D1F" w:rsidRDefault="00B31B84" w:rsidP="004A4230">
            <w:pPr>
              <w:pStyle w:val="ListParagraph"/>
              <w:numPr>
                <w:ilvl w:val="1"/>
                <w:numId w:val="122"/>
              </w:numPr>
              <w:tabs>
                <w:tab w:val="left" w:pos="0"/>
              </w:tabs>
              <w:spacing w:before="60" w:after="0"/>
              <w:rPr>
                <w:rFonts w:ascii="Times New Roman" w:hAnsi="Times New Roman"/>
                <w:sz w:val="24"/>
                <w:szCs w:val="24"/>
              </w:rPr>
            </w:pPr>
            <w:r w:rsidRPr="00693D1F">
              <w:rPr>
                <w:rFonts w:ascii="Times New Roman" w:hAnsi="Times New Roman"/>
                <w:sz w:val="24"/>
                <w:szCs w:val="24"/>
              </w:rPr>
              <w:t xml:space="preserve">Hypothesis are tested and decisions made as per the problem </w:t>
            </w:r>
          </w:p>
        </w:tc>
      </w:tr>
      <w:tr w:rsidR="00B31B84" w:rsidRPr="00693D1F" w14:paraId="30AC3657" w14:textId="77777777" w:rsidTr="00693D1F">
        <w:tc>
          <w:tcPr>
            <w:tcW w:w="1818" w:type="pct"/>
            <w:tcBorders>
              <w:top w:val="single" w:sz="4" w:space="0" w:color="auto"/>
              <w:left w:val="single" w:sz="4" w:space="0" w:color="auto"/>
              <w:bottom w:val="single" w:sz="4" w:space="0" w:color="auto"/>
              <w:right w:val="single" w:sz="4" w:space="0" w:color="auto"/>
            </w:tcBorders>
          </w:tcPr>
          <w:p w14:paraId="0043E875" w14:textId="77777777" w:rsidR="00B31B84" w:rsidRPr="00693D1F" w:rsidRDefault="00B31B84" w:rsidP="004A4230">
            <w:pPr>
              <w:pStyle w:val="ListParagraph"/>
              <w:numPr>
                <w:ilvl w:val="0"/>
                <w:numId w:val="114"/>
              </w:numPr>
              <w:autoSpaceDE w:val="0"/>
              <w:autoSpaceDN w:val="0"/>
              <w:adjustRightInd w:val="0"/>
              <w:spacing w:after="0"/>
              <w:rPr>
                <w:rFonts w:ascii="Times New Roman" w:hAnsi="Times New Roman"/>
                <w:sz w:val="24"/>
                <w:szCs w:val="24"/>
              </w:rPr>
            </w:pPr>
            <w:r w:rsidRPr="00693D1F">
              <w:rPr>
                <w:rFonts w:ascii="Times New Roman" w:hAnsi="Times New Roman"/>
                <w:sz w:val="24"/>
                <w:szCs w:val="24"/>
              </w:rPr>
              <w:t xml:space="preserve">Present research findings </w:t>
            </w:r>
          </w:p>
          <w:p w14:paraId="48397AFD" w14:textId="77777777" w:rsidR="00B31B84" w:rsidRPr="00693D1F" w:rsidRDefault="00B31B84" w:rsidP="00B31B84">
            <w:pPr>
              <w:tabs>
                <w:tab w:val="left" w:pos="0"/>
              </w:tabs>
              <w:spacing w:before="60" w:after="0"/>
              <w:ind w:left="360" w:right="72"/>
              <w:rPr>
                <w:rFonts w:ascii="Times New Roman" w:hAnsi="Times New Roman"/>
                <w:sz w:val="24"/>
                <w:szCs w:val="24"/>
              </w:rPr>
            </w:pPr>
          </w:p>
        </w:tc>
        <w:tc>
          <w:tcPr>
            <w:tcW w:w="3182" w:type="pct"/>
            <w:tcBorders>
              <w:top w:val="single" w:sz="4" w:space="0" w:color="auto"/>
              <w:left w:val="single" w:sz="4" w:space="0" w:color="auto"/>
              <w:bottom w:val="single" w:sz="4" w:space="0" w:color="auto"/>
              <w:right w:val="single" w:sz="4" w:space="0" w:color="auto"/>
            </w:tcBorders>
          </w:tcPr>
          <w:p w14:paraId="60301560" w14:textId="77777777" w:rsidR="00B31B84" w:rsidRPr="00693D1F" w:rsidRDefault="00B31B84" w:rsidP="004A4230">
            <w:pPr>
              <w:pStyle w:val="ListParagraph"/>
              <w:numPr>
                <w:ilvl w:val="1"/>
                <w:numId w:val="123"/>
              </w:numPr>
              <w:tabs>
                <w:tab w:val="left" w:pos="0"/>
              </w:tabs>
              <w:spacing w:before="60" w:after="0"/>
              <w:ind w:left="410" w:hanging="410"/>
              <w:rPr>
                <w:rFonts w:ascii="Times New Roman" w:hAnsi="Times New Roman"/>
                <w:sz w:val="24"/>
                <w:szCs w:val="24"/>
              </w:rPr>
            </w:pPr>
            <w:r w:rsidRPr="00693D1F">
              <w:rPr>
                <w:rFonts w:ascii="Times New Roman" w:hAnsi="Times New Roman"/>
                <w:sz w:val="24"/>
                <w:szCs w:val="24"/>
              </w:rPr>
              <w:t xml:space="preserve">Report is prepared for presentation to stakeholders and interested parties as per results </w:t>
            </w:r>
          </w:p>
          <w:p w14:paraId="2FB0E775" w14:textId="77777777" w:rsidR="00B31B84" w:rsidRPr="00693D1F" w:rsidRDefault="00B31B84" w:rsidP="004A4230">
            <w:pPr>
              <w:pStyle w:val="ListParagraph"/>
              <w:numPr>
                <w:ilvl w:val="1"/>
                <w:numId w:val="123"/>
              </w:numPr>
              <w:tabs>
                <w:tab w:val="left" w:pos="0"/>
              </w:tabs>
              <w:spacing w:before="60" w:after="0"/>
              <w:ind w:left="410" w:hanging="410"/>
              <w:rPr>
                <w:rFonts w:ascii="Times New Roman" w:hAnsi="Times New Roman"/>
                <w:sz w:val="24"/>
                <w:szCs w:val="24"/>
              </w:rPr>
            </w:pPr>
            <w:r w:rsidRPr="00693D1F">
              <w:rPr>
                <w:rFonts w:ascii="Times New Roman" w:hAnsi="Times New Roman"/>
                <w:sz w:val="24"/>
                <w:szCs w:val="24"/>
              </w:rPr>
              <w:lastRenderedPageBreak/>
              <w:t xml:space="preserve">The findings are presented as per the workplace procedure </w:t>
            </w:r>
          </w:p>
        </w:tc>
      </w:tr>
    </w:tbl>
    <w:p w14:paraId="59AD8258" w14:textId="77777777" w:rsidR="00B31B84" w:rsidRPr="00693D1F" w:rsidRDefault="00B31B84" w:rsidP="00B31B84">
      <w:pPr>
        <w:tabs>
          <w:tab w:val="left" w:pos="0"/>
        </w:tabs>
        <w:spacing w:before="120" w:after="120"/>
        <w:rPr>
          <w:rFonts w:ascii="Times New Roman" w:hAnsi="Times New Roman"/>
          <w:b/>
          <w:sz w:val="24"/>
          <w:szCs w:val="24"/>
        </w:rPr>
      </w:pPr>
    </w:p>
    <w:p w14:paraId="706E4288" w14:textId="77777777" w:rsidR="00B31B84" w:rsidRPr="00693D1F" w:rsidRDefault="00B31B84" w:rsidP="00B31B84">
      <w:pPr>
        <w:tabs>
          <w:tab w:val="left" w:pos="0"/>
        </w:tabs>
        <w:spacing w:before="120" w:after="120"/>
        <w:rPr>
          <w:rFonts w:ascii="Times New Roman" w:hAnsi="Times New Roman"/>
          <w:b/>
          <w:sz w:val="24"/>
          <w:szCs w:val="24"/>
        </w:rPr>
      </w:pPr>
      <w:r w:rsidRPr="00693D1F">
        <w:rPr>
          <w:rFonts w:ascii="Times New Roman" w:hAnsi="Times New Roman"/>
          <w:b/>
          <w:sz w:val="24"/>
          <w:szCs w:val="24"/>
        </w:rPr>
        <w:t>RANGE</w:t>
      </w:r>
    </w:p>
    <w:p w14:paraId="50FB5012" w14:textId="77777777" w:rsidR="00B31B84" w:rsidRPr="00693D1F" w:rsidRDefault="00B31B84" w:rsidP="00B31B84">
      <w:pPr>
        <w:tabs>
          <w:tab w:val="left" w:pos="0"/>
        </w:tabs>
        <w:spacing w:after="0"/>
        <w:ind w:left="360" w:hanging="360"/>
        <w:jc w:val="both"/>
        <w:rPr>
          <w:rFonts w:ascii="Times New Roman" w:hAnsi="Times New Roman"/>
          <w:sz w:val="24"/>
          <w:szCs w:val="24"/>
        </w:rPr>
      </w:pPr>
      <w:r w:rsidRPr="00693D1F">
        <w:rPr>
          <w:rFonts w:ascii="Times New Roman" w:hAnsi="Times New Roman"/>
          <w:sz w:val="24"/>
          <w:szCs w:val="24"/>
        </w:rPr>
        <w:t>This section provides work environment and conditions to which the performance</w:t>
      </w:r>
    </w:p>
    <w:p w14:paraId="543B9555" w14:textId="77777777" w:rsidR="00B31B84" w:rsidRPr="00693D1F" w:rsidRDefault="00B31B84" w:rsidP="00B31B84">
      <w:pPr>
        <w:tabs>
          <w:tab w:val="left" w:pos="0"/>
        </w:tabs>
        <w:spacing w:after="0"/>
        <w:ind w:left="360" w:hanging="360"/>
        <w:jc w:val="both"/>
        <w:rPr>
          <w:rFonts w:ascii="Times New Roman" w:hAnsi="Times New Roman"/>
          <w:sz w:val="24"/>
          <w:szCs w:val="24"/>
        </w:rPr>
      </w:pPr>
      <w:r w:rsidRPr="00693D1F">
        <w:rPr>
          <w:rFonts w:ascii="Times New Roman" w:hAnsi="Times New Roman"/>
          <w:sz w:val="24"/>
          <w:szCs w:val="24"/>
        </w:rPr>
        <w:t>Criteria apply. It allows for different work environment and situations that will affect</w:t>
      </w:r>
    </w:p>
    <w:p w14:paraId="0CDCD312" w14:textId="77777777" w:rsidR="00B31B84" w:rsidRPr="00693D1F" w:rsidRDefault="00B31B84" w:rsidP="00B31B84">
      <w:pPr>
        <w:tabs>
          <w:tab w:val="left" w:pos="0"/>
        </w:tabs>
        <w:spacing w:after="0"/>
        <w:ind w:left="360" w:hanging="360"/>
        <w:jc w:val="both"/>
        <w:rPr>
          <w:rFonts w:ascii="Times New Roman" w:hAnsi="Times New Roman"/>
          <w:sz w:val="24"/>
          <w:szCs w:val="24"/>
        </w:rPr>
      </w:pPr>
      <w:r w:rsidRPr="00693D1F">
        <w:rPr>
          <w:rFonts w:ascii="Times New Roman" w:hAnsi="Times New Roman"/>
          <w:sz w:val="24"/>
          <w:szCs w:val="24"/>
        </w:rPr>
        <w:t xml:space="preserve">Performance. </w:t>
      </w:r>
    </w:p>
    <w:p w14:paraId="0E9A1051" w14:textId="77777777" w:rsidR="00B31B84" w:rsidRPr="00693D1F" w:rsidRDefault="00B31B84" w:rsidP="00B31B84">
      <w:pPr>
        <w:tabs>
          <w:tab w:val="left" w:pos="0"/>
        </w:tabs>
        <w:spacing w:before="120" w:after="120"/>
        <w:rPr>
          <w:rFonts w:ascii="Times New Roman" w:hAnsi="Times New Roman"/>
          <w:sz w:val="24"/>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B31B84" w:rsidRPr="00693D1F" w14:paraId="74C46599" w14:textId="77777777" w:rsidTr="00B31B84">
        <w:trPr>
          <w:trHeight w:val="422"/>
          <w:tblHeader/>
        </w:trPr>
        <w:tc>
          <w:tcPr>
            <w:tcW w:w="3150" w:type="dxa"/>
            <w:shd w:val="clear" w:color="auto" w:fill="FFFFFF"/>
          </w:tcPr>
          <w:p w14:paraId="47709E6F" w14:textId="77777777" w:rsidR="00B31B84" w:rsidRPr="00693D1F" w:rsidRDefault="00B31B84" w:rsidP="001B52E8">
            <w:pPr>
              <w:tabs>
                <w:tab w:val="left" w:pos="0"/>
              </w:tabs>
              <w:spacing w:before="60" w:after="0"/>
              <w:rPr>
                <w:rFonts w:ascii="Times New Roman" w:hAnsi="Times New Roman"/>
                <w:b/>
                <w:sz w:val="24"/>
                <w:szCs w:val="24"/>
              </w:rPr>
            </w:pPr>
            <w:r w:rsidRPr="00693D1F">
              <w:rPr>
                <w:rFonts w:ascii="Times New Roman" w:hAnsi="Times New Roman"/>
                <w:b/>
                <w:sz w:val="24"/>
                <w:szCs w:val="24"/>
              </w:rPr>
              <w:t>Variable</w:t>
            </w:r>
          </w:p>
        </w:tc>
        <w:tc>
          <w:tcPr>
            <w:tcW w:w="5758" w:type="dxa"/>
            <w:shd w:val="clear" w:color="auto" w:fill="FFFFFF"/>
            <w:vAlign w:val="center"/>
          </w:tcPr>
          <w:p w14:paraId="467AEC34" w14:textId="77777777" w:rsidR="00B31B84" w:rsidRPr="00693D1F" w:rsidRDefault="00B31B84" w:rsidP="00B31B84">
            <w:pPr>
              <w:tabs>
                <w:tab w:val="left" w:pos="0"/>
              </w:tabs>
              <w:spacing w:before="60" w:after="0"/>
              <w:ind w:left="357" w:hanging="357"/>
              <w:rPr>
                <w:rFonts w:ascii="Times New Roman" w:hAnsi="Times New Roman"/>
                <w:b/>
                <w:sz w:val="24"/>
                <w:szCs w:val="24"/>
              </w:rPr>
            </w:pPr>
            <w:r w:rsidRPr="00693D1F">
              <w:rPr>
                <w:rFonts w:ascii="Times New Roman" w:hAnsi="Times New Roman"/>
                <w:b/>
                <w:sz w:val="24"/>
                <w:szCs w:val="24"/>
              </w:rPr>
              <w:t>Range</w:t>
            </w:r>
          </w:p>
        </w:tc>
      </w:tr>
      <w:tr w:rsidR="00B31B84" w:rsidRPr="00693D1F" w14:paraId="5E19744D" w14:textId="77777777" w:rsidTr="00B31B84">
        <w:tc>
          <w:tcPr>
            <w:tcW w:w="3150" w:type="dxa"/>
          </w:tcPr>
          <w:p w14:paraId="2D7A8F33" w14:textId="77777777" w:rsidR="00B31B84" w:rsidRPr="00693D1F" w:rsidRDefault="00B31B84" w:rsidP="004A4230">
            <w:pPr>
              <w:numPr>
                <w:ilvl w:val="0"/>
                <w:numId w:val="207"/>
              </w:numPr>
              <w:tabs>
                <w:tab w:val="left" w:pos="0"/>
              </w:tabs>
              <w:spacing w:before="60" w:after="0"/>
              <w:rPr>
                <w:rFonts w:ascii="Times New Roman" w:hAnsi="Times New Roman"/>
                <w:bCs/>
                <w:iCs/>
                <w:sz w:val="24"/>
                <w:szCs w:val="24"/>
              </w:rPr>
            </w:pPr>
            <w:r w:rsidRPr="00693D1F">
              <w:rPr>
                <w:rFonts w:ascii="Times New Roman" w:hAnsi="Times New Roman"/>
                <w:bCs/>
                <w:iCs/>
                <w:sz w:val="24"/>
                <w:szCs w:val="24"/>
              </w:rPr>
              <w:t>Scientific methodology may include but not limited to:</w:t>
            </w:r>
          </w:p>
        </w:tc>
        <w:tc>
          <w:tcPr>
            <w:tcW w:w="5758" w:type="dxa"/>
          </w:tcPr>
          <w:p w14:paraId="51D471AA" w14:textId="77777777" w:rsidR="00B31B84" w:rsidRPr="00693D1F" w:rsidRDefault="00B31B84" w:rsidP="004A4230">
            <w:pPr>
              <w:pStyle w:val="ListParagraph"/>
              <w:numPr>
                <w:ilvl w:val="0"/>
                <w:numId w:val="120"/>
              </w:numPr>
              <w:tabs>
                <w:tab w:val="left" w:pos="0"/>
              </w:tabs>
              <w:spacing w:before="60" w:after="0"/>
              <w:rPr>
                <w:rFonts w:ascii="Times New Roman" w:hAnsi="Times New Roman"/>
                <w:sz w:val="24"/>
                <w:szCs w:val="24"/>
              </w:rPr>
            </w:pPr>
            <w:r w:rsidRPr="00693D1F">
              <w:rPr>
                <w:rFonts w:ascii="Times New Roman" w:hAnsi="Times New Roman"/>
                <w:sz w:val="24"/>
                <w:szCs w:val="24"/>
              </w:rPr>
              <w:t xml:space="preserve">Methods of data collection and analysis </w:t>
            </w:r>
          </w:p>
        </w:tc>
      </w:tr>
      <w:tr w:rsidR="00B31B84" w:rsidRPr="00693D1F" w14:paraId="2FC6FCA8" w14:textId="77777777" w:rsidTr="00B31B84">
        <w:tc>
          <w:tcPr>
            <w:tcW w:w="3150" w:type="dxa"/>
          </w:tcPr>
          <w:p w14:paraId="118F9D3F" w14:textId="77777777" w:rsidR="00B31B84" w:rsidRPr="00693D1F" w:rsidRDefault="00B31B84" w:rsidP="004A4230">
            <w:pPr>
              <w:numPr>
                <w:ilvl w:val="0"/>
                <w:numId w:val="207"/>
              </w:numPr>
              <w:tabs>
                <w:tab w:val="left" w:pos="0"/>
              </w:tabs>
              <w:spacing w:before="60" w:after="0"/>
              <w:contextualSpacing/>
              <w:rPr>
                <w:rFonts w:ascii="Times New Roman" w:hAnsi="Times New Roman"/>
                <w:bCs/>
                <w:iCs/>
                <w:sz w:val="24"/>
                <w:szCs w:val="24"/>
              </w:rPr>
            </w:pPr>
            <w:r w:rsidRPr="00693D1F">
              <w:rPr>
                <w:rFonts w:ascii="Times New Roman" w:hAnsi="Times New Roman"/>
                <w:bCs/>
                <w:iCs/>
                <w:sz w:val="24"/>
                <w:szCs w:val="24"/>
              </w:rPr>
              <w:t>Parameter estimates may include but not limited to:</w:t>
            </w:r>
          </w:p>
        </w:tc>
        <w:tc>
          <w:tcPr>
            <w:tcW w:w="5758" w:type="dxa"/>
          </w:tcPr>
          <w:p w14:paraId="4D90233F" w14:textId="77777777" w:rsidR="00B31B84" w:rsidRPr="00693D1F" w:rsidRDefault="00B31B84" w:rsidP="004A4230">
            <w:pPr>
              <w:pStyle w:val="ListParagraph"/>
              <w:numPr>
                <w:ilvl w:val="0"/>
                <w:numId w:val="124"/>
              </w:numPr>
              <w:tabs>
                <w:tab w:val="left" w:pos="0"/>
              </w:tabs>
              <w:spacing w:before="60" w:after="0"/>
              <w:rPr>
                <w:rFonts w:ascii="Times New Roman" w:hAnsi="Times New Roman"/>
                <w:sz w:val="24"/>
                <w:szCs w:val="24"/>
              </w:rPr>
            </w:pPr>
            <w:r w:rsidRPr="00693D1F">
              <w:rPr>
                <w:rFonts w:ascii="Times New Roman" w:hAnsi="Times New Roman"/>
                <w:sz w:val="24"/>
                <w:szCs w:val="24"/>
              </w:rPr>
              <w:t xml:space="preserve">Slope </w:t>
            </w:r>
          </w:p>
          <w:p w14:paraId="2DA50BEB" w14:textId="77777777" w:rsidR="00B31B84" w:rsidRPr="00693D1F" w:rsidRDefault="00B31B84" w:rsidP="004A4230">
            <w:pPr>
              <w:pStyle w:val="ListParagraph"/>
              <w:numPr>
                <w:ilvl w:val="0"/>
                <w:numId w:val="124"/>
              </w:numPr>
              <w:tabs>
                <w:tab w:val="left" w:pos="0"/>
              </w:tabs>
              <w:spacing w:before="60" w:after="0"/>
              <w:rPr>
                <w:rFonts w:ascii="Times New Roman" w:hAnsi="Times New Roman"/>
                <w:sz w:val="24"/>
                <w:szCs w:val="24"/>
              </w:rPr>
            </w:pPr>
            <w:r w:rsidRPr="00693D1F">
              <w:rPr>
                <w:rFonts w:ascii="Times New Roman" w:hAnsi="Times New Roman"/>
                <w:sz w:val="24"/>
                <w:szCs w:val="24"/>
              </w:rPr>
              <w:t xml:space="preserve">constants </w:t>
            </w:r>
          </w:p>
        </w:tc>
      </w:tr>
    </w:tbl>
    <w:p w14:paraId="7FD77B0A" w14:textId="77777777" w:rsidR="00B31B84" w:rsidRPr="00693D1F" w:rsidRDefault="00B31B84" w:rsidP="00B31B84">
      <w:pPr>
        <w:tabs>
          <w:tab w:val="left" w:pos="0"/>
        </w:tabs>
        <w:spacing w:before="120" w:after="120"/>
        <w:rPr>
          <w:rFonts w:ascii="Times New Roman" w:hAnsi="Times New Roman"/>
          <w:b/>
          <w:sz w:val="24"/>
          <w:szCs w:val="24"/>
        </w:rPr>
      </w:pPr>
    </w:p>
    <w:p w14:paraId="08982FD0" w14:textId="3A67A5DA" w:rsidR="00B31B84" w:rsidRPr="00693D1F" w:rsidRDefault="00B31B84" w:rsidP="00B31B84">
      <w:pPr>
        <w:tabs>
          <w:tab w:val="left" w:pos="0"/>
        </w:tabs>
        <w:spacing w:before="120" w:after="120"/>
        <w:rPr>
          <w:rFonts w:ascii="Times New Roman" w:hAnsi="Times New Roman"/>
          <w:b/>
          <w:sz w:val="24"/>
          <w:szCs w:val="24"/>
        </w:rPr>
      </w:pPr>
      <w:r w:rsidRPr="00693D1F">
        <w:rPr>
          <w:rFonts w:ascii="Times New Roman" w:hAnsi="Times New Roman"/>
          <w:b/>
          <w:sz w:val="24"/>
          <w:szCs w:val="24"/>
        </w:rPr>
        <w:t>REQUIRED KNOWLEDGE AND UNDERSTANDING</w:t>
      </w:r>
    </w:p>
    <w:p w14:paraId="35525C69" w14:textId="62E32B20" w:rsidR="001B52E8" w:rsidRPr="00693D1F" w:rsidRDefault="001B52E8" w:rsidP="00B31B84">
      <w:pPr>
        <w:tabs>
          <w:tab w:val="left" w:pos="0"/>
        </w:tabs>
        <w:spacing w:before="120" w:after="120"/>
        <w:rPr>
          <w:rFonts w:ascii="Times New Roman" w:hAnsi="Times New Roman"/>
          <w:sz w:val="24"/>
          <w:szCs w:val="24"/>
        </w:rPr>
      </w:pPr>
      <w:r w:rsidRPr="00693D1F">
        <w:rPr>
          <w:rFonts w:ascii="Times New Roman" w:hAnsi="Times New Roman"/>
          <w:b/>
          <w:sz w:val="24"/>
          <w:szCs w:val="24"/>
        </w:rPr>
        <w:t>Required Knowledge</w:t>
      </w:r>
    </w:p>
    <w:p w14:paraId="516EF7BB" w14:textId="77777777" w:rsidR="00B31B84" w:rsidRPr="00693D1F" w:rsidRDefault="00B31B84" w:rsidP="00B31B84">
      <w:pPr>
        <w:tabs>
          <w:tab w:val="left" w:pos="0"/>
        </w:tabs>
        <w:spacing w:before="120" w:after="0"/>
        <w:rPr>
          <w:rFonts w:ascii="Times New Roman" w:hAnsi="Times New Roman"/>
          <w:bCs/>
          <w:sz w:val="24"/>
          <w:szCs w:val="24"/>
        </w:rPr>
      </w:pPr>
      <w:r w:rsidRPr="00693D1F">
        <w:rPr>
          <w:rFonts w:ascii="Times New Roman" w:hAnsi="Times New Roman"/>
          <w:bCs/>
          <w:sz w:val="24"/>
          <w:szCs w:val="24"/>
        </w:rPr>
        <w:t xml:space="preserve">The individual needs to demonstrate knowledge and understanding of: </w:t>
      </w:r>
    </w:p>
    <w:p w14:paraId="2922B17A" w14:textId="77777777" w:rsidR="00B31B84" w:rsidRPr="00693D1F" w:rsidRDefault="00B31B84" w:rsidP="004A4230">
      <w:pPr>
        <w:pStyle w:val="ListParagraph"/>
        <w:numPr>
          <w:ilvl w:val="0"/>
          <w:numId w:val="116"/>
        </w:numPr>
        <w:tabs>
          <w:tab w:val="left" w:pos="0"/>
        </w:tabs>
        <w:spacing w:before="120" w:after="0"/>
        <w:rPr>
          <w:rFonts w:ascii="Times New Roman" w:hAnsi="Times New Roman"/>
          <w:bCs/>
          <w:sz w:val="24"/>
          <w:szCs w:val="24"/>
        </w:rPr>
      </w:pPr>
      <w:r w:rsidRPr="00693D1F">
        <w:rPr>
          <w:rFonts w:ascii="Times New Roman" w:hAnsi="Times New Roman"/>
          <w:bCs/>
          <w:sz w:val="24"/>
          <w:szCs w:val="24"/>
        </w:rPr>
        <w:t>Sources of research problems</w:t>
      </w:r>
    </w:p>
    <w:p w14:paraId="32FF686B" w14:textId="77777777" w:rsidR="00B31B84" w:rsidRPr="00693D1F" w:rsidRDefault="00B31B84" w:rsidP="004A4230">
      <w:pPr>
        <w:pStyle w:val="ListParagraph"/>
        <w:numPr>
          <w:ilvl w:val="0"/>
          <w:numId w:val="116"/>
        </w:numPr>
        <w:tabs>
          <w:tab w:val="left" w:pos="0"/>
        </w:tabs>
        <w:spacing w:before="120" w:after="0"/>
        <w:rPr>
          <w:rFonts w:ascii="Times New Roman" w:hAnsi="Times New Roman"/>
          <w:bCs/>
          <w:color w:val="000000"/>
          <w:sz w:val="24"/>
          <w:szCs w:val="24"/>
        </w:rPr>
      </w:pPr>
      <w:r w:rsidRPr="00693D1F">
        <w:rPr>
          <w:rFonts w:ascii="Times New Roman" w:hAnsi="Times New Roman"/>
          <w:bCs/>
          <w:color w:val="000000"/>
          <w:sz w:val="24"/>
          <w:szCs w:val="24"/>
        </w:rPr>
        <w:t>Steps in formulation of a research problem</w:t>
      </w:r>
    </w:p>
    <w:p w14:paraId="0B559536" w14:textId="77777777" w:rsidR="00B31B84" w:rsidRPr="00693D1F" w:rsidRDefault="00B31B84" w:rsidP="004A4230">
      <w:pPr>
        <w:pStyle w:val="ListParagraph"/>
        <w:numPr>
          <w:ilvl w:val="0"/>
          <w:numId w:val="116"/>
        </w:numPr>
        <w:tabs>
          <w:tab w:val="left" w:pos="0"/>
        </w:tabs>
        <w:spacing w:before="120" w:after="0"/>
        <w:rPr>
          <w:rFonts w:ascii="Times New Roman" w:hAnsi="Times New Roman"/>
          <w:bCs/>
          <w:color w:val="000000"/>
          <w:sz w:val="24"/>
          <w:szCs w:val="24"/>
        </w:rPr>
      </w:pPr>
      <w:r w:rsidRPr="00693D1F">
        <w:rPr>
          <w:rFonts w:ascii="Times New Roman" w:hAnsi="Times New Roman"/>
          <w:bCs/>
          <w:color w:val="000000"/>
          <w:sz w:val="24"/>
          <w:szCs w:val="24"/>
        </w:rPr>
        <w:t>Reviewing the literature</w:t>
      </w:r>
    </w:p>
    <w:p w14:paraId="6D49DEE7" w14:textId="77777777" w:rsidR="00B31B84" w:rsidRPr="00693D1F" w:rsidRDefault="00B31B84" w:rsidP="004A4230">
      <w:pPr>
        <w:pStyle w:val="ListParagraph"/>
        <w:numPr>
          <w:ilvl w:val="0"/>
          <w:numId w:val="116"/>
        </w:numPr>
        <w:tabs>
          <w:tab w:val="left" w:pos="0"/>
        </w:tabs>
        <w:spacing w:before="120" w:after="0"/>
        <w:rPr>
          <w:rFonts w:ascii="Times New Roman" w:hAnsi="Times New Roman"/>
          <w:bCs/>
          <w:color w:val="000000"/>
          <w:sz w:val="24"/>
          <w:szCs w:val="24"/>
        </w:rPr>
      </w:pPr>
      <w:r w:rsidRPr="00693D1F">
        <w:rPr>
          <w:rFonts w:ascii="Times New Roman" w:hAnsi="Times New Roman"/>
          <w:bCs/>
          <w:color w:val="000000"/>
          <w:sz w:val="24"/>
          <w:szCs w:val="24"/>
        </w:rPr>
        <w:t>Formulation of objectives</w:t>
      </w:r>
    </w:p>
    <w:p w14:paraId="45F93D27" w14:textId="77777777" w:rsidR="00B31B84" w:rsidRPr="00693D1F" w:rsidRDefault="00B31B84" w:rsidP="004A4230">
      <w:pPr>
        <w:pStyle w:val="ListParagraph"/>
        <w:numPr>
          <w:ilvl w:val="0"/>
          <w:numId w:val="116"/>
        </w:numPr>
        <w:tabs>
          <w:tab w:val="left" w:pos="0"/>
        </w:tabs>
        <w:spacing w:before="120" w:after="0"/>
        <w:rPr>
          <w:rFonts w:ascii="Times New Roman" w:hAnsi="Times New Roman"/>
          <w:bCs/>
          <w:color w:val="000000"/>
          <w:sz w:val="24"/>
          <w:szCs w:val="24"/>
        </w:rPr>
      </w:pPr>
      <w:r w:rsidRPr="00693D1F">
        <w:rPr>
          <w:rFonts w:ascii="Times New Roman" w:hAnsi="Times New Roman"/>
          <w:bCs/>
          <w:color w:val="000000"/>
          <w:sz w:val="24"/>
          <w:szCs w:val="24"/>
        </w:rPr>
        <w:t>Research design</w:t>
      </w:r>
    </w:p>
    <w:p w14:paraId="05ABD71D" w14:textId="77777777" w:rsidR="00B31B84" w:rsidRPr="00693D1F" w:rsidRDefault="00B31B84" w:rsidP="004A4230">
      <w:pPr>
        <w:pStyle w:val="ListParagraph"/>
        <w:numPr>
          <w:ilvl w:val="0"/>
          <w:numId w:val="116"/>
        </w:numPr>
        <w:tabs>
          <w:tab w:val="left" w:pos="0"/>
        </w:tabs>
        <w:spacing w:before="120" w:after="0"/>
        <w:rPr>
          <w:rFonts w:ascii="Times New Roman" w:hAnsi="Times New Roman"/>
          <w:bCs/>
          <w:color w:val="000000"/>
          <w:sz w:val="24"/>
          <w:szCs w:val="24"/>
        </w:rPr>
      </w:pPr>
      <w:r w:rsidRPr="00693D1F">
        <w:rPr>
          <w:rFonts w:ascii="Times New Roman" w:hAnsi="Times New Roman"/>
          <w:bCs/>
          <w:color w:val="000000"/>
          <w:sz w:val="24"/>
          <w:szCs w:val="24"/>
        </w:rPr>
        <w:t>Sample design</w:t>
      </w:r>
    </w:p>
    <w:p w14:paraId="2C683420" w14:textId="77777777" w:rsidR="00B31B84" w:rsidRPr="00693D1F" w:rsidRDefault="00B31B84" w:rsidP="004A4230">
      <w:pPr>
        <w:pStyle w:val="ListParagraph"/>
        <w:numPr>
          <w:ilvl w:val="0"/>
          <w:numId w:val="116"/>
        </w:numPr>
        <w:tabs>
          <w:tab w:val="left" w:pos="0"/>
        </w:tabs>
        <w:spacing w:before="120" w:after="0"/>
        <w:rPr>
          <w:rFonts w:ascii="Times New Roman" w:hAnsi="Times New Roman"/>
          <w:bCs/>
          <w:color w:val="000000"/>
          <w:sz w:val="24"/>
          <w:szCs w:val="24"/>
        </w:rPr>
      </w:pPr>
      <w:r w:rsidRPr="00693D1F">
        <w:rPr>
          <w:rFonts w:ascii="Times New Roman" w:hAnsi="Times New Roman"/>
          <w:bCs/>
          <w:color w:val="000000"/>
          <w:sz w:val="24"/>
          <w:szCs w:val="24"/>
        </w:rPr>
        <w:t>Research instruments</w:t>
      </w:r>
    </w:p>
    <w:p w14:paraId="34A47921" w14:textId="77777777" w:rsidR="00B31B84" w:rsidRPr="00693D1F" w:rsidRDefault="00B31B84" w:rsidP="004A4230">
      <w:pPr>
        <w:pStyle w:val="ListParagraph"/>
        <w:numPr>
          <w:ilvl w:val="0"/>
          <w:numId w:val="116"/>
        </w:numPr>
        <w:tabs>
          <w:tab w:val="left" w:pos="0"/>
        </w:tabs>
        <w:spacing w:before="120" w:after="0"/>
        <w:rPr>
          <w:rFonts w:ascii="Times New Roman" w:hAnsi="Times New Roman"/>
          <w:bCs/>
          <w:color w:val="000000"/>
          <w:sz w:val="24"/>
          <w:szCs w:val="24"/>
        </w:rPr>
      </w:pPr>
      <w:r w:rsidRPr="00693D1F">
        <w:rPr>
          <w:rFonts w:ascii="Times New Roman" w:hAnsi="Times New Roman"/>
          <w:bCs/>
          <w:color w:val="000000"/>
          <w:sz w:val="24"/>
          <w:szCs w:val="24"/>
        </w:rPr>
        <w:t>Piloting the questionnaire</w:t>
      </w:r>
    </w:p>
    <w:p w14:paraId="24C7C819" w14:textId="77777777" w:rsidR="00B31B84" w:rsidRPr="00693D1F" w:rsidRDefault="00B31B84" w:rsidP="004A4230">
      <w:pPr>
        <w:pStyle w:val="ListParagraph"/>
        <w:numPr>
          <w:ilvl w:val="0"/>
          <w:numId w:val="116"/>
        </w:numPr>
        <w:tabs>
          <w:tab w:val="left" w:pos="0"/>
        </w:tabs>
        <w:spacing w:before="120" w:after="0"/>
        <w:rPr>
          <w:rFonts w:ascii="Times New Roman" w:hAnsi="Times New Roman"/>
          <w:bCs/>
          <w:color w:val="000000"/>
          <w:sz w:val="24"/>
          <w:szCs w:val="24"/>
        </w:rPr>
      </w:pPr>
      <w:r w:rsidRPr="00693D1F">
        <w:rPr>
          <w:rFonts w:ascii="Times New Roman" w:hAnsi="Times New Roman"/>
          <w:bCs/>
          <w:color w:val="000000"/>
          <w:sz w:val="24"/>
          <w:szCs w:val="24"/>
        </w:rPr>
        <w:t>Collecting data</w:t>
      </w:r>
    </w:p>
    <w:p w14:paraId="1F542A25" w14:textId="728DB939" w:rsidR="00B31B84" w:rsidRPr="00693D1F" w:rsidRDefault="00B31B84" w:rsidP="004A4230">
      <w:pPr>
        <w:pStyle w:val="ListParagraph"/>
        <w:numPr>
          <w:ilvl w:val="0"/>
          <w:numId w:val="116"/>
        </w:numPr>
        <w:tabs>
          <w:tab w:val="left" w:pos="0"/>
        </w:tabs>
        <w:spacing w:before="120" w:after="0"/>
        <w:rPr>
          <w:rFonts w:ascii="Times New Roman" w:hAnsi="Times New Roman"/>
          <w:bCs/>
          <w:color w:val="000000"/>
          <w:sz w:val="24"/>
          <w:szCs w:val="24"/>
        </w:rPr>
      </w:pPr>
      <w:r w:rsidRPr="00693D1F">
        <w:rPr>
          <w:rFonts w:ascii="Times New Roman" w:hAnsi="Times New Roman"/>
          <w:bCs/>
          <w:color w:val="000000"/>
          <w:sz w:val="24"/>
          <w:szCs w:val="24"/>
        </w:rPr>
        <w:t>Processing and analyzing data</w:t>
      </w:r>
    </w:p>
    <w:p w14:paraId="7AE196B8" w14:textId="77777777" w:rsidR="00B31B84" w:rsidRPr="00693D1F" w:rsidRDefault="00B31B84" w:rsidP="004A4230">
      <w:pPr>
        <w:pStyle w:val="ListParagraph"/>
        <w:numPr>
          <w:ilvl w:val="0"/>
          <w:numId w:val="116"/>
        </w:numPr>
        <w:tabs>
          <w:tab w:val="left" w:pos="0"/>
        </w:tabs>
        <w:spacing w:before="120" w:after="0"/>
        <w:rPr>
          <w:rFonts w:ascii="Times New Roman" w:hAnsi="Times New Roman"/>
          <w:bCs/>
          <w:color w:val="000000"/>
          <w:sz w:val="24"/>
          <w:szCs w:val="24"/>
        </w:rPr>
      </w:pPr>
      <w:r w:rsidRPr="00693D1F">
        <w:rPr>
          <w:rFonts w:ascii="Times New Roman" w:hAnsi="Times New Roman"/>
          <w:bCs/>
          <w:color w:val="000000"/>
          <w:sz w:val="24"/>
          <w:szCs w:val="24"/>
        </w:rPr>
        <w:t>Reporting the findings</w:t>
      </w:r>
    </w:p>
    <w:p w14:paraId="23D34167" w14:textId="77777777" w:rsidR="00953E6D" w:rsidRPr="00693D1F" w:rsidRDefault="00953E6D" w:rsidP="00B31B84">
      <w:pPr>
        <w:rPr>
          <w:rFonts w:ascii="Times New Roman" w:hAnsi="Times New Roman"/>
          <w:b/>
          <w:sz w:val="24"/>
          <w:szCs w:val="24"/>
        </w:rPr>
      </w:pPr>
    </w:p>
    <w:p w14:paraId="5E9F7EFF" w14:textId="77777777" w:rsidR="00693D1F" w:rsidRDefault="00693D1F" w:rsidP="00B31B84">
      <w:pPr>
        <w:rPr>
          <w:rFonts w:ascii="Times New Roman" w:hAnsi="Times New Roman"/>
          <w:b/>
          <w:sz w:val="24"/>
          <w:szCs w:val="24"/>
        </w:rPr>
      </w:pPr>
    </w:p>
    <w:p w14:paraId="22FD61F0" w14:textId="77777777" w:rsidR="00693D1F" w:rsidRDefault="00693D1F" w:rsidP="00B31B84">
      <w:pPr>
        <w:rPr>
          <w:rFonts w:ascii="Times New Roman" w:hAnsi="Times New Roman"/>
          <w:b/>
          <w:sz w:val="24"/>
          <w:szCs w:val="24"/>
        </w:rPr>
      </w:pPr>
    </w:p>
    <w:p w14:paraId="6D6FA2A4" w14:textId="27D7F5CC" w:rsidR="00B31B84" w:rsidRPr="00693D1F" w:rsidRDefault="00B31B84" w:rsidP="00B31B84">
      <w:pPr>
        <w:rPr>
          <w:rFonts w:ascii="Times New Roman" w:hAnsi="Times New Roman"/>
          <w:b/>
          <w:i/>
          <w:sz w:val="24"/>
          <w:szCs w:val="24"/>
        </w:rPr>
      </w:pPr>
      <w:r w:rsidRPr="00693D1F">
        <w:rPr>
          <w:rFonts w:ascii="Times New Roman" w:hAnsi="Times New Roman"/>
          <w:b/>
          <w:sz w:val="24"/>
          <w:szCs w:val="24"/>
        </w:rPr>
        <w:lastRenderedPageBreak/>
        <w:t xml:space="preserve">EVIDENCE GUIDE  </w:t>
      </w:r>
    </w:p>
    <w:p w14:paraId="6EBF6310" w14:textId="77777777" w:rsidR="00B31B84" w:rsidRPr="00693D1F" w:rsidRDefault="00B31B84" w:rsidP="00B31B84">
      <w:pPr>
        <w:tabs>
          <w:tab w:val="left" w:pos="0"/>
        </w:tabs>
        <w:spacing w:before="60" w:after="0"/>
        <w:rPr>
          <w:rFonts w:ascii="Times New Roman" w:hAnsi="Times New Roman"/>
          <w:sz w:val="24"/>
          <w:szCs w:val="24"/>
        </w:rPr>
      </w:pPr>
      <w:r w:rsidRPr="00693D1F">
        <w:rPr>
          <w:rFonts w:ascii="Times New Roman" w:hAnsi="Times New Roman"/>
          <w:sz w:val="24"/>
          <w:szCs w:val="24"/>
        </w:rPr>
        <w:t>This provides advice on assessment and must be in conjunction with the performance criteria, required knowledge and understanding and range.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B31B84" w:rsidRPr="00693D1F" w14:paraId="50939603" w14:textId="77777777" w:rsidTr="00B31B84">
        <w:tc>
          <w:tcPr>
            <w:tcW w:w="2340" w:type="dxa"/>
          </w:tcPr>
          <w:p w14:paraId="3F4855D2" w14:textId="77777777" w:rsidR="00B31B84" w:rsidRPr="00693D1F" w:rsidRDefault="00B31B84" w:rsidP="004A4230">
            <w:pPr>
              <w:numPr>
                <w:ilvl w:val="0"/>
                <w:numId w:val="115"/>
              </w:numPr>
              <w:tabs>
                <w:tab w:val="left" w:pos="0"/>
              </w:tabs>
              <w:spacing w:before="60" w:after="0"/>
              <w:rPr>
                <w:rFonts w:ascii="Times New Roman" w:hAnsi="Times New Roman"/>
                <w:sz w:val="24"/>
                <w:szCs w:val="24"/>
              </w:rPr>
            </w:pPr>
            <w:r w:rsidRPr="00693D1F">
              <w:rPr>
                <w:rFonts w:ascii="Times New Roman" w:hAnsi="Times New Roman"/>
                <w:sz w:val="24"/>
                <w:szCs w:val="24"/>
              </w:rPr>
              <w:t>Critical Aspects of Competency</w:t>
            </w:r>
          </w:p>
        </w:tc>
        <w:tc>
          <w:tcPr>
            <w:tcW w:w="6568" w:type="dxa"/>
          </w:tcPr>
          <w:p w14:paraId="5511409D" w14:textId="77777777" w:rsidR="00B31B84" w:rsidRPr="00693D1F" w:rsidRDefault="00B31B84" w:rsidP="00B31B84">
            <w:pPr>
              <w:tabs>
                <w:tab w:val="left" w:pos="0"/>
                <w:tab w:val="left" w:pos="702"/>
              </w:tabs>
              <w:suppressAutoHyphens/>
              <w:spacing w:before="60" w:after="0"/>
              <w:ind w:left="702" w:hanging="702"/>
              <w:rPr>
                <w:rFonts w:ascii="Times New Roman" w:hAnsi="Times New Roman"/>
                <w:bCs/>
                <w:sz w:val="24"/>
                <w:szCs w:val="24"/>
              </w:rPr>
            </w:pPr>
            <w:r w:rsidRPr="00693D1F">
              <w:rPr>
                <w:rFonts w:ascii="Times New Roman" w:hAnsi="Times New Roman"/>
                <w:bCs/>
                <w:sz w:val="24"/>
                <w:szCs w:val="24"/>
              </w:rPr>
              <w:t>Assessment requires evidence that the candidate:</w:t>
            </w:r>
          </w:p>
          <w:p w14:paraId="11E8B362" w14:textId="77777777" w:rsidR="00B31B84" w:rsidRPr="00693D1F" w:rsidRDefault="00B31B84" w:rsidP="004A4230">
            <w:pPr>
              <w:numPr>
                <w:ilvl w:val="1"/>
                <w:numId w:val="115"/>
              </w:numPr>
              <w:tabs>
                <w:tab w:val="left" w:pos="0"/>
                <w:tab w:val="left" w:pos="702"/>
              </w:tabs>
              <w:spacing w:before="60" w:after="0"/>
              <w:contextualSpacing/>
              <w:rPr>
                <w:rFonts w:ascii="Times New Roman" w:hAnsi="Times New Roman"/>
                <w:sz w:val="24"/>
                <w:szCs w:val="24"/>
              </w:rPr>
            </w:pPr>
            <w:r w:rsidRPr="00693D1F">
              <w:rPr>
                <w:rFonts w:ascii="Times New Roman" w:hAnsi="Times New Roman"/>
                <w:sz w:val="24"/>
                <w:szCs w:val="24"/>
              </w:rPr>
              <w:t xml:space="preserve"> Demonstrate knowledge of source of research problems </w:t>
            </w:r>
          </w:p>
          <w:p w14:paraId="2736831B" w14:textId="77777777" w:rsidR="00B31B84" w:rsidRPr="00693D1F" w:rsidRDefault="00B31B84" w:rsidP="004A4230">
            <w:pPr>
              <w:numPr>
                <w:ilvl w:val="1"/>
                <w:numId w:val="115"/>
              </w:numPr>
              <w:tabs>
                <w:tab w:val="left" w:pos="0"/>
                <w:tab w:val="left" w:pos="702"/>
              </w:tabs>
              <w:spacing w:before="60" w:after="0"/>
              <w:contextualSpacing/>
              <w:rPr>
                <w:rFonts w:ascii="Times New Roman" w:hAnsi="Times New Roman"/>
                <w:sz w:val="24"/>
                <w:szCs w:val="24"/>
              </w:rPr>
            </w:pPr>
            <w:r w:rsidRPr="00693D1F">
              <w:rPr>
                <w:rFonts w:ascii="Times New Roman" w:hAnsi="Times New Roman"/>
                <w:sz w:val="24"/>
                <w:szCs w:val="24"/>
              </w:rPr>
              <w:t>Demonstrate knowledge to formulation of a research a problem</w:t>
            </w:r>
          </w:p>
          <w:p w14:paraId="715067BD" w14:textId="77777777" w:rsidR="00B31B84" w:rsidRPr="00693D1F" w:rsidRDefault="00B31B84" w:rsidP="004A4230">
            <w:pPr>
              <w:numPr>
                <w:ilvl w:val="1"/>
                <w:numId w:val="115"/>
              </w:numPr>
              <w:tabs>
                <w:tab w:val="left" w:pos="0"/>
                <w:tab w:val="left" w:pos="702"/>
              </w:tabs>
              <w:spacing w:before="60" w:after="0"/>
              <w:contextualSpacing/>
              <w:rPr>
                <w:rFonts w:ascii="Times New Roman" w:hAnsi="Times New Roman"/>
                <w:sz w:val="24"/>
                <w:szCs w:val="24"/>
              </w:rPr>
            </w:pPr>
            <w:r w:rsidRPr="00693D1F">
              <w:rPr>
                <w:rFonts w:ascii="Times New Roman" w:hAnsi="Times New Roman"/>
                <w:sz w:val="24"/>
                <w:szCs w:val="24"/>
              </w:rPr>
              <w:t xml:space="preserve">Demonstrate knowledge research objectives </w:t>
            </w:r>
          </w:p>
          <w:p w14:paraId="34A8C20F" w14:textId="77777777" w:rsidR="00B31B84" w:rsidRPr="00693D1F" w:rsidRDefault="00B31B84" w:rsidP="004A4230">
            <w:pPr>
              <w:numPr>
                <w:ilvl w:val="1"/>
                <w:numId w:val="115"/>
              </w:numPr>
              <w:tabs>
                <w:tab w:val="left" w:pos="0"/>
                <w:tab w:val="left" w:pos="702"/>
              </w:tabs>
              <w:spacing w:before="60" w:after="0"/>
              <w:contextualSpacing/>
              <w:rPr>
                <w:rFonts w:ascii="Times New Roman" w:hAnsi="Times New Roman"/>
                <w:sz w:val="24"/>
                <w:szCs w:val="24"/>
              </w:rPr>
            </w:pPr>
            <w:r w:rsidRPr="00693D1F">
              <w:rPr>
                <w:rFonts w:ascii="Times New Roman" w:hAnsi="Times New Roman"/>
                <w:sz w:val="24"/>
                <w:szCs w:val="24"/>
              </w:rPr>
              <w:t xml:space="preserve">Demonstrate knowledge of research hypothesis </w:t>
            </w:r>
          </w:p>
          <w:p w14:paraId="492991CA" w14:textId="77777777" w:rsidR="00B31B84" w:rsidRPr="00693D1F" w:rsidRDefault="00B31B84" w:rsidP="004A4230">
            <w:pPr>
              <w:numPr>
                <w:ilvl w:val="1"/>
                <w:numId w:val="115"/>
              </w:numPr>
              <w:tabs>
                <w:tab w:val="left" w:pos="0"/>
                <w:tab w:val="left" w:pos="702"/>
              </w:tabs>
              <w:spacing w:before="60" w:after="0"/>
              <w:contextualSpacing/>
              <w:rPr>
                <w:rFonts w:ascii="Times New Roman" w:hAnsi="Times New Roman"/>
                <w:sz w:val="24"/>
                <w:szCs w:val="24"/>
              </w:rPr>
            </w:pPr>
            <w:r w:rsidRPr="00693D1F">
              <w:rPr>
                <w:rFonts w:ascii="Times New Roman" w:hAnsi="Times New Roman"/>
                <w:sz w:val="24"/>
                <w:szCs w:val="24"/>
              </w:rPr>
              <w:t xml:space="preserve"> Demonstrate knowledge of reviewing of literature </w:t>
            </w:r>
          </w:p>
          <w:p w14:paraId="5ACAD224" w14:textId="77777777" w:rsidR="00B31B84" w:rsidRPr="00693D1F" w:rsidRDefault="00B31B84" w:rsidP="004A4230">
            <w:pPr>
              <w:numPr>
                <w:ilvl w:val="1"/>
                <w:numId w:val="115"/>
              </w:numPr>
              <w:tabs>
                <w:tab w:val="left" w:pos="0"/>
                <w:tab w:val="left" w:pos="702"/>
              </w:tabs>
              <w:spacing w:before="60" w:after="0"/>
              <w:contextualSpacing/>
              <w:rPr>
                <w:rFonts w:ascii="Times New Roman" w:hAnsi="Times New Roman"/>
                <w:sz w:val="24"/>
                <w:szCs w:val="24"/>
              </w:rPr>
            </w:pPr>
            <w:r w:rsidRPr="00693D1F">
              <w:rPr>
                <w:rFonts w:ascii="Times New Roman" w:hAnsi="Times New Roman"/>
                <w:sz w:val="24"/>
                <w:szCs w:val="24"/>
              </w:rPr>
              <w:t xml:space="preserve">Demonstrate knowledge of citations and referencing </w:t>
            </w:r>
          </w:p>
          <w:p w14:paraId="31EC8E2A" w14:textId="77777777" w:rsidR="00B31B84" w:rsidRPr="00693D1F" w:rsidRDefault="00B31B84" w:rsidP="004A4230">
            <w:pPr>
              <w:numPr>
                <w:ilvl w:val="1"/>
                <w:numId w:val="115"/>
              </w:numPr>
              <w:tabs>
                <w:tab w:val="left" w:pos="0"/>
                <w:tab w:val="left" w:pos="702"/>
              </w:tabs>
              <w:spacing w:before="60" w:after="0"/>
              <w:contextualSpacing/>
              <w:rPr>
                <w:rFonts w:ascii="Times New Roman" w:hAnsi="Times New Roman"/>
                <w:sz w:val="24"/>
                <w:szCs w:val="24"/>
              </w:rPr>
            </w:pPr>
            <w:r w:rsidRPr="00693D1F">
              <w:rPr>
                <w:rFonts w:ascii="Times New Roman" w:hAnsi="Times New Roman"/>
                <w:sz w:val="24"/>
                <w:szCs w:val="24"/>
              </w:rPr>
              <w:t xml:space="preserve">Demonstrate formulation of research objectives </w:t>
            </w:r>
          </w:p>
          <w:p w14:paraId="5B16A7FD" w14:textId="77777777" w:rsidR="00B31B84" w:rsidRPr="00693D1F" w:rsidRDefault="00B31B84" w:rsidP="004A4230">
            <w:pPr>
              <w:numPr>
                <w:ilvl w:val="1"/>
                <w:numId w:val="115"/>
              </w:numPr>
              <w:tabs>
                <w:tab w:val="left" w:pos="0"/>
                <w:tab w:val="left" w:pos="702"/>
              </w:tabs>
              <w:spacing w:before="60" w:after="0"/>
              <w:contextualSpacing/>
              <w:rPr>
                <w:rFonts w:ascii="Times New Roman" w:hAnsi="Times New Roman"/>
                <w:sz w:val="24"/>
                <w:szCs w:val="24"/>
              </w:rPr>
            </w:pPr>
            <w:r w:rsidRPr="00693D1F">
              <w:rPr>
                <w:rFonts w:ascii="Times New Roman" w:hAnsi="Times New Roman"/>
                <w:sz w:val="24"/>
                <w:szCs w:val="24"/>
              </w:rPr>
              <w:t xml:space="preserve">Demonstrate knowledge of research designs </w:t>
            </w:r>
          </w:p>
          <w:p w14:paraId="0F3780BC" w14:textId="77777777" w:rsidR="00B31B84" w:rsidRPr="00693D1F" w:rsidRDefault="00B31B84" w:rsidP="004A4230">
            <w:pPr>
              <w:numPr>
                <w:ilvl w:val="1"/>
                <w:numId w:val="115"/>
              </w:numPr>
              <w:tabs>
                <w:tab w:val="left" w:pos="0"/>
                <w:tab w:val="left" w:pos="702"/>
              </w:tabs>
              <w:spacing w:before="60" w:after="0"/>
              <w:contextualSpacing/>
              <w:rPr>
                <w:rFonts w:ascii="Times New Roman" w:hAnsi="Times New Roman"/>
                <w:sz w:val="24"/>
                <w:szCs w:val="24"/>
              </w:rPr>
            </w:pPr>
            <w:r w:rsidRPr="00693D1F">
              <w:rPr>
                <w:rFonts w:ascii="Times New Roman" w:hAnsi="Times New Roman"/>
                <w:sz w:val="24"/>
                <w:szCs w:val="24"/>
              </w:rPr>
              <w:t xml:space="preserve">Demonstrate knowledge of research instruments </w:t>
            </w:r>
          </w:p>
          <w:p w14:paraId="5F526E62" w14:textId="77777777" w:rsidR="00B31B84" w:rsidRPr="00693D1F" w:rsidRDefault="00B31B84" w:rsidP="004A4230">
            <w:pPr>
              <w:numPr>
                <w:ilvl w:val="1"/>
                <w:numId w:val="115"/>
              </w:numPr>
              <w:tabs>
                <w:tab w:val="left" w:pos="0"/>
                <w:tab w:val="left" w:pos="702"/>
              </w:tabs>
              <w:spacing w:before="60" w:after="0"/>
              <w:contextualSpacing/>
              <w:rPr>
                <w:rFonts w:ascii="Times New Roman" w:hAnsi="Times New Roman"/>
                <w:sz w:val="24"/>
                <w:szCs w:val="24"/>
              </w:rPr>
            </w:pPr>
            <w:r w:rsidRPr="00693D1F">
              <w:rPr>
                <w:rFonts w:ascii="Times New Roman" w:hAnsi="Times New Roman"/>
                <w:sz w:val="24"/>
                <w:szCs w:val="24"/>
              </w:rPr>
              <w:t xml:space="preserve">Demonstrate knowledge of piloting of research instrument </w:t>
            </w:r>
          </w:p>
          <w:p w14:paraId="78618761" w14:textId="77777777" w:rsidR="00B31B84" w:rsidRPr="00693D1F" w:rsidRDefault="00B31B84" w:rsidP="004A4230">
            <w:pPr>
              <w:numPr>
                <w:ilvl w:val="1"/>
                <w:numId w:val="115"/>
              </w:numPr>
              <w:tabs>
                <w:tab w:val="left" w:pos="0"/>
                <w:tab w:val="left" w:pos="702"/>
              </w:tabs>
              <w:spacing w:before="60" w:after="0"/>
              <w:contextualSpacing/>
              <w:rPr>
                <w:rFonts w:ascii="Times New Roman" w:hAnsi="Times New Roman"/>
                <w:sz w:val="24"/>
                <w:szCs w:val="24"/>
              </w:rPr>
            </w:pPr>
            <w:r w:rsidRPr="00693D1F">
              <w:rPr>
                <w:rFonts w:ascii="Times New Roman" w:hAnsi="Times New Roman"/>
                <w:sz w:val="24"/>
                <w:szCs w:val="24"/>
              </w:rPr>
              <w:t xml:space="preserve">Demonstrate knowledge of data collection </w:t>
            </w:r>
          </w:p>
        </w:tc>
      </w:tr>
      <w:tr w:rsidR="00B31B84" w:rsidRPr="00693D1F" w14:paraId="6A02513E" w14:textId="77777777" w:rsidTr="00B31B84">
        <w:trPr>
          <w:trHeight w:val="1727"/>
        </w:trPr>
        <w:tc>
          <w:tcPr>
            <w:tcW w:w="2340" w:type="dxa"/>
          </w:tcPr>
          <w:p w14:paraId="48EEE202" w14:textId="77777777" w:rsidR="00B31B84" w:rsidRPr="00693D1F" w:rsidRDefault="00B31B84" w:rsidP="004A4230">
            <w:pPr>
              <w:numPr>
                <w:ilvl w:val="0"/>
                <w:numId w:val="115"/>
              </w:numPr>
              <w:tabs>
                <w:tab w:val="left" w:pos="0"/>
              </w:tabs>
              <w:spacing w:before="60" w:after="0"/>
              <w:ind w:right="162"/>
              <w:rPr>
                <w:rFonts w:ascii="Times New Roman" w:hAnsi="Times New Roman"/>
                <w:sz w:val="24"/>
                <w:szCs w:val="24"/>
              </w:rPr>
            </w:pPr>
            <w:r w:rsidRPr="00693D1F">
              <w:rPr>
                <w:rFonts w:ascii="Times New Roman" w:hAnsi="Times New Roman"/>
                <w:sz w:val="24"/>
                <w:szCs w:val="24"/>
              </w:rPr>
              <w:t>Resource Implications</w:t>
            </w:r>
          </w:p>
        </w:tc>
        <w:tc>
          <w:tcPr>
            <w:tcW w:w="6568" w:type="dxa"/>
          </w:tcPr>
          <w:p w14:paraId="0F61364E" w14:textId="77777777" w:rsidR="00B31B84" w:rsidRPr="00693D1F" w:rsidRDefault="00B31B84" w:rsidP="00B31B84">
            <w:pPr>
              <w:tabs>
                <w:tab w:val="left" w:pos="0"/>
                <w:tab w:val="left" w:pos="702"/>
              </w:tabs>
              <w:spacing w:before="60" w:after="0"/>
              <w:rPr>
                <w:rFonts w:ascii="Times New Roman" w:hAnsi="Times New Roman"/>
                <w:b/>
                <w:i/>
                <w:sz w:val="24"/>
                <w:szCs w:val="24"/>
              </w:rPr>
            </w:pPr>
            <w:r w:rsidRPr="00693D1F">
              <w:rPr>
                <w:rFonts w:ascii="Times New Roman" w:hAnsi="Times New Roman"/>
                <w:bCs/>
                <w:iCs/>
                <w:sz w:val="24"/>
                <w:szCs w:val="24"/>
              </w:rPr>
              <w:t>The following resources must be provided</w:t>
            </w:r>
            <w:r w:rsidRPr="00693D1F">
              <w:rPr>
                <w:rFonts w:ascii="Times New Roman" w:hAnsi="Times New Roman"/>
                <w:b/>
                <w:i/>
                <w:sz w:val="24"/>
                <w:szCs w:val="24"/>
              </w:rPr>
              <w:t>:</w:t>
            </w:r>
          </w:p>
          <w:p w14:paraId="1F6CFE11" w14:textId="77777777" w:rsidR="00B31B84" w:rsidRPr="00693D1F" w:rsidRDefault="00B31B84" w:rsidP="004A4230">
            <w:pPr>
              <w:numPr>
                <w:ilvl w:val="0"/>
                <w:numId w:val="113"/>
              </w:numPr>
              <w:contextualSpacing/>
              <w:rPr>
                <w:rFonts w:ascii="Times New Roman" w:hAnsi="Times New Roman"/>
                <w:sz w:val="24"/>
                <w:szCs w:val="24"/>
              </w:rPr>
            </w:pPr>
            <w:r w:rsidRPr="00693D1F">
              <w:rPr>
                <w:rFonts w:ascii="Times New Roman" w:hAnsi="Times New Roman"/>
                <w:sz w:val="24"/>
                <w:szCs w:val="24"/>
              </w:rPr>
              <w:t>Computer</w:t>
            </w:r>
          </w:p>
          <w:p w14:paraId="335BA0B4" w14:textId="77777777" w:rsidR="00B31B84" w:rsidRPr="00693D1F" w:rsidRDefault="00B31B84" w:rsidP="004A4230">
            <w:pPr>
              <w:numPr>
                <w:ilvl w:val="0"/>
                <w:numId w:val="113"/>
              </w:numPr>
              <w:contextualSpacing/>
              <w:rPr>
                <w:rFonts w:ascii="Times New Roman" w:hAnsi="Times New Roman"/>
                <w:sz w:val="24"/>
                <w:szCs w:val="24"/>
              </w:rPr>
            </w:pPr>
            <w:r w:rsidRPr="00693D1F">
              <w:rPr>
                <w:rFonts w:ascii="Times New Roman" w:hAnsi="Times New Roman"/>
                <w:sz w:val="24"/>
                <w:szCs w:val="24"/>
              </w:rPr>
              <w:t>Internet</w:t>
            </w:r>
          </w:p>
          <w:p w14:paraId="5D30DAA7" w14:textId="77777777" w:rsidR="00B31B84" w:rsidRPr="00693D1F" w:rsidRDefault="00B31B84" w:rsidP="004A4230">
            <w:pPr>
              <w:numPr>
                <w:ilvl w:val="0"/>
                <w:numId w:val="113"/>
              </w:numPr>
              <w:contextualSpacing/>
              <w:rPr>
                <w:rFonts w:ascii="Times New Roman" w:hAnsi="Times New Roman"/>
                <w:color w:val="000000" w:themeColor="text1"/>
                <w:sz w:val="24"/>
                <w:szCs w:val="24"/>
              </w:rPr>
            </w:pPr>
            <w:r w:rsidRPr="00693D1F">
              <w:rPr>
                <w:rFonts w:ascii="Times New Roman" w:hAnsi="Times New Roman"/>
                <w:color w:val="000000" w:themeColor="text1"/>
                <w:sz w:val="24"/>
                <w:szCs w:val="24"/>
              </w:rPr>
              <w:t xml:space="preserve">Datasets </w:t>
            </w:r>
          </w:p>
          <w:p w14:paraId="36411A86" w14:textId="77777777" w:rsidR="00B31B84" w:rsidRPr="00693D1F" w:rsidRDefault="00B31B84" w:rsidP="004A4230">
            <w:pPr>
              <w:numPr>
                <w:ilvl w:val="0"/>
                <w:numId w:val="113"/>
              </w:numPr>
              <w:contextualSpacing/>
              <w:rPr>
                <w:rFonts w:ascii="Times New Roman" w:hAnsi="Times New Roman"/>
                <w:color w:val="000000" w:themeColor="text1"/>
                <w:sz w:val="24"/>
                <w:szCs w:val="24"/>
              </w:rPr>
            </w:pPr>
            <w:r w:rsidRPr="00693D1F">
              <w:rPr>
                <w:rFonts w:ascii="Times New Roman" w:hAnsi="Times New Roman"/>
                <w:color w:val="000000" w:themeColor="text1"/>
                <w:sz w:val="24"/>
                <w:szCs w:val="24"/>
              </w:rPr>
              <w:t>Books in statistics</w:t>
            </w:r>
          </w:p>
          <w:p w14:paraId="7AA3690F" w14:textId="77777777" w:rsidR="00B31B84" w:rsidRPr="00693D1F" w:rsidRDefault="00B31B84" w:rsidP="004A4230">
            <w:pPr>
              <w:numPr>
                <w:ilvl w:val="0"/>
                <w:numId w:val="113"/>
              </w:numPr>
              <w:contextualSpacing/>
              <w:rPr>
                <w:rFonts w:ascii="Times New Roman" w:hAnsi="Times New Roman"/>
                <w:color w:val="000000" w:themeColor="text1"/>
                <w:sz w:val="24"/>
                <w:szCs w:val="24"/>
              </w:rPr>
            </w:pPr>
            <w:r w:rsidRPr="00693D1F">
              <w:rPr>
                <w:rFonts w:ascii="Times New Roman" w:hAnsi="Times New Roman"/>
                <w:color w:val="000000" w:themeColor="text1"/>
                <w:sz w:val="24"/>
                <w:szCs w:val="24"/>
              </w:rPr>
              <w:t xml:space="preserve">Library books </w:t>
            </w:r>
          </w:p>
        </w:tc>
      </w:tr>
      <w:tr w:rsidR="00B31B84" w:rsidRPr="00693D1F" w14:paraId="781A93A0" w14:textId="77777777" w:rsidTr="00B31B84">
        <w:tc>
          <w:tcPr>
            <w:tcW w:w="2340" w:type="dxa"/>
          </w:tcPr>
          <w:p w14:paraId="75F3ADD5" w14:textId="77777777" w:rsidR="00B31B84" w:rsidRPr="00693D1F" w:rsidRDefault="00B31B84" w:rsidP="004A4230">
            <w:pPr>
              <w:numPr>
                <w:ilvl w:val="0"/>
                <w:numId w:val="115"/>
              </w:numPr>
              <w:tabs>
                <w:tab w:val="left" w:pos="0"/>
              </w:tabs>
              <w:spacing w:before="60" w:after="0"/>
              <w:ind w:right="252"/>
              <w:rPr>
                <w:rFonts w:ascii="Times New Roman" w:hAnsi="Times New Roman"/>
                <w:sz w:val="24"/>
                <w:szCs w:val="24"/>
              </w:rPr>
            </w:pPr>
            <w:r w:rsidRPr="00693D1F">
              <w:rPr>
                <w:rFonts w:ascii="Times New Roman" w:hAnsi="Times New Roman"/>
                <w:sz w:val="24"/>
                <w:szCs w:val="24"/>
              </w:rPr>
              <w:t>Methods of Assessment</w:t>
            </w:r>
          </w:p>
        </w:tc>
        <w:tc>
          <w:tcPr>
            <w:tcW w:w="6568" w:type="dxa"/>
          </w:tcPr>
          <w:p w14:paraId="0DB53DAE" w14:textId="13411C93" w:rsidR="00247AF2" w:rsidRPr="00247AF2" w:rsidRDefault="00B31B84" w:rsidP="00247AF2">
            <w:pPr>
              <w:tabs>
                <w:tab w:val="left" w:pos="0"/>
                <w:tab w:val="left" w:pos="702"/>
              </w:tabs>
              <w:spacing w:before="60" w:after="0"/>
              <w:ind w:left="-55"/>
              <w:contextualSpacing/>
              <w:rPr>
                <w:rFonts w:ascii="Times New Roman" w:hAnsi="Times New Roman"/>
                <w:bCs/>
                <w:sz w:val="24"/>
                <w:szCs w:val="24"/>
              </w:rPr>
            </w:pPr>
            <w:r w:rsidRPr="00693D1F">
              <w:rPr>
                <w:rFonts w:ascii="Times New Roman" w:hAnsi="Times New Roman"/>
                <w:bCs/>
                <w:sz w:val="24"/>
                <w:szCs w:val="24"/>
              </w:rPr>
              <w:t>Competency may be assessed through:</w:t>
            </w:r>
          </w:p>
          <w:p w14:paraId="7D0BEE09" w14:textId="77777777" w:rsidR="00247AF2" w:rsidRPr="00693D1F" w:rsidRDefault="00247AF2" w:rsidP="004A4230">
            <w:pPr>
              <w:numPr>
                <w:ilvl w:val="0"/>
                <w:numId w:val="202"/>
              </w:numPr>
              <w:tabs>
                <w:tab w:val="left" w:pos="612"/>
              </w:tabs>
              <w:spacing w:after="0"/>
              <w:rPr>
                <w:rFonts w:ascii="Times New Roman" w:hAnsi="Times New Roman"/>
                <w:sz w:val="24"/>
                <w:szCs w:val="24"/>
              </w:rPr>
            </w:pPr>
            <w:r w:rsidRPr="00693D1F">
              <w:rPr>
                <w:rFonts w:ascii="Times New Roman" w:hAnsi="Times New Roman"/>
                <w:sz w:val="24"/>
                <w:szCs w:val="24"/>
              </w:rPr>
              <w:t>Observation</w:t>
            </w:r>
          </w:p>
          <w:p w14:paraId="4DB7C774" w14:textId="77777777" w:rsidR="00247AF2" w:rsidRPr="00693D1F" w:rsidRDefault="00247AF2" w:rsidP="004A4230">
            <w:pPr>
              <w:numPr>
                <w:ilvl w:val="0"/>
                <w:numId w:val="202"/>
              </w:numPr>
              <w:tabs>
                <w:tab w:val="left" w:pos="612"/>
              </w:tabs>
              <w:spacing w:after="0"/>
              <w:rPr>
                <w:rFonts w:ascii="Times New Roman" w:hAnsi="Times New Roman"/>
                <w:sz w:val="24"/>
                <w:szCs w:val="24"/>
              </w:rPr>
            </w:pPr>
            <w:r w:rsidRPr="00693D1F">
              <w:rPr>
                <w:rFonts w:ascii="Times New Roman" w:hAnsi="Times New Roman"/>
                <w:sz w:val="24"/>
                <w:szCs w:val="24"/>
              </w:rPr>
              <w:t xml:space="preserve">Oral questioning </w:t>
            </w:r>
          </w:p>
          <w:p w14:paraId="1E6B9478" w14:textId="77777777" w:rsidR="00247AF2" w:rsidRPr="00693D1F" w:rsidRDefault="00247AF2" w:rsidP="004A4230">
            <w:pPr>
              <w:numPr>
                <w:ilvl w:val="0"/>
                <w:numId w:val="202"/>
              </w:numPr>
              <w:tabs>
                <w:tab w:val="left" w:pos="612"/>
              </w:tabs>
              <w:spacing w:after="0"/>
              <w:rPr>
                <w:rFonts w:ascii="Times New Roman" w:hAnsi="Times New Roman"/>
                <w:sz w:val="24"/>
                <w:szCs w:val="24"/>
              </w:rPr>
            </w:pPr>
            <w:r w:rsidRPr="00693D1F">
              <w:rPr>
                <w:rFonts w:ascii="Times New Roman" w:hAnsi="Times New Roman"/>
                <w:sz w:val="24"/>
                <w:szCs w:val="24"/>
              </w:rPr>
              <w:t>Written test</w:t>
            </w:r>
          </w:p>
          <w:p w14:paraId="202B8594" w14:textId="77777777" w:rsidR="00247AF2" w:rsidRPr="00693D1F" w:rsidRDefault="00247AF2" w:rsidP="004A4230">
            <w:pPr>
              <w:numPr>
                <w:ilvl w:val="0"/>
                <w:numId w:val="202"/>
              </w:numPr>
              <w:tabs>
                <w:tab w:val="left" w:pos="612"/>
              </w:tabs>
              <w:spacing w:after="0"/>
              <w:rPr>
                <w:rFonts w:ascii="Times New Roman" w:hAnsi="Times New Roman"/>
                <w:sz w:val="24"/>
                <w:szCs w:val="24"/>
              </w:rPr>
            </w:pPr>
            <w:r w:rsidRPr="00693D1F">
              <w:rPr>
                <w:rFonts w:ascii="Times New Roman" w:hAnsi="Times New Roman"/>
                <w:sz w:val="24"/>
                <w:szCs w:val="24"/>
              </w:rPr>
              <w:t>Portfolio of Evidence</w:t>
            </w:r>
          </w:p>
          <w:p w14:paraId="46EB9B58" w14:textId="77777777" w:rsidR="00247AF2" w:rsidRDefault="00247AF2" w:rsidP="004A4230">
            <w:pPr>
              <w:numPr>
                <w:ilvl w:val="0"/>
                <w:numId w:val="202"/>
              </w:numPr>
              <w:tabs>
                <w:tab w:val="left" w:pos="612"/>
              </w:tabs>
              <w:spacing w:after="0"/>
              <w:rPr>
                <w:rFonts w:ascii="Times New Roman" w:hAnsi="Times New Roman"/>
                <w:sz w:val="24"/>
                <w:szCs w:val="24"/>
              </w:rPr>
            </w:pPr>
            <w:r w:rsidRPr="00693D1F">
              <w:rPr>
                <w:rFonts w:ascii="Times New Roman" w:hAnsi="Times New Roman"/>
                <w:sz w:val="24"/>
                <w:szCs w:val="24"/>
              </w:rPr>
              <w:t>Interview</w:t>
            </w:r>
          </w:p>
          <w:p w14:paraId="5733C507" w14:textId="3C593FA6" w:rsidR="00B31B84" w:rsidRPr="00247AF2" w:rsidRDefault="00247AF2" w:rsidP="004A4230">
            <w:pPr>
              <w:numPr>
                <w:ilvl w:val="0"/>
                <w:numId w:val="202"/>
              </w:numPr>
              <w:tabs>
                <w:tab w:val="left" w:pos="612"/>
              </w:tabs>
              <w:spacing w:after="0"/>
              <w:rPr>
                <w:rFonts w:ascii="Times New Roman" w:hAnsi="Times New Roman"/>
                <w:sz w:val="24"/>
                <w:szCs w:val="24"/>
              </w:rPr>
            </w:pPr>
            <w:r w:rsidRPr="00247AF2">
              <w:rPr>
                <w:rFonts w:ascii="Times New Roman" w:hAnsi="Times New Roman"/>
                <w:sz w:val="24"/>
                <w:szCs w:val="24"/>
              </w:rPr>
              <w:t xml:space="preserve">Third party report </w:t>
            </w:r>
          </w:p>
        </w:tc>
      </w:tr>
      <w:tr w:rsidR="00B31B84" w:rsidRPr="00693D1F" w14:paraId="35211CD4" w14:textId="77777777" w:rsidTr="00B31B84">
        <w:tc>
          <w:tcPr>
            <w:tcW w:w="2340" w:type="dxa"/>
          </w:tcPr>
          <w:p w14:paraId="2E9E6B85" w14:textId="77777777" w:rsidR="00B31B84" w:rsidRPr="00693D1F" w:rsidRDefault="00B31B84" w:rsidP="004A4230">
            <w:pPr>
              <w:numPr>
                <w:ilvl w:val="0"/>
                <w:numId w:val="115"/>
              </w:numPr>
              <w:tabs>
                <w:tab w:val="left" w:pos="-5508"/>
                <w:tab w:val="left" w:pos="0"/>
              </w:tabs>
              <w:spacing w:before="60" w:after="0"/>
              <w:ind w:right="252"/>
              <w:rPr>
                <w:rFonts w:ascii="Times New Roman" w:hAnsi="Times New Roman"/>
                <w:sz w:val="24"/>
                <w:szCs w:val="24"/>
              </w:rPr>
            </w:pPr>
            <w:r w:rsidRPr="00693D1F">
              <w:rPr>
                <w:rFonts w:ascii="Times New Roman" w:hAnsi="Times New Roman"/>
                <w:sz w:val="24"/>
                <w:szCs w:val="24"/>
              </w:rPr>
              <w:t>Context of Assessment</w:t>
            </w:r>
          </w:p>
        </w:tc>
        <w:tc>
          <w:tcPr>
            <w:tcW w:w="6568" w:type="dxa"/>
          </w:tcPr>
          <w:p w14:paraId="2448E2C8" w14:textId="77777777" w:rsidR="00693D1F" w:rsidRPr="00693D1F" w:rsidRDefault="00693D1F" w:rsidP="00693D1F">
            <w:pPr>
              <w:spacing w:after="0"/>
              <w:jc w:val="both"/>
              <w:rPr>
                <w:rFonts w:ascii="Times New Roman" w:hAnsi="Times New Roman"/>
                <w:sz w:val="24"/>
                <w:szCs w:val="24"/>
              </w:rPr>
            </w:pPr>
            <w:r w:rsidRPr="00693D1F">
              <w:rPr>
                <w:rFonts w:ascii="Times New Roman" w:hAnsi="Times New Roman"/>
                <w:sz w:val="24"/>
                <w:szCs w:val="24"/>
              </w:rPr>
              <w:t>Competency may be assessed:</w:t>
            </w:r>
          </w:p>
          <w:p w14:paraId="1B30E5C1" w14:textId="77777777" w:rsidR="00693D1F" w:rsidRPr="00693D1F" w:rsidRDefault="00693D1F" w:rsidP="004A4230">
            <w:pPr>
              <w:pStyle w:val="ListParagraph"/>
              <w:numPr>
                <w:ilvl w:val="0"/>
                <w:numId w:val="201"/>
              </w:numPr>
              <w:spacing w:after="0"/>
              <w:rPr>
                <w:rFonts w:ascii="Times New Roman" w:hAnsi="Times New Roman"/>
                <w:sz w:val="24"/>
                <w:szCs w:val="24"/>
              </w:rPr>
            </w:pPr>
            <w:r w:rsidRPr="00693D1F">
              <w:rPr>
                <w:rFonts w:ascii="Times New Roman" w:hAnsi="Times New Roman"/>
                <w:sz w:val="24"/>
                <w:szCs w:val="24"/>
              </w:rPr>
              <w:t>On-the-job</w:t>
            </w:r>
          </w:p>
          <w:p w14:paraId="6A7D402E" w14:textId="77777777" w:rsidR="00693D1F" w:rsidRDefault="00693D1F" w:rsidP="004A4230">
            <w:pPr>
              <w:pStyle w:val="ListParagraph"/>
              <w:numPr>
                <w:ilvl w:val="0"/>
                <w:numId w:val="201"/>
              </w:numPr>
              <w:spacing w:after="0"/>
              <w:rPr>
                <w:rFonts w:ascii="Times New Roman" w:hAnsi="Times New Roman"/>
                <w:sz w:val="24"/>
                <w:szCs w:val="24"/>
              </w:rPr>
            </w:pPr>
            <w:r w:rsidRPr="00693D1F">
              <w:rPr>
                <w:rFonts w:ascii="Times New Roman" w:hAnsi="Times New Roman"/>
                <w:sz w:val="24"/>
                <w:szCs w:val="24"/>
              </w:rPr>
              <w:t>Off-the –job</w:t>
            </w:r>
          </w:p>
          <w:p w14:paraId="0E8F93AD" w14:textId="647B551E" w:rsidR="00B31B84" w:rsidRPr="00693D1F" w:rsidRDefault="00693D1F" w:rsidP="004A4230">
            <w:pPr>
              <w:pStyle w:val="ListParagraph"/>
              <w:numPr>
                <w:ilvl w:val="0"/>
                <w:numId w:val="201"/>
              </w:numPr>
              <w:spacing w:after="0"/>
              <w:rPr>
                <w:rFonts w:ascii="Times New Roman" w:hAnsi="Times New Roman"/>
                <w:sz w:val="24"/>
                <w:szCs w:val="24"/>
              </w:rPr>
            </w:pPr>
            <w:r w:rsidRPr="00693D1F">
              <w:rPr>
                <w:rFonts w:ascii="Times New Roman" w:hAnsi="Times New Roman"/>
                <w:sz w:val="24"/>
                <w:szCs w:val="24"/>
              </w:rPr>
              <w:t>During Industrial attachment</w:t>
            </w:r>
          </w:p>
        </w:tc>
      </w:tr>
      <w:tr w:rsidR="00B31B84" w:rsidRPr="00693D1F" w14:paraId="4D82226A" w14:textId="77777777" w:rsidTr="00B31B84">
        <w:tc>
          <w:tcPr>
            <w:tcW w:w="2340" w:type="dxa"/>
          </w:tcPr>
          <w:p w14:paraId="525BC7B5" w14:textId="77777777" w:rsidR="00B31B84" w:rsidRPr="00693D1F" w:rsidRDefault="00B31B84" w:rsidP="004A4230">
            <w:pPr>
              <w:numPr>
                <w:ilvl w:val="0"/>
                <w:numId w:val="115"/>
              </w:numPr>
              <w:tabs>
                <w:tab w:val="left" w:pos="0"/>
              </w:tabs>
              <w:spacing w:before="60" w:after="0"/>
              <w:contextualSpacing/>
              <w:rPr>
                <w:rFonts w:ascii="Times New Roman" w:hAnsi="Times New Roman"/>
                <w:sz w:val="24"/>
                <w:szCs w:val="24"/>
              </w:rPr>
            </w:pPr>
            <w:r w:rsidRPr="00693D1F">
              <w:rPr>
                <w:rFonts w:ascii="Times New Roman" w:hAnsi="Times New Roman"/>
                <w:sz w:val="24"/>
                <w:szCs w:val="24"/>
              </w:rPr>
              <w:t>Guidance information for assessment</w:t>
            </w:r>
          </w:p>
        </w:tc>
        <w:tc>
          <w:tcPr>
            <w:tcW w:w="6568" w:type="dxa"/>
          </w:tcPr>
          <w:p w14:paraId="26094AAA" w14:textId="77777777" w:rsidR="00B31B84" w:rsidRPr="00693D1F" w:rsidRDefault="00B31B84" w:rsidP="00B31B84">
            <w:pPr>
              <w:tabs>
                <w:tab w:val="left" w:pos="0"/>
              </w:tabs>
              <w:spacing w:before="60" w:after="0"/>
              <w:jc w:val="both"/>
              <w:rPr>
                <w:rFonts w:ascii="Times New Roman" w:hAnsi="Times New Roman"/>
                <w:sz w:val="24"/>
                <w:szCs w:val="24"/>
              </w:rPr>
            </w:pPr>
            <w:r w:rsidRPr="00693D1F">
              <w:rPr>
                <w:rFonts w:ascii="Times New Roman" w:hAnsi="Times New Roman"/>
                <w:sz w:val="24"/>
                <w:szCs w:val="24"/>
              </w:rPr>
              <w:t>Holistic assessment with other units relevant to the industry sector, workplace and job role is recommended.</w:t>
            </w:r>
          </w:p>
        </w:tc>
      </w:tr>
    </w:tbl>
    <w:p w14:paraId="146F215D" w14:textId="77777777" w:rsidR="00B31B84" w:rsidRPr="00693D1F" w:rsidRDefault="00B31B84" w:rsidP="00B31B84">
      <w:pPr>
        <w:spacing w:after="160" w:line="259" w:lineRule="auto"/>
        <w:rPr>
          <w:rFonts w:ascii="Times New Roman" w:eastAsia="Times New Roman" w:hAnsi="Times New Roman"/>
          <w:b/>
          <w:bCs/>
          <w:sz w:val="24"/>
          <w:szCs w:val="24"/>
        </w:rPr>
      </w:pPr>
    </w:p>
    <w:p w14:paraId="065FB2FF" w14:textId="77777777" w:rsidR="00B31B84" w:rsidRPr="00693D1F" w:rsidRDefault="00B31B84" w:rsidP="00B31B84">
      <w:pPr>
        <w:rPr>
          <w:rFonts w:ascii="Times New Roman" w:hAnsi="Times New Roman"/>
          <w:sz w:val="24"/>
          <w:szCs w:val="24"/>
        </w:rPr>
      </w:pPr>
    </w:p>
    <w:p w14:paraId="20629BAF" w14:textId="77777777" w:rsidR="00B31B84" w:rsidRPr="00693D1F" w:rsidRDefault="00B31B84" w:rsidP="00B31B84">
      <w:pPr>
        <w:rPr>
          <w:rFonts w:ascii="Times New Roman" w:hAnsi="Times New Roman"/>
          <w:sz w:val="24"/>
          <w:szCs w:val="24"/>
        </w:rPr>
      </w:pPr>
    </w:p>
    <w:p w14:paraId="01FB4126" w14:textId="77777777" w:rsidR="00B31B84" w:rsidRPr="00693D1F" w:rsidRDefault="00B31B84" w:rsidP="00B31B84">
      <w:pPr>
        <w:rPr>
          <w:rFonts w:ascii="Times New Roman" w:hAnsi="Times New Roman"/>
          <w:sz w:val="24"/>
          <w:szCs w:val="24"/>
          <w:lang w:val="en-US"/>
        </w:rPr>
      </w:pPr>
    </w:p>
    <w:p w14:paraId="1EFF079A" w14:textId="77777777" w:rsidR="00B31B84" w:rsidRPr="00693D1F" w:rsidRDefault="00B31B84" w:rsidP="00B31B84">
      <w:pPr>
        <w:jc w:val="both"/>
        <w:rPr>
          <w:rFonts w:ascii="Times New Roman" w:hAnsi="Times New Roman"/>
          <w:sz w:val="24"/>
          <w:szCs w:val="24"/>
          <w:lang w:val="en-US"/>
        </w:rPr>
      </w:pPr>
    </w:p>
    <w:p w14:paraId="38D36CA6" w14:textId="77777777" w:rsidR="00B31B84" w:rsidRPr="00693D1F" w:rsidRDefault="00B31B84" w:rsidP="00B31B84">
      <w:pPr>
        <w:rPr>
          <w:rFonts w:ascii="Times New Roman" w:hAnsi="Times New Roman"/>
          <w:sz w:val="24"/>
          <w:szCs w:val="24"/>
          <w:lang w:val="en-US"/>
        </w:rPr>
      </w:pPr>
      <w:r w:rsidRPr="00693D1F">
        <w:rPr>
          <w:rFonts w:ascii="Times New Roman" w:hAnsi="Times New Roman"/>
          <w:sz w:val="24"/>
          <w:szCs w:val="24"/>
          <w:lang w:val="en-US"/>
        </w:rPr>
        <w:tab/>
      </w:r>
    </w:p>
    <w:p w14:paraId="21FBF4A6" w14:textId="77777777" w:rsidR="00B31B84" w:rsidRPr="00693D1F" w:rsidRDefault="00B31B84" w:rsidP="00B31B84">
      <w:pPr>
        <w:rPr>
          <w:rFonts w:ascii="Times New Roman" w:hAnsi="Times New Roman"/>
          <w:sz w:val="24"/>
          <w:szCs w:val="24"/>
          <w:lang w:val="en-US"/>
        </w:rPr>
      </w:pPr>
    </w:p>
    <w:p w14:paraId="59E53DB3" w14:textId="77777777" w:rsidR="00B31B84" w:rsidRPr="00693D1F" w:rsidRDefault="00B31B84" w:rsidP="00B31B84">
      <w:pPr>
        <w:rPr>
          <w:rFonts w:ascii="Times New Roman" w:hAnsi="Times New Roman"/>
          <w:sz w:val="24"/>
          <w:szCs w:val="24"/>
          <w:lang w:val="en-US"/>
        </w:rPr>
      </w:pPr>
    </w:p>
    <w:p w14:paraId="4A7CDB1C" w14:textId="77777777" w:rsidR="00B31B84" w:rsidRPr="00693D1F" w:rsidRDefault="00B31B84" w:rsidP="00B31B84">
      <w:pPr>
        <w:rPr>
          <w:rFonts w:ascii="Times New Roman" w:hAnsi="Times New Roman"/>
          <w:sz w:val="24"/>
          <w:szCs w:val="24"/>
          <w:lang w:val="en-US"/>
        </w:rPr>
      </w:pPr>
    </w:p>
    <w:p w14:paraId="32EEAE45" w14:textId="77777777" w:rsidR="00B31B84" w:rsidRPr="00693D1F" w:rsidRDefault="00B31B84" w:rsidP="00B31B84">
      <w:pPr>
        <w:rPr>
          <w:rFonts w:ascii="Times New Roman" w:hAnsi="Times New Roman"/>
          <w:sz w:val="24"/>
          <w:szCs w:val="24"/>
          <w:lang w:val="en-US"/>
        </w:rPr>
      </w:pPr>
    </w:p>
    <w:p w14:paraId="09A05287" w14:textId="77777777" w:rsidR="00B31B84" w:rsidRPr="00693D1F" w:rsidRDefault="00B31B84" w:rsidP="00247AF2">
      <w:pPr>
        <w:pStyle w:val="Heading1"/>
      </w:pPr>
      <w:bookmarkStart w:id="41" w:name="_Toc69651547"/>
      <w:r w:rsidRPr="00693D1F">
        <w:t>CORE UNITS OF COMPETENCY</w:t>
      </w:r>
      <w:bookmarkEnd w:id="41"/>
    </w:p>
    <w:p w14:paraId="668AC721" w14:textId="77777777" w:rsidR="00B31B84" w:rsidRPr="00693D1F" w:rsidRDefault="00B31B84" w:rsidP="00B31B84">
      <w:pPr>
        <w:tabs>
          <w:tab w:val="left" w:pos="2130"/>
        </w:tabs>
        <w:jc w:val="both"/>
        <w:rPr>
          <w:rFonts w:ascii="Times New Roman" w:hAnsi="Times New Roman"/>
          <w:sz w:val="24"/>
          <w:szCs w:val="24"/>
          <w:lang w:val="en-US"/>
        </w:rPr>
      </w:pPr>
    </w:p>
    <w:p w14:paraId="75061EC4" w14:textId="77777777" w:rsidR="00B31B84" w:rsidRPr="00693D1F" w:rsidRDefault="00B31B84" w:rsidP="00B31B84">
      <w:pPr>
        <w:jc w:val="both"/>
        <w:rPr>
          <w:rFonts w:ascii="Times New Roman" w:hAnsi="Times New Roman"/>
          <w:sz w:val="24"/>
          <w:szCs w:val="24"/>
          <w:lang w:val="en-US"/>
        </w:rPr>
      </w:pPr>
    </w:p>
    <w:p w14:paraId="06D746FC" w14:textId="77777777" w:rsidR="00B31B84" w:rsidRPr="00693D1F" w:rsidRDefault="00B31B84" w:rsidP="00B31B84">
      <w:pPr>
        <w:jc w:val="both"/>
        <w:rPr>
          <w:rFonts w:ascii="Times New Roman" w:hAnsi="Times New Roman"/>
          <w:sz w:val="24"/>
          <w:szCs w:val="24"/>
          <w:lang w:val="en-US"/>
        </w:rPr>
      </w:pPr>
    </w:p>
    <w:p w14:paraId="0BCAD5BE" w14:textId="77777777" w:rsidR="00B31B84" w:rsidRPr="00693D1F" w:rsidRDefault="00B31B84" w:rsidP="00B31B84">
      <w:pPr>
        <w:jc w:val="both"/>
        <w:rPr>
          <w:rFonts w:ascii="Times New Roman" w:hAnsi="Times New Roman"/>
          <w:sz w:val="24"/>
          <w:szCs w:val="24"/>
          <w:lang w:val="en-US"/>
        </w:rPr>
      </w:pPr>
    </w:p>
    <w:p w14:paraId="7F76833B" w14:textId="77777777" w:rsidR="00B31B84" w:rsidRPr="00693D1F" w:rsidRDefault="00B31B84" w:rsidP="00B31B84">
      <w:pPr>
        <w:jc w:val="both"/>
        <w:rPr>
          <w:rFonts w:ascii="Times New Roman" w:hAnsi="Times New Roman"/>
          <w:sz w:val="24"/>
          <w:szCs w:val="24"/>
          <w:lang w:val="en-US"/>
        </w:rPr>
      </w:pPr>
    </w:p>
    <w:p w14:paraId="00956AE5" w14:textId="77777777" w:rsidR="00B31B84" w:rsidRPr="00693D1F" w:rsidRDefault="00B31B84" w:rsidP="00B31B84">
      <w:pPr>
        <w:jc w:val="both"/>
        <w:rPr>
          <w:rFonts w:ascii="Times New Roman" w:hAnsi="Times New Roman"/>
          <w:sz w:val="24"/>
          <w:szCs w:val="24"/>
          <w:lang w:val="en-US"/>
        </w:rPr>
      </w:pPr>
    </w:p>
    <w:p w14:paraId="7F327B6D" w14:textId="77777777" w:rsidR="00B31B84" w:rsidRPr="00693D1F" w:rsidRDefault="00B31B84" w:rsidP="00B31B84">
      <w:pPr>
        <w:jc w:val="both"/>
        <w:rPr>
          <w:rFonts w:ascii="Times New Roman" w:hAnsi="Times New Roman"/>
          <w:sz w:val="24"/>
          <w:szCs w:val="24"/>
          <w:lang w:val="en-US"/>
        </w:rPr>
      </w:pPr>
    </w:p>
    <w:p w14:paraId="4EB5F331" w14:textId="77777777" w:rsidR="00B31B84" w:rsidRPr="00693D1F" w:rsidRDefault="00B31B84" w:rsidP="00B31B84">
      <w:pPr>
        <w:jc w:val="both"/>
        <w:rPr>
          <w:rFonts w:ascii="Times New Roman" w:hAnsi="Times New Roman"/>
          <w:sz w:val="24"/>
          <w:szCs w:val="24"/>
          <w:lang w:val="en-US"/>
        </w:rPr>
      </w:pPr>
    </w:p>
    <w:p w14:paraId="353F8813" w14:textId="77777777" w:rsidR="00B31B84" w:rsidRPr="00693D1F" w:rsidRDefault="00B31B84" w:rsidP="00B31B84">
      <w:pPr>
        <w:jc w:val="both"/>
        <w:rPr>
          <w:rFonts w:ascii="Times New Roman" w:hAnsi="Times New Roman"/>
          <w:sz w:val="24"/>
          <w:szCs w:val="24"/>
          <w:lang w:val="en-US"/>
        </w:rPr>
      </w:pPr>
    </w:p>
    <w:p w14:paraId="6154229B" w14:textId="77777777" w:rsidR="00B31B84" w:rsidRPr="00693D1F" w:rsidRDefault="00B31B84" w:rsidP="00B31B84">
      <w:pPr>
        <w:rPr>
          <w:rFonts w:ascii="Times New Roman" w:eastAsia="Times New Roman" w:hAnsi="Times New Roman"/>
          <w:b/>
          <w:bCs/>
          <w:sz w:val="24"/>
          <w:szCs w:val="24"/>
        </w:rPr>
      </w:pPr>
      <w:r w:rsidRPr="00693D1F">
        <w:rPr>
          <w:rFonts w:ascii="Times New Roman" w:hAnsi="Times New Roman"/>
          <w:sz w:val="24"/>
          <w:szCs w:val="24"/>
        </w:rPr>
        <w:br w:type="page"/>
      </w:r>
    </w:p>
    <w:p w14:paraId="73C08F1D" w14:textId="489E8C47" w:rsidR="00B31B84" w:rsidRPr="00693D1F" w:rsidRDefault="00B31B84" w:rsidP="00486874">
      <w:pPr>
        <w:pStyle w:val="Heading2"/>
      </w:pPr>
      <w:bookmarkStart w:id="42" w:name="_Toc69651548"/>
      <w:r w:rsidRPr="00693D1F">
        <w:lastRenderedPageBreak/>
        <w:t xml:space="preserve">PROPAGATE TREE </w:t>
      </w:r>
      <w:r w:rsidRPr="00486874">
        <w:t>GERMPLASM</w:t>
      </w:r>
      <w:bookmarkEnd w:id="42"/>
      <w:r w:rsidRPr="00693D1F">
        <w:t xml:space="preserve"> </w:t>
      </w:r>
    </w:p>
    <w:p w14:paraId="3D3F4093" w14:textId="77777777" w:rsidR="00B31B84" w:rsidRPr="00693D1F" w:rsidRDefault="00B31B84" w:rsidP="00B31B84">
      <w:pPr>
        <w:tabs>
          <w:tab w:val="left" w:pos="0"/>
        </w:tabs>
        <w:spacing w:before="120"/>
        <w:jc w:val="both"/>
        <w:rPr>
          <w:rFonts w:ascii="Times New Roman" w:hAnsi="Times New Roman"/>
          <w:sz w:val="24"/>
          <w:szCs w:val="24"/>
        </w:rPr>
      </w:pPr>
      <w:r w:rsidRPr="00693D1F">
        <w:rPr>
          <w:rFonts w:ascii="Times New Roman" w:hAnsi="Times New Roman"/>
          <w:b/>
          <w:sz w:val="24"/>
          <w:szCs w:val="24"/>
        </w:rPr>
        <w:t xml:space="preserve">UNIT CODE: </w:t>
      </w:r>
      <w:bookmarkStart w:id="43" w:name="_Hlk18908205"/>
      <w:r w:rsidRPr="00693D1F">
        <w:rPr>
          <w:rFonts w:ascii="Times New Roman" w:hAnsi="Times New Roman"/>
          <w:bCs/>
          <w:sz w:val="24"/>
          <w:szCs w:val="24"/>
        </w:rPr>
        <w:t>FO/OS/EN/CR/01/6/A</w:t>
      </w:r>
      <w:bookmarkEnd w:id="43"/>
    </w:p>
    <w:p w14:paraId="3E9D16C0" w14:textId="77777777" w:rsidR="00B31B84" w:rsidRPr="00693D1F" w:rsidRDefault="00B31B84" w:rsidP="00B31B84">
      <w:pPr>
        <w:tabs>
          <w:tab w:val="left" w:pos="0"/>
          <w:tab w:val="left" w:pos="2880"/>
        </w:tabs>
        <w:spacing w:before="120" w:after="0"/>
        <w:jc w:val="both"/>
        <w:rPr>
          <w:rFonts w:ascii="Times New Roman" w:hAnsi="Times New Roman"/>
          <w:b/>
          <w:sz w:val="24"/>
          <w:szCs w:val="24"/>
        </w:rPr>
      </w:pPr>
      <w:r w:rsidRPr="00693D1F">
        <w:rPr>
          <w:rFonts w:ascii="Times New Roman" w:hAnsi="Times New Roman"/>
          <w:b/>
          <w:sz w:val="24"/>
          <w:szCs w:val="24"/>
        </w:rPr>
        <w:t>UNIT DESCRIPTION</w:t>
      </w:r>
    </w:p>
    <w:p w14:paraId="2B7EAB4D" w14:textId="3DE3B075" w:rsidR="00B31B84" w:rsidRPr="00693D1F" w:rsidRDefault="00B31B84" w:rsidP="00B31B84">
      <w:pPr>
        <w:tabs>
          <w:tab w:val="left" w:pos="0"/>
        </w:tabs>
        <w:spacing w:before="120" w:after="0"/>
        <w:jc w:val="both"/>
        <w:rPr>
          <w:rFonts w:ascii="Times New Roman" w:hAnsi="Times New Roman"/>
          <w:sz w:val="24"/>
          <w:szCs w:val="24"/>
        </w:rPr>
      </w:pPr>
      <w:r w:rsidRPr="00693D1F">
        <w:rPr>
          <w:rFonts w:ascii="Times New Roman" w:hAnsi="Times New Roman"/>
          <w:sz w:val="24"/>
          <w:szCs w:val="24"/>
        </w:rPr>
        <w:t xml:space="preserve">This unit covers the competencies required in handling and propagating tree </w:t>
      </w:r>
      <w:r w:rsidR="00606D06" w:rsidRPr="00693D1F">
        <w:rPr>
          <w:rFonts w:ascii="Times New Roman" w:hAnsi="Times New Roman"/>
          <w:sz w:val="24"/>
          <w:szCs w:val="24"/>
        </w:rPr>
        <w:t>germplasm.</w:t>
      </w:r>
      <w:r w:rsidRPr="00693D1F">
        <w:rPr>
          <w:rFonts w:ascii="Times New Roman" w:hAnsi="Times New Roman"/>
          <w:sz w:val="24"/>
          <w:szCs w:val="24"/>
        </w:rPr>
        <w:t xml:space="preserve"> Competencies </w:t>
      </w:r>
      <w:r w:rsidR="00247AF2" w:rsidRPr="00693D1F">
        <w:rPr>
          <w:rFonts w:ascii="Times New Roman" w:hAnsi="Times New Roman"/>
          <w:sz w:val="24"/>
          <w:szCs w:val="24"/>
        </w:rPr>
        <w:t>include</w:t>
      </w:r>
      <w:r w:rsidRPr="00693D1F">
        <w:rPr>
          <w:rFonts w:ascii="Times New Roman" w:hAnsi="Times New Roman"/>
          <w:sz w:val="24"/>
          <w:szCs w:val="24"/>
        </w:rPr>
        <w:t xml:space="preserve"> identifying tree species, requisitioning tree seeds, tree seed surveying, collecting tree seeds, processing tree seeds, storing tree seeds and propagating plant material.</w:t>
      </w:r>
    </w:p>
    <w:p w14:paraId="357E83DD" w14:textId="77777777" w:rsidR="00B31B84" w:rsidRPr="00693D1F" w:rsidRDefault="00B31B84" w:rsidP="00B31B84">
      <w:pPr>
        <w:tabs>
          <w:tab w:val="left" w:pos="0"/>
          <w:tab w:val="left" w:pos="2880"/>
        </w:tabs>
        <w:spacing w:before="120" w:after="0"/>
        <w:jc w:val="both"/>
        <w:rPr>
          <w:rFonts w:ascii="Times New Roman" w:hAnsi="Times New Roman"/>
          <w:b/>
          <w:sz w:val="24"/>
          <w:szCs w:val="24"/>
        </w:rPr>
      </w:pPr>
      <w:r w:rsidRPr="00693D1F">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5950"/>
      </w:tblGrid>
      <w:tr w:rsidR="00B31B84" w:rsidRPr="00693D1F" w14:paraId="7D39045E" w14:textId="77777777" w:rsidTr="00247AF2">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95756C" w14:textId="77777777" w:rsidR="00B31B84" w:rsidRPr="00693D1F" w:rsidRDefault="00B31B84" w:rsidP="00B31B84">
            <w:pPr>
              <w:tabs>
                <w:tab w:val="left" w:pos="0"/>
              </w:tabs>
              <w:spacing w:before="120" w:after="0"/>
              <w:jc w:val="both"/>
              <w:rPr>
                <w:rFonts w:ascii="Times New Roman" w:hAnsi="Times New Roman"/>
                <w:b/>
                <w:sz w:val="24"/>
                <w:szCs w:val="24"/>
              </w:rPr>
            </w:pPr>
            <w:r w:rsidRPr="00693D1F">
              <w:rPr>
                <w:rFonts w:ascii="Times New Roman" w:hAnsi="Times New Roman"/>
                <w:b/>
                <w:sz w:val="24"/>
                <w:szCs w:val="24"/>
              </w:rPr>
              <w:t xml:space="preserve">ELEMENT </w:t>
            </w:r>
          </w:p>
          <w:p w14:paraId="6DC69CA7" w14:textId="77777777" w:rsidR="00B31B84" w:rsidRPr="00693D1F" w:rsidRDefault="00B31B84" w:rsidP="00B31B84">
            <w:pPr>
              <w:tabs>
                <w:tab w:val="left" w:pos="0"/>
              </w:tabs>
              <w:spacing w:before="120" w:after="0"/>
              <w:jc w:val="both"/>
              <w:rPr>
                <w:rFonts w:ascii="Times New Roman" w:hAnsi="Times New Roman"/>
                <w:b/>
                <w:sz w:val="24"/>
                <w:szCs w:val="24"/>
              </w:rPr>
            </w:pPr>
            <w:r w:rsidRPr="00693D1F">
              <w:rPr>
                <w:rFonts w:ascii="Times New Roman" w:hAnsi="Times New Roman"/>
                <w:sz w:val="24"/>
                <w:szCs w:val="24"/>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7774AC80" w14:textId="77777777" w:rsidR="00B31B84" w:rsidRPr="00693D1F" w:rsidRDefault="00B31B84" w:rsidP="00B31B84">
            <w:pPr>
              <w:tabs>
                <w:tab w:val="left" w:pos="0"/>
              </w:tabs>
              <w:spacing w:before="120" w:after="0"/>
              <w:jc w:val="both"/>
              <w:rPr>
                <w:rFonts w:ascii="Times New Roman" w:hAnsi="Times New Roman"/>
                <w:b/>
                <w:sz w:val="24"/>
                <w:szCs w:val="24"/>
              </w:rPr>
            </w:pPr>
            <w:r w:rsidRPr="00693D1F">
              <w:rPr>
                <w:rFonts w:ascii="Times New Roman" w:hAnsi="Times New Roman"/>
                <w:b/>
                <w:sz w:val="24"/>
                <w:szCs w:val="24"/>
              </w:rPr>
              <w:t>PERFORMANCE CRITERIA</w:t>
            </w:r>
          </w:p>
          <w:p w14:paraId="520A91D3" w14:textId="77777777" w:rsidR="00B31B84" w:rsidRPr="00693D1F" w:rsidRDefault="00B31B84" w:rsidP="00B31B84">
            <w:pPr>
              <w:spacing w:after="0"/>
              <w:ind w:left="-18" w:firstLine="18"/>
              <w:jc w:val="both"/>
              <w:rPr>
                <w:rFonts w:ascii="Times New Roman" w:hAnsi="Times New Roman"/>
                <w:sz w:val="24"/>
                <w:szCs w:val="24"/>
              </w:rPr>
            </w:pPr>
            <w:r w:rsidRPr="00693D1F">
              <w:rPr>
                <w:rFonts w:ascii="Times New Roman" w:hAnsi="Times New Roman"/>
                <w:sz w:val="24"/>
                <w:szCs w:val="24"/>
              </w:rPr>
              <w:t>These are assessable statements which specify the required level of performance for each of the elements.</w:t>
            </w:r>
          </w:p>
          <w:p w14:paraId="7A893812" w14:textId="77777777" w:rsidR="00B31B84" w:rsidRPr="00693D1F" w:rsidRDefault="00B31B84" w:rsidP="00B31B84">
            <w:pPr>
              <w:tabs>
                <w:tab w:val="left" w:pos="0"/>
              </w:tabs>
              <w:spacing w:before="120" w:after="0"/>
              <w:jc w:val="both"/>
              <w:rPr>
                <w:rFonts w:ascii="Times New Roman" w:hAnsi="Times New Roman"/>
                <w:b/>
                <w:sz w:val="24"/>
                <w:szCs w:val="24"/>
              </w:rPr>
            </w:pPr>
            <w:r w:rsidRPr="00693D1F">
              <w:rPr>
                <w:rFonts w:ascii="Times New Roman" w:hAnsi="Times New Roman"/>
                <w:b/>
                <w:i/>
                <w:sz w:val="24"/>
                <w:szCs w:val="24"/>
              </w:rPr>
              <w:t>(Bold and italicised terms are elaborated in the Range)</w:t>
            </w:r>
          </w:p>
        </w:tc>
      </w:tr>
      <w:tr w:rsidR="00B31B84" w:rsidRPr="00693D1F" w14:paraId="755F04DA" w14:textId="77777777" w:rsidTr="00247AF2">
        <w:trPr>
          <w:trHeight w:val="998"/>
        </w:trPr>
        <w:tc>
          <w:tcPr>
            <w:tcW w:w="1818" w:type="pct"/>
            <w:tcBorders>
              <w:top w:val="single" w:sz="4" w:space="0" w:color="auto"/>
              <w:left w:val="single" w:sz="4" w:space="0" w:color="auto"/>
              <w:bottom w:val="single" w:sz="4" w:space="0" w:color="auto"/>
              <w:right w:val="single" w:sz="4" w:space="0" w:color="auto"/>
            </w:tcBorders>
          </w:tcPr>
          <w:p w14:paraId="0F6997D7" w14:textId="77777777" w:rsidR="00B31B84" w:rsidRPr="00693D1F" w:rsidRDefault="00B31B84" w:rsidP="00B31B84">
            <w:pPr>
              <w:numPr>
                <w:ilvl w:val="0"/>
                <w:numId w:val="4"/>
              </w:numPr>
              <w:tabs>
                <w:tab w:val="left" w:pos="0"/>
              </w:tabs>
              <w:spacing w:before="120" w:after="0"/>
              <w:ind w:right="72"/>
              <w:rPr>
                <w:rFonts w:ascii="Times New Roman" w:hAnsi="Times New Roman"/>
                <w:sz w:val="24"/>
                <w:szCs w:val="24"/>
              </w:rPr>
            </w:pPr>
            <w:r w:rsidRPr="00693D1F">
              <w:rPr>
                <w:rFonts w:ascii="Times New Roman" w:hAnsi="Times New Roman"/>
                <w:sz w:val="24"/>
                <w:szCs w:val="24"/>
              </w:rPr>
              <w:t>Identify tree species.</w:t>
            </w:r>
          </w:p>
        </w:tc>
        <w:tc>
          <w:tcPr>
            <w:tcW w:w="3182" w:type="pct"/>
            <w:tcBorders>
              <w:top w:val="single" w:sz="4" w:space="0" w:color="auto"/>
              <w:left w:val="single" w:sz="4" w:space="0" w:color="auto"/>
              <w:bottom w:val="single" w:sz="4" w:space="0" w:color="auto"/>
              <w:right w:val="single" w:sz="4" w:space="0" w:color="auto"/>
            </w:tcBorders>
          </w:tcPr>
          <w:p w14:paraId="60F2D929" w14:textId="77777777" w:rsidR="00B31B84" w:rsidRPr="00693D1F" w:rsidRDefault="00B31B84" w:rsidP="00B31B84">
            <w:pPr>
              <w:numPr>
                <w:ilvl w:val="1"/>
                <w:numId w:val="4"/>
              </w:numPr>
              <w:tabs>
                <w:tab w:val="left" w:pos="0"/>
              </w:tabs>
              <w:spacing w:after="0"/>
              <w:rPr>
                <w:rFonts w:ascii="Times New Roman" w:hAnsi="Times New Roman"/>
                <w:sz w:val="24"/>
                <w:szCs w:val="24"/>
              </w:rPr>
            </w:pPr>
            <w:r w:rsidRPr="00693D1F">
              <w:rPr>
                <w:rFonts w:ascii="Times New Roman" w:hAnsi="Times New Roman"/>
                <w:sz w:val="24"/>
                <w:szCs w:val="24"/>
              </w:rPr>
              <w:t>Identified tree species suitable for the different purposes based on taxonomic keys.</w:t>
            </w:r>
          </w:p>
          <w:p w14:paraId="5F81F3BA" w14:textId="77777777" w:rsidR="00B31B84" w:rsidRPr="00693D1F" w:rsidRDefault="00B31B84" w:rsidP="00B31B84">
            <w:pPr>
              <w:numPr>
                <w:ilvl w:val="1"/>
                <w:numId w:val="4"/>
              </w:numPr>
              <w:tabs>
                <w:tab w:val="left" w:pos="0"/>
              </w:tabs>
              <w:spacing w:after="0"/>
              <w:rPr>
                <w:rFonts w:ascii="Times New Roman" w:hAnsi="Times New Roman"/>
                <w:sz w:val="24"/>
                <w:szCs w:val="24"/>
              </w:rPr>
            </w:pPr>
            <w:r w:rsidRPr="00693D1F">
              <w:rPr>
                <w:rFonts w:ascii="Times New Roman" w:hAnsi="Times New Roman"/>
                <w:sz w:val="24"/>
                <w:szCs w:val="24"/>
              </w:rPr>
              <w:t>Evaluated tree species common in the region as per workplace procedures.</w:t>
            </w:r>
          </w:p>
          <w:p w14:paraId="17700DC0" w14:textId="26281320" w:rsidR="00B31B84" w:rsidRPr="00693D1F" w:rsidRDefault="00B31B84" w:rsidP="00B31B84">
            <w:pPr>
              <w:numPr>
                <w:ilvl w:val="1"/>
                <w:numId w:val="4"/>
              </w:numPr>
              <w:tabs>
                <w:tab w:val="left" w:pos="0"/>
              </w:tabs>
              <w:spacing w:after="0"/>
              <w:rPr>
                <w:rFonts w:ascii="Times New Roman" w:hAnsi="Times New Roman"/>
                <w:sz w:val="24"/>
                <w:szCs w:val="24"/>
              </w:rPr>
            </w:pPr>
            <w:r w:rsidRPr="00693D1F">
              <w:rPr>
                <w:rFonts w:ascii="Times New Roman" w:hAnsi="Times New Roman"/>
                <w:sz w:val="24"/>
                <w:szCs w:val="24"/>
              </w:rPr>
              <w:t xml:space="preserve">Collected data on </w:t>
            </w:r>
            <w:r w:rsidR="00537AD9" w:rsidRPr="00693D1F">
              <w:rPr>
                <w:rFonts w:ascii="Times New Roman" w:hAnsi="Times New Roman"/>
                <w:sz w:val="24"/>
                <w:szCs w:val="24"/>
              </w:rPr>
              <w:t>common</w:t>
            </w:r>
            <w:r w:rsidRPr="00693D1F">
              <w:rPr>
                <w:rFonts w:ascii="Times New Roman" w:hAnsi="Times New Roman"/>
                <w:sz w:val="24"/>
                <w:szCs w:val="24"/>
              </w:rPr>
              <w:t xml:space="preserve"> tree species as per workplace procedures.</w:t>
            </w:r>
          </w:p>
          <w:p w14:paraId="40CC36CC" w14:textId="77777777" w:rsidR="00B31B84" w:rsidRPr="00693D1F" w:rsidRDefault="00B31B84" w:rsidP="00B31B84">
            <w:pPr>
              <w:numPr>
                <w:ilvl w:val="1"/>
                <w:numId w:val="4"/>
              </w:numPr>
              <w:tabs>
                <w:tab w:val="left" w:pos="0"/>
              </w:tabs>
              <w:spacing w:after="0"/>
              <w:rPr>
                <w:rFonts w:ascii="Times New Roman" w:hAnsi="Times New Roman"/>
                <w:sz w:val="24"/>
                <w:szCs w:val="24"/>
              </w:rPr>
            </w:pPr>
            <w:r w:rsidRPr="00693D1F">
              <w:rPr>
                <w:rFonts w:ascii="Times New Roman" w:hAnsi="Times New Roman"/>
                <w:sz w:val="24"/>
                <w:szCs w:val="24"/>
              </w:rPr>
              <w:t>Compiled common tree species into a database based on tree taxonomy and nomenclature.</w:t>
            </w:r>
          </w:p>
        </w:tc>
      </w:tr>
      <w:tr w:rsidR="00B31B84" w:rsidRPr="00693D1F" w14:paraId="052E1537" w14:textId="77777777" w:rsidTr="00247AF2">
        <w:trPr>
          <w:trHeight w:val="998"/>
        </w:trPr>
        <w:tc>
          <w:tcPr>
            <w:tcW w:w="1818" w:type="pct"/>
            <w:tcBorders>
              <w:top w:val="single" w:sz="4" w:space="0" w:color="auto"/>
              <w:left w:val="single" w:sz="4" w:space="0" w:color="auto"/>
              <w:bottom w:val="single" w:sz="4" w:space="0" w:color="auto"/>
              <w:right w:val="single" w:sz="4" w:space="0" w:color="auto"/>
            </w:tcBorders>
          </w:tcPr>
          <w:p w14:paraId="594A09BE" w14:textId="77777777" w:rsidR="00B31B84" w:rsidRPr="00693D1F" w:rsidRDefault="00B31B84" w:rsidP="00B31B84">
            <w:pPr>
              <w:numPr>
                <w:ilvl w:val="0"/>
                <w:numId w:val="4"/>
              </w:numPr>
              <w:tabs>
                <w:tab w:val="left" w:pos="0"/>
              </w:tabs>
              <w:spacing w:before="120" w:after="0"/>
              <w:ind w:right="72"/>
              <w:rPr>
                <w:rFonts w:ascii="Times New Roman" w:hAnsi="Times New Roman"/>
                <w:sz w:val="24"/>
                <w:szCs w:val="24"/>
              </w:rPr>
            </w:pPr>
            <w:r w:rsidRPr="00693D1F">
              <w:rPr>
                <w:rFonts w:ascii="Times New Roman" w:hAnsi="Times New Roman"/>
                <w:sz w:val="24"/>
                <w:szCs w:val="24"/>
              </w:rPr>
              <w:t>Tree seed survey.</w:t>
            </w:r>
          </w:p>
        </w:tc>
        <w:tc>
          <w:tcPr>
            <w:tcW w:w="3182" w:type="pct"/>
            <w:tcBorders>
              <w:top w:val="single" w:sz="4" w:space="0" w:color="auto"/>
              <w:left w:val="single" w:sz="4" w:space="0" w:color="auto"/>
              <w:bottom w:val="single" w:sz="4" w:space="0" w:color="auto"/>
              <w:right w:val="single" w:sz="4" w:space="0" w:color="auto"/>
            </w:tcBorders>
          </w:tcPr>
          <w:p w14:paraId="0864A341" w14:textId="77777777" w:rsidR="00B31B84" w:rsidRPr="00693D1F" w:rsidRDefault="00B31B84" w:rsidP="00B31B84">
            <w:pPr>
              <w:pStyle w:val="ListParagraph"/>
              <w:numPr>
                <w:ilvl w:val="1"/>
                <w:numId w:val="4"/>
              </w:numPr>
              <w:tabs>
                <w:tab w:val="left" w:pos="0"/>
              </w:tabs>
              <w:spacing w:after="0"/>
              <w:rPr>
                <w:rFonts w:ascii="Times New Roman" w:hAnsi="Times New Roman"/>
                <w:sz w:val="24"/>
                <w:szCs w:val="24"/>
              </w:rPr>
            </w:pPr>
            <w:r w:rsidRPr="00693D1F">
              <w:rPr>
                <w:rFonts w:ascii="Times New Roman" w:hAnsi="Times New Roman"/>
                <w:sz w:val="24"/>
                <w:szCs w:val="24"/>
              </w:rPr>
              <w:t>Identified seed sources are inspected on status in readiness for seed collection as per KFSC procedures.</w:t>
            </w:r>
          </w:p>
          <w:p w14:paraId="17D7B74D" w14:textId="77777777" w:rsidR="00B31B84" w:rsidRPr="00693D1F" w:rsidRDefault="00B31B84" w:rsidP="00B31B84">
            <w:pPr>
              <w:pStyle w:val="ListParagraph"/>
              <w:numPr>
                <w:ilvl w:val="1"/>
                <w:numId w:val="4"/>
              </w:numPr>
              <w:tabs>
                <w:tab w:val="left" w:pos="0"/>
              </w:tabs>
              <w:spacing w:after="0"/>
              <w:rPr>
                <w:rFonts w:ascii="Times New Roman" w:hAnsi="Times New Roman"/>
                <w:sz w:val="24"/>
                <w:szCs w:val="24"/>
              </w:rPr>
            </w:pPr>
            <w:r w:rsidRPr="00693D1F">
              <w:rPr>
                <w:rFonts w:ascii="Times New Roman" w:hAnsi="Times New Roman"/>
                <w:sz w:val="24"/>
                <w:szCs w:val="24"/>
              </w:rPr>
              <w:t>Collected the seed samples for testing as per ISTA rules.</w:t>
            </w:r>
          </w:p>
          <w:p w14:paraId="499FD1C6" w14:textId="77777777" w:rsidR="00B31B84" w:rsidRPr="00693D1F" w:rsidRDefault="00B31B84" w:rsidP="00B31B84">
            <w:pPr>
              <w:pStyle w:val="ListParagraph"/>
              <w:numPr>
                <w:ilvl w:val="1"/>
                <w:numId w:val="4"/>
              </w:numPr>
              <w:tabs>
                <w:tab w:val="left" w:pos="0"/>
              </w:tabs>
              <w:spacing w:after="0"/>
              <w:rPr>
                <w:rFonts w:ascii="Times New Roman" w:hAnsi="Times New Roman"/>
                <w:sz w:val="24"/>
                <w:szCs w:val="24"/>
              </w:rPr>
            </w:pPr>
            <w:r w:rsidRPr="00693D1F">
              <w:rPr>
                <w:rFonts w:ascii="Times New Roman" w:hAnsi="Times New Roman"/>
                <w:sz w:val="24"/>
                <w:szCs w:val="24"/>
              </w:rPr>
              <w:t xml:space="preserve">Carried out </w:t>
            </w:r>
            <w:r w:rsidRPr="00693D1F">
              <w:rPr>
                <w:rFonts w:ascii="Times New Roman" w:hAnsi="Times New Roman"/>
                <w:b/>
                <w:bCs/>
                <w:i/>
                <w:iCs/>
                <w:sz w:val="24"/>
                <w:szCs w:val="24"/>
              </w:rPr>
              <w:t>cutting</w:t>
            </w:r>
            <w:r w:rsidRPr="00693D1F">
              <w:rPr>
                <w:rFonts w:ascii="Times New Roman" w:hAnsi="Times New Roman"/>
                <w:sz w:val="24"/>
                <w:szCs w:val="24"/>
              </w:rPr>
              <w:t xml:space="preserve"> </w:t>
            </w:r>
            <w:r w:rsidRPr="00693D1F">
              <w:rPr>
                <w:rFonts w:ascii="Times New Roman" w:hAnsi="Times New Roman"/>
                <w:b/>
                <w:bCs/>
                <w:i/>
                <w:iCs/>
                <w:sz w:val="24"/>
                <w:szCs w:val="24"/>
              </w:rPr>
              <w:t>tests</w:t>
            </w:r>
            <w:r w:rsidRPr="00693D1F">
              <w:rPr>
                <w:rFonts w:ascii="Times New Roman" w:hAnsi="Times New Roman"/>
                <w:sz w:val="24"/>
                <w:szCs w:val="24"/>
              </w:rPr>
              <w:t xml:space="preserve"> on sample of seeds for maturity as per KFSC procedures.</w:t>
            </w:r>
          </w:p>
          <w:p w14:paraId="133F79BD" w14:textId="77777777" w:rsidR="00B31B84" w:rsidRPr="00693D1F" w:rsidRDefault="00B31B84" w:rsidP="00B31B84">
            <w:pPr>
              <w:numPr>
                <w:ilvl w:val="1"/>
                <w:numId w:val="4"/>
              </w:numPr>
              <w:tabs>
                <w:tab w:val="left" w:pos="0"/>
              </w:tabs>
              <w:spacing w:after="0"/>
              <w:rPr>
                <w:rFonts w:ascii="Times New Roman" w:hAnsi="Times New Roman"/>
                <w:sz w:val="24"/>
                <w:szCs w:val="24"/>
              </w:rPr>
            </w:pPr>
            <w:r w:rsidRPr="00693D1F">
              <w:rPr>
                <w:rFonts w:ascii="Times New Roman" w:hAnsi="Times New Roman"/>
                <w:sz w:val="24"/>
                <w:szCs w:val="24"/>
              </w:rPr>
              <w:t xml:space="preserve">Prepared seed collection plan based on cutting tests results. </w:t>
            </w:r>
          </w:p>
        </w:tc>
      </w:tr>
      <w:tr w:rsidR="00B31B84" w:rsidRPr="00693D1F" w14:paraId="36C41449" w14:textId="77777777" w:rsidTr="00247AF2">
        <w:trPr>
          <w:trHeight w:val="989"/>
        </w:trPr>
        <w:tc>
          <w:tcPr>
            <w:tcW w:w="1818" w:type="pct"/>
            <w:tcBorders>
              <w:top w:val="single" w:sz="4" w:space="0" w:color="auto"/>
              <w:left w:val="single" w:sz="4" w:space="0" w:color="auto"/>
              <w:bottom w:val="single" w:sz="4" w:space="0" w:color="auto"/>
              <w:right w:val="single" w:sz="4" w:space="0" w:color="auto"/>
            </w:tcBorders>
          </w:tcPr>
          <w:p w14:paraId="53F09261" w14:textId="77777777" w:rsidR="00B31B84" w:rsidRPr="00693D1F" w:rsidRDefault="00B31B84" w:rsidP="00B31B84">
            <w:pPr>
              <w:numPr>
                <w:ilvl w:val="0"/>
                <w:numId w:val="4"/>
              </w:numPr>
              <w:tabs>
                <w:tab w:val="left" w:pos="0"/>
              </w:tabs>
              <w:spacing w:before="120" w:after="0"/>
              <w:ind w:right="72"/>
              <w:rPr>
                <w:rFonts w:ascii="Times New Roman" w:hAnsi="Times New Roman"/>
                <w:sz w:val="24"/>
                <w:szCs w:val="24"/>
              </w:rPr>
            </w:pPr>
            <w:r w:rsidRPr="00693D1F">
              <w:rPr>
                <w:rFonts w:ascii="Times New Roman" w:hAnsi="Times New Roman"/>
                <w:sz w:val="24"/>
                <w:szCs w:val="24"/>
              </w:rPr>
              <w:t>Collect tree seeds.</w:t>
            </w:r>
          </w:p>
        </w:tc>
        <w:tc>
          <w:tcPr>
            <w:tcW w:w="3182" w:type="pct"/>
            <w:tcBorders>
              <w:top w:val="single" w:sz="4" w:space="0" w:color="auto"/>
              <w:left w:val="single" w:sz="4" w:space="0" w:color="auto"/>
              <w:bottom w:val="single" w:sz="4" w:space="0" w:color="auto"/>
              <w:right w:val="single" w:sz="4" w:space="0" w:color="auto"/>
            </w:tcBorders>
          </w:tcPr>
          <w:p w14:paraId="4F2C844E" w14:textId="77777777" w:rsidR="00B31B84" w:rsidRPr="00693D1F" w:rsidRDefault="00B31B84" w:rsidP="00B31B84">
            <w:pPr>
              <w:numPr>
                <w:ilvl w:val="1"/>
                <w:numId w:val="4"/>
              </w:numPr>
              <w:tabs>
                <w:tab w:val="left" w:pos="0"/>
              </w:tabs>
              <w:spacing w:after="0"/>
              <w:rPr>
                <w:rFonts w:ascii="Times New Roman" w:hAnsi="Times New Roman"/>
                <w:sz w:val="24"/>
                <w:szCs w:val="24"/>
              </w:rPr>
            </w:pPr>
            <w:r w:rsidRPr="00693D1F">
              <w:rPr>
                <w:rFonts w:ascii="Times New Roman" w:hAnsi="Times New Roman"/>
                <w:sz w:val="24"/>
                <w:szCs w:val="24"/>
              </w:rPr>
              <w:t xml:space="preserve">Assembled </w:t>
            </w:r>
            <w:r w:rsidRPr="00693D1F">
              <w:rPr>
                <w:rFonts w:ascii="Times New Roman" w:hAnsi="Times New Roman"/>
                <w:b/>
                <w:bCs/>
                <w:i/>
                <w:iCs/>
                <w:sz w:val="24"/>
                <w:szCs w:val="24"/>
              </w:rPr>
              <w:t>seed collection equipment</w:t>
            </w:r>
            <w:r w:rsidRPr="00693D1F">
              <w:rPr>
                <w:rFonts w:ascii="Times New Roman" w:hAnsi="Times New Roman"/>
                <w:sz w:val="24"/>
                <w:szCs w:val="24"/>
              </w:rPr>
              <w:t xml:space="preserve"> as per KFSC workplace policies.</w:t>
            </w:r>
          </w:p>
          <w:p w14:paraId="79DC81D8" w14:textId="77777777" w:rsidR="00B31B84" w:rsidRPr="00693D1F" w:rsidRDefault="00B31B84" w:rsidP="00B31B84">
            <w:pPr>
              <w:numPr>
                <w:ilvl w:val="1"/>
                <w:numId w:val="4"/>
              </w:numPr>
              <w:tabs>
                <w:tab w:val="left" w:pos="0"/>
              </w:tabs>
              <w:spacing w:after="0"/>
              <w:rPr>
                <w:rFonts w:ascii="Times New Roman" w:hAnsi="Times New Roman"/>
                <w:sz w:val="24"/>
                <w:szCs w:val="24"/>
              </w:rPr>
            </w:pPr>
            <w:r w:rsidRPr="00693D1F">
              <w:rPr>
                <w:rFonts w:ascii="Times New Roman" w:hAnsi="Times New Roman"/>
                <w:sz w:val="24"/>
                <w:szCs w:val="24"/>
              </w:rPr>
              <w:t>Obtained permits for seed collection from seed source owners as per KFSC practice.</w:t>
            </w:r>
          </w:p>
          <w:p w14:paraId="1B6E2FAF" w14:textId="77777777" w:rsidR="00B31B84" w:rsidRPr="00693D1F" w:rsidRDefault="00B31B84" w:rsidP="00B31B84">
            <w:pPr>
              <w:numPr>
                <w:ilvl w:val="1"/>
                <w:numId w:val="4"/>
              </w:numPr>
              <w:tabs>
                <w:tab w:val="left" w:pos="0"/>
              </w:tabs>
              <w:spacing w:after="0"/>
              <w:rPr>
                <w:rFonts w:ascii="Times New Roman" w:hAnsi="Times New Roman"/>
                <w:sz w:val="24"/>
                <w:szCs w:val="24"/>
              </w:rPr>
            </w:pPr>
            <w:r w:rsidRPr="00693D1F">
              <w:rPr>
                <w:rFonts w:ascii="Times New Roman" w:hAnsi="Times New Roman"/>
                <w:sz w:val="24"/>
                <w:szCs w:val="24"/>
              </w:rPr>
              <w:t>Implemented seed collection plan as per KFSC guidelines.</w:t>
            </w:r>
          </w:p>
          <w:p w14:paraId="6D281BEC" w14:textId="4404F232" w:rsidR="00B31B84" w:rsidRPr="00693D1F" w:rsidRDefault="00B31B84" w:rsidP="00B31B84">
            <w:pPr>
              <w:pStyle w:val="ListParagraph"/>
              <w:numPr>
                <w:ilvl w:val="1"/>
                <w:numId w:val="4"/>
              </w:numPr>
              <w:tabs>
                <w:tab w:val="left" w:pos="0"/>
              </w:tabs>
              <w:spacing w:after="0"/>
              <w:rPr>
                <w:rFonts w:ascii="Times New Roman" w:hAnsi="Times New Roman"/>
                <w:sz w:val="24"/>
                <w:szCs w:val="24"/>
              </w:rPr>
            </w:pPr>
            <w:r w:rsidRPr="00693D1F">
              <w:rPr>
                <w:rFonts w:ascii="Times New Roman" w:hAnsi="Times New Roman"/>
                <w:sz w:val="24"/>
                <w:szCs w:val="24"/>
              </w:rPr>
              <w:t xml:space="preserve">Delivered seeds to seed </w:t>
            </w:r>
            <w:r w:rsidR="00020BCC" w:rsidRPr="00693D1F">
              <w:rPr>
                <w:rFonts w:ascii="Times New Roman" w:hAnsi="Times New Roman"/>
                <w:sz w:val="24"/>
                <w:szCs w:val="24"/>
              </w:rPr>
              <w:t>center</w:t>
            </w:r>
            <w:r w:rsidRPr="00693D1F">
              <w:rPr>
                <w:rFonts w:ascii="Times New Roman" w:hAnsi="Times New Roman"/>
                <w:sz w:val="24"/>
                <w:szCs w:val="24"/>
              </w:rPr>
              <w:t xml:space="preserve"> as per KFSC guidelines.</w:t>
            </w:r>
          </w:p>
        </w:tc>
      </w:tr>
      <w:tr w:rsidR="00B31B84" w:rsidRPr="00693D1F" w14:paraId="5B818DB9" w14:textId="77777777" w:rsidTr="00247AF2">
        <w:trPr>
          <w:trHeight w:val="60"/>
        </w:trPr>
        <w:tc>
          <w:tcPr>
            <w:tcW w:w="1818" w:type="pct"/>
            <w:tcBorders>
              <w:top w:val="single" w:sz="4" w:space="0" w:color="auto"/>
              <w:left w:val="single" w:sz="4" w:space="0" w:color="auto"/>
              <w:bottom w:val="single" w:sz="4" w:space="0" w:color="auto"/>
              <w:right w:val="single" w:sz="4" w:space="0" w:color="auto"/>
            </w:tcBorders>
          </w:tcPr>
          <w:p w14:paraId="1B4B0F8F" w14:textId="77777777" w:rsidR="00B31B84" w:rsidRPr="00693D1F" w:rsidRDefault="00B31B84" w:rsidP="00B31B84">
            <w:pPr>
              <w:numPr>
                <w:ilvl w:val="0"/>
                <w:numId w:val="4"/>
              </w:numPr>
              <w:tabs>
                <w:tab w:val="left" w:pos="0"/>
                <w:tab w:val="left" w:pos="2052"/>
              </w:tabs>
              <w:spacing w:before="120" w:after="0"/>
              <w:ind w:right="72"/>
              <w:rPr>
                <w:rFonts w:ascii="Times New Roman" w:hAnsi="Times New Roman"/>
                <w:sz w:val="24"/>
                <w:szCs w:val="24"/>
              </w:rPr>
            </w:pPr>
            <w:r w:rsidRPr="00693D1F">
              <w:rPr>
                <w:rFonts w:ascii="Times New Roman" w:hAnsi="Times New Roman"/>
                <w:sz w:val="24"/>
                <w:szCs w:val="24"/>
              </w:rPr>
              <w:t>Process and store tree seeds.</w:t>
            </w:r>
          </w:p>
        </w:tc>
        <w:tc>
          <w:tcPr>
            <w:tcW w:w="3182" w:type="pct"/>
            <w:tcBorders>
              <w:top w:val="single" w:sz="4" w:space="0" w:color="auto"/>
              <w:left w:val="single" w:sz="4" w:space="0" w:color="auto"/>
              <w:bottom w:val="single" w:sz="4" w:space="0" w:color="auto"/>
              <w:right w:val="single" w:sz="4" w:space="0" w:color="auto"/>
            </w:tcBorders>
          </w:tcPr>
          <w:p w14:paraId="29A0AF07" w14:textId="77777777" w:rsidR="00B31B84" w:rsidRPr="00693D1F" w:rsidRDefault="00B31B84" w:rsidP="00B31B84">
            <w:pPr>
              <w:numPr>
                <w:ilvl w:val="1"/>
                <w:numId w:val="4"/>
              </w:numPr>
              <w:tabs>
                <w:tab w:val="left" w:pos="0"/>
              </w:tabs>
              <w:spacing w:after="0"/>
              <w:ind w:left="459" w:hanging="425"/>
              <w:rPr>
                <w:rFonts w:ascii="Times New Roman" w:hAnsi="Times New Roman"/>
                <w:sz w:val="24"/>
                <w:szCs w:val="24"/>
              </w:rPr>
            </w:pPr>
            <w:r w:rsidRPr="00693D1F">
              <w:rPr>
                <w:rFonts w:ascii="Times New Roman" w:hAnsi="Times New Roman"/>
                <w:sz w:val="24"/>
                <w:szCs w:val="24"/>
              </w:rPr>
              <w:t>Extracted seeds as per tree species requirements and tree seed handbook.</w:t>
            </w:r>
          </w:p>
          <w:p w14:paraId="14675D5D" w14:textId="77777777" w:rsidR="00B31B84" w:rsidRPr="00693D1F" w:rsidRDefault="00B31B84" w:rsidP="00B31B84">
            <w:pPr>
              <w:numPr>
                <w:ilvl w:val="1"/>
                <w:numId w:val="4"/>
              </w:numPr>
              <w:tabs>
                <w:tab w:val="left" w:pos="0"/>
              </w:tabs>
              <w:spacing w:after="0"/>
              <w:ind w:left="459" w:hanging="425"/>
              <w:rPr>
                <w:rFonts w:ascii="Times New Roman" w:hAnsi="Times New Roman"/>
                <w:sz w:val="24"/>
                <w:szCs w:val="24"/>
              </w:rPr>
            </w:pPr>
            <w:r w:rsidRPr="00693D1F">
              <w:rPr>
                <w:rFonts w:ascii="Times New Roman" w:hAnsi="Times New Roman"/>
                <w:sz w:val="24"/>
                <w:szCs w:val="24"/>
              </w:rPr>
              <w:lastRenderedPageBreak/>
              <w:t>Dried extracted seeds to the required moisture content as per tree seed handbook.</w:t>
            </w:r>
          </w:p>
          <w:p w14:paraId="5C7566A4" w14:textId="77777777" w:rsidR="00B31B84" w:rsidRPr="00693D1F" w:rsidRDefault="00B31B84" w:rsidP="00B31B84">
            <w:pPr>
              <w:numPr>
                <w:ilvl w:val="1"/>
                <w:numId w:val="4"/>
              </w:numPr>
              <w:tabs>
                <w:tab w:val="left" w:pos="0"/>
              </w:tabs>
              <w:spacing w:after="0"/>
              <w:ind w:left="459" w:hanging="425"/>
              <w:rPr>
                <w:rFonts w:ascii="Times New Roman" w:hAnsi="Times New Roman"/>
                <w:sz w:val="24"/>
                <w:szCs w:val="24"/>
              </w:rPr>
            </w:pPr>
            <w:r w:rsidRPr="00693D1F">
              <w:rPr>
                <w:rFonts w:ascii="Times New Roman" w:hAnsi="Times New Roman"/>
                <w:sz w:val="24"/>
                <w:szCs w:val="24"/>
              </w:rPr>
              <w:t>Cleaned tree seeds and remove impurities as per tree seed handbook.</w:t>
            </w:r>
          </w:p>
          <w:p w14:paraId="1EEF81B7" w14:textId="77777777" w:rsidR="00B31B84" w:rsidRPr="00693D1F" w:rsidRDefault="00B31B84" w:rsidP="00B31B84">
            <w:pPr>
              <w:numPr>
                <w:ilvl w:val="1"/>
                <w:numId w:val="4"/>
              </w:numPr>
              <w:tabs>
                <w:tab w:val="left" w:pos="0"/>
              </w:tabs>
              <w:spacing w:after="0"/>
              <w:ind w:left="459" w:hanging="425"/>
              <w:rPr>
                <w:rFonts w:ascii="Times New Roman" w:hAnsi="Times New Roman"/>
                <w:sz w:val="24"/>
                <w:szCs w:val="24"/>
              </w:rPr>
            </w:pPr>
            <w:r w:rsidRPr="00693D1F">
              <w:rPr>
                <w:rFonts w:ascii="Times New Roman" w:hAnsi="Times New Roman"/>
                <w:sz w:val="24"/>
                <w:szCs w:val="24"/>
              </w:rPr>
              <w:t xml:space="preserve">Performed </w:t>
            </w:r>
            <w:r w:rsidRPr="00693D1F">
              <w:rPr>
                <w:rFonts w:ascii="Times New Roman" w:hAnsi="Times New Roman"/>
                <w:b/>
                <w:bCs/>
                <w:i/>
                <w:iCs/>
                <w:sz w:val="24"/>
                <w:szCs w:val="24"/>
              </w:rPr>
              <w:t>quality tests</w:t>
            </w:r>
            <w:r w:rsidRPr="00693D1F">
              <w:rPr>
                <w:rFonts w:ascii="Times New Roman" w:hAnsi="Times New Roman"/>
                <w:sz w:val="24"/>
                <w:szCs w:val="24"/>
              </w:rPr>
              <w:t xml:space="preserve"> on tree seeds as per tree seed handbook.</w:t>
            </w:r>
          </w:p>
          <w:p w14:paraId="654FFEAD" w14:textId="77777777" w:rsidR="00B31B84" w:rsidRPr="00693D1F" w:rsidRDefault="00B31B84" w:rsidP="00B31B84">
            <w:pPr>
              <w:numPr>
                <w:ilvl w:val="1"/>
                <w:numId w:val="4"/>
              </w:numPr>
              <w:tabs>
                <w:tab w:val="left" w:pos="0"/>
              </w:tabs>
              <w:spacing w:after="0"/>
              <w:ind w:left="459" w:hanging="425"/>
              <w:rPr>
                <w:rFonts w:ascii="Times New Roman" w:hAnsi="Times New Roman"/>
                <w:sz w:val="24"/>
                <w:szCs w:val="24"/>
              </w:rPr>
            </w:pPr>
            <w:r w:rsidRPr="00693D1F">
              <w:rPr>
                <w:rFonts w:ascii="Times New Roman" w:hAnsi="Times New Roman"/>
                <w:sz w:val="24"/>
                <w:szCs w:val="24"/>
              </w:rPr>
              <w:t>Labelled tree seeds as per the tree seed handbook.</w:t>
            </w:r>
          </w:p>
          <w:p w14:paraId="48EA31B3" w14:textId="77777777" w:rsidR="00B31B84" w:rsidRPr="00693D1F" w:rsidRDefault="00B31B84" w:rsidP="00B31B84">
            <w:pPr>
              <w:numPr>
                <w:ilvl w:val="1"/>
                <w:numId w:val="4"/>
              </w:numPr>
              <w:tabs>
                <w:tab w:val="left" w:pos="0"/>
              </w:tabs>
              <w:spacing w:after="0"/>
              <w:rPr>
                <w:rFonts w:ascii="Times New Roman" w:hAnsi="Times New Roman"/>
                <w:sz w:val="24"/>
                <w:szCs w:val="24"/>
              </w:rPr>
            </w:pPr>
            <w:r w:rsidRPr="00693D1F">
              <w:rPr>
                <w:rFonts w:ascii="Times New Roman" w:hAnsi="Times New Roman"/>
                <w:sz w:val="24"/>
                <w:szCs w:val="24"/>
              </w:rPr>
              <w:t>Classified and stored seeds as per the tree seed handbook.</w:t>
            </w:r>
          </w:p>
        </w:tc>
      </w:tr>
      <w:tr w:rsidR="00B31B84" w:rsidRPr="00693D1F" w14:paraId="6C462FEE" w14:textId="77777777" w:rsidTr="00247AF2">
        <w:trPr>
          <w:trHeight w:val="1178"/>
        </w:trPr>
        <w:tc>
          <w:tcPr>
            <w:tcW w:w="1818" w:type="pct"/>
            <w:tcBorders>
              <w:top w:val="single" w:sz="4" w:space="0" w:color="auto"/>
              <w:left w:val="single" w:sz="4" w:space="0" w:color="auto"/>
              <w:bottom w:val="single" w:sz="4" w:space="0" w:color="auto"/>
              <w:right w:val="single" w:sz="4" w:space="0" w:color="auto"/>
            </w:tcBorders>
          </w:tcPr>
          <w:p w14:paraId="1426C90D" w14:textId="77777777" w:rsidR="00B31B84" w:rsidRPr="00693D1F" w:rsidRDefault="00B31B84" w:rsidP="00B31B84">
            <w:pPr>
              <w:numPr>
                <w:ilvl w:val="0"/>
                <w:numId w:val="4"/>
              </w:numPr>
              <w:tabs>
                <w:tab w:val="left" w:pos="0"/>
              </w:tabs>
              <w:spacing w:before="120" w:after="0"/>
              <w:ind w:right="72"/>
              <w:rPr>
                <w:rFonts w:ascii="Times New Roman" w:hAnsi="Times New Roman"/>
                <w:sz w:val="24"/>
                <w:szCs w:val="24"/>
              </w:rPr>
            </w:pPr>
            <w:r w:rsidRPr="00693D1F">
              <w:rPr>
                <w:rFonts w:ascii="Times New Roman" w:hAnsi="Times New Roman"/>
                <w:sz w:val="24"/>
                <w:szCs w:val="24"/>
              </w:rPr>
              <w:lastRenderedPageBreak/>
              <w:t>Requisition tree seeds.</w:t>
            </w:r>
          </w:p>
          <w:p w14:paraId="2EFBBF35" w14:textId="77777777" w:rsidR="00B31B84" w:rsidRPr="00693D1F" w:rsidRDefault="00B31B84" w:rsidP="00B31B84">
            <w:pPr>
              <w:jc w:val="right"/>
              <w:rPr>
                <w:rFonts w:ascii="Times New Roman" w:hAnsi="Times New Roman"/>
                <w:sz w:val="24"/>
                <w:szCs w:val="24"/>
              </w:rPr>
            </w:pPr>
          </w:p>
          <w:p w14:paraId="0AE312AC" w14:textId="77777777" w:rsidR="00B31B84" w:rsidRPr="00693D1F" w:rsidRDefault="00B31B84" w:rsidP="00B31B84">
            <w:pPr>
              <w:tabs>
                <w:tab w:val="left" w:pos="0"/>
              </w:tabs>
              <w:spacing w:before="120" w:after="0"/>
              <w:ind w:left="360" w:right="72"/>
              <w:rPr>
                <w:rFonts w:ascii="Times New Roman" w:hAnsi="Times New Roman"/>
                <w:sz w:val="24"/>
                <w:szCs w:val="24"/>
              </w:rPr>
            </w:pPr>
          </w:p>
        </w:tc>
        <w:tc>
          <w:tcPr>
            <w:tcW w:w="3182" w:type="pct"/>
            <w:tcBorders>
              <w:top w:val="single" w:sz="4" w:space="0" w:color="auto"/>
              <w:left w:val="single" w:sz="4" w:space="0" w:color="auto"/>
              <w:bottom w:val="single" w:sz="4" w:space="0" w:color="auto"/>
              <w:right w:val="single" w:sz="4" w:space="0" w:color="auto"/>
            </w:tcBorders>
          </w:tcPr>
          <w:p w14:paraId="44500FB9" w14:textId="77777777" w:rsidR="00B31B84" w:rsidRPr="00693D1F" w:rsidRDefault="00B31B84" w:rsidP="00B31B84">
            <w:pPr>
              <w:numPr>
                <w:ilvl w:val="1"/>
                <w:numId w:val="4"/>
              </w:numPr>
              <w:tabs>
                <w:tab w:val="left" w:pos="0"/>
              </w:tabs>
              <w:spacing w:after="0"/>
              <w:rPr>
                <w:rFonts w:ascii="Times New Roman" w:hAnsi="Times New Roman"/>
                <w:sz w:val="24"/>
                <w:szCs w:val="24"/>
              </w:rPr>
            </w:pPr>
            <w:r w:rsidRPr="00693D1F">
              <w:rPr>
                <w:rFonts w:ascii="Times New Roman" w:hAnsi="Times New Roman"/>
                <w:sz w:val="24"/>
                <w:szCs w:val="24"/>
              </w:rPr>
              <w:t>Acquired and filled seed indent form as per seed requisition requirements.</w:t>
            </w:r>
          </w:p>
          <w:p w14:paraId="4E7811BC" w14:textId="77777777" w:rsidR="00B31B84" w:rsidRPr="00693D1F" w:rsidRDefault="00B31B84" w:rsidP="00B31B84">
            <w:pPr>
              <w:numPr>
                <w:ilvl w:val="1"/>
                <w:numId w:val="4"/>
              </w:numPr>
              <w:tabs>
                <w:tab w:val="left" w:pos="0"/>
              </w:tabs>
              <w:spacing w:after="0"/>
              <w:rPr>
                <w:rFonts w:ascii="Times New Roman" w:hAnsi="Times New Roman"/>
                <w:sz w:val="24"/>
                <w:szCs w:val="24"/>
              </w:rPr>
            </w:pPr>
            <w:r w:rsidRPr="00693D1F">
              <w:rPr>
                <w:rFonts w:ascii="Times New Roman" w:hAnsi="Times New Roman"/>
                <w:sz w:val="24"/>
                <w:szCs w:val="24"/>
              </w:rPr>
              <w:t>Indent form sent to KFSC or its regional branches as per seed requisition requirements.</w:t>
            </w:r>
          </w:p>
          <w:p w14:paraId="6F4D37DB" w14:textId="77777777" w:rsidR="00B31B84" w:rsidRPr="00693D1F" w:rsidRDefault="00B31B84" w:rsidP="00B31B84">
            <w:pPr>
              <w:numPr>
                <w:ilvl w:val="1"/>
                <w:numId w:val="4"/>
              </w:numPr>
              <w:tabs>
                <w:tab w:val="left" w:pos="0"/>
              </w:tabs>
              <w:spacing w:after="0"/>
              <w:rPr>
                <w:rFonts w:ascii="Times New Roman" w:hAnsi="Times New Roman"/>
                <w:sz w:val="24"/>
                <w:szCs w:val="24"/>
              </w:rPr>
            </w:pPr>
            <w:r w:rsidRPr="00693D1F">
              <w:rPr>
                <w:rFonts w:ascii="Times New Roman" w:hAnsi="Times New Roman"/>
                <w:sz w:val="24"/>
                <w:szCs w:val="24"/>
              </w:rPr>
              <w:t>Indent invoiced and processed according to KFSC procedures.</w:t>
            </w:r>
          </w:p>
          <w:p w14:paraId="0064AF3E" w14:textId="77777777" w:rsidR="00B31B84" w:rsidRPr="00693D1F" w:rsidRDefault="00B31B84" w:rsidP="00B31B84">
            <w:pPr>
              <w:numPr>
                <w:ilvl w:val="1"/>
                <w:numId w:val="4"/>
              </w:numPr>
              <w:tabs>
                <w:tab w:val="left" w:pos="0"/>
              </w:tabs>
              <w:spacing w:after="0"/>
              <w:rPr>
                <w:rFonts w:ascii="Times New Roman" w:hAnsi="Times New Roman"/>
                <w:sz w:val="24"/>
                <w:szCs w:val="24"/>
              </w:rPr>
            </w:pPr>
            <w:r w:rsidRPr="00693D1F">
              <w:rPr>
                <w:rFonts w:ascii="Times New Roman" w:hAnsi="Times New Roman"/>
                <w:sz w:val="24"/>
                <w:szCs w:val="24"/>
              </w:rPr>
              <w:t>Seeds are paid for according to the invoice.</w:t>
            </w:r>
          </w:p>
          <w:p w14:paraId="31A3998B" w14:textId="77777777" w:rsidR="00B31B84" w:rsidRPr="00693D1F" w:rsidRDefault="00B31B84" w:rsidP="00B31B84">
            <w:pPr>
              <w:numPr>
                <w:ilvl w:val="1"/>
                <w:numId w:val="4"/>
              </w:numPr>
              <w:tabs>
                <w:tab w:val="left" w:pos="0"/>
              </w:tabs>
              <w:spacing w:after="0"/>
              <w:ind w:left="459" w:hanging="425"/>
              <w:rPr>
                <w:rFonts w:ascii="Times New Roman" w:hAnsi="Times New Roman"/>
                <w:sz w:val="24"/>
                <w:szCs w:val="24"/>
              </w:rPr>
            </w:pPr>
            <w:r w:rsidRPr="00693D1F">
              <w:rPr>
                <w:rFonts w:ascii="Times New Roman" w:hAnsi="Times New Roman"/>
                <w:sz w:val="24"/>
                <w:szCs w:val="24"/>
              </w:rPr>
              <w:t>Seeds are supplied as per the indent.</w:t>
            </w:r>
          </w:p>
        </w:tc>
      </w:tr>
      <w:tr w:rsidR="00B31B84" w:rsidRPr="00693D1F" w14:paraId="0295AAF1" w14:textId="77777777" w:rsidTr="00247AF2">
        <w:tc>
          <w:tcPr>
            <w:tcW w:w="1818" w:type="pct"/>
            <w:tcBorders>
              <w:top w:val="single" w:sz="4" w:space="0" w:color="auto"/>
              <w:left w:val="single" w:sz="4" w:space="0" w:color="auto"/>
              <w:bottom w:val="single" w:sz="4" w:space="0" w:color="auto"/>
              <w:right w:val="single" w:sz="4" w:space="0" w:color="auto"/>
            </w:tcBorders>
          </w:tcPr>
          <w:p w14:paraId="5BA99BCB" w14:textId="77777777" w:rsidR="00B31B84" w:rsidRPr="00693D1F" w:rsidRDefault="00B31B84" w:rsidP="00B31B84">
            <w:pPr>
              <w:numPr>
                <w:ilvl w:val="0"/>
                <w:numId w:val="4"/>
              </w:numPr>
              <w:tabs>
                <w:tab w:val="left" w:pos="0"/>
              </w:tabs>
              <w:spacing w:before="120" w:after="0"/>
              <w:ind w:right="72"/>
              <w:rPr>
                <w:rFonts w:ascii="Times New Roman" w:hAnsi="Times New Roman"/>
                <w:sz w:val="24"/>
                <w:szCs w:val="24"/>
                <w:lang w:val="en-US"/>
              </w:rPr>
            </w:pPr>
            <w:r w:rsidRPr="00693D1F">
              <w:rPr>
                <w:rFonts w:ascii="Times New Roman" w:hAnsi="Times New Roman"/>
                <w:sz w:val="24"/>
                <w:szCs w:val="24"/>
                <w:lang w:val="en-US"/>
              </w:rPr>
              <w:t>Propagate plant material.</w:t>
            </w:r>
          </w:p>
        </w:tc>
        <w:tc>
          <w:tcPr>
            <w:tcW w:w="3182" w:type="pct"/>
            <w:tcBorders>
              <w:top w:val="single" w:sz="4" w:space="0" w:color="auto"/>
              <w:left w:val="single" w:sz="4" w:space="0" w:color="auto"/>
              <w:bottom w:val="single" w:sz="4" w:space="0" w:color="auto"/>
              <w:right w:val="single" w:sz="4" w:space="0" w:color="auto"/>
            </w:tcBorders>
          </w:tcPr>
          <w:p w14:paraId="14CAAEF6" w14:textId="77777777" w:rsidR="00B31B84" w:rsidRPr="00693D1F" w:rsidRDefault="00B31B84" w:rsidP="00B31B84">
            <w:pPr>
              <w:numPr>
                <w:ilvl w:val="1"/>
                <w:numId w:val="4"/>
              </w:numPr>
              <w:tabs>
                <w:tab w:val="left" w:pos="0"/>
              </w:tabs>
              <w:spacing w:after="0"/>
              <w:rPr>
                <w:rFonts w:ascii="Times New Roman" w:hAnsi="Times New Roman"/>
                <w:sz w:val="24"/>
                <w:szCs w:val="24"/>
              </w:rPr>
            </w:pPr>
            <w:r w:rsidRPr="00693D1F">
              <w:rPr>
                <w:rFonts w:ascii="Times New Roman" w:hAnsi="Times New Roman"/>
                <w:sz w:val="24"/>
                <w:szCs w:val="24"/>
              </w:rPr>
              <w:t>Identified high quality plant material for propagation as per workplace guidelines.</w:t>
            </w:r>
          </w:p>
          <w:p w14:paraId="3EA6E2A4" w14:textId="77777777" w:rsidR="00B31B84" w:rsidRPr="00693D1F" w:rsidRDefault="00B31B84" w:rsidP="00B31B84">
            <w:pPr>
              <w:numPr>
                <w:ilvl w:val="1"/>
                <w:numId w:val="4"/>
              </w:numPr>
              <w:tabs>
                <w:tab w:val="left" w:pos="0"/>
              </w:tabs>
              <w:spacing w:after="0"/>
              <w:rPr>
                <w:rFonts w:ascii="Times New Roman" w:hAnsi="Times New Roman"/>
                <w:sz w:val="24"/>
                <w:szCs w:val="24"/>
              </w:rPr>
            </w:pPr>
            <w:r w:rsidRPr="00693D1F">
              <w:rPr>
                <w:rFonts w:ascii="Times New Roman" w:hAnsi="Times New Roman"/>
                <w:sz w:val="24"/>
                <w:szCs w:val="24"/>
              </w:rPr>
              <w:t>Identified sources of collection of propagation material as per workplace guidelines.</w:t>
            </w:r>
          </w:p>
          <w:p w14:paraId="23518E2A" w14:textId="77777777" w:rsidR="00B31B84" w:rsidRPr="00693D1F" w:rsidRDefault="00B31B84" w:rsidP="00B31B84">
            <w:pPr>
              <w:numPr>
                <w:ilvl w:val="1"/>
                <w:numId w:val="4"/>
              </w:numPr>
              <w:tabs>
                <w:tab w:val="left" w:pos="0"/>
              </w:tabs>
              <w:spacing w:after="0"/>
              <w:rPr>
                <w:rFonts w:ascii="Times New Roman" w:hAnsi="Times New Roman"/>
                <w:sz w:val="24"/>
                <w:szCs w:val="24"/>
              </w:rPr>
            </w:pPr>
            <w:r w:rsidRPr="00693D1F">
              <w:rPr>
                <w:rFonts w:ascii="Times New Roman" w:hAnsi="Times New Roman"/>
                <w:sz w:val="24"/>
                <w:szCs w:val="24"/>
              </w:rPr>
              <w:t>Prepared collection plan of the propagation material as per workplace procedures.</w:t>
            </w:r>
          </w:p>
          <w:p w14:paraId="0AC799E8" w14:textId="77777777" w:rsidR="00B31B84" w:rsidRPr="00693D1F" w:rsidRDefault="00B31B84" w:rsidP="00B31B84">
            <w:pPr>
              <w:numPr>
                <w:ilvl w:val="1"/>
                <w:numId w:val="4"/>
              </w:numPr>
              <w:tabs>
                <w:tab w:val="left" w:pos="0"/>
              </w:tabs>
              <w:spacing w:after="0"/>
              <w:rPr>
                <w:rFonts w:ascii="Times New Roman" w:hAnsi="Times New Roman"/>
                <w:sz w:val="24"/>
                <w:szCs w:val="24"/>
              </w:rPr>
            </w:pPr>
            <w:r w:rsidRPr="00693D1F">
              <w:rPr>
                <w:rFonts w:ascii="Times New Roman" w:hAnsi="Times New Roman"/>
                <w:sz w:val="24"/>
                <w:szCs w:val="24"/>
              </w:rPr>
              <w:t>Collected propagation material as per workplace procedures.</w:t>
            </w:r>
          </w:p>
          <w:p w14:paraId="2668190C" w14:textId="77777777" w:rsidR="00B31B84" w:rsidRPr="00693D1F" w:rsidRDefault="00B31B84" w:rsidP="00B31B84">
            <w:pPr>
              <w:numPr>
                <w:ilvl w:val="1"/>
                <w:numId w:val="4"/>
              </w:numPr>
              <w:tabs>
                <w:tab w:val="left" w:pos="0"/>
              </w:tabs>
              <w:spacing w:after="0"/>
              <w:rPr>
                <w:rFonts w:ascii="Times New Roman" w:hAnsi="Times New Roman"/>
                <w:sz w:val="24"/>
                <w:szCs w:val="24"/>
              </w:rPr>
            </w:pPr>
            <w:r w:rsidRPr="00693D1F">
              <w:rPr>
                <w:rFonts w:ascii="Times New Roman" w:hAnsi="Times New Roman"/>
                <w:sz w:val="24"/>
                <w:szCs w:val="24"/>
              </w:rPr>
              <w:t>Applied appropriate propagation method(s) as per clonal propagation handbook.</w:t>
            </w:r>
          </w:p>
        </w:tc>
      </w:tr>
    </w:tbl>
    <w:p w14:paraId="42CBA143" w14:textId="77777777" w:rsidR="00B31B84" w:rsidRPr="00693D1F" w:rsidRDefault="00B31B84" w:rsidP="00B31B84">
      <w:pPr>
        <w:tabs>
          <w:tab w:val="left" w:pos="0"/>
        </w:tabs>
        <w:jc w:val="both"/>
        <w:rPr>
          <w:rFonts w:ascii="Times New Roman" w:hAnsi="Times New Roman"/>
          <w:b/>
          <w:sz w:val="24"/>
          <w:szCs w:val="24"/>
        </w:rPr>
      </w:pPr>
      <w:r w:rsidRPr="00693D1F">
        <w:rPr>
          <w:rFonts w:ascii="Times New Roman" w:hAnsi="Times New Roman"/>
          <w:b/>
          <w:sz w:val="24"/>
          <w:szCs w:val="24"/>
        </w:rPr>
        <w:t xml:space="preserve"> </w:t>
      </w:r>
    </w:p>
    <w:p w14:paraId="18F66CA6" w14:textId="77777777" w:rsidR="00B31B84" w:rsidRPr="00693D1F" w:rsidRDefault="00B31B84" w:rsidP="00B31B84">
      <w:pPr>
        <w:tabs>
          <w:tab w:val="left" w:pos="0"/>
        </w:tabs>
        <w:jc w:val="both"/>
        <w:rPr>
          <w:rFonts w:ascii="Times New Roman" w:hAnsi="Times New Roman"/>
          <w:b/>
          <w:sz w:val="24"/>
          <w:szCs w:val="24"/>
        </w:rPr>
      </w:pPr>
      <w:r w:rsidRPr="00693D1F">
        <w:rPr>
          <w:rFonts w:ascii="Times New Roman" w:hAnsi="Times New Roman"/>
          <w:b/>
          <w:sz w:val="24"/>
          <w:szCs w:val="24"/>
        </w:rPr>
        <w:t>RANGE</w:t>
      </w:r>
    </w:p>
    <w:p w14:paraId="40B2D699" w14:textId="77777777" w:rsidR="00B31B84" w:rsidRPr="00693D1F" w:rsidRDefault="00B31B84" w:rsidP="00B31B84">
      <w:pPr>
        <w:spacing w:after="0"/>
        <w:jc w:val="both"/>
        <w:rPr>
          <w:rFonts w:ascii="Times New Roman" w:hAnsi="Times New Roman"/>
          <w:sz w:val="24"/>
          <w:szCs w:val="24"/>
        </w:rPr>
      </w:pPr>
      <w:r w:rsidRPr="00693D1F">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6044"/>
      </w:tblGrid>
      <w:tr w:rsidR="00B31B84" w:rsidRPr="00693D1F" w14:paraId="19F80CF6" w14:textId="77777777" w:rsidTr="00247AF2">
        <w:trPr>
          <w:trHeight w:val="422"/>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27DF9190" w14:textId="77777777" w:rsidR="00B31B84" w:rsidRPr="00693D1F" w:rsidRDefault="00B31B84" w:rsidP="00B31B84">
            <w:pPr>
              <w:tabs>
                <w:tab w:val="left" w:pos="0"/>
              </w:tabs>
              <w:spacing w:after="0"/>
              <w:ind w:left="357" w:hanging="357"/>
              <w:jc w:val="both"/>
              <w:rPr>
                <w:rFonts w:ascii="Times New Roman" w:hAnsi="Times New Roman"/>
                <w:b/>
                <w:sz w:val="24"/>
                <w:szCs w:val="24"/>
              </w:rPr>
            </w:pPr>
            <w:r w:rsidRPr="00693D1F">
              <w:rPr>
                <w:rFonts w:ascii="Times New Roman" w:hAnsi="Times New Roman"/>
                <w:b/>
                <w:sz w:val="24"/>
                <w:szCs w:val="24"/>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DFFCF5" w14:textId="77777777" w:rsidR="00B31B84" w:rsidRPr="00693D1F" w:rsidRDefault="00B31B84" w:rsidP="00B31B84">
            <w:pPr>
              <w:tabs>
                <w:tab w:val="left" w:pos="0"/>
              </w:tabs>
              <w:spacing w:after="0"/>
              <w:ind w:left="357" w:hanging="357"/>
              <w:jc w:val="both"/>
              <w:rPr>
                <w:rFonts w:ascii="Times New Roman" w:hAnsi="Times New Roman"/>
                <w:b/>
                <w:sz w:val="24"/>
                <w:szCs w:val="24"/>
              </w:rPr>
            </w:pPr>
            <w:r w:rsidRPr="00693D1F">
              <w:rPr>
                <w:rFonts w:ascii="Times New Roman" w:hAnsi="Times New Roman"/>
                <w:b/>
                <w:sz w:val="24"/>
                <w:szCs w:val="24"/>
              </w:rPr>
              <w:t>Range</w:t>
            </w:r>
          </w:p>
        </w:tc>
      </w:tr>
      <w:tr w:rsidR="00B31B84" w:rsidRPr="00693D1F" w14:paraId="7B8638BE" w14:textId="77777777" w:rsidTr="00247AF2">
        <w:tc>
          <w:tcPr>
            <w:tcW w:w="1768" w:type="pct"/>
          </w:tcPr>
          <w:p w14:paraId="5C15F78E" w14:textId="1737359B" w:rsidR="00B31B84" w:rsidRPr="00693D1F" w:rsidRDefault="00B31B84" w:rsidP="004A4230">
            <w:pPr>
              <w:pStyle w:val="ListParagraph"/>
              <w:numPr>
                <w:ilvl w:val="0"/>
                <w:numId w:val="208"/>
              </w:numPr>
              <w:tabs>
                <w:tab w:val="left" w:pos="0"/>
              </w:tabs>
              <w:spacing w:before="60" w:after="60"/>
              <w:jc w:val="both"/>
              <w:rPr>
                <w:rFonts w:ascii="Times New Roman" w:hAnsi="Times New Roman"/>
                <w:sz w:val="24"/>
                <w:szCs w:val="24"/>
              </w:rPr>
            </w:pPr>
            <w:r w:rsidRPr="00693D1F">
              <w:rPr>
                <w:rFonts w:ascii="Times New Roman" w:hAnsi="Times New Roman"/>
                <w:sz w:val="24"/>
                <w:szCs w:val="24"/>
              </w:rPr>
              <w:t xml:space="preserve">Cutting tests </w:t>
            </w:r>
            <w:r w:rsidR="00A213D6">
              <w:rPr>
                <w:rFonts w:ascii="Times New Roman" w:hAnsi="Times New Roman"/>
                <w:sz w:val="24"/>
                <w:szCs w:val="24"/>
              </w:rPr>
              <w:t xml:space="preserve">may </w:t>
            </w:r>
            <w:r w:rsidRPr="00693D1F">
              <w:rPr>
                <w:rFonts w:ascii="Times New Roman" w:hAnsi="Times New Roman"/>
                <w:sz w:val="24"/>
                <w:szCs w:val="24"/>
              </w:rPr>
              <w:t>include but not limited to:</w:t>
            </w:r>
          </w:p>
        </w:tc>
        <w:tc>
          <w:tcPr>
            <w:tcW w:w="3232" w:type="pct"/>
          </w:tcPr>
          <w:p w14:paraId="51C6F9A5" w14:textId="77777777" w:rsidR="00B31B84" w:rsidRPr="00693D1F" w:rsidRDefault="00B31B84" w:rsidP="004A4230">
            <w:pPr>
              <w:pStyle w:val="ListParagraph"/>
              <w:numPr>
                <w:ilvl w:val="0"/>
                <w:numId w:val="41"/>
              </w:numPr>
              <w:spacing w:after="0"/>
              <w:rPr>
                <w:rFonts w:ascii="Times New Roman" w:hAnsi="Times New Roman"/>
                <w:bCs/>
                <w:sz w:val="24"/>
                <w:szCs w:val="24"/>
              </w:rPr>
            </w:pPr>
            <w:r w:rsidRPr="00693D1F">
              <w:rPr>
                <w:rFonts w:ascii="Times New Roman" w:hAnsi="Times New Roman"/>
                <w:sz w:val="24"/>
                <w:szCs w:val="24"/>
              </w:rPr>
              <w:t>Seed maturity.</w:t>
            </w:r>
          </w:p>
          <w:p w14:paraId="596420D5" w14:textId="77777777" w:rsidR="00B31B84" w:rsidRPr="00693D1F" w:rsidRDefault="00B31B84" w:rsidP="004A4230">
            <w:pPr>
              <w:pStyle w:val="ListParagraph"/>
              <w:numPr>
                <w:ilvl w:val="0"/>
                <w:numId w:val="41"/>
              </w:numPr>
              <w:spacing w:after="0"/>
              <w:rPr>
                <w:rFonts w:ascii="Times New Roman" w:hAnsi="Times New Roman"/>
                <w:bCs/>
                <w:sz w:val="24"/>
                <w:szCs w:val="24"/>
              </w:rPr>
            </w:pPr>
            <w:r w:rsidRPr="00693D1F">
              <w:rPr>
                <w:rFonts w:ascii="Times New Roman" w:hAnsi="Times New Roman"/>
                <w:sz w:val="24"/>
                <w:szCs w:val="24"/>
              </w:rPr>
              <w:t>Seed morphology.</w:t>
            </w:r>
          </w:p>
          <w:p w14:paraId="714C68D0" w14:textId="77777777" w:rsidR="00B31B84" w:rsidRPr="00693D1F" w:rsidRDefault="00B31B84" w:rsidP="004A4230">
            <w:pPr>
              <w:pStyle w:val="ListParagraph"/>
              <w:numPr>
                <w:ilvl w:val="0"/>
                <w:numId w:val="41"/>
              </w:numPr>
              <w:spacing w:after="0"/>
              <w:rPr>
                <w:rFonts w:ascii="Times New Roman" w:hAnsi="Times New Roman"/>
                <w:bCs/>
                <w:sz w:val="24"/>
                <w:szCs w:val="24"/>
              </w:rPr>
            </w:pPr>
            <w:r w:rsidRPr="00693D1F">
              <w:rPr>
                <w:rFonts w:ascii="Times New Roman" w:hAnsi="Times New Roman"/>
                <w:sz w:val="24"/>
                <w:szCs w:val="24"/>
              </w:rPr>
              <w:t>Seed colour change.</w:t>
            </w:r>
          </w:p>
          <w:p w14:paraId="1B5DE0CF" w14:textId="77777777" w:rsidR="00B31B84" w:rsidRPr="00693D1F" w:rsidRDefault="00B31B84" w:rsidP="004A4230">
            <w:pPr>
              <w:pStyle w:val="ListParagraph"/>
              <w:numPr>
                <w:ilvl w:val="0"/>
                <w:numId w:val="41"/>
              </w:numPr>
              <w:spacing w:after="0"/>
              <w:rPr>
                <w:rFonts w:ascii="Times New Roman" w:hAnsi="Times New Roman"/>
                <w:bCs/>
                <w:sz w:val="24"/>
                <w:szCs w:val="24"/>
              </w:rPr>
            </w:pPr>
            <w:r w:rsidRPr="00693D1F">
              <w:rPr>
                <w:rFonts w:ascii="Times New Roman" w:hAnsi="Times New Roman"/>
                <w:sz w:val="24"/>
                <w:szCs w:val="24"/>
              </w:rPr>
              <w:t xml:space="preserve">Seed disease infection/infestation. </w:t>
            </w:r>
          </w:p>
        </w:tc>
      </w:tr>
      <w:tr w:rsidR="00B31B84" w:rsidRPr="00693D1F" w14:paraId="12BA7CB0" w14:textId="77777777" w:rsidTr="00247AF2">
        <w:tc>
          <w:tcPr>
            <w:tcW w:w="1768" w:type="pct"/>
          </w:tcPr>
          <w:p w14:paraId="673BBF2A" w14:textId="65C1A8BB" w:rsidR="00B31B84" w:rsidRPr="00693D1F" w:rsidRDefault="00B31B84" w:rsidP="004A4230">
            <w:pPr>
              <w:pStyle w:val="ListParagraph"/>
              <w:numPr>
                <w:ilvl w:val="0"/>
                <w:numId w:val="208"/>
              </w:numPr>
              <w:tabs>
                <w:tab w:val="left" w:pos="0"/>
              </w:tabs>
              <w:spacing w:before="60" w:after="60"/>
              <w:jc w:val="both"/>
              <w:rPr>
                <w:rFonts w:ascii="Times New Roman" w:hAnsi="Times New Roman"/>
                <w:sz w:val="24"/>
                <w:szCs w:val="24"/>
              </w:rPr>
            </w:pPr>
            <w:r w:rsidRPr="00693D1F">
              <w:rPr>
                <w:rFonts w:ascii="Times New Roman" w:hAnsi="Times New Roman"/>
                <w:sz w:val="24"/>
                <w:szCs w:val="24"/>
              </w:rPr>
              <w:lastRenderedPageBreak/>
              <w:t>Seed collection equipment</w:t>
            </w:r>
            <w:r w:rsidRPr="00693D1F">
              <w:rPr>
                <w:rFonts w:ascii="Times New Roman" w:hAnsi="Times New Roman"/>
                <w:b/>
                <w:bCs/>
                <w:i/>
                <w:iCs/>
                <w:sz w:val="24"/>
                <w:szCs w:val="24"/>
              </w:rPr>
              <w:t xml:space="preserve"> </w:t>
            </w:r>
            <w:r w:rsidR="00A213D6">
              <w:rPr>
                <w:rFonts w:ascii="Times New Roman" w:hAnsi="Times New Roman"/>
                <w:sz w:val="24"/>
                <w:szCs w:val="24"/>
              </w:rPr>
              <w:t xml:space="preserve">may </w:t>
            </w:r>
            <w:r w:rsidRPr="00693D1F">
              <w:rPr>
                <w:rFonts w:ascii="Times New Roman" w:hAnsi="Times New Roman"/>
                <w:sz w:val="24"/>
                <w:szCs w:val="24"/>
              </w:rPr>
              <w:t>include but not limited to:</w:t>
            </w:r>
          </w:p>
        </w:tc>
        <w:tc>
          <w:tcPr>
            <w:tcW w:w="3232" w:type="pct"/>
          </w:tcPr>
          <w:p w14:paraId="7A21AF0E" w14:textId="77777777" w:rsidR="00B31B84" w:rsidRPr="00693D1F" w:rsidRDefault="00B31B84" w:rsidP="004A4230">
            <w:pPr>
              <w:pStyle w:val="ListParagraph"/>
              <w:numPr>
                <w:ilvl w:val="0"/>
                <w:numId w:val="41"/>
              </w:numPr>
              <w:spacing w:after="0"/>
              <w:rPr>
                <w:rFonts w:ascii="Times New Roman" w:hAnsi="Times New Roman"/>
                <w:sz w:val="24"/>
                <w:szCs w:val="24"/>
              </w:rPr>
            </w:pPr>
            <w:r w:rsidRPr="00693D1F">
              <w:rPr>
                <w:rFonts w:ascii="Times New Roman" w:hAnsi="Times New Roman"/>
                <w:sz w:val="24"/>
                <w:szCs w:val="24"/>
              </w:rPr>
              <w:t>Binoculars.</w:t>
            </w:r>
          </w:p>
          <w:p w14:paraId="7945B580" w14:textId="77777777" w:rsidR="00B31B84" w:rsidRPr="00693D1F" w:rsidRDefault="00B31B84" w:rsidP="004A4230">
            <w:pPr>
              <w:pStyle w:val="ListParagraph"/>
              <w:numPr>
                <w:ilvl w:val="0"/>
                <w:numId w:val="41"/>
              </w:numPr>
              <w:spacing w:after="0"/>
              <w:rPr>
                <w:rFonts w:ascii="Times New Roman" w:hAnsi="Times New Roman"/>
                <w:sz w:val="24"/>
                <w:szCs w:val="24"/>
              </w:rPr>
            </w:pPr>
            <w:r w:rsidRPr="00693D1F">
              <w:rPr>
                <w:rFonts w:ascii="Times New Roman" w:hAnsi="Times New Roman"/>
                <w:sz w:val="24"/>
                <w:szCs w:val="24"/>
              </w:rPr>
              <w:t>Magnifying lens.</w:t>
            </w:r>
          </w:p>
          <w:p w14:paraId="0250F4CD" w14:textId="77777777" w:rsidR="00B31B84" w:rsidRPr="00693D1F" w:rsidRDefault="00B31B84" w:rsidP="004A4230">
            <w:pPr>
              <w:pStyle w:val="ListParagraph"/>
              <w:numPr>
                <w:ilvl w:val="0"/>
                <w:numId w:val="41"/>
              </w:numPr>
              <w:spacing w:after="0"/>
              <w:rPr>
                <w:rFonts w:ascii="Times New Roman" w:hAnsi="Times New Roman"/>
                <w:sz w:val="24"/>
                <w:szCs w:val="24"/>
              </w:rPr>
            </w:pPr>
            <w:r w:rsidRPr="00693D1F">
              <w:rPr>
                <w:rFonts w:ascii="Times New Roman" w:hAnsi="Times New Roman"/>
                <w:sz w:val="24"/>
                <w:szCs w:val="24"/>
              </w:rPr>
              <w:t>Climbing gear.</w:t>
            </w:r>
          </w:p>
          <w:p w14:paraId="76CC1557" w14:textId="77777777" w:rsidR="00B31B84" w:rsidRPr="00693D1F" w:rsidRDefault="00B31B84" w:rsidP="004A4230">
            <w:pPr>
              <w:pStyle w:val="ListParagraph"/>
              <w:numPr>
                <w:ilvl w:val="0"/>
                <w:numId w:val="41"/>
              </w:numPr>
              <w:spacing w:after="0"/>
              <w:rPr>
                <w:rFonts w:ascii="Times New Roman" w:hAnsi="Times New Roman"/>
                <w:sz w:val="24"/>
                <w:szCs w:val="24"/>
              </w:rPr>
            </w:pPr>
            <w:r w:rsidRPr="00693D1F">
              <w:rPr>
                <w:rFonts w:ascii="Times New Roman" w:hAnsi="Times New Roman"/>
                <w:sz w:val="24"/>
                <w:szCs w:val="24"/>
              </w:rPr>
              <w:t>Pruning shears.</w:t>
            </w:r>
          </w:p>
          <w:p w14:paraId="0E5BA5A5" w14:textId="77777777" w:rsidR="00B31B84" w:rsidRPr="00693D1F" w:rsidRDefault="00B31B84" w:rsidP="004A4230">
            <w:pPr>
              <w:pStyle w:val="ListParagraph"/>
              <w:numPr>
                <w:ilvl w:val="0"/>
                <w:numId w:val="41"/>
              </w:numPr>
              <w:spacing w:after="0"/>
              <w:rPr>
                <w:rFonts w:ascii="Times New Roman" w:hAnsi="Times New Roman"/>
                <w:sz w:val="24"/>
                <w:szCs w:val="24"/>
              </w:rPr>
            </w:pPr>
            <w:r w:rsidRPr="00693D1F">
              <w:rPr>
                <w:rFonts w:ascii="Times New Roman" w:hAnsi="Times New Roman"/>
                <w:sz w:val="24"/>
                <w:szCs w:val="24"/>
              </w:rPr>
              <w:t>Secateurs</w:t>
            </w:r>
          </w:p>
          <w:p w14:paraId="6CEE58DF" w14:textId="77777777" w:rsidR="00B31B84" w:rsidRPr="00693D1F" w:rsidRDefault="00B31B84" w:rsidP="004A4230">
            <w:pPr>
              <w:pStyle w:val="ListParagraph"/>
              <w:numPr>
                <w:ilvl w:val="0"/>
                <w:numId w:val="41"/>
              </w:numPr>
              <w:spacing w:after="0"/>
              <w:rPr>
                <w:rFonts w:ascii="Times New Roman" w:hAnsi="Times New Roman"/>
                <w:sz w:val="24"/>
                <w:szCs w:val="24"/>
              </w:rPr>
            </w:pPr>
            <w:r w:rsidRPr="00693D1F">
              <w:rPr>
                <w:rFonts w:ascii="Times New Roman" w:hAnsi="Times New Roman"/>
                <w:sz w:val="24"/>
                <w:szCs w:val="24"/>
              </w:rPr>
              <w:t>Panga</w:t>
            </w:r>
          </w:p>
          <w:p w14:paraId="0ED44A1E" w14:textId="77777777" w:rsidR="00B31B84" w:rsidRPr="00693D1F" w:rsidRDefault="00B31B84" w:rsidP="004A4230">
            <w:pPr>
              <w:pStyle w:val="ListParagraph"/>
              <w:numPr>
                <w:ilvl w:val="0"/>
                <w:numId w:val="41"/>
              </w:numPr>
              <w:spacing w:after="0"/>
              <w:rPr>
                <w:rFonts w:ascii="Times New Roman" w:hAnsi="Times New Roman"/>
                <w:sz w:val="24"/>
                <w:szCs w:val="24"/>
              </w:rPr>
            </w:pPr>
            <w:r w:rsidRPr="00693D1F">
              <w:rPr>
                <w:rFonts w:ascii="Times New Roman" w:hAnsi="Times New Roman"/>
                <w:sz w:val="24"/>
                <w:szCs w:val="24"/>
              </w:rPr>
              <w:t xml:space="preserve">Collection bags </w:t>
            </w:r>
          </w:p>
          <w:p w14:paraId="012C11FB" w14:textId="77777777" w:rsidR="00B31B84" w:rsidRPr="00693D1F" w:rsidRDefault="00B31B84" w:rsidP="004A4230">
            <w:pPr>
              <w:pStyle w:val="ListParagraph"/>
              <w:numPr>
                <w:ilvl w:val="0"/>
                <w:numId w:val="41"/>
              </w:numPr>
              <w:spacing w:after="0"/>
              <w:rPr>
                <w:rFonts w:ascii="Times New Roman" w:hAnsi="Times New Roman"/>
                <w:sz w:val="24"/>
                <w:szCs w:val="24"/>
              </w:rPr>
            </w:pPr>
            <w:r w:rsidRPr="00693D1F">
              <w:rPr>
                <w:rFonts w:ascii="Times New Roman" w:hAnsi="Times New Roman"/>
                <w:sz w:val="24"/>
                <w:szCs w:val="24"/>
              </w:rPr>
              <w:t>Pruning knife</w:t>
            </w:r>
          </w:p>
        </w:tc>
      </w:tr>
    </w:tbl>
    <w:p w14:paraId="174E2FC0" w14:textId="77777777" w:rsidR="00B31B84" w:rsidRPr="00693D1F" w:rsidRDefault="00B31B84" w:rsidP="00B31B84">
      <w:pPr>
        <w:tabs>
          <w:tab w:val="left" w:pos="0"/>
        </w:tabs>
        <w:spacing w:before="120" w:after="120"/>
        <w:jc w:val="both"/>
        <w:rPr>
          <w:rFonts w:ascii="Times New Roman" w:hAnsi="Times New Roman"/>
          <w:b/>
          <w:sz w:val="24"/>
          <w:szCs w:val="24"/>
        </w:rPr>
      </w:pPr>
    </w:p>
    <w:p w14:paraId="2D8AA67D" w14:textId="77777777" w:rsidR="00B31B84" w:rsidRPr="00693D1F" w:rsidRDefault="00B31B84" w:rsidP="00B31B84">
      <w:pPr>
        <w:spacing w:after="0"/>
        <w:rPr>
          <w:rFonts w:ascii="Times New Roman" w:hAnsi="Times New Roman"/>
          <w:b/>
          <w:sz w:val="24"/>
          <w:szCs w:val="24"/>
        </w:rPr>
      </w:pPr>
      <w:r w:rsidRPr="00693D1F">
        <w:rPr>
          <w:rFonts w:ascii="Times New Roman" w:hAnsi="Times New Roman"/>
          <w:b/>
          <w:sz w:val="24"/>
          <w:szCs w:val="24"/>
        </w:rPr>
        <w:t>REQUIRED SKILLS AND KNOWLEDGE</w:t>
      </w:r>
    </w:p>
    <w:p w14:paraId="3B21E16A" w14:textId="77777777" w:rsidR="00B31B84" w:rsidRPr="00693D1F" w:rsidRDefault="00B31B84" w:rsidP="00B31B84">
      <w:pPr>
        <w:spacing w:after="0"/>
        <w:rPr>
          <w:rFonts w:ascii="Times New Roman" w:hAnsi="Times New Roman"/>
          <w:sz w:val="24"/>
          <w:szCs w:val="24"/>
        </w:rPr>
      </w:pPr>
      <w:r w:rsidRPr="00693D1F">
        <w:rPr>
          <w:rFonts w:ascii="Times New Roman" w:hAnsi="Times New Roman"/>
          <w:sz w:val="24"/>
          <w:szCs w:val="24"/>
        </w:rPr>
        <w:t>This section describes the skills and knowledge required for this unit of competency.</w:t>
      </w:r>
    </w:p>
    <w:p w14:paraId="1DD17318" w14:textId="77777777" w:rsidR="00B31B84" w:rsidRPr="00693D1F" w:rsidRDefault="00B31B84" w:rsidP="00B31B84">
      <w:pPr>
        <w:spacing w:after="0"/>
        <w:rPr>
          <w:rFonts w:ascii="Times New Roman" w:hAnsi="Times New Roman"/>
          <w:b/>
          <w:sz w:val="24"/>
          <w:szCs w:val="24"/>
        </w:rPr>
      </w:pPr>
    </w:p>
    <w:p w14:paraId="073917C5" w14:textId="77777777" w:rsidR="00B31B84" w:rsidRPr="00693D1F" w:rsidRDefault="00B31B84" w:rsidP="00B31B84">
      <w:pPr>
        <w:spacing w:after="0"/>
        <w:rPr>
          <w:rFonts w:ascii="Times New Roman" w:hAnsi="Times New Roman"/>
          <w:b/>
          <w:sz w:val="24"/>
          <w:szCs w:val="24"/>
        </w:rPr>
      </w:pPr>
      <w:r w:rsidRPr="00693D1F">
        <w:rPr>
          <w:rFonts w:ascii="Times New Roman" w:hAnsi="Times New Roman"/>
          <w:b/>
          <w:sz w:val="24"/>
          <w:szCs w:val="24"/>
        </w:rPr>
        <w:t>Required skills</w:t>
      </w:r>
    </w:p>
    <w:p w14:paraId="34518EF3" w14:textId="77777777" w:rsidR="00B31B84" w:rsidRPr="00693D1F" w:rsidRDefault="00B31B84" w:rsidP="00B31B84">
      <w:pPr>
        <w:spacing w:after="0"/>
        <w:rPr>
          <w:rFonts w:ascii="Times New Roman" w:hAnsi="Times New Roman"/>
          <w:sz w:val="24"/>
          <w:szCs w:val="24"/>
        </w:rPr>
      </w:pPr>
      <w:r w:rsidRPr="00693D1F">
        <w:rPr>
          <w:rFonts w:ascii="Times New Roman" w:hAnsi="Times New Roman"/>
          <w:sz w:val="24"/>
          <w:szCs w:val="24"/>
        </w:rPr>
        <w:t>The individual needs to demonstrate the following skills:</w:t>
      </w:r>
    </w:p>
    <w:p w14:paraId="37E5C477" w14:textId="77777777" w:rsidR="00B31B84" w:rsidRPr="00693D1F" w:rsidRDefault="00B31B84" w:rsidP="004A4230">
      <w:pPr>
        <w:numPr>
          <w:ilvl w:val="0"/>
          <w:numId w:val="42"/>
        </w:numPr>
        <w:spacing w:after="0"/>
        <w:rPr>
          <w:rFonts w:ascii="Times New Roman" w:hAnsi="Times New Roman"/>
          <w:sz w:val="24"/>
          <w:szCs w:val="24"/>
        </w:rPr>
      </w:pPr>
      <w:bookmarkStart w:id="44" w:name="_Hlk18577293"/>
      <w:r w:rsidRPr="00693D1F">
        <w:rPr>
          <w:rFonts w:ascii="Times New Roman" w:hAnsi="Times New Roman"/>
          <w:sz w:val="24"/>
          <w:szCs w:val="24"/>
        </w:rPr>
        <w:t xml:space="preserve">Communication </w:t>
      </w:r>
    </w:p>
    <w:p w14:paraId="04AEC7F3"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Planning</w:t>
      </w:r>
    </w:p>
    <w:p w14:paraId="40396A07"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Organizing</w:t>
      </w:r>
    </w:p>
    <w:p w14:paraId="75A56395"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Performance Management </w:t>
      </w:r>
    </w:p>
    <w:p w14:paraId="64EA518C"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Technical report writing </w:t>
      </w:r>
    </w:p>
    <w:p w14:paraId="0C4762F8"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Controlling</w:t>
      </w:r>
    </w:p>
    <w:p w14:paraId="29AC8848"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Coordinating</w:t>
      </w:r>
    </w:p>
    <w:p w14:paraId="5AF4F0DF"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Problem solving </w:t>
      </w:r>
    </w:p>
    <w:p w14:paraId="01C97621"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Critical thinking</w:t>
      </w:r>
    </w:p>
    <w:p w14:paraId="28C57EAC"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Decision making</w:t>
      </w:r>
    </w:p>
    <w:p w14:paraId="3B99462F"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Public relations</w:t>
      </w:r>
    </w:p>
    <w:p w14:paraId="02263E50"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Time management. </w:t>
      </w:r>
    </w:p>
    <w:bookmarkEnd w:id="44"/>
    <w:p w14:paraId="1031303F" w14:textId="77777777" w:rsidR="00B31B84" w:rsidRPr="00693D1F" w:rsidRDefault="00B31B84" w:rsidP="00B31B84">
      <w:pPr>
        <w:spacing w:after="0"/>
        <w:ind w:left="720"/>
        <w:rPr>
          <w:rFonts w:ascii="Times New Roman" w:hAnsi="Times New Roman"/>
          <w:sz w:val="24"/>
          <w:szCs w:val="24"/>
        </w:rPr>
      </w:pPr>
    </w:p>
    <w:p w14:paraId="4A14A8AC" w14:textId="77777777" w:rsidR="00B31B84" w:rsidRPr="00693D1F" w:rsidRDefault="00B31B84" w:rsidP="00B31B84">
      <w:pPr>
        <w:spacing w:after="0"/>
        <w:rPr>
          <w:rFonts w:ascii="Times New Roman" w:hAnsi="Times New Roman"/>
          <w:b/>
          <w:sz w:val="24"/>
          <w:szCs w:val="24"/>
        </w:rPr>
      </w:pPr>
      <w:r w:rsidRPr="00693D1F">
        <w:rPr>
          <w:rFonts w:ascii="Times New Roman" w:hAnsi="Times New Roman"/>
          <w:b/>
          <w:sz w:val="24"/>
          <w:szCs w:val="24"/>
        </w:rPr>
        <w:t>Required knowledge</w:t>
      </w:r>
    </w:p>
    <w:p w14:paraId="1597996A" w14:textId="77777777" w:rsidR="00B31B84" w:rsidRPr="00693D1F" w:rsidRDefault="00B31B84" w:rsidP="00B31B84">
      <w:pPr>
        <w:spacing w:after="0"/>
        <w:rPr>
          <w:rFonts w:ascii="Times New Roman" w:hAnsi="Times New Roman"/>
          <w:sz w:val="24"/>
          <w:szCs w:val="24"/>
        </w:rPr>
      </w:pPr>
      <w:r w:rsidRPr="00693D1F">
        <w:rPr>
          <w:rFonts w:ascii="Times New Roman" w:hAnsi="Times New Roman"/>
          <w:sz w:val="24"/>
          <w:szCs w:val="24"/>
        </w:rPr>
        <w:t>The individual needs to demonstrate knowledge of:</w:t>
      </w:r>
    </w:p>
    <w:p w14:paraId="73E5438F" w14:textId="77777777" w:rsidR="00B31B84" w:rsidRPr="00693D1F" w:rsidRDefault="00B31B84" w:rsidP="004A4230">
      <w:pPr>
        <w:pStyle w:val="ListParagraph"/>
        <w:numPr>
          <w:ilvl w:val="0"/>
          <w:numId w:val="43"/>
        </w:numPr>
        <w:spacing w:after="0"/>
        <w:rPr>
          <w:rFonts w:ascii="Times New Roman" w:hAnsi="Times New Roman"/>
          <w:sz w:val="24"/>
          <w:szCs w:val="24"/>
        </w:rPr>
      </w:pPr>
      <w:bookmarkStart w:id="45" w:name="_Hlk18577438"/>
      <w:r w:rsidRPr="00693D1F">
        <w:rPr>
          <w:rFonts w:ascii="Times New Roman" w:hAnsi="Times New Roman"/>
          <w:sz w:val="24"/>
          <w:szCs w:val="24"/>
        </w:rPr>
        <w:t>Strategic planning</w:t>
      </w:r>
    </w:p>
    <w:p w14:paraId="3D5DACCD" w14:textId="77777777" w:rsidR="00B31B84" w:rsidRPr="00693D1F" w:rsidRDefault="00B31B84" w:rsidP="004A4230">
      <w:pPr>
        <w:pStyle w:val="ListParagraph"/>
        <w:numPr>
          <w:ilvl w:val="0"/>
          <w:numId w:val="43"/>
        </w:numPr>
        <w:rPr>
          <w:rFonts w:ascii="Times New Roman" w:hAnsi="Times New Roman"/>
          <w:sz w:val="24"/>
          <w:szCs w:val="24"/>
        </w:rPr>
      </w:pPr>
      <w:r w:rsidRPr="00693D1F">
        <w:rPr>
          <w:rFonts w:ascii="Times New Roman" w:hAnsi="Times New Roman"/>
          <w:sz w:val="24"/>
          <w:szCs w:val="24"/>
        </w:rPr>
        <w:t>resource allocation</w:t>
      </w:r>
    </w:p>
    <w:p w14:paraId="4DBB0505" w14:textId="77777777" w:rsidR="00B31B84" w:rsidRPr="00693D1F" w:rsidRDefault="00B31B84" w:rsidP="004A4230">
      <w:pPr>
        <w:pStyle w:val="ListParagraph"/>
        <w:numPr>
          <w:ilvl w:val="0"/>
          <w:numId w:val="43"/>
        </w:numPr>
        <w:rPr>
          <w:rFonts w:ascii="Times New Roman" w:hAnsi="Times New Roman"/>
          <w:sz w:val="24"/>
          <w:szCs w:val="24"/>
        </w:rPr>
      </w:pPr>
      <w:r w:rsidRPr="00693D1F">
        <w:rPr>
          <w:rFonts w:ascii="Times New Roman" w:hAnsi="Times New Roman"/>
          <w:sz w:val="24"/>
          <w:szCs w:val="24"/>
        </w:rPr>
        <w:t>coordination of people and resources</w:t>
      </w:r>
    </w:p>
    <w:bookmarkEnd w:id="45"/>
    <w:p w14:paraId="1ABC74C6" w14:textId="77777777" w:rsidR="00B31B84" w:rsidRPr="00693D1F" w:rsidRDefault="00B31B84" w:rsidP="004A4230">
      <w:pPr>
        <w:pStyle w:val="ListParagraph"/>
        <w:numPr>
          <w:ilvl w:val="0"/>
          <w:numId w:val="43"/>
        </w:numPr>
        <w:rPr>
          <w:rFonts w:ascii="Times New Roman" w:hAnsi="Times New Roman"/>
          <w:sz w:val="24"/>
          <w:szCs w:val="24"/>
        </w:rPr>
      </w:pPr>
      <w:r w:rsidRPr="00693D1F">
        <w:rPr>
          <w:rFonts w:ascii="Times New Roman" w:hAnsi="Times New Roman"/>
          <w:sz w:val="24"/>
          <w:szCs w:val="24"/>
        </w:rPr>
        <w:t>Tools and equipment.</w:t>
      </w:r>
    </w:p>
    <w:p w14:paraId="4AD88F3E" w14:textId="77777777" w:rsidR="00B31B84" w:rsidRPr="00693D1F" w:rsidRDefault="00B31B84" w:rsidP="004A4230">
      <w:pPr>
        <w:pStyle w:val="ListParagraph"/>
        <w:numPr>
          <w:ilvl w:val="0"/>
          <w:numId w:val="43"/>
        </w:numPr>
        <w:rPr>
          <w:rFonts w:ascii="Times New Roman" w:hAnsi="Times New Roman"/>
          <w:sz w:val="24"/>
          <w:szCs w:val="24"/>
        </w:rPr>
      </w:pPr>
      <w:r w:rsidRPr="00693D1F">
        <w:rPr>
          <w:rFonts w:ascii="Times New Roman" w:hAnsi="Times New Roman"/>
          <w:sz w:val="24"/>
          <w:szCs w:val="24"/>
        </w:rPr>
        <w:t>Maintenance of tools and equipment.</w:t>
      </w:r>
    </w:p>
    <w:p w14:paraId="70FC2A04" w14:textId="77777777" w:rsidR="00B31B84" w:rsidRPr="00693D1F" w:rsidRDefault="00B31B84" w:rsidP="004A4230">
      <w:pPr>
        <w:pStyle w:val="ListParagraph"/>
        <w:numPr>
          <w:ilvl w:val="0"/>
          <w:numId w:val="43"/>
        </w:numPr>
        <w:rPr>
          <w:rFonts w:ascii="Times New Roman" w:hAnsi="Times New Roman"/>
          <w:sz w:val="24"/>
          <w:szCs w:val="24"/>
        </w:rPr>
      </w:pPr>
      <w:r w:rsidRPr="00693D1F">
        <w:rPr>
          <w:rFonts w:ascii="Times New Roman" w:hAnsi="Times New Roman"/>
          <w:sz w:val="24"/>
          <w:szCs w:val="24"/>
        </w:rPr>
        <w:t>Tree seed handbook.</w:t>
      </w:r>
    </w:p>
    <w:p w14:paraId="14E4DC42" w14:textId="77777777" w:rsidR="00B31B84" w:rsidRPr="00693D1F" w:rsidRDefault="00B31B84" w:rsidP="004A4230">
      <w:pPr>
        <w:pStyle w:val="ListParagraph"/>
        <w:numPr>
          <w:ilvl w:val="0"/>
          <w:numId w:val="43"/>
        </w:numPr>
        <w:rPr>
          <w:rFonts w:ascii="Times New Roman" w:hAnsi="Times New Roman"/>
          <w:sz w:val="24"/>
          <w:szCs w:val="24"/>
        </w:rPr>
      </w:pPr>
      <w:r w:rsidRPr="00693D1F">
        <w:rPr>
          <w:rFonts w:ascii="Times New Roman" w:hAnsi="Times New Roman"/>
          <w:sz w:val="24"/>
          <w:szCs w:val="24"/>
        </w:rPr>
        <w:t>ISTA guidelines.</w:t>
      </w:r>
    </w:p>
    <w:p w14:paraId="2AE28CBF" w14:textId="77777777" w:rsidR="00B31B84" w:rsidRPr="00693D1F" w:rsidRDefault="00B31B84" w:rsidP="004A4230">
      <w:pPr>
        <w:pStyle w:val="ListParagraph"/>
        <w:numPr>
          <w:ilvl w:val="0"/>
          <w:numId w:val="43"/>
        </w:numPr>
        <w:rPr>
          <w:rFonts w:ascii="Times New Roman" w:hAnsi="Times New Roman"/>
          <w:sz w:val="24"/>
          <w:szCs w:val="24"/>
        </w:rPr>
      </w:pPr>
      <w:r w:rsidRPr="00693D1F">
        <w:rPr>
          <w:rFonts w:ascii="Times New Roman" w:hAnsi="Times New Roman"/>
          <w:sz w:val="24"/>
          <w:szCs w:val="24"/>
        </w:rPr>
        <w:t>KFSC guidelines.</w:t>
      </w:r>
    </w:p>
    <w:p w14:paraId="503E3AC7" w14:textId="77777777" w:rsidR="00B31B84" w:rsidRPr="00693D1F" w:rsidRDefault="00B31B84" w:rsidP="004A4230">
      <w:pPr>
        <w:pStyle w:val="ListParagraph"/>
        <w:numPr>
          <w:ilvl w:val="0"/>
          <w:numId w:val="43"/>
        </w:numPr>
        <w:rPr>
          <w:rFonts w:ascii="Times New Roman" w:hAnsi="Times New Roman"/>
          <w:sz w:val="24"/>
          <w:szCs w:val="24"/>
        </w:rPr>
      </w:pPr>
      <w:r w:rsidRPr="00693D1F">
        <w:rPr>
          <w:rFonts w:ascii="Times New Roman" w:hAnsi="Times New Roman"/>
          <w:sz w:val="24"/>
          <w:szCs w:val="24"/>
        </w:rPr>
        <w:t>Tree propagation.</w:t>
      </w:r>
    </w:p>
    <w:p w14:paraId="7E61B164" w14:textId="77777777" w:rsidR="00B31B84" w:rsidRPr="00693D1F" w:rsidRDefault="00B31B84" w:rsidP="004A4230">
      <w:pPr>
        <w:pStyle w:val="ListParagraph"/>
        <w:numPr>
          <w:ilvl w:val="0"/>
          <w:numId w:val="43"/>
        </w:numPr>
        <w:rPr>
          <w:rFonts w:ascii="Times New Roman" w:hAnsi="Times New Roman"/>
          <w:sz w:val="24"/>
          <w:szCs w:val="24"/>
        </w:rPr>
      </w:pPr>
      <w:r w:rsidRPr="00693D1F">
        <w:rPr>
          <w:rFonts w:ascii="Times New Roman" w:hAnsi="Times New Roman"/>
          <w:sz w:val="24"/>
          <w:szCs w:val="24"/>
        </w:rPr>
        <w:lastRenderedPageBreak/>
        <w:t>Clonal propagation handbook.</w:t>
      </w:r>
    </w:p>
    <w:p w14:paraId="048D9E29" w14:textId="77777777" w:rsidR="00B31B84" w:rsidRPr="00693D1F" w:rsidRDefault="00B31B84" w:rsidP="00B31B84">
      <w:pPr>
        <w:tabs>
          <w:tab w:val="left" w:pos="0"/>
        </w:tabs>
        <w:jc w:val="both"/>
        <w:rPr>
          <w:rFonts w:ascii="Times New Roman" w:hAnsi="Times New Roman"/>
          <w:sz w:val="24"/>
          <w:szCs w:val="24"/>
        </w:rPr>
      </w:pPr>
      <w:r w:rsidRPr="00693D1F">
        <w:rPr>
          <w:rFonts w:ascii="Times New Roman" w:hAnsi="Times New Roman"/>
          <w:b/>
          <w:sz w:val="24"/>
          <w:szCs w:val="24"/>
        </w:rPr>
        <w:t>EVIDENCE GUIDE</w:t>
      </w:r>
    </w:p>
    <w:p w14:paraId="47F93FCB" w14:textId="77777777" w:rsidR="00B31B84" w:rsidRPr="00693D1F" w:rsidRDefault="00B31B84" w:rsidP="00B31B84">
      <w:pPr>
        <w:tabs>
          <w:tab w:val="left" w:pos="0"/>
        </w:tabs>
        <w:spacing w:before="120" w:after="0"/>
        <w:jc w:val="both"/>
        <w:rPr>
          <w:rFonts w:ascii="Times New Roman" w:hAnsi="Times New Roman"/>
          <w:sz w:val="24"/>
          <w:szCs w:val="24"/>
        </w:rPr>
      </w:pPr>
      <w:r w:rsidRPr="00693D1F">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6893"/>
      </w:tblGrid>
      <w:tr w:rsidR="00B31B84" w:rsidRPr="00693D1F" w14:paraId="50AAB846" w14:textId="77777777" w:rsidTr="001B52E8">
        <w:tc>
          <w:tcPr>
            <w:tcW w:w="1314" w:type="pct"/>
            <w:tcBorders>
              <w:top w:val="single" w:sz="4" w:space="0" w:color="auto"/>
              <w:left w:val="single" w:sz="4" w:space="0" w:color="auto"/>
              <w:bottom w:val="single" w:sz="4" w:space="0" w:color="auto"/>
              <w:right w:val="single" w:sz="4" w:space="0" w:color="auto"/>
            </w:tcBorders>
            <w:hideMark/>
          </w:tcPr>
          <w:p w14:paraId="401131BA" w14:textId="77777777" w:rsidR="00B31B84" w:rsidRPr="00693D1F" w:rsidRDefault="00B31B84" w:rsidP="00B31B84">
            <w:pPr>
              <w:numPr>
                <w:ilvl w:val="0"/>
                <w:numId w:val="5"/>
              </w:numPr>
              <w:tabs>
                <w:tab w:val="left" w:pos="0"/>
              </w:tabs>
              <w:spacing w:before="120" w:after="0"/>
              <w:jc w:val="both"/>
              <w:rPr>
                <w:rFonts w:ascii="Times New Roman" w:hAnsi="Times New Roman"/>
                <w:sz w:val="24"/>
                <w:szCs w:val="24"/>
              </w:rPr>
            </w:pPr>
            <w:r w:rsidRPr="00693D1F">
              <w:rPr>
                <w:rFonts w:ascii="Times New Roman" w:hAnsi="Times New Roman"/>
                <w:sz w:val="24"/>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6EAD8462" w14:textId="77777777" w:rsidR="00B31B84" w:rsidRPr="00693D1F" w:rsidRDefault="00B31B84" w:rsidP="00B31B84">
            <w:pPr>
              <w:tabs>
                <w:tab w:val="left" w:pos="0"/>
                <w:tab w:val="left" w:pos="702"/>
              </w:tabs>
              <w:spacing w:before="120" w:after="0"/>
              <w:ind w:left="702" w:hanging="702"/>
              <w:jc w:val="both"/>
              <w:rPr>
                <w:rFonts w:ascii="Times New Roman" w:hAnsi="Times New Roman"/>
                <w:sz w:val="24"/>
                <w:szCs w:val="24"/>
              </w:rPr>
            </w:pPr>
            <w:r w:rsidRPr="00693D1F">
              <w:rPr>
                <w:rFonts w:ascii="Times New Roman" w:hAnsi="Times New Roman"/>
                <w:sz w:val="24"/>
                <w:szCs w:val="24"/>
              </w:rPr>
              <w:t>Assessment requires evidence that the candidate:</w:t>
            </w:r>
          </w:p>
          <w:p w14:paraId="11BC9F50" w14:textId="77777777" w:rsidR="00B31B84" w:rsidRPr="00693D1F" w:rsidRDefault="00B31B84" w:rsidP="00B31B84">
            <w:pPr>
              <w:pStyle w:val="ListParagraph"/>
              <w:numPr>
                <w:ilvl w:val="1"/>
                <w:numId w:val="5"/>
              </w:numPr>
              <w:tabs>
                <w:tab w:val="clear" w:pos="522"/>
                <w:tab w:val="num" w:pos="403"/>
              </w:tabs>
              <w:spacing w:after="0"/>
              <w:ind w:left="403" w:hanging="403"/>
              <w:jc w:val="both"/>
              <w:rPr>
                <w:rFonts w:ascii="Times New Roman" w:hAnsi="Times New Roman"/>
                <w:sz w:val="24"/>
                <w:szCs w:val="24"/>
                <w:lang w:val="en-GB"/>
              </w:rPr>
            </w:pPr>
            <w:r w:rsidRPr="00693D1F">
              <w:rPr>
                <w:rFonts w:ascii="Times New Roman" w:hAnsi="Times New Roman"/>
                <w:sz w:val="24"/>
                <w:szCs w:val="24"/>
                <w:lang w:val="en-GB"/>
              </w:rPr>
              <w:t>Properly identified seed sources are inspected on status in readiness for seed collection.</w:t>
            </w:r>
          </w:p>
          <w:p w14:paraId="0C386F59" w14:textId="77777777" w:rsidR="00B31B84" w:rsidRPr="00693D1F" w:rsidRDefault="00B31B84" w:rsidP="00B31B84">
            <w:pPr>
              <w:pStyle w:val="ListParagraph"/>
              <w:numPr>
                <w:ilvl w:val="1"/>
                <w:numId w:val="5"/>
              </w:numPr>
              <w:tabs>
                <w:tab w:val="clear" w:pos="522"/>
                <w:tab w:val="num" w:pos="403"/>
              </w:tabs>
              <w:spacing w:after="0"/>
              <w:ind w:hanging="522"/>
              <w:jc w:val="both"/>
              <w:rPr>
                <w:rFonts w:ascii="Times New Roman" w:hAnsi="Times New Roman"/>
                <w:sz w:val="24"/>
                <w:szCs w:val="24"/>
                <w:lang w:val="en-GB"/>
              </w:rPr>
            </w:pPr>
            <w:r w:rsidRPr="00693D1F">
              <w:rPr>
                <w:rFonts w:ascii="Times New Roman" w:hAnsi="Times New Roman"/>
                <w:sz w:val="24"/>
                <w:szCs w:val="24"/>
                <w:lang w:val="en-GB"/>
              </w:rPr>
              <w:t>Correctly collected the seed samples for testing.</w:t>
            </w:r>
            <w:r w:rsidRPr="00693D1F">
              <w:rPr>
                <w:rFonts w:ascii="Times New Roman" w:hAnsi="Times New Roman"/>
                <w:sz w:val="24"/>
                <w:szCs w:val="24"/>
              </w:rPr>
              <w:t xml:space="preserve"> </w:t>
            </w:r>
          </w:p>
          <w:p w14:paraId="6C144E0B" w14:textId="77777777" w:rsidR="00B31B84" w:rsidRPr="00693D1F" w:rsidRDefault="00B31B84" w:rsidP="00B31B84">
            <w:pPr>
              <w:pStyle w:val="ListParagraph"/>
              <w:numPr>
                <w:ilvl w:val="1"/>
                <w:numId w:val="5"/>
              </w:numPr>
              <w:tabs>
                <w:tab w:val="clear" w:pos="522"/>
                <w:tab w:val="num" w:pos="403"/>
              </w:tabs>
              <w:spacing w:after="0"/>
              <w:ind w:hanging="522"/>
              <w:jc w:val="both"/>
              <w:rPr>
                <w:rFonts w:ascii="Times New Roman" w:hAnsi="Times New Roman"/>
                <w:sz w:val="24"/>
                <w:szCs w:val="24"/>
                <w:lang w:val="en-GB"/>
              </w:rPr>
            </w:pPr>
            <w:r w:rsidRPr="00693D1F">
              <w:rPr>
                <w:rFonts w:ascii="Times New Roman" w:hAnsi="Times New Roman"/>
                <w:sz w:val="24"/>
                <w:szCs w:val="24"/>
              </w:rPr>
              <w:t>Applied appropriate propagation method.</w:t>
            </w:r>
          </w:p>
          <w:p w14:paraId="6202FC59" w14:textId="77777777" w:rsidR="00B31B84" w:rsidRPr="00693D1F" w:rsidRDefault="00B31B84" w:rsidP="00B31B84">
            <w:pPr>
              <w:pStyle w:val="ListParagraph"/>
              <w:numPr>
                <w:ilvl w:val="1"/>
                <w:numId w:val="5"/>
              </w:numPr>
              <w:tabs>
                <w:tab w:val="clear" w:pos="522"/>
                <w:tab w:val="num" w:pos="403"/>
              </w:tabs>
              <w:spacing w:after="0"/>
              <w:ind w:hanging="522"/>
              <w:jc w:val="both"/>
              <w:rPr>
                <w:rFonts w:ascii="Times New Roman" w:hAnsi="Times New Roman"/>
                <w:sz w:val="24"/>
                <w:szCs w:val="24"/>
                <w:lang w:val="en-GB"/>
              </w:rPr>
            </w:pPr>
            <w:r w:rsidRPr="00693D1F">
              <w:rPr>
                <w:rFonts w:ascii="Times New Roman" w:hAnsi="Times New Roman"/>
                <w:sz w:val="24"/>
                <w:szCs w:val="24"/>
                <w:lang w:val="en-GB"/>
              </w:rPr>
              <w:t>Correctly identified trees suitable for the different purposes.</w:t>
            </w:r>
          </w:p>
          <w:p w14:paraId="2797C204" w14:textId="77777777" w:rsidR="00B31B84" w:rsidRPr="00693D1F" w:rsidRDefault="00B31B84" w:rsidP="00B31B84">
            <w:pPr>
              <w:pStyle w:val="ListParagraph"/>
              <w:numPr>
                <w:ilvl w:val="1"/>
                <w:numId w:val="5"/>
              </w:numPr>
              <w:tabs>
                <w:tab w:val="clear" w:pos="522"/>
                <w:tab w:val="num" w:pos="403"/>
              </w:tabs>
              <w:spacing w:after="0"/>
              <w:ind w:hanging="522"/>
              <w:jc w:val="both"/>
              <w:rPr>
                <w:rFonts w:ascii="Times New Roman" w:hAnsi="Times New Roman"/>
                <w:sz w:val="24"/>
                <w:szCs w:val="24"/>
                <w:lang w:val="en-GB"/>
              </w:rPr>
            </w:pPr>
            <w:r w:rsidRPr="00693D1F">
              <w:rPr>
                <w:rFonts w:ascii="Times New Roman" w:hAnsi="Times New Roman"/>
                <w:sz w:val="24"/>
                <w:szCs w:val="24"/>
                <w:lang w:val="en-GB"/>
              </w:rPr>
              <w:t>Evaluated tree species common in the region.</w:t>
            </w:r>
          </w:p>
          <w:p w14:paraId="03FAEB93" w14:textId="77777777" w:rsidR="00B31B84" w:rsidRPr="00693D1F" w:rsidRDefault="00B31B84" w:rsidP="00B31B84">
            <w:pPr>
              <w:pStyle w:val="ListParagraph"/>
              <w:numPr>
                <w:ilvl w:val="1"/>
                <w:numId w:val="5"/>
              </w:numPr>
              <w:tabs>
                <w:tab w:val="clear" w:pos="522"/>
                <w:tab w:val="num" w:pos="403"/>
              </w:tabs>
              <w:spacing w:after="0"/>
              <w:ind w:hanging="522"/>
              <w:jc w:val="both"/>
              <w:rPr>
                <w:rFonts w:ascii="Times New Roman" w:hAnsi="Times New Roman"/>
                <w:sz w:val="24"/>
                <w:szCs w:val="24"/>
                <w:lang w:val="en-GB"/>
              </w:rPr>
            </w:pPr>
            <w:r w:rsidRPr="00693D1F">
              <w:rPr>
                <w:rFonts w:ascii="Times New Roman" w:hAnsi="Times New Roman"/>
                <w:sz w:val="24"/>
                <w:szCs w:val="24"/>
                <w:lang w:val="en-GB"/>
              </w:rPr>
              <w:t xml:space="preserve">Collected data on different tree species </w:t>
            </w:r>
          </w:p>
          <w:p w14:paraId="4C2C0AE4" w14:textId="77777777" w:rsidR="00B31B84" w:rsidRPr="00693D1F" w:rsidRDefault="00B31B84" w:rsidP="00B31B84">
            <w:pPr>
              <w:pStyle w:val="ListParagraph"/>
              <w:numPr>
                <w:ilvl w:val="1"/>
                <w:numId w:val="5"/>
              </w:numPr>
              <w:tabs>
                <w:tab w:val="clear" w:pos="522"/>
                <w:tab w:val="num" w:pos="403"/>
              </w:tabs>
              <w:spacing w:after="0"/>
              <w:ind w:left="403" w:hanging="403"/>
              <w:jc w:val="both"/>
              <w:rPr>
                <w:rFonts w:ascii="Times New Roman" w:hAnsi="Times New Roman"/>
                <w:sz w:val="24"/>
                <w:szCs w:val="24"/>
                <w:lang w:val="en-GB"/>
              </w:rPr>
            </w:pPr>
            <w:r w:rsidRPr="00693D1F">
              <w:rPr>
                <w:rFonts w:ascii="Times New Roman" w:hAnsi="Times New Roman"/>
                <w:sz w:val="24"/>
                <w:szCs w:val="24"/>
                <w:lang w:val="en-GB"/>
              </w:rPr>
              <w:t>Compiled common tree species into a database of based on tree taxonomy and nomenclature.</w:t>
            </w:r>
          </w:p>
        </w:tc>
      </w:tr>
      <w:tr w:rsidR="00B31B84" w:rsidRPr="00693D1F" w14:paraId="41453B3C" w14:textId="77777777" w:rsidTr="001B52E8">
        <w:tc>
          <w:tcPr>
            <w:tcW w:w="1314" w:type="pct"/>
            <w:tcBorders>
              <w:top w:val="single" w:sz="4" w:space="0" w:color="auto"/>
              <w:left w:val="single" w:sz="4" w:space="0" w:color="auto"/>
              <w:bottom w:val="single" w:sz="4" w:space="0" w:color="auto"/>
              <w:right w:val="single" w:sz="4" w:space="0" w:color="auto"/>
            </w:tcBorders>
            <w:hideMark/>
          </w:tcPr>
          <w:p w14:paraId="406C4167" w14:textId="77777777" w:rsidR="00B31B84" w:rsidRPr="00693D1F" w:rsidRDefault="00B31B84" w:rsidP="00B31B84">
            <w:pPr>
              <w:numPr>
                <w:ilvl w:val="0"/>
                <w:numId w:val="5"/>
              </w:numPr>
              <w:tabs>
                <w:tab w:val="left" w:pos="0"/>
              </w:tabs>
              <w:spacing w:before="120" w:after="0"/>
              <w:ind w:right="162"/>
              <w:jc w:val="both"/>
              <w:rPr>
                <w:rFonts w:ascii="Times New Roman" w:hAnsi="Times New Roman"/>
                <w:sz w:val="24"/>
                <w:szCs w:val="24"/>
              </w:rPr>
            </w:pPr>
            <w:r w:rsidRPr="00693D1F">
              <w:rPr>
                <w:rFonts w:ascii="Times New Roman" w:hAnsi="Times New Roman"/>
                <w:sz w:val="24"/>
                <w:szCs w:val="24"/>
              </w:rPr>
              <w:t>Resource Implications</w:t>
            </w:r>
          </w:p>
        </w:tc>
        <w:tc>
          <w:tcPr>
            <w:tcW w:w="3686" w:type="pct"/>
            <w:tcBorders>
              <w:top w:val="single" w:sz="4" w:space="0" w:color="auto"/>
              <w:left w:val="single" w:sz="4" w:space="0" w:color="auto"/>
              <w:bottom w:val="single" w:sz="4" w:space="0" w:color="auto"/>
              <w:right w:val="single" w:sz="4" w:space="0" w:color="auto"/>
            </w:tcBorders>
          </w:tcPr>
          <w:p w14:paraId="1415DC72" w14:textId="77777777" w:rsidR="00B31B84" w:rsidRPr="00693D1F" w:rsidRDefault="00B31B84" w:rsidP="00B31B84">
            <w:pPr>
              <w:tabs>
                <w:tab w:val="left" w:pos="0"/>
                <w:tab w:val="left" w:pos="702"/>
              </w:tabs>
              <w:spacing w:before="120" w:after="0"/>
              <w:jc w:val="both"/>
              <w:rPr>
                <w:rFonts w:ascii="Times New Roman" w:hAnsi="Times New Roman"/>
                <w:sz w:val="24"/>
                <w:szCs w:val="24"/>
              </w:rPr>
            </w:pPr>
            <w:r w:rsidRPr="00693D1F">
              <w:rPr>
                <w:rFonts w:ascii="Times New Roman" w:hAnsi="Times New Roman"/>
                <w:sz w:val="24"/>
                <w:szCs w:val="24"/>
              </w:rPr>
              <w:t>Resources the same as that of workplace are advised to be applied.</w:t>
            </w:r>
          </w:p>
          <w:p w14:paraId="25B6B498" w14:textId="77777777" w:rsidR="00B31B84" w:rsidRPr="00693D1F" w:rsidRDefault="00B31B84" w:rsidP="00B31B84">
            <w:pPr>
              <w:tabs>
                <w:tab w:val="left" w:pos="0"/>
                <w:tab w:val="left" w:pos="702"/>
              </w:tabs>
              <w:spacing w:before="120" w:after="0"/>
              <w:jc w:val="both"/>
              <w:rPr>
                <w:rFonts w:ascii="Times New Roman" w:hAnsi="Times New Roman"/>
                <w:sz w:val="24"/>
                <w:szCs w:val="24"/>
              </w:rPr>
            </w:pPr>
            <w:r w:rsidRPr="00693D1F">
              <w:rPr>
                <w:rFonts w:ascii="Times New Roman" w:hAnsi="Times New Roman"/>
                <w:sz w:val="24"/>
                <w:szCs w:val="24"/>
              </w:rPr>
              <w:t>These resources include:</w:t>
            </w:r>
          </w:p>
          <w:p w14:paraId="6D3AE104" w14:textId="40728FD1" w:rsidR="00B31B84" w:rsidRPr="00693D1F" w:rsidRDefault="00953E6D" w:rsidP="00B31B84">
            <w:pPr>
              <w:pStyle w:val="ListParagraph"/>
              <w:numPr>
                <w:ilvl w:val="1"/>
                <w:numId w:val="5"/>
              </w:numPr>
              <w:tabs>
                <w:tab w:val="left" w:pos="0"/>
                <w:tab w:val="left" w:pos="702"/>
              </w:tabs>
              <w:spacing w:before="120" w:after="0"/>
              <w:jc w:val="both"/>
              <w:rPr>
                <w:rFonts w:ascii="Times New Roman" w:hAnsi="Times New Roman"/>
                <w:sz w:val="24"/>
                <w:szCs w:val="24"/>
              </w:rPr>
            </w:pPr>
            <w:r w:rsidRPr="00693D1F">
              <w:rPr>
                <w:rFonts w:ascii="Times New Roman" w:hAnsi="Times New Roman"/>
                <w:sz w:val="24"/>
                <w:szCs w:val="24"/>
              </w:rPr>
              <w:t>Tree</w:t>
            </w:r>
            <w:r w:rsidR="00020BCC" w:rsidRPr="00693D1F">
              <w:rPr>
                <w:rFonts w:ascii="Times New Roman" w:hAnsi="Times New Roman"/>
                <w:sz w:val="24"/>
                <w:szCs w:val="24"/>
              </w:rPr>
              <w:t xml:space="preserve"> seed </w:t>
            </w:r>
            <w:r w:rsidR="00B31B84" w:rsidRPr="00693D1F">
              <w:rPr>
                <w:rFonts w:ascii="Times New Roman" w:hAnsi="Times New Roman"/>
                <w:sz w:val="24"/>
                <w:szCs w:val="24"/>
              </w:rPr>
              <w:t>books.</w:t>
            </w:r>
          </w:p>
          <w:p w14:paraId="06D74055" w14:textId="77777777" w:rsidR="00B31B84" w:rsidRPr="00693D1F" w:rsidRDefault="00B31B84" w:rsidP="00B31B84">
            <w:pPr>
              <w:pStyle w:val="ListParagraph"/>
              <w:numPr>
                <w:ilvl w:val="1"/>
                <w:numId w:val="5"/>
              </w:numPr>
              <w:tabs>
                <w:tab w:val="left" w:pos="0"/>
                <w:tab w:val="left" w:pos="702"/>
              </w:tabs>
              <w:spacing w:before="120" w:after="0"/>
              <w:jc w:val="both"/>
              <w:rPr>
                <w:rFonts w:ascii="Times New Roman" w:hAnsi="Times New Roman"/>
                <w:sz w:val="24"/>
                <w:szCs w:val="24"/>
              </w:rPr>
            </w:pPr>
            <w:r w:rsidRPr="00693D1F">
              <w:rPr>
                <w:rFonts w:ascii="Times New Roman" w:hAnsi="Times New Roman"/>
                <w:sz w:val="24"/>
                <w:szCs w:val="24"/>
              </w:rPr>
              <w:t>Tools and equipment.</w:t>
            </w:r>
          </w:p>
          <w:p w14:paraId="0ACBA352" w14:textId="77777777" w:rsidR="00B31B84" w:rsidRPr="00693D1F" w:rsidRDefault="00B31B84" w:rsidP="00B31B84">
            <w:pPr>
              <w:pStyle w:val="ListParagraph"/>
              <w:numPr>
                <w:ilvl w:val="1"/>
                <w:numId w:val="5"/>
              </w:numPr>
              <w:tabs>
                <w:tab w:val="left" w:pos="0"/>
                <w:tab w:val="left" w:pos="702"/>
              </w:tabs>
              <w:spacing w:before="120" w:after="0"/>
              <w:jc w:val="both"/>
              <w:rPr>
                <w:rFonts w:ascii="Times New Roman" w:hAnsi="Times New Roman"/>
                <w:sz w:val="24"/>
                <w:szCs w:val="24"/>
              </w:rPr>
            </w:pPr>
            <w:r w:rsidRPr="00693D1F">
              <w:rPr>
                <w:rFonts w:ascii="Times New Roman" w:hAnsi="Times New Roman"/>
                <w:sz w:val="24"/>
                <w:szCs w:val="24"/>
              </w:rPr>
              <w:t>Operational funds.</w:t>
            </w:r>
          </w:p>
        </w:tc>
      </w:tr>
      <w:tr w:rsidR="00B31B84" w:rsidRPr="00693D1F" w14:paraId="5A7044D5" w14:textId="77777777" w:rsidTr="001B52E8">
        <w:tc>
          <w:tcPr>
            <w:tcW w:w="1314" w:type="pct"/>
            <w:tcBorders>
              <w:top w:val="single" w:sz="4" w:space="0" w:color="auto"/>
              <w:left w:val="single" w:sz="4" w:space="0" w:color="auto"/>
              <w:bottom w:val="single" w:sz="4" w:space="0" w:color="auto"/>
              <w:right w:val="single" w:sz="4" w:space="0" w:color="auto"/>
            </w:tcBorders>
            <w:hideMark/>
          </w:tcPr>
          <w:p w14:paraId="17FE3A5A" w14:textId="77777777" w:rsidR="00B31B84" w:rsidRPr="00693D1F" w:rsidRDefault="00B31B84" w:rsidP="00B31B84">
            <w:pPr>
              <w:numPr>
                <w:ilvl w:val="0"/>
                <w:numId w:val="5"/>
              </w:numPr>
              <w:tabs>
                <w:tab w:val="left" w:pos="0"/>
              </w:tabs>
              <w:spacing w:before="120" w:after="0"/>
              <w:ind w:right="252"/>
              <w:jc w:val="both"/>
              <w:rPr>
                <w:rFonts w:ascii="Times New Roman" w:hAnsi="Times New Roman"/>
                <w:sz w:val="24"/>
                <w:szCs w:val="24"/>
              </w:rPr>
            </w:pPr>
            <w:r w:rsidRPr="00693D1F">
              <w:rPr>
                <w:rFonts w:ascii="Times New Roman" w:hAnsi="Times New Roman"/>
                <w:sz w:val="24"/>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0F114219" w14:textId="77777777" w:rsidR="00B31B84" w:rsidRPr="00693D1F" w:rsidRDefault="00B31B84" w:rsidP="00B31B84">
            <w:pPr>
              <w:tabs>
                <w:tab w:val="left" w:pos="0"/>
              </w:tabs>
              <w:spacing w:before="120" w:after="0"/>
              <w:jc w:val="both"/>
              <w:rPr>
                <w:rFonts w:ascii="Times New Roman" w:eastAsia="Times New Roman" w:hAnsi="Times New Roman"/>
                <w:sz w:val="24"/>
                <w:szCs w:val="24"/>
              </w:rPr>
            </w:pPr>
            <w:r w:rsidRPr="00693D1F">
              <w:rPr>
                <w:rFonts w:ascii="Times New Roman" w:eastAsia="Times New Roman" w:hAnsi="Times New Roman"/>
                <w:sz w:val="24"/>
                <w:szCs w:val="24"/>
              </w:rPr>
              <w:t>Competency may be assessed through:</w:t>
            </w:r>
          </w:p>
          <w:p w14:paraId="14A75317" w14:textId="77777777" w:rsidR="00247AF2" w:rsidRPr="00247AF2" w:rsidRDefault="00247AF2" w:rsidP="004A4230">
            <w:pPr>
              <w:pStyle w:val="ListParagraph"/>
              <w:numPr>
                <w:ilvl w:val="0"/>
                <w:numId w:val="203"/>
              </w:numPr>
              <w:tabs>
                <w:tab w:val="left" w:pos="612"/>
              </w:tabs>
              <w:spacing w:after="0"/>
              <w:rPr>
                <w:rFonts w:ascii="Times New Roman" w:hAnsi="Times New Roman"/>
                <w:sz w:val="24"/>
                <w:szCs w:val="24"/>
              </w:rPr>
            </w:pPr>
            <w:r w:rsidRPr="00247AF2">
              <w:rPr>
                <w:rFonts w:ascii="Times New Roman" w:hAnsi="Times New Roman"/>
                <w:sz w:val="24"/>
                <w:szCs w:val="24"/>
              </w:rPr>
              <w:t>Observation</w:t>
            </w:r>
          </w:p>
          <w:p w14:paraId="722B5EA9" w14:textId="77777777" w:rsidR="00247AF2" w:rsidRPr="00247AF2" w:rsidRDefault="00247AF2" w:rsidP="004A4230">
            <w:pPr>
              <w:pStyle w:val="ListParagraph"/>
              <w:numPr>
                <w:ilvl w:val="0"/>
                <w:numId w:val="203"/>
              </w:numPr>
              <w:tabs>
                <w:tab w:val="left" w:pos="612"/>
              </w:tabs>
              <w:spacing w:after="0"/>
              <w:rPr>
                <w:rFonts w:ascii="Times New Roman" w:hAnsi="Times New Roman"/>
                <w:sz w:val="24"/>
                <w:szCs w:val="24"/>
              </w:rPr>
            </w:pPr>
            <w:r w:rsidRPr="00247AF2">
              <w:rPr>
                <w:rFonts w:ascii="Times New Roman" w:hAnsi="Times New Roman"/>
                <w:sz w:val="24"/>
                <w:szCs w:val="24"/>
              </w:rPr>
              <w:t xml:space="preserve">Oral questioning </w:t>
            </w:r>
          </w:p>
          <w:p w14:paraId="04DB7A46" w14:textId="77777777" w:rsidR="00247AF2" w:rsidRPr="00247AF2" w:rsidRDefault="00247AF2" w:rsidP="004A4230">
            <w:pPr>
              <w:pStyle w:val="ListParagraph"/>
              <w:numPr>
                <w:ilvl w:val="0"/>
                <w:numId w:val="203"/>
              </w:numPr>
              <w:tabs>
                <w:tab w:val="left" w:pos="612"/>
              </w:tabs>
              <w:spacing w:after="0"/>
              <w:rPr>
                <w:rFonts w:ascii="Times New Roman" w:hAnsi="Times New Roman"/>
                <w:sz w:val="24"/>
                <w:szCs w:val="24"/>
              </w:rPr>
            </w:pPr>
            <w:r w:rsidRPr="00247AF2">
              <w:rPr>
                <w:rFonts w:ascii="Times New Roman" w:hAnsi="Times New Roman"/>
                <w:sz w:val="24"/>
                <w:szCs w:val="24"/>
              </w:rPr>
              <w:t>Written test</w:t>
            </w:r>
          </w:p>
          <w:p w14:paraId="72EE9316" w14:textId="77777777" w:rsidR="00247AF2" w:rsidRPr="00247AF2" w:rsidRDefault="00247AF2" w:rsidP="004A4230">
            <w:pPr>
              <w:pStyle w:val="ListParagraph"/>
              <w:numPr>
                <w:ilvl w:val="0"/>
                <w:numId w:val="203"/>
              </w:numPr>
              <w:tabs>
                <w:tab w:val="left" w:pos="612"/>
              </w:tabs>
              <w:spacing w:after="0"/>
              <w:rPr>
                <w:rFonts w:ascii="Times New Roman" w:hAnsi="Times New Roman"/>
                <w:sz w:val="24"/>
                <w:szCs w:val="24"/>
              </w:rPr>
            </w:pPr>
            <w:r w:rsidRPr="00247AF2">
              <w:rPr>
                <w:rFonts w:ascii="Times New Roman" w:hAnsi="Times New Roman"/>
                <w:sz w:val="24"/>
                <w:szCs w:val="24"/>
              </w:rPr>
              <w:t>Portfolio of Evidence</w:t>
            </w:r>
          </w:p>
          <w:p w14:paraId="458DB405" w14:textId="77777777" w:rsidR="00247AF2" w:rsidRPr="00247AF2" w:rsidRDefault="00247AF2" w:rsidP="004A4230">
            <w:pPr>
              <w:pStyle w:val="ListParagraph"/>
              <w:numPr>
                <w:ilvl w:val="0"/>
                <w:numId w:val="203"/>
              </w:numPr>
              <w:tabs>
                <w:tab w:val="left" w:pos="612"/>
              </w:tabs>
              <w:spacing w:after="0"/>
              <w:rPr>
                <w:rFonts w:ascii="Times New Roman" w:hAnsi="Times New Roman"/>
                <w:sz w:val="24"/>
                <w:szCs w:val="24"/>
              </w:rPr>
            </w:pPr>
            <w:r w:rsidRPr="00247AF2">
              <w:rPr>
                <w:rFonts w:ascii="Times New Roman" w:hAnsi="Times New Roman"/>
                <w:sz w:val="24"/>
                <w:szCs w:val="24"/>
              </w:rPr>
              <w:t>Interview</w:t>
            </w:r>
          </w:p>
          <w:p w14:paraId="53EA3140" w14:textId="683FF590" w:rsidR="00B31B84" w:rsidRPr="00247AF2" w:rsidRDefault="00247AF2" w:rsidP="004A4230">
            <w:pPr>
              <w:pStyle w:val="ListParagraph"/>
              <w:numPr>
                <w:ilvl w:val="0"/>
                <w:numId w:val="203"/>
              </w:numPr>
              <w:tabs>
                <w:tab w:val="left" w:pos="0"/>
              </w:tabs>
              <w:spacing w:after="0"/>
              <w:jc w:val="both"/>
              <w:rPr>
                <w:rFonts w:ascii="Times New Roman" w:eastAsia="Times New Roman" w:hAnsi="Times New Roman"/>
                <w:sz w:val="24"/>
                <w:szCs w:val="24"/>
              </w:rPr>
            </w:pPr>
            <w:r w:rsidRPr="00247AF2">
              <w:rPr>
                <w:rFonts w:ascii="Times New Roman" w:hAnsi="Times New Roman"/>
                <w:sz w:val="24"/>
                <w:szCs w:val="24"/>
              </w:rPr>
              <w:t>Third party report</w:t>
            </w:r>
          </w:p>
        </w:tc>
      </w:tr>
      <w:tr w:rsidR="00B31B84" w:rsidRPr="00693D1F" w14:paraId="0373D9E2" w14:textId="77777777" w:rsidTr="001B52E8">
        <w:tc>
          <w:tcPr>
            <w:tcW w:w="1314" w:type="pct"/>
            <w:tcBorders>
              <w:top w:val="single" w:sz="4" w:space="0" w:color="auto"/>
              <w:left w:val="single" w:sz="4" w:space="0" w:color="auto"/>
              <w:bottom w:val="single" w:sz="4" w:space="0" w:color="auto"/>
              <w:right w:val="single" w:sz="4" w:space="0" w:color="auto"/>
            </w:tcBorders>
            <w:hideMark/>
          </w:tcPr>
          <w:p w14:paraId="200D7E64" w14:textId="77777777" w:rsidR="00B31B84" w:rsidRPr="00693D1F" w:rsidRDefault="00B31B84" w:rsidP="00B31B84">
            <w:pPr>
              <w:numPr>
                <w:ilvl w:val="0"/>
                <w:numId w:val="5"/>
              </w:numPr>
              <w:tabs>
                <w:tab w:val="left" w:pos="-5508"/>
                <w:tab w:val="left" w:pos="0"/>
              </w:tabs>
              <w:spacing w:before="120" w:after="0"/>
              <w:ind w:right="252"/>
              <w:jc w:val="both"/>
              <w:rPr>
                <w:rFonts w:ascii="Times New Roman" w:hAnsi="Times New Roman"/>
                <w:sz w:val="24"/>
                <w:szCs w:val="24"/>
              </w:rPr>
            </w:pPr>
            <w:r w:rsidRPr="00693D1F">
              <w:rPr>
                <w:rFonts w:ascii="Times New Roman" w:hAnsi="Times New Roman"/>
                <w:sz w:val="24"/>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2660064D" w14:textId="77777777" w:rsidR="00247AF2" w:rsidRPr="00693D1F" w:rsidRDefault="00247AF2" w:rsidP="00247AF2">
            <w:pPr>
              <w:spacing w:after="0"/>
              <w:jc w:val="both"/>
              <w:rPr>
                <w:rFonts w:ascii="Times New Roman" w:hAnsi="Times New Roman"/>
                <w:sz w:val="24"/>
                <w:szCs w:val="24"/>
              </w:rPr>
            </w:pPr>
            <w:r w:rsidRPr="00693D1F">
              <w:rPr>
                <w:rFonts w:ascii="Times New Roman" w:hAnsi="Times New Roman"/>
                <w:sz w:val="24"/>
                <w:szCs w:val="24"/>
              </w:rPr>
              <w:t>Competency may be assessed:</w:t>
            </w:r>
          </w:p>
          <w:p w14:paraId="4CDE824D" w14:textId="77777777" w:rsidR="00247AF2" w:rsidRPr="00247AF2" w:rsidRDefault="00247AF2" w:rsidP="004A4230">
            <w:pPr>
              <w:pStyle w:val="ListParagraph"/>
              <w:numPr>
                <w:ilvl w:val="0"/>
                <w:numId w:val="204"/>
              </w:numPr>
              <w:spacing w:after="0"/>
              <w:rPr>
                <w:rFonts w:ascii="Times New Roman" w:hAnsi="Times New Roman"/>
                <w:sz w:val="24"/>
                <w:szCs w:val="24"/>
              </w:rPr>
            </w:pPr>
            <w:r w:rsidRPr="00247AF2">
              <w:rPr>
                <w:rFonts w:ascii="Times New Roman" w:hAnsi="Times New Roman"/>
                <w:sz w:val="24"/>
                <w:szCs w:val="24"/>
              </w:rPr>
              <w:t>On-the-job</w:t>
            </w:r>
          </w:p>
          <w:p w14:paraId="0F39A502" w14:textId="77777777" w:rsidR="00247AF2" w:rsidRPr="00247AF2" w:rsidRDefault="00247AF2" w:rsidP="004A4230">
            <w:pPr>
              <w:pStyle w:val="ListParagraph"/>
              <w:numPr>
                <w:ilvl w:val="0"/>
                <w:numId w:val="204"/>
              </w:numPr>
              <w:spacing w:after="0"/>
              <w:rPr>
                <w:rFonts w:ascii="Times New Roman" w:hAnsi="Times New Roman"/>
                <w:sz w:val="24"/>
                <w:szCs w:val="24"/>
              </w:rPr>
            </w:pPr>
            <w:r w:rsidRPr="00247AF2">
              <w:rPr>
                <w:rFonts w:ascii="Times New Roman" w:hAnsi="Times New Roman"/>
                <w:sz w:val="24"/>
                <w:szCs w:val="24"/>
              </w:rPr>
              <w:t>Off-the –job</w:t>
            </w:r>
          </w:p>
          <w:p w14:paraId="69DDF7AF" w14:textId="317BF9D2" w:rsidR="00B31B84" w:rsidRPr="00247AF2" w:rsidRDefault="00247AF2" w:rsidP="004A4230">
            <w:pPr>
              <w:pStyle w:val="ListParagraph"/>
              <w:numPr>
                <w:ilvl w:val="0"/>
                <w:numId w:val="204"/>
              </w:numPr>
              <w:tabs>
                <w:tab w:val="left" w:pos="0"/>
                <w:tab w:val="left" w:pos="702"/>
              </w:tabs>
              <w:spacing w:after="0"/>
              <w:ind w:right="749"/>
              <w:jc w:val="both"/>
              <w:rPr>
                <w:rFonts w:ascii="Times New Roman" w:hAnsi="Times New Roman"/>
                <w:sz w:val="24"/>
                <w:szCs w:val="24"/>
              </w:rPr>
            </w:pPr>
            <w:r w:rsidRPr="00247AF2">
              <w:rPr>
                <w:rFonts w:ascii="Times New Roman" w:hAnsi="Times New Roman"/>
                <w:sz w:val="24"/>
                <w:szCs w:val="24"/>
              </w:rPr>
              <w:t>During Industrial attachment</w:t>
            </w:r>
          </w:p>
        </w:tc>
      </w:tr>
      <w:tr w:rsidR="00B31B84" w:rsidRPr="00693D1F" w14:paraId="72AD02B1" w14:textId="77777777" w:rsidTr="001B52E8">
        <w:tc>
          <w:tcPr>
            <w:tcW w:w="1314" w:type="pct"/>
            <w:tcBorders>
              <w:top w:val="single" w:sz="4" w:space="0" w:color="auto"/>
              <w:left w:val="single" w:sz="4" w:space="0" w:color="auto"/>
              <w:bottom w:val="single" w:sz="4" w:space="0" w:color="auto"/>
              <w:right w:val="single" w:sz="4" w:space="0" w:color="auto"/>
            </w:tcBorders>
            <w:hideMark/>
          </w:tcPr>
          <w:p w14:paraId="0E7A5665" w14:textId="77777777" w:rsidR="00B31B84" w:rsidRPr="00693D1F" w:rsidRDefault="00B31B84" w:rsidP="00B31B84">
            <w:pPr>
              <w:numPr>
                <w:ilvl w:val="0"/>
                <w:numId w:val="5"/>
              </w:numPr>
              <w:tabs>
                <w:tab w:val="left" w:pos="0"/>
              </w:tabs>
              <w:spacing w:before="120" w:after="0"/>
              <w:jc w:val="both"/>
              <w:rPr>
                <w:rFonts w:ascii="Times New Roman" w:hAnsi="Times New Roman"/>
                <w:sz w:val="24"/>
                <w:szCs w:val="24"/>
              </w:rPr>
            </w:pPr>
            <w:r w:rsidRPr="00693D1F">
              <w:rPr>
                <w:rFonts w:ascii="Times New Roman" w:hAnsi="Times New Roman"/>
                <w:sz w:val="24"/>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06512960" w14:textId="77777777" w:rsidR="00B31B84" w:rsidRPr="00693D1F" w:rsidRDefault="00B31B84" w:rsidP="00B31B84">
            <w:pPr>
              <w:tabs>
                <w:tab w:val="left" w:pos="0"/>
              </w:tabs>
              <w:spacing w:before="120" w:after="0"/>
              <w:jc w:val="both"/>
              <w:rPr>
                <w:rFonts w:ascii="Times New Roman" w:hAnsi="Times New Roman"/>
                <w:sz w:val="24"/>
                <w:szCs w:val="24"/>
              </w:rPr>
            </w:pPr>
            <w:r w:rsidRPr="00693D1F">
              <w:rPr>
                <w:rFonts w:ascii="Times New Roman" w:hAnsi="Times New Roman"/>
                <w:sz w:val="24"/>
                <w:szCs w:val="24"/>
              </w:rPr>
              <w:t>Holistic assessment with other units relevant to the industry sector, workplace and job role is recommended.</w:t>
            </w:r>
          </w:p>
        </w:tc>
      </w:tr>
    </w:tbl>
    <w:p w14:paraId="2F2889D4" w14:textId="77777777" w:rsidR="00815744" w:rsidRPr="00693D1F" w:rsidRDefault="00815744" w:rsidP="00222629">
      <w:pPr>
        <w:rPr>
          <w:rFonts w:ascii="Times New Roman" w:hAnsi="Times New Roman"/>
          <w:sz w:val="24"/>
          <w:szCs w:val="24"/>
        </w:rPr>
      </w:pPr>
    </w:p>
    <w:p w14:paraId="4345D773" w14:textId="77777777" w:rsidR="00815744" w:rsidRPr="00693D1F" w:rsidRDefault="00815744">
      <w:pPr>
        <w:spacing w:after="160" w:line="259" w:lineRule="auto"/>
        <w:rPr>
          <w:rFonts w:ascii="Times New Roman" w:eastAsia="Times New Roman" w:hAnsi="Times New Roman"/>
          <w:b/>
          <w:bCs/>
          <w:sz w:val="24"/>
          <w:szCs w:val="24"/>
        </w:rPr>
      </w:pPr>
      <w:r w:rsidRPr="00693D1F">
        <w:rPr>
          <w:rFonts w:ascii="Times New Roman" w:hAnsi="Times New Roman"/>
          <w:sz w:val="24"/>
          <w:szCs w:val="24"/>
        </w:rPr>
        <w:br w:type="page"/>
      </w:r>
    </w:p>
    <w:p w14:paraId="5E51284D" w14:textId="413C5997" w:rsidR="00B31B84" w:rsidRPr="00693D1F" w:rsidRDefault="00B31B84" w:rsidP="00486874">
      <w:pPr>
        <w:pStyle w:val="Heading2"/>
      </w:pPr>
      <w:bookmarkStart w:id="46" w:name="_Toc69651549"/>
      <w:r w:rsidRPr="00693D1F">
        <w:lastRenderedPageBreak/>
        <w:t>MANAGE TREE NURSERY</w:t>
      </w:r>
      <w:bookmarkEnd w:id="46"/>
    </w:p>
    <w:p w14:paraId="6A840B34" w14:textId="696733FC" w:rsidR="00B31B84" w:rsidRPr="00693D1F" w:rsidRDefault="00B31B84" w:rsidP="00B31B84">
      <w:pPr>
        <w:tabs>
          <w:tab w:val="left" w:pos="0"/>
          <w:tab w:val="left" w:pos="2880"/>
        </w:tabs>
        <w:spacing w:before="120"/>
        <w:jc w:val="both"/>
        <w:rPr>
          <w:rFonts w:ascii="Times New Roman" w:hAnsi="Times New Roman"/>
          <w:sz w:val="24"/>
          <w:szCs w:val="24"/>
        </w:rPr>
      </w:pPr>
      <w:r w:rsidRPr="00693D1F">
        <w:rPr>
          <w:rFonts w:ascii="Times New Roman" w:hAnsi="Times New Roman"/>
          <w:b/>
          <w:sz w:val="24"/>
          <w:szCs w:val="24"/>
        </w:rPr>
        <w:t xml:space="preserve">UNIT CODE: </w:t>
      </w:r>
      <w:r w:rsidRPr="00693D1F">
        <w:rPr>
          <w:rFonts w:ascii="Times New Roman" w:hAnsi="Times New Roman"/>
          <w:bCs/>
          <w:sz w:val="24"/>
          <w:szCs w:val="24"/>
        </w:rPr>
        <w:t>FO/OS/EN/CR/02/6/A</w:t>
      </w:r>
    </w:p>
    <w:p w14:paraId="66AEC60B" w14:textId="77777777" w:rsidR="00B31B84" w:rsidRPr="00693D1F" w:rsidRDefault="00B31B84" w:rsidP="00B31B84">
      <w:pPr>
        <w:tabs>
          <w:tab w:val="left" w:pos="0"/>
          <w:tab w:val="left" w:pos="2880"/>
        </w:tabs>
        <w:spacing w:before="120" w:after="0"/>
        <w:jc w:val="both"/>
        <w:rPr>
          <w:rFonts w:ascii="Times New Roman" w:hAnsi="Times New Roman"/>
          <w:b/>
          <w:sz w:val="24"/>
          <w:szCs w:val="24"/>
        </w:rPr>
      </w:pPr>
      <w:r w:rsidRPr="00693D1F">
        <w:rPr>
          <w:rFonts w:ascii="Times New Roman" w:hAnsi="Times New Roman"/>
          <w:b/>
          <w:sz w:val="24"/>
          <w:szCs w:val="24"/>
        </w:rPr>
        <w:t xml:space="preserve">UNIT DESCRIPTION  </w:t>
      </w:r>
    </w:p>
    <w:p w14:paraId="59F0935F" w14:textId="77777777" w:rsidR="00B31B84" w:rsidRPr="00693D1F" w:rsidRDefault="00B31B84" w:rsidP="00B31B84">
      <w:pPr>
        <w:pStyle w:val="Default"/>
        <w:jc w:val="both"/>
      </w:pPr>
      <w:bookmarkStart w:id="47" w:name="_Hlk18050170"/>
      <w:r w:rsidRPr="00693D1F">
        <w:rPr>
          <w:color w:val="auto"/>
        </w:rPr>
        <w:t xml:space="preserve">This unit covers the competencies required in establishing and managing tree nursery. Competencies includes: </w:t>
      </w:r>
      <w:bookmarkEnd w:id="47"/>
      <w:r w:rsidRPr="00693D1F">
        <w:t xml:space="preserve">Identifying tree nursery site, preparing tree nursery site, constructing tree nursery structures, acquiring nursery inputs, performing nursery production operations, ensuring nursery security, compiling nursery records.  </w:t>
      </w:r>
    </w:p>
    <w:p w14:paraId="7D529B9E" w14:textId="77777777" w:rsidR="00B31B84" w:rsidRPr="00693D1F" w:rsidRDefault="00B31B84" w:rsidP="00B31B84">
      <w:pPr>
        <w:pStyle w:val="Default"/>
        <w:jc w:val="both"/>
        <w:rPr>
          <w:color w:val="auto"/>
        </w:rPr>
      </w:pPr>
    </w:p>
    <w:p w14:paraId="6529031E" w14:textId="77777777" w:rsidR="00B31B84" w:rsidRPr="00693D1F" w:rsidRDefault="00B31B84" w:rsidP="00B31B84">
      <w:pPr>
        <w:pStyle w:val="Default"/>
        <w:rPr>
          <w:b/>
        </w:rPr>
      </w:pPr>
      <w:r w:rsidRPr="00693D1F">
        <w:rPr>
          <w:b/>
        </w:rPr>
        <w:t xml:space="preserve">ELEMENTS AND PERFORMANCE CRITERIA </w:t>
      </w:r>
    </w:p>
    <w:p w14:paraId="71698683" w14:textId="77777777" w:rsidR="00B31B84" w:rsidRPr="00693D1F" w:rsidRDefault="00B31B84" w:rsidP="00B31B84">
      <w:pPr>
        <w:pStyle w:val="Default"/>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5952"/>
      </w:tblGrid>
      <w:tr w:rsidR="00B31B84" w:rsidRPr="00693D1F" w14:paraId="4C4BAFAC" w14:textId="77777777" w:rsidTr="00247AF2">
        <w:tc>
          <w:tcPr>
            <w:tcW w:w="1817" w:type="pct"/>
            <w:shd w:val="clear" w:color="auto" w:fill="FFFFFF"/>
            <w:vAlign w:val="center"/>
          </w:tcPr>
          <w:p w14:paraId="785A5004" w14:textId="77777777" w:rsidR="00B31B84" w:rsidRPr="00693D1F" w:rsidRDefault="00B31B84" w:rsidP="00B31B84">
            <w:pPr>
              <w:tabs>
                <w:tab w:val="left" w:pos="0"/>
              </w:tabs>
              <w:spacing w:before="120" w:after="0"/>
              <w:jc w:val="both"/>
              <w:rPr>
                <w:rFonts w:ascii="Times New Roman" w:hAnsi="Times New Roman"/>
                <w:b/>
                <w:sz w:val="24"/>
                <w:szCs w:val="24"/>
              </w:rPr>
            </w:pPr>
            <w:r w:rsidRPr="00693D1F">
              <w:rPr>
                <w:rFonts w:ascii="Times New Roman" w:hAnsi="Times New Roman"/>
                <w:b/>
                <w:sz w:val="24"/>
                <w:szCs w:val="24"/>
              </w:rPr>
              <w:t>ELEMENT</w:t>
            </w:r>
          </w:p>
          <w:p w14:paraId="3BBC902E" w14:textId="77777777" w:rsidR="00B31B84" w:rsidRPr="00693D1F" w:rsidRDefault="00B31B84" w:rsidP="00B31B84">
            <w:pPr>
              <w:tabs>
                <w:tab w:val="left" w:pos="0"/>
              </w:tabs>
              <w:spacing w:before="120" w:after="0"/>
              <w:jc w:val="both"/>
              <w:rPr>
                <w:rFonts w:ascii="Times New Roman" w:hAnsi="Times New Roman"/>
                <w:sz w:val="24"/>
                <w:szCs w:val="24"/>
              </w:rPr>
            </w:pPr>
            <w:r w:rsidRPr="00693D1F">
              <w:rPr>
                <w:rFonts w:ascii="Times New Roman" w:hAnsi="Times New Roman"/>
                <w:sz w:val="24"/>
                <w:szCs w:val="24"/>
              </w:rPr>
              <w:t>These describe the key outcomes which make up workplace function.</w:t>
            </w:r>
          </w:p>
        </w:tc>
        <w:tc>
          <w:tcPr>
            <w:tcW w:w="3183" w:type="pct"/>
            <w:shd w:val="clear" w:color="auto" w:fill="FFFFFF"/>
          </w:tcPr>
          <w:p w14:paraId="4BF40FC0" w14:textId="77777777" w:rsidR="00B31B84" w:rsidRPr="00693D1F" w:rsidRDefault="00B31B84" w:rsidP="00B31B84">
            <w:pPr>
              <w:tabs>
                <w:tab w:val="left" w:pos="0"/>
              </w:tabs>
              <w:spacing w:before="120" w:after="0"/>
              <w:jc w:val="both"/>
              <w:rPr>
                <w:rFonts w:ascii="Times New Roman" w:hAnsi="Times New Roman"/>
                <w:b/>
                <w:sz w:val="24"/>
                <w:szCs w:val="24"/>
              </w:rPr>
            </w:pPr>
            <w:r w:rsidRPr="00693D1F">
              <w:rPr>
                <w:rFonts w:ascii="Times New Roman" w:hAnsi="Times New Roman"/>
                <w:b/>
                <w:sz w:val="24"/>
                <w:szCs w:val="24"/>
              </w:rPr>
              <w:t>PERFORMANCE CRITERIA</w:t>
            </w:r>
          </w:p>
          <w:p w14:paraId="6D0D06D3" w14:textId="77777777" w:rsidR="00B31B84" w:rsidRPr="00693D1F" w:rsidRDefault="00B31B84" w:rsidP="00B31B84">
            <w:pPr>
              <w:tabs>
                <w:tab w:val="left" w:pos="0"/>
              </w:tabs>
              <w:spacing w:before="120" w:after="0"/>
              <w:jc w:val="both"/>
              <w:rPr>
                <w:rFonts w:ascii="Times New Roman" w:hAnsi="Times New Roman"/>
                <w:sz w:val="24"/>
                <w:szCs w:val="24"/>
              </w:rPr>
            </w:pPr>
            <w:r w:rsidRPr="00693D1F">
              <w:rPr>
                <w:rFonts w:ascii="Times New Roman" w:hAnsi="Times New Roman"/>
                <w:sz w:val="24"/>
                <w:szCs w:val="24"/>
              </w:rPr>
              <w:t>These are assessable statements which specify the required level of performance for each of the elements.</w:t>
            </w:r>
          </w:p>
          <w:p w14:paraId="27CBB0D5" w14:textId="77777777" w:rsidR="00B31B84" w:rsidRPr="00693D1F" w:rsidRDefault="00B31B84" w:rsidP="00B31B84">
            <w:pPr>
              <w:tabs>
                <w:tab w:val="left" w:pos="0"/>
              </w:tabs>
              <w:spacing w:before="120" w:after="0"/>
              <w:jc w:val="both"/>
              <w:rPr>
                <w:rFonts w:ascii="Times New Roman" w:hAnsi="Times New Roman"/>
                <w:b/>
                <w:sz w:val="24"/>
                <w:szCs w:val="24"/>
              </w:rPr>
            </w:pPr>
            <w:r w:rsidRPr="00693D1F">
              <w:rPr>
                <w:rFonts w:ascii="Times New Roman" w:hAnsi="Times New Roman"/>
                <w:b/>
                <w:i/>
                <w:sz w:val="24"/>
                <w:szCs w:val="24"/>
              </w:rPr>
              <w:t>(Bold and italicised terms are elaborated in the Range)</w:t>
            </w:r>
          </w:p>
        </w:tc>
      </w:tr>
      <w:tr w:rsidR="00B31B84" w:rsidRPr="00693D1F" w14:paraId="548DC65D" w14:textId="77777777" w:rsidTr="00247AF2">
        <w:trPr>
          <w:trHeight w:val="404"/>
        </w:trPr>
        <w:tc>
          <w:tcPr>
            <w:tcW w:w="1817" w:type="pct"/>
          </w:tcPr>
          <w:p w14:paraId="0E9F4097" w14:textId="77777777" w:rsidR="00B31B84" w:rsidRPr="00693D1F" w:rsidRDefault="00B31B84" w:rsidP="00696376">
            <w:pPr>
              <w:pStyle w:val="BodyText"/>
              <w:numPr>
                <w:ilvl w:val="0"/>
                <w:numId w:val="33"/>
              </w:numPr>
              <w:tabs>
                <w:tab w:val="left" w:pos="0"/>
                <w:tab w:val="left" w:pos="2052"/>
              </w:tabs>
              <w:spacing w:before="120" w:after="0"/>
              <w:ind w:right="72"/>
              <w:rPr>
                <w:rFonts w:ascii="Times New Roman" w:hAnsi="Times New Roman"/>
                <w:sz w:val="24"/>
                <w:szCs w:val="24"/>
                <w:lang w:val="en-GB"/>
              </w:rPr>
            </w:pPr>
            <w:r w:rsidRPr="00693D1F">
              <w:rPr>
                <w:rFonts w:ascii="Times New Roman" w:hAnsi="Times New Roman"/>
                <w:sz w:val="24"/>
                <w:szCs w:val="24"/>
                <w:lang w:val="en-GB"/>
              </w:rPr>
              <w:t>Identify and prepare tree nursery site.</w:t>
            </w:r>
          </w:p>
        </w:tc>
        <w:tc>
          <w:tcPr>
            <w:tcW w:w="3183" w:type="pct"/>
          </w:tcPr>
          <w:p w14:paraId="0E7D91F0" w14:textId="77777777" w:rsidR="00B31B84" w:rsidRPr="00693D1F" w:rsidRDefault="00B31B84" w:rsidP="00696376">
            <w:pPr>
              <w:pStyle w:val="ListParagraph"/>
              <w:numPr>
                <w:ilvl w:val="1"/>
                <w:numId w:val="33"/>
              </w:numPr>
              <w:tabs>
                <w:tab w:val="left" w:pos="-6318"/>
                <w:tab w:val="left" w:pos="0"/>
                <w:tab w:val="left" w:pos="655"/>
              </w:tabs>
              <w:spacing w:after="0"/>
              <w:ind w:left="434" w:hanging="434"/>
              <w:contextualSpacing w:val="0"/>
              <w:rPr>
                <w:rFonts w:ascii="Times New Roman" w:hAnsi="Times New Roman"/>
                <w:sz w:val="24"/>
                <w:szCs w:val="24"/>
                <w:lang w:val="en-GB"/>
              </w:rPr>
            </w:pPr>
            <w:r w:rsidRPr="00693D1F">
              <w:rPr>
                <w:rFonts w:ascii="Times New Roman" w:hAnsi="Times New Roman"/>
                <w:sz w:val="24"/>
                <w:szCs w:val="24"/>
                <w:lang w:val="en-GB"/>
              </w:rPr>
              <w:t>Identified tree nursery site as per the set nursery conditions.</w:t>
            </w:r>
          </w:p>
          <w:p w14:paraId="025456B1" w14:textId="77777777" w:rsidR="00B31B84" w:rsidRPr="00693D1F" w:rsidRDefault="00B31B84" w:rsidP="00696376">
            <w:pPr>
              <w:pStyle w:val="ListParagraph"/>
              <w:numPr>
                <w:ilvl w:val="1"/>
                <w:numId w:val="33"/>
              </w:numPr>
              <w:tabs>
                <w:tab w:val="left" w:pos="-6318"/>
                <w:tab w:val="left" w:pos="0"/>
                <w:tab w:val="left" w:pos="655"/>
              </w:tabs>
              <w:spacing w:after="0"/>
              <w:ind w:left="434" w:hanging="434"/>
              <w:contextualSpacing w:val="0"/>
              <w:rPr>
                <w:rFonts w:ascii="Times New Roman" w:hAnsi="Times New Roman"/>
                <w:sz w:val="24"/>
                <w:szCs w:val="24"/>
                <w:lang w:val="en-GB"/>
              </w:rPr>
            </w:pPr>
            <w:r w:rsidRPr="00693D1F">
              <w:rPr>
                <w:rFonts w:ascii="Times New Roman" w:hAnsi="Times New Roman"/>
                <w:sz w:val="24"/>
                <w:szCs w:val="24"/>
                <w:lang w:val="en-GB"/>
              </w:rPr>
              <w:t xml:space="preserve">Assembled </w:t>
            </w:r>
            <w:r w:rsidRPr="00693D1F">
              <w:rPr>
                <w:rFonts w:ascii="Times New Roman" w:hAnsi="Times New Roman"/>
                <w:b/>
                <w:bCs/>
                <w:i/>
                <w:iCs/>
                <w:sz w:val="24"/>
                <w:szCs w:val="24"/>
                <w:lang w:val="en-GB"/>
              </w:rPr>
              <w:t>nursery tools and equipment</w:t>
            </w:r>
            <w:r w:rsidRPr="00693D1F">
              <w:rPr>
                <w:rFonts w:ascii="Times New Roman" w:hAnsi="Times New Roman"/>
                <w:sz w:val="24"/>
                <w:szCs w:val="24"/>
                <w:lang w:val="en-GB"/>
              </w:rPr>
              <w:t xml:space="preserve"> as per SOPs.</w:t>
            </w:r>
          </w:p>
          <w:p w14:paraId="788E881C" w14:textId="77777777" w:rsidR="00B31B84" w:rsidRPr="00693D1F" w:rsidRDefault="00B31B84" w:rsidP="00696376">
            <w:pPr>
              <w:pStyle w:val="ListParagraph"/>
              <w:numPr>
                <w:ilvl w:val="1"/>
                <w:numId w:val="33"/>
              </w:numPr>
              <w:tabs>
                <w:tab w:val="left" w:pos="-6318"/>
                <w:tab w:val="left" w:pos="0"/>
                <w:tab w:val="left" w:pos="655"/>
              </w:tabs>
              <w:spacing w:after="0"/>
              <w:ind w:left="434" w:hanging="434"/>
              <w:contextualSpacing w:val="0"/>
              <w:rPr>
                <w:rFonts w:ascii="Times New Roman" w:hAnsi="Times New Roman"/>
                <w:sz w:val="24"/>
                <w:szCs w:val="24"/>
                <w:lang w:val="en-GB"/>
              </w:rPr>
            </w:pPr>
            <w:r w:rsidRPr="00693D1F">
              <w:rPr>
                <w:rFonts w:ascii="Times New Roman" w:hAnsi="Times New Roman"/>
                <w:sz w:val="24"/>
                <w:szCs w:val="24"/>
                <w:lang w:val="en-GB"/>
              </w:rPr>
              <w:t>Engaged labour as per workplace policies.</w:t>
            </w:r>
          </w:p>
          <w:p w14:paraId="0F0882C7" w14:textId="77777777" w:rsidR="00B31B84" w:rsidRPr="00693D1F" w:rsidRDefault="00B31B84" w:rsidP="00696376">
            <w:pPr>
              <w:pStyle w:val="ListParagraph"/>
              <w:numPr>
                <w:ilvl w:val="1"/>
                <w:numId w:val="33"/>
              </w:numPr>
              <w:tabs>
                <w:tab w:val="left" w:pos="-6318"/>
                <w:tab w:val="left" w:pos="0"/>
                <w:tab w:val="left" w:pos="655"/>
              </w:tabs>
              <w:spacing w:after="0"/>
              <w:ind w:left="434" w:hanging="434"/>
              <w:contextualSpacing w:val="0"/>
              <w:rPr>
                <w:rFonts w:ascii="Times New Roman" w:hAnsi="Times New Roman"/>
                <w:sz w:val="24"/>
                <w:szCs w:val="24"/>
                <w:lang w:val="en-GB"/>
              </w:rPr>
            </w:pPr>
            <w:r w:rsidRPr="00693D1F">
              <w:rPr>
                <w:rFonts w:ascii="Times New Roman" w:hAnsi="Times New Roman"/>
                <w:sz w:val="24"/>
                <w:szCs w:val="24"/>
                <w:lang w:val="en-GB"/>
              </w:rPr>
              <w:t>Cleared nursery site to remove unwanted material as per workplace procedures.</w:t>
            </w:r>
          </w:p>
        </w:tc>
      </w:tr>
      <w:tr w:rsidR="00B31B84" w:rsidRPr="00693D1F" w14:paraId="7D782A26" w14:textId="77777777" w:rsidTr="00247AF2">
        <w:trPr>
          <w:trHeight w:val="1646"/>
        </w:trPr>
        <w:tc>
          <w:tcPr>
            <w:tcW w:w="1817" w:type="pct"/>
          </w:tcPr>
          <w:p w14:paraId="5DFFAEDB" w14:textId="77777777" w:rsidR="00B31B84" w:rsidRPr="00693D1F" w:rsidRDefault="00B31B84" w:rsidP="00696376">
            <w:pPr>
              <w:pStyle w:val="BodyText"/>
              <w:numPr>
                <w:ilvl w:val="0"/>
                <w:numId w:val="33"/>
              </w:numPr>
              <w:tabs>
                <w:tab w:val="left" w:pos="0"/>
              </w:tabs>
              <w:spacing w:before="120" w:after="0"/>
              <w:ind w:right="72"/>
              <w:jc w:val="both"/>
              <w:rPr>
                <w:rFonts w:ascii="Times New Roman" w:hAnsi="Times New Roman"/>
                <w:sz w:val="24"/>
                <w:szCs w:val="24"/>
                <w:lang w:val="en-GB"/>
              </w:rPr>
            </w:pPr>
            <w:r w:rsidRPr="00693D1F">
              <w:rPr>
                <w:rFonts w:ascii="Times New Roman" w:hAnsi="Times New Roman"/>
                <w:sz w:val="24"/>
                <w:szCs w:val="24"/>
                <w:lang w:val="en-GB"/>
              </w:rPr>
              <w:t>Construct tree nursery structures.</w:t>
            </w:r>
          </w:p>
        </w:tc>
        <w:tc>
          <w:tcPr>
            <w:tcW w:w="3183" w:type="pct"/>
          </w:tcPr>
          <w:p w14:paraId="34E3F5EE" w14:textId="77777777" w:rsidR="00B31B84" w:rsidRPr="00693D1F" w:rsidRDefault="00B31B84" w:rsidP="00696376">
            <w:pPr>
              <w:pStyle w:val="ListParagraph"/>
              <w:numPr>
                <w:ilvl w:val="1"/>
                <w:numId w:val="33"/>
              </w:numPr>
              <w:tabs>
                <w:tab w:val="left" w:pos="-6318"/>
              </w:tabs>
              <w:jc w:val="both"/>
              <w:rPr>
                <w:rFonts w:ascii="Times New Roman" w:hAnsi="Times New Roman"/>
                <w:sz w:val="24"/>
                <w:szCs w:val="24"/>
              </w:rPr>
            </w:pPr>
            <w:r w:rsidRPr="00693D1F">
              <w:rPr>
                <w:rFonts w:ascii="Times New Roman" w:hAnsi="Times New Roman"/>
                <w:sz w:val="24"/>
                <w:szCs w:val="24"/>
              </w:rPr>
              <w:t xml:space="preserve">Assembled tree </w:t>
            </w:r>
            <w:r w:rsidRPr="00693D1F">
              <w:rPr>
                <w:rFonts w:ascii="Times New Roman" w:hAnsi="Times New Roman"/>
                <w:b/>
                <w:bCs/>
                <w:i/>
                <w:iCs/>
                <w:sz w:val="24"/>
                <w:szCs w:val="24"/>
              </w:rPr>
              <w:t>nursery construction materials</w:t>
            </w:r>
            <w:r w:rsidRPr="00693D1F">
              <w:rPr>
                <w:rFonts w:ascii="Times New Roman" w:hAnsi="Times New Roman"/>
                <w:sz w:val="24"/>
                <w:szCs w:val="24"/>
              </w:rPr>
              <w:t xml:space="preserve"> as per workplace practice.</w:t>
            </w:r>
          </w:p>
          <w:p w14:paraId="285E744B" w14:textId="77777777" w:rsidR="00B31B84" w:rsidRPr="00693D1F" w:rsidRDefault="00B31B84" w:rsidP="00696376">
            <w:pPr>
              <w:pStyle w:val="ListParagraph"/>
              <w:numPr>
                <w:ilvl w:val="1"/>
                <w:numId w:val="33"/>
              </w:numPr>
              <w:tabs>
                <w:tab w:val="left" w:pos="-6318"/>
              </w:tabs>
              <w:jc w:val="both"/>
              <w:rPr>
                <w:rFonts w:ascii="Times New Roman" w:hAnsi="Times New Roman"/>
                <w:sz w:val="24"/>
                <w:szCs w:val="24"/>
              </w:rPr>
            </w:pPr>
            <w:r w:rsidRPr="00693D1F">
              <w:rPr>
                <w:rFonts w:ascii="Times New Roman" w:hAnsi="Times New Roman"/>
                <w:sz w:val="24"/>
                <w:szCs w:val="24"/>
              </w:rPr>
              <w:t>Planned nursery site layout as per nursery establishment guidelines.</w:t>
            </w:r>
          </w:p>
          <w:p w14:paraId="4AA02A00" w14:textId="77777777" w:rsidR="00B31B84" w:rsidRPr="00693D1F" w:rsidRDefault="00B31B84" w:rsidP="00696376">
            <w:pPr>
              <w:pStyle w:val="ListParagraph"/>
              <w:numPr>
                <w:ilvl w:val="1"/>
                <w:numId w:val="33"/>
              </w:numPr>
              <w:tabs>
                <w:tab w:val="left" w:pos="-6318"/>
              </w:tabs>
              <w:jc w:val="both"/>
              <w:rPr>
                <w:rFonts w:ascii="Times New Roman" w:hAnsi="Times New Roman"/>
                <w:sz w:val="24"/>
                <w:szCs w:val="24"/>
              </w:rPr>
            </w:pPr>
            <w:r w:rsidRPr="00693D1F">
              <w:rPr>
                <w:rFonts w:ascii="Times New Roman" w:hAnsi="Times New Roman"/>
                <w:sz w:val="24"/>
                <w:szCs w:val="24"/>
              </w:rPr>
              <w:t>Implemented nursery layout plan as per nursery establishment guidelines.</w:t>
            </w:r>
          </w:p>
        </w:tc>
      </w:tr>
      <w:tr w:rsidR="00B31B84" w:rsidRPr="00693D1F" w14:paraId="58FA1643" w14:textId="77777777" w:rsidTr="00247AF2">
        <w:trPr>
          <w:trHeight w:val="1124"/>
        </w:trPr>
        <w:tc>
          <w:tcPr>
            <w:tcW w:w="1817" w:type="pct"/>
          </w:tcPr>
          <w:p w14:paraId="05F5E014" w14:textId="77777777" w:rsidR="00B31B84" w:rsidRPr="00693D1F" w:rsidRDefault="00B31B84" w:rsidP="00696376">
            <w:pPr>
              <w:pStyle w:val="BodyText"/>
              <w:numPr>
                <w:ilvl w:val="0"/>
                <w:numId w:val="33"/>
              </w:numPr>
              <w:tabs>
                <w:tab w:val="left" w:pos="0"/>
              </w:tabs>
              <w:spacing w:before="120" w:after="0"/>
              <w:ind w:right="72"/>
              <w:rPr>
                <w:rFonts w:ascii="Times New Roman" w:hAnsi="Times New Roman"/>
                <w:sz w:val="24"/>
                <w:szCs w:val="24"/>
                <w:lang w:val="en-GB"/>
              </w:rPr>
            </w:pPr>
            <w:r w:rsidRPr="00693D1F">
              <w:rPr>
                <w:rFonts w:ascii="Times New Roman" w:hAnsi="Times New Roman"/>
                <w:sz w:val="24"/>
                <w:szCs w:val="24"/>
                <w:lang w:val="en-GB"/>
              </w:rPr>
              <w:t>Acquire nursery inputs.</w:t>
            </w:r>
          </w:p>
        </w:tc>
        <w:tc>
          <w:tcPr>
            <w:tcW w:w="3183" w:type="pct"/>
          </w:tcPr>
          <w:p w14:paraId="44A224E0" w14:textId="7D97F07B" w:rsidR="00B31B84" w:rsidRPr="00693D1F" w:rsidRDefault="00B31B84" w:rsidP="00696376">
            <w:pPr>
              <w:pStyle w:val="ListParagraph"/>
              <w:numPr>
                <w:ilvl w:val="1"/>
                <w:numId w:val="33"/>
              </w:numPr>
              <w:tabs>
                <w:tab w:val="left" w:pos="-6318"/>
                <w:tab w:val="left" w:pos="0"/>
              </w:tabs>
              <w:spacing w:after="0"/>
              <w:rPr>
                <w:rFonts w:ascii="Times New Roman" w:hAnsi="Times New Roman"/>
                <w:b/>
                <w:bCs/>
                <w:i/>
                <w:iCs/>
                <w:sz w:val="24"/>
                <w:szCs w:val="24"/>
                <w:lang w:val="en-GB"/>
              </w:rPr>
            </w:pPr>
            <w:r w:rsidRPr="00693D1F">
              <w:rPr>
                <w:rFonts w:ascii="Times New Roman" w:hAnsi="Times New Roman"/>
                <w:sz w:val="24"/>
                <w:szCs w:val="24"/>
                <w:lang w:val="en-GB"/>
              </w:rPr>
              <w:t>Acquired f</w:t>
            </w:r>
            <w:r w:rsidR="00C043AE" w:rsidRPr="00693D1F">
              <w:rPr>
                <w:rFonts w:ascii="Times New Roman" w:hAnsi="Times New Roman"/>
                <w:sz w:val="24"/>
                <w:szCs w:val="24"/>
                <w:lang w:val="en-GB"/>
              </w:rPr>
              <w:t xml:space="preserve">ertile/farm </w:t>
            </w:r>
            <w:r w:rsidRPr="00693D1F">
              <w:rPr>
                <w:rFonts w:ascii="Times New Roman" w:hAnsi="Times New Roman"/>
                <w:sz w:val="24"/>
                <w:szCs w:val="24"/>
                <w:lang w:val="en-GB"/>
              </w:rPr>
              <w:t>soils as per nursery establishment guidelines.</w:t>
            </w:r>
          </w:p>
          <w:p w14:paraId="1B6D7567" w14:textId="77777777" w:rsidR="00B31B84" w:rsidRPr="00693D1F" w:rsidRDefault="00B31B84" w:rsidP="00696376">
            <w:pPr>
              <w:pStyle w:val="ListParagraph"/>
              <w:numPr>
                <w:ilvl w:val="1"/>
                <w:numId w:val="33"/>
              </w:numPr>
              <w:tabs>
                <w:tab w:val="left" w:pos="-6318"/>
                <w:tab w:val="left" w:pos="0"/>
              </w:tabs>
              <w:spacing w:after="0"/>
              <w:rPr>
                <w:rFonts w:ascii="Times New Roman" w:hAnsi="Times New Roman"/>
                <w:b/>
                <w:bCs/>
                <w:i/>
                <w:iCs/>
                <w:sz w:val="24"/>
                <w:szCs w:val="24"/>
                <w:lang w:val="en-GB"/>
              </w:rPr>
            </w:pPr>
            <w:r w:rsidRPr="00693D1F">
              <w:rPr>
                <w:rFonts w:ascii="Times New Roman" w:hAnsi="Times New Roman"/>
                <w:sz w:val="24"/>
                <w:szCs w:val="24"/>
                <w:lang w:val="en-GB"/>
              </w:rPr>
              <w:t>Acquired compost manure and fertilizers as per nursery establishment guidelines.</w:t>
            </w:r>
          </w:p>
          <w:p w14:paraId="513DA398" w14:textId="77777777" w:rsidR="00B31B84" w:rsidRPr="00693D1F" w:rsidRDefault="00B31B84" w:rsidP="00696376">
            <w:pPr>
              <w:pStyle w:val="ListParagraph"/>
              <w:numPr>
                <w:ilvl w:val="1"/>
                <w:numId w:val="33"/>
              </w:numPr>
              <w:tabs>
                <w:tab w:val="left" w:pos="-6318"/>
                <w:tab w:val="left" w:pos="0"/>
              </w:tabs>
              <w:spacing w:after="0"/>
              <w:rPr>
                <w:rFonts w:ascii="Times New Roman" w:hAnsi="Times New Roman"/>
                <w:b/>
                <w:bCs/>
                <w:i/>
                <w:iCs/>
                <w:sz w:val="24"/>
                <w:szCs w:val="24"/>
                <w:lang w:val="en-GB"/>
              </w:rPr>
            </w:pPr>
            <w:r w:rsidRPr="00693D1F">
              <w:rPr>
                <w:rFonts w:ascii="Times New Roman" w:hAnsi="Times New Roman"/>
                <w:sz w:val="24"/>
                <w:szCs w:val="24"/>
                <w:lang w:val="en-GB"/>
              </w:rPr>
              <w:t>Procured certified tree seed and planting materials as per workplace procedures.</w:t>
            </w:r>
          </w:p>
          <w:p w14:paraId="44B9DA61" w14:textId="77777777" w:rsidR="00B31B84" w:rsidRPr="00693D1F" w:rsidRDefault="00B31B84" w:rsidP="00696376">
            <w:pPr>
              <w:pStyle w:val="ListParagraph"/>
              <w:numPr>
                <w:ilvl w:val="1"/>
                <w:numId w:val="33"/>
              </w:numPr>
              <w:tabs>
                <w:tab w:val="left" w:pos="-6318"/>
                <w:tab w:val="left" w:pos="0"/>
              </w:tabs>
              <w:spacing w:after="0"/>
              <w:rPr>
                <w:rFonts w:ascii="Times New Roman" w:hAnsi="Times New Roman"/>
                <w:b/>
                <w:bCs/>
                <w:i/>
                <w:iCs/>
                <w:sz w:val="24"/>
                <w:szCs w:val="24"/>
                <w:lang w:val="en-GB"/>
              </w:rPr>
            </w:pPr>
            <w:r w:rsidRPr="00693D1F">
              <w:rPr>
                <w:rFonts w:ascii="Times New Roman" w:hAnsi="Times New Roman"/>
                <w:sz w:val="24"/>
                <w:szCs w:val="24"/>
                <w:lang w:val="en-GB"/>
              </w:rPr>
              <w:t xml:space="preserve"> Sourced for sufficient water supply as per nursery establishment guidelines.</w:t>
            </w:r>
          </w:p>
          <w:p w14:paraId="28FBA51D" w14:textId="77777777" w:rsidR="00B31B84" w:rsidRPr="00693D1F" w:rsidRDefault="00B31B84" w:rsidP="00696376">
            <w:pPr>
              <w:pStyle w:val="ListParagraph"/>
              <w:numPr>
                <w:ilvl w:val="1"/>
                <w:numId w:val="33"/>
              </w:numPr>
              <w:tabs>
                <w:tab w:val="left" w:pos="-6318"/>
                <w:tab w:val="left" w:pos="0"/>
              </w:tabs>
              <w:spacing w:after="0"/>
              <w:rPr>
                <w:rFonts w:ascii="Times New Roman" w:hAnsi="Times New Roman"/>
                <w:b/>
                <w:bCs/>
                <w:i/>
                <w:iCs/>
                <w:sz w:val="24"/>
                <w:szCs w:val="24"/>
                <w:lang w:val="en-GB"/>
              </w:rPr>
            </w:pPr>
            <w:r w:rsidRPr="00693D1F">
              <w:rPr>
                <w:rFonts w:ascii="Times New Roman" w:hAnsi="Times New Roman"/>
                <w:sz w:val="24"/>
                <w:szCs w:val="24"/>
                <w:lang w:val="en-GB"/>
              </w:rPr>
              <w:t xml:space="preserve">Acquired nursery </w:t>
            </w:r>
            <w:r w:rsidRPr="00693D1F">
              <w:rPr>
                <w:rFonts w:ascii="Times New Roman" w:hAnsi="Times New Roman"/>
                <w:b/>
                <w:bCs/>
                <w:i/>
                <w:iCs/>
                <w:sz w:val="24"/>
                <w:szCs w:val="24"/>
                <w:lang w:val="en-GB"/>
              </w:rPr>
              <w:t>potting materials</w:t>
            </w:r>
            <w:r w:rsidRPr="00693D1F">
              <w:rPr>
                <w:rFonts w:ascii="Times New Roman" w:hAnsi="Times New Roman"/>
                <w:sz w:val="24"/>
                <w:szCs w:val="24"/>
                <w:lang w:val="en-GB"/>
              </w:rPr>
              <w:t xml:space="preserve"> as per nursery establishment guidelines. </w:t>
            </w:r>
          </w:p>
        </w:tc>
      </w:tr>
      <w:tr w:rsidR="00B31B84" w:rsidRPr="00693D1F" w14:paraId="6FBBFC9C" w14:textId="77777777" w:rsidTr="00247AF2">
        <w:trPr>
          <w:trHeight w:val="1124"/>
        </w:trPr>
        <w:tc>
          <w:tcPr>
            <w:tcW w:w="1817" w:type="pct"/>
          </w:tcPr>
          <w:p w14:paraId="0D34E22F" w14:textId="77777777" w:rsidR="00B31B84" w:rsidRPr="00693D1F" w:rsidRDefault="00B31B84" w:rsidP="00696376">
            <w:pPr>
              <w:pStyle w:val="BodyText"/>
              <w:numPr>
                <w:ilvl w:val="0"/>
                <w:numId w:val="33"/>
              </w:numPr>
              <w:tabs>
                <w:tab w:val="left" w:pos="0"/>
              </w:tabs>
              <w:spacing w:before="120" w:after="0"/>
              <w:ind w:right="72"/>
              <w:rPr>
                <w:rFonts w:ascii="Times New Roman" w:hAnsi="Times New Roman"/>
                <w:sz w:val="24"/>
                <w:szCs w:val="24"/>
                <w:lang w:val="en-GB"/>
              </w:rPr>
            </w:pPr>
            <w:r w:rsidRPr="00693D1F">
              <w:rPr>
                <w:rFonts w:ascii="Times New Roman" w:hAnsi="Times New Roman"/>
                <w:sz w:val="24"/>
                <w:szCs w:val="24"/>
                <w:lang w:val="en-GB"/>
              </w:rPr>
              <w:lastRenderedPageBreak/>
              <w:t>Perform nursery production operations.</w:t>
            </w:r>
          </w:p>
        </w:tc>
        <w:tc>
          <w:tcPr>
            <w:tcW w:w="3183" w:type="pct"/>
          </w:tcPr>
          <w:p w14:paraId="40D5D062" w14:textId="77777777" w:rsidR="00B31B84" w:rsidRPr="00693D1F" w:rsidRDefault="00B31B84" w:rsidP="00696376">
            <w:pPr>
              <w:pStyle w:val="ListParagraph"/>
              <w:numPr>
                <w:ilvl w:val="1"/>
                <w:numId w:val="33"/>
              </w:numPr>
              <w:tabs>
                <w:tab w:val="left" w:pos="-6318"/>
                <w:tab w:val="left" w:pos="0"/>
              </w:tabs>
              <w:spacing w:after="0"/>
              <w:rPr>
                <w:rFonts w:ascii="Times New Roman" w:hAnsi="Times New Roman"/>
                <w:b/>
                <w:bCs/>
                <w:i/>
                <w:iCs/>
                <w:sz w:val="24"/>
                <w:szCs w:val="24"/>
                <w:lang w:val="en-GB"/>
              </w:rPr>
            </w:pPr>
            <w:r w:rsidRPr="00693D1F">
              <w:rPr>
                <w:rFonts w:ascii="Times New Roman" w:hAnsi="Times New Roman"/>
                <w:sz w:val="24"/>
                <w:szCs w:val="24"/>
                <w:lang w:val="en-GB"/>
              </w:rPr>
              <w:t>Potted nursery tubes as per nursery management guidelines.</w:t>
            </w:r>
          </w:p>
          <w:p w14:paraId="65A818FD" w14:textId="77777777" w:rsidR="00B31B84" w:rsidRPr="00693D1F" w:rsidRDefault="00B31B84" w:rsidP="00696376">
            <w:pPr>
              <w:pStyle w:val="ListParagraph"/>
              <w:numPr>
                <w:ilvl w:val="1"/>
                <w:numId w:val="33"/>
              </w:numPr>
              <w:tabs>
                <w:tab w:val="left" w:pos="-6318"/>
                <w:tab w:val="left" w:pos="0"/>
              </w:tabs>
              <w:spacing w:after="0"/>
              <w:rPr>
                <w:rFonts w:ascii="Times New Roman" w:hAnsi="Times New Roman"/>
                <w:b/>
                <w:bCs/>
                <w:i/>
                <w:iCs/>
                <w:sz w:val="24"/>
                <w:szCs w:val="24"/>
                <w:lang w:val="en-GB"/>
              </w:rPr>
            </w:pPr>
            <w:r w:rsidRPr="00693D1F">
              <w:rPr>
                <w:rFonts w:ascii="Times New Roman" w:hAnsi="Times New Roman"/>
                <w:sz w:val="24"/>
                <w:szCs w:val="24"/>
                <w:lang w:val="en-GB"/>
              </w:rPr>
              <w:t>Watered nursery beds as per nursery management guidelines.</w:t>
            </w:r>
          </w:p>
          <w:p w14:paraId="7CD3967F" w14:textId="77777777" w:rsidR="00B31B84" w:rsidRPr="00693D1F" w:rsidRDefault="00B31B84" w:rsidP="00696376">
            <w:pPr>
              <w:pStyle w:val="ListParagraph"/>
              <w:numPr>
                <w:ilvl w:val="1"/>
                <w:numId w:val="33"/>
              </w:numPr>
              <w:tabs>
                <w:tab w:val="left" w:pos="-6318"/>
                <w:tab w:val="left" w:pos="0"/>
              </w:tabs>
              <w:spacing w:after="0"/>
              <w:rPr>
                <w:rFonts w:ascii="Times New Roman" w:hAnsi="Times New Roman"/>
                <w:b/>
                <w:bCs/>
                <w:i/>
                <w:iCs/>
                <w:sz w:val="24"/>
                <w:szCs w:val="24"/>
                <w:lang w:val="en-GB"/>
              </w:rPr>
            </w:pPr>
            <w:r w:rsidRPr="00693D1F">
              <w:rPr>
                <w:rFonts w:ascii="Times New Roman" w:hAnsi="Times New Roman"/>
                <w:sz w:val="24"/>
                <w:szCs w:val="24"/>
                <w:lang w:val="en-GB"/>
              </w:rPr>
              <w:t>Performed root pruning as per nursery management guidelines.</w:t>
            </w:r>
          </w:p>
          <w:p w14:paraId="5C417840" w14:textId="77777777" w:rsidR="00B31B84" w:rsidRPr="00693D1F" w:rsidRDefault="00B31B84" w:rsidP="00696376">
            <w:pPr>
              <w:pStyle w:val="ListParagraph"/>
              <w:numPr>
                <w:ilvl w:val="1"/>
                <w:numId w:val="33"/>
              </w:numPr>
              <w:tabs>
                <w:tab w:val="left" w:pos="-6318"/>
                <w:tab w:val="left" w:pos="0"/>
              </w:tabs>
              <w:spacing w:after="0"/>
              <w:rPr>
                <w:rFonts w:ascii="Times New Roman" w:hAnsi="Times New Roman"/>
                <w:b/>
                <w:bCs/>
                <w:i/>
                <w:iCs/>
                <w:sz w:val="24"/>
                <w:szCs w:val="24"/>
                <w:lang w:val="en-GB"/>
              </w:rPr>
            </w:pPr>
            <w:r w:rsidRPr="00693D1F">
              <w:rPr>
                <w:rFonts w:ascii="Times New Roman" w:hAnsi="Times New Roman"/>
                <w:sz w:val="24"/>
                <w:szCs w:val="24"/>
                <w:lang w:val="en-GB"/>
              </w:rPr>
              <w:t>Sowed nursery seeds as per nursery management guidelines.</w:t>
            </w:r>
          </w:p>
          <w:p w14:paraId="56AF21AA" w14:textId="77777777" w:rsidR="00B31B84" w:rsidRPr="00693D1F" w:rsidRDefault="00B31B84" w:rsidP="00696376">
            <w:pPr>
              <w:pStyle w:val="ListParagraph"/>
              <w:numPr>
                <w:ilvl w:val="1"/>
                <w:numId w:val="33"/>
              </w:numPr>
              <w:tabs>
                <w:tab w:val="left" w:pos="-6318"/>
                <w:tab w:val="left" w:pos="0"/>
              </w:tabs>
              <w:spacing w:after="0"/>
              <w:rPr>
                <w:rFonts w:ascii="Times New Roman" w:hAnsi="Times New Roman"/>
                <w:b/>
                <w:bCs/>
                <w:i/>
                <w:iCs/>
                <w:sz w:val="24"/>
                <w:szCs w:val="24"/>
                <w:lang w:val="en-GB"/>
              </w:rPr>
            </w:pPr>
            <w:r w:rsidRPr="00693D1F">
              <w:rPr>
                <w:rFonts w:ascii="Times New Roman" w:hAnsi="Times New Roman"/>
                <w:sz w:val="24"/>
                <w:szCs w:val="24"/>
                <w:lang w:val="en-GB"/>
              </w:rPr>
              <w:t>Transplanted seedlings as per nursery management guidelines.</w:t>
            </w:r>
          </w:p>
          <w:p w14:paraId="17AB5E9C" w14:textId="77777777" w:rsidR="00B31B84" w:rsidRPr="00693D1F" w:rsidRDefault="00B31B84" w:rsidP="00696376">
            <w:pPr>
              <w:pStyle w:val="ListParagraph"/>
              <w:numPr>
                <w:ilvl w:val="1"/>
                <w:numId w:val="33"/>
              </w:numPr>
              <w:tabs>
                <w:tab w:val="left" w:pos="-6318"/>
                <w:tab w:val="left" w:pos="0"/>
              </w:tabs>
              <w:spacing w:after="0"/>
              <w:rPr>
                <w:rFonts w:ascii="Times New Roman" w:hAnsi="Times New Roman"/>
                <w:b/>
                <w:bCs/>
                <w:i/>
                <w:iCs/>
                <w:sz w:val="24"/>
                <w:szCs w:val="24"/>
                <w:lang w:val="en-GB"/>
              </w:rPr>
            </w:pPr>
            <w:r w:rsidRPr="00693D1F">
              <w:rPr>
                <w:rFonts w:ascii="Times New Roman" w:hAnsi="Times New Roman"/>
                <w:sz w:val="24"/>
                <w:szCs w:val="24"/>
                <w:lang w:val="en-GB"/>
              </w:rPr>
              <w:t>Pricked out seedlings as per nursery management guidelines.</w:t>
            </w:r>
          </w:p>
          <w:p w14:paraId="24595712" w14:textId="77777777" w:rsidR="00B31B84" w:rsidRPr="00693D1F" w:rsidRDefault="00B31B84" w:rsidP="00696376">
            <w:pPr>
              <w:pStyle w:val="ListParagraph"/>
              <w:numPr>
                <w:ilvl w:val="1"/>
                <w:numId w:val="33"/>
              </w:numPr>
              <w:tabs>
                <w:tab w:val="left" w:pos="-6318"/>
                <w:tab w:val="left" w:pos="0"/>
              </w:tabs>
              <w:spacing w:after="0"/>
              <w:rPr>
                <w:rFonts w:ascii="Times New Roman" w:hAnsi="Times New Roman"/>
                <w:b/>
                <w:bCs/>
                <w:i/>
                <w:iCs/>
                <w:sz w:val="24"/>
                <w:szCs w:val="24"/>
                <w:lang w:val="en-GB"/>
              </w:rPr>
            </w:pPr>
            <w:r w:rsidRPr="00693D1F">
              <w:rPr>
                <w:rFonts w:ascii="Times New Roman" w:hAnsi="Times New Roman"/>
                <w:sz w:val="24"/>
                <w:szCs w:val="24"/>
                <w:lang w:val="en-GB"/>
              </w:rPr>
              <w:t>Controlled nursery weeds as per nursery management guidelines.</w:t>
            </w:r>
          </w:p>
          <w:p w14:paraId="126E238F" w14:textId="77777777" w:rsidR="00B31B84" w:rsidRPr="00693D1F" w:rsidRDefault="00B31B84" w:rsidP="00696376">
            <w:pPr>
              <w:pStyle w:val="ListParagraph"/>
              <w:numPr>
                <w:ilvl w:val="1"/>
                <w:numId w:val="33"/>
              </w:numPr>
              <w:tabs>
                <w:tab w:val="left" w:pos="-6318"/>
                <w:tab w:val="left" w:pos="0"/>
              </w:tabs>
              <w:spacing w:after="0"/>
              <w:rPr>
                <w:rFonts w:ascii="Times New Roman" w:hAnsi="Times New Roman"/>
                <w:b/>
                <w:bCs/>
                <w:i/>
                <w:iCs/>
                <w:sz w:val="24"/>
                <w:szCs w:val="24"/>
                <w:lang w:val="en-GB"/>
              </w:rPr>
            </w:pPr>
            <w:r w:rsidRPr="00693D1F">
              <w:rPr>
                <w:rFonts w:ascii="Times New Roman" w:hAnsi="Times New Roman"/>
                <w:sz w:val="24"/>
                <w:szCs w:val="24"/>
                <w:lang w:val="en-GB"/>
              </w:rPr>
              <w:t>Controlled pests and diseases in nursery production operations as per nursery management guidelines.</w:t>
            </w:r>
          </w:p>
          <w:p w14:paraId="2656EC82" w14:textId="77777777" w:rsidR="00B31B84" w:rsidRPr="00693D1F" w:rsidRDefault="00B31B84" w:rsidP="00696376">
            <w:pPr>
              <w:pStyle w:val="ListParagraph"/>
              <w:numPr>
                <w:ilvl w:val="1"/>
                <w:numId w:val="33"/>
              </w:numPr>
              <w:tabs>
                <w:tab w:val="left" w:pos="-6318"/>
                <w:tab w:val="left" w:pos="0"/>
              </w:tabs>
              <w:spacing w:after="0"/>
              <w:rPr>
                <w:rFonts w:ascii="Times New Roman" w:hAnsi="Times New Roman"/>
                <w:b/>
                <w:bCs/>
                <w:i/>
                <w:iCs/>
                <w:sz w:val="24"/>
                <w:szCs w:val="24"/>
                <w:lang w:val="en-GB"/>
              </w:rPr>
            </w:pPr>
            <w:r w:rsidRPr="00693D1F">
              <w:rPr>
                <w:rFonts w:ascii="Times New Roman" w:hAnsi="Times New Roman"/>
                <w:sz w:val="24"/>
                <w:szCs w:val="24"/>
                <w:lang w:val="en-GB"/>
              </w:rPr>
              <w:t>Maintained nursery records as per workplace practices.</w:t>
            </w:r>
          </w:p>
        </w:tc>
      </w:tr>
      <w:tr w:rsidR="00B31B84" w:rsidRPr="00693D1F" w14:paraId="231CD2BC" w14:textId="77777777" w:rsidTr="00247AF2">
        <w:trPr>
          <w:trHeight w:val="1124"/>
        </w:trPr>
        <w:tc>
          <w:tcPr>
            <w:tcW w:w="1817" w:type="pct"/>
          </w:tcPr>
          <w:p w14:paraId="19D6CE28" w14:textId="77777777" w:rsidR="00B31B84" w:rsidRPr="00693D1F" w:rsidRDefault="00B31B84" w:rsidP="00696376">
            <w:pPr>
              <w:pStyle w:val="BodyText"/>
              <w:numPr>
                <w:ilvl w:val="0"/>
                <w:numId w:val="33"/>
              </w:numPr>
              <w:tabs>
                <w:tab w:val="left" w:pos="0"/>
              </w:tabs>
              <w:spacing w:before="120" w:after="0"/>
              <w:ind w:right="72"/>
              <w:rPr>
                <w:rFonts w:ascii="Times New Roman" w:hAnsi="Times New Roman"/>
                <w:sz w:val="24"/>
                <w:szCs w:val="24"/>
                <w:lang w:val="en-GB"/>
              </w:rPr>
            </w:pPr>
            <w:r w:rsidRPr="00693D1F">
              <w:rPr>
                <w:rFonts w:ascii="Times New Roman" w:hAnsi="Times New Roman"/>
                <w:sz w:val="24"/>
                <w:szCs w:val="24"/>
                <w:lang w:val="en-GB"/>
              </w:rPr>
              <w:t>Ensure nursery security.</w:t>
            </w:r>
          </w:p>
        </w:tc>
        <w:tc>
          <w:tcPr>
            <w:tcW w:w="3183" w:type="pct"/>
          </w:tcPr>
          <w:p w14:paraId="60AF9425" w14:textId="77777777" w:rsidR="00B31B84" w:rsidRPr="00693D1F" w:rsidRDefault="00B31B84" w:rsidP="00696376">
            <w:pPr>
              <w:pStyle w:val="ListParagraph"/>
              <w:numPr>
                <w:ilvl w:val="1"/>
                <w:numId w:val="33"/>
              </w:numPr>
              <w:tabs>
                <w:tab w:val="left" w:pos="-6318"/>
                <w:tab w:val="left" w:pos="0"/>
              </w:tabs>
              <w:spacing w:after="0"/>
              <w:rPr>
                <w:rFonts w:ascii="Times New Roman" w:hAnsi="Times New Roman"/>
                <w:b/>
                <w:bCs/>
                <w:i/>
                <w:iCs/>
                <w:sz w:val="24"/>
                <w:szCs w:val="24"/>
                <w:lang w:val="en-GB"/>
              </w:rPr>
            </w:pPr>
            <w:r w:rsidRPr="00693D1F">
              <w:rPr>
                <w:rFonts w:ascii="Times New Roman" w:hAnsi="Times New Roman"/>
                <w:sz w:val="24"/>
                <w:szCs w:val="24"/>
                <w:lang w:val="en-GB"/>
              </w:rPr>
              <w:t>Erected fence(s) around nursery as per SOPs.</w:t>
            </w:r>
          </w:p>
          <w:p w14:paraId="4AD33173" w14:textId="77777777" w:rsidR="00B31B84" w:rsidRPr="00693D1F" w:rsidRDefault="00B31B84" w:rsidP="00696376">
            <w:pPr>
              <w:pStyle w:val="ListParagraph"/>
              <w:numPr>
                <w:ilvl w:val="1"/>
                <w:numId w:val="33"/>
              </w:numPr>
              <w:tabs>
                <w:tab w:val="left" w:pos="-6318"/>
                <w:tab w:val="left" w:pos="0"/>
              </w:tabs>
              <w:spacing w:after="0"/>
              <w:rPr>
                <w:rFonts w:ascii="Times New Roman" w:hAnsi="Times New Roman"/>
                <w:b/>
                <w:bCs/>
                <w:i/>
                <w:iCs/>
                <w:sz w:val="24"/>
                <w:szCs w:val="24"/>
                <w:lang w:val="en-GB"/>
              </w:rPr>
            </w:pPr>
            <w:r w:rsidRPr="00693D1F">
              <w:rPr>
                <w:rFonts w:ascii="Times New Roman" w:hAnsi="Times New Roman"/>
                <w:sz w:val="24"/>
                <w:szCs w:val="24"/>
                <w:lang w:val="en-GB"/>
              </w:rPr>
              <w:t>Hired human labour to provide security in the nursery as per workplace policies.</w:t>
            </w:r>
          </w:p>
        </w:tc>
      </w:tr>
      <w:tr w:rsidR="00B31B84" w:rsidRPr="00693D1F" w14:paraId="5FA48976" w14:textId="77777777" w:rsidTr="00247AF2">
        <w:trPr>
          <w:trHeight w:val="1124"/>
        </w:trPr>
        <w:tc>
          <w:tcPr>
            <w:tcW w:w="1817" w:type="pct"/>
          </w:tcPr>
          <w:p w14:paraId="23CD347D" w14:textId="77777777" w:rsidR="00B31B84" w:rsidRPr="00693D1F" w:rsidRDefault="00B31B84" w:rsidP="00696376">
            <w:pPr>
              <w:pStyle w:val="BodyText"/>
              <w:numPr>
                <w:ilvl w:val="0"/>
                <w:numId w:val="33"/>
              </w:numPr>
              <w:tabs>
                <w:tab w:val="left" w:pos="0"/>
              </w:tabs>
              <w:spacing w:before="120" w:after="0"/>
              <w:ind w:right="72"/>
              <w:rPr>
                <w:rFonts w:ascii="Times New Roman" w:hAnsi="Times New Roman"/>
                <w:sz w:val="24"/>
                <w:szCs w:val="24"/>
                <w:lang w:val="en-GB"/>
              </w:rPr>
            </w:pPr>
            <w:r w:rsidRPr="00693D1F">
              <w:rPr>
                <w:rFonts w:ascii="Times New Roman" w:hAnsi="Times New Roman"/>
                <w:sz w:val="24"/>
                <w:szCs w:val="24"/>
                <w:lang w:val="en-GB"/>
              </w:rPr>
              <w:t>Compile nursery records.</w:t>
            </w:r>
          </w:p>
        </w:tc>
        <w:tc>
          <w:tcPr>
            <w:tcW w:w="3183" w:type="pct"/>
          </w:tcPr>
          <w:p w14:paraId="1263701C" w14:textId="77777777" w:rsidR="00B31B84" w:rsidRPr="00693D1F" w:rsidRDefault="00B31B84" w:rsidP="00696376">
            <w:pPr>
              <w:pStyle w:val="ListParagraph"/>
              <w:numPr>
                <w:ilvl w:val="1"/>
                <w:numId w:val="33"/>
              </w:numPr>
              <w:tabs>
                <w:tab w:val="left" w:pos="-6318"/>
                <w:tab w:val="left" w:pos="0"/>
              </w:tabs>
              <w:spacing w:after="0"/>
              <w:rPr>
                <w:rFonts w:ascii="Times New Roman" w:hAnsi="Times New Roman"/>
                <w:b/>
                <w:bCs/>
                <w:i/>
                <w:iCs/>
                <w:sz w:val="24"/>
                <w:szCs w:val="24"/>
                <w:lang w:val="en-GB"/>
              </w:rPr>
            </w:pPr>
            <w:r w:rsidRPr="00693D1F">
              <w:rPr>
                <w:rFonts w:ascii="Times New Roman" w:hAnsi="Times New Roman"/>
                <w:sz w:val="24"/>
                <w:szCs w:val="24"/>
                <w:lang w:val="en-GB"/>
              </w:rPr>
              <w:t xml:space="preserve">Acquired </w:t>
            </w:r>
            <w:r w:rsidRPr="00693D1F">
              <w:rPr>
                <w:rFonts w:ascii="Times New Roman" w:hAnsi="Times New Roman"/>
                <w:b/>
                <w:bCs/>
                <w:i/>
                <w:iCs/>
                <w:sz w:val="24"/>
                <w:szCs w:val="24"/>
                <w:lang w:val="en-GB"/>
              </w:rPr>
              <w:t xml:space="preserve">nursery record keeping books </w:t>
            </w:r>
            <w:r w:rsidRPr="00693D1F">
              <w:rPr>
                <w:rFonts w:ascii="Times New Roman" w:hAnsi="Times New Roman"/>
                <w:sz w:val="24"/>
                <w:szCs w:val="24"/>
                <w:lang w:val="en-GB"/>
              </w:rPr>
              <w:t>as per workplace procedures.</w:t>
            </w:r>
          </w:p>
          <w:p w14:paraId="0BD0ADB4" w14:textId="77777777" w:rsidR="00B31B84" w:rsidRPr="00693D1F" w:rsidRDefault="00B31B84" w:rsidP="00696376">
            <w:pPr>
              <w:pStyle w:val="ListParagraph"/>
              <w:numPr>
                <w:ilvl w:val="1"/>
                <w:numId w:val="33"/>
              </w:numPr>
              <w:tabs>
                <w:tab w:val="left" w:pos="-6318"/>
                <w:tab w:val="left" w:pos="0"/>
              </w:tabs>
              <w:spacing w:after="0"/>
              <w:rPr>
                <w:rFonts w:ascii="Times New Roman" w:hAnsi="Times New Roman"/>
                <w:b/>
                <w:bCs/>
                <w:i/>
                <w:iCs/>
                <w:sz w:val="24"/>
                <w:szCs w:val="24"/>
                <w:lang w:val="en-GB"/>
              </w:rPr>
            </w:pPr>
            <w:r w:rsidRPr="00693D1F">
              <w:rPr>
                <w:rFonts w:ascii="Times New Roman" w:hAnsi="Times New Roman"/>
                <w:sz w:val="24"/>
                <w:szCs w:val="24"/>
                <w:lang w:val="en-GB"/>
              </w:rPr>
              <w:t>Updated nursery records as per workplace procedures.</w:t>
            </w:r>
          </w:p>
        </w:tc>
      </w:tr>
    </w:tbl>
    <w:p w14:paraId="463A611D" w14:textId="77777777" w:rsidR="00B31B84" w:rsidRPr="00693D1F" w:rsidRDefault="00B31B84" w:rsidP="00B31B84">
      <w:pPr>
        <w:tabs>
          <w:tab w:val="left" w:pos="0"/>
        </w:tabs>
        <w:spacing w:before="120" w:after="120"/>
        <w:jc w:val="both"/>
        <w:rPr>
          <w:rFonts w:ascii="Times New Roman" w:hAnsi="Times New Roman"/>
          <w:b/>
          <w:sz w:val="24"/>
          <w:szCs w:val="24"/>
        </w:rPr>
      </w:pPr>
      <w:r w:rsidRPr="00693D1F">
        <w:rPr>
          <w:rFonts w:ascii="Times New Roman" w:hAnsi="Times New Roman"/>
          <w:b/>
          <w:sz w:val="24"/>
          <w:szCs w:val="24"/>
        </w:rPr>
        <w:t>RANGE</w:t>
      </w:r>
    </w:p>
    <w:p w14:paraId="48AC68EE" w14:textId="77777777" w:rsidR="00B31B84" w:rsidRPr="00693D1F" w:rsidRDefault="00B31B84" w:rsidP="00B31B84">
      <w:pPr>
        <w:tabs>
          <w:tab w:val="left" w:pos="0"/>
        </w:tabs>
        <w:spacing w:before="120" w:after="120"/>
        <w:jc w:val="both"/>
        <w:rPr>
          <w:rFonts w:ascii="Times New Roman" w:hAnsi="Times New Roman"/>
          <w:sz w:val="24"/>
          <w:szCs w:val="24"/>
        </w:rPr>
      </w:pPr>
      <w:r w:rsidRPr="00693D1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044"/>
      </w:tblGrid>
      <w:tr w:rsidR="00B31B84" w:rsidRPr="00693D1F" w14:paraId="290B770A" w14:textId="77777777" w:rsidTr="00A213D6">
        <w:trPr>
          <w:trHeight w:val="422"/>
        </w:trPr>
        <w:tc>
          <w:tcPr>
            <w:tcW w:w="1768" w:type="pct"/>
            <w:shd w:val="clear" w:color="auto" w:fill="FFFFFF"/>
          </w:tcPr>
          <w:p w14:paraId="194252AC" w14:textId="77777777" w:rsidR="00B31B84" w:rsidRPr="00693D1F" w:rsidRDefault="00B31B84" w:rsidP="00B31B84">
            <w:pPr>
              <w:tabs>
                <w:tab w:val="left" w:pos="0"/>
              </w:tabs>
              <w:spacing w:before="120" w:after="0"/>
              <w:ind w:left="357" w:hanging="357"/>
              <w:jc w:val="both"/>
              <w:rPr>
                <w:rFonts w:ascii="Times New Roman" w:hAnsi="Times New Roman"/>
                <w:b/>
                <w:sz w:val="24"/>
                <w:szCs w:val="24"/>
              </w:rPr>
            </w:pPr>
            <w:r w:rsidRPr="00693D1F">
              <w:rPr>
                <w:rFonts w:ascii="Times New Roman" w:hAnsi="Times New Roman"/>
                <w:b/>
                <w:sz w:val="24"/>
                <w:szCs w:val="24"/>
              </w:rPr>
              <w:t>Variable</w:t>
            </w:r>
          </w:p>
        </w:tc>
        <w:tc>
          <w:tcPr>
            <w:tcW w:w="3232" w:type="pct"/>
            <w:shd w:val="clear" w:color="auto" w:fill="FFFFFF"/>
            <w:vAlign w:val="center"/>
          </w:tcPr>
          <w:p w14:paraId="206A4CA7" w14:textId="77777777" w:rsidR="00B31B84" w:rsidRPr="00693D1F" w:rsidRDefault="00B31B84" w:rsidP="00B31B84">
            <w:pPr>
              <w:tabs>
                <w:tab w:val="left" w:pos="0"/>
              </w:tabs>
              <w:spacing w:before="120" w:after="0"/>
              <w:ind w:left="357" w:hanging="357"/>
              <w:jc w:val="both"/>
              <w:rPr>
                <w:rFonts w:ascii="Times New Roman" w:hAnsi="Times New Roman"/>
                <w:b/>
                <w:sz w:val="24"/>
                <w:szCs w:val="24"/>
              </w:rPr>
            </w:pPr>
            <w:r w:rsidRPr="00693D1F">
              <w:rPr>
                <w:rFonts w:ascii="Times New Roman" w:hAnsi="Times New Roman"/>
                <w:b/>
                <w:sz w:val="24"/>
                <w:szCs w:val="24"/>
              </w:rPr>
              <w:t>Range</w:t>
            </w:r>
          </w:p>
        </w:tc>
      </w:tr>
      <w:tr w:rsidR="00A213D6" w:rsidRPr="00693D1F" w14:paraId="0AAFF063" w14:textId="77777777" w:rsidTr="00A213D6">
        <w:trPr>
          <w:trHeight w:val="422"/>
        </w:trPr>
        <w:tc>
          <w:tcPr>
            <w:tcW w:w="1768" w:type="pct"/>
            <w:shd w:val="clear" w:color="auto" w:fill="FFFFFF"/>
          </w:tcPr>
          <w:p w14:paraId="11AF3478" w14:textId="7187B0A5" w:rsidR="00A213D6" w:rsidRPr="00BD7CFC" w:rsidRDefault="00A213D6" w:rsidP="004A4230">
            <w:pPr>
              <w:pStyle w:val="ListParagraph"/>
              <w:numPr>
                <w:ilvl w:val="0"/>
                <w:numId w:val="209"/>
              </w:numPr>
              <w:tabs>
                <w:tab w:val="left" w:pos="0"/>
              </w:tabs>
              <w:spacing w:before="120" w:after="0"/>
              <w:jc w:val="both"/>
              <w:rPr>
                <w:rFonts w:ascii="Times New Roman" w:hAnsi="Times New Roman"/>
                <w:b/>
                <w:sz w:val="24"/>
                <w:szCs w:val="24"/>
              </w:rPr>
            </w:pPr>
            <w:r w:rsidRPr="00BD7CFC">
              <w:rPr>
                <w:rFonts w:ascii="Times New Roman" w:hAnsi="Times New Roman"/>
                <w:sz w:val="24"/>
                <w:szCs w:val="24"/>
              </w:rPr>
              <w:t>Nursery tools and equipment may include but not limited to:</w:t>
            </w:r>
          </w:p>
        </w:tc>
        <w:tc>
          <w:tcPr>
            <w:tcW w:w="3232" w:type="pct"/>
            <w:shd w:val="clear" w:color="auto" w:fill="FFFFFF"/>
          </w:tcPr>
          <w:p w14:paraId="7D90AB90"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Drums</w:t>
            </w:r>
          </w:p>
          <w:p w14:paraId="3212BCCF"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 xml:space="preserve">Stirring rod </w:t>
            </w:r>
          </w:p>
          <w:p w14:paraId="13E210AB"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Crates</w:t>
            </w:r>
          </w:p>
          <w:p w14:paraId="62A61DD3"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Hand trowel</w:t>
            </w:r>
          </w:p>
          <w:p w14:paraId="19D32037"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 xml:space="preserve">Pots </w:t>
            </w:r>
          </w:p>
          <w:p w14:paraId="53879B6C"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 xml:space="preserve">Canvas </w:t>
            </w:r>
          </w:p>
          <w:p w14:paraId="146255FA"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 xml:space="preserve">Shakers </w:t>
            </w:r>
          </w:p>
          <w:p w14:paraId="1B892633"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Spade</w:t>
            </w:r>
          </w:p>
          <w:p w14:paraId="778B25DA"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Sacks</w:t>
            </w:r>
          </w:p>
          <w:p w14:paraId="3038064C"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lastRenderedPageBreak/>
              <w:t xml:space="preserve">Trays </w:t>
            </w:r>
          </w:p>
          <w:p w14:paraId="70564CE0"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Polythene sheets</w:t>
            </w:r>
          </w:p>
          <w:p w14:paraId="39D02137"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 xml:space="preserve">Wheelbarrow </w:t>
            </w:r>
          </w:p>
          <w:p w14:paraId="2272B29E" w14:textId="77777777" w:rsidR="00BD7CFC"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Weighing scale</w:t>
            </w:r>
          </w:p>
          <w:p w14:paraId="097C9013" w14:textId="462F5F95" w:rsidR="00A213D6" w:rsidRPr="00BD7CFC" w:rsidRDefault="00A213D6" w:rsidP="004A4230">
            <w:pPr>
              <w:pStyle w:val="ListParagraph"/>
              <w:numPr>
                <w:ilvl w:val="0"/>
                <w:numId w:val="47"/>
              </w:numPr>
              <w:tabs>
                <w:tab w:val="left" w:pos="0"/>
              </w:tabs>
              <w:spacing w:before="60" w:after="0"/>
              <w:rPr>
                <w:rFonts w:ascii="Times New Roman" w:hAnsi="Times New Roman"/>
                <w:sz w:val="24"/>
                <w:szCs w:val="24"/>
              </w:rPr>
            </w:pPr>
            <w:r w:rsidRPr="00BD7CFC">
              <w:rPr>
                <w:rFonts w:ascii="Times New Roman" w:hAnsi="Times New Roman"/>
                <w:sz w:val="24"/>
                <w:szCs w:val="24"/>
              </w:rPr>
              <w:t xml:space="preserve">Personal Protective equipment and clothing   </w:t>
            </w:r>
          </w:p>
        </w:tc>
      </w:tr>
      <w:tr w:rsidR="00A213D6" w:rsidRPr="00693D1F" w14:paraId="3C1F88B8" w14:textId="77777777" w:rsidTr="00A213D6">
        <w:tc>
          <w:tcPr>
            <w:tcW w:w="1768" w:type="pct"/>
          </w:tcPr>
          <w:p w14:paraId="37E28257" w14:textId="77777777" w:rsidR="00A213D6" w:rsidRPr="00693D1F" w:rsidRDefault="00A213D6" w:rsidP="004A4230">
            <w:pPr>
              <w:pStyle w:val="ListParagraph"/>
              <w:numPr>
                <w:ilvl w:val="0"/>
                <w:numId w:val="209"/>
              </w:numPr>
              <w:tabs>
                <w:tab w:val="left" w:pos="0"/>
              </w:tabs>
              <w:spacing w:before="120" w:after="0"/>
              <w:rPr>
                <w:rFonts w:ascii="Times New Roman" w:hAnsi="Times New Roman"/>
                <w:color w:val="00B0F0"/>
                <w:sz w:val="24"/>
                <w:szCs w:val="24"/>
              </w:rPr>
            </w:pPr>
            <w:r w:rsidRPr="00693D1F">
              <w:rPr>
                <w:rFonts w:ascii="Times New Roman" w:hAnsi="Times New Roman"/>
                <w:sz w:val="24"/>
                <w:szCs w:val="24"/>
              </w:rPr>
              <w:lastRenderedPageBreak/>
              <w:t>Nursery construction materials</w:t>
            </w:r>
            <w:r w:rsidRPr="00693D1F">
              <w:rPr>
                <w:rFonts w:ascii="Times New Roman" w:hAnsi="Times New Roman"/>
                <w:b/>
                <w:bCs/>
                <w:i/>
                <w:iCs/>
                <w:sz w:val="24"/>
                <w:szCs w:val="24"/>
              </w:rPr>
              <w:t xml:space="preserve"> </w:t>
            </w:r>
            <w:r w:rsidRPr="00693D1F">
              <w:rPr>
                <w:rFonts w:ascii="Times New Roman" w:hAnsi="Times New Roman"/>
                <w:sz w:val="24"/>
                <w:szCs w:val="24"/>
              </w:rPr>
              <w:t>may include but not limited to:</w:t>
            </w:r>
          </w:p>
        </w:tc>
        <w:tc>
          <w:tcPr>
            <w:tcW w:w="3232" w:type="pct"/>
          </w:tcPr>
          <w:p w14:paraId="07AF16EE"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Iron sheets.</w:t>
            </w:r>
          </w:p>
          <w:p w14:paraId="630F5B56"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Nails.</w:t>
            </w:r>
          </w:p>
          <w:p w14:paraId="5F2FD8E4"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Timber.</w:t>
            </w:r>
          </w:p>
          <w:p w14:paraId="49A09D30"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Ballast.</w:t>
            </w:r>
          </w:p>
          <w:p w14:paraId="31BB05AB"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Sand.</w:t>
            </w:r>
          </w:p>
          <w:p w14:paraId="6ED532AE"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Wheelbarrow.</w:t>
            </w:r>
          </w:p>
          <w:p w14:paraId="04063AF2"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Cement</w:t>
            </w:r>
          </w:p>
          <w:p w14:paraId="7E100198"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Hand saws.</w:t>
            </w:r>
          </w:p>
          <w:p w14:paraId="471A2073"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Hammer.</w:t>
            </w:r>
          </w:p>
          <w:p w14:paraId="505BBBE9"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Chain links.</w:t>
            </w:r>
          </w:p>
          <w:p w14:paraId="6A44B534"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Posts.</w:t>
            </w:r>
          </w:p>
          <w:p w14:paraId="68E88ABE"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Water.</w:t>
            </w:r>
          </w:p>
        </w:tc>
      </w:tr>
      <w:tr w:rsidR="00A213D6" w:rsidRPr="00693D1F" w14:paraId="1D6193AF" w14:textId="77777777" w:rsidTr="00A213D6">
        <w:tc>
          <w:tcPr>
            <w:tcW w:w="1768" w:type="pct"/>
          </w:tcPr>
          <w:p w14:paraId="20CCD1B0" w14:textId="77777777" w:rsidR="00A213D6" w:rsidRPr="00693D1F" w:rsidRDefault="00A213D6" w:rsidP="004A4230">
            <w:pPr>
              <w:pStyle w:val="ListParagraph"/>
              <w:numPr>
                <w:ilvl w:val="0"/>
                <w:numId w:val="209"/>
              </w:numPr>
              <w:tabs>
                <w:tab w:val="left" w:pos="0"/>
              </w:tabs>
              <w:spacing w:before="120" w:after="0"/>
              <w:rPr>
                <w:rFonts w:ascii="Times New Roman" w:hAnsi="Times New Roman"/>
                <w:sz w:val="24"/>
                <w:szCs w:val="24"/>
              </w:rPr>
            </w:pPr>
            <w:r w:rsidRPr="00693D1F">
              <w:rPr>
                <w:rFonts w:ascii="Times New Roman" w:hAnsi="Times New Roman"/>
                <w:sz w:val="24"/>
                <w:szCs w:val="24"/>
              </w:rPr>
              <w:t>Potting materials</w:t>
            </w:r>
            <w:r w:rsidRPr="00693D1F">
              <w:rPr>
                <w:rFonts w:ascii="Times New Roman" w:hAnsi="Times New Roman"/>
                <w:b/>
                <w:bCs/>
                <w:i/>
                <w:iCs/>
                <w:sz w:val="24"/>
                <w:szCs w:val="24"/>
              </w:rPr>
              <w:t xml:space="preserve"> </w:t>
            </w:r>
            <w:r w:rsidRPr="00693D1F">
              <w:rPr>
                <w:rFonts w:ascii="Times New Roman" w:hAnsi="Times New Roman"/>
                <w:sz w:val="24"/>
                <w:szCs w:val="24"/>
              </w:rPr>
              <w:t>may include but not limited to:</w:t>
            </w:r>
          </w:p>
        </w:tc>
        <w:tc>
          <w:tcPr>
            <w:tcW w:w="3232" w:type="pct"/>
          </w:tcPr>
          <w:p w14:paraId="6C95146B"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Polytubes.</w:t>
            </w:r>
          </w:p>
          <w:p w14:paraId="2E3D31A7"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Tins.</w:t>
            </w:r>
          </w:p>
          <w:p w14:paraId="7CA692FB"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Basket pots.</w:t>
            </w:r>
          </w:p>
        </w:tc>
      </w:tr>
      <w:tr w:rsidR="00A213D6" w:rsidRPr="00693D1F" w14:paraId="62F1E6BF" w14:textId="77777777" w:rsidTr="00A213D6">
        <w:tc>
          <w:tcPr>
            <w:tcW w:w="1768" w:type="pct"/>
          </w:tcPr>
          <w:p w14:paraId="436B54A6" w14:textId="77777777" w:rsidR="00A213D6" w:rsidRPr="00693D1F" w:rsidRDefault="00A213D6" w:rsidP="004A4230">
            <w:pPr>
              <w:pStyle w:val="ListParagraph"/>
              <w:numPr>
                <w:ilvl w:val="0"/>
                <w:numId w:val="209"/>
              </w:numPr>
              <w:tabs>
                <w:tab w:val="left" w:pos="0"/>
              </w:tabs>
              <w:spacing w:before="120" w:after="0"/>
              <w:rPr>
                <w:rFonts w:ascii="Times New Roman" w:hAnsi="Times New Roman"/>
                <w:sz w:val="24"/>
                <w:szCs w:val="24"/>
              </w:rPr>
            </w:pPr>
            <w:r w:rsidRPr="00693D1F">
              <w:rPr>
                <w:rFonts w:ascii="Times New Roman" w:hAnsi="Times New Roman"/>
                <w:sz w:val="24"/>
                <w:szCs w:val="24"/>
              </w:rPr>
              <w:t>Nursery record keeping books</w:t>
            </w:r>
            <w:r w:rsidRPr="00693D1F">
              <w:rPr>
                <w:rFonts w:ascii="Times New Roman" w:hAnsi="Times New Roman"/>
                <w:b/>
                <w:bCs/>
                <w:i/>
                <w:iCs/>
                <w:sz w:val="24"/>
                <w:szCs w:val="24"/>
              </w:rPr>
              <w:t xml:space="preserve"> </w:t>
            </w:r>
            <w:r w:rsidRPr="00693D1F">
              <w:rPr>
                <w:rFonts w:ascii="Times New Roman" w:hAnsi="Times New Roman"/>
                <w:sz w:val="24"/>
                <w:szCs w:val="24"/>
              </w:rPr>
              <w:t>may include but not limited to:</w:t>
            </w:r>
          </w:p>
        </w:tc>
        <w:tc>
          <w:tcPr>
            <w:tcW w:w="3232" w:type="pct"/>
          </w:tcPr>
          <w:p w14:paraId="079B475D"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Nursery diary.</w:t>
            </w:r>
          </w:p>
          <w:p w14:paraId="6B0D7334"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Nursery seed book.</w:t>
            </w:r>
          </w:p>
          <w:p w14:paraId="7E098979"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Master roll.</w:t>
            </w:r>
          </w:p>
          <w:p w14:paraId="4EEBE343"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Asset register.</w:t>
            </w:r>
          </w:p>
          <w:p w14:paraId="4A7A685E"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Nursery cost ledger.</w:t>
            </w:r>
          </w:p>
          <w:p w14:paraId="5502AE9F" w14:textId="77777777" w:rsidR="00A213D6" w:rsidRPr="00693D1F" w:rsidRDefault="00A213D6" w:rsidP="004A4230">
            <w:pPr>
              <w:pStyle w:val="ListParagraph"/>
              <w:numPr>
                <w:ilvl w:val="0"/>
                <w:numId w:val="47"/>
              </w:numPr>
              <w:tabs>
                <w:tab w:val="left" w:pos="0"/>
              </w:tabs>
              <w:spacing w:before="60" w:after="0"/>
              <w:rPr>
                <w:rFonts w:ascii="Times New Roman" w:hAnsi="Times New Roman"/>
                <w:sz w:val="24"/>
                <w:szCs w:val="24"/>
              </w:rPr>
            </w:pPr>
            <w:r w:rsidRPr="00693D1F">
              <w:rPr>
                <w:rFonts w:ascii="Times New Roman" w:hAnsi="Times New Roman"/>
                <w:sz w:val="24"/>
                <w:szCs w:val="24"/>
              </w:rPr>
              <w:t>Nursery labour register.</w:t>
            </w:r>
          </w:p>
        </w:tc>
      </w:tr>
    </w:tbl>
    <w:p w14:paraId="23D5AF92" w14:textId="77777777" w:rsidR="00B31B84" w:rsidRPr="00693D1F" w:rsidRDefault="00B31B84" w:rsidP="00B31B84">
      <w:pPr>
        <w:tabs>
          <w:tab w:val="left" w:pos="0"/>
        </w:tabs>
        <w:spacing w:before="120" w:after="120"/>
        <w:jc w:val="both"/>
        <w:rPr>
          <w:rFonts w:ascii="Times New Roman" w:hAnsi="Times New Roman"/>
          <w:b/>
          <w:color w:val="00B0F0"/>
          <w:sz w:val="24"/>
          <w:szCs w:val="24"/>
        </w:rPr>
      </w:pPr>
    </w:p>
    <w:p w14:paraId="57BD415D" w14:textId="77777777" w:rsidR="00B31B84" w:rsidRPr="00693D1F" w:rsidRDefault="00B31B84" w:rsidP="00B31B84">
      <w:pPr>
        <w:tabs>
          <w:tab w:val="left" w:pos="0"/>
        </w:tabs>
        <w:spacing w:before="120" w:after="120"/>
        <w:jc w:val="both"/>
        <w:rPr>
          <w:rFonts w:ascii="Times New Roman" w:hAnsi="Times New Roman"/>
          <w:b/>
          <w:sz w:val="24"/>
          <w:szCs w:val="24"/>
        </w:rPr>
      </w:pPr>
      <w:r w:rsidRPr="00693D1F">
        <w:rPr>
          <w:rFonts w:ascii="Times New Roman" w:hAnsi="Times New Roman"/>
          <w:b/>
          <w:sz w:val="24"/>
          <w:szCs w:val="24"/>
        </w:rPr>
        <w:t>REQUIRED KNOWLEDGE AND SKILLS.</w:t>
      </w:r>
    </w:p>
    <w:p w14:paraId="12817803" w14:textId="77777777" w:rsidR="00B31B84" w:rsidRPr="00693D1F" w:rsidRDefault="00B31B84" w:rsidP="00B31B84">
      <w:pPr>
        <w:tabs>
          <w:tab w:val="left" w:pos="0"/>
        </w:tabs>
        <w:spacing w:before="120" w:after="120"/>
        <w:jc w:val="both"/>
        <w:rPr>
          <w:rFonts w:ascii="Times New Roman" w:hAnsi="Times New Roman"/>
          <w:b/>
          <w:sz w:val="24"/>
          <w:szCs w:val="24"/>
        </w:rPr>
      </w:pPr>
      <w:r w:rsidRPr="00693D1F">
        <w:rPr>
          <w:rFonts w:ascii="Times New Roman" w:hAnsi="Times New Roman"/>
          <w:b/>
          <w:sz w:val="24"/>
          <w:szCs w:val="24"/>
        </w:rPr>
        <w:t>Required Knowledge.</w:t>
      </w:r>
    </w:p>
    <w:p w14:paraId="0BE5BBCC" w14:textId="77777777" w:rsidR="00B31B84" w:rsidRPr="00693D1F" w:rsidRDefault="00B31B84" w:rsidP="00B31B84">
      <w:pPr>
        <w:tabs>
          <w:tab w:val="left" w:pos="0"/>
        </w:tabs>
        <w:spacing w:before="120" w:after="0"/>
        <w:jc w:val="both"/>
        <w:rPr>
          <w:rFonts w:ascii="Times New Roman" w:hAnsi="Times New Roman"/>
          <w:bCs/>
          <w:color w:val="00B0F0"/>
          <w:sz w:val="24"/>
          <w:szCs w:val="24"/>
        </w:rPr>
      </w:pPr>
      <w:r w:rsidRPr="00693D1F">
        <w:rPr>
          <w:rFonts w:ascii="Times New Roman" w:hAnsi="Times New Roman"/>
          <w:bCs/>
          <w:sz w:val="24"/>
          <w:szCs w:val="24"/>
        </w:rPr>
        <w:t>The individual needs to demonstrate knowledge of following</w:t>
      </w:r>
      <w:r w:rsidRPr="00693D1F">
        <w:rPr>
          <w:rFonts w:ascii="Times New Roman" w:hAnsi="Times New Roman"/>
          <w:bCs/>
          <w:color w:val="00B0F0"/>
          <w:sz w:val="24"/>
          <w:szCs w:val="24"/>
        </w:rPr>
        <w:t>:</w:t>
      </w:r>
    </w:p>
    <w:p w14:paraId="07623723" w14:textId="77777777" w:rsidR="00B31B84" w:rsidRPr="00693D1F" w:rsidRDefault="00B31B84" w:rsidP="004A4230">
      <w:pPr>
        <w:pStyle w:val="ListParagraph"/>
        <w:numPr>
          <w:ilvl w:val="0"/>
          <w:numId w:val="48"/>
        </w:numPr>
        <w:tabs>
          <w:tab w:val="left" w:pos="0"/>
        </w:tabs>
        <w:spacing w:before="120" w:after="0"/>
        <w:jc w:val="both"/>
        <w:rPr>
          <w:rFonts w:ascii="Times New Roman" w:hAnsi="Times New Roman"/>
          <w:bCs/>
          <w:color w:val="00B0F0"/>
          <w:sz w:val="24"/>
          <w:szCs w:val="24"/>
        </w:rPr>
      </w:pPr>
      <w:bookmarkStart w:id="48" w:name="_Hlk18581333"/>
      <w:r w:rsidRPr="00693D1F">
        <w:rPr>
          <w:rFonts w:ascii="Times New Roman" w:hAnsi="Times New Roman"/>
          <w:bCs/>
          <w:sz w:val="24"/>
          <w:szCs w:val="24"/>
        </w:rPr>
        <w:t>Tools and equipment</w:t>
      </w:r>
      <w:r w:rsidRPr="00693D1F">
        <w:rPr>
          <w:rFonts w:ascii="Times New Roman" w:hAnsi="Times New Roman"/>
          <w:bCs/>
          <w:color w:val="00B0F0"/>
          <w:sz w:val="24"/>
          <w:szCs w:val="24"/>
        </w:rPr>
        <w:t>.</w:t>
      </w:r>
    </w:p>
    <w:p w14:paraId="5DE9EBC4" w14:textId="77777777" w:rsidR="00B31B84" w:rsidRPr="00693D1F" w:rsidRDefault="00B31B84" w:rsidP="004A4230">
      <w:pPr>
        <w:pStyle w:val="ListParagraph"/>
        <w:numPr>
          <w:ilvl w:val="0"/>
          <w:numId w:val="48"/>
        </w:numPr>
        <w:tabs>
          <w:tab w:val="left" w:pos="0"/>
        </w:tabs>
        <w:spacing w:before="120" w:after="0"/>
        <w:jc w:val="both"/>
        <w:rPr>
          <w:rFonts w:ascii="Times New Roman" w:hAnsi="Times New Roman"/>
          <w:bCs/>
          <w:color w:val="00B0F0"/>
          <w:sz w:val="24"/>
          <w:szCs w:val="24"/>
        </w:rPr>
      </w:pPr>
      <w:r w:rsidRPr="00693D1F">
        <w:rPr>
          <w:rFonts w:ascii="Times New Roman" w:hAnsi="Times New Roman"/>
          <w:bCs/>
          <w:sz w:val="24"/>
          <w:szCs w:val="24"/>
        </w:rPr>
        <w:t>Nursery manuals</w:t>
      </w:r>
      <w:r w:rsidRPr="00693D1F">
        <w:rPr>
          <w:rFonts w:ascii="Times New Roman" w:hAnsi="Times New Roman"/>
          <w:bCs/>
          <w:color w:val="00B0F0"/>
          <w:sz w:val="24"/>
          <w:szCs w:val="24"/>
        </w:rPr>
        <w:t>.</w:t>
      </w:r>
    </w:p>
    <w:p w14:paraId="7206A4ED" w14:textId="77777777" w:rsidR="00B31B84" w:rsidRPr="00693D1F" w:rsidRDefault="00B31B84" w:rsidP="004A4230">
      <w:pPr>
        <w:pStyle w:val="ListParagraph"/>
        <w:numPr>
          <w:ilvl w:val="0"/>
          <w:numId w:val="48"/>
        </w:numPr>
        <w:tabs>
          <w:tab w:val="left" w:pos="0"/>
        </w:tabs>
        <w:spacing w:before="120" w:after="0"/>
        <w:jc w:val="both"/>
        <w:rPr>
          <w:rFonts w:ascii="Times New Roman" w:hAnsi="Times New Roman"/>
          <w:bCs/>
          <w:sz w:val="24"/>
          <w:szCs w:val="24"/>
        </w:rPr>
      </w:pPr>
      <w:r w:rsidRPr="00693D1F">
        <w:rPr>
          <w:rFonts w:ascii="Times New Roman" w:hAnsi="Times New Roman"/>
          <w:bCs/>
          <w:sz w:val="24"/>
          <w:szCs w:val="24"/>
        </w:rPr>
        <w:t>Strategic planning</w:t>
      </w:r>
    </w:p>
    <w:p w14:paraId="03F2196E" w14:textId="77777777" w:rsidR="00B31B84" w:rsidRPr="00693D1F" w:rsidRDefault="00B31B84" w:rsidP="004A4230">
      <w:pPr>
        <w:pStyle w:val="ListParagraph"/>
        <w:numPr>
          <w:ilvl w:val="0"/>
          <w:numId w:val="48"/>
        </w:numPr>
        <w:tabs>
          <w:tab w:val="left" w:pos="0"/>
        </w:tabs>
        <w:spacing w:before="120" w:after="0"/>
        <w:jc w:val="both"/>
        <w:rPr>
          <w:rFonts w:ascii="Times New Roman" w:hAnsi="Times New Roman"/>
          <w:bCs/>
          <w:sz w:val="24"/>
          <w:szCs w:val="24"/>
        </w:rPr>
      </w:pPr>
      <w:r w:rsidRPr="00693D1F">
        <w:rPr>
          <w:rFonts w:ascii="Times New Roman" w:hAnsi="Times New Roman"/>
          <w:bCs/>
          <w:sz w:val="24"/>
          <w:szCs w:val="24"/>
        </w:rPr>
        <w:t>resource allocation</w:t>
      </w:r>
    </w:p>
    <w:p w14:paraId="79C631DA" w14:textId="77777777" w:rsidR="00B31B84" w:rsidRPr="00693D1F" w:rsidRDefault="00B31B84" w:rsidP="004A4230">
      <w:pPr>
        <w:pStyle w:val="ListParagraph"/>
        <w:numPr>
          <w:ilvl w:val="0"/>
          <w:numId w:val="48"/>
        </w:numPr>
        <w:tabs>
          <w:tab w:val="left" w:pos="0"/>
        </w:tabs>
        <w:spacing w:before="120" w:after="0"/>
        <w:jc w:val="both"/>
        <w:rPr>
          <w:rFonts w:ascii="Times New Roman" w:hAnsi="Times New Roman"/>
          <w:bCs/>
          <w:sz w:val="24"/>
          <w:szCs w:val="24"/>
        </w:rPr>
      </w:pPr>
      <w:r w:rsidRPr="00693D1F">
        <w:rPr>
          <w:rFonts w:ascii="Times New Roman" w:hAnsi="Times New Roman"/>
          <w:bCs/>
          <w:sz w:val="24"/>
          <w:szCs w:val="24"/>
        </w:rPr>
        <w:t>Coordination of people and resources</w:t>
      </w:r>
    </w:p>
    <w:p w14:paraId="43736E6F" w14:textId="77777777" w:rsidR="00B31B84" w:rsidRPr="00693D1F" w:rsidRDefault="00B31B84" w:rsidP="004A4230">
      <w:pPr>
        <w:pStyle w:val="ListParagraph"/>
        <w:numPr>
          <w:ilvl w:val="0"/>
          <w:numId w:val="48"/>
        </w:numPr>
        <w:tabs>
          <w:tab w:val="left" w:pos="0"/>
        </w:tabs>
        <w:spacing w:before="120" w:after="0"/>
        <w:jc w:val="both"/>
        <w:rPr>
          <w:rFonts w:ascii="Times New Roman" w:hAnsi="Times New Roman"/>
          <w:bCs/>
          <w:sz w:val="24"/>
          <w:szCs w:val="24"/>
        </w:rPr>
      </w:pPr>
      <w:r w:rsidRPr="00693D1F">
        <w:rPr>
          <w:rFonts w:ascii="Times New Roman" w:hAnsi="Times New Roman"/>
          <w:bCs/>
          <w:sz w:val="24"/>
          <w:szCs w:val="24"/>
        </w:rPr>
        <w:t>Sowing methods.</w:t>
      </w:r>
    </w:p>
    <w:p w14:paraId="3E606414" w14:textId="77777777" w:rsidR="00B31B84" w:rsidRPr="00693D1F" w:rsidRDefault="00B31B84" w:rsidP="004A4230">
      <w:pPr>
        <w:pStyle w:val="ListParagraph"/>
        <w:numPr>
          <w:ilvl w:val="0"/>
          <w:numId w:val="48"/>
        </w:numPr>
        <w:tabs>
          <w:tab w:val="left" w:pos="0"/>
        </w:tabs>
        <w:spacing w:before="120" w:after="0"/>
        <w:jc w:val="both"/>
        <w:rPr>
          <w:rFonts w:ascii="Times New Roman" w:hAnsi="Times New Roman"/>
          <w:bCs/>
          <w:sz w:val="24"/>
          <w:szCs w:val="24"/>
        </w:rPr>
      </w:pPr>
      <w:r w:rsidRPr="00693D1F">
        <w:rPr>
          <w:rFonts w:ascii="Times New Roman" w:hAnsi="Times New Roman"/>
          <w:bCs/>
          <w:sz w:val="24"/>
          <w:szCs w:val="24"/>
        </w:rPr>
        <w:lastRenderedPageBreak/>
        <w:t>Nursery establishment and management guidelines.</w:t>
      </w:r>
    </w:p>
    <w:p w14:paraId="12EC1F3F" w14:textId="77777777" w:rsidR="00B31B84" w:rsidRPr="00693D1F" w:rsidRDefault="00B31B84" w:rsidP="004A4230">
      <w:pPr>
        <w:pStyle w:val="ListParagraph"/>
        <w:numPr>
          <w:ilvl w:val="0"/>
          <w:numId w:val="48"/>
        </w:numPr>
        <w:tabs>
          <w:tab w:val="left" w:pos="0"/>
        </w:tabs>
        <w:spacing w:before="120" w:after="0"/>
        <w:jc w:val="both"/>
        <w:rPr>
          <w:rFonts w:ascii="Times New Roman" w:hAnsi="Times New Roman"/>
          <w:bCs/>
          <w:sz w:val="24"/>
          <w:szCs w:val="24"/>
        </w:rPr>
      </w:pPr>
      <w:r w:rsidRPr="00693D1F">
        <w:rPr>
          <w:rFonts w:ascii="Times New Roman" w:hAnsi="Times New Roman"/>
          <w:bCs/>
          <w:sz w:val="24"/>
          <w:szCs w:val="24"/>
        </w:rPr>
        <w:t>Seed/Seedling handling techniques.</w:t>
      </w:r>
    </w:p>
    <w:bookmarkEnd w:id="48"/>
    <w:p w14:paraId="07776E69" w14:textId="77777777" w:rsidR="00B31B84" w:rsidRPr="00693D1F" w:rsidRDefault="00B31B84" w:rsidP="00B31B84">
      <w:pPr>
        <w:pStyle w:val="ListParagraph"/>
        <w:tabs>
          <w:tab w:val="left" w:pos="0"/>
        </w:tabs>
        <w:spacing w:before="120" w:after="120"/>
        <w:ind w:left="0"/>
        <w:jc w:val="both"/>
        <w:rPr>
          <w:rFonts w:ascii="Times New Roman" w:hAnsi="Times New Roman"/>
          <w:b/>
          <w:sz w:val="24"/>
          <w:szCs w:val="24"/>
        </w:rPr>
      </w:pPr>
    </w:p>
    <w:p w14:paraId="0BD3604E" w14:textId="77777777" w:rsidR="00B31B84" w:rsidRPr="00693D1F" w:rsidRDefault="00B31B84" w:rsidP="00B31B84">
      <w:pPr>
        <w:pStyle w:val="ListParagraph"/>
        <w:tabs>
          <w:tab w:val="left" w:pos="0"/>
        </w:tabs>
        <w:spacing w:before="120" w:after="120"/>
        <w:ind w:left="0"/>
        <w:jc w:val="both"/>
        <w:rPr>
          <w:rFonts w:ascii="Times New Roman" w:hAnsi="Times New Roman"/>
          <w:b/>
          <w:sz w:val="24"/>
          <w:szCs w:val="24"/>
        </w:rPr>
      </w:pPr>
      <w:r w:rsidRPr="00693D1F">
        <w:rPr>
          <w:rFonts w:ascii="Times New Roman" w:hAnsi="Times New Roman"/>
          <w:b/>
          <w:sz w:val="24"/>
          <w:szCs w:val="24"/>
        </w:rPr>
        <w:t>Required Skills.</w:t>
      </w:r>
    </w:p>
    <w:p w14:paraId="47223F9E" w14:textId="77777777" w:rsidR="00B31B84" w:rsidRPr="00693D1F" w:rsidRDefault="00B31B84" w:rsidP="00B31B84">
      <w:pPr>
        <w:pStyle w:val="ListParagraph"/>
        <w:tabs>
          <w:tab w:val="left" w:pos="0"/>
        </w:tabs>
        <w:spacing w:before="120" w:after="120"/>
        <w:ind w:left="0"/>
        <w:jc w:val="both"/>
        <w:rPr>
          <w:rFonts w:ascii="Times New Roman" w:hAnsi="Times New Roman"/>
          <w:bCs/>
          <w:sz w:val="24"/>
          <w:szCs w:val="24"/>
        </w:rPr>
      </w:pPr>
      <w:r w:rsidRPr="00693D1F">
        <w:rPr>
          <w:rFonts w:ascii="Times New Roman" w:hAnsi="Times New Roman"/>
          <w:bCs/>
          <w:sz w:val="24"/>
          <w:szCs w:val="24"/>
        </w:rPr>
        <w:t>The individual needs to demonstrate the following skills:</w:t>
      </w:r>
    </w:p>
    <w:p w14:paraId="07EF5B7B" w14:textId="77777777" w:rsidR="00B31B84" w:rsidRPr="00693D1F" w:rsidRDefault="00B31B84" w:rsidP="004A4230">
      <w:pPr>
        <w:numPr>
          <w:ilvl w:val="0"/>
          <w:numId w:val="42"/>
        </w:numPr>
        <w:spacing w:after="0"/>
        <w:rPr>
          <w:rFonts w:ascii="Times New Roman" w:hAnsi="Times New Roman"/>
          <w:sz w:val="24"/>
          <w:szCs w:val="24"/>
        </w:rPr>
      </w:pPr>
      <w:bookmarkStart w:id="49" w:name="_Hlk18581046"/>
      <w:r w:rsidRPr="00693D1F">
        <w:rPr>
          <w:rFonts w:ascii="Times New Roman" w:hAnsi="Times New Roman"/>
          <w:sz w:val="24"/>
          <w:szCs w:val="24"/>
        </w:rPr>
        <w:t xml:space="preserve">Communication </w:t>
      </w:r>
    </w:p>
    <w:p w14:paraId="04953150"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Planning</w:t>
      </w:r>
    </w:p>
    <w:p w14:paraId="6A91834E"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Organizing</w:t>
      </w:r>
    </w:p>
    <w:p w14:paraId="6B673ED8"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Performance Management </w:t>
      </w:r>
    </w:p>
    <w:p w14:paraId="72E2D9CE"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Technical report writing </w:t>
      </w:r>
    </w:p>
    <w:p w14:paraId="03CA9F10"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Controlling</w:t>
      </w:r>
    </w:p>
    <w:p w14:paraId="0F44D998"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Coordinating</w:t>
      </w:r>
    </w:p>
    <w:p w14:paraId="5F5C5935"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Problem solving </w:t>
      </w:r>
    </w:p>
    <w:p w14:paraId="74D740E9"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Critical thinking</w:t>
      </w:r>
    </w:p>
    <w:p w14:paraId="00E211C0"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Decision making</w:t>
      </w:r>
    </w:p>
    <w:p w14:paraId="7BCFA3D3"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Public relations</w:t>
      </w:r>
    </w:p>
    <w:p w14:paraId="67CCD4E1"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Time management. </w:t>
      </w:r>
    </w:p>
    <w:bookmarkEnd w:id="49"/>
    <w:p w14:paraId="380FB174"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Record keeping.</w:t>
      </w:r>
    </w:p>
    <w:p w14:paraId="4D177054"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Numeracy.</w:t>
      </w:r>
    </w:p>
    <w:p w14:paraId="173D2168" w14:textId="77777777" w:rsidR="00B31B84" w:rsidRPr="00693D1F" w:rsidRDefault="00B31B84" w:rsidP="00B31B84">
      <w:pPr>
        <w:tabs>
          <w:tab w:val="left" w:pos="0"/>
        </w:tabs>
        <w:spacing w:before="120" w:after="120"/>
        <w:jc w:val="both"/>
        <w:rPr>
          <w:rFonts w:ascii="Times New Roman" w:hAnsi="Times New Roman"/>
          <w:bCs/>
          <w:sz w:val="24"/>
          <w:szCs w:val="24"/>
        </w:rPr>
      </w:pPr>
    </w:p>
    <w:p w14:paraId="1F3752EC" w14:textId="77777777" w:rsidR="00B31B84" w:rsidRPr="00693D1F" w:rsidRDefault="00B31B84" w:rsidP="00B31B84">
      <w:pPr>
        <w:tabs>
          <w:tab w:val="left" w:pos="0"/>
        </w:tabs>
        <w:spacing w:before="120" w:after="0"/>
        <w:jc w:val="both"/>
        <w:rPr>
          <w:rFonts w:ascii="Times New Roman" w:hAnsi="Times New Roman"/>
          <w:b/>
          <w:sz w:val="24"/>
          <w:szCs w:val="24"/>
        </w:rPr>
      </w:pPr>
      <w:r w:rsidRPr="00693D1F">
        <w:rPr>
          <w:rFonts w:ascii="Times New Roman" w:hAnsi="Times New Roman"/>
          <w:b/>
          <w:sz w:val="24"/>
          <w:szCs w:val="24"/>
        </w:rPr>
        <w:t xml:space="preserve">EVIDENCE GUIDE  </w:t>
      </w:r>
    </w:p>
    <w:p w14:paraId="2874EDCB" w14:textId="77777777" w:rsidR="00B31B84" w:rsidRPr="00693D1F" w:rsidRDefault="00B31B84" w:rsidP="00B31B84">
      <w:pPr>
        <w:tabs>
          <w:tab w:val="left" w:pos="0"/>
        </w:tabs>
        <w:spacing w:before="60" w:after="0"/>
        <w:jc w:val="both"/>
        <w:rPr>
          <w:rFonts w:ascii="Times New Roman" w:hAnsi="Times New Roman"/>
          <w:sz w:val="24"/>
          <w:szCs w:val="24"/>
        </w:rPr>
      </w:pPr>
      <w:r w:rsidRPr="00693D1F">
        <w:rPr>
          <w:rFonts w:ascii="Times New Roman" w:hAnsi="Times New Roman"/>
          <w:sz w:val="24"/>
          <w:szCs w:val="24"/>
        </w:rPr>
        <w:t>This provides advice on assessment and must be read in conjunction with the performance criteria, required skills and understanding and range.</w:t>
      </w:r>
    </w:p>
    <w:p w14:paraId="28D35838" w14:textId="77777777" w:rsidR="00B31B84" w:rsidRPr="00693D1F" w:rsidRDefault="00B31B84" w:rsidP="00B31B84">
      <w:pPr>
        <w:tabs>
          <w:tab w:val="left" w:pos="0"/>
        </w:tabs>
        <w:spacing w:before="60"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gridCol w:w="6895"/>
      </w:tblGrid>
      <w:tr w:rsidR="00B31B84" w:rsidRPr="00693D1F" w14:paraId="335B57D7" w14:textId="77777777" w:rsidTr="001B52E8">
        <w:trPr>
          <w:trHeight w:val="620"/>
        </w:trPr>
        <w:tc>
          <w:tcPr>
            <w:tcW w:w="1313" w:type="pct"/>
          </w:tcPr>
          <w:p w14:paraId="4EEC1D28" w14:textId="77777777" w:rsidR="00B31B84" w:rsidRPr="00693D1F" w:rsidRDefault="00B31B84" w:rsidP="00696376">
            <w:pPr>
              <w:numPr>
                <w:ilvl w:val="0"/>
                <w:numId w:val="35"/>
              </w:numPr>
              <w:tabs>
                <w:tab w:val="left" w:pos="0"/>
              </w:tabs>
              <w:spacing w:before="120" w:after="120"/>
              <w:jc w:val="both"/>
              <w:rPr>
                <w:rFonts w:ascii="Times New Roman" w:hAnsi="Times New Roman"/>
                <w:sz w:val="24"/>
                <w:szCs w:val="24"/>
              </w:rPr>
            </w:pPr>
            <w:r w:rsidRPr="00693D1F">
              <w:rPr>
                <w:rFonts w:ascii="Times New Roman" w:hAnsi="Times New Roman"/>
                <w:sz w:val="24"/>
                <w:szCs w:val="24"/>
              </w:rPr>
              <w:t>Critical Aspects of Competency</w:t>
            </w:r>
          </w:p>
        </w:tc>
        <w:tc>
          <w:tcPr>
            <w:tcW w:w="3687" w:type="pct"/>
          </w:tcPr>
          <w:p w14:paraId="532765F1" w14:textId="77777777" w:rsidR="00B31B84" w:rsidRPr="00693D1F" w:rsidRDefault="00B31B84" w:rsidP="00B31B84">
            <w:pPr>
              <w:pStyle w:val="BodyText"/>
              <w:tabs>
                <w:tab w:val="left" w:pos="0"/>
                <w:tab w:val="left" w:pos="702"/>
              </w:tabs>
              <w:spacing w:before="120"/>
              <w:ind w:left="702" w:hanging="702"/>
              <w:jc w:val="both"/>
              <w:rPr>
                <w:rFonts w:ascii="Times New Roman" w:hAnsi="Times New Roman"/>
                <w:sz w:val="24"/>
                <w:szCs w:val="24"/>
                <w:lang w:val="en-GB"/>
              </w:rPr>
            </w:pPr>
            <w:r w:rsidRPr="00693D1F">
              <w:rPr>
                <w:rFonts w:ascii="Times New Roman" w:hAnsi="Times New Roman"/>
                <w:sz w:val="24"/>
                <w:szCs w:val="24"/>
                <w:lang w:val="en-GB"/>
              </w:rPr>
              <w:t>Assessment requires evidence that the candidate:</w:t>
            </w:r>
          </w:p>
          <w:p w14:paraId="6465762C" w14:textId="6408E755" w:rsidR="00020BCC" w:rsidRPr="00693D1F" w:rsidRDefault="00020BCC" w:rsidP="004A4230">
            <w:pPr>
              <w:pStyle w:val="ListParagraph"/>
              <w:numPr>
                <w:ilvl w:val="1"/>
                <w:numId w:val="44"/>
              </w:numPr>
              <w:tabs>
                <w:tab w:val="left" w:pos="-6318"/>
                <w:tab w:val="left" w:pos="0"/>
                <w:tab w:val="left" w:pos="655"/>
              </w:tabs>
              <w:spacing w:after="0"/>
              <w:ind w:left="434" w:hanging="434"/>
              <w:contextualSpacing w:val="0"/>
              <w:jc w:val="both"/>
              <w:rPr>
                <w:rFonts w:ascii="Times New Roman" w:hAnsi="Times New Roman"/>
                <w:sz w:val="24"/>
                <w:szCs w:val="24"/>
                <w:lang w:val="en-GB"/>
              </w:rPr>
            </w:pPr>
            <w:r w:rsidRPr="00693D1F">
              <w:rPr>
                <w:rFonts w:ascii="Times New Roman" w:hAnsi="Times New Roman"/>
                <w:sz w:val="24"/>
                <w:szCs w:val="24"/>
                <w:lang w:val="en-GB"/>
              </w:rPr>
              <w:t>Correctly identified the location of tree nursery site.</w:t>
            </w:r>
          </w:p>
          <w:p w14:paraId="297EA34C" w14:textId="4B71EA59" w:rsidR="00B31B84" w:rsidRPr="00693D1F" w:rsidRDefault="00B31B84" w:rsidP="004A4230">
            <w:pPr>
              <w:pStyle w:val="ListParagraph"/>
              <w:numPr>
                <w:ilvl w:val="1"/>
                <w:numId w:val="44"/>
              </w:numPr>
              <w:tabs>
                <w:tab w:val="left" w:pos="-6318"/>
                <w:tab w:val="left" w:pos="0"/>
                <w:tab w:val="left" w:pos="655"/>
              </w:tabs>
              <w:spacing w:after="0"/>
              <w:ind w:left="434" w:hanging="434"/>
              <w:contextualSpacing w:val="0"/>
              <w:jc w:val="both"/>
              <w:rPr>
                <w:rFonts w:ascii="Times New Roman" w:hAnsi="Times New Roman"/>
                <w:sz w:val="24"/>
                <w:szCs w:val="24"/>
                <w:lang w:val="en-GB"/>
              </w:rPr>
            </w:pPr>
            <w:r w:rsidRPr="00693D1F">
              <w:rPr>
                <w:rFonts w:ascii="Times New Roman" w:hAnsi="Times New Roman"/>
                <w:sz w:val="24"/>
                <w:szCs w:val="24"/>
                <w:lang w:val="en-GB"/>
              </w:rPr>
              <w:t>Correctly designed and laid out tree nursery</w:t>
            </w:r>
            <w:r w:rsidR="002C58D6" w:rsidRPr="00693D1F">
              <w:rPr>
                <w:rFonts w:ascii="Times New Roman" w:hAnsi="Times New Roman"/>
                <w:sz w:val="24"/>
                <w:szCs w:val="24"/>
                <w:lang w:val="en-GB"/>
              </w:rPr>
              <w:t xml:space="preserve"> structures</w:t>
            </w:r>
            <w:r w:rsidRPr="00693D1F">
              <w:rPr>
                <w:rFonts w:ascii="Times New Roman" w:hAnsi="Times New Roman"/>
                <w:sz w:val="24"/>
                <w:szCs w:val="24"/>
                <w:lang w:val="en-GB"/>
              </w:rPr>
              <w:t>.</w:t>
            </w:r>
          </w:p>
          <w:p w14:paraId="7A4B5ECA" w14:textId="77777777" w:rsidR="00B31B84" w:rsidRPr="00693D1F" w:rsidRDefault="00B31B84" w:rsidP="004A4230">
            <w:pPr>
              <w:pStyle w:val="ListParagraph"/>
              <w:numPr>
                <w:ilvl w:val="1"/>
                <w:numId w:val="44"/>
              </w:numPr>
              <w:tabs>
                <w:tab w:val="left" w:pos="-6318"/>
                <w:tab w:val="left" w:pos="0"/>
                <w:tab w:val="left" w:pos="655"/>
              </w:tabs>
              <w:spacing w:after="0"/>
              <w:ind w:left="434" w:hanging="434"/>
              <w:contextualSpacing w:val="0"/>
              <w:jc w:val="both"/>
              <w:rPr>
                <w:rFonts w:ascii="Times New Roman" w:hAnsi="Times New Roman"/>
                <w:sz w:val="24"/>
                <w:szCs w:val="24"/>
                <w:lang w:val="en-GB"/>
              </w:rPr>
            </w:pPr>
            <w:r w:rsidRPr="00693D1F">
              <w:rPr>
                <w:rFonts w:ascii="Times New Roman" w:hAnsi="Times New Roman"/>
                <w:sz w:val="24"/>
                <w:szCs w:val="24"/>
                <w:lang w:val="en-GB"/>
              </w:rPr>
              <w:t>Appropriately managed daily tree nursery operations.</w:t>
            </w:r>
          </w:p>
          <w:p w14:paraId="388076D3" w14:textId="77777777" w:rsidR="00B31B84" w:rsidRPr="00693D1F" w:rsidRDefault="00B31B84" w:rsidP="004A4230">
            <w:pPr>
              <w:pStyle w:val="ListParagraph"/>
              <w:numPr>
                <w:ilvl w:val="1"/>
                <w:numId w:val="44"/>
              </w:numPr>
              <w:tabs>
                <w:tab w:val="left" w:pos="-6318"/>
                <w:tab w:val="left" w:pos="0"/>
                <w:tab w:val="left" w:pos="655"/>
              </w:tabs>
              <w:spacing w:after="0"/>
              <w:ind w:left="434" w:hanging="434"/>
              <w:contextualSpacing w:val="0"/>
              <w:jc w:val="both"/>
              <w:rPr>
                <w:rFonts w:ascii="Times New Roman" w:hAnsi="Times New Roman"/>
                <w:sz w:val="24"/>
                <w:szCs w:val="24"/>
                <w:lang w:val="en-GB"/>
              </w:rPr>
            </w:pPr>
            <w:r w:rsidRPr="00693D1F">
              <w:rPr>
                <w:rFonts w:ascii="Times New Roman" w:hAnsi="Times New Roman"/>
                <w:sz w:val="24"/>
                <w:szCs w:val="24"/>
                <w:lang w:val="en-GB"/>
              </w:rPr>
              <w:t>Correctly complied and maintained tree nursery records.</w:t>
            </w:r>
          </w:p>
        </w:tc>
      </w:tr>
      <w:tr w:rsidR="00B31B84" w:rsidRPr="00693D1F" w14:paraId="55CCA207" w14:textId="77777777" w:rsidTr="001B52E8">
        <w:trPr>
          <w:trHeight w:val="593"/>
        </w:trPr>
        <w:tc>
          <w:tcPr>
            <w:tcW w:w="1313" w:type="pct"/>
          </w:tcPr>
          <w:p w14:paraId="5245AF1E" w14:textId="77777777" w:rsidR="00B31B84" w:rsidRPr="00693D1F" w:rsidRDefault="00B31B84" w:rsidP="00696376">
            <w:pPr>
              <w:pStyle w:val="BodyText"/>
              <w:numPr>
                <w:ilvl w:val="0"/>
                <w:numId w:val="35"/>
              </w:numPr>
              <w:tabs>
                <w:tab w:val="left" w:pos="0"/>
              </w:tabs>
              <w:spacing w:before="120"/>
              <w:ind w:right="162"/>
              <w:jc w:val="both"/>
              <w:rPr>
                <w:rFonts w:ascii="Times New Roman" w:hAnsi="Times New Roman"/>
                <w:sz w:val="24"/>
                <w:szCs w:val="24"/>
                <w:lang w:val="en-GB"/>
              </w:rPr>
            </w:pPr>
            <w:r w:rsidRPr="00693D1F">
              <w:rPr>
                <w:rFonts w:ascii="Times New Roman" w:hAnsi="Times New Roman"/>
                <w:sz w:val="24"/>
                <w:szCs w:val="24"/>
                <w:lang w:val="en-GB"/>
              </w:rPr>
              <w:t>Resource Implications</w:t>
            </w:r>
          </w:p>
        </w:tc>
        <w:tc>
          <w:tcPr>
            <w:tcW w:w="3687" w:type="pct"/>
          </w:tcPr>
          <w:p w14:paraId="565BEDD6" w14:textId="77777777" w:rsidR="00B31B84" w:rsidRPr="00693D1F" w:rsidRDefault="00B31B84" w:rsidP="00B31B84">
            <w:pPr>
              <w:pStyle w:val="BodyText"/>
              <w:tabs>
                <w:tab w:val="left" w:pos="0"/>
                <w:tab w:val="left" w:pos="72"/>
              </w:tabs>
              <w:spacing w:after="0"/>
              <w:jc w:val="both"/>
              <w:rPr>
                <w:rFonts w:ascii="Times New Roman" w:hAnsi="Times New Roman"/>
                <w:sz w:val="24"/>
                <w:szCs w:val="24"/>
                <w:lang w:val="en-GB"/>
              </w:rPr>
            </w:pPr>
            <w:r w:rsidRPr="00693D1F">
              <w:rPr>
                <w:rFonts w:ascii="Times New Roman" w:hAnsi="Times New Roman"/>
                <w:sz w:val="24"/>
                <w:szCs w:val="24"/>
              </w:rPr>
              <w:t>Resources the same as that of workplace are advised to be applied</w:t>
            </w:r>
            <w:r w:rsidRPr="00693D1F">
              <w:rPr>
                <w:rFonts w:ascii="Times New Roman" w:hAnsi="Times New Roman"/>
                <w:sz w:val="24"/>
                <w:szCs w:val="24"/>
                <w:lang w:val="en-GB"/>
              </w:rPr>
              <w:t>.</w:t>
            </w:r>
          </w:p>
          <w:p w14:paraId="1FBFFFB7" w14:textId="77777777" w:rsidR="00B31B84" w:rsidRPr="00693D1F" w:rsidRDefault="00B31B84" w:rsidP="00B31B84">
            <w:pPr>
              <w:pStyle w:val="BodyText"/>
              <w:tabs>
                <w:tab w:val="left" w:pos="0"/>
                <w:tab w:val="left" w:pos="72"/>
              </w:tabs>
              <w:spacing w:after="0"/>
              <w:jc w:val="both"/>
              <w:rPr>
                <w:rFonts w:ascii="Times New Roman" w:hAnsi="Times New Roman"/>
                <w:sz w:val="24"/>
                <w:szCs w:val="24"/>
                <w:lang w:val="en-GB"/>
              </w:rPr>
            </w:pPr>
            <w:r w:rsidRPr="00693D1F">
              <w:rPr>
                <w:rFonts w:ascii="Times New Roman" w:hAnsi="Times New Roman"/>
                <w:sz w:val="24"/>
                <w:szCs w:val="24"/>
                <w:lang w:val="en-GB"/>
              </w:rPr>
              <w:t>Resources include:</w:t>
            </w:r>
          </w:p>
          <w:p w14:paraId="23C1C235" w14:textId="77777777" w:rsidR="00B31B84" w:rsidRPr="00693D1F" w:rsidRDefault="00B31B84" w:rsidP="00696376">
            <w:pPr>
              <w:pStyle w:val="BodyText"/>
              <w:numPr>
                <w:ilvl w:val="1"/>
                <w:numId w:val="35"/>
              </w:numPr>
              <w:tabs>
                <w:tab w:val="clear" w:pos="612"/>
                <w:tab w:val="left" w:pos="0"/>
                <w:tab w:val="left" w:pos="72"/>
                <w:tab w:val="num" w:pos="503"/>
              </w:tabs>
              <w:spacing w:after="0"/>
              <w:ind w:hanging="534"/>
              <w:jc w:val="both"/>
              <w:rPr>
                <w:rFonts w:ascii="Times New Roman" w:hAnsi="Times New Roman"/>
                <w:sz w:val="24"/>
                <w:szCs w:val="24"/>
                <w:lang w:val="en-GB"/>
              </w:rPr>
            </w:pPr>
            <w:r w:rsidRPr="00693D1F">
              <w:rPr>
                <w:rFonts w:ascii="Times New Roman" w:hAnsi="Times New Roman"/>
                <w:sz w:val="24"/>
                <w:szCs w:val="24"/>
                <w:lang w:val="en-GB"/>
              </w:rPr>
              <w:t>Nursery manuals and guidelines.</w:t>
            </w:r>
          </w:p>
          <w:p w14:paraId="5B4443F8" w14:textId="77777777" w:rsidR="00B31B84" w:rsidRPr="00693D1F" w:rsidRDefault="00B31B84" w:rsidP="00696376">
            <w:pPr>
              <w:pStyle w:val="BodyText"/>
              <w:numPr>
                <w:ilvl w:val="1"/>
                <w:numId w:val="35"/>
              </w:numPr>
              <w:tabs>
                <w:tab w:val="clear" w:pos="612"/>
                <w:tab w:val="left" w:pos="0"/>
                <w:tab w:val="left" w:pos="72"/>
                <w:tab w:val="num" w:pos="503"/>
              </w:tabs>
              <w:spacing w:after="0"/>
              <w:ind w:hanging="534"/>
              <w:jc w:val="both"/>
              <w:rPr>
                <w:rFonts w:ascii="Times New Roman" w:hAnsi="Times New Roman"/>
                <w:sz w:val="24"/>
                <w:szCs w:val="24"/>
                <w:lang w:val="en-GB"/>
              </w:rPr>
            </w:pPr>
            <w:r w:rsidRPr="00693D1F">
              <w:rPr>
                <w:rFonts w:ascii="Times New Roman" w:hAnsi="Times New Roman"/>
                <w:sz w:val="24"/>
                <w:szCs w:val="24"/>
                <w:lang w:val="en-GB"/>
              </w:rPr>
              <w:t>Nursery record keeping books.</w:t>
            </w:r>
          </w:p>
          <w:p w14:paraId="64F05D54" w14:textId="19E9EC2F" w:rsidR="00B31B84" w:rsidRPr="00693D1F" w:rsidRDefault="009856C1" w:rsidP="00696376">
            <w:pPr>
              <w:pStyle w:val="BodyText"/>
              <w:numPr>
                <w:ilvl w:val="1"/>
                <w:numId w:val="35"/>
              </w:numPr>
              <w:tabs>
                <w:tab w:val="clear" w:pos="612"/>
                <w:tab w:val="left" w:pos="0"/>
                <w:tab w:val="left" w:pos="72"/>
                <w:tab w:val="num" w:pos="503"/>
              </w:tabs>
              <w:spacing w:after="0"/>
              <w:ind w:hanging="534"/>
              <w:jc w:val="both"/>
              <w:rPr>
                <w:rFonts w:ascii="Times New Roman" w:hAnsi="Times New Roman"/>
                <w:sz w:val="24"/>
                <w:szCs w:val="24"/>
                <w:lang w:val="en-GB"/>
              </w:rPr>
            </w:pPr>
            <w:r w:rsidRPr="00693D1F">
              <w:rPr>
                <w:rFonts w:ascii="Times New Roman" w:hAnsi="Times New Roman"/>
                <w:sz w:val="24"/>
                <w:szCs w:val="24"/>
                <w:lang w:val="en-GB"/>
              </w:rPr>
              <w:t>Nursery t</w:t>
            </w:r>
            <w:r w:rsidR="00B31B84" w:rsidRPr="00693D1F">
              <w:rPr>
                <w:rFonts w:ascii="Times New Roman" w:hAnsi="Times New Roman"/>
                <w:sz w:val="24"/>
                <w:szCs w:val="24"/>
                <w:lang w:val="en-GB"/>
              </w:rPr>
              <w:t>ools</w:t>
            </w:r>
            <w:r w:rsidRPr="00693D1F">
              <w:rPr>
                <w:rFonts w:ascii="Times New Roman" w:hAnsi="Times New Roman"/>
                <w:sz w:val="24"/>
                <w:szCs w:val="24"/>
                <w:lang w:val="en-GB"/>
              </w:rPr>
              <w:t xml:space="preserve">, </w:t>
            </w:r>
            <w:r w:rsidR="00B31B84" w:rsidRPr="00693D1F">
              <w:rPr>
                <w:rFonts w:ascii="Times New Roman" w:hAnsi="Times New Roman"/>
                <w:sz w:val="24"/>
                <w:szCs w:val="24"/>
                <w:lang w:val="en-GB"/>
              </w:rPr>
              <w:t>equipment</w:t>
            </w:r>
            <w:r w:rsidRPr="00693D1F">
              <w:rPr>
                <w:rFonts w:ascii="Times New Roman" w:hAnsi="Times New Roman"/>
                <w:sz w:val="24"/>
                <w:szCs w:val="24"/>
                <w:lang w:val="en-GB"/>
              </w:rPr>
              <w:t xml:space="preserve"> and materials</w:t>
            </w:r>
            <w:r w:rsidR="00B31B84" w:rsidRPr="00693D1F">
              <w:rPr>
                <w:rFonts w:ascii="Times New Roman" w:hAnsi="Times New Roman"/>
                <w:sz w:val="24"/>
                <w:szCs w:val="24"/>
                <w:lang w:val="en-GB"/>
              </w:rPr>
              <w:t>.</w:t>
            </w:r>
          </w:p>
          <w:p w14:paraId="7439505B" w14:textId="77777777" w:rsidR="00B31B84" w:rsidRPr="00693D1F" w:rsidRDefault="00B31B84" w:rsidP="00696376">
            <w:pPr>
              <w:pStyle w:val="BodyText"/>
              <w:numPr>
                <w:ilvl w:val="1"/>
                <w:numId w:val="35"/>
              </w:numPr>
              <w:tabs>
                <w:tab w:val="clear" w:pos="612"/>
                <w:tab w:val="left" w:pos="0"/>
                <w:tab w:val="left" w:pos="72"/>
                <w:tab w:val="num" w:pos="503"/>
              </w:tabs>
              <w:spacing w:after="0"/>
              <w:ind w:hanging="534"/>
              <w:jc w:val="both"/>
              <w:rPr>
                <w:rFonts w:ascii="Times New Roman" w:hAnsi="Times New Roman"/>
                <w:sz w:val="24"/>
                <w:szCs w:val="24"/>
                <w:lang w:val="en-GB"/>
              </w:rPr>
            </w:pPr>
            <w:r w:rsidRPr="00693D1F">
              <w:rPr>
                <w:rFonts w:ascii="Times New Roman" w:hAnsi="Times New Roman"/>
                <w:sz w:val="24"/>
                <w:szCs w:val="24"/>
                <w:lang w:val="en-GB"/>
              </w:rPr>
              <w:t>Operational funds.</w:t>
            </w:r>
          </w:p>
        </w:tc>
      </w:tr>
      <w:tr w:rsidR="00B31B84" w:rsidRPr="00693D1F" w14:paraId="768BF2BD" w14:textId="77777777" w:rsidTr="001B52E8">
        <w:tc>
          <w:tcPr>
            <w:tcW w:w="1313" w:type="pct"/>
          </w:tcPr>
          <w:p w14:paraId="2670C0D5" w14:textId="77777777" w:rsidR="00B31B84" w:rsidRPr="00693D1F" w:rsidRDefault="00B31B84" w:rsidP="00696376">
            <w:pPr>
              <w:pStyle w:val="BodyText"/>
              <w:numPr>
                <w:ilvl w:val="0"/>
                <w:numId w:val="35"/>
              </w:numPr>
              <w:tabs>
                <w:tab w:val="left" w:pos="0"/>
              </w:tabs>
              <w:spacing w:before="120"/>
              <w:ind w:right="252"/>
              <w:jc w:val="both"/>
              <w:rPr>
                <w:rFonts w:ascii="Times New Roman" w:hAnsi="Times New Roman"/>
                <w:sz w:val="24"/>
                <w:szCs w:val="24"/>
                <w:lang w:val="en-GB"/>
              </w:rPr>
            </w:pPr>
            <w:r w:rsidRPr="00693D1F">
              <w:rPr>
                <w:rFonts w:ascii="Times New Roman" w:hAnsi="Times New Roman"/>
                <w:sz w:val="24"/>
                <w:szCs w:val="24"/>
                <w:lang w:val="en-GB"/>
              </w:rPr>
              <w:lastRenderedPageBreak/>
              <w:t>Methods of Assessment</w:t>
            </w:r>
          </w:p>
        </w:tc>
        <w:tc>
          <w:tcPr>
            <w:tcW w:w="3687" w:type="pct"/>
          </w:tcPr>
          <w:p w14:paraId="52FC7E64" w14:textId="77777777" w:rsidR="00AA7962" w:rsidRPr="00693D1F" w:rsidRDefault="00AA7962" w:rsidP="00AA7962">
            <w:pPr>
              <w:tabs>
                <w:tab w:val="left" w:pos="0"/>
              </w:tabs>
              <w:spacing w:before="120" w:after="0"/>
              <w:jc w:val="both"/>
              <w:rPr>
                <w:rFonts w:ascii="Times New Roman" w:eastAsia="Times New Roman" w:hAnsi="Times New Roman"/>
                <w:sz w:val="24"/>
                <w:szCs w:val="24"/>
              </w:rPr>
            </w:pPr>
            <w:r w:rsidRPr="00693D1F">
              <w:rPr>
                <w:rFonts w:ascii="Times New Roman" w:eastAsia="Times New Roman" w:hAnsi="Times New Roman"/>
                <w:sz w:val="24"/>
                <w:szCs w:val="24"/>
              </w:rPr>
              <w:t>Competency may be assessed through:</w:t>
            </w:r>
          </w:p>
          <w:p w14:paraId="3B89A3E3" w14:textId="77777777" w:rsidR="00AA7962" w:rsidRPr="00AA7962" w:rsidRDefault="00AA7962" w:rsidP="004A4230">
            <w:pPr>
              <w:pStyle w:val="ListParagraph"/>
              <w:numPr>
                <w:ilvl w:val="0"/>
                <w:numId w:val="206"/>
              </w:numPr>
              <w:tabs>
                <w:tab w:val="left" w:pos="612"/>
              </w:tabs>
              <w:spacing w:after="0"/>
              <w:rPr>
                <w:rFonts w:ascii="Times New Roman" w:hAnsi="Times New Roman"/>
                <w:sz w:val="24"/>
                <w:szCs w:val="24"/>
              </w:rPr>
            </w:pPr>
            <w:r w:rsidRPr="00AA7962">
              <w:rPr>
                <w:rFonts w:ascii="Times New Roman" w:hAnsi="Times New Roman"/>
                <w:sz w:val="24"/>
                <w:szCs w:val="24"/>
              </w:rPr>
              <w:t>Observation</w:t>
            </w:r>
          </w:p>
          <w:p w14:paraId="2A6101F9" w14:textId="77777777" w:rsidR="00AA7962" w:rsidRPr="00AA7962" w:rsidRDefault="00AA7962" w:rsidP="004A4230">
            <w:pPr>
              <w:pStyle w:val="ListParagraph"/>
              <w:numPr>
                <w:ilvl w:val="0"/>
                <w:numId w:val="206"/>
              </w:numPr>
              <w:tabs>
                <w:tab w:val="left" w:pos="612"/>
              </w:tabs>
              <w:spacing w:after="0"/>
              <w:rPr>
                <w:rFonts w:ascii="Times New Roman" w:hAnsi="Times New Roman"/>
                <w:sz w:val="24"/>
                <w:szCs w:val="24"/>
              </w:rPr>
            </w:pPr>
            <w:r w:rsidRPr="00AA7962">
              <w:rPr>
                <w:rFonts w:ascii="Times New Roman" w:hAnsi="Times New Roman"/>
                <w:sz w:val="24"/>
                <w:szCs w:val="24"/>
              </w:rPr>
              <w:t xml:space="preserve">Oral questioning </w:t>
            </w:r>
          </w:p>
          <w:p w14:paraId="6695845F" w14:textId="77777777" w:rsidR="00AA7962" w:rsidRPr="00AA7962" w:rsidRDefault="00AA7962" w:rsidP="004A4230">
            <w:pPr>
              <w:pStyle w:val="ListParagraph"/>
              <w:numPr>
                <w:ilvl w:val="0"/>
                <w:numId w:val="206"/>
              </w:numPr>
              <w:tabs>
                <w:tab w:val="left" w:pos="612"/>
              </w:tabs>
              <w:spacing w:after="0"/>
              <w:rPr>
                <w:rFonts w:ascii="Times New Roman" w:hAnsi="Times New Roman"/>
                <w:sz w:val="24"/>
                <w:szCs w:val="24"/>
              </w:rPr>
            </w:pPr>
            <w:r w:rsidRPr="00AA7962">
              <w:rPr>
                <w:rFonts w:ascii="Times New Roman" w:hAnsi="Times New Roman"/>
                <w:sz w:val="24"/>
                <w:szCs w:val="24"/>
              </w:rPr>
              <w:t>Written test</w:t>
            </w:r>
          </w:p>
          <w:p w14:paraId="11042554" w14:textId="77777777" w:rsidR="00AA7962" w:rsidRPr="00AA7962" w:rsidRDefault="00AA7962" w:rsidP="004A4230">
            <w:pPr>
              <w:pStyle w:val="ListParagraph"/>
              <w:numPr>
                <w:ilvl w:val="0"/>
                <w:numId w:val="206"/>
              </w:numPr>
              <w:tabs>
                <w:tab w:val="left" w:pos="612"/>
              </w:tabs>
              <w:spacing w:after="0"/>
              <w:rPr>
                <w:rFonts w:ascii="Times New Roman" w:hAnsi="Times New Roman"/>
                <w:sz w:val="24"/>
                <w:szCs w:val="24"/>
              </w:rPr>
            </w:pPr>
            <w:r w:rsidRPr="00AA7962">
              <w:rPr>
                <w:rFonts w:ascii="Times New Roman" w:hAnsi="Times New Roman"/>
                <w:sz w:val="24"/>
                <w:szCs w:val="24"/>
              </w:rPr>
              <w:t>Portfolio of Evidence</w:t>
            </w:r>
          </w:p>
          <w:p w14:paraId="6718C1CF" w14:textId="77777777" w:rsidR="00AA7962" w:rsidRPr="00AA7962" w:rsidRDefault="00AA7962" w:rsidP="004A4230">
            <w:pPr>
              <w:pStyle w:val="ListParagraph"/>
              <w:numPr>
                <w:ilvl w:val="0"/>
                <w:numId w:val="206"/>
              </w:numPr>
              <w:tabs>
                <w:tab w:val="left" w:pos="612"/>
              </w:tabs>
              <w:spacing w:after="0"/>
              <w:rPr>
                <w:rFonts w:ascii="Times New Roman" w:hAnsi="Times New Roman"/>
                <w:sz w:val="24"/>
                <w:szCs w:val="24"/>
              </w:rPr>
            </w:pPr>
            <w:r w:rsidRPr="00AA7962">
              <w:rPr>
                <w:rFonts w:ascii="Times New Roman" w:hAnsi="Times New Roman"/>
                <w:sz w:val="24"/>
                <w:szCs w:val="24"/>
              </w:rPr>
              <w:t>Interview</w:t>
            </w:r>
          </w:p>
          <w:p w14:paraId="1807992C" w14:textId="3BD0082D" w:rsidR="00B31B84" w:rsidRPr="00693D1F" w:rsidRDefault="00AA7962" w:rsidP="004A4230">
            <w:pPr>
              <w:pStyle w:val="BodyText"/>
              <w:numPr>
                <w:ilvl w:val="0"/>
                <w:numId w:val="206"/>
              </w:numPr>
              <w:tabs>
                <w:tab w:val="left" w:pos="0"/>
                <w:tab w:val="left" w:pos="522"/>
              </w:tabs>
              <w:spacing w:after="0"/>
              <w:jc w:val="both"/>
              <w:rPr>
                <w:rFonts w:ascii="Times New Roman" w:hAnsi="Times New Roman"/>
                <w:sz w:val="24"/>
                <w:szCs w:val="24"/>
                <w:lang w:val="en-GB"/>
              </w:rPr>
            </w:pPr>
            <w:r w:rsidRPr="00247AF2">
              <w:rPr>
                <w:rFonts w:ascii="Times New Roman" w:hAnsi="Times New Roman"/>
                <w:sz w:val="24"/>
                <w:szCs w:val="24"/>
              </w:rPr>
              <w:t>Third party report</w:t>
            </w:r>
          </w:p>
        </w:tc>
      </w:tr>
      <w:tr w:rsidR="00B31B84" w:rsidRPr="00693D1F" w14:paraId="1C48FF33" w14:textId="77777777" w:rsidTr="001B52E8">
        <w:trPr>
          <w:trHeight w:val="620"/>
        </w:trPr>
        <w:tc>
          <w:tcPr>
            <w:tcW w:w="1313" w:type="pct"/>
          </w:tcPr>
          <w:p w14:paraId="71EC40FB" w14:textId="77777777" w:rsidR="00B31B84" w:rsidRPr="00693D1F" w:rsidRDefault="00B31B84" w:rsidP="00696376">
            <w:pPr>
              <w:pStyle w:val="BodyText"/>
              <w:numPr>
                <w:ilvl w:val="0"/>
                <w:numId w:val="35"/>
              </w:numPr>
              <w:tabs>
                <w:tab w:val="left" w:pos="-5508"/>
                <w:tab w:val="left" w:pos="0"/>
              </w:tabs>
              <w:spacing w:before="120"/>
              <w:ind w:right="252"/>
              <w:jc w:val="both"/>
              <w:rPr>
                <w:rFonts w:ascii="Times New Roman" w:hAnsi="Times New Roman"/>
                <w:sz w:val="24"/>
                <w:szCs w:val="24"/>
                <w:lang w:val="en-GB"/>
              </w:rPr>
            </w:pPr>
            <w:r w:rsidRPr="00693D1F">
              <w:rPr>
                <w:rFonts w:ascii="Times New Roman" w:hAnsi="Times New Roman"/>
                <w:sz w:val="24"/>
                <w:szCs w:val="24"/>
                <w:lang w:val="en-GB"/>
              </w:rPr>
              <w:t>Context of Assessment</w:t>
            </w:r>
          </w:p>
        </w:tc>
        <w:tc>
          <w:tcPr>
            <w:tcW w:w="3687" w:type="pct"/>
          </w:tcPr>
          <w:p w14:paraId="312D1D0B" w14:textId="77777777" w:rsidR="00AA7962" w:rsidRPr="00693D1F" w:rsidRDefault="00AA7962" w:rsidP="00AA7962">
            <w:pPr>
              <w:spacing w:after="0"/>
              <w:jc w:val="both"/>
              <w:rPr>
                <w:rFonts w:ascii="Times New Roman" w:hAnsi="Times New Roman"/>
                <w:sz w:val="24"/>
                <w:szCs w:val="24"/>
              </w:rPr>
            </w:pPr>
            <w:r w:rsidRPr="00693D1F">
              <w:rPr>
                <w:rFonts w:ascii="Times New Roman" w:hAnsi="Times New Roman"/>
                <w:sz w:val="24"/>
                <w:szCs w:val="24"/>
              </w:rPr>
              <w:t>Competency may be assessed:</w:t>
            </w:r>
          </w:p>
          <w:p w14:paraId="2ABFFA3A" w14:textId="77777777" w:rsidR="00AA7962" w:rsidRPr="00247AF2" w:rsidRDefault="00AA7962" w:rsidP="004A4230">
            <w:pPr>
              <w:pStyle w:val="ListParagraph"/>
              <w:numPr>
                <w:ilvl w:val="0"/>
                <w:numId w:val="205"/>
              </w:numPr>
              <w:spacing w:after="0"/>
              <w:rPr>
                <w:rFonts w:ascii="Times New Roman" w:hAnsi="Times New Roman"/>
                <w:sz w:val="24"/>
                <w:szCs w:val="24"/>
              </w:rPr>
            </w:pPr>
            <w:r w:rsidRPr="00247AF2">
              <w:rPr>
                <w:rFonts w:ascii="Times New Roman" w:hAnsi="Times New Roman"/>
                <w:sz w:val="24"/>
                <w:szCs w:val="24"/>
              </w:rPr>
              <w:t>On-the-job</w:t>
            </w:r>
          </w:p>
          <w:p w14:paraId="35DD9324" w14:textId="77777777" w:rsidR="00AA7962" w:rsidRDefault="00AA7962" w:rsidP="004A4230">
            <w:pPr>
              <w:pStyle w:val="ListParagraph"/>
              <w:numPr>
                <w:ilvl w:val="0"/>
                <w:numId w:val="205"/>
              </w:numPr>
              <w:spacing w:after="0"/>
              <w:rPr>
                <w:rFonts w:ascii="Times New Roman" w:hAnsi="Times New Roman"/>
                <w:sz w:val="24"/>
                <w:szCs w:val="24"/>
              </w:rPr>
            </w:pPr>
            <w:r w:rsidRPr="00247AF2">
              <w:rPr>
                <w:rFonts w:ascii="Times New Roman" w:hAnsi="Times New Roman"/>
                <w:sz w:val="24"/>
                <w:szCs w:val="24"/>
              </w:rPr>
              <w:t>Off-the –job</w:t>
            </w:r>
          </w:p>
          <w:p w14:paraId="0F85D4FF" w14:textId="5D20294F" w:rsidR="00B31B84" w:rsidRPr="00AA7962" w:rsidRDefault="00AA7962" w:rsidP="004A4230">
            <w:pPr>
              <w:pStyle w:val="ListParagraph"/>
              <w:numPr>
                <w:ilvl w:val="0"/>
                <w:numId w:val="205"/>
              </w:numPr>
              <w:spacing w:after="0"/>
              <w:rPr>
                <w:rFonts w:ascii="Times New Roman" w:hAnsi="Times New Roman"/>
                <w:sz w:val="24"/>
                <w:szCs w:val="24"/>
              </w:rPr>
            </w:pPr>
            <w:r w:rsidRPr="00AA7962">
              <w:rPr>
                <w:rFonts w:ascii="Times New Roman" w:hAnsi="Times New Roman"/>
                <w:sz w:val="24"/>
                <w:szCs w:val="24"/>
              </w:rPr>
              <w:t>During Industrial attachment</w:t>
            </w:r>
          </w:p>
        </w:tc>
      </w:tr>
      <w:tr w:rsidR="00B31B84" w:rsidRPr="00693D1F" w14:paraId="6B7EF865" w14:textId="77777777" w:rsidTr="001B52E8">
        <w:trPr>
          <w:trHeight w:val="917"/>
        </w:trPr>
        <w:tc>
          <w:tcPr>
            <w:tcW w:w="1313" w:type="pct"/>
          </w:tcPr>
          <w:p w14:paraId="377302B9" w14:textId="77777777" w:rsidR="00B31B84" w:rsidRPr="00693D1F" w:rsidRDefault="00B31B84" w:rsidP="00696376">
            <w:pPr>
              <w:pStyle w:val="ListParagraph"/>
              <w:numPr>
                <w:ilvl w:val="0"/>
                <w:numId w:val="35"/>
              </w:numPr>
              <w:tabs>
                <w:tab w:val="left" w:pos="0"/>
              </w:tabs>
              <w:spacing w:before="120" w:after="120"/>
              <w:contextualSpacing w:val="0"/>
              <w:jc w:val="both"/>
              <w:rPr>
                <w:rFonts w:ascii="Times New Roman" w:hAnsi="Times New Roman"/>
                <w:sz w:val="24"/>
                <w:szCs w:val="24"/>
                <w:lang w:val="en-GB"/>
              </w:rPr>
            </w:pPr>
            <w:r w:rsidRPr="00693D1F">
              <w:rPr>
                <w:rFonts w:ascii="Times New Roman" w:hAnsi="Times New Roman"/>
                <w:sz w:val="24"/>
                <w:szCs w:val="24"/>
                <w:lang w:val="en-GB"/>
              </w:rPr>
              <w:t>Guidance information for assessment</w:t>
            </w:r>
          </w:p>
        </w:tc>
        <w:tc>
          <w:tcPr>
            <w:tcW w:w="3687" w:type="pct"/>
          </w:tcPr>
          <w:p w14:paraId="523C39B7" w14:textId="77777777" w:rsidR="00B31B84" w:rsidRPr="00693D1F" w:rsidRDefault="00B31B84" w:rsidP="00B31B84">
            <w:pPr>
              <w:pStyle w:val="BodyText"/>
              <w:tabs>
                <w:tab w:val="left" w:pos="0"/>
              </w:tabs>
              <w:spacing w:before="120"/>
              <w:jc w:val="both"/>
              <w:rPr>
                <w:rFonts w:ascii="Times New Roman" w:hAnsi="Times New Roman"/>
                <w:sz w:val="24"/>
                <w:szCs w:val="24"/>
                <w:lang w:val="en-GB"/>
              </w:rPr>
            </w:pPr>
            <w:r w:rsidRPr="00693D1F">
              <w:rPr>
                <w:rFonts w:ascii="Times New Roman" w:hAnsi="Times New Roman"/>
                <w:sz w:val="24"/>
                <w:szCs w:val="24"/>
                <w:lang w:val="en-GB"/>
              </w:rPr>
              <w:t>Holistic assessment with other units relevant to the industry sector, workplace and job role is recommended.</w:t>
            </w:r>
          </w:p>
        </w:tc>
      </w:tr>
    </w:tbl>
    <w:p w14:paraId="010C2F82" w14:textId="77777777" w:rsidR="00B31B84" w:rsidRPr="00693D1F" w:rsidRDefault="00B31B84" w:rsidP="00B31B84">
      <w:pPr>
        <w:tabs>
          <w:tab w:val="left" w:pos="0"/>
          <w:tab w:val="left" w:pos="2880"/>
        </w:tabs>
        <w:spacing w:before="120" w:after="0"/>
        <w:jc w:val="both"/>
        <w:rPr>
          <w:rFonts w:ascii="Times New Roman" w:eastAsia="Times New Roman" w:hAnsi="Times New Roman"/>
          <w:b/>
          <w:bCs/>
          <w:color w:val="4472C4" w:themeColor="accent1"/>
          <w:sz w:val="24"/>
          <w:szCs w:val="24"/>
          <w:lang w:val="en-US"/>
        </w:rPr>
      </w:pPr>
    </w:p>
    <w:p w14:paraId="4B874898" w14:textId="77777777" w:rsidR="00B31B84" w:rsidRPr="00693D1F" w:rsidRDefault="00B31B84" w:rsidP="00B31B84">
      <w:pPr>
        <w:tabs>
          <w:tab w:val="left" w:pos="0"/>
          <w:tab w:val="left" w:pos="2880"/>
        </w:tabs>
        <w:spacing w:before="120" w:after="0"/>
        <w:jc w:val="both"/>
        <w:rPr>
          <w:rFonts w:ascii="Times New Roman" w:eastAsia="Times New Roman" w:hAnsi="Times New Roman"/>
          <w:b/>
          <w:bCs/>
          <w:color w:val="4472C4" w:themeColor="accent1"/>
          <w:sz w:val="24"/>
          <w:szCs w:val="24"/>
          <w:lang w:val="en-US"/>
        </w:rPr>
      </w:pPr>
    </w:p>
    <w:p w14:paraId="1FF8DC2B" w14:textId="77777777" w:rsidR="00B31B84" w:rsidRPr="00693D1F" w:rsidRDefault="00B31B84" w:rsidP="00B31B84">
      <w:pPr>
        <w:tabs>
          <w:tab w:val="left" w:pos="0"/>
          <w:tab w:val="left" w:pos="2880"/>
        </w:tabs>
        <w:spacing w:before="120" w:after="0"/>
        <w:jc w:val="both"/>
        <w:rPr>
          <w:rFonts w:ascii="Times New Roman" w:eastAsia="Times New Roman" w:hAnsi="Times New Roman"/>
          <w:b/>
          <w:bCs/>
          <w:color w:val="4472C4" w:themeColor="accent1"/>
          <w:sz w:val="24"/>
          <w:szCs w:val="24"/>
          <w:lang w:val="en-US"/>
        </w:rPr>
      </w:pPr>
    </w:p>
    <w:p w14:paraId="2923209C" w14:textId="77777777" w:rsidR="00B31B84" w:rsidRPr="00693D1F" w:rsidRDefault="00B31B84" w:rsidP="00B31B84">
      <w:pPr>
        <w:tabs>
          <w:tab w:val="left" w:pos="0"/>
          <w:tab w:val="left" w:pos="2880"/>
        </w:tabs>
        <w:spacing w:before="120" w:after="0"/>
        <w:jc w:val="both"/>
        <w:rPr>
          <w:rFonts w:ascii="Times New Roman" w:eastAsia="Times New Roman" w:hAnsi="Times New Roman"/>
          <w:b/>
          <w:bCs/>
          <w:color w:val="4472C4" w:themeColor="accent1"/>
          <w:sz w:val="24"/>
          <w:szCs w:val="24"/>
          <w:lang w:val="en-US"/>
        </w:rPr>
      </w:pPr>
    </w:p>
    <w:p w14:paraId="43A6C2FC" w14:textId="77777777" w:rsidR="00B31B84" w:rsidRPr="00693D1F" w:rsidRDefault="00B31B84" w:rsidP="00B31B84">
      <w:pPr>
        <w:spacing w:after="160" w:line="259" w:lineRule="auto"/>
        <w:rPr>
          <w:rFonts w:ascii="Times New Roman" w:eastAsia="Times New Roman" w:hAnsi="Times New Roman"/>
          <w:b/>
          <w:bCs/>
          <w:sz w:val="24"/>
          <w:szCs w:val="24"/>
        </w:rPr>
      </w:pPr>
      <w:bookmarkStart w:id="50" w:name="_Hlk20464627"/>
      <w:r w:rsidRPr="00693D1F">
        <w:rPr>
          <w:rFonts w:ascii="Times New Roman" w:hAnsi="Times New Roman"/>
          <w:sz w:val="24"/>
          <w:szCs w:val="24"/>
        </w:rPr>
        <w:br w:type="page"/>
      </w:r>
    </w:p>
    <w:p w14:paraId="6F930DDE" w14:textId="77777777" w:rsidR="00B31B84" w:rsidRPr="00693D1F" w:rsidRDefault="00B31B84" w:rsidP="00486874">
      <w:pPr>
        <w:pStyle w:val="Heading2"/>
      </w:pPr>
      <w:bookmarkStart w:id="51" w:name="_Toc69651550"/>
      <w:r w:rsidRPr="00693D1F">
        <w:lastRenderedPageBreak/>
        <w:t>IMPLEMENT FOREST SILVICULTURAL OPERATIONS.</w:t>
      </w:r>
      <w:bookmarkEnd w:id="51"/>
    </w:p>
    <w:bookmarkEnd w:id="50"/>
    <w:p w14:paraId="7787F30F" w14:textId="77777777" w:rsidR="00B31B84" w:rsidRPr="00693D1F" w:rsidRDefault="00B31B84" w:rsidP="00B31B84">
      <w:pPr>
        <w:tabs>
          <w:tab w:val="left" w:pos="0"/>
          <w:tab w:val="left" w:pos="2880"/>
        </w:tabs>
        <w:spacing w:before="120"/>
        <w:jc w:val="both"/>
        <w:rPr>
          <w:rFonts w:ascii="Times New Roman" w:hAnsi="Times New Roman"/>
          <w:b/>
          <w:sz w:val="24"/>
          <w:szCs w:val="24"/>
        </w:rPr>
      </w:pPr>
      <w:r w:rsidRPr="00693D1F">
        <w:rPr>
          <w:rFonts w:ascii="Times New Roman" w:hAnsi="Times New Roman"/>
          <w:b/>
          <w:sz w:val="24"/>
          <w:szCs w:val="24"/>
        </w:rPr>
        <w:t xml:space="preserve">UNIT CODE: </w:t>
      </w:r>
      <w:bookmarkStart w:id="52" w:name="_Hlk20464663"/>
      <w:r w:rsidRPr="00693D1F">
        <w:rPr>
          <w:rFonts w:ascii="Times New Roman" w:hAnsi="Times New Roman"/>
          <w:bCs/>
          <w:sz w:val="24"/>
          <w:szCs w:val="24"/>
        </w:rPr>
        <w:t>FO/OS/EN/CR/03/6/A</w:t>
      </w:r>
      <w:bookmarkEnd w:id="52"/>
    </w:p>
    <w:p w14:paraId="35847891" w14:textId="77777777" w:rsidR="00B31B84" w:rsidRPr="00693D1F" w:rsidRDefault="00B31B84" w:rsidP="00B31B84">
      <w:pPr>
        <w:tabs>
          <w:tab w:val="left" w:pos="0"/>
          <w:tab w:val="left" w:pos="2880"/>
        </w:tabs>
        <w:spacing w:before="120" w:after="0"/>
        <w:jc w:val="both"/>
        <w:rPr>
          <w:rFonts w:ascii="Times New Roman" w:hAnsi="Times New Roman"/>
          <w:b/>
          <w:sz w:val="24"/>
          <w:szCs w:val="24"/>
        </w:rPr>
      </w:pPr>
      <w:r w:rsidRPr="00693D1F">
        <w:rPr>
          <w:rFonts w:ascii="Times New Roman" w:hAnsi="Times New Roman"/>
          <w:b/>
          <w:sz w:val="24"/>
          <w:szCs w:val="24"/>
        </w:rPr>
        <w:t xml:space="preserve">UNIT DESCRIPTION  </w:t>
      </w:r>
    </w:p>
    <w:p w14:paraId="36121EBB" w14:textId="7BF11263" w:rsidR="00B31B84" w:rsidRPr="00693D1F" w:rsidRDefault="00B31B84" w:rsidP="00B31B84">
      <w:pPr>
        <w:pStyle w:val="Default"/>
        <w:jc w:val="both"/>
        <w:rPr>
          <w:b/>
        </w:rPr>
      </w:pPr>
      <w:bookmarkStart w:id="53" w:name="_Hlk18053275"/>
      <w:bookmarkStart w:id="54" w:name="_Hlk20464736"/>
      <w:r w:rsidRPr="00693D1F">
        <w:t>This unit covers the competencies required in implementing silvicultural operations. Competencies include</w:t>
      </w:r>
      <w:bookmarkEnd w:id="53"/>
      <w:r w:rsidRPr="00693D1F">
        <w:t xml:space="preserve"> </w:t>
      </w:r>
      <w:r w:rsidRPr="00693D1F">
        <w:rPr>
          <w:lang w:val="en-GB"/>
        </w:rPr>
        <w:t>Preparing tree planting site, planting tree seedlings, monitoring tree survival, maintaining tree seedlings, implementing pruning schedule, implementing thinning schedule, keeping compartment registers and conducting forest soil conservation activities.</w:t>
      </w:r>
      <w:bookmarkEnd w:id="54"/>
      <w:r w:rsidRPr="00693D1F">
        <w:rPr>
          <w:lang w:val="en-GB"/>
        </w:rPr>
        <w:tab/>
      </w:r>
      <w:r w:rsidRPr="00693D1F">
        <w:rPr>
          <w:lang w:val="en-GB"/>
        </w:rPr>
        <w:tab/>
      </w:r>
      <w:r w:rsidRPr="00693D1F">
        <w:rPr>
          <w:lang w:val="en-GB"/>
        </w:rPr>
        <w:tab/>
      </w:r>
    </w:p>
    <w:p w14:paraId="7031AD6B" w14:textId="77777777" w:rsidR="00B31B84" w:rsidRPr="00693D1F" w:rsidRDefault="00B31B84" w:rsidP="00B31B84">
      <w:pPr>
        <w:tabs>
          <w:tab w:val="left" w:pos="0"/>
          <w:tab w:val="left" w:pos="2880"/>
        </w:tabs>
        <w:spacing w:before="120" w:after="120"/>
        <w:jc w:val="both"/>
        <w:rPr>
          <w:rFonts w:ascii="Times New Roman" w:hAnsi="Times New Roman"/>
          <w:b/>
          <w:sz w:val="24"/>
          <w:szCs w:val="24"/>
        </w:rPr>
      </w:pPr>
      <w:r w:rsidRPr="00693D1F">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5952"/>
      </w:tblGrid>
      <w:tr w:rsidR="00B31B84" w:rsidRPr="00693D1F" w14:paraId="5E871DE6" w14:textId="77777777" w:rsidTr="00AA7962">
        <w:tc>
          <w:tcPr>
            <w:tcW w:w="1817" w:type="pct"/>
            <w:shd w:val="clear" w:color="auto" w:fill="FFFFFF"/>
            <w:vAlign w:val="center"/>
          </w:tcPr>
          <w:p w14:paraId="3CD6D8A2" w14:textId="77777777" w:rsidR="00B31B84" w:rsidRPr="00693D1F" w:rsidRDefault="00B31B84" w:rsidP="00B31B84">
            <w:pPr>
              <w:tabs>
                <w:tab w:val="left" w:pos="0"/>
              </w:tabs>
              <w:spacing w:before="120" w:after="0"/>
              <w:jc w:val="both"/>
              <w:rPr>
                <w:rFonts w:ascii="Times New Roman" w:hAnsi="Times New Roman"/>
                <w:b/>
                <w:sz w:val="24"/>
                <w:szCs w:val="24"/>
              </w:rPr>
            </w:pPr>
            <w:r w:rsidRPr="00693D1F">
              <w:rPr>
                <w:rFonts w:ascii="Times New Roman" w:hAnsi="Times New Roman"/>
                <w:b/>
                <w:sz w:val="24"/>
                <w:szCs w:val="24"/>
              </w:rPr>
              <w:t xml:space="preserve">ELEMENT </w:t>
            </w:r>
          </w:p>
          <w:p w14:paraId="194194F2" w14:textId="77777777" w:rsidR="00B31B84" w:rsidRPr="00693D1F" w:rsidRDefault="00B31B84" w:rsidP="00B31B84">
            <w:pPr>
              <w:tabs>
                <w:tab w:val="left" w:pos="0"/>
              </w:tabs>
              <w:spacing w:before="120" w:after="0"/>
              <w:jc w:val="both"/>
              <w:rPr>
                <w:rFonts w:ascii="Times New Roman" w:hAnsi="Times New Roman"/>
                <w:sz w:val="24"/>
                <w:szCs w:val="24"/>
              </w:rPr>
            </w:pPr>
            <w:r w:rsidRPr="00693D1F">
              <w:rPr>
                <w:rFonts w:ascii="Times New Roman" w:hAnsi="Times New Roman"/>
                <w:sz w:val="24"/>
                <w:szCs w:val="24"/>
              </w:rPr>
              <w:t>These describe the key outcomes which make up workplace function.</w:t>
            </w:r>
          </w:p>
        </w:tc>
        <w:tc>
          <w:tcPr>
            <w:tcW w:w="3183" w:type="pct"/>
            <w:shd w:val="clear" w:color="auto" w:fill="FFFFFF"/>
          </w:tcPr>
          <w:p w14:paraId="03FBD671" w14:textId="77777777" w:rsidR="00B31B84" w:rsidRPr="00693D1F" w:rsidRDefault="00B31B84" w:rsidP="00B31B84">
            <w:pPr>
              <w:tabs>
                <w:tab w:val="left" w:pos="0"/>
              </w:tabs>
              <w:spacing w:before="120" w:after="0"/>
              <w:jc w:val="both"/>
              <w:rPr>
                <w:rFonts w:ascii="Times New Roman" w:hAnsi="Times New Roman"/>
                <w:b/>
                <w:sz w:val="24"/>
                <w:szCs w:val="24"/>
              </w:rPr>
            </w:pPr>
            <w:r w:rsidRPr="00693D1F">
              <w:rPr>
                <w:rFonts w:ascii="Times New Roman" w:hAnsi="Times New Roman"/>
                <w:b/>
                <w:sz w:val="24"/>
                <w:szCs w:val="24"/>
              </w:rPr>
              <w:t>PERFORMANCE CRITERIA</w:t>
            </w:r>
          </w:p>
          <w:p w14:paraId="6F5E6E50" w14:textId="77777777" w:rsidR="00B31B84" w:rsidRPr="00693D1F" w:rsidRDefault="00B31B84" w:rsidP="00B31B84">
            <w:pPr>
              <w:tabs>
                <w:tab w:val="left" w:pos="0"/>
              </w:tabs>
              <w:spacing w:before="120" w:after="0"/>
              <w:jc w:val="both"/>
              <w:rPr>
                <w:rFonts w:ascii="Times New Roman" w:hAnsi="Times New Roman"/>
                <w:sz w:val="24"/>
                <w:szCs w:val="24"/>
              </w:rPr>
            </w:pPr>
            <w:r w:rsidRPr="00693D1F">
              <w:rPr>
                <w:rFonts w:ascii="Times New Roman" w:hAnsi="Times New Roman"/>
                <w:sz w:val="24"/>
                <w:szCs w:val="24"/>
              </w:rPr>
              <w:t>These are assessable statements which specify the required level of performance for each of the elements.</w:t>
            </w:r>
          </w:p>
          <w:p w14:paraId="14BAD4EC" w14:textId="77777777" w:rsidR="00B31B84" w:rsidRPr="00693D1F" w:rsidRDefault="00B31B84" w:rsidP="00B31B84">
            <w:pPr>
              <w:tabs>
                <w:tab w:val="left" w:pos="0"/>
              </w:tabs>
              <w:spacing w:before="120" w:after="0"/>
              <w:jc w:val="both"/>
              <w:rPr>
                <w:rFonts w:ascii="Times New Roman" w:hAnsi="Times New Roman"/>
                <w:b/>
                <w:sz w:val="24"/>
                <w:szCs w:val="24"/>
              </w:rPr>
            </w:pPr>
            <w:r w:rsidRPr="00693D1F">
              <w:rPr>
                <w:rFonts w:ascii="Times New Roman" w:hAnsi="Times New Roman"/>
                <w:b/>
                <w:i/>
                <w:sz w:val="24"/>
                <w:szCs w:val="24"/>
              </w:rPr>
              <w:t>(Bold and italicised terms are elaborated in the Range)</w:t>
            </w:r>
          </w:p>
        </w:tc>
      </w:tr>
      <w:tr w:rsidR="00B31B84" w:rsidRPr="00693D1F" w14:paraId="6666EAF4" w14:textId="77777777" w:rsidTr="00AA7962">
        <w:trPr>
          <w:trHeight w:val="1178"/>
        </w:trPr>
        <w:tc>
          <w:tcPr>
            <w:tcW w:w="1817" w:type="pct"/>
          </w:tcPr>
          <w:p w14:paraId="0092FB4B" w14:textId="77777777" w:rsidR="00B31B84" w:rsidRPr="00693D1F" w:rsidRDefault="00B31B84" w:rsidP="00696376">
            <w:pPr>
              <w:pStyle w:val="BodyText"/>
              <w:numPr>
                <w:ilvl w:val="0"/>
                <w:numId w:val="34"/>
              </w:numPr>
              <w:tabs>
                <w:tab w:val="left" w:pos="0"/>
              </w:tabs>
              <w:spacing w:before="120" w:after="0"/>
              <w:ind w:right="72"/>
              <w:rPr>
                <w:rFonts w:ascii="Times New Roman" w:hAnsi="Times New Roman"/>
                <w:sz w:val="24"/>
                <w:szCs w:val="24"/>
              </w:rPr>
            </w:pPr>
            <w:r w:rsidRPr="00693D1F">
              <w:rPr>
                <w:rFonts w:ascii="Times New Roman" w:hAnsi="Times New Roman"/>
                <w:sz w:val="24"/>
                <w:szCs w:val="24"/>
                <w:lang w:val="en-GB"/>
              </w:rPr>
              <w:t>Prepare tree planting site</w:t>
            </w:r>
          </w:p>
        </w:tc>
        <w:tc>
          <w:tcPr>
            <w:tcW w:w="3183" w:type="pct"/>
          </w:tcPr>
          <w:p w14:paraId="21BF0D97" w14:textId="77777777"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Identified tree planting site(s) as per Forest Service Technical Orders (FSTOs).</w:t>
            </w:r>
          </w:p>
          <w:p w14:paraId="39792D2D" w14:textId="77777777"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Cleared tree planting site using appropriate clearing methods.</w:t>
            </w:r>
          </w:p>
          <w:p w14:paraId="78C6FC16" w14:textId="77777777"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Stakes are cut for marking purposes as per SOPs.</w:t>
            </w:r>
          </w:p>
          <w:p w14:paraId="04C1CD55" w14:textId="77777777"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Transported stakes to the planting sites as per SOPs.</w:t>
            </w:r>
          </w:p>
          <w:p w14:paraId="19EEFABE" w14:textId="77777777"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Performed staking out as per SOPs.</w:t>
            </w:r>
          </w:p>
          <w:p w14:paraId="0015FBBB" w14:textId="77777777"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Performed pitting as per SOPs.</w:t>
            </w:r>
          </w:p>
        </w:tc>
      </w:tr>
      <w:tr w:rsidR="00B31B84" w:rsidRPr="00693D1F" w14:paraId="425CACE9" w14:textId="77777777" w:rsidTr="00AA7962">
        <w:trPr>
          <w:trHeight w:val="845"/>
        </w:trPr>
        <w:tc>
          <w:tcPr>
            <w:tcW w:w="1817" w:type="pct"/>
          </w:tcPr>
          <w:p w14:paraId="1550916C" w14:textId="77777777" w:rsidR="00B31B84" w:rsidRPr="00693D1F" w:rsidRDefault="00B31B84" w:rsidP="00696376">
            <w:pPr>
              <w:pStyle w:val="BodyText"/>
              <w:numPr>
                <w:ilvl w:val="0"/>
                <w:numId w:val="34"/>
              </w:numPr>
              <w:tabs>
                <w:tab w:val="left" w:pos="0"/>
              </w:tabs>
              <w:spacing w:before="120" w:after="0"/>
              <w:ind w:right="72"/>
              <w:rPr>
                <w:rFonts w:ascii="Times New Roman" w:hAnsi="Times New Roman"/>
                <w:sz w:val="24"/>
                <w:szCs w:val="24"/>
                <w:lang w:val="en-GB"/>
              </w:rPr>
            </w:pPr>
            <w:r w:rsidRPr="00693D1F">
              <w:rPr>
                <w:rFonts w:ascii="Times New Roman" w:hAnsi="Times New Roman"/>
                <w:sz w:val="24"/>
                <w:szCs w:val="24"/>
                <w:lang w:val="en-GB"/>
              </w:rPr>
              <w:t>Plant tree seedlings</w:t>
            </w:r>
          </w:p>
        </w:tc>
        <w:tc>
          <w:tcPr>
            <w:tcW w:w="3183" w:type="pct"/>
          </w:tcPr>
          <w:p w14:paraId="4EE7AA3C" w14:textId="77777777"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 xml:space="preserve">Transported tree seedlings to the planting site as per workplace procedures. </w:t>
            </w:r>
          </w:p>
          <w:p w14:paraId="287A9D02" w14:textId="77777777"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Mobilized tree planting team as per workplace procedures.</w:t>
            </w:r>
          </w:p>
          <w:p w14:paraId="02E62E12" w14:textId="77777777"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Demonstrated planting procedures to the planting team as per workplace procedures.</w:t>
            </w:r>
          </w:p>
          <w:p w14:paraId="538221EF" w14:textId="77777777"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Planted tree seedlings as per workplace procedures.</w:t>
            </w:r>
          </w:p>
        </w:tc>
      </w:tr>
      <w:tr w:rsidR="00B31B84" w:rsidRPr="00693D1F" w14:paraId="23011B54" w14:textId="77777777" w:rsidTr="00AA7962">
        <w:trPr>
          <w:trHeight w:val="692"/>
        </w:trPr>
        <w:tc>
          <w:tcPr>
            <w:tcW w:w="1817" w:type="pct"/>
          </w:tcPr>
          <w:p w14:paraId="78624460" w14:textId="77777777" w:rsidR="00B31B84" w:rsidRPr="00693D1F" w:rsidRDefault="00B31B84" w:rsidP="00696376">
            <w:pPr>
              <w:pStyle w:val="BodyText"/>
              <w:numPr>
                <w:ilvl w:val="0"/>
                <w:numId w:val="34"/>
              </w:numPr>
              <w:tabs>
                <w:tab w:val="left" w:pos="0"/>
              </w:tabs>
              <w:spacing w:before="120" w:after="0"/>
              <w:ind w:right="72"/>
              <w:rPr>
                <w:rFonts w:ascii="Times New Roman" w:hAnsi="Times New Roman"/>
                <w:sz w:val="24"/>
                <w:szCs w:val="24"/>
                <w:lang w:val="en-GB"/>
              </w:rPr>
            </w:pPr>
            <w:r w:rsidRPr="00693D1F">
              <w:rPr>
                <w:rFonts w:ascii="Times New Roman" w:hAnsi="Times New Roman"/>
                <w:sz w:val="24"/>
                <w:szCs w:val="24"/>
                <w:lang w:val="en-GB"/>
              </w:rPr>
              <w:t>Maintain and monitor tree seedling survival.</w:t>
            </w:r>
          </w:p>
        </w:tc>
        <w:tc>
          <w:tcPr>
            <w:tcW w:w="3183" w:type="pct"/>
          </w:tcPr>
          <w:p w14:paraId="6CE61FFE" w14:textId="77777777"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Carried out spot weeding as per SOPs.</w:t>
            </w:r>
          </w:p>
          <w:p w14:paraId="53663CB2" w14:textId="77777777"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 xml:space="preserve">Carried out </w:t>
            </w:r>
            <w:r w:rsidRPr="00693D1F">
              <w:rPr>
                <w:rFonts w:ascii="Times New Roman" w:hAnsi="Times New Roman"/>
                <w:b/>
                <w:bCs/>
                <w:i/>
                <w:iCs/>
                <w:sz w:val="24"/>
                <w:szCs w:val="24"/>
                <w:lang w:val="en-GB"/>
              </w:rPr>
              <w:t>cleaning practices</w:t>
            </w:r>
            <w:r w:rsidRPr="00693D1F">
              <w:rPr>
                <w:rFonts w:ascii="Times New Roman" w:hAnsi="Times New Roman"/>
                <w:sz w:val="24"/>
                <w:szCs w:val="24"/>
                <w:lang w:val="en-GB"/>
              </w:rPr>
              <w:t xml:space="preserve"> as per SOPs.</w:t>
            </w:r>
          </w:p>
          <w:p w14:paraId="14336863" w14:textId="77777777"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Carried out survival count as per SOPs.</w:t>
            </w:r>
          </w:p>
          <w:p w14:paraId="13384AC6" w14:textId="77777777"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Implemented beating up of seedlings as per SOPs.</w:t>
            </w:r>
          </w:p>
          <w:p w14:paraId="5A0E9037" w14:textId="77777777"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 xml:space="preserve">Protected the planted site as per workplace guidelines. </w:t>
            </w:r>
          </w:p>
          <w:p w14:paraId="7199593B" w14:textId="7BBF7B26" w:rsidR="002F174F" w:rsidRPr="00693D1F" w:rsidRDefault="002F174F"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Controlled pests and diseases in the planted sites as per workplace procedures.</w:t>
            </w:r>
          </w:p>
        </w:tc>
      </w:tr>
      <w:tr w:rsidR="00B31B84" w:rsidRPr="00693D1F" w14:paraId="546BC947" w14:textId="77777777" w:rsidTr="00AA7962">
        <w:trPr>
          <w:trHeight w:val="692"/>
        </w:trPr>
        <w:tc>
          <w:tcPr>
            <w:tcW w:w="1817" w:type="pct"/>
          </w:tcPr>
          <w:p w14:paraId="7C8238C2" w14:textId="77777777" w:rsidR="00B31B84" w:rsidRPr="00693D1F" w:rsidRDefault="00B31B84" w:rsidP="00696376">
            <w:pPr>
              <w:pStyle w:val="BodyText"/>
              <w:numPr>
                <w:ilvl w:val="0"/>
                <w:numId w:val="34"/>
              </w:numPr>
              <w:tabs>
                <w:tab w:val="left" w:pos="0"/>
              </w:tabs>
              <w:spacing w:before="120" w:after="0"/>
              <w:ind w:right="72"/>
              <w:rPr>
                <w:rFonts w:ascii="Times New Roman" w:hAnsi="Times New Roman"/>
                <w:sz w:val="24"/>
                <w:szCs w:val="24"/>
                <w:lang w:val="en-GB"/>
              </w:rPr>
            </w:pPr>
            <w:r w:rsidRPr="00693D1F">
              <w:rPr>
                <w:rFonts w:ascii="Times New Roman" w:hAnsi="Times New Roman"/>
                <w:sz w:val="24"/>
                <w:szCs w:val="24"/>
                <w:lang w:val="en-GB"/>
              </w:rPr>
              <w:t>Implement pruning schedule.</w:t>
            </w:r>
          </w:p>
        </w:tc>
        <w:tc>
          <w:tcPr>
            <w:tcW w:w="3183" w:type="pct"/>
          </w:tcPr>
          <w:p w14:paraId="2AC8631D" w14:textId="77777777"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Identified the plantations to be pruned as per SOPs.</w:t>
            </w:r>
          </w:p>
          <w:p w14:paraId="648F1418" w14:textId="77777777"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Assembled tools for pruning as per SOPs.</w:t>
            </w:r>
          </w:p>
          <w:p w14:paraId="6002BE46" w14:textId="77777777"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lastRenderedPageBreak/>
              <w:t>Mobilized labour for pruning as per workplace procedures.</w:t>
            </w:r>
          </w:p>
          <w:p w14:paraId="644A704C" w14:textId="77777777"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Demonstrated pruning procedures to the pruning team as per SOPs.</w:t>
            </w:r>
          </w:p>
          <w:p w14:paraId="16C310E4" w14:textId="77777777"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 xml:space="preserve">Pruned the trees as per SOPs.  </w:t>
            </w:r>
          </w:p>
        </w:tc>
      </w:tr>
      <w:tr w:rsidR="00B31B84" w:rsidRPr="00693D1F" w14:paraId="34A077DD" w14:textId="77777777" w:rsidTr="00AA7962">
        <w:trPr>
          <w:trHeight w:val="692"/>
        </w:trPr>
        <w:tc>
          <w:tcPr>
            <w:tcW w:w="1817" w:type="pct"/>
          </w:tcPr>
          <w:p w14:paraId="46158973" w14:textId="77777777" w:rsidR="00B31B84" w:rsidRPr="00693D1F" w:rsidRDefault="00B31B84" w:rsidP="00696376">
            <w:pPr>
              <w:pStyle w:val="BodyText"/>
              <w:numPr>
                <w:ilvl w:val="0"/>
                <w:numId w:val="34"/>
              </w:numPr>
              <w:tabs>
                <w:tab w:val="left" w:pos="0"/>
              </w:tabs>
              <w:spacing w:before="120" w:after="0"/>
              <w:ind w:right="72"/>
              <w:rPr>
                <w:rFonts w:ascii="Times New Roman" w:hAnsi="Times New Roman"/>
                <w:sz w:val="24"/>
                <w:szCs w:val="24"/>
                <w:lang w:val="en-GB"/>
              </w:rPr>
            </w:pPr>
            <w:r w:rsidRPr="00693D1F">
              <w:rPr>
                <w:rFonts w:ascii="Times New Roman" w:hAnsi="Times New Roman"/>
                <w:sz w:val="24"/>
                <w:szCs w:val="24"/>
                <w:lang w:val="en-GB"/>
              </w:rPr>
              <w:lastRenderedPageBreak/>
              <w:t>Implement thinning schedule.</w:t>
            </w:r>
          </w:p>
        </w:tc>
        <w:tc>
          <w:tcPr>
            <w:tcW w:w="3183" w:type="pct"/>
          </w:tcPr>
          <w:p w14:paraId="4346E6C1" w14:textId="77777777" w:rsidR="00B31B84" w:rsidRPr="00693D1F" w:rsidRDefault="00B31B84" w:rsidP="00696376">
            <w:pPr>
              <w:pStyle w:val="ListParagraph"/>
              <w:numPr>
                <w:ilvl w:val="1"/>
                <w:numId w:val="34"/>
              </w:numPr>
              <w:tabs>
                <w:tab w:val="left" w:pos="-6318"/>
                <w:tab w:val="left" w:pos="0"/>
              </w:tabs>
              <w:spacing w:after="0"/>
              <w:rPr>
                <w:rFonts w:ascii="Times New Roman" w:hAnsi="Times New Roman"/>
                <w:sz w:val="24"/>
                <w:szCs w:val="24"/>
                <w:lang w:val="en-GB"/>
              </w:rPr>
            </w:pPr>
            <w:r w:rsidRPr="00693D1F">
              <w:rPr>
                <w:rFonts w:ascii="Times New Roman" w:hAnsi="Times New Roman"/>
                <w:sz w:val="24"/>
                <w:szCs w:val="24"/>
                <w:lang w:val="en-GB"/>
              </w:rPr>
              <w:t>Identified the plantations to be thinned as per SOPs.</w:t>
            </w:r>
          </w:p>
          <w:p w14:paraId="120F5C1F" w14:textId="77777777" w:rsidR="00B31B84" w:rsidRPr="00693D1F" w:rsidRDefault="00B31B84" w:rsidP="00696376">
            <w:pPr>
              <w:pStyle w:val="ListParagraph"/>
              <w:numPr>
                <w:ilvl w:val="1"/>
                <w:numId w:val="34"/>
              </w:numPr>
              <w:tabs>
                <w:tab w:val="left" w:pos="-6318"/>
                <w:tab w:val="left" w:pos="0"/>
              </w:tabs>
              <w:spacing w:after="0"/>
              <w:rPr>
                <w:rFonts w:ascii="Times New Roman" w:hAnsi="Times New Roman"/>
                <w:sz w:val="24"/>
                <w:szCs w:val="24"/>
                <w:lang w:val="en-GB"/>
              </w:rPr>
            </w:pPr>
            <w:r w:rsidRPr="00693D1F">
              <w:rPr>
                <w:rFonts w:ascii="Times New Roman" w:hAnsi="Times New Roman"/>
                <w:sz w:val="24"/>
                <w:szCs w:val="24"/>
                <w:lang w:val="en-GB"/>
              </w:rPr>
              <w:t>Assembled tools for thinning as per SOPs.</w:t>
            </w:r>
          </w:p>
          <w:p w14:paraId="724DDB37" w14:textId="77777777" w:rsidR="00B31B84" w:rsidRPr="00693D1F" w:rsidRDefault="00B31B84" w:rsidP="00696376">
            <w:pPr>
              <w:pStyle w:val="ListParagraph"/>
              <w:numPr>
                <w:ilvl w:val="1"/>
                <w:numId w:val="34"/>
              </w:numPr>
              <w:tabs>
                <w:tab w:val="left" w:pos="-6318"/>
                <w:tab w:val="left" w:pos="0"/>
              </w:tabs>
              <w:spacing w:after="0"/>
              <w:rPr>
                <w:rFonts w:ascii="Times New Roman" w:hAnsi="Times New Roman"/>
                <w:sz w:val="24"/>
                <w:szCs w:val="24"/>
                <w:lang w:val="en-GB"/>
              </w:rPr>
            </w:pPr>
            <w:r w:rsidRPr="00693D1F">
              <w:rPr>
                <w:rFonts w:ascii="Times New Roman" w:hAnsi="Times New Roman"/>
                <w:sz w:val="24"/>
                <w:szCs w:val="24"/>
                <w:lang w:val="en-GB"/>
              </w:rPr>
              <w:t>Mobilized labour for thinning as per labour regulations.</w:t>
            </w:r>
          </w:p>
          <w:p w14:paraId="2FDFB189" w14:textId="77777777" w:rsidR="00B31B84" w:rsidRPr="00693D1F" w:rsidRDefault="00B31B84" w:rsidP="00696376">
            <w:pPr>
              <w:pStyle w:val="ListParagraph"/>
              <w:numPr>
                <w:ilvl w:val="1"/>
                <w:numId w:val="34"/>
              </w:numPr>
              <w:tabs>
                <w:tab w:val="left" w:pos="-6318"/>
                <w:tab w:val="left" w:pos="0"/>
              </w:tabs>
              <w:spacing w:after="0"/>
              <w:rPr>
                <w:rFonts w:ascii="Times New Roman" w:hAnsi="Times New Roman"/>
                <w:sz w:val="24"/>
                <w:szCs w:val="24"/>
                <w:lang w:val="en-GB"/>
              </w:rPr>
            </w:pPr>
            <w:r w:rsidRPr="00693D1F">
              <w:rPr>
                <w:rFonts w:ascii="Times New Roman" w:hAnsi="Times New Roman"/>
                <w:sz w:val="24"/>
                <w:szCs w:val="24"/>
                <w:lang w:val="en-GB"/>
              </w:rPr>
              <w:t>Demonstrated thinning procedures to the thinning team as per SOPs.</w:t>
            </w:r>
          </w:p>
          <w:p w14:paraId="33AAA59E" w14:textId="77777777"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 xml:space="preserve">Thinned the trees as per SOPs.  </w:t>
            </w:r>
          </w:p>
        </w:tc>
      </w:tr>
      <w:tr w:rsidR="00B31B84" w:rsidRPr="00693D1F" w14:paraId="64B2CEA7" w14:textId="77777777" w:rsidTr="00AA7962">
        <w:trPr>
          <w:trHeight w:val="692"/>
        </w:trPr>
        <w:tc>
          <w:tcPr>
            <w:tcW w:w="1817" w:type="pct"/>
          </w:tcPr>
          <w:p w14:paraId="0B232E7B" w14:textId="77777777" w:rsidR="00B31B84" w:rsidRPr="00693D1F" w:rsidRDefault="00B31B84" w:rsidP="00696376">
            <w:pPr>
              <w:pStyle w:val="BodyText"/>
              <w:numPr>
                <w:ilvl w:val="0"/>
                <w:numId w:val="34"/>
              </w:numPr>
              <w:tabs>
                <w:tab w:val="left" w:pos="0"/>
              </w:tabs>
              <w:spacing w:before="120" w:after="0"/>
              <w:ind w:right="72"/>
              <w:rPr>
                <w:rFonts w:ascii="Times New Roman" w:hAnsi="Times New Roman"/>
                <w:sz w:val="24"/>
                <w:szCs w:val="24"/>
                <w:lang w:val="en-GB"/>
              </w:rPr>
            </w:pPr>
            <w:r w:rsidRPr="00693D1F">
              <w:rPr>
                <w:rFonts w:ascii="Times New Roman" w:hAnsi="Times New Roman"/>
                <w:sz w:val="24"/>
                <w:szCs w:val="24"/>
                <w:lang w:val="en-GB"/>
              </w:rPr>
              <w:t>Keep compartment registers.</w:t>
            </w:r>
          </w:p>
        </w:tc>
        <w:tc>
          <w:tcPr>
            <w:tcW w:w="3183" w:type="pct"/>
          </w:tcPr>
          <w:p w14:paraId="5FBAEC50" w14:textId="77777777"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Acquired compartment register sheets as per SOPs.</w:t>
            </w:r>
          </w:p>
          <w:p w14:paraId="2108ABC8" w14:textId="7A5A965A"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 xml:space="preserve">Filled </w:t>
            </w:r>
            <w:r w:rsidR="002F174F" w:rsidRPr="00693D1F">
              <w:rPr>
                <w:rFonts w:ascii="Times New Roman" w:hAnsi="Times New Roman"/>
                <w:sz w:val="24"/>
                <w:szCs w:val="24"/>
                <w:lang w:val="en-GB"/>
              </w:rPr>
              <w:t xml:space="preserve">and updated </w:t>
            </w:r>
            <w:r w:rsidRPr="00693D1F">
              <w:rPr>
                <w:rFonts w:ascii="Times New Roman" w:hAnsi="Times New Roman"/>
                <w:sz w:val="24"/>
                <w:szCs w:val="24"/>
                <w:lang w:val="en-GB"/>
              </w:rPr>
              <w:t>compartment registers as per SOPs.</w:t>
            </w:r>
          </w:p>
        </w:tc>
      </w:tr>
      <w:tr w:rsidR="00B31B84" w:rsidRPr="00693D1F" w14:paraId="142B1495" w14:textId="77777777" w:rsidTr="00AA7962">
        <w:trPr>
          <w:trHeight w:val="692"/>
        </w:trPr>
        <w:tc>
          <w:tcPr>
            <w:tcW w:w="1817" w:type="pct"/>
          </w:tcPr>
          <w:p w14:paraId="3AAEC2F2" w14:textId="486A0C6F" w:rsidR="00B31B84" w:rsidRPr="00693D1F" w:rsidRDefault="006D2163" w:rsidP="00696376">
            <w:pPr>
              <w:pStyle w:val="BodyText"/>
              <w:numPr>
                <w:ilvl w:val="0"/>
                <w:numId w:val="34"/>
              </w:numPr>
              <w:tabs>
                <w:tab w:val="left" w:pos="0"/>
              </w:tabs>
              <w:spacing w:before="120" w:after="0"/>
              <w:ind w:right="72"/>
              <w:rPr>
                <w:rFonts w:ascii="Times New Roman" w:hAnsi="Times New Roman"/>
                <w:sz w:val="24"/>
                <w:szCs w:val="24"/>
                <w:lang w:val="en-GB"/>
              </w:rPr>
            </w:pPr>
            <w:r w:rsidRPr="00693D1F">
              <w:rPr>
                <w:rFonts w:ascii="Times New Roman" w:hAnsi="Times New Roman"/>
                <w:sz w:val="24"/>
                <w:szCs w:val="24"/>
                <w:lang w:val="en-GB"/>
              </w:rPr>
              <w:t>Implement</w:t>
            </w:r>
            <w:r w:rsidR="00B31B84" w:rsidRPr="00693D1F">
              <w:rPr>
                <w:rFonts w:ascii="Times New Roman" w:hAnsi="Times New Roman"/>
                <w:sz w:val="24"/>
                <w:szCs w:val="24"/>
                <w:lang w:val="en-GB"/>
              </w:rPr>
              <w:t xml:space="preserve"> forest soil conservation activities.</w:t>
            </w:r>
          </w:p>
        </w:tc>
        <w:tc>
          <w:tcPr>
            <w:tcW w:w="3183" w:type="pct"/>
          </w:tcPr>
          <w:p w14:paraId="5D79956E" w14:textId="77777777"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Identified forest soil types and characteristics as per FAO guidelines.</w:t>
            </w:r>
          </w:p>
          <w:p w14:paraId="1C667CCC" w14:textId="77777777" w:rsidR="00B31B84" w:rsidRPr="00693D1F" w:rsidRDefault="00B31B84" w:rsidP="00696376">
            <w:pPr>
              <w:pStyle w:val="ListParagraph"/>
              <w:numPr>
                <w:ilvl w:val="1"/>
                <w:numId w:val="34"/>
              </w:numPr>
              <w:rPr>
                <w:rFonts w:ascii="Times New Roman" w:hAnsi="Times New Roman"/>
                <w:sz w:val="24"/>
                <w:szCs w:val="24"/>
                <w:lang w:val="en-GB"/>
              </w:rPr>
            </w:pPr>
            <w:r w:rsidRPr="00693D1F">
              <w:rPr>
                <w:rFonts w:ascii="Times New Roman" w:hAnsi="Times New Roman"/>
                <w:sz w:val="24"/>
                <w:szCs w:val="24"/>
                <w:lang w:val="en-GB"/>
              </w:rPr>
              <w:t xml:space="preserve"> Evaluated soils, soil mixes and growing media for density, organic content, nutrient status, and physical and chemical properties as per workplace procedures.</w:t>
            </w:r>
          </w:p>
          <w:p w14:paraId="22CE5DCD" w14:textId="77777777"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Identified problems affecting forest soils as per workplace procedures.</w:t>
            </w:r>
          </w:p>
          <w:p w14:paraId="61F14415" w14:textId="77777777"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rPr>
              <w:t>Selected appropriate soil management and conservation measures as per workplace procedures.</w:t>
            </w:r>
          </w:p>
          <w:p w14:paraId="7FCDC5D2" w14:textId="77777777" w:rsidR="00B31B84" w:rsidRPr="00693D1F" w:rsidRDefault="00B31B84" w:rsidP="00696376">
            <w:pPr>
              <w:pStyle w:val="ListParagraph"/>
              <w:numPr>
                <w:ilvl w:val="1"/>
                <w:numId w:val="34"/>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rPr>
              <w:t>Implemented soil management and conservation measures as per workplace procedures.</w:t>
            </w:r>
          </w:p>
        </w:tc>
      </w:tr>
    </w:tbl>
    <w:p w14:paraId="778FCC2C" w14:textId="77777777" w:rsidR="00B31B84" w:rsidRPr="00693D1F" w:rsidRDefault="00B31B84" w:rsidP="00B31B84">
      <w:pPr>
        <w:tabs>
          <w:tab w:val="left" w:pos="0"/>
        </w:tabs>
        <w:spacing w:before="120" w:after="120"/>
        <w:jc w:val="both"/>
        <w:rPr>
          <w:rFonts w:ascii="Times New Roman" w:hAnsi="Times New Roman"/>
          <w:b/>
          <w:sz w:val="24"/>
          <w:szCs w:val="24"/>
        </w:rPr>
      </w:pPr>
    </w:p>
    <w:p w14:paraId="6298AF64" w14:textId="77777777" w:rsidR="00B31B84" w:rsidRPr="00693D1F" w:rsidRDefault="00B31B84" w:rsidP="00B31B84">
      <w:pPr>
        <w:tabs>
          <w:tab w:val="left" w:pos="0"/>
        </w:tabs>
        <w:spacing w:before="120" w:after="120"/>
        <w:jc w:val="both"/>
        <w:rPr>
          <w:rFonts w:ascii="Times New Roman" w:hAnsi="Times New Roman"/>
          <w:b/>
          <w:sz w:val="24"/>
          <w:szCs w:val="24"/>
        </w:rPr>
      </w:pPr>
      <w:r w:rsidRPr="00693D1F">
        <w:rPr>
          <w:rFonts w:ascii="Times New Roman" w:hAnsi="Times New Roman"/>
          <w:b/>
          <w:sz w:val="24"/>
          <w:szCs w:val="24"/>
        </w:rPr>
        <w:t>RANGE</w:t>
      </w:r>
    </w:p>
    <w:p w14:paraId="168D6F77" w14:textId="77777777" w:rsidR="00B31B84" w:rsidRPr="00693D1F" w:rsidRDefault="00B31B84" w:rsidP="00B31B84">
      <w:pPr>
        <w:tabs>
          <w:tab w:val="left" w:pos="0"/>
        </w:tabs>
        <w:spacing w:before="120" w:after="120"/>
        <w:jc w:val="both"/>
        <w:rPr>
          <w:rFonts w:ascii="Times New Roman" w:hAnsi="Times New Roman"/>
          <w:sz w:val="24"/>
          <w:szCs w:val="24"/>
        </w:rPr>
      </w:pPr>
      <w:r w:rsidRPr="00693D1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044"/>
      </w:tblGrid>
      <w:tr w:rsidR="00B31B84" w:rsidRPr="00693D1F" w14:paraId="0895327A" w14:textId="77777777" w:rsidTr="001B52E8">
        <w:trPr>
          <w:trHeight w:val="422"/>
          <w:tblHeader/>
        </w:trPr>
        <w:tc>
          <w:tcPr>
            <w:tcW w:w="1768" w:type="pct"/>
            <w:shd w:val="clear" w:color="auto" w:fill="FFFFFF"/>
          </w:tcPr>
          <w:p w14:paraId="4AF9DD6E" w14:textId="77777777" w:rsidR="00B31B84" w:rsidRPr="00693D1F" w:rsidRDefault="00B31B84" w:rsidP="00B31B84">
            <w:pPr>
              <w:tabs>
                <w:tab w:val="left" w:pos="0"/>
              </w:tabs>
              <w:spacing w:before="120" w:after="0"/>
              <w:ind w:left="357" w:hanging="357"/>
              <w:jc w:val="both"/>
              <w:rPr>
                <w:rFonts w:ascii="Times New Roman" w:hAnsi="Times New Roman"/>
                <w:b/>
                <w:sz w:val="24"/>
                <w:szCs w:val="24"/>
              </w:rPr>
            </w:pPr>
            <w:r w:rsidRPr="00693D1F">
              <w:rPr>
                <w:rFonts w:ascii="Times New Roman" w:hAnsi="Times New Roman"/>
                <w:b/>
                <w:sz w:val="24"/>
                <w:szCs w:val="24"/>
              </w:rPr>
              <w:t>Variable</w:t>
            </w:r>
          </w:p>
        </w:tc>
        <w:tc>
          <w:tcPr>
            <w:tcW w:w="3232" w:type="pct"/>
            <w:shd w:val="clear" w:color="auto" w:fill="FFFFFF"/>
            <w:vAlign w:val="center"/>
          </w:tcPr>
          <w:p w14:paraId="6EB09D73" w14:textId="77777777" w:rsidR="00B31B84" w:rsidRPr="00693D1F" w:rsidRDefault="00B31B84" w:rsidP="00B31B84">
            <w:pPr>
              <w:tabs>
                <w:tab w:val="left" w:pos="0"/>
              </w:tabs>
              <w:spacing w:before="120" w:after="0"/>
              <w:ind w:left="357" w:hanging="357"/>
              <w:jc w:val="both"/>
              <w:rPr>
                <w:rFonts w:ascii="Times New Roman" w:hAnsi="Times New Roman"/>
                <w:b/>
                <w:sz w:val="24"/>
                <w:szCs w:val="24"/>
              </w:rPr>
            </w:pPr>
            <w:r w:rsidRPr="00693D1F">
              <w:rPr>
                <w:rFonts w:ascii="Times New Roman" w:hAnsi="Times New Roman"/>
                <w:b/>
                <w:sz w:val="24"/>
                <w:szCs w:val="24"/>
              </w:rPr>
              <w:t>Range</w:t>
            </w:r>
          </w:p>
        </w:tc>
      </w:tr>
      <w:tr w:rsidR="00B31B84" w:rsidRPr="00693D1F" w14:paraId="62DB52DC" w14:textId="77777777" w:rsidTr="001B52E8">
        <w:tc>
          <w:tcPr>
            <w:tcW w:w="1768" w:type="pct"/>
          </w:tcPr>
          <w:p w14:paraId="5EBE22CC" w14:textId="3AD0C40F" w:rsidR="00B31B84" w:rsidRPr="00693D1F" w:rsidRDefault="00BD7CFC" w:rsidP="00BD7CFC">
            <w:pPr>
              <w:pStyle w:val="ListParagraph"/>
              <w:spacing w:after="0"/>
              <w:ind w:left="291"/>
              <w:rPr>
                <w:rFonts w:ascii="Times New Roman" w:hAnsi="Times New Roman"/>
                <w:sz w:val="24"/>
                <w:szCs w:val="24"/>
              </w:rPr>
            </w:pPr>
            <w:r>
              <w:rPr>
                <w:rFonts w:ascii="Times New Roman" w:hAnsi="Times New Roman"/>
                <w:sz w:val="24"/>
                <w:szCs w:val="24"/>
              </w:rPr>
              <w:t xml:space="preserve">1. </w:t>
            </w:r>
            <w:r w:rsidR="00B31B84" w:rsidRPr="00693D1F">
              <w:rPr>
                <w:rFonts w:ascii="Times New Roman" w:hAnsi="Times New Roman"/>
                <w:sz w:val="24"/>
                <w:szCs w:val="24"/>
              </w:rPr>
              <w:t>Cleaning practices</w:t>
            </w:r>
            <w:r w:rsidR="00B31B84" w:rsidRPr="00693D1F">
              <w:rPr>
                <w:rFonts w:ascii="Times New Roman" w:hAnsi="Times New Roman"/>
                <w:b/>
                <w:bCs/>
                <w:i/>
                <w:iCs/>
                <w:sz w:val="24"/>
                <w:szCs w:val="24"/>
              </w:rPr>
              <w:t xml:space="preserve"> </w:t>
            </w:r>
            <w:r>
              <w:rPr>
                <w:rFonts w:ascii="Times New Roman" w:hAnsi="Times New Roman"/>
                <w:sz w:val="24"/>
                <w:szCs w:val="24"/>
              </w:rPr>
              <w:t xml:space="preserve">may </w:t>
            </w:r>
            <w:r w:rsidR="00B31B84" w:rsidRPr="00693D1F">
              <w:rPr>
                <w:rFonts w:ascii="Times New Roman" w:hAnsi="Times New Roman"/>
                <w:sz w:val="24"/>
                <w:szCs w:val="24"/>
              </w:rPr>
              <w:t>include but not limited to:</w:t>
            </w:r>
          </w:p>
          <w:p w14:paraId="3F49D9F4" w14:textId="77777777" w:rsidR="00B31B84" w:rsidRPr="00693D1F" w:rsidRDefault="00B31B84" w:rsidP="00B31B84">
            <w:pPr>
              <w:tabs>
                <w:tab w:val="left" w:pos="0"/>
              </w:tabs>
              <w:spacing w:before="120" w:after="0"/>
              <w:rPr>
                <w:rFonts w:ascii="Times New Roman" w:hAnsi="Times New Roman"/>
                <w:sz w:val="24"/>
                <w:szCs w:val="24"/>
              </w:rPr>
            </w:pPr>
          </w:p>
        </w:tc>
        <w:tc>
          <w:tcPr>
            <w:tcW w:w="3232" w:type="pct"/>
          </w:tcPr>
          <w:p w14:paraId="0F3B4A6C" w14:textId="77777777" w:rsidR="00B31B84" w:rsidRPr="00693D1F" w:rsidRDefault="00B31B84" w:rsidP="004A4230">
            <w:pPr>
              <w:pStyle w:val="ListParagraph"/>
              <w:numPr>
                <w:ilvl w:val="0"/>
                <w:numId w:val="49"/>
              </w:numPr>
              <w:tabs>
                <w:tab w:val="left" w:pos="0"/>
              </w:tabs>
              <w:spacing w:after="0"/>
              <w:rPr>
                <w:rFonts w:ascii="Times New Roman" w:hAnsi="Times New Roman"/>
                <w:sz w:val="24"/>
                <w:szCs w:val="24"/>
              </w:rPr>
            </w:pPr>
            <w:r w:rsidRPr="00693D1F">
              <w:rPr>
                <w:rFonts w:ascii="Times New Roman" w:hAnsi="Times New Roman"/>
                <w:sz w:val="24"/>
                <w:szCs w:val="24"/>
              </w:rPr>
              <w:t>Manual cleaning.</w:t>
            </w:r>
          </w:p>
          <w:p w14:paraId="70A2D079" w14:textId="77777777" w:rsidR="00B31B84" w:rsidRPr="00693D1F" w:rsidRDefault="00B31B84" w:rsidP="004A4230">
            <w:pPr>
              <w:pStyle w:val="ListParagraph"/>
              <w:numPr>
                <w:ilvl w:val="0"/>
                <w:numId w:val="49"/>
              </w:numPr>
              <w:tabs>
                <w:tab w:val="left" w:pos="0"/>
              </w:tabs>
              <w:spacing w:after="0"/>
              <w:rPr>
                <w:rFonts w:ascii="Times New Roman" w:hAnsi="Times New Roman"/>
                <w:sz w:val="24"/>
                <w:szCs w:val="24"/>
              </w:rPr>
            </w:pPr>
            <w:r w:rsidRPr="00693D1F">
              <w:rPr>
                <w:rFonts w:ascii="Times New Roman" w:hAnsi="Times New Roman"/>
                <w:sz w:val="24"/>
                <w:szCs w:val="24"/>
              </w:rPr>
              <w:t>Chemical cleaning.</w:t>
            </w:r>
          </w:p>
          <w:p w14:paraId="3124977C" w14:textId="77777777" w:rsidR="00B31B84" w:rsidRPr="00693D1F" w:rsidRDefault="00B31B84" w:rsidP="004A4230">
            <w:pPr>
              <w:pStyle w:val="ListParagraph"/>
              <w:numPr>
                <w:ilvl w:val="0"/>
                <w:numId w:val="49"/>
              </w:numPr>
              <w:tabs>
                <w:tab w:val="left" w:pos="0"/>
              </w:tabs>
              <w:spacing w:after="0"/>
              <w:rPr>
                <w:rFonts w:ascii="Times New Roman" w:hAnsi="Times New Roman"/>
                <w:sz w:val="24"/>
                <w:szCs w:val="24"/>
              </w:rPr>
            </w:pPr>
            <w:r w:rsidRPr="00693D1F">
              <w:rPr>
                <w:rFonts w:ascii="Times New Roman" w:hAnsi="Times New Roman"/>
                <w:sz w:val="24"/>
                <w:szCs w:val="24"/>
              </w:rPr>
              <w:t>Mechanical cleaning.</w:t>
            </w:r>
          </w:p>
          <w:p w14:paraId="63D44EAE" w14:textId="77777777" w:rsidR="00B31B84" w:rsidRPr="00693D1F" w:rsidRDefault="00B31B84" w:rsidP="004A4230">
            <w:pPr>
              <w:pStyle w:val="ListParagraph"/>
              <w:numPr>
                <w:ilvl w:val="0"/>
                <w:numId w:val="49"/>
              </w:numPr>
              <w:tabs>
                <w:tab w:val="left" w:pos="0"/>
              </w:tabs>
              <w:spacing w:after="0"/>
              <w:rPr>
                <w:rFonts w:ascii="Times New Roman" w:hAnsi="Times New Roman"/>
                <w:sz w:val="24"/>
                <w:szCs w:val="24"/>
              </w:rPr>
            </w:pPr>
            <w:r w:rsidRPr="00693D1F">
              <w:rPr>
                <w:rFonts w:ascii="Times New Roman" w:hAnsi="Times New Roman"/>
                <w:sz w:val="24"/>
                <w:szCs w:val="24"/>
              </w:rPr>
              <w:t>Biological control.</w:t>
            </w:r>
          </w:p>
        </w:tc>
      </w:tr>
    </w:tbl>
    <w:p w14:paraId="1306A01C" w14:textId="77777777" w:rsidR="00B31B84" w:rsidRPr="00693D1F" w:rsidRDefault="00B31B84" w:rsidP="00B31B84">
      <w:pPr>
        <w:tabs>
          <w:tab w:val="left" w:pos="0"/>
          <w:tab w:val="left" w:pos="3360"/>
        </w:tabs>
        <w:spacing w:before="120" w:after="120"/>
        <w:jc w:val="both"/>
        <w:rPr>
          <w:rFonts w:ascii="Times New Roman" w:hAnsi="Times New Roman"/>
          <w:b/>
          <w:sz w:val="24"/>
          <w:szCs w:val="24"/>
        </w:rPr>
      </w:pPr>
    </w:p>
    <w:p w14:paraId="00391204" w14:textId="77777777" w:rsidR="00B31B84" w:rsidRPr="00693D1F" w:rsidRDefault="00B31B84" w:rsidP="00B31B84">
      <w:pPr>
        <w:tabs>
          <w:tab w:val="left" w:pos="0"/>
          <w:tab w:val="left" w:pos="3360"/>
        </w:tabs>
        <w:spacing w:before="120" w:after="120"/>
        <w:jc w:val="both"/>
        <w:rPr>
          <w:rFonts w:ascii="Times New Roman" w:hAnsi="Times New Roman"/>
          <w:b/>
          <w:sz w:val="24"/>
          <w:szCs w:val="24"/>
        </w:rPr>
      </w:pPr>
      <w:r w:rsidRPr="00693D1F">
        <w:rPr>
          <w:rFonts w:ascii="Times New Roman" w:hAnsi="Times New Roman"/>
          <w:b/>
          <w:sz w:val="24"/>
          <w:szCs w:val="24"/>
        </w:rPr>
        <w:t>REQUIRED SKILLS AND KNOWLEDGE.</w:t>
      </w:r>
    </w:p>
    <w:p w14:paraId="2874CDA4" w14:textId="77777777" w:rsidR="00B31B84" w:rsidRPr="00693D1F" w:rsidRDefault="00B31B84" w:rsidP="00B31B84">
      <w:pPr>
        <w:spacing w:after="0"/>
        <w:ind w:left="357" w:hanging="357"/>
        <w:contextualSpacing/>
        <w:jc w:val="both"/>
        <w:rPr>
          <w:rFonts w:ascii="Times New Roman" w:hAnsi="Times New Roman"/>
          <w:b/>
          <w:sz w:val="24"/>
          <w:szCs w:val="24"/>
        </w:rPr>
      </w:pPr>
      <w:r w:rsidRPr="00693D1F">
        <w:rPr>
          <w:rFonts w:ascii="Times New Roman" w:hAnsi="Times New Roman"/>
          <w:b/>
          <w:sz w:val="24"/>
          <w:szCs w:val="24"/>
        </w:rPr>
        <w:lastRenderedPageBreak/>
        <w:t>Required Skills.</w:t>
      </w:r>
    </w:p>
    <w:p w14:paraId="2401CA2C" w14:textId="77777777" w:rsidR="00B31B84" w:rsidRPr="00693D1F" w:rsidRDefault="00B31B84" w:rsidP="00B31B84">
      <w:pPr>
        <w:spacing w:after="0"/>
        <w:jc w:val="both"/>
        <w:rPr>
          <w:rFonts w:ascii="Times New Roman" w:hAnsi="Times New Roman"/>
          <w:sz w:val="24"/>
          <w:szCs w:val="24"/>
        </w:rPr>
      </w:pPr>
      <w:r w:rsidRPr="00693D1F">
        <w:rPr>
          <w:rFonts w:ascii="Times New Roman" w:hAnsi="Times New Roman"/>
          <w:sz w:val="24"/>
          <w:szCs w:val="24"/>
        </w:rPr>
        <w:t>The individual needs to demonstrate the following skills:</w:t>
      </w:r>
    </w:p>
    <w:p w14:paraId="73B5C7AF" w14:textId="77777777" w:rsidR="00B31B84" w:rsidRPr="00693D1F" w:rsidRDefault="00B31B84" w:rsidP="004A4230">
      <w:pPr>
        <w:numPr>
          <w:ilvl w:val="0"/>
          <w:numId w:val="42"/>
        </w:numPr>
        <w:spacing w:after="0"/>
        <w:rPr>
          <w:rFonts w:ascii="Times New Roman" w:hAnsi="Times New Roman"/>
          <w:sz w:val="24"/>
          <w:szCs w:val="24"/>
        </w:rPr>
      </w:pPr>
      <w:bookmarkStart w:id="55" w:name="_Hlk18591616"/>
      <w:r w:rsidRPr="00693D1F">
        <w:rPr>
          <w:rFonts w:ascii="Times New Roman" w:hAnsi="Times New Roman"/>
          <w:sz w:val="24"/>
          <w:szCs w:val="24"/>
        </w:rPr>
        <w:t xml:space="preserve">Communication </w:t>
      </w:r>
    </w:p>
    <w:p w14:paraId="1FBA6C47"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Planning</w:t>
      </w:r>
    </w:p>
    <w:p w14:paraId="4DD8A241"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Organizing</w:t>
      </w:r>
    </w:p>
    <w:p w14:paraId="0AD575E0"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Performance Management </w:t>
      </w:r>
    </w:p>
    <w:p w14:paraId="3A17D92F"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Technical report writing </w:t>
      </w:r>
    </w:p>
    <w:p w14:paraId="3FF3AC80"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Controlling</w:t>
      </w:r>
    </w:p>
    <w:p w14:paraId="022D8ED5"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Coordinating</w:t>
      </w:r>
    </w:p>
    <w:p w14:paraId="28CD3D2C"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Problem solving </w:t>
      </w:r>
    </w:p>
    <w:p w14:paraId="64B098E0"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Critical thinking</w:t>
      </w:r>
    </w:p>
    <w:p w14:paraId="65E5BCB0"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Decision making</w:t>
      </w:r>
    </w:p>
    <w:p w14:paraId="39849AAF"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Public relations</w:t>
      </w:r>
    </w:p>
    <w:p w14:paraId="2F2EF0E2"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Time management. </w:t>
      </w:r>
    </w:p>
    <w:p w14:paraId="36DBE89E"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Record keeping.</w:t>
      </w:r>
    </w:p>
    <w:p w14:paraId="2D77B90F"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Numeracy.</w:t>
      </w:r>
    </w:p>
    <w:bookmarkEnd w:id="55"/>
    <w:p w14:paraId="65034F1C" w14:textId="77777777" w:rsidR="00B31B84" w:rsidRPr="00693D1F" w:rsidRDefault="00B31B84" w:rsidP="00B31B84">
      <w:pPr>
        <w:spacing w:after="0"/>
        <w:jc w:val="both"/>
        <w:rPr>
          <w:rFonts w:ascii="Times New Roman" w:hAnsi="Times New Roman"/>
          <w:sz w:val="24"/>
          <w:szCs w:val="24"/>
        </w:rPr>
      </w:pPr>
    </w:p>
    <w:p w14:paraId="4AFEDD22" w14:textId="77777777" w:rsidR="00B31B84" w:rsidRPr="00693D1F" w:rsidRDefault="00B31B84" w:rsidP="00B31B84">
      <w:pPr>
        <w:suppressAutoHyphens/>
        <w:spacing w:after="0"/>
        <w:jc w:val="both"/>
        <w:rPr>
          <w:rFonts w:ascii="Times New Roman" w:hAnsi="Times New Roman"/>
          <w:sz w:val="24"/>
          <w:szCs w:val="24"/>
          <w:lang w:val="en-AU"/>
        </w:rPr>
      </w:pPr>
      <w:r w:rsidRPr="00693D1F">
        <w:rPr>
          <w:rFonts w:ascii="Times New Roman" w:hAnsi="Times New Roman"/>
          <w:b/>
          <w:sz w:val="24"/>
          <w:szCs w:val="24"/>
        </w:rPr>
        <w:t>Required Knowledge</w:t>
      </w:r>
    </w:p>
    <w:p w14:paraId="2E7633C6" w14:textId="77777777" w:rsidR="00B31B84" w:rsidRPr="00693D1F" w:rsidRDefault="00B31B84" w:rsidP="00B31B84">
      <w:pPr>
        <w:spacing w:after="0"/>
        <w:ind w:left="357" w:hanging="357"/>
        <w:jc w:val="both"/>
        <w:rPr>
          <w:rFonts w:ascii="Times New Roman" w:hAnsi="Times New Roman"/>
          <w:bCs/>
          <w:sz w:val="24"/>
          <w:szCs w:val="24"/>
        </w:rPr>
      </w:pPr>
      <w:r w:rsidRPr="00693D1F">
        <w:rPr>
          <w:rFonts w:ascii="Times New Roman" w:hAnsi="Times New Roman"/>
          <w:bCs/>
          <w:sz w:val="24"/>
          <w:szCs w:val="24"/>
        </w:rPr>
        <w:t>The individual needs to demonstrate knowledge of:</w:t>
      </w:r>
    </w:p>
    <w:p w14:paraId="07AD0548" w14:textId="77777777" w:rsidR="00B31B84" w:rsidRPr="00693D1F" w:rsidRDefault="00B31B84" w:rsidP="004A4230">
      <w:pPr>
        <w:pStyle w:val="ListParagraph"/>
        <w:numPr>
          <w:ilvl w:val="0"/>
          <w:numId w:val="50"/>
        </w:numPr>
        <w:suppressAutoHyphens/>
        <w:spacing w:after="0"/>
        <w:jc w:val="both"/>
        <w:rPr>
          <w:rFonts w:ascii="Times New Roman" w:hAnsi="Times New Roman"/>
          <w:bCs/>
          <w:sz w:val="24"/>
          <w:szCs w:val="24"/>
        </w:rPr>
      </w:pPr>
      <w:bookmarkStart w:id="56" w:name="_Hlk18591686"/>
      <w:r w:rsidRPr="00693D1F">
        <w:rPr>
          <w:rFonts w:ascii="Times New Roman" w:hAnsi="Times New Roman"/>
          <w:bCs/>
          <w:sz w:val="24"/>
          <w:szCs w:val="24"/>
        </w:rPr>
        <w:t>FSGOs guidelines.</w:t>
      </w:r>
    </w:p>
    <w:p w14:paraId="13B0402D" w14:textId="77777777" w:rsidR="00B31B84" w:rsidRPr="00693D1F" w:rsidRDefault="00B31B84" w:rsidP="004A4230">
      <w:pPr>
        <w:pStyle w:val="ListParagraph"/>
        <w:numPr>
          <w:ilvl w:val="0"/>
          <w:numId w:val="50"/>
        </w:numPr>
        <w:suppressAutoHyphens/>
        <w:spacing w:after="0"/>
        <w:jc w:val="both"/>
        <w:rPr>
          <w:rFonts w:ascii="Times New Roman" w:hAnsi="Times New Roman"/>
          <w:bCs/>
          <w:sz w:val="24"/>
          <w:szCs w:val="24"/>
        </w:rPr>
      </w:pPr>
      <w:r w:rsidRPr="00693D1F">
        <w:rPr>
          <w:rFonts w:ascii="Times New Roman" w:hAnsi="Times New Roman"/>
          <w:bCs/>
          <w:sz w:val="24"/>
          <w:szCs w:val="24"/>
        </w:rPr>
        <w:t>Tools and equipment.</w:t>
      </w:r>
    </w:p>
    <w:p w14:paraId="6B9AA77B" w14:textId="77777777" w:rsidR="00B31B84" w:rsidRPr="00693D1F" w:rsidRDefault="00B31B84" w:rsidP="004A4230">
      <w:pPr>
        <w:pStyle w:val="ListParagraph"/>
        <w:numPr>
          <w:ilvl w:val="0"/>
          <w:numId w:val="50"/>
        </w:numPr>
        <w:suppressAutoHyphens/>
        <w:spacing w:after="0"/>
        <w:jc w:val="both"/>
        <w:rPr>
          <w:rFonts w:ascii="Times New Roman" w:hAnsi="Times New Roman"/>
          <w:bCs/>
          <w:sz w:val="24"/>
          <w:szCs w:val="24"/>
        </w:rPr>
      </w:pPr>
      <w:r w:rsidRPr="00693D1F">
        <w:rPr>
          <w:rFonts w:ascii="Times New Roman" w:hAnsi="Times New Roman"/>
          <w:bCs/>
          <w:sz w:val="24"/>
          <w:szCs w:val="24"/>
        </w:rPr>
        <w:t>Strategic planning</w:t>
      </w:r>
    </w:p>
    <w:p w14:paraId="27180F2C" w14:textId="77777777" w:rsidR="00B31B84" w:rsidRPr="00693D1F" w:rsidRDefault="00B31B84" w:rsidP="004A4230">
      <w:pPr>
        <w:pStyle w:val="ListParagraph"/>
        <w:numPr>
          <w:ilvl w:val="0"/>
          <w:numId w:val="50"/>
        </w:numPr>
        <w:suppressAutoHyphens/>
        <w:spacing w:after="0"/>
        <w:jc w:val="both"/>
        <w:rPr>
          <w:rFonts w:ascii="Times New Roman" w:hAnsi="Times New Roman"/>
          <w:bCs/>
          <w:sz w:val="24"/>
          <w:szCs w:val="24"/>
        </w:rPr>
      </w:pPr>
      <w:r w:rsidRPr="00693D1F">
        <w:rPr>
          <w:rFonts w:ascii="Times New Roman" w:hAnsi="Times New Roman"/>
          <w:bCs/>
          <w:sz w:val="24"/>
          <w:szCs w:val="24"/>
        </w:rPr>
        <w:t>Resource allocation</w:t>
      </w:r>
    </w:p>
    <w:p w14:paraId="610ADDA1" w14:textId="77777777" w:rsidR="00B31B84" w:rsidRPr="00693D1F" w:rsidRDefault="00B31B84" w:rsidP="004A4230">
      <w:pPr>
        <w:pStyle w:val="ListParagraph"/>
        <w:numPr>
          <w:ilvl w:val="0"/>
          <w:numId w:val="50"/>
        </w:numPr>
        <w:suppressAutoHyphens/>
        <w:spacing w:after="0"/>
        <w:jc w:val="both"/>
        <w:rPr>
          <w:rFonts w:ascii="Times New Roman" w:hAnsi="Times New Roman"/>
          <w:bCs/>
          <w:sz w:val="24"/>
          <w:szCs w:val="24"/>
        </w:rPr>
      </w:pPr>
      <w:r w:rsidRPr="00693D1F">
        <w:rPr>
          <w:rFonts w:ascii="Times New Roman" w:hAnsi="Times New Roman"/>
          <w:bCs/>
          <w:sz w:val="24"/>
          <w:szCs w:val="24"/>
        </w:rPr>
        <w:t>Coordination of people and resources</w:t>
      </w:r>
    </w:p>
    <w:p w14:paraId="78E550BC" w14:textId="77777777" w:rsidR="00B31B84" w:rsidRPr="00693D1F" w:rsidRDefault="00B31B84" w:rsidP="004A4230">
      <w:pPr>
        <w:pStyle w:val="ListParagraph"/>
        <w:numPr>
          <w:ilvl w:val="0"/>
          <w:numId w:val="50"/>
        </w:numPr>
        <w:suppressAutoHyphens/>
        <w:spacing w:after="0"/>
        <w:jc w:val="both"/>
        <w:rPr>
          <w:rFonts w:ascii="Times New Roman" w:hAnsi="Times New Roman"/>
          <w:bCs/>
          <w:sz w:val="24"/>
          <w:szCs w:val="24"/>
        </w:rPr>
      </w:pPr>
      <w:r w:rsidRPr="00693D1F">
        <w:rPr>
          <w:rFonts w:ascii="Times New Roman" w:hAnsi="Times New Roman"/>
          <w:bCs/>
          <w:sz w:val="24"/>
          <w:szCs w:val="24"/>
        </w:rPr>
        <w:t>Standard Operating Procedures.</w:t>
      </w:r>
    </w:p>
    <w:p w14:paraId="1057480B" w14:textId="77777777" w:rsidR="00B31B84" w:rsidRPr="00693D1F" w:rsidRDefault="00B31B84" w:rsidP="004A4230">
      <w:pPr>
        <w:pStyle w:val="ListParagraph"/>
        <w:numPr>
          <w:ilvl w:val="0"/>
          <w:numId w:val="50"/>
        </w:numPr>
        <w:suppressAutoHyphens/>
        <w:spacing w:after="0"/>
        <w:jc w:val="both"/>
        <w:rPr>
          <w:rFonts w:ascii="Times New Roman" w:hAnsi="Times New Roman"/>
          <w:bCs/>
          <w:sz w:val="24"/>
          <w:szCs w:val="24"/>
        </w:rPr>
      </w:pPr>
      <w:r w:rsidRPr="00693D1F">
        <w:rPr>
          <w:rFonts w:ascii="Times New Roman" w:hAnsi="Times New Roman"/>
          <w:bCs/>
          <w:sz w:val="24"/>
          <w:szCs w:val="24"/>
        </w:rPr>
        <w:t>Soil management and conservation.</w:t>
      </w:r>
    </w:p>
    <w:bookmarkEnd w:id="56"/>
    <w:p w14:paraId="7F737854" w14:textId="77777777" w:rsidR="00B31B84" w:rsidRPr="00693D1F" w:rsidRDefault="00B31B84" w:rsidP="00B31B84">
      <w:pPr>
        <w:suppressAutoHyphens/>
        <w:spacing w:after="0"/>
        <w:jc w:val="both"/>
        <w:rPr>
          <w:rFonts w:ascii="Times New Roman" w:hAnsi="Times New Roman"/>
          <w:sz w:val="24"/>
          <w:szCs w:val="24"/>
          <w:lang w:val="en-AU"/>
        </w:rPr>
      </w:pPr>
    </w:p>
    <w:p w14:paraId="0BDC2069" w14:textId="77777777" w:rsidR="00B31B84" w:rsidRPr="00693D1F" w:rsidRDefault="00B31B84" w:rsidP="00B31B84">
      <w:pPr>
        <w:tabs>
          <w:tab w:val="left" w:pos="0"/>
        </w:tabs>
        <w:spacing w:before="120" w:after="0"/>
        <w:jc w:val="both"/>
        <w:rPr>
          <w:rFonts w:ascii="Times New Roman" w:hAnsi="Times New Roman"/>
          <w:b/>
          <w:sz w:val="24"/>
          <w:szCs w:val="24"/>
        </w:rPr>
      </w:pPr>
      <w:r w:rsidRPr="00693D1F">
        <w:rPr>
          <w:rFonts w:ascii="Times New Roman" w:hAnsi="Times New Roman"/>
          <w:b/>
          <w:sz w:val="24"/>
          <w:szCs w:val="24"/>
        </w:rPr>
        <w:t xml:space="preserve">EVIDENCE GUIDE  </w:t>
      </w:r>
    </w:p>
    <w:p w14:paraId="16D41338" w14:textId="77777777" w:rsidR="00B31B84" w:rsidRPr="00693D1F" w:rsidRDefault="00B31B84" w:rsidP="00B31B84">
      <w:pPr>
        <w:tabs>
          <w:tab w:val="left" w:pos="0"/>
        </w:tabs>
        <w:spacing w:before="60" w:after="0"/>
        <w:jc w:val="both"/>
        <w:rPr>
          <w:rFonts w:ascii="Times New Roman" w:hAnsi="Times New Roman"/>
          <w:sz w:val="24"/>
          <w:szCs w:val="24"/>
        </w:rPr>
      </w:pPr>
      <w:r w:rsidRPr="00693D1F">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gridCol w:w="6895"/>
      </w:tblGrid>
      <w:tr w:rsidR="00B31B84" w:rsidRPr="00693D1F" w14:paraId="1CC8A330" w14:textId="77777777" w:rsidTr="001B52E8">
        <w:tc>
          <w:tcPr>
            <w:tcW w:w="1313" w:type="pct"/>
          </w:tcPr>
          <w:p w14:paraId="60F21239" w14:textId="77777777" w:rsidR="00B31B84" w:rsidRPr="00693D1F" w:rsidRDefault="00B31B84" w:rsidP="00696376">
            <w:pPr>
              <w:numPr>
                <w:ilvl w:val="0"/>
                <w:numId w:val="36"/>
              </w:numPr>
              <w:tabs>
                <w:tab w:val="left" w:pos="0"/>
              </w:tabs>
              <w:spacing w:before="120" w:after="120"/>
              <w:rPr>
                <w:rFonts w:ascii="Times New Roman" w:hAnsi="Times New Roman"/>
                <w:sz w:val="24"/>
                <w:szCs w:val="24"/>
              </w:rPr>
            </w:pPr>
            <w:r w:rsidRPr="00693D1F">
              <w:rPr>
                <w:rFonts w:ascii="Times New Roman" w:hAnsi="Times New Roman"/>
                <w:sz w:val="24"/>
                <w:szCs w:val="24"/>
              </w:rPr>
              <w:t>Critical Aspects of Competency</w:t>
            </w:r>
          </w:p>
        </w:tc>
        <w:tc>
          <w:tcPr>
            <w:tcW w:w="3687" w:type="pct"/>
          </w:tcPr>
          <w:p w14:paraId="41B20E77" w14:textId="77777777" w:rsidR="00B31B84" w:rsidRPr="00693D1F" w:rsidRDefault="00B31B84" w:rsidP="00B31B84">
            <w:pPr>
              <w:pStyle w:val="BodyText"/>
              <w:tabs>
                <w:tab w:val="left" w:pos="0"/>
                <w:tab w:val="left" w:pos="702"/>
              </w:tabs>
              <w:spacing w:before="120"/>
              <w:ind w:left="702" w:hanging="702"/>
              <w:rPr>
                <w:rFonts w:ascii="Times New Roman" w:hAnsi="Times New Roman"/>
                <w:sz w:val="24"/>
                <w:szCs w:val="24"/>
                <w:lang w:val="en-GB"/>
              </w:rPr>
            </w:pPr>
            <w:r w:rsidRPr="00693D1F">
              <w:rPr>
                <w:rFonts w:ascii="Times New Roman" w:hAnsi="Times New Roman"/>
                <w:sz w:val="24"/>
                <w:szCs w:val="24"/>
                <w:lang w:val="en-GB"/>
              </w:rPr>
              <w:t>Assessment requires evidence that the candidate:</w:t>
            </w:r>
          </w:p>
          <w:p w14:paraId="66E1CB70" w14:textId="77777777" w:rsidR="00B31B84" w:rsidRPr="00693D1F" w:rsidRDefault="00B31B84" w:rsidP="00696376">
            <w:pPr>
              <w:pStyle w:val="ListParagraph"/>
              <w:numPr>
                <w:ilvl w:val="1"/>
                <w:numId w:val="37"/>
              </w:numPr>
              <w:tabs>
                <w:tab w:val="left" w:pos="-6318"/>
                <w:tab w:val="left" w:pos="0"/>
              </w:tabs>
              <w:spacing w:after="0"/>
              <w:rPr>
                <w:rFonts w:ascii="Times New Roman" w:hAnsi="Times New Roman"/>
                <w:sz w:val="24"/>
                <w:szCs w:val="24"/>
                <w:lang w:val="en-GB"/>
              </w:rPr>
            </w:pPr>
            <w:r w:rsidRPr="00693D1F">
              <w:rPr>
                <w:rFonts w:ascii="Times New Roman" w:hAnsi="Times New Roman"/>
                <w:sz w:val="24"/>
                <w:szCs w:val="24"/>
                <w:lang w:val="en-GB"/>
              </w:rPr>
              <w:t>Correctly planted tree seedlings.</w:t>
            </w:r>
          </w:p>
          <w:p w14:paraId="7F466A37" w14:textId="77777777" w:rsidR="00B31B84" w:rsidRPr="00693D1F" w:rsidRDefault="00B31B84" w:rsidP="00696376">
            <w:pPr>
              <w:pStyle w:val="ListParagraph"/>
              <w:numPr>
                <w:ilvl w:val="1"/>
                <w:numId w:val="37"/>
              </w:numPr>
              <w:tabs>
                <w:tab w:val="left" w:pos="-6318"/>
                <w:tab w:val="left" w:pos="0"/>
              </w:tabs>
              <w:spacing w:after="0"/>
              <w:rPr>
                <w:rFonts w:ascii="Times New Roman" w:hAnsi="Times New Roman"/>
                <w:sz w:val="24"/>
                <w:szCs w:val="24"/>
                <w:lang w:val="en-GB"/>
              </w:rPr>
            </w:pPr>
            <w:r w:rsidRPr="00693D1F">
              <w:rPr>
                <w:rFonts w:ascii="Times New Roman" w:hAnsi="Times New Roman"/>
                <w:sz w:val="24"/>
                <w:szCs w:val="24"/>
                <w:lang w:val="en-GB"/>
              </w:rPr>
              <w:t>Appropriately implemented pruning activities.</w:t>
            </w:r>
          </w:p>
          <w:p w14:paraId="4B65BAB6" w14:textId="77777777" w:rsidR="00B31B84" w:rsidRPr="00693D1F" w:rsidRDefault="00B31B84" w:rsidP="00696376">
            <w:pPr>
              <w:pStyle w:val="ListParagraph"/>
              <w:numPr>
                <w:ilvl w:val="1"/>
                <w:numId w:val="37"/>
              </w:numPr>
              <w:tabs>
                <w:tab w:val="left" w:pos="-6318"/>
                <w:tab w:val="left" w:pos="0"/>
              </w:tabs>
              <w:spacing w:after="0"/>
              <w:rPr>
                <w:rFonts w:ascii="Times New Roman" w:hAnsi="Times New Roman"/>
                <w:sz w:val="24"/>
                <w:szCs w:val="24"/>
                <w:lang w:val="en-GB"/>
              </w:rPr>
            </w:pPr>
            <w:r w:rsidRPr="00693D1F">
              <w:rPr>
                <w:rFonts w:ascii="Times New Roman" w:hAnsi="Times New Roman"/>
                <w:sz w:val="24"/>
                <w:szCs w:val="24"/>
                <w:lang w:val="en-GB"/>
              </w:rPr>
              <w:t>Appropriately implemented thinning activities.</w:t>
            </w:r>
          </w:p>
          <w:p w14:paraId="18B8C657" w14:textId="77777777" w:rsidR="00B31B84" w:rsidRPr="00693D1F" w:rsidRDefault="00B31B84" w:rsidP="00696376">
            <w:pPr>
              <w:pStyle w:val="ListParagraph"/>
              <w:numPr>
                <w:ilvl w:val="1"/>
                <w:numId w:val="37"/>
              </w:numPr>
              <w:tabs>
                <w:tab w:val="left" w:pos="-6318"/>
                <w:tab w:val="left" w:pos="0"/>
              </w:tabs>
              <w:spacing w:after="0"/>
              <w:rPr>
                <w:rFonts w:ascii="Times New Roman" w:hAnsi="Times New Roman"/>
                <w:sz w:val="24"/>
                <w:szCs w:val="24"/>
                <w:lang w:val="en-GB"/>
              </w:rPr>
            </w:pPr>
            <w:r w:rsidRPr="00693D1F">
              <w:rPr>
                <w:rFonts w:ascii="Times New Roman" w:hAnsi="Times New Roman"/>
                <w:sz w:val="24"/>
                <w:szCs w:val="24"/>
                <w:lang w:val="en-GB"/>
              </w:rPr>
              <w:t>Monitored tree seedling survival.</w:t>
            </w:r>
          </w:p>
          <w:p w14:paraId="039DB281" w14:textId="77777777" w:rsidR="00B31B84" w:rsidRPr="00693D1F" w:rsidRDefault="00B31B84" w:rsidP="00696376">
            <w:pPr>
              <w:pStyle w:val="ListParagraph"/>
              <w:numPr>
                <w:ilvl w:val="1"/>
                <w:numId w:val="37"/>
              </w:numPr>
              <w:tabs>
                <w:tab w:val="left" w:pos="-6318"/>
                <w:tab w:val="left" w:pos="0"/>
              </w:tabs>
              <w:spacing w:after="0"/>
              <w:rPr>
                <w:rFonts w:ascii="Times New Roman" w:hAnsi="Times New Roman"/>
                <w:sz w:val="24"/>
                <w:szCs w:val="24"/>
                <w:lang w:val="en-GB"/>
              </w:rPr>
            </w:pPr>
            <w:r w:rsidRPr="00693D1F">
              <w:rPr>
                <w:rFonts w:ascii="Times New Roman" w:hAnsi="Times New Roman"/>
                <w:sz w:val="24"/>
                <w:szCs w:val="24"/>
                <w:lang w:val="en-GB"/>
              </w:rPr>
              <w:t>Compiled compartment registers.</w:t>
            </w:r>
          </w:p>
          <w:p w14:paraId="53D5A97F" w14:textId="77777777" w:rsidR="00B31B84" w:rsidRPr="00693D1F" w:rsidRDefault="00B31B84" w:rsidP="00696376">
            <w:pPr>
              <w:pStyle w:val="ListParagraph"/>
              <w:numPr>
                <w:ilvl w:val="1"/>
                <w:numId w:val="37"/>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Correctly identified forest soil types and characteristics.</w:t>
            </w:r>
          </w:p>
          <w:p w14:paraId="46D4548A" w14:textId="77777777" w:rsidR="00B31B84" w:rsidRPr="00693D1F" w:rsidRDefault="00B31B84" w:rsidP="00696376">
            <w:pPr>
              <w:pStyle w:val="ListParagraph"/>
              <w:numPr>
                <w:ilvl w:val="1"/>
                <w:numId w:val="37"/>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lastRenderedPageBreak/>
              <w:t xml:space="preserve"> Correctly identified problems affecting forest soils.</w:t>
            </w:r>
          </w:p>
          <w:p w14:paraId="5ABBFF15" w14:textId="77777777" w:rsidR="00B31B84" w:rsidRPr="00693D1F" w:rsidRDefault="00B31B84" w:rsidP="00696376">
            <w:pPr>
              <w:pStyle w:val="ListParagraph"/>
              <w:numPr>
                <w:ilvl w:val="1"/>
                <w:numId w:val="37"/>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Appropriately selected soil management and conservation measures.</w:t>
            </w:r>
          </w:p>
          <w:p w14:paraId="7935B75F" w14:textId="77777777" w:rsidR="00B31B84" w:rsidRPr="00693D1F" w:rsidRDefault="00B31B84" w:rsidP="00696376">
            <w:pPr>
              <w:pStyle w:val="ListParagraph"/>
              <w:numPr>
                <w:ilvl w:val="1"/>
                <w:numId w:val="37"/>
              </w:numPr>
              <w:tabs>
                <w:tab w:val="left" w:pos="-6318"/>
                <w:tab w:val="left" w:pos="0"/>
              </w:tabs>
              <w:spacing w:after="0"/>
              <w:contextualSpacing w:val="0"/>
              <w:rPr>
                <w:rFonts w:ascii="Times New Roman" w:hAnsi="Times New Roman"/>
                <w:sz w:val="24"/>
                <w:szCs w:val="24"/>
                <w:lang w:val="en-GB"/>
              </w:rPr>
            </w:pPr>
            <w:r w:rsidRPr="00693D1F">
              <w:rPr>
                <w:rFonts w:ascii="Times New Roman" w:hAnsi="Times New Roman"/>
                <w:sz w:val="24"/>
                <w:szCs w:val="24"/>
                <w:lang w:val="en-GB"/>
              </w:rPr>
              <w:t>Implemented soil management and conservation measures.</w:t>
            </w:r>
          </w:p>
        </w:tc>
      </w:tr>
      <w:tr w:rsidR="00B31B84" w:rsidRPr="00693D1F" w14:paraId="75E663A4" w14:textId="77777777" w:rsidTr="001B52E8">
        <w:trPr>
          <w:trHeight w:val="692"/>
        </w:trPr>
        <w:tc>
          <w:tcPr>
            <w:tcW w:w="1313" w:type="pct"/>
          </w:tcPr>
          <w:p w14:paraId="58291CA9" w14:textId="77777777" w:rsidR="00B31B84" w:rsidRPr="00693D1F" w:rsidRDefault="00B31B84" w:rsidP="00696376">
            <w:pPr>
              <w:pStyle w:val="BodyText"/>
              <w:numPr>
                <w:ilvl w:val="0"/>
                <w:numId w:val="36"/>
              </w:numPr>
              <w:tabs>
                <w:tab w:val="left" w:pos="0"/>
              </w:tabs>
              <w:spacing w:before="120"/>
              <w:ind w:right="162"/>
              <w:rPr>
                <w:rFonts w:ascii="Times New Roman" w:hAnsi="Times New Roman"/>
                <w:sz w:val="24"/>
                <w:szCs w:val="24"/>
                <w:lang w:val="en-GB"/>
              </w:rPr>
            </w:pPr>
            <w:r w:rsidRPr="00693D1F">
              <w:rPr>
                <w:rFonts w:ascii="Times New Roman" w:hAnsi="Times New Roman"/>
                <w:sz w:val="24"/>
                <w:szCs w:val="24"/>
                <w:lang w:val="en-GB"/>
              </w:rPr>
              <w:lastRenderedPageBreak/>
              <w:t>Resource Implications</w:t>
            </w:r>
          </w:p>
        </w:tc>
        <w:tc>
          <w:tcPr>
            <w:tcW w:w="3687" w:type="pct"/>
          </w:tcPr>
          <w:p w14:paraId="3C3D7063" w14:textId="77777777" w:rsidR="00B31B84" w:rsidRPr="00693D1F" w:rsidRDefault="00B31B84" w:rsidP="00B31B84">
            <w:pPr>
              <w:tabs>
                <w:tab w:val="left" w:pos="357"/>
              </w:tabs>
              <w:spacing w:after="0"/>
              <w:rPr>
                <w:rFonts w:ascii="Times New Roman" w:hAnsi="Times New Roman"/>
                <w:sz w:val="24"/>
                <w:szCs w:val="24"/>
              </w:rPr>
            </w:pPr>
            <w:r w:rsidRPr="00693D1F">
              <w:rPr>
                <w:rFonts w:ascii="Times New Roman" w:hAnsi="Times New Roman"/>
                <w:sz w:val="24"/>
                <w:szCs w:val="24"/>
              </w:rPr>
              <w:t>Resources the same as that of workplace are advised to be applied.</w:t>
            </w:r>
          </w:p>
          <w:p w14:paraId="1C0D5C82" w14:textId="77777777" w:rsidR="00B31B84" w:rsidRPr="00693D1F" w:rsidRDefault="00B31B84" w:rsidP="00B31B84">
            <w:pPr>
              <w:tabs>
                <w:tab w:val="left" w:pos="357"/>
              </w:tabs>
              <w:spacing w:after="0"/>
              <w:rPr>
                <w:rFonts w:ascii="Times New Roman" w:hAnsi="Times New Roman"/>
                <w:sz w:val="24"/>
                <w:szCs w:val="24"/>
              </w:rPr>
            </w:pPr>
            <w:r w:rsidRPr="00693D1F">
              <w:rPr>
                <w:rFonts w:ascii="Times New Roman" w:hAnsi="Times New Roman"/>
                <w:sz w:val="24"/>
                <w:szCs w:val="24"/>
              </w:rPr>
              <w:t>Resources include:</w:t>
            </w:r>
          </w:p>
          <w:p w14:paraId="47A2B933" w14:textId="77777777" w:rsidR="00B31B84" w:rsidRPr="00693D1F" w:rsidRDefault="00B31B84" w:rsidP="00696376">
            <w:pPr>
              <w:pStyle w:val="ListParagraph"/>
              <w:numPr>
                <w:ilvl w:val="1"/>
                <w:numId w:val="36"/>
              </w:numPr>
              <w:tabs>
                <w:tab w:val="left" w:pos="357"/>
              </w:tabs>
              <w:spacing w:after="0"/>
              <w:ind w:hanging="612"/>
              <w:rPr>
                <w:rFonts w:ascii="Times New Roman" w:hAnsi="Times New Roman"/>
                <w:sz w:val="24"/>
                <w:szCs w:val="24"/>
              </w:rPr>
            </w:pPr>
            <w:r w:rsidRPr="00693D1F">
              <w:rPr>
                <w:rFonts w:ascii="Times New Roman" w:hAnsi="Times New Roman"/>
                <w:sz w:val="24"/>
                <w:szCs w:val="24"/>
              </w:rPr>
              <w:t>Materials, tools and equipment.</w:t>
            </w:r>
          </w:p>
          <w:p w14:paraId="48A7A86D" w14:textId="77777777" w:rsidR="00B31B84" w:rsidRPr="00693D1F" w:rsidRDefault="00B31B84" w:rsidP="00696376">
            <w:pPr>
              <w:pStyle w:val="ListParagraph"/>
              <w:numPr>
                <w:ilvl w:val="1"/>
                <w:numId w:val="36"/>
              </w:numPr>
              <w:tabs>
                <w:tab w:val="left" w:pos="357"/>
              </w:tabs>
              <w:spacing w:after="0"/>
              <w:ind w:hanging="612"/>
              <w:rPr>
                <w:rFonts w:ascii="Times New Roman" w:hAnsi="Times New Roman"/>
                <w:sz w:val="24"/>
                <w:szCs w:val="24"/>
              </w:rPr>
            </w:pPr>
            <w:r w:rsidRPr="00693D1F">
              <w:rPr>
                <w:rFonts w:ascii="Times New Roman" w:hAnsi="Times New Roman"/>
                <w:sz w:val="24"/>
                <w:szCs w:val="24"/>
              </w:rPr>
              <w:t>FSGOs.</w:t>
            </w:r>
          </w:p>
          <w:p w14:paraId="62F541B3" w14:textId="77777777" w:rsidR="00B31B84" w:rsidRPr="00693D1F" w:rsidRDefault="00B31B84" w:rsidP="00696376">
            <w:pPr>
              <w:pStyle w:val="ListParagraph"/>
              <w:numPr>
                <w:ilvl w:val="1"/>
                <w:numId w:val="36"/>
              </w:numPr>
              <w:tabs>
                <w:tab w:val="left" w:pos="357"/>
              </w:tabs>
              <w:spacing w:after="0"/>
              <w:ind w:hanging="612"/>
              <w:rPr>
                <w:rFonts w:ascii="Times New Roman" w:hAnsi="Times New Roman"/>
                <w:sz w:val="24"/>
                <w:szCs w:val="24"/>
              </w:rPr>
            </w:pPr>
            <w:r w:rsidRPr="00693D1F">
              <w:rPr>
                <w:rFonts w:ascii="Times New Roman" w:hAnsi="Times New Roman"/>
                <w:sz w:val="24"/>
                <w:szCs w:val="24"/>
              </w:rPr>
              <w:t>Operation funds.</w:t>
            </w:r>
          </w:p>
        </w:tc>
      </w:tr>
      <w:tr w:rsidR="00B31B84" w:rsidRPr="00693D1F" w14:paraId="017CA1FB" w14:textId="77777777" w:rsidTr="001B52E8">
        <w:tc>
          <w:tcPr>
            <w:tcW w:w="1313" w:type="pct"/>
          </w:tcPr>
          <w:p w14:paraId="22896ED6" w14:textId="77777777" w:rsidR="00B31B84" w:rsidRPr="00693D1F" w:rsidRDefault="00B31B84" w:rsidP="00696376">
            <w:pPr>
              <w:pStyle w:val="BodyText"/>
              <w:numPr>
                <w:ilvl w:val="0"/>
                <w:numId w:val="36"/>
              </w:numPr>
              <w:tabs>
                <w:tab w:val="left" w:pos="0"/>
              </w:tabs>
              <w:spacing w:before="120"/>
              <w:ind w:right="252"/>
              <w:rPr>
                <w:rFonts w:ascii="Times New Roman" w:hAnsi="Times New Roman"/>
                <w:sz w:val="24"/>
                <w:szCs w:val="24"/>
                <w:lang w:val="en-GB"/>
              </w:rPr>
            </w:pPr>
            <w:r w:rsidRPr="00693D1F">
              <w:rPr>
                <w:rFonts w:ascii="Times New Roman" w:hAnsi="Times New Roman"/>
                <w:sz w:val="24"/>
                <w:szCs w:val="24"/>
                <w:lang w:val="en-GB"/>
              </w:rPr>
              <w:t>Methods of Assessment</w:t>
            </w:r>
          </w:p>
        </w:tc>
        <w:tc>
          <w:tcPr>
            <w:tcW w:w="3687" w:type="pct"/>
          </w:tcPr>
          <w:p w14:paraId="45EDA26E" w14:textId="16BB0774" w:rsidR="00B31B84" w:rsidRPr="00AF5D54" w:rsidRDefault="00B31B84" w:rsidP="00AF5D54">
            <w:pPr>
              <w:spacing w:after="0"/>
              <w:rPr>
                <w:rFonts w:ascii="Times New Roman" w:hAnsi="Times New Roman"/>
                <w:sz w:val="24"/>
                <w:szCs w:val="24"/>
              </w:rPr>
            </w:pPr>
            <w:r w:rsidRPr="00693D1F">
              <w:rPr>
                <w:rFonts w:ascii="Times New Roman" w:hAnsi="Times New Roman"/>
                <w:sz w:val="24"/>
                <w:szCs w:val="24"/>
              </w:rPr>
              <w:t>Competency in this unit may be assessed through:</w:t>
            </w:r>
          </w:p>
          <w:p w14:paraId="487D29A8" w14:textId="77777777" w:rsidR="00B31B84" w:rsidRPr="00693D1F" w:rsidRDefault="00B31B84" w:rsidP="00696376">
            <w:pPr>
              <w:pStyle w:val="ListParagraph"/>
              <w:numPr>
                <w:ilvl w:val="1"/>
                <w:numId w:val="36"/>
              </w:numPr>
              <w:tabs>
                <w:tab w:val="clear" w:pos="612"/>
                <w:tab w:val="num" w:pos="361"/>
              </w:tabs>
              <w:spacing w:after="0"/>
              <w:ind w:hanging="612"/>
              <w:rPr>
                <w:rFonts w:ascii="Times New Roman" w:hAnsi="Times New Roman"/>
                <w:sz w:val="24"/>
                <w:szCs w:val="24"/>
              </w:rPr>
            </w:pPr>
            <w:r w:rsidRPr="00693D1F">
              <w:rPr>
                <w:rFonts w:ascii="Times New Roman" w:hAnsi="Times New Roman"/>
                <w:sz w:val="24"/>
                <w:szCs w:val="24"/>
              </w:rPr>
              <w:t>Oral questioning.</w:t>
            </w:r>
          </w:p>
          <w:p w14:paraId="04B3E7C1" w14:textId="77777777" w:rsidR="00B31B84" w:rsidRPr="00693D1F" w:rsidRDefault="00B31B84" w:rsidP="00696376">
            <w:pPr>
              <w:pStyle w:val="ListParagraph"/>
              <w:numPr>
                <w:ilvl w:val="1"/>
                <w:numId w:val="36"/>
              </w:numPr>
              <w:tabs>
                <w:tab w:val="clear" w:pos="612"/>
                <w:tab w:val="num" w:pos="361"/>
              </w:tabs>
              <w:spacing w:after="0"/>
              <w:ind w:hanging="612"/>
              <w:rPr>
                <w:rFonts w:ascii="Times New Roman" w:hAnsi="Times New Roman"/>
                <w:sz w:val="24"/>
                <w:szCs w:val="24"/>
              </w:rPr>
            </w:pPr>
            <w:r w:rsidRPr="00693D1F">
              <w:rPr>
                <w:rFonts w:ascii="Times New Roman" w:hAnsi="Times New Roman"/>
                <w:sz w:val="24"/>
                <w:szCs w:val="24"/>
              </w:rPr>
              <w:t>Written test.</w:t>
            </w:r>
          </w:p>
          <w:p w14:paraId="04CE82CD" w14:textId="77777777" w:rsidR="00B31B84" w:rsidRPr="00693D1F" w:rsidRDefault="00B31B84" w:rsidP="00696376">
            <w:pPr>
              <w:pStyle w:val="ListParagraph"/>
              <w:numPr>
                <w:ilvl w:val="1"/>
                <w:numId w:val="36"/>
              </w:numPr>
              <w:tabs>
                <w:tab w:val="clear" w:pos="612"/>
                <w:tab w:val="num" w:pos="361"/>
              </w:tabs>
              <w:spacing w:after="0"/>
              <w:ind w:hanging="612"/>
              <w:rPr>
                <w:rFonts w:ascii="Times New Roman" w:hAnsi="Times New Roman"/>
                <w:sz w:val="24"/>
                <w:szCs w:val="24"/>
              </w:rPr>
            </w:pPr>
            <w:r w:rsidRPr="00693D1F">
              <w:rPr>
                <w:rFonts w:ascii="Times New Roman" w:hAnsi="Times New Roman"/>
                <w:sz w:val="24"/>
                <w:szCs w:val="24"/>
              </w:rPr>
              <w:t>Observation.</w:t>
            </w:r>
          </w:p>
        </w:tc>
      </w:tr>
      <w:tr w:rsidR="00B31B84" w:rsidRPr="00693D1F" w14:paraId="3BBEC21A" w14:textId="77777777" w:rsidTr="001B52E8">
        <w:trPr>
          <w:trHeight w:val="638"/>
        </w:trPr>
        <w:tc>
          <w:tcPr>
            <w:tcW w:w="1313" w:type="pct"/>
          </w:tcPr>
          <w:p w14:paraId="255ED3CE" w14:textId="77777777" w:rsidR="00B31B84" w:rsidRPr="00693D1F" w:rsidRDefault="00B31B84" w:rsidP="00696376">
            <w:pPr>
              <w:pStyle w:val="BodyText"/>
              <w:numPr>
                <w:ilvl w:val="0"/>
                <w:numId w:val="36"/>
              </w:numPr>
              <w:tabs>
                <w:tab w:val="left" w:pos="-5508"/>
                <w:tab w:val="left" w:pos="0"/>
              </w:tabs>
              <w:spacing w:before="120"/>
              <w:ind w:right="252"/>
              <w:rPr>
                <w:rFonts w:ascii="Times New Roman" w:hAnsi="Times New Roman"/>
                <w:sz w:val="24"/>
                <w:szCs w:val="24"/>
                <w:lang w:val="en-GB"/>
              </w:rPr>
            </w:pPr>
            <w:r w:rsidRPr="00693D1F">
              <w:rPr>
                <w:rFonts w:ascii="Times New Roman" w:hAnsi="Times New Roman"/>
                <w:sz w:val="24"/>
                <w:szCs w:val="24"/>
                <w:lang w:val="en-GB"/>
              </w:rPr>
              <w:t>Context of Assessment</w:t>
            </w:r>
          </w:p>
        </w:tc>
        <w:tc>
          <w:tcPr>
            <w:tcW w:w="3687" w:type="pct"/>
          </w:tcPr>
          <w:p w14:paraId="775B8858" w14:textId="77777777" w:rsidR="00BD7CFC" w:rsidRPr="00693D1F" w:rsidRDefault="00BD7CFC" w:rsidP="00BD7CFC">
            <w:pPr>
              <w:spacing w:after="0"/>
              <w:jc w:val="both"/>
              <w:rPr>
                <w:rFonts w:ascii="Times New Roman" w:hAnsi="Times New Roman"/>
                <w:sz w:val="24"/>
                <w:szCs w:val="24"/>
              </w:rPr>
            </w:pPr>
            <w:r w:rsidRPr="00693D1F">
              <w:rPr>
                <w:rFonts w:ascii="Times New Roman" w:hAnsi="Times New Roman"/>
                <w:sz w:val="24"/>
                <w:szCs w:val="24"/>
              </w:rPr>
              <w:t>Competency may be assessed:</w:t>
            </w:r>
          </w:p>
          <w:p w14:paraId="0D8A81B2" w14:textId="77777777" w:rsidR="00BD7CFC" w:rsidRPr="00247AF2" w:rsidRDefault="00BD7CFC" w:rsidP="004A4230">
            <w:pPr>
              <w:pStyle w:val="ListParagraph"/>
              <w:numPr>
                <w:ilvl w:val="0"/>
                <w:numId w:val="210"/>
              </w:numPr>
              <w:spacing w:after="0"/>
              <w:rPr>
                <w:rFonts w:ascii="Times New Roman" w:hAnsi="Times New Roman"/>
                <w:sz w:val="24"/>
                <w:szCs w:val="24"/>
              </w:rPr>
            </w:pPr>
            <w:r w:rsidRPr="00247AF2">
              <w:rPr>
                <w:rFonts w:ascii="Times New Roman" w:hAnsi="Times New Roman"/>
                <w:sz w:val="24"/>
                <w:szCs w:val="24"/>
              </w:rPr>
              <w:t>On-the-job</w:t>
            </w:r>
          </w:p>
          <w:p w14:paraId="1F8EF390" w14:textId="77777777" w:rsidR="00BD7CFC" w:rsidRDefault="00BD7CFC" w:rsidP="004A4230">
            <w:pPr>
              <w:pStyle w:val="ListParagraph"/>
              <w:numPr>
                <w:ilvl w:val="0"/>
                <w:numId w:val="210"/>
              </w:numPr>
              <w:spacing w:after="0"/>
              <w:rPr>
                <w:rFonts w:ascii="Times New Roman" w:hAnsi="Times New Roman"/>
                <w:sz w:val="24"/>
                <w:szCs w:val="24"/>
              </w:rPr>
            </w:pPr>
            <w:r w:rsidRPr="00247AF2">
              <w:rPr>
                <w:rFonts w:ascii="Times New Roman" w:hAnsi="Times New Roman"/>
                <w:sz w:val="24"/>
                <w:szCs w:val="24"/>
              </w:rPr>
              <w:t>Off-the –job</w:t>
            </w:r>
          </w:p>
          <w:p w14:paraId="41F05377" w14:textId="539BEAE3" w:rsidR="00B31B84" w:rsidRPr="00BD7CFC" w:rsidRDefault="00BD7CFC" w:rsidP="004A4230">
            <w:pPr>
              <w:pStyle w:val="ListParagraph"/>
              <w:numPr>
                <w:ilvl w:val="0"/>
                <w:numId w:val="210"/>
              </w:numPr>
              <w:spacing w:after="0"/>
              <w:rPr>
                <w:rFonts w:ascii="Times New Roman" w:hAnsi="Times New Roman"/>
                <w:sz w:val="24"/>
                <w:szCs w:val="24"/>
              </w:rPr>
            </w:pPr>
            <w:r w:rsidRPr="00BD7CFC">
              <w:rPr>
                <w:rFonts w:ascii="Times New Roman" w:hAnsi="Times New Roman"/>
                <w:sz w:val="24"/>
                <w:szCs w:val="24"/>
              </w:rPr>
              <w:t>During Industrial attachment</w:t>
            </w:r>
          </w:p>
        </w:tc>
      </w:tr>
      <w:tr w:rsidR="00B31B84" w:rsidRPr="00693D1F" w14:paraId="692D30DC" w14:textId="77777777" w:rsidTr="001B52E8">
        <w:tc>
          <w:tcPr>
            <w:tcW w:w="1313" w:type="pct"/>
          </w:tcPr>
          <w:p w14:paraId="202934B7" w14:textId="77777777" w:rsidR="00B31B84" w:rsidRPr="00693D1F" w:rsidRDefault="00B31B84" w:rsidP="00696376">
            <w:pPr>
              <w:pStyle w:val="ListParagraph"/>
              <w:numPr>
                <w:ilvl w:val="0"/>
                <w:numId w:val="36"/>
              </w:numPr>
              <w:tabs>
                <w:tab w:val="left" w:pos="0"/>
              </w:tabs>
              <w:spacing w:before="120" w:after="120"/>
              <w:contextualSpacing w:val="0"/>
              <w:rPr>
                <w:rFonts w:ascii="Times New Roman" w:hAnsi="Times New Roman"/>
                <w:sz w:val="24"/>
                <w:szCs w:val="24"/>
                <w:lang w:val="en-GB"/>
              </w:rPr>
            </w:pPr>
            <w:r w:rsidRPr="00693D1F">
              <w:rPr>
                <w:rFonts w:ascii="Times New Roman" w:hAnsi="Times New Roman"/>
                <w:sz w:val="24"/>
                <w:szCs w:val="24"/>
                <w:lang w:val="en-GB"/>
              </w:rPr>
              <w:t>Guidance information for assessment</w:t>
            </w:r>
          </w:p>
        </w:tc>
        <w:tc>
          <w:tcPr>
            <w:tcW w:w="3687" w:type="pct"/>
          </w:tcPr>
          <w:p w14:paraId="67D81F14" w14:textId="77777777" w:rsidR="00B31B84" w:rsidRPr="00693D1F" w:rsidRDefault="00B31B84" w:rsidP="00B31B84">
            <w:pPr>
              <w:pStyle w:val="BodyText"/>
              <w:tabs>
                <w:tab w:val="left" w:pos="0"/>
              </w:tabs>
              <w:spacing w:before="120"/>
              <w:rPr>
                <w:rFonts w:ascii="Times New Roman" w:hAnsi="Times New Roman"/>
                <w:sz w:val="24"/>
                <w:szCs w:val="24"/>
                <w:lang w:val="en-GB"/>
              </w:rPr>
            </w:pPr>
            <w:r w:rsidRPr="00693D1F">
              <w:rPr>
                <w:rFonts w:ascii="Times New Roman" w:hAnsi="Times New Roman"/>
                <w:sz w:val="24"/>
                <w:szCs w:val="24"/>
                <w:lang w:val="en-GB"/>
              </w:rPr>
              <w:t>Holistic assessment with other units relevant to the industry sector, workplace and job role is recommended.</w:t>
            </w:r>
          </w:p>
        </w:tc>
      </w:tr>
    </w:tbl>
    <w:p w14:paraId="05B845A9" w14:textId="77777777" w:rsidR="00B31B84" w:rsidRPr="00693D1F" w:rsidRDefault="00B31B84" w:rsidP="00B31B84">
      <w:pPr>
        <w:jc w:val="both"/>
        <w:rPr>
          <w:rFonts w:ascii="Times New Roman" w:hAnsi="Times New Roman"/>
          <w:sz w:val="24"/>
          <w:szCs w:val="24"/>
          <w:lang w:val="en-US"/>
        </w:rPr>
      </w:pPr>
    </w:p>
    <w:p w14:paraId="095520CA" w14:textId="77777777" w:rsidR="00B31B84" w:rsidRPr="00693D1F" w:rsidRDefault="00B31B84" w:rsidP="00B31B84">
      <w:pPr>
        <w:jc w:val="both"/>
        <w:rPr>
          <w:rFonts w:ascii="Times New Roman" w:hAnsi="Times New Roman"/>
          <w:sz w:val="24"/>
          <w:szCs w:val="24"/>
          <w:lang w:val="en-US"/>
        </w:rPr>
      </w:pPr>
    </w:p>
    <w:p w14:paraId="21D7A84C" w14:textId="77777777" w:rsidR="00B31B84" w:rsidRPr="00693D1F" w:rsidRDefault="00B31B84" w:rsidP="00B31B84">
      <w:pPr>
        <w:spacing w:after="160" w:line="259" w:lineRule="auto"/>
        <w:rPr>
          <w:rFonts w:ascii="Times New Roman" w:hAnsi="Times New Roman"/>
          <w:sz w:val="24"/>
          <w:szCs w:val="24"/>
          <w:lang w:val="en-US"/>
        </w:rPr>
      </w:pPr>
      <w:r w:rsidRPr="00693D1F">
        <w:rPr>
          <w:rFonts w:ascii="Times New Roman" w:hAnsi="Times New Roman"/>
          <w:sz w:val="24"/>
          <w:szCs w:val="24"/>
          <w:lang w:val="en-US"/>
        </w:rPr>
        <w:br w:type="page"/>
      </w:r>
      <w:bookmarkStart w:id="57" w:name="_Hlk18563792"/>
    </w:p>
    <w:p w14:paraId="6325BE7A" w14:textId="7316235C" w:rsidR="00222629" w:rsidRPr="00693D1F" w:rsidRDefault="00B31B84" w:rsidP="00486874">
      <w:pPr>
        <w:pStyle w:val="Heading2"/>
      </w:pPr>
      <w:bookmarkStart w:id="58" w:name="_Toc69651551"/>
      <w:r w:rsidRPr="00693D1F">
        <w:rPr>
          <w:rStyle w:val="Heading1Char"/>
          <w:rFonts w:eastAsia="Calibri"/>
          <w:b/>
          <w:szCs w:val="24"/>
        </w:rPr>
        <w:lastRenderedPageBreak/>
        <w:t>MANAGE FOREST ECOSYSTEMS</w:t>
      </w:r>
      <w:bookmarkEnd w:id="58"/>
    </w:p>
    <w:p w14:paraId="2D7E8E05" w14:textId="77777777" w:rsidR="00BD7CFC" w:rsidRDefault="00BD7CFC" w:rsidP="00BD7CFC">
      <w:pPr>
        <w:spacing w:after="0"/>
        <w:jc w:val="both"/>
        <w:rPr>
          <w:rFonts w:ascii="Times New Roman" w:eastAsia="Times New Roman" w:hAnsi="Times New Roman"/>
          <w:b/>
          <w:sz w:val="24"/>
          <w:szCs w:val="24"/>
          <w:lang w:val="en-US"/>
        </w:rPr>
      </w:pPr>
    </w:p>
    <w:p w14:paraId="28C33316" w14:textId="4A22A0C5" w:rsidR="00B31B84" w:rsidRPr="00693D1F" w:rsidRDefault="00B31B84" w:rsidP="00B31B84">
      <w:pPr>
        <w:jc w:val="both"/>
        <w:rPr>
          <w:rFonts w:ascii="Times New Roman" w:eastAsia="Times New Roman" w:hAnsi="Times New Roman"/>
          <w:sz w:val="24"/>
          <w:szCs w:val="24"/>
          <w:lang w:val="en-US"/>
        </w:rPr>
      </w:pPr>
      <w:r w:rsidRPr="00693D1F">
        <w:rPr>
          <w:rFonts w:ascii="Times New Roman" w:eastAsia="Times New Roman" w:hAnsi="Times New Roman"/>
          <w:b/>
          <w:sz w:val="24"/>
          <w:szCs w:val="24"/>
          <w:lang w:val="en-US"/>
        </w:rPr>
        <w:t>UNIT CODE:</w:t>
      </w:r>
      <w:r w:rsidRPr="00693D1F">
        <w:rPr>
          <w:rFonts w:ascii="Times New Roman" w:hAnsi="Times New Roman"/>
          <w:bCs/>
          <w:sz w:val="24"/>
          <w:szCs w:val="24"/>
        </w:rPr>
        <w:t xml:space="preserve"> FO/OS/EN/CR/04/6/A</w:t>
      </w:r>
    </w:p>
    <w:p w14:paraId="638BA1AA"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UNIT DESCRIPTION</w:t>
      </w:r>
    </w:p>
    <w:p w14:paraId="7EC5EC51" w14:textId="77777777" w:rsidR="00B31B84" w:rsidRPr="00693D1F" w:rsidRDefault="00B31B84" w:rsidP="00B31B84">
      <w:pPr>
        <w:jc w:val="both"/>
        <w:rPr>
          <w:rFonts w:ascii="Times New Roman" w:eastAsia="Times New Roman" w:hAnsi="Times New Roman"/>
          <w:sz w:val="24"/>
          <w:szCs w:val="24"/>
          <w:lang w:val="en-US"/>
        </w:rPr>
      </w:pPr>
      <w:bookmarkStart w:id="59" w:name="_Hlk18256278"/>
      <w:bookmarkStart w:id="60" w:name="_Hlk20467008"/>
      <w:r w:rsidRPr="00693D1F">
        <w:rPr>
          <w:rFonts w:ascii="Times New Roman" w:eastAsia="Times New Roman" w:hAnsi="Times New Roman"/>
          <w:sz w:val="24"/>
          <w:szCs w:val="24"/>
          <w:lang w:val="en-US"/>
        </w:rPr>
        <w:t>This unit covers the competencies required in managing forest ecosystem. Competencies includes:</w:t>
      </w:r>
      <w:bookmarkEnd w:id="59"/>
      <w:r w:rsidRPr="00693D1F">
        <w:rPr>
          <w:rFonts w:ascii="Times New Roman" w:eastAsia="Times New Roman" w:hAnsi="Times New Roman"/>
          <w:sz w:val="24"/>
          <w:szCs w:val="24"/>
        </w:rPr>
        <w:t xml:space="preserve"> Identifying forest structure, evaluating forest types, assessing forest status, evaluating forest resources, assessing forest use values, rehabilitating degraded sites, building forest stakeholder capacity</w:t>
      </w:r>
      <w:bookmarkEnd w:id="60"/>
      <w:r w:rsidRPr="00693D1F">
        <w:rPr>
          <w:rFonts w:ascii="Times New Roman" w:eastAsia="Times New Roman" w:hAnsi="Times New Roman"/>
          <w:sz w:val="24"/>
          <w:szCs w:val="24"/>
        </w:rPr>
        <w:t xml:space="preserve"> and managing natural resource conflicts.</w:t>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p>
    <w:p w14:paraId="0A07DF68"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1"/>
        <w:gridCol w:w="6599"/>
      </w:tblGrid>
      <w:tr w:rsidR="00B31B84" w:rsidRPr="00693D1F" w14:paraId="1C4A25EA" w14:textId="77777777" w:rsidTr="001B52E8">
        <w:tc>
          <w:tcPr>
            <w:tcW w:w="1471" w:type="pct"/>
            <w:vAlign w:val="center"/>
          </w:tcPr>
          <w:p w14:paraId="6B12558C"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ELEMENT</w:t>
            </w:r>
          </w:p>
          <w:p w14:paraId="3968C19D"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sz w:val="24"/>
                <w:szCs w:val="24"/>
                <w:lang w:val="en-US"/>
              </w:rPr>
              <w:t>These describe the key outcomes which make up workplace function.</w:t>
            </w:r>
          </w:p>
        </w:tc>
        <w:tc>
          <w:tcPr>
            <w:tcW w:w="3529" w:type="pct"/>
            <w:vAlign w:val="center"/>
          </w:tcPr>
          <w:p w14:paraId="02D8714A"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PERFORMANCE CRITERIA</w:t>
            </w:r>
          </w:p>
          <w:p w14:paraId="447EE1C6"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sz w:val="24"/>
                <w:szCs w:val="24"/>
                <w:lang w:val="en-US"/>
              </w:rPr>
              <w:t>These are assessable statements which specify the required level of performance for each of the elements.</w:t>
            </w:r>
          </w:p>
          <w:p w14:paraId="52A8441E"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i/>
                <w:sz w:val="24"/>
                <w:szCs w:val="24"/>
                <w:lang w:val="en-US"/>
              </w:rPr>
              <w:t>Bold and italicized terms</w:t>
            </w:r>
            <w:r w:rsidRPr="00693D1F">
              <w:rPr>
                <w:rFonts w:ascii="Times New Roman" w:eastAsia="Times New Roman" w:hAnsi="Times New Roman"/>
                <w:sz w:val="24"/>
                <w:szCs w:val="24"/>
                <w:lang w:val="en-US"/>
              </w:rPr>
              <w:t xml:space="preserve"> </w:t>
            </w:r>
            <w:r w:rsidRPr="00693D1F">
              <w:rPr>
                <w:rFonts w:ascii="Times New Roman" w:eastAsia="Times New Roman" w:hAnsi="Times New Roman"/>
                <w:b/>
                <w:i/>
                <w:sz w:val="24"/>
                <w:szCs w:val="24"/>
                <w:lang w:val="en-US"/>
              </w:rPr>
              <w:t>are elaborated in the Range</w:t>
            </w:r>
          </w:p>
        </w:tc>
      </w:tr>
      <w:tr w:rsidR="00B31B84" w:rsidRPr="00693D1F" w14:paraId="5ED7EA78" w14:textId="77777777" w:rsidTr="001B52E8">
        <w:tc>
          <w:tcPr>
            <w:tcW w:w="1471" w:type="pct"/>
            <w:tcBorders>
              <w:top w:val="nil"/>
              <w:bottom w:val="single" w:sz="4" w:space="0" w:color="auto"/>
            </w:tcBorders>
          </w:tcPr>
          <w:p w14:paraId="639D54E0" w14:textId="18B897FE" w:rsidR="00B31B84" w:rsidRPr="00693D1F" w:rsidRDefault="00DA3CA2" w:rsidP="00696376">
            <w:pPr>
              <w:numPr>
                <w:ilvl w:val="0"/>
                <w:numId w:val="38"/>
              </w:numPr>
              <w:spacing w:after="0"/>
              <w:contextualSpacing/>
              <w:rPr>
                <w:rFonts w:ascii="Times New Roman" w:eastAsia="Times New Roman" w:hAnsi="Times New Roman"/>
                <w:sz w:val="24"/>
                <w:szCs w:val="24"/>
              </w:rPr>
            </w:pPr>
            <w:bookmarkStart w:id="61" w:name="_Hlk17210130"/>
            <w:r w:rsidRPr="00693D1F">
              <w:rPr>
                <w:rFonts w:ascii="Times New Roman" w:eastAsia="Times New Roman" w:hAnsi="Times New Roman"/>
                <w:sz w:val="24"/>
                <w:szCs w:val="24"/>
                <w:lang w:val="en-US"/>
              </w:rPr>
              <w:t>Identify forest</w:t>
            </w:r>
            <w:r w:rsidR="00B31B84" w:rsidRPr="00693D1F">
              <w:rPr>
                <w:rFonts w:ascii="Times New Roman" w:eastAsia="Times New Roman" w:hAnsi="Times New Roman"/>
                <w:sz w:val="24"/>
                <w:szCs w:val="24"/>
                <w:lang w:val="en-US"/>
              </w:rPr>
              <w:t xml:space="preserve"> types.</w:t>
            </w:r>
            <w:bookmarkEnd w:id="61"/>
          </w:p>
        </w:tc>
        <w:tc>
          <w:tcPr>
            <w:tcW w:w="3529" w:type="pct"/>
            <w:tcBorders>
              <w:top w:val="nil"/>
              <w:bottom w:val="single" w:sz="4" w:space="0" w:color="auto"/>
            </w:tcBorders>
          </w:tcPr>
          <w:p w14:paraId="25CE1188" w14:textId="77777777" w:rsidR="00B31B84" w:rsidRPr="00693D1F" w:rsidRDefault="00B31B84" w:rsidP="00696376">
            <w:pPr>
              <w:numPr>
                <w:ilvl w:val="1"/>
                <w:numId w:val="3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Acquired forest resource maps as per Survey of Kenya guidelines.</w:t>
            </w:r>
          </w:p>
          <w:p w14:paraId="6D83676B" w14:textId="77777777" w:rsidR="00B31B84" w:rsidRPr="00693D1F" w:rsidRDefault="00B31B84" w:rsidP="00696376">
            <w:pPr>
              <w:numPr>
                <w:ilvl w:val="1"/>
                <w:numId w:val="3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Delineated forest areas as per workplace procedures</w:t>
            </w:r>
          </w:p>
          <w:p w14:paraId="73DD184D" w14:textId="77777777" w:rsidR="00DA3CA2" w:rsidRPr="00693D1F" w:rsidRDefault="00B31B84" w:rsidP="00696376">
            <w:pPr>
              <w:pStyle w:val="ListParagraph"/>
              <w:numPr>
                <w:ilvl w:val="1"/>
                <w:numId w:val="38"/>
              </w:numPr>
              <w:rPr>
                <w:rFonts w:ascii="Times New Roman" w:eastAsia="Times New Roman" w:hAnsi="Times New Roman"/>
                <w:sz w:val="24"/>
                <w:szCs w:val="24"/>
                <w:lang w:val="en-GB"/>
              </w:rPr>
            </w:pPr>
            <w:r w:rsidRPr="00693D1F">
              <w:rPr>
                <w:rFonts w:ascii="Times New Roman" w:eastAsia="Times New Roman" w:hAnsi="Times New Roman"/>
                <w:sz w:val="24"/>
                <w:szCs w:val="24"/>
              </w:rPr>
              <w:t xml:space="preserve">Identified </w:t>
            </w:r>
            <w:r w:rsidRPr="00693D1F">
              <w:rPr>
                <w:rFonts w:ascii="Times New Roman" w:eastAsia="Times New Roman" w:hAnsi="Times New Roman"/>
                <w:b/>
                <w:bCs/>
                <w:i/>
                <w:iCs/>
                <w:sz w:val="24"/>
                <w:szCs w:val="24"/>
              </w:rPr>
              <w:t>forest types</w:t>
            </w:r>
            <w:r w:rsidRPr="00693D1F">
              <w:rPr>
                <w:rFonts w:ascii="Times New Roman" w:eastAsia="Times New Roman" w:hAnsi="Times New Roman"/>
                <w:sz w:val="24"/>
                <w:szCs w:val="24"/>
              </w:rPr>
              <w:t xml:space="preserve"> as per ecological classification</w:t>
            </w:r>
          </w:p>
          <w:p w14:paraId="1AF25C9E" w14:textId="4ED2463B" w:rsidR="00B31B84" w:rsidRPr="00693D1F" w:rsidRDefault="00B31B84" w:rsidP="00696376">
            <w:pPr>
              <w:pStyle w:val="ListParagraph"/>
              <w:numPr>
                <w:ilvl w:val="1"/>
                <w:numId w:val="38"/>
              </w:numPr>
              <w:rPr>
                <w:rFonts w:ascii="Times New Roman" w:eastAsia="Times New Roman" w:hAnsi="Times New Roman"/>
                <w:sz w:val="24"/>
                <w:szCs w:val="24"/>
                <w:lang w:val="en-GB"/>
              </w:rPr>
            </w:pPr>
            <w:r w:rsidRPr="00693D1F">
              <w:rPr>
                <w:rFonts w:ascii="Times New Roman" w:eastAsia="Times New Roman" w:hAnsi="Times New Roman"/>
                <w:sz w:val="24"/>
                <w:szCs w:val="24"/>
              </w:rPr>
              <w:t>Identified different forest structures based on ecological classification</w:t>
            </w:r>
          </w:p>
        </w:tc>
      </w:tr>
      <w:tr w:rsidR="00B31B84" w:rsidRPr="00693D1F" w14:paraId="20785359" w14:textId="77777777" w:rsidTr="001B52E8">
        <w:trPr>
          <w:trHeight w:val="2087"/>
        </w:trPr>
        <w:tc>
          <w:tcPr>
            <w:tcW w:w="1471" w:type="pct"/>
            <w:tcBorders>
              <w:top w:val="nil"/>
              <w:bottom w:val="single" w:sz="4" w:space="0" w:color="auto"/>
            </w:tcBorders>
          </w:tcPr>
          <w:p w14:paraId="1C4AEBF7" w14:textId="589F7130" w:rsidR="00B31B84" w:rsidRPr="00693D1F" w:rsidRDefault="00C043AE" w:rsidP="00696376">
            <w:pPr>
              <w:numPr>
                <w:ilvl w:val="0"/>
                <w:numId w:val="3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Evaluate forest</w:t>
            </w:r>
            <w:r w:rsidR="00B31B84" w:rsidRPr="00693D1F">
              <w:rPr>
                <w:rFonts w:ascii="Times New Roman" w:eastAsia="Times New Roman" w:hAnsi="Times New Roman"/>
                <w:sz w:val="24"/>
                <w:szCs w:val="24"/>
              </w:rPr>
              <w:t xml:space="preserve"> </w:t>
            </w:r>
            <w:r w:rsidR="00DA3CA2" w:rsidRPr="00693D1F">
              <w:rPr>
                <w:rFonts w:ascii="Times New Roman" w:eastAsia="Times New Roman" w:hAnsi="Times New Roman"/>
                <w:sz w:val="24"/>
                <w:szCs w:val="24"/>
              </w:rPr>
              <w:t>types.</w:t>
            </w:r>
          </w:p>
        </w:tc>
        <w:tc>
          <w:tcPr>
            <w:tcW w:w="3529" w:type="pct"/>
            <w:tcBorders>
              <w:top w:val="nil"/>
              <w:bottom w:val="single" w:sz="4" w:space="0" w:color="auto"/>
            </w:tcBorders>
          </w:tcPr>
          <w:p w14:paraId="014B2B91" w14:textId="6EA9F526" w:rsidR="00B31B84" w:rsidRPr="00693D1F" w:rsidRDefault="00DA3CA2" w:rsidP="00696376">
            <w:pPr>
              <w:numPr>
                <w:ilvl w:val="1"/>
                <w:numId w:val="3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w:t>
            </w:r>
            <w:r w:rsidR="00B31B84" w:rsidRPr="00693D1F">
              <w:rPr>
                <w:rFonts w:ascii="Times New Roman" w:eastAsia="Times New Roman" w:hAnsi="Times New Roman"/>
                <w:sz w:val="24"/>
                <w:szCs w:val="24"/>
              </w:rPr>
              <w:t xml:space="preserve">dentified different tree </w:t>
            </w:r>
            <w:r w:rsidR="00C043AE" w:rsidRPr="00693D1F">
              <w:rPr>
                <w:rFonts w:ascii="Times New Roman" w:eastAsia="Times New Roman" w:hAnsi="Times New Roman"/>
                <w:sz w:val="24"/>
                <w:szCs w:val="24"/>
              </w:rPr>
              <w:t xml:space="preserve">and other plant </w:t>
            </w:r>
            <w:r w:rsidR="00B31B84" w:rsidRPr="00693D1F">
              <w:rPr>
                <w:rFonts w:ascii="Times New Roman" w:eastAsia="Times New Roman" w:hAnsi="Times New Roman"/>
                <w:sz w:val="24"/>
                <w:szCs w:val="24"/>
              </w:rPr>
              <w:t>species based on ecological indices</w:t>
            </w:r>
            <w:r w:rsidR="00C043AE" w:rsidRPr="00693D1F">
              <w:rPr>
                <w:rFonts w:ascii="Times New Roman" w:eastAsia="Times New Roman" w:hAnsi="Times New Roman"/>
                <w:sz w:val="24"/>
                <w:szCs w:val="24"/>
              </w:rPr>
              <w:t>.</w:t>
            </w:r>
          </w:p>
          <w:p w14:paraId="3BD2FC12" w14:textId="2D1B0AFE" w:rsidR="00B31B84" w:rsidRPr="00693D1F" w:rsidRDefault="00B31B84" w:rsidP="00696376">
            <w:pPr>
              <w:numPr>
                <w:ilvl w:val="1"/>
                <w:numId w:val="3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Analysed tree </w:t>
            </w:r>
            <w:r w:rsidR="00C043AE" w:rsidRPr="00693D1F">
              <w:rPr>
                <w:rFonts w:ascii="Times New Roman" w:eastAsia="Times New Roman" w:hAnsi="Times New Roman"/>
                <w:sz w:val="24"/>
                <w:szCs w:val="24"/>
              </w:rPr>
              <w:t xml:space="preserve">and other plant </w:t>
            </w:r>
            <w:r w:rsidRPr="00693D1F">
              <w:rPr>
                <w:rFonts w:ascii="Times New Roman" w:eastAsia="Times New Roman" w:hAnsi="Times New Roman"/>
                <w:sz w:val="24"/>
                <w:szCs w:val="24"/>
              </w:rPr>
              <w:t>species composition and diversity based on ecological classification.</w:t>
            </w:r>
          </w:p>
          <w:p w14:paraId="281D0054" w14:textId="77777777" w:rsidR="00B31B84" w:rsidRPr="00693D1F" w:rsidRDefault="00B31B84" w:rsidP="00696376">
            <w:pPr>
              <w:pStyle w:val="ListParagraph"/>
              <w:numPr>
                <w:ilvl w:val="1"/>
                <w:numId w:val="38"/>
              </w:numPr>
              <w:rPr>
                <w:rFonts w:ascii="Times New Roman" w:eastAsia="Times New Roman" w:hAnsi="Times New Roman"/>
                <w:sz w:val="24"/>
                <w:szCs w:val="24"/>
              </w:rPr>
            </w:pPr>
            <w:r w:rsidRPr="00693D1F">
              <w:rPr>
                <w:rFonts w:ascii="Times New Roman" w:eastAsia="Times New Roman" w:hAnsi="Times New Roman"/>
                <w:sz w:val="24"/>
                <w:szCs w:val="24"/>
                <w:lang w:val="en-GB"/>
              </w:rPr>
              <w:t xml:space="preserve">Identified forest threats based on socio ecological indices </w:t>
            </w:r>
          </w:p>
          <w:p w14:paraId="7BA267E2" w14:textId="606079DA" w:rsidR="00B31B84" w:rsidRPr="00693D1F" w:rsidRDefault="00B31B84" w:rsidP="00696376">
            <w:pPr>
              <w:pStyle w:val="ListParagraph"/>
              <w:numPr>
                <w:ilvl w:val="1"/>
                <w:numId w:val="38"/>
              </w:numPr>
              <w:rPr>
                <w:rFonts w:ascii="Times New Roman" w:eastAsia="Times New Roman" w:hAnsi="Times New Roman"/>
                <w:sz w:val="24"/>
                <w:szCs w:val="24"/>
              </w:rPr>
            </w:pPr>
            <w:r w:rsidRPr="00693D1F">
              <w:rPr>
                <w:rFonts w:ascii="Times New Roman" w:eastAsia="Times New Roman" w:hAnsi="Times New Roman"/>
                <w:sz w:val="24"/>
                <w:szCs w:val="24"/>
                <w:lang w:val="en-GB"/>
              </w:rPr>
              <w:t xml:space="preserve">Classified forest types and </w:t>
            </w:r>
            <w:r w:rsidRPr="00693D1F">
              <w:rPr>
                <w:rFonts w:ascii="Times New Roman" w:eastAsia="Times New Roman" w:hAnsi="Times New Roman"/>
                <w:b/>
                <w:bCs/>
                <w:i/>
                <w:iCs/>
                <w:sz w:val="24"/>
                <w:szCs w:val="24"/>
                <w:lang w:val="en-GB"/>
              </w:rPr>
              <w:t>conservation status</w:t>
            </w:r>
            <w:r w:rsidRPr="00693D1F">
              <w:rPr>
                <w:rFonts w:ascii="Times New Roman" w:eastAsia="Times New Roman" w:hAnsi="Times New Roman"/>
                <w:sz w:val="24"/>
                <w:szCs w:val="24"/>
                <w:lang w:val="en-GB"/>
              </w:rPr>
              <w:t xml:space="preserve"> based on ecological classification.</w:t>
            </w:r>
          </w:p>
        </w:tc>
      </w:tr>
      <w:tr w:rsidR="00B31B84" w:rsidRPr="00693D1F" w14:paraId="0CB686A8" w14:textId="77777777" w:rsidTr="001B52E8">
        <w:tc>
          <w:tcPr>
            <w:tcW w:w="1471" w:type="pct"/>
          </w:tcPr>
          <w:p w14:paraId="432235C1" w14:textId="77777777" w:rsidR="00B31B84" w:rsidRPr="00693D1F" w:rsidRDefault="00B31B84" w:rsidP="00696376">
            <w:pPr>
              <w:numPr>
                <w:ilvl w:val="0"/>
                <w:numId w:val="38"/>
              </w:numPr>
              <w:spacing w:after="0"/>
              <w:contextualSpacing/>
              <w:rPr>
                <w:rFonts w:ascii="Times New Roman" w:eastAsia="Times New Roman" w:hAnsi="Times New Roman"/>
                <w:b/>
                <w:bCs/>
                <w:sz w:val="24"/>
                <w:szCs w:val="24"/>
              </w:rPr>
            </w:pPr>
            <w:r w:rsidRPr="00693D1F">
              <w:rPr>
                <w:rStyle w:val="SpecialBold"/>
                <w:rFonts w:ascii="Times New Roman" w:hAnsi="Times New Roman"/>
                <w:b w:val="0"/>
                <w:bCs/>
                <w:sz w:val="24"/>
                <w:szCs w:val="24"/>
              </w:rPr>
              <w:t>Evaluate forest resources.</w:t>
            </w:r>
          </w:p>
        </w:tc>
        <w:tc>
          <w:tcPr>
            <w:tcW w:w="3529" w:type="pct"/>
          </w:tcPr>
          <w:p w14:paraId="1274FE57" w14:textId="77777777" w:rsidR="00B31B84" w:rsidRPr="00693D1F" w:rsidRDefault="00B31B84" w:rsidP="00696376">
            <w:pPr>
              <w:numPr>
                <w:ilvl w:val="1"/>
                <w:numId w:val="3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Identified mapped forest area as per survey maps.</w:t>
            </w:r>
          </w:p>
          <w:p w14:paraId="2D4DFF30" w14:textId="77777777" w:rsidR="00B31B84" w:rsidRPr="00693D1F" w:rsidRDefault="00B31B84" w:rsidP="00696376">
            <w:pPr>
              <w:numPr>
                <w:ilvl w:val="1"/>
                <w:numId w:val="3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Identified forest resources as per IUCN guidelines.</w:t>
            </w:r>
          </w:p>
          <w:p w14:paraId="24439507" w14:textId="77777777" w:rsidR="00B31B84" w:rsidRPr="00693D1F" w:rsidRDefault="00B31B84" w:rsidP="00696376">
            <w:pPr>
              <w:numPr>
                <w:ilvl w:val="1"/>
                <w:numId w:val="3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Established forest resource inventories as per workplace procedures.</w:t>
            </w:r>
          </w:p>
          <w:p w14:paraId="4FB8F70C" w14:textId="77777777" w:rsidR="00B31B84" w:rsidRPr="00693D1F" w:rsidRDefault="00B31B84" w:rsidP="00696376">
            <w:pPr>
              <w:numPr>
                <w:ilvl w:val="1"/>
                <w:numId w:val="3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Analysed forest resources in gazetted forests as per workplace procedures.</w:t>
            </w:r>
          </w:p>
          <w:p w14:paraId="05EA6878" w14:textId="77777777" w:rsidR="00B31B84" w:rsidRPr="00693D1F" w:rsidRDefault="00B31B84" w:rsidP="00696376">
            <w:pPr>
              <w:numPr>
                <w:ilvl w:val="1"/>
                <w:numId w:val="3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Analysed forest resources on farmlands as per workplace procedures.</w:t>
            </w:r>
          </w:p>
        </w:tc>
      </w:tr>
      <w:tr w:rsidR="00B31B84" w:rsidRPr="00693D1F" w14:paraId="380BB53E" w14:textId="77777777" w:rsidTr="001B52E8">
        <w:tc>
          <w:tcPr>
            <w:tcW w:w="1471" w:type="pct"/>
          </w:tcPr>
          <w:p w14:paraId="5158A44F" w14:textId="3D74FA52" w:rsidR="00B31B84" w:rsidRPr="00693D1F" w:rsidRDefault="00BF1E2D" w:rsidP="00696376">
            <w:pPr>
              <w:numPr>
                <w:ilvl w:val="0"/>
                <w:numId w:val="38"/>
              </w:numPr>
              <w:spacing w:after="0"/>
              <w:contextualSpacing/>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Manage and r</w:t>
            </w:r>
            <w:r w:rsidR="00B31B84" w:rsidRPr="00693D1F">
              <w:rPr>
                <w:rFonts w:ascii="Times New Roman" w:eastAsia="Times New Roman" w:hAnsi="Times New Roman"/>
                <w:sz w:val="24"/>
                <w:szCs w:val="24"/>
                <w:lang w:val="en-US"/>
              </w:rPr>
              <w:t>ehabilitate degraded sites</w:t>
            </w:r>
          </w:p>
        </w:tc>
        <w:tc>
          <w:tcPr>
            <w:tcW w:w="3529" w:type="pct"/>
          </w:tcPr>
          <w:p w14:paraId="391789AA" w14:textId="043C47F5" w:rsidR="00BF1E2D" w:rsidRPr="00693D1F" w:rsidRDefault="00BF1E2D" w:rsidP="00696376">
            <w:pPr>
              <w:numPr>
                <w:ilvl w:val="1"/>
                <w:numId w:val="3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Applied silvicultural systems in regenerating natural forest as per FAO guidelines.</w:t>
            </w:r>
          </w:p>
          <w:p w14:paraId="50A45D44" w14:textId="6E5B2140" w:rsidR="00B31B84" w:rsidRPr="00693D1F" w:rsidRDefault="00B31B84" w:rsidP="00696376">
            <w:pPr>
              <w:numPr>
                <w:ilvl w:val="1"/>
                <w:numId w:val="3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Identified degraded sites as per FAO guidelines.</w:t>
            </w:r>
          </w:p>
          <w:p w14:paraId="4C9AC920" w14:textId="77777777" w:rsidR="00B31B84" w:rsidRPr="00693D1F" w:rsidRDefault="00B31B84" w:rsidP="00696376">
            <w:pPr>
              <w:numPr>
                <w:ilvl w:val="1"/>
                <w:numId w:val="3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lastRenderedPageBreak/>
              <w:t>Classified degraded sites as per FAO guidelines.</w:t>
            </w:r>
          </w:p>
          <w:p w14:paraId="6922BF24" w14:textId="77777777" w:rsidR="00B31B84" w:rsidRPr="00693D1F" w:rsidRDefault="00B31B84" w:rsidP="00696376">
            <w:pPr>
              <w:numPr>
                <w:ilvl w:val="1"/>
                <w:numId w:val="3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Identified forest rehabilitation strategies based on ecological classification.</w:t>
            </w:r>
          </w:p>
          <w:p w14:paraId="750BC535" w14:textId="77777777" w:rsidR="00B31B84" w:rsidRPr="00693D1F" w:rsidRDefault="00B31B84" w:rsidP="00696376">
            <w:pPr>
              <w:numPr>
                <w:ilvl w:val="1"/>
                <w:numId w:val="3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Mobilized stakeholders to rehabilitate degraded sites as per PFM guidelines.</w:t>
            </w:r>
          </w:p>
          <w:p w14:paraId="5F996921" w14:textId="77777777" w:rsidR="00B31B84" w:rsidRPr="00693D1F" w:rsidRDefault="00B31B84" w:rsidP="00696376">
            <w:pPr>
              <w:numPr>
                <w:ilvl w:val="1"/>
                <w:numId w:val="3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Planned for rehabilitation as per site requirements.</w:t>
            </w:r>
          </w:p>
          <w:p w14:paraId="1B62FFF7" w14:textId="77777777" w:rsidR="00B31B84" w:rsidRPr="00693D1F" w:rsidRDefault="00B31B84" w:rsidP="00696376">
            <w:pPr>
              <w:numPr>
                <w:ilvl w:val="1"/>
                <w:numId w:val="3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Acquired materials for rehabilitation as per site requirements.</w:t>
            </w:r>
          </w:p>
          <w:p w14:paraId="40026C90" w14:textId="77777777" w:rsidR="00B31B84" w:rsidRPr="00693D1F" w:rsidRDefault="00B31B84" w:rsidP="00696376">
            <w:pPr>
              <w:numPr>
                <w:ilvl w:val="1"/>
                <w:numId w:val="3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Implemented rehabilitation plan as per SOPs.</w:t>
            </w:r>
          </w:p>
        </w:tc>
      </w:tr>
      <w:tr w:rsidR="00B31B84" w:rsidRPr="00693D1F" w14:paraId="41786CEA" w14:textId="77777777" w:rsidTr="001B52E8">
        <w:tc>
          <w:tcPr>
            <w:tcW w:w="1471" w:type="pct"/>
          </w:tcPr>
          <w:p w14:paraId="3434D8B3" w14:textId="77777777" w:rsidR="00B31B84" w:rsidRPr="00693D1F" w:rsidRDefault="00B31B84" w:rsidP="00696376">
            <w:pPr>
              <w:numPr>
                <w:ilvl w:val="0"/>
                <w:numId w:val="38"/>
              </w:numPr>
              <w:spacing w:after="0"/>
              <w:contextualSpacing/>
              <w:rPr>
                <w:rFonts w:ascii="Times New Roman" w:eastAsia="Times New Roman" w:hAnsi="Times New Roman"/>
                <w:sz w:val="24"/>
                <w:szCs w:val="24"/>
                <w:lang w:val="en-US"/>
              </w:rPr>
            </w:pPr>
            <w:r w:rsidRPr="00693D1F">
              <w:rPr>
                <w:rFonts w:ascii="Times New Roman" w:eastAsia="Times New Roman" w:hAnsi="Times New Roman"/>
                <w:sz w:val="24"/>
                <w:szCs w:val="24"/>
                <w:lang w:val="en-US"/>
              </w:rPr>
              <w:lastRenderedPageBreak/>
              <w:t>Build forest stakeholder capacity.</w:t>
            </w:r>
          </w:p>
        </w:tc>
        <w:tc>
          <w:tcPr>
            <w:tcW w:w="3529" w:type="pct"/>
          </w:tcPr>
          <w:p w14:paraId="6A6A2850" w14:textId="77777777" w:rsidR="00B31B84" w:rsidRPr="00693D1F" w:rsidRDefault="00B31B84" w:rsidP="00696376">
            <w:pPr>
              <w:numPr>
                <w:ilvl w:val="1"/>
                <w:numId w:val="3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Identified stakeholders as per SOPs.</w:t>
            </w:r>
          </w:p>
          <w:p w14:paraId="05996460" w14:textId="77777777" w:rsidR="00B31B84" w:rsidRPr="00693D1F" w:rsidRDefault="00B31B84" w:rsidP="00696376">
            <w:pPr>
              <w:numPr>
                <w:ilvl w:val="1"/>
                <w:numId w:val="3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Sensitized stakeholders on forest ecosystem management as per SOPs.</w:t>
            </w:r>
          </w:p>
          <w:p w14:paraId="68AC6C26" w14:textId="77777777" w:rsidR="00B31B84" w:rsidRPr="00693D1F" w:rsidRDefault="00B31B84" w:rsidP="00696376">
            <w:pPr>
              <w:numPr>
                <w:ilvl w:val="1"/>
                <w:numId w:val="3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Outlined benefit sharing mechanism as per FCMA (2016).</w:t>
            </w:r>
          </w:p>
          <w:p w14:paraId="39BDCD44" w14:textId="77777777" w:rsidR="00B31B84" w:rsidRPr="00693D1F" w:rsidRDefault="00B31B84" w:rsidP="00696376">
            <w:pPr>
              <w:numPr>
                <w:ilvl w:val="1"/>
                <w:numId w:val="3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Outlined roles and responsibilities of each stakeholder as per FCMA (2016).</w:t>
            </w:r>
          </w:p>
        </w:tc>
      </w:tr>
      <w:tr w:rsidR="00B31B84" w:rsidRPr="00693D1F" w14:paraId="40C1F61B" w14:textId="77777777" w:rsidTr="001B52E8">
        <w:tc>
          <w:tcPr>
            <w:tcW w:w="1471" w:type="pct"/>
          </w:tcPr>
          <w:p w14:paraId="43F72439" w14:textId="77777777" w:rsidR="00B31B84" w:rsidRPr="00693D1F" w:rsidRDefault="00B31B84" w:rsidP="00696376">
            <w:pPr>
              <w:numPr>
                <w:ilvl w:val="0"/>
                <w:numId w:val="38"/>
              </w:numPr>
              <w:spacing w:after="0"/>
              <w:contextualSpacing/>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Manage natural resource conflicts.</w:t>
            </w:r>
          </w:p>
        </w:tc>
        <w:tc>
          <w:tcPr>
            <w:tcW w:w="3529" w:type="pct"/>
          </w:tcPr>
          <w:p w14:paraId="7B358907" w14:textId="77777777" w:rsidR="00B31B84" w:rsidRPr="00693D1F" w:rsidRDefault="00B31B84" w:rsidP="00696376">
            <w:pPr>
              <w:numPr>
                <w:ilvl w:val="1"/>
                <w:numId w:val="3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Identified sources and types of conflicts as per workplace procedures.</w:t>
            </w:r>
          </w:p>
          <w:p w14:paraId="4FD6C814" w14:textId="77777777" w:rsidR="00B31B84" w:rsidRPr="00693D1F" w:rsidRDefault="00B31B84" w:rsidP="00696376">
            <w:pPr>
              <w:numPr>
                <w:ilvl w:val="1"/>
                <w:numId w:val="3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Identified parties (stakeholders) involved in the conflicts as per workplace procedures.</w:t>
            </w:r>
          </w:p>
          <w:p w14:paraId="7DC68EE3" w14:textId="77777777" w:rsidR="00B31B84" w:rsidRPr="00693D1F" w:rsidRDefault="00B31B84" w:rsidP="00696376">
            <w:pPr>
              <w:numPr>
                <w:ilvl w:val="1"/>
                <w:numId w:val="3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Identified </w:t>
            </w:r>
            <w:r w:rsidRPr="00693D1F">
              <w:rPr>
                <w:rFonts w:ascii="Times New Roman" w:eastAsia="Times New Roman" w:hAnsi="Times New Roman"/>
                <w:b/>
                <w:bCs/>
                <w:i/>
                <w:iCs/>
                <w:sz w:val="24"/>
                <w:szCs w:val="24"/>
              </w:rPr>
              <w:t>conflict resolution strategies</w:t>
            </w:r>
            <w:r w:rsidRPr="00693D1F">
              <w:rPr>
                <w:rFonts w:ascii="Times New Roman" w:eastAsia="Times New Roman" w:hAnsi="Times New Roman"/>
                <w:sz w:val="24"/>
                <w:szCs w:val="24"/>
              </w:rPr>
              <w:t xml:space="preserve"> as per workplace procedures.</w:t>
            </w:r>
          </w:p>
          <w:p w14:paraId="4564A2AF" w14:textId="77777777" w:rsidR="00B31B84" w:rsidRPr="00693D1F" w:rsidRDefault="00B31B84" w:rsidP="00696376">
            <w:pPr>
              <w:numPr>
                <w:ilvl w:val="1"/>
                <w:numId w:val="3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Implemented effective strategies in conflict resolution as per workplace procedures.</w:t>
            </w:r>
          </w:p>
        </w:tc>
      </w:tr>
    </w:tbl>
    <w:p w14:paraId="6C0B3E2D" w14:textId="77777777" w:rsidR="00B31B84" w:rsidRPr="00693D1F" w:rsidRDefault="00B31B84" w:rsidP="00B31B84">
      <w:pPr>
        <w:rPr>
          <w:rFonts w:ascii="Times New Roman" w:hAnsi="Times New Roman"/>
          <w:sz w:val="24"/>
          <w:szCs w:val="24"/>
        </w:rPr>
      </w:pPr>
    </w:p>
    <w:p w14:paraId="065D326C"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RANGE</w:t>
      </w:r>
    </w:p>
    <w:p w14:paraId="40640644"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p w14:paraId="58513EE9" w14:textId="77777777" w:rsidR="00B31B84" w:rsidRPr="00693D1F" w:rsidRDefault="00B31B84" w:rsidP="00B31B84">
      <w:pPr>
        <w:spacing w:after="0"/>
        <w:jc w:val="both"/>
        <w:rPr>
          <w:rFonts w:ascii="Times New Roman" w:eastAsia="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6025"/>
      </w:tblGrid>
      <w:tr w:rsidR="00B31B84" w:rsidRPr="00693D1F" w14:paraId="3AD78F8D" w14:textId="77777777" w:rsidTr="001B52E8">
        <w:tc>
          <w:tcPr>
            <w:tcW w:w="1778" w:type="pct"/>
          </w:tcPr>
          <w:p w14:paraId="3FE7532D" w14:textId="77777777" w:rsidR="00B31B84" w:rsidRPr="00693D1F" w:rsidRDefault="00B31B84" w:rsidP="00B31B84">
            <w:pPr>
              <w:spacing w:after="0"/>
              <w:ind w:left="-108"/>
              <w:contextualSpacing/>
              <w:jc w:val="both"/>
              <w:rPr>
                <w:rFonts w:ascii="Times New Roman" w:eastAsia="Times New Roman" w:hAnsi="Times New Roman"/>
                <w:b/>
                <w:sz w:val="24"/>
                <w:szCs w:val="24"/>
              </w:rPr>
            </w:pPr>
            <w:r w:rsidRPr="00693D1F">
              <w:rPr>
                <w:rFonts w:ascii="Times New Roman" w:eastAsia="Times New Roman" w:hAnsi="Times New Roman"/>
                <w:b/>
                <w:sz w:val="24"/>
                <w:szCs w:val="24"/>
                <w:lang w:val="en-US"/>
              </w:rPr>
              <w:t xml:space="preserve"> VARIABLE </w:t>
            </w:r>
          </w:p>
        </w:tc>
        <w:tc>
          <w:tcPr>
            <w:tcW w:w="3222" w:type="pct"/>
          </w:tcPr>
          <w:p w14:paraId="286EB9B8"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RANGE</w:t>
            </w:r>
          </w:p>
        </w:tc>
      </w:tr>
      <w:tr w:rsidR="00B31B84" w:rsidRPr="00693D1F" w14:paraId="70A5F3E9" w14:textId="77777777" w:rsidTr="001B52E8">
        <w:tc>
          <w:tcPr>
            <w:tcW w:w="1778" w:type="pct"/>
          </w:tcPr>
          <w:p w14:paraId="3BD9AD29" w14:textId="77777777" w:rsidR="00B31B84" w:rsidRPr="00693D1F" w:rsidRDefault="00B31B84" w:rsidP="004A4230">
            <w:pPr>
              <w:pStyle w:val="ListParagraph"/>
              <w:numPr>
                <w:ilvl w:val="0"/>
                <w:numId w:val="21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Forest types</w:t>
            </w:r>
            <w:r w:rsidRPr="00693D1F">
              <w:rPr>
                <w:rFonts w:ascii="Times New Roman" w:eastAsia="Times New Roman" w:hAnsi="Times New Roman"/>
                <w:b/>
                <w:i/>
                <w:iCs/>
                <w:sz w:val="24"/>
                <w:szCs w:val="24"/>
              </w:rPr>
              <w:t xml:space="preserve"> </w:t>
            </w:r>
            <w:r w:rsidRPr="00693D1F">
              <w:rPr>
                <w:rFonts w:ascii="Times New Roman" w:eastAsia="Times New Roman" w:hAnsi="Times New Roman"/>
                <w:bCs/>
                <w:sz w:val="24"/>
                <w:szCs w:val="24"/>
              </w:rPr>
              <w:t>may include but not limited to:</w:t>
            </w:r>
          </w:p>
        </w:tc>
        <w:tc>
          <w:tcPr>
            <w:tcW w:w="3222" w:type="pct"/>
          </w:tcPr>
          <w:p w14:paraId="28D4D1BE" w14:textId="77777777" w:rsidR="00B31B84" w:rsidRPr="00693D1F" w:rsidRDefault="00B31B84" w:rsidP="004A4230">
            <w:pPr>
              <w:pStyle w:val="ListParagraph"/>
              <w:numPr>
                <w:ilvl w:val="0"/>
                <w:numId w:val="55"/>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Closed canopy.</w:t>
            </w:r>
          </w:p>
          <w:p w14:paraId="077F3A52" w14:textId="77777777" w:rsidR="00B31B84" w:rsidRPr="00693D1F" w:rsidRDefault="00B31B84" w:rsidP="004A4230">
            <w:pPr>
              <w:pStyle w:val="ListParagraph"/>
              <w:numPr>
                <w:ilvl w:val="0"/>
                <w:numId w:val="55"/>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Woodlands.</w:t>
            </w:r>
          </w:p>
          <w:p w14:paraId="36ED1C87" w14:textId="77777777" w:rsidR="00B31B84" w:rsidRPr="00693D1F" w:rsidRDefault="00B31B84" w:rsidP="004A4230">
            <w:pPr>
              <w:pStyle w:val="ListParagraph"/>
              <w:numPr>
                <w:ilvl w:val="0"/>
                <w:numId w:val="55"/>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Grassland.</w:t>
            </w:r>
          </w:p>
          <w:p w14:paraId="116C24CA" w14:textId="77777777" w:rsidR="00B31B84" w:rsidRPr="00693D1F" w:rsidRDefault="00B31B84" w:rsidP="004A4230">
            <w:pPr>
              <w:pStyle w:val="ListParagraph"/>
              <w:numPr>
                <w:ilvl w:val="0"/>
                <w:numId w:val="55"/>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Mixed.</w:t>
            </w:r>
          </w:p>
          <w:p w14:paraId="70F61800" w14:textId="77777777" w:rsidR="00020BCC" w:rsidRPr="00693D1F" w:rsidRDefault="00020BCC" w:rsidP="004A4230">
            <w:pPr>
              <w:pStyle w:val="ListParagraph"/>
              <w:numPr>
                <w:ilvl w:val="0"/>
                <w:numId w:val="55"/>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Mountainous.</w:t>
            </w:r>
          </w:p>
          <w:p w14:paraId="440FB677" w14:textId="77777777" w:rsidR="00020BCC" w:rsidRPr="00693D1F" w:rsidRDefault="00020BCC" w:rsidP="004A4230">
            <w:pPr>
              <w:pStyle w:val="ListParagraph"/>
              <w:numPr>
                <w:ilvl w:val="0"/>
                <w:numId w:val="55"/>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Coast.</w:t>
            </w:r>
          </w:p>
          <w:p w14:paraId="5AC24798" w14:textId="77777777" w:rsidR="00020BCC" w:rsidRPr="00693D1F" w:rsidRDefault="00020BCC" w:rsidP="004A4230">
            <w:pPr>
              <w:pStyle w:val="ListParagraph"/>
              <w:numPr>
                <w:ilvl w:val="0"/>
                <w:numId w:val="55"/>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Afro-montane.</w:t>
            </w:r>
          </w:p>
          <w:p w14:paraId="416C3E7C" w14:textId="381C8AE1" w:rsidR="00020BCC" w:rsidRPr="00693D1F" w:rsidRDefault="00020BCC" w:rsidP="004A4230">
            <w:pPr>
              <w:pStyle w:val="ListParagraph"/>
              <w:numPr>
                <w:ilvl w:val="0"/>
                <w:numId w:val="55"/>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Guineo-Congolian.</w:t>
            </w:r>
          </w:p>
        </w:tc>
      </w:tr>
      <w:tr w:rsidR="00696376" w:rsidRPr="00693D1F" w14:paraId="4C5AFC1B" w14:textId="77777777" w:rsidTr="001B52E8">
        <w:tc>
          <w:tcPr>
            <w:tcW w:w="1778" w:type="pct"/>
          </w:tcPr>
          <w:p w14:paraId="05AF099F" w14:textId="25F5B4B7" w:rsidR="00696376" w:rsidRPr="00693D1F" w:rsidRDefault="00696376" w:rsidP="004A4230">
            <w:pPr>
              <w:pStyle w:val="ListParagraph"/>
              <w:numPr>
                <w:ilvl w:val="0"/>
                <w:numId w:val="21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Conservation status</w:t>
            </w:r>
            <w:r w:rsidRPr="00693D1F">
              <w:rPr>
                <w:rFonts w:ascii="Times New Roman" w:eastAsia="Times New Roman" w:hAnsi="Times New Roman"/>
                <w:bCs/>
                <w:i/>
                <w:iCs/>
                <w:sz w:val="24"/>
                <w:szCs w:val="24"/>
              </w:rPr>
              <w:t xml:space="preserve"> </w:t>
            </w:r>
            <w:r w:rsidRPr="00693D1F">
              <w:rPr>
                <w:rFonts w:ascii="Times New Roman" w:eastAsia="Times New Roman" w:hAnsi="Times New Roman"/>
                <w:bCs/>
                <w:sz w:val="24"/>
                <w:szCs w:val="24"/>
              </w:rPr>
              <w:t>may include but not limited to:</w:t>
            </w:r>
          </w:p>
        </w:tc>
        <w:tc>
          <w:tcPr>
            <w:tcW w:w="3222" w:type="pct"/>
          </w:tcPr>
          <w:p w14:paraId="5E22A406" w14:textId="77777777" w:rsidR="00696376" w:rsidRPr="00693D1F" w:rsidRDefault="00696376" w:rsidP="004A4230">
            <w:pPr>
              <w:pStyle w:val="ListParagraph"/>
              <w:numPr>
                <w:ilvl w:val="0"/>
                <w:numId w:val="54"/>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Pristine.</w:t>
            </w:r>
          </w:p>
          <w:p w14:paraId="71FB6852" w14:textId="77777777" w:rsidR="00696376" w:rsidRPr="00693D1F" w:rsidRDefault="00696376" w:rsidP="004A4230">
            <w:pPr>
              <w:pStyle w:val="ListParagraph"/>
              <w:numPr>
                <w:ilvl w:val="0"/>
                <w:numId w:val="54"/>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lastRenderedPageBreak/>
              <w:t>Moderately degraded.</w:t>
            </w:r>
          </w:p>
          <w:p w14:paraId="2710D8D4" w14:textId="54DE1271" w:rsidR="00696376" w:rsidRPr="00693D1F" w:rsidRDefault="00696376" w:rsidP="004A4230">
            <w:pPr>
              <w:pStyle w:val="ListParagraph"/>
              <w:numPr>
                <w:ilvl w:val="0"/>
                <w:numId w:val="55"/>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Heavily degraded.</w:t>
            </w:r>
          </w:p>
        </w:tc>
      </w:tr>
      <w:tr w:rsidR="00696376" w:rsidRPr="00693D1F" w14:paraId="136C6CFC" w14:textId="77777777" w:rsidTr="001B52E8">
        <w:tc>
          <w:tcPr>
            <w:tcW w:w="1778" w:type="pct"/>
          </w:tcPr>
          <w:p w14:paraId="298B1BD2" w14:textId="77777777" w:rsidR="00696376" w:rsidRPr="00693D1F" w:rsidRDefault="00696376" w:rsidP="004A4230">
            <w:pPr>
              <w:pStyle w:val="ListParagraph"/>
              <w:numPr>
                <w:ilvl w:val="0"/>
                <w:numId w:val="211"/>
              </w:numPr>
              <w:spacing w:after="0"/>
              <w:rPr>
                <w:rFonts w:ascii="Times New Roman" w:eastAsia="Times New Roman" w:hAnsi="Times New Roman"/>
                <w:sz w:val="24"/>
                <w:szCs w:val="24"/>
              </w:rPr>
            </w:pPr>
            <w:r w:rsidRPr="00693D1F">
              <w:rPr>
                <w:rFonts w:ascii="Times New Roman" w:eastAsia="Times New Roman" w:hAnsi="Times New Roman"/>
                <w:sz w:val="24"/>
                <w:szCs w:val="24"/>
              </w:rPr>
              <w:lastRenderedPageBreak/>
              <w:t>Conflict resolution strategies may include but not limited to:</w:t>
            </w:r>
          </w:p>
        </w:tc>
        <w:tc>
          <w:tcPr>
            <w:tcW w:w="3222" w:type="pct"/>
          </w:tcPr>
          <w:p w14:paraId="58B70999" w14:textId="77777777" w:rsidR="00696376" w:rsidRPr="00693D1F" w:rsidRDefault="00696376" w:rsidP="004A4230">
            <w:pPr>
              <w:pStyle w:val="ListParagraph"/>
              <w:numPr>
                <w:ilvl w:val="0"/>
                <w:numId w:val="55"/>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Avoidance.</w:t>
            </w:r>
          </w:p>
          <w:p w14:paraId="00F82946" w14:textId="77777777" w:rsidR="00696376" w:rsidRPr="00693D1F" w:rsidRDefault="00696376" w:rsidP="004A4230">
            <w:pPr>
              <w:pStyle w:val="ListParagraph"/>
              <w:numPr>
                <w:ilvl w:val="0"/>
                <w:numId w:val="55"/>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Mediation.</w:t>
            </w:r>
          </w:p>
          <w:p w14:paraId="4B540B1E" w14:textId="77777777" w:rsidR="00696376" w:rsidRPr="00693D1F" w:rsidRDefault="00696376" w:rsidP="004A4230">
            <w:pPr>
              <w:pStyle w:val="ListParagraph"/>
              <w:numPr>
                <w:ilvl w:val="0"/>
                <w:numId w:val="55"/>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Adjudication.</w:t>
            </w:r>
          </w:p>
          <w:p w14:paraId="723B4993" w14:textId="77777777" w:rsidR="00696376" w:rsidRPr="00693D1F" w:rsidRDefault="00696376" w:rsidP="004A4230">
            <w:pPr>
              <w:pStyle w:val="ListParagraph"/>
              <w:numPr>
                <w:ilvl w:val="0"/>
                <w:numId w:val="55"/>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Negotiation.</w:t>
            </w:r>
          </w:p>
          <w:p w14:paraId="6782833D" w14:textId="77777777" w:rsidR="00696376" w:rsidRPr="00693D1F" w:rsidRDefault="00696376" w:rsidP="004A4230">
            <w:pPr>
              <w:pStyle w:val="ListParagraph"/>
              <w:numPr>
                <w:ilvl w:val="0"/>
                <w:numId w:val="55"/>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Arbitration.</w:t>
            </w:r>
          </w:p>
          <w:p w14:paraId="14F1984D" w14:textId="77777777" w:rsidR="00696376" w:rsidRPr="00693D1F" w:rsidRDefault="00696376" w:rsidP="004A4230">
            <w:pPr>
              <w:pStyle w:val="ListParagraph"/>
              <w:numPr>
                <w:ilvl w:val="0"/>
                <w:numId w:val="55"/>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Coercion.</w:t>
            </w:r>
          </w:p>
        </w:tc>
      </w:tr>
    </w:tbl>
    <w:p w14:paraId="419DBD10" w14:textId="77777777" w:rsidR="00B31B84" w:rsidRPr="00693D1F" w:rsidRDefault="00B31B84" w:rsidP="00B31B84">
      <w:pPr>
        <w:spacing w:after="0"/>
        <w:jc w:val="both"/>
        <w:rPr>
          <w:rFonts w:ascii="Times New Roman" w:eastAsia="Times New Roman" w:hAnsi="Times New Roman"/>
          <w:b/>
          <w:sz w:val="24"/>
          <w:szCs w:val="24"/>
          <w:lang w:val="en-US"/>
        </w:rPr>
      </w:pPr>
    </w:p>
    <w:p w14:paraId="5B6AED85" w14:textId="21A34135" w:rsidR="00B31B84" w:rsidRPr="00693D1F" w:rsidRDefault="00B31B84" w:rsidP="00C043AE">
      <w:pPr>
        <w:spacing w:after="160" w:line="259" w:lineRule="auto"/>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REQUIRED SKILLS AND KNOWLEDGE</w:t>
      </w:r>
    </w:p>
    <w:p w14:paraId="3026F7EF" w14:textId="77777777" w:rsidR="00B31B84"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This section describes the skills and knowledge required for this unit of competency.</w:t>
      </w:r>
    </w:p>
    <w:p w14:paraId="620265E3" w14:textId="77777777" w:rsidR="00B31B84" w:rsidRPr="00693D1F" w:rsidRDefault="00B31B84" w:rsidP="00B31B84">
      <w:pPr>
        <w:spacing w:after="0"/>
        <w:contextualSpacing/>
        <w:jc w:val="both"/>
        <w:rPr>
          <w:rFonts w:ascii="Times New Roman" w:eastAsia="Times New Roman" w:hAnsi="Times New Roman"/>
          <w:b/>
          <w:sz w:val="24"/>
          <w:szCs w:val="24"/>
        </w:rPr>
      </w:pPr>
    </w:p>
    <w:p w14:paraId="110B9C0B" w14:textId="77777777" w:rsidR="00B31B84" w:rsidRPr="00693D1F" w:rsidRDefault="00B31B84" w:rsidP="00B31B84">
      <w:pPr>
        <w:spacing w:after="0"/>
        <w:contextualSpacing/>
        <w:jc w:val="both"/>
        <w:rPr>
          <w:rFonts w:ascii="Times New Roman" w:eastAsia="Times New Roman" w:hAnsi="Times New Roman"/>
          <w:b/>
          <w:sz w:val="24"/>
          <w:szCs w:val="24"/>
        </w:rPr>
      </w:pPr>
      <w:r w:rsidRPr="00693D1F">
        <w:rPr>
          <w:rFonts w:ascii="Times New Roman" w:eastAsia="Times New Roman" w:hAnsi="Times New Roman"/>
          <w:b/>
          <w:sz w:val="24"/>
          <w:szCs w:val="24"/>
        </w:rPr>
        <w:t>Required Skills</w:t>
      </w:r>
    </w:p>
    <w:p w14:paraId="056E1F07"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The individual needs to demonstrate the following skills:</w:t>
      </w:r>
    </w:p>
    <w:p w14:paraId="6CA8F887" w14:textId="77777777" w:rsidR="00B31B84" w:rsidRPr="00693D1F" w:rsidRDefault="00B31B84" w:rsidP="004A4230">
      <w:pPr>
        <w:numPr>
          <w:ilvl w:val="0"/>
          <w:numId w:val="42"/>
        </w:numPr>
        <w:spacing w:after="0"/>
        <w:rPr>
          <w:rFonts w:ascii="Times New Roman" w:hAnsi="Times New Roman"/>
          <w:sz w:val="24"/>
          <w:szCs w:val="24"/>
        </w:rPr>
      </w:pPr>
      <w:bookmarkStart w:id="62" w:name="_Hlk18609250"/>
      <w:r w:rsidRPr="00693D1F">
        <w:rPr>
          <w:rFonts w:ascii="Times New Roman" w:hAnsi="Times New Roman"/>
          <w:sz w:val="24"/>
          <w:szCs w:val="24"/>
        </w:rPr>
        <w:t xml:space="preserve">Communication </w:t>
      </w:r>
    </w:p>
    <w:p w14:paraId="29533A98"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Planning</w:t>
      </w:r>
    </w:p>
    <w:p w14:paraId="78FBB441"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Organizing</w:t>
      </w:r>
    </w:p>
    <w:p w14:paraId="6B3F160D"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Performance Management </w:t>
      </w:r>
    </w:p>
    <w:p w14:paraId="6E3DD50D"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Report writing </w:t>
      </w:r>
    </w:p>
    <w:p w14:paraId="552335F4"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Coordinating</w:t>
      </w:r>
    </w:p>
    <w:p w14:paraId="42D9B093"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Problem solving </w:t>
      </w:r>
    </w:p>
    <w:p w14:paraId="3457D690"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Critical thinking</w:t>
      </w:r>
    </w:p>
    <w:p w14:paraId="28CF2004"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Decision making</w:t>
      </w:r>
    </w:p>
    <w:p w14:paraId="2D0BFACB"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Public relations</w:t>
      </w:r>
    </w:p>
    <w:p w14:paraId="3FA10035"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Time management. </w:t>
      </w:r>
    </w:p>
    <w:p w14:paraId="1E91CF84"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Record keeping.</w:t>
      </w:r>
    </w:p>
    <w:p w14:paraId="5AD2C1C2"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Negotiation.</w:t>
      </w:r>
    </w:p>
    <w:p w14:paraId="62602244"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Networking.</w:t>
      </w:r>
    </w:p>
    <w:p w14:paraId="1D0F6F09"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Analytical.</w:t>
      </w:r>
    </w:p>
    <w:p w14:paraId="7423680F" w14:textId="77777777" w:rsidR="00B31B84" w:rsidRPr="00693D1F" w:rsidRDefault="00B31B84" w:rsidP="00B31B84">
      <w:pPr>
        <w:spacing w:after="0"/>
        <w:jc w:val="both"/>
        <w:rPr>
          <w:rFonts w:ascii="Times New Roman" w:eastAsia="Times New Roman" w:hAnsi="Times New Roman"/>
          <w:b/>
          <w:sz w:val="24"/>
          <w:szCs w:val="24"/>
          <w:lang w:val="en-US"/>
        </w:rPr>
      </w:pPr>
    </w:p>
    <w:p w14:paraId="0D5C05B5" w14:textId="77777777" w:rsidR="00B31B84" w:rsidRPr="00693D1F" w:rsidRDefault="00B31B84" w:rsidP="00B31B84">
      <w:pPr>
        <w:spacing w:after="0"/>
        <w:jc w:val="both"/>
        <w:rPr>
          <w:rFonts w:ascii="Times New Roman" w:eastAsia="Times New Roman" w:hAnsi="Times New Roman"/>
          <w:b/>
          <w:bCs/>
          <w:sz w:val="24"/>
          <w:szCs w:val="24"/>
          <w:lang w:val="en-US"/>
        </w:rPr>
      </w:pPr>
      <w:r w:rsidRPr="00693D1F">
        <w:rPr>
          <w:rFonts w:ascii="Times New Roman" w:eastAsia="Times New Roman" w:hAnsi="Times New Roman"/>
          <w:b/>
          <w:bCs/>
          <w:sz w:val="24"/>
          <w:szCs w:val="24"/>
          <w:lang w:val="en-US"/>
        </w:rPr>
        <w:t>Required Knowledge</w:t>
      </w:r>
    </w:p>
    <w:p w14:paraId="1E53A6C8" w14:textId="77777777" w:rsidR="00B31B84"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The individual needs to demonstrate knowledge of:</w:t>
      </w:r>
    </w:p>
    <w:p w14:paraId="0A31F8B6" w14:textId="77777777" w:rsidR="00B31B84" w:rsidRPr="00693D1F" w:rsidRDefault="00B31B84" w:rsidP="004A4230">
      <w:pPr>
        <w:pStyle w:val="ListParagraph"/>
        <w:numPr>
          <w:ilvl w:val="0"/>
          <w:numId w:val="50"/>
        </w:numPr>
        <w:suppressAutoHyphens/>
        <w:spacing w:after="0"/>
        <w:jc w:val="both"/>
        <w:rPr>
          <w:rFonts w:ascii="Times New Roman" w:hAnsi="Times New Roman"/>
          <w:bCs/>
          <w:sz w:val="24"/>
          <w:szCs w:val="24"/>
        </w:rPr>
      </w:pPr>
      <w:r w:rsidRPr="00693D1F">
        <w:rPr>
          <w:rFonts w:ascii="Times New Roman" w:hAnsi="Times New Roman"/>
          <w:bCs/>
          <w:sz w:val="24"/>
          <w:szCs w:val="24"/>
        </w:rPr>
        <w:t>FSGOs guidelines.</w:t>
      </w:r>
    </w:p>
    <w:p w14:paraId="3A1F1E7B" w14:textId="77777777" w:rsidR="00B31B84" w:rsidRPr="00693D1F" w:rsidRDefault="00B31B84" w:rsidP="004A4230">
      <w:pPr>
        <w:pStyle w:val="ListParagraph"/>
        <w:numPr>
          <w:ilvl w:val="0"/>
          <w:numId w:val="50"/>
        </w:numPr>
        <w:suppressAutoHyphens/>
        <w:spacing w:after="0"/>
        <w:jc w:val="both"/>
        <w:rPr>
          <w:rFonts w:ascii="Times New Roman" w:hAnsi="Times New Roman"/>
          <w:bCs/>
          <w:sz w:val="24"/>
          <w:szCs w:val="24"/>
        </w:rPr>
      </w:pPr>
      <w:r w:rsidRPr="00693D1F">
        <w:rPr>
          <w:rFonts w:ascii="Times New Roman" w:hAnsi="Times New Roman"/>
          <w:bCs/>
          <w:sz w:val="24"/>
          <w:szCs w:val="24"/>
        </w:rPr>
        <w:t>Tools and equipment.</w:t>
      </w:r>
    </w:p>
    <w:p w14:paraId="56E12FA5" w14:textId="77777777" w:rsidR="00B31B84" w:rsidRPr="00693D1F" w:rsidRDefault="00B31B84" w:rsidP="004A4230">
      <w:pPr>
        <w:pStyle w:val="ListParagraph"/>
        <w:numPr>
          <w:ilvl w:val="0"/>
          <w:numId w:val="50"/>
        </w:numPr>
        <w:suppressAutoHyphens/>
        <w:spacing w:after="0"/>
        <w:jc w:val="both"/>
        <w:rPr>
          <w:rFonts w:ascii="Times New Roman" w:hAnsi="Times New Roman"/>
          <w:bCs/>
          <w:sz w:val="24"/>
          <w:szCs w:val="24"/>
        </w:rPr>
      </w:pPr>
      <w:r w:rsidRPr="00693D1F">
        <w:rPr>
          <w:rFonts w:ascii="Times New Roman" w:hAnsi="Times New Roman"/>
          <w:bCs/>
          <w:sz w:val="24"/>
          <w:szCs w:val="24"/>
        </w:rPr>
        <w:t>Strategic planning</w:t>
      </w:r>
    </w:p>
    <w:p w14:paraId="17EDBA6A" w14:textId="77777777" w:rsidR="00B31B84" w:rsidRPr="00693D1F" w:rsidRDefault="00B31B84" w:rsidP="004A4230">
      <w:pPr>
        <w:pStyle w:val="ListParagraph"/>
        <w:numPr>
          <w:ilvl w:val="0"/>
          <w:numId w:val="50"/>
        </w:numPr>
        <w:suppressAutoHyphens/>
        <w:spacing w:after="0"/>
        <w:jc w:val="both"/>
        <w:rPr>
          <w:rFonts w:ascii="Times New Roman" w:hAnsi="Times New Roman"/>
          <w:bCs/>
          <w:sz w:val="24"/>
          <w:szCs w:val="24"/>
        </w:rPr>
      </w:pPr>
      <w:r w:rsidRPr="00693D1F">
        <w:rPr>
          <w:rFonts w:ascii="Times New Roman" w:hAnsi="Times New Roman"/>
          <w:bCs/>
          <w:sz w:val="24"/>
          <w:szCs w:val="24"/>
        </w:rPr>
        <w:t>Resource allocation</w:t>
      </w:r>
    </w:p>
    <w:p w14:paraId="16153673" w14:textId="77777777" w:rsidR="00B31B84" w:rsidRPr="00693D1F" w:rsidRDefault="00B31B84" w:rsidP="004A4230">
      <w:pPr>
        <w:pStyle w:val="ListParagraph"/>
        <w:numPr>
          <w:ilvl w:val="0"/>
          <w:numId w:val="50"/>
        </w:numPr>
        <w:suppressAutoHyphens/>
        <w:spacing w:after="0"/>
        <w:jc w:val="both"/>
        <w:rPr>
          <w:rFonts w:ascii="Times New Roman" w:hAnsi="Times New Roman"/>
          <w:bCs/>
          <w:sz w:val="24"/>
          <w:szCs w:val="24"/>
        </w:rPr>
      </w:pPr>
      <w:r w:rsidRPr="00693D1F">
        <w:rPr>
          <w:rFonts w:ascii="Times New Roman" w:hAnsi="Times New Roman"/>
          <w:bCs/>
          <w:sz w:val="24"/>
          <w:szCs w:val="24"/>
        </w:rPr>
        <w:t>Coordination of people and resources</w:t>
      </w:r>
    </w:p>
    <w:p w14:paraId="46D68742" w14:textId="77777777" w:rsidR="00B31B84" w:rsidRPr="00693D1F" w:rsidRDefault="00B31B84" w:rsidP="004A4230">
      <w:pPr>
        <w:pStyle w:val="ListParagraph"/>
        <w:numPr>
          <w:ilvl w:val="0"/>
          <w:numId w:val="50"/>
        </w:numPr>
        <w:suppressAutoHyphens/>
        <w:spacing w:after="0"/>
        <w:jc w:val="both"/>
        <w:rPr>
          <w:rFonts w:ascii="Times New Roman" w:hAnsi="Times New Roman"/>
          <w:bCs/>
          <w:sz w:val="24"/>
          <w:szCs w:val="24"/>
        </w:rPr>
      </w:pPr>
      <w:r w:rsidRPr="00693D1F">
        <w:rPr>
          <w:rFonts w:ascii="Times New Roman" w:hAnsi="Times New Roman"/>
          <w:bCs/>
          <w:sz w:val="24"/>
          <w:szCs w:val="24"/>
        </w:rPr>
        <w:t>Standard Operating Procedures.</w:t>
      </w:r>
    </w:p>
    <w:p w14:paraId="2F0FD2A2" w14:textId="77777777" w:rsidR="00B31B84" w:rsidRPr="00693D1F" w:rsidRDefault="00B31B84" w:rsidP="004A4230">
      <w:pPr>
        <w:pStyle w:val="ListParagraph"/>
        <w:numPr>
          <w:ilvl w:val="0"/>
          <w:numId w:val="50"/>
        </w:numPr>
        <w:suppressAutoHyphens/>
        <w:spacing w:after="0"/>
        <w:jc w:val="both"/>
        <w:rPr>
          <w:rFonts w:ascii="Times New Roman" w:hAnsi="Times New Roman"/>
          <w:bCs/>
          <w:sz w:val="24"/>
          <w:szCs w:val="24"/>
        </w:rPr>
      </w:pPr>
      <w:r w:rsidRPr="00693D1F">
        <w:rPr>
          <w:rFonts w:ascii="Times New Roman" w:hAnsi="Times New Roman"/>
          <w:bCs/>
          <w:sz w:val="24"/>
          <w:szCs w:val="24"/>
        </w:rPr>
        <w:lastRenderedPageBreak/>
        <w:t>FCMA (2016).</w:t>
      </w:r>
    </w:p>
    <w:p w14:paraId="0D105AA9" w14:textId="77777777" w:rsidR="00B31B84" w:rsidRPr="00693D1F" w:rsidRDefault="00B31B84" w:rsidP="004A4230">
      <w:pPr>
        <w:pStyle w:val="ListParagraph"/>
        <w:numPr>
          <w:ilvl w:val="0"/>
          <w:numId w:val="50"/>
        </w:numPr>
        <w:suppressAutoHyphens/>
        <w:spacing w:after="0"/>
        <w:jc w:val="both"/>
        <w:rPr>
          <w:rFonts w:ascii="Times New Roman" w:hAnsi="Times New Roman"/>
          <w:bCs/>
          <w:sz w:val="24"/>
          <w:szCs w:val="24"/>
        </w:rPr>
      </w:pPr>
      <w:r w:rsidRPr="00693D1F">
        <w:rPr>
          <w:rFonts w:ascii="Times New Roman" w:hAnsi="Times New Roman"/>
          <w:bCs/>
          <w:sz w:val="24"/>
          <w:szCs w:val="24"/>
        </w:rPr>
        <w:t>PFM guidelines.</w:t>
      </w:r>
    </w:p>
    <w:p w14:paraId="4772B5A6" w14:textId="77777777" w:rsidR="00B31B84" w:rsidRPr="00693D1F" w:rsidRDefault="00B31B84" w:rsidP="004A4230">
      <w:pPr>
        <w:pStyle w:val="ListParagraph"/>
        <w:numPr>
          <w:ilvl w:val="0"/>
          <w:numId w:val="50"/>
        </w:numPr>
        <w:suppressAutoHyphens/>
        <w:spacing w:after="0"/>
        <w:jc w:val="both"/>
        <w:rPr>
          <w:rFonts w:ascii="Times New Roman" w:hAnsi="Times New Roman"/>
          <w:bCs/>
          <w:sz w:val="24"/>
          <w:szCs w:val="24"/>
        </w:rPr>
      </w:pPr>
      <w:r w:rsidRPr="00693D1F">
        <w:rPr>
          <w:rFonts w:ascii="Times New Roman" w:hAnsi="Times New Roman"/>
          <w:bCs/>
          <w:sz w:val="24"/>
          <w:szCs w:val="24"/>
        </w:rPr>
        <w:t>IUCN guidelines.</w:t>
      </w:r>
    </w:p>
    <w:p w14:paraId="16AF7A3F" w14:textId="77777777" w:rsidR="00B31B84" w:rsidRPr="00693D1F" w:rsidRDefault="00B31B84" w:rsidP="004A4230">
      <w:pPr>
        <w:pStyle w:val="ListParagraph"/>
        <w:numPr>
          <w:ilvl w:val="0"/>
          <w:numId w:val="50"/>
        </w:numPr>
        <w:suppressAutoHyphens/>
        <w:spacing w:after="0"/>
        <w:jc w:val="both"/>
        <w:rPr>
          <w:rFonts w:ascii="Times New Roman" w:hAnsi="Times New Roman"/>
          <w:bCs/>
          <w:sz w:val="24"/>
          <w:szCs w:val="24"/>
        </w:rPr>
      </w:pPr>
      <w:r w:rsidRPr="00693D1F">
        <w:rPr>
          <w:rFonts w:ascii="Times New Roman" w:hAnsi="Times New Roman"/>
          <w:bCs/>
          <w:sz w:val="24"/>
          <w:szCs w:val="24"/>
        </w:rPr>
        <w:t>Forest ecosystem classification guidelines.</w:t>
      </w:r>
    </w:p>
    <w:p w14:paraId="73BAC8E3" w14:textId="70BDF1C4" w:rsidR="00B31B84" w:rsidRPr="00A91696" w:rsidRDefault="00B31B84" w:rsidP="004A4230">
      <w:pPr>
        <w:pStyle w:val="ListParagraph"/>
        <w:numPr>
          <w:ilvl w:val="0"/>
          <w:numId w:val="50"/>
        </w:numPr>
        <w:suppressAutoHyphens/>
        <w:spacing w:after="0"/>
        <w:jc w:val="both"/>
        <w:rPr>
          <w:rFonts w:ascii="Times New Roman" w:hAnsi="Times New Roman"/>
          <w:bCs/>
          <w:sz w:val="24"/>
          <w:szCs w:val="24"/>
        </w:rPr>
      </w:pPr>
      <w:r w:rsidRPr="00693D1F">
        <w:rPr>
          <w:rFonts w:ascii="Times New Roman" w:hAnsi="Times New Roman"/>
          <w:bCs/>
          <w:sz w:val="24"/>
          <w:szCs w:val="24"/>
        </w:rPr>
        <w:t>Conflict resolution strategies.</w:t>
      </w:r>
      <w:bookmarkEnd w:id="62"/>
    </w:p>
    <w:p w14:paraId="2846FCE1" w14:textId="77777777" w:rsidR="00B31B84" w:rsidRPr="00693D1F" w:rsidRDefault="00B31B84" w:rsidP="00B31B84">
      <w:pPr>
        <w:spacing w:after="0"/>
        <w:jc w:val="both"/>
        <w:rPr>
          <w:rFonts w:ascii="Times New Roman" w:eastAsia="Times New Roman" w:hAnsi="Times New Roman"/>
          <w:b/>
          <w:sz w:val="24"/>
          <w:szCs w:val="24"/>
          <w:lang w:val="en-US"/>
        </w:rPr>
      </w:pPr>
    </w:p>
    <w:p w14:paraId="46600167" w14:textId="77777777" w:rsidR="00B31B84"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
          <w:sz w:val="24"/>
          <w:szCs w:val="24"/>
          <w:lang w:val="en-US"/>
        </w:rPr>
        <w:t>EVIDENCE GUIDE</w:t>
      </w:r>
    </w:p>
    <w:p w14:paraId="6C22B910" w14:textId="77777777" w:rsidR="00B31B84" w:rsidRPr="00693D1F" w:rsidRDefault="00B31B84" w:rsidP="00B31B84">
      <w:pPr>
        <w:spacing w:after="0"/>
        <w:contextualSpacing/>
        <w:jc w:val="both"/>
        <w:rPr>
          <w:rFonts w:ascii="Times New Roman" w:eastAsia="Times New Roman" w:hAnsi="Times New Roman"/>
          <w:sz w:val="24"/>
          <w:szCs w:val="24"/>
        </w:rPr>
      </w:pPr>
      <w:r w:rsidRPr="00693D1F">
        <w:rPr>
          <w:rFonts w:ascii="Times New Roman" w:eastAsia="Times New Roman" w:hAnsi="Times New Roman"/>
          <w:sz w:val="24"/>
          <w:szCs w:val="24"/>
        </w:rPr>
        <w:t>This provides advice on assessment and must be read in conjunction with the performance criteria, required skills and knowledge and range.</w:t>
      </w:r>
    </w:p>
    <w:p w14:paraId="0B228331" w14:textId="77777777" w:rsidR="00B31B84" w:rsidRPr="00693D1F" w:rsidRDefault="00B31B84" w:rsidP="00B31B84">
      <w:pPr>
        <w:spacing w:after="0"/>
        <w:contextualSpacing/>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7059"/>
      </w:tblGrid>
      <w:tr w:rsidR="00B31B84" w:rsidRPr="00693D1F" w14:paraId="07922C1F" w14:textId="77777777" w:rsidTr="001B52E8">
        <w:trPr>
          <w:cantSplit/>
        </w:trPr>
        <w:tc>
          <w:tcPr>
            <w:tcW w:w="1225" w:type="pct"/>
          </w:tcPr>
          <w:p w14:paraId="460FA353" w14:textId="77777777" w:rsidR="00B31B84" w:rsidRPr="00693D1F" w:rsidRDefault="00B31B84" w:rsidP="004A4230">
            <w:pPr>
              <w:numPr>
                <w:ilvl w:val="0"/>
                <w:numId w:val="40"/>
              </w:num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Critical aspects of competency</w:t>
            </w:r>
          </w:p>
        </w:tc>
        <w:tc>
          <w:tcPr>
            <w:tcW w:w="3775" w:type="pct"/>
          </w:tcPr>
          <w:p w14:paraId="60F98DA7" w14:textId="77777777" w:rsidR="00B31B84" w:rsidRPr="00693D1F" w:rsidRDefault="00B31B84" w:rsidP="00B31B84">
            <w:pPr>
              <w:tabs>
                <w:tab w:val="left" w:pos="1687"/>
              </w:tabs>
              <w:suppressAutoHyphens/>
              <w:spacing w:after="0"/>
              <w:rPr>
                <w:rFonts w:ascii="Times New Roman" w:eastAsia="Times New Roman" w:hAnsi="Times New Roman"/>
                <w:sz w:val="24"/>
                <w:szCs w:val="24"/>
                <w:lang w:val="en-AU"/>
              </w:rPr>
            </w:pPr>
            <w:r w:rsidRPr="00693D1F">
              <w:rPr>
                <w:rFonts w:ascii="Times New Roman" w:eastAsia="Times New Roman" w:hAnsi="Times New Roman"/>
                <w:sz w:val="24"/>
                <w:szCs w:val="24"/>
                <w:lang w:val="en-AU"/>
              </w:rPr>
              <w:t>Assessment requires evidence that the candidate:</w:t>
            </w:r>
          </w:p>
          <w:p w14:paraId="60BC2C16" w14:textId="77777777" w:rsidR="00B31B84" w:rsidRPr="00693D1F" w:rsidRDefault="00B31B84" w:rsidP="00696376">
            <w:pPr>
              <w:numPr>
                <w:ilvl w:val="1"/>
                <w:numId w:val="39"/>
              </w:numPr>
              <w:spacing w:after="0"/>
              <w:ind w:left="527" w:hanging="45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Correctly identified forest conservation status.</w:t>
            </w:r>
          </w:p>
          <w:p w14:paraId="2DF441D4" w14:textId="17A13CD3" w:rsidR="00B31B84" w:rsidRPr="00693D1F" w:rsidRDefault="00B31B84" w:rsidP="00696376">
            <w:pPr>
              <w:numPr>
                <w:ilvl w:val="1"/>
                <w:numId w:val="39"/>
              </w:numPr>
              <w:spacing w:after="0"/>
              <w:ind w:left="527" w:hanging="45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 xml:space="preserve">Correctly identified forest degradation areas. </w:t>
            </w:r>
          </w:p>
          <w:p w14:paraId="1FA734AF" w14:textId="387F7C81" w:rsidR="00BF1E2D" w:rsidRPr="00693D1F" w:rsidRDefault="00BF1E2D" w:rsidP="00696376">
            <w:pPr>
              <w:numPr>
                <w:ilvl w:val="1"/>
                <w:numId w:val="39"/>
              </w:numPr>
              <w:spacing w:after="0"/>
              <w:ind w:left="527" w:hanging="45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Correctly applied regeneration techniques.</w:t>
            </w:r>
          </w:p>
          <w:p w14:paraId="0E8E22D5" w14:textId="77777777" w:rsidR="00B31B84" w:rsidRPr="00693D1F" w:rsidRDefault="00B31B84" w:rsidP="00696376">
            <w:pPr>
              <w:numPr>
                <w:ilvl w:val="1"/>
                <w:numId w:val="39"/>
              </w:numPr>
              <w:spacing w:after="0"/>
              <w:ind w:left="527" w:hanging="45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Appropriately determined types of forest resources.</w:t>
            </w:r>
          </w:p>
          <w:p w14:paraId="7DDAFD6C" w14:textId="77777777" w:rsidR="00B31B84" w:rsidRPr="00693D1F" w:rsidRDefault="00B31B84" w:rsidP="00696376">
            <w:pPr>
              <w:numPr>
                <w:ilvl w:val="1"/>
                <w:numId w:val="39"/>
              </w:numPr>
              <w:spacing w:after="0"/>
              <w:ind w:left="527" w:hanging="45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Carried out rehabilitation activities.</w:t>
            </w:r>
          </w:p>
          <w:p w14:paraId="55391357" w14:textId="77777777" w:rsidR="00B31B84" w:rsidRPr="00693D1F" w:rsidRDefault="00B31B84" w:rsidP="00696376">
            <w:pPr>
              <w:numPr>
                <w:ilvl w:val="1"/>
                <w:numId w:val="39"/>
              </w:numPr>
              <w:spacing w:after="0"/>
              <w:ind w:left="527" w:hanging="450"/>
              <w:rPr>
                <w:rFonts w:ascii="Times New Roman" w:eastAsia="Times New Roman" w:hAnsi="Times New Roman"/>
                <w:sz w:val="24"/>
                <w:szCs w:val="24"/>
                <w:lang w:val="en-US"/>
              </w:rPr>
            </w:pPr>
            <w:r w:rsidRPr="00693D1F">
              <w:rPr>
                <w:rFonts w:ascii="Times New Roman" w:eastAsia="Times New Roman" w:hAnsi="Times New Roman"/>
                <w:sz w:val="24"/>
                <w:szCs w:val="24"/>
              </w:rPr>
              <w:t xml:space="preserve">Appropriately implemented most effective strategies in conflict resolution as per workplace procedures </w:t>
            </w:r>
          </w:p>
          <w:p w14:paraId="09A7DB3B" w14:textId="77777777" w:rsidR="00B31B84" w:rsidRPr="00693D1F" w:rsidRDefault="00B31B84" w:rsidP="00696376">
            <w:pPr>
              <w:numPr>
                <w:ilvl w:val="1"/>
                <w:numId w:val="39"/>
              </w:numPr>
              <w:spacing w:after="0"/>
              <w:ind w:left="527" w:hanging="450"/>
              <w:rPr>
                <w:rFonts w:ascii="Times New Roman" w:eastAsia="Times New Roman" w:hAnsi="Times New Roman"/>
                <w:sz w:val="24"/>
                <w:szCs w:val="24"/>
                <w:lang w:val="en-US"/>
              </w:rPr>
            </w:pPr>
            <w:r w:rsidRPr="00693D1F">
              <w:rPr>
                <w:rFonts w:ascii="Times New Roman" w:eastAsia="Times New Roman" w:hAnsi="Times New Roman"/>
                <w:sz w:val="24"/>
                <w:szCs w:val="24"/>
              </w:rPr>
              <w:t>Appropriately engaged stakeholders in forest ecosystem management.</w:t>
            </w:r>
          </w:p>
        </w:tc>
      </w:tr>
      <w:tr w:rsidR="00B31B84" w:rsidRPr="00693D1F" w14:paraId="144F38B5" w14:textId="77777777" w:rsidTr="001B52E8">
        <w:trPr>
          <w:cantSplit/>
        </w:trPr>
        <w:tc>
          <w:tcPr>
            <w:tcW w:w="1225" w:type="pct"/>
          </w:tcPr>
          <w:p w14:paraId="0DB351E5" w14:textId="77777777" w:rsidR="00B31B84" w:rsidRPr="00693D1F" w:rsidRDefault="00B31B84" w:rsidP="004A4230">
            <w:pPr>
              <w:numPr>
                <w:ilvl w:val="0"/>
                <w:numId w:val="40"/>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Resource implications</w:t>
            </w:r>
          </w:p>
        </w:tc>
        <w:tc>
          <w:tcPr>
            <w:tcW w:w="3775" w:type="pct"/>
          </w:tcPr>
          <w:p w14:paraId="33596D3F" w14:textId="77777777" w:rsidR="00B31B84" w:rsidRPr="00693D1F" w:rsidRDefault="00B31B84" w:rsidP="00B31B84">
            <w:pPr>
              <w:numPr>
                <w:ilvl w:val="12"/>
                <w:numId w:val="0"/>
              </w:numPr>
              <w:tabs>
                <w:tab w:val="left" w:pos="357"/>
              </w:tabs>
              <w:spacing w:after="0"/>
              <w:ind w:left="357" w:hanging="357"/>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Resources the same as that of workplace are advised to be applied.</w:t>
            </w:r>
          </w:p>
          <w:p w14:paraId="08C0E66D" w14:textId="77777777" w:rsidR="00B31B84" w:rsidRPr="00693D1F" w:rsidRDefault="00B31B84" w:rsidP="00B31B84">
            <w:pPr>
              <w:numPr>
                <w:ilvl w:val="12"/>
                <w:numId w:val="0"/>
              </w:numPr>
              <w:tabs>
                <w:tab w:val="left" w:pos="357"/>
              </w:tabs>
              <w:spacing w:after="0"/>
              <w:ind w:left="357" w:hanging="357"/>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Resources include:</w:t>
            </w:r>
          </w:p>
          <w:p w14:paraId="6B54A396" w14:textId="77777777" w:rsidR="00B31B84" w:rsidRPr="00693D1F" w:rsidRDefault="00B31B84" w:rsidP="004A4230">
            <w:pPr>
              <w:pStyle w:val="ListParagraph"/>
              <w:numPr>
                <w:ilvl w:val="1"/>
                <w:numId w:val="40"/>
              </w:numPr>
              <w:spacing w:after="0"/>
              <w:ind w:left="518" w:hanging="450"/>
              <w:rPr>
                <w:rFonts w:ascii="Times New Roman" w:eastAsia="Times New Roman" w:hAnsi="Times New Roman"/>
                <w:sz w:val="24"/>
                <w:szCs w:val="24"/>
              </w:rPr>
            </w:pPr>
            <w:r w:rsidRPr="00693D1F">
              <w:rPr>
                <w:rFonts w:ascii="Times New Roman" w:eastAsia="Times New Roman" w:hAnsi="Times New Roman"/>
                <w:sz w:val="24"/>
                <w:szCs w:val="24"/>
              </w:rPr>
              <w:t>Operation funds.</w:t>
            </w:r>
          </w:p>
          <w:p w14:paraId="29148FFA" w14:textId="77777777" w:rsidR="00B31B84" w:rsidRPr="00693D1F" w:rsidRDefault="00B31B84" w:rsidP="004A4230">
            <w:pPr>
              <w:pStyle w:val="ListParagraph"/>
              <w:numPr>
                <w:ilvl w:val="1"/>
                <w:numId w:val="40"/>
              </w:numPr>
              <w:spacing w:after="0"/>
              <w:ind w:left="518" w:hanging="450"/>
              <w:rPr>
                <w:rFonts w:ascii="Times New Roman" w:eastAsia="Times New Roman" w:hAnsi="Times New Roman"/>
                <w:sz w:val="24"/>
                <w:szCs w:val="24"/>
              </w:rPr>
            </w:pPr>
            <w:r w:rsidRPr="00693D1F">
              <w:rPr>
                <w:rFonts w:ascii="Times New Roman" w:eastAsia="Times New Roman" w:hAnsi="Times New Roman"/>
                <w:sz w:val="24"/>
                <w:szCs w:val="24"/>
              </w:rPr>
              <w:t>Maps.</w:t>
            </w:r>
          </w:p>
          <w:p w14:paraId="14E4459C" w14:textId="77777777" w:rsidR="00B31B84" w:rsidRPr="00693D1F" w:rsidRDefault="00B31B84" w:rsidP="004A4230">
            <w:pPr>
              <w:pStyle w:val="ListParagraph"/>
              <w:numPr>
                <w:ilvl w:val="1"/>
                <w:numId w:val="40"/>
              </w:numPr>
              <w:spacing w:after="0"/>
              <w:ind w:left="518" w:hanging="450"/>
              <w:rPr>
                <w:rFonts w:ascii="Times New Roman" w:eastAsia="Times New Roman" w:hAnsi="Times New Roman"/>
                <w:sz w:val="24"/>
                <w:szCs w:val="24"/>
              </w:rPr>
            </w:pPr>
            <w:r w:rsidRPr="00693D1F">
              <w:rPr>
                <w:rFonts w:ascii="Times New Roman" w:eastAsia="Times New Roman" w:hAnsi="Times New Roman"/>
                <w:sz w:val="24"/>
                <w:szCs w:val="24"/>
              </w:rPr>
              <w:t>Law and Policy documents.</w:t>
            </w:r>
          </w:p>
        </w:tc>
      </w:tr>
      <w:tr w:rsidR="00B31B84" w:rsidRPr="00693D1F" w14:paraId="06A27146" w14:textId="77777777" w:rsidTr="001B52E8">
        <w:trPr>
          <w:cantSplit/>
        </w:trPr>
        <w:tc>
          <w:tcPr>
            <w:tcW w:w="1225" w:type="pct"/>
            <w:tcBorders>
              <w:bottom w:val="nil"/>
            </w:tcBorders>
          </w:tcPr>
          <w:p w14:paraId="3E3F32B9" w14:textId="77777777" w:rsidR="00B31B84" w:rsidRPr="00693D1F" w:rsidRDefault="00B31B84" w:rsidP="004A4230">
            <w:pPr>
              <w:numPr>
                <w:ilvl w:val="0"/>
                <w:numId w:val="40"/>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Methods of assessment</w:t>
            </w:r>
          </w:p>
        </w:tc>
        <w:tc>
          <w:tcPr>
            <w:tcW w:w="3775" w:type="pct"/>
            <w:tcBorders>
              <w:bottom w:val="nil"/>
            </w:tcBorders>
          </w:tcPr>
          <w:p w14:paraId="53DE6A43" w14:textId="5482C1E1" w:rsidR="00B31B84" w:rsidRPr="00693D1F" w:rsidRDefault="00B31B84" w:rsidP="00AF5D54">
            <w:pPr>
              <w:tabs>
                <w:tab w:val="left" w:pos="360"/>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Competency may be assessed through:</w:t>
            </w:r>
          </w:p>
          <w:p w14:paraId="07CFD288" w14:textId="77777777" w:rsidR="00AF5D54" w:rsidRPr="00AA7962" w:rsidRDefault="00AF5D54" w:rsidP="004A4230">
            <w:pPr>
              <w:pStyle w:val="ListParagraph"/>
              <w:numPr>
                <w:ilvl w:val="0"/>
                <w:numId w:val="215"/>
              </w:numPr>
              <w:tabs>
                <w:tab w:val="left" w:pos="612"/>
              </w:tabs>
              <w:spacing w:after="0"/>
              <w:rPr>
                <w:rFonts w:ascii="Times New Roman" w:hAnsi="Times New Roman"/>
                <w:sz w:val="24"/>
                <w:szCs w:val="24"/>
              </w:rPr>
            </w:pPr>
            <w:r w:rsidRPr="00AA7962">
              <w:rPr>
                <w:rFonts w:ascii="Times New Roman" w:hAnsi="Times New Roman"/>
                <w:sz w:val="24"/>
                <w:szCs w:val="24"/>
              </w:rPr>
              <w:t>Observation</w:t>
            </w:r>
          </w:p>
          <w:p w14:paraId="4ACC58E3" w14:textId="77777777" w:rsidR="00AF5D54" w:rsidRPr="00AA7962" w:rsidRDefault="00AF5D54" w:rsidP="004A4230">
            <w:pPr>
              <w:pStyle w:val="ListParagraph"/>
              <w:numPr>
                <w:ilvl w:val="0"/>
                <w:numId w:val="215"/>
              </w:numPr>
              <w:tabs>
                <w:tab w:val="left" w:pos="612"/>
              </w:tabs>
              <w:spacing w:after="0"/>
              <w:rPr>
                <w:rFonts w:ascii="Times New Roman" w:hAnsi="Times New Roman"/>
                <w:sz w:val="24"/>
                <w:szCs w:val="24"/>
              </w:rPr>
            </w:pPr>
            <w:r w:rsidRPr="00AA7962">
              <w:rPr>
                <w:rFonts w:ascii="Times New Roman" w:hAnsi="Times New Roman"/>
                <w:sz w:val="24"/>
                <w:szCs w:val="24"/>
              </w:rPr>
              <w:t xml:space="preserve">Oral questioning </w:t>
            </w:r>
          </w:p>
          <w:p w14:paraId="1C7AE01F" w14:textId="77777777" w:rsidR="00AF5D54" w:rsidRPr="00AA7962" w:rsidRDefault="00AF5D54" w:rsidP="004A4230">
            <w:pPr>
              <w:pStyle w:val="ListParagraph"/>
              <w:numPr>
                <w:ilvl w:val="0"/>
                <w:numId w:val="215"/>
              </w:numPr>
              <w:tabs>
                <w:tab w:val="left" w:pos="612"/>
              </w:tabs>
              <w:spacing w:after="0"/>
              <w:rPr>
                <w:rFonts w:ascii="Times New Roman" w:hAnsi="Times New Roman"/>
                <w:sz w:val="24"/>
                <w:szCs w:val="24"/>
              </w:rPr>
            </w:pPr>
            <w:r w:rsidRPr="00AA7962">
              <w:rPr>
                <w:rFonts w:ascii="Times New Roman" w:hAnsi="Times New Roman"/>
                <w:sz w:val="24"/>
                <w:szCs w:val="24"/>
              </w:rPr>
              <w:t>Written test</w:t>
            </w:r>
          </w:p>
          <w:p w14:paraId="30F4CF11" w14:textId="77777777" w:rsidR="00AF5D54" w:rsidRPr="00AA7962" w:rsidRDefault="00AF5D54" w:rsidP="004A4230">
            <w:pPr>
              <w:pStyle w:val="ListParagraph"/>
              <w:numPr>
                <w:ilvl w:val="0"/>
                <w:numId w:val="215"/>
              </w:numPr>
              <w:tabs>
                <w:tab w:val="left" w:pos="612"/>
              </w:tabs>
              <w:spacing w:after="0"/>
              <w:rPr>
                <w:rFonts w:ascii="Times New Roman" w:hAnsi="Times New Roman"/>
                <w:sz w:val="24"/>
                <w:szCs w:val="24"/>
              </w:rPr>
            </w:pPr>
            <w:r w:rsidRPr="00AA7962">
              <w:rPr>
                <w:rFonts w:ascii="Times New Roman" w:hAnsi="Times New Roman"/>
                <w:sz w:val="24"/>
                <w:szCs w:val="24"/>
              </w:rPr>
              <w:t>Portfolio of Evidence</w:t>
            </w:r>
          </w:p>
          <w:p w14:paraId="0FD3E947" w14:textId="77777777" w:rsidR="00AF5D54" w:rsidRDefault="00AF5D54" w:rsidP="004A4230">
            <w:pPr>
              <w:pStyle w:val="ListParagraph"/>
              <w:numPr>
                <w:ilvl w:val="0"/>
                <w:numId w:val="215"/>
              </w:numPr>
              <w:tabs>
                <w:tab w:val="left" w:pos="612"/>
              </w:tabs>
              <w:spacing w:after="0"/>
              <w:rPr>
                <w:rFonts w:ascii="Times New Roman" w:hAnsi="Times New Roman"/>
                <w:sz w:val="24"/>
                <w:szCs w:val="24"/>
              </w:rPr>
            </w:pPr>
            <w:r w:rsidRPr="00AA7962">
              <w:rPr>
                <w:rFonts w:ascii="Times New Roman" w:hAnsi="Times New Roman"/>
                <w:sz w:val="24"/>
                <w:szCs w:val="24"/>
              </w:rPr>
              <w:t>Interview</w:t>
            </w:r>
          </w:p>
          <w:p w14:paraId="7FFF77C3" w14:textId="78632D75" w:rsidR="00AF5D54" w:rsidRPr="00AF5D54" w:rsidRDefault="00AF5D54" w:rsidP="004A4230">
            <w:pPr>
              <w:pStyle w:val="ListParagraph"/>
              <w:numPr>
                <w:ilvl w:val="0"/>
                <w:numId w:val="215"/>
              </w:numPr>
              <w:tabs>
                <w:tab w:val="left" w:pos="612"/>
              </w:tabs>
              <w:spacing w:after="0"/>
              <w:rPr>
                <w:rFonts w:ascii="Times New Roman" w:hAnsi="Times New Roman"/>
                <w:sz w:val="24"/>
                <w:szCs w:val="24"/>
              </w:rPr>
            </w:pPr>
            <w:r w:rsidRPr="00AF5D54">
              <w:rPr>
                <w:rFonts w:ascii="Times New Roman" w:hAnsi="Times New Roman"/>
                <w:sz w:val="24"/>
                <w:szCs w:val="24"/>
              </w:rPr>
              <w:t>Third party report</w:t>
            </w:r>
            <w:r w:rsidRPr="00AF5D54">
              <w:rPr>
                <w:rFonts w:ascii="Times New Roman" w:eastAsia="Times New Roman" w:hAnsi="Times New Roman"/>
                <w:sz w:val="24"/>
                <w:szCs w:val="24"/>
              </w:rPr>
              <w:t xml:space="preserve"> </w:t>
            </w:r>
          </w:p>
        </w:tc>
      </w:tr>
      <w:tr w:rsidR="00B31B84" w:rsidRPr="00693D1F" w14:paraId="07DEF86F" w14:textId="77777777" w:rsidTr="001B52E8">
        <w:trPr>
          <w:cantSplit/>
        </w:trPr>
        <w:tc>
          <w:tcPr>
            <w:tcW w:w="1225" w:type="pct"/>
            <w:tcBorders>
              <w:top w:val="single" w:sz="4" w:space="0" w:color="auto"/>
              <w:left w:val="single" w:sz="4" w:space="0" w:color="auto"/>
              <w:bottom w:val="single" w:sz="4" w:space="0" w:color="auto"/>
              <w:right w:val="single" w:sz="4" w:space="0" w:color="auto"/>
            </w:tcBorders>
          </w:tcPr>
          <w:p w14:paraId="20E0409B" w14:textId="77777777" w:rsidR="00B31B84" w:rsidRPr="00693D1F" w:rsidRDefault="00B31B84" w:rsidP="004A4230">
            <w:pPr>
              <w:numPr>
                <w:ilvl w:val="0"/>
                <w:numId w:val="40"/>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Context for assessment</w:t>
            </w:r>
          </w:p>
        </w:tc>
        <w:tc>
          <w:tcPr>
            <w:tcW w:w="3775" w:type="pct"/>
            <w:tcBorders>
              <w:top w:val="single" w:sz="4" w:space="0" w:color="auto"/>
              <w:left w:val="single" w:sz="4" w:space="0" w:color="auto"/>
              <w:bottom w:val="single" w:sz="4" w:space="0" w:color="auto"/>
              <w:right w:val="single" w:sz="4" w:space="0" w:color="auto"/>
            </w:tcBorders>
          </w:tcPr>
          <w:p w14:paraId="2F4120C9" w14:textId="77777777" w:rsidR="00696376" w:rsidRPr="00693D1F" w:rsidRDefault="00696376" w:rsidP="00696376">
            <w:pPr>
              <w:spacing w:after="0"/>
              <w:jc w:val="both"/>
              <w:rPr>
                <w:rFonts w:ascii="Times New Roman" w:hAnsi="Times New Roman"/>
                <w:sz w:val="24"/>
                <w:szCs w:val="24"/>
              </w:rPr>
            </w:pPr>
            <w:r w:rsidRPr="00693D1F">
              <w:rPr>
                <w:rFonts w:ascii="Times New Roman" w:hAnsi="Times New Roman"/>
                <w:sz w:val="24"/>
                <w:szCs w:val="24"/>
              </w:rPr>
              <w:t>Competency may be assessed:</w:t>
            </w:r>
          </w:p>
          <w:p w14:paraId="70938467" w14:textId="77777777" w:rsidR="00696376" w:rsidRPr="00247AF2" w:rsidRDefault="00696376" w:rsidP="004A4230">
            <w:pPr>
              <w:pStyle w:val="ListParagraph"/>
              <w:numPr>
                <w:ilvl w:val="0"/>
                <w:numId w:val="212"/>
              </w:numPr>
              <w:spacing w:after="0"/>
              <w:rPr>
                <w:rFonts w:ascii="Times New Roman" w:hAnsi="Times New Roman"/>
                <w:sz w:val="24"/>
                <w:szCs w:val="24"/>
              </w:rPr>
            </w:pPr>
            <w:r w:rsidRPr="00247AF2">
              <w:rPr>
                <w:rFonts w:ascii="Times New Roman" w:hAnsi="Times New Roman"/>
                <w:sz w:val="24"/>
                <w:szCs w:val="24"/>
              </w:rPr>
              <w:t>On-the-job</w:t>
            </w:r>
          </w:p>
          <w:p w14:paraId="2B9B3392" w14:textId="77777777" w:rsidR="00696376" w:rsidRDefault="00696376" w:rsidP="004A4230">
            <w:pPr>
              <w:pStyle w:val="ListParagraph"/>
              <w:numPr>
                <w:ilvl w:val="0"/>
                <w:numId w:val="212"/>
              </w:numPr>
              <w:spacing w:after="0"/>
              <w:rPr>
                <w:rFonts w:ascii="Times New Roman" w:hAnsi="Times New Roman"/>
                <w:sz w:val="24"/>
                <w:szCs w:val="24"/>
              </w:rPr>
            </w:pPr>
            <w:r w:rsidRPr="00247AF2">
              <w:rPr>
                <w:rFonts w:ascii="Times New Roman" w:hAnsi="Times New Roman"/>
                <w:sz w:val="24"/>
                <w:szCs w:val="24"/>
              </w:rPr>
              <w:t>Off-the –job</w:t>
            </w:r>
          </w:p>
          <w:p w14:paraId="6D985417" w14:textId="1CF2D9D3" w:rsidR="00B31B84" w:rsidRPr="00696376" w:rsidRDefault="00696376" w:rsidP="004A4230">
            <w:pPr>
              <w:pStyle w:val="ListParagraph"/>
              <w:numPr>
                <w:ilvl w:val="0"/>
                <w:numId w:val="212"/>
              </w:numPr>
              <w:spacing w:after="0"/>
              <w:rPr>
                <w:rFonts w:ascii="Times New Roman" w:hAnsi="Times New Roman"/>
                <w:sz w:val="24"/>
                <w:szCs w:val="24"/>
              </w:rPr>
            </w:pPr>
            <w:r w:rsidRPr="00696376">
              <w:rPr>
                <w:rFonts w:ascii="Times New Roman" w:hAnsi="Times New Roman"/>
                <w:sz w:val="24"/>
                <w:szCs w:val="24"/>
              </w:rPr>
              <w:t>During Industrial attachment</w:t>
            </w:r>
          </w:p>
        </w:tc>
      </w:tr>
      <w:tr w:rsidR="00B31B84" w:rsidRPr="00693D1F" w14:paraId="69A42AAB" w14:textId="77777777" w:rsidTr="001B52E8">
        <w:trPr>
          <w:cantSplit/>
          <w:trHeight w:val="845"/>
        </w:trPr>
        <w:tc>
          <w:tcPr>
            <w:tcW w:w="1225" w:type="pct"/>
            <w:tcBorders>
              <w:top w:val="single" w:sz="4" w:space="0" w:color="auto"/>
              <w:left w:val="single" w:sz="4" w:space="0" w:color="auto"/>
              <w:bottom w:val="single" w:sz="4" w:space="0" w:color="auto"/>
              <w:right w:val="single" w:sz="4" w:space="0" w:color="auto"/>
            </w:tcBorders>
          </w:tcPr>
          <w:p w14:paraId="0FED7A64" w14:textId="77777777" w:rsidR="00B31B84" w:rsidRPr="00693D1F" w:rsidRDefault="00B31B84" w:rsidP="004A4230">
            <w:pPr>
              <w:numPr>
                <w:ilvl w:val="0"/>
                <w:numId w:val="40"/>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Guidance information for assessment</w:t>
            </w:r>
          </w:p>
        </w:tc>
        <w:tc>
          <w:tcPr>
            <w:tcW w:w="3775" w:type="pct"/>
            <w:tcBorders>
              <w:top w:val="single" w:sz="4" w:space="0" w:color="auto"/>
              <w:left w:val="single" w:sz="4" w:space="0" w:color="auto"/>
              <w:bottom w:val="single" w:sz="4" w:space="0" w:color="auto"/>
              <w:right w:val="single" w:sz="4" w:space="0" w:color="auto"/>
            </w:tcBorders>
          </w:tcPr>
          <w:p w14:paraId="247D0D6B" w14:textId="77777777" w:rsidR="00B31B84" w:rsidRPr="00693D1F" w:rsidRDefault="00B31B84" w:rsidP="00B31B84">
            <w:p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Holistic assessment with other units relevant to the industry sector, workplace and job role is recommended.</w:t>
            </w:r>
          </w:p>
          <w:p w14:paraId="6C789976" w14:textId="77777777" w:rsidR="00B31B84" w:rsidRPr="00693D1F" w:rsidRDefault="00B31B84" w:rsidP="00B31B84">
            <w:pPr>
              <w:spacing w:after="0"/>
              <w:rPr>
                <w:rFonts w:ascii="Times New Roman" w:eastAsia="Times New Roman" w:hAnsi="Times New Roman"/>
                <w:sz w:val="24"/>
                <w:szCs w:val="24"/>
                <w:lang w:val="en-US"/>
              </w:rPr>
            </w:pPr>
          </w:p>
        </w:tc>
      </w:tr>
      <w:bookmarkEnd w:id="4"/>
      <w:bookmarkEnd w:id="57"/>
    </w:tbl>
    <w:p w14:paraId="50586B37" w14:textId="17B30BEE" w:rsidR="00B31B84" w:rsidRPr="00693D1F" w:rsidRDefault="00B31B84" w:rsidP="00B31B84">
      <w:pPr>
        <w:spacing w:after="160" w:line="259" w:lineRule="auto"/>
        <w:rPr>
          <w:rFonts w:ascii="Times New Roman" w:hAnsi="Times New Roman"/>
          <w:sz w:val="24"/>
          <w:szCs w:val="24"/>
        </w:rPr>
      </w:pPr>
    </w:p>
    <w:p w14:paraId="6B15ED4D" w14:textId="0A72C2CF" w:rsidR="00B31B84" w:rsidRPr="00693D1F" w:rsidRDefault="00B31B84" w:rsidP="00486874">
      <w:pPr>
        <w:pStyle w:val="Heading2"/>
      </w:pPr>
      <w:bookmarkStart w:id="63" w:name="_Hlk20472010"/>
      <w:bookmarkStart w:id="64" w:name="_Toc69651552"/>
      <w:r w:rsidRPr="00693D1F">
        <w:rPr>
          <w:rStyle w:val="Heading1Char"/>
          <w:rFonts w:eastAsia="Calibri"/>
          <w:b/>
          <w:szCs w:val="24"/>
        </w:rPr>
        <w:lastRenderedPageBreak/>
        <w:t>CONDUCT FOREST INVENTORY AND VALUATION</w:t>
      </w:r>
      <w:bookmarkEnd w:id="64"/>
    </w:p>
    <w:bookmarkEnd w:id="63"/>
    <w:p w14:paraId="1C78A471" w14:textId="77777777" w:rsidR="00464745" w:rsidRDefault="00464745" w:rsidP="00464745">
      <w:pPr>
        <w:spacing w:after="0"/>
        <w:jc w:val="both"/>
        <w:rPr>
          <w:rFonts w:ascii="Times New Roman" w:eastAsia="Times New Roman" w:hAnsi="Times New Roman"/>
          <w:b/>
          <w:sz w:val="24"/>
          <w:szCs w:val="24"/>
          <w:lang w:val="en-US"/>
        </w:rPr>
      </w:pPr>
    </w:p>
    <w:p w14:paraId="433D9863" w14:textId="58C86FDF" w:rsidR="00B31B84" w:rsidRPr="00693D1F" w:rsidRDefault="00B31B84" w:rsidP="00464745">
      <w:pPr>
        <w:spacing w:after="0"/>
        <w:jc w:val="both"/>
        <w:rPr>
          <w:rFonts w:ascii="Times New Roman" w:eastAsia="Times New Roman" w:hAnsi="Times New Roman"/>
          <w:sz w:val="24"/>
          <w:szCs w:val="24"/>
          <w:lang w:val="en-US"/>
        </w:rPr>
      </w:pPr>
      <w:r w:rsidRPr="00693D1F">
        <w:rPr>
          <w:rFonts w:ascii="Times New Roman" w:eastAsia="Times New Roman" w:hAnsi="Times New Roman"/>
          <w:b/>
          <w:sz w:val="24"/>
          <w:szCs w:val="24"/>
          <w:lang w:val="en-US"/>
        </w:rPr>
        <w:t>UNIT CODE:</w:t>
      </w:r>
      <w:r w:rsidRPr="00693D1F">
        <w:rPr>
          <w:rFonts w:ascii="Times New Roman" w:hAnsi="Times New Roman"/>
          <w:bCs/>
          <w:sz w:val="24"/>
          <w:szCs w:val="24"/>
        </w:rPr>
        <w:t xml:space="preserve"> FO/OS/EN/CR/05/6/A</w:t>
      </w:r>
    </w:p>
    <w:p w14:paraId="7FFA635E" w14:textId="77777777" w:rsidR="00464745" w:rsidRDefault="00464745" w:rsidP="00B31B84">
      <w:pPr>
        <w:spacing w:after="0"/>
        <w:jc w:val="both"/>
        <w:rPr>
          <w:rFonts w:ascii="Times New Roman" w:eastAsia="Times New Roman" w:hAnsi="Times New Roman"/>
          <w:b/>
          <w:sz w:val="24"/>
          <w:szCs w:val="24"/>
          <w:lang w:val="en-US"/>
        </w:rPr>
      </w:pPr>
    </w:p>
    <w:p w14:paraId="2D0BD9B8" w14:textId="50DB167C"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UNIT DESCRIPTION</w:t>
      </w:r>
    </w:p>
    <w:p w14:paraId="3AAC33D2" w14:textId="77777777" w:rsidR="00B31B84" w:rsidRPr="00693D1F" w:rsidRDefault="00B31B84" w:rsidP="00B31B84">
      <w:pPr>
        <w:jc w:val="both"/>
        <w:rPr>
          <w:rFonts w:ascii="Times New Roman" w:eastAsia="Times New Roman" w:hAnsi="Times New Roman"/>
          <w:sz w:val="24"/>
          <w:szCs w:val="24"/>
        </w:rPr>
      </w:pPr>
      <w:bookmarkStart w:id="65" w:name="_Hlk20472134"/>
      <w:r w:rsidRPr="00693D1F">
        <w:rPr>
          <w:rFonts w:ascii="Times New Roman" w:eastAsia="Times New Roman" w:hAnsi="Times New Roman"/>
          <w:sz w:val="24"/>
          <w:szCs w:val="24"/>
          <w:lang w:val="en-US"/>
        </w:rPr>
        <w:t>This unit covers the competencies required in conducting forest inventory and valuation. Competencies includes:</w:t>
      </w:r>
      <w:r w:rsidRPr="00693D1F">
        <w:rPr>
          <w:rFonts w:ascii="Times New Roman" w:eastAsia="Times New Roman" w:hAnsi="Times New Roman"/>
          <w:sz w:val="24"/>
          <w:szCs w:val="24"/>
        </w:rPr>
        <w:t xml:space="preserve"> Assembling forest mensuration and inventory equipment, determining forest mensuration methods, determining forest inventory methods, quantifying forest resources, determining the value of ecosystems goods and services.</w:t>
      </w:r>
      <w:bookmarkEnd w:id="65"/>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p>
    <w:p w14:paraId="7B4CE02B"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1"/>
        <w:gridCol w:w="6599"/>
      </w:tblGrid>
      <w:tr w:rsidR="00B31B84" w:rsidRPr="00693D1F" w14:paraId="7282A686" w14:textId="77777777" w:rsidTr="001B52E8">
        <w:tc>
          <w:tcPr>
            <w:tcW w:w="1471" w:type="pct"/>
            <w:vAlign w:val="center"/>
          </w:tcPr>
          <w:p w14:paraId="4F40CC81"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ELEMENT</w:t>
            </w:r>
          </w:p>
          <w:p w14:paraId="03F24683"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sz w:val="24"/>
                <w:szCs w:val="24"/>
                <w:lang w:val="en-US"/>
              </w:rPr>
              <w:t>These describe the key outcomes which make up workplace function.</w:t>
            </w:r>
          </w:p>
        </w:tc>
        <w:tc>
          <w:tcPr>
            <w:tcW w:w="3529" w:type="pct"/>
            <w:vAlign w:val="center"/>
          </w:tcPr>
          <w:p w14:paraId="0087B44F"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PERFORMANCE CRITERIA</w:t>
            </w:r>
          </w:p>
          <w:p w14:paraId="711CEE52"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sz w:val="24"/>
                <w:szCs w:val="24"/>
                <w:lang w:val="en-US"/>
              </w:rPr>
              <w:t>These are assessable statements which specify the required level of performance for each of the elements.</w:t>
            </w:r>
          </w:p>
          <w:p w14:paraId="7DEFC5C2"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i/>
                <w:sz w:val="24"/>
                <w:szCs w:val="24"/>
                <w:lang w:val="en-US"/>
              </w:rPr>
              <w:t>Bold and italicized terms</w:t>
            </w:r>
            <w:r w:rsidRPr="00693D1F">
              <w:rPr>
                <w:rFonts w:ascii="Times New Roman" w:eastAsia="Times New Roman" w:hAnsi="Times New Roman"/>
                <w:sz w:val="24"/>
                <w:szCs w:val="24"/>
                <w:lang w:val="en-US"/>
              </w:rPr>
              <w:t xml:space="preserve"> </w:t>
            </w:r>
            <w:r w:rsidRPr="00693D1F">
              <w:rPr>
                <w:rFonts w:ascii="Times New Roman" w:eastAsia="Times New Roman" w:hAnsi="Times New Roman"/>
                <w:b/>
                <w:i/>
                <w:sz w:val="24"/>
                <w:szCs w:val="24"/>
                <w:lang w:val="en-US"/>
              </w:rPr>
              <w:t>are elaborated in the Range</w:t>
            </w:r>
          </w:p>
        </w:tc>
      </w:tr>
      <w:tr w:rsidR="00B31B84" w:rsidRPr="00693D1F" w14:paraId="07E05B1C" w14:textId="77777777" w:rsidTr="001B52E8">
        <w:tc>
          <w:tcPr>
            <w:tcW w:w="1471" w:type="pct"/>
            <w:tcBorders>
              <w:top w:val="nil"/>
              <w:bottom w:val="nil"/>
            </w:tcBorders>
          </w:tcPr>
          <w:p w14:paraId="193B570C" w14:textId="77777777" w:rsidR="00B31B84" w:rsidRPr="00693D1F" w:rsidRDefault="00B31B84" w:rsidP="004A4230">
            <w:pPr>
              <w:numPr>
                <w:ilvl w:val="0"/>
                <w:numId w:val="45"/>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Assemble forest mensuration and inventory equipment.</w:t>
            </w:r>
          </w:p>
        </w:tc>
        <w:tc>
          <w:tcPr>
            <w:tcW w:w="3529" w:type="pct"/>
            <w:tcBorders>
              <w:top w:val="nil"/>
              <w:bottom w:val="nil"/>
            </w:tcBorders>
          </w:tcPr>
          <w:p w14:paraId="14871E49" w14:textId="77777777" w:rsidR="00B31B84" w:rsidRPr="00693D1F" w:rsidRDefault="00B31B84" w:rsidP="004A4230">
            <w:pPr>
              <w:numPr>
                <w:ilvl w:val="1"/>
                <w:numId w:val="45"/>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Identified forest mensuration equipment as per SOPs.</w:t>
            </w:r>
          </w:p>
          <w:p w14:paraId="1EA18F78" w14:textId="77777777" w:rsidR="00B31B84" w:rsidRPr="00693D1F" w:rsidRDefault="00B31B84" w:rsidP="004A4230">
            <w:pPr>
              <w:numPr>
                <w:ilvl w:val="1"/>
                <w:numId w:val="45"/>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Identified forest </w:t>
            </w:r>
            <w:r w:rsidRPr="00693D1F">
              <w:rPr>
                <w:rFonts w:ascii="Times New Roman" w:eastAsia="Times New Roman" w:hAnsi="Times New Roman"/>
                <w:b/>
                <w:bCs/>
                <w:i/>
                <w:iCs/>
                <w:sz w:val="24"/>
                <w:szCs w:val="24"/>
              </w:rPr>
              <w:t>inventory equipment</w:t>
            </w:r>
            <w:r w:rsidRPr="00693D1F">
              <w:rPr>
                <w:rFonts w:ascii="Times New Roman" w:eastAsia="Times New Roman" w:hAnsi="Times New Roman"/>
                <w:sz w:val="24"/>
                <w:szCs w:val="24"/>
              </w:rPr>
              <w:t xml:space="preserve"> as per SOPs.</w:t>
            </w:r>
          </w:p>
          <w:p w14:paraId="3709A3DE" w14:textId="77777777" w:rsidR="00B31B84" w:rsidRPr="00693D1F" w:rsidRDefault="00B31B84" w:rsidP="004A4230">
            <w:pPr>
              <w:numPr>
                <w:ilvl w:val="1"/>
                <w:numId w:val="45"/>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Assembled forest mensuration and inventory equipment as per SOPs.</w:t>
            </w:r>
          </w:p>
        </w:tc>
      </w:tr>
      <w:tr w:rsidR="00B31B84" w:rsidRPr="00693D1F" w14:paraId="28EE52E0" w14:textId="77777777" w:rsidTr="001B52E8">
        <w:tc>
          <w:tcPr>
            <w:tcW w:w="1471" w:type="pct"/>
          </w:tcPr>
          <w:p w14:paraId="45140462" w14:textId="77777777" w:rsidR="00B31B84" w:rsidRPr="00693D1F" w:rsidRDefault="00B31B84" w:rsidP="004A4230">
            <w:pPr>
              <w:numPr>
                <w:ilvl w:val="0"/>
                <w:numId w:val="45"/>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Determine forest mensuration and inventory methods.</w:t>
            </w:r>
          </w:p>
        </w:tc>
        <w:tc>
          <w:tcPr>
            <w:tcW w:w="3529" w:type="pct"/>
          </w:tcPr>
          <w:p w14:paraId="2BF8FAD2" w14:textId="77777777" w:rsidR="00B31B84" w:rsidRPr="00693D1F" w:rsidRDefault="00B31B84" w:rsidP="004A4230">
            <w:pPr>
              <w:numPr>
                <w:ilvl w:val="1"/>
                <w:numId w:val="45"/>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Developed data collection plan for mensuration and inventory as per workplace practice.</w:t>
            </w:r>
          </w:p>
          <w:p w14:paraId="09BB0E41" w14:textId="77777777" w:rsidR="00B31B84" w:rsidRPr="00693D1F" w:rsidRDefault="00B31B84" w:rsidP="004A4230">
            <w:pPr>
              <w:numPr>
                <w:ilvl w:val="1"/>
                <w:numId w:val="45"/>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Gathered </w:t>
            </w:r>
            <w:r w:rsidRPr="00693D1F">
              <w:rPr>
                <w:rFonts w:ascii="Times New Roman" w:eastAsia="Times New Roman" w:hAnsi="Times New Roman"/>
                <w:b/>
                <w:bCs/>
                <w:i/>
                <w:iCs/>
                <w:sz w:val="24"/>
                <w:szCs w:val="24"/>
              </w:rPr>
              <w:t>mensuration</w:t>
            </w:r>
            <w:r w:rsidRPr="00693D1F">
              <w:rPr>
                <w:rFonts w:ascii="Times New Roman" w:eastAsia="Times New Roman" w:hAnsi="Times New Roman"/>
                <w:sz w:val="24"/>
                <w:szCs w:val="24"/>
              </w:rPr>
              <w:t xml:space="preserve"> and </w:t>
            </w:r>
            <w:r w:rsidRPr="00345B38">
              <w:rPr>
                <w:rFonts w:ascii="Times New Roman" w:eastAsia="Times New Roman" w:hAnsi="Times New Roman"/>
                <w:b/>
                <w:bCs/>
                <w:i/>
                <w:iCs/>
                <w:sz w:val="24"/>
                <w:szCs w:val="24"/>
              </w:rPr>
              <w:t>inventory</w:t>
            </w:r>
            <w:r w:rsidRPr="00693D1F">
              <w:rPr>
                <w:rFonts w:ascii="Times New Roman" w:eastAsia="Times New Roman" w:hAnsi="Times New Roman"/>
                <w:sz w:val="24"/>
                <w:szCs w:val="24"/>
              </w:rPr>
              <w:t xml:space="preserve"> </w:t>
            </w:r>
            <w:r w:rsidRPr="00693D1F">
              <w:rPr>
                <w:rFonts w:ascii="Times New Roman" w:eastAsia="Times New Roman" w:hAnsi="Times New Roman"/>
                <w:b/>
                <w:bCs/>
                <w:i/>
                <w:iCs/>
                <w:sz w:val="24"/>
                <w:szCs w:val="24"/>
              </w:rPr>
              <w:t>tools</w:t>
            </w:r>
            <w:r w:rsidRPr="00693D1F">
              <w:rPr>
                <w:rFonts w:ascii="Times New Roman" w:eastAsia="Times New Roman" w:hAnsi="Times New Roman"/>
                <w:sz w:val="24"/>
                <w:szCs w:val="24"/>
              </w:rPr>
              <w:t xml:space="preserve"> as per workplace practices.</w:t>
            </w:r>
          </w:p>
          <w:p w14:paraId="681E7D6C" w14:textId="77777777" w:rsidR="00B31B84" w:rsidRPr="00693D1F" w:rsidRDefault="00B31B84" w:rsidP="004A4230">
            <w:pPr>
              <w:numPr>
                <w:ilvl w:val="1"/>
                <w:numId w:val="45"/>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Determined </w:t>
            </w:r>
            <w:r w:rsidRPr="00693D1F">
              <w:rPr>
                <w:rFonts w:ascii="Times New Roman" w:eastAsia="Times New Roman" w:hAnsi="Times New Roman"/>
                <w:b/>
                <w:bCs/>
                <w:i/>
                <w:iCs/>
                <w:sz w:val="24"/>
                <w:szCs w:val="24"/>
              </w:rPr>
              <w:t>sampling methods</w:t>
            </w:r>
            <w:r w:rsidRPr="00693D1F">
              <w:rPr>
                <w:rFonts w:ascii="Times New Roman" w:eastAsia="Times New Roman" w:hAnsi="Times New Roman"/>
                <w:sz w:val="24"/>
                <w:szCs w:val="24"/>
              </w:rPr>
              <w:t xml:space="preserve"> for forest inventory as per SOPs.</w:t>
            </w:r>
          </w:p>
          <w:p w14:paraId="74BE7FB5" w14:textId="77777777" w:rsidR="00B31B84" w:rsidRPr="00693D1F" w:rsidRDefault="00B31B84" w:rsidP="004A4230">
            <w:pPr>
              <w:numPr>
                <w:ilvl w:val="1"/>
                <w:numId w:val="45"/>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Conducted tree measurements activities as per SOPs.</w:t>
            </w:r>
          </w:p>
          <w:p w14:paraId="4B363D09" w14:textId="77777777" w:rsidR="00B31B84" w:rsidRPr="00693D1F" w:rsidRDefault="00B31B84" w:rsidP="004A4230">
            <w:pPr>
              <w:numPr>
                <w:ilvl w:val="1"/>
                <w:numId w:val="45"/>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Collected inventory data as per workplace practices.</w:t>
            </w:r>
          </w:p>
          <w:p w14:paraId="7AD06CE4" w14:textId="77777777" w:rsidR="00B31B84" w:rsidRPr="00693D1F" w:rsidRDefault="00B31B84" w:rsidP="004A4230">
            <w:pPr>
              <w:numPr>
                <w:ilvl w:val="1"/>
                <w:numId w:val="45"/>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Analysed inventory data using inventory formulae as per SOPs.</w:t>
            </w:r>
          </w:p>
        </w:tc>
      </w:tr>
      <w:tr w:rsidR="00B31B84" w:rsidRPr="00693D1F" w14:paraId="01F8344B" w14:textId="77777777" w:rsidTr="001B52E8">
        <w:tc>
          <w:tcPr>
            <w:tcW w:w="1471" w:type="pct"/>
          </w:tcPr>
          <w:p w14:paraId="59EE3284" w14:textId="77777777" w:rsidR="00B31B84" w:rsidRPr="00693D1F" w:rsidRDefault="00B31B84" w:rsidP="004A4230">
            <w:pPr>
              <w:numPr>
                <w:ilvl w:val="0"/>
                <w:numId w:val="45"/>
              </w:numPr>
              <w:spacing w:after="0"/>
              <w:contextualSpacing/>
              <w:rPr>
                <w:rFonts w:ascii="Times New Roman" w:eastAsia="Times New Roman" w:hAnsi="Times New Roman"/>
                <w:b/>
                <w:bCs/>
                <w:sz w:val="24"/>
                <w:szCs w:val="24"/>
              </w:rPr>
            </w:pPr>
            <w:r w:rsidRPr="00693D1F">
              <w:rPr>
                <w:rFonts w:ascii="Times New Roman" w:eastAsia="Times New Roman" w:hAnsi="Times New Roman"/>
                <w:sz w:val="24"/>
                <w:szCs w:val="24"/>
              </w:rPr>
              <w:t>Quantify forest resources.</w:t>
            </w:r>
          </w:p>
        </w:tc>
        <w:tc>
          <w:tcPr>
            <w:tcW w:w="3529" w:type="pct"/>
          </w:tcPr>
          <w:p w14:paraId="2214D54F" w14:textId="77777777" w:rsidR="00B31B84" w:rsidRPr="00693D1F" w:rsidRDefault="00B31B84" w:rsidP="004A4230">
            <w:pPr>
              <w:numPr>
                <w:ilvl w:val="1"/>
                <w:numId w:val="45"/>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Analysed inventory data using inventory formulae as per SOPs.</w:t>
            </w:r>
          </w:p>
          <w:p w14:paraId="14480BFF" w14:textId="77777777" w:rsidR="00B31B84" w:rsidRPr="00693D1F" w:rsidRDefault="00B31B84" w:rsidP="004A4230">
            <w:pPr>
              <w:numPr>
                <w:ilvl w:val="1"/>
                <w:numId w:val="45"/>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Conducted inventory for NTFPs as per workplace practices.</w:t>
            </w:r>
          </w:p>
          <w:p w14:paraId="2B00F660" w14:textId="77777777" w:rsidR="00B31B84" w:rsidRPr="00693D1F" w:rsidRDefault="00B31B84" w:rsidP="004A4230">
            <w:pPr>
              <w:numPr>
                <w:ilvl w:val="1"/>
                <w:numId w:val="45"/>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Analysed data for forest resources as per SOPs.</w:t>
            </w:r>
          </w:p>
          <w:p w14:paraId="5EF89851" w14:textId="77777777" w:rsidR="00B31B84" w:rsidRPr="00693D1F" w:rsidRDefault="00B31B84" w:rsidP="004A4230">
            <w:pPr>
              <w:numPr>
                <w:ilvl w:val="1"/>
                <w:numId w:val="45"/>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Reported on forest inventory </w:t>
            </w:r>
          </w:p>
        </w:tc>
      </w:tr>
      <w:tr w:rsidR="00B31B84" w:rsidRPr="00693D1F" w14:paraId="1921E821" w14:textId="77777777" w:rsidTr="001B52E8">
        <w:tc>
          <w:tcPr>
            <w:tcW w:w="1471" w:type="pct"/>
          </w:tcPr>
          <w:p w14:paraId="29FAE50F" w14:textId="77777777" w:rsidR="00B31B84" w:rsidRPr="00693D1F" w:rsidRDefault="00B31B84" w:rsidP="004A4230">
            <w:pPr>
              <w:numPr>
                <w:ilvl w:val="0"/>
                <w:numId w:val="45"/>
              </w:numPr>
              <w:spacing w:after="0"/>
              <w:contextualSpacing/>
              <w:rPr>
                <w:rFonts w:ascii="Times New Roman" w:eastAsia="Times New Roman" w:hAnsi="Times New Roman"/>
                <w:color w:val="008000"/>
                <w:sz w:val="24"/>
                <w:szCs w:val="24"/>
              </w:rPr>
            </w:pPr>
            <w:r w:rsidRPr="00693D1F">
              <w:rPr>
                <w:rFonts w:ascii="Times New Roman" w:eastAsia="Times New Roman" w:hAnsi="Times New Roman"/>
                <w:sz w:val="24"/>
                <w:szCs w:val="24"/>
              </w:rPr>
              <w:t>Determine the value of ecosystems goods and services.</w:t>
            </w:r>
          </w:p>
        </w:tc>
        <w:tc>
          <w:tcPr>
            <w:tcW w:w="3529" w:type="pct"/>
          </w:tcPr>
          <w:p w14:paraId="193232B1" w14:textId="77777777" w:rsidR="00B31B84" w:rsidRPr="00693D1F" w:rsidRDefault="00B31B84" w:rsidP="004A4230">
            <w:pPr>
              <w:numPr>
                <w:ilvl w:val="1"/>
                <w:numId w:val="45"/>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Identified scope of the ecosystem to be valued as per workplace procedures. </w:t>
            </w:r>
          </w:p>
          <w:p w14:paraId="35CF6A4C" w14:textId="77777777" w:rsidR="00B31B84" w:rsidRPr="00693D1F" w:rsidRDefault="00B31B84" w:rsidP="004A4230">
            <w:pPr>
              <w:numPr>
                <w:ilvl w:val="1"/>
                <w:numId w:val="45"/>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Identified goods and services derived from the ecosystem as per workplace procedures. </w:t>
            </w:r>
          </w:p>
          <w:p w14:paraId="712DAFB6" w14:textId="77777777" w:rsidR="00B31B84" w:rsidRPr="00693D1F" w:rsidRDefault="00B31B84" w:rsidP="004A4230">
            <w:pPr>
              <w:numPr>
                <w:ilvl w:val="1"/>
                <w:numId w:val="45"/>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Quantified goods and services from the ecosystem as per workplace procedures. </w:t>
            </w:r>
          </w:p>
          <w:p w14:paraId="00BACB9D" w14:textId="77777777" w:rsidR="00B31B84" w:rsidRPr="00693D1F" w:rsidRDefault="00B31B84" w:rsidP="004A4230">
            <w:pPr>
              <w:numPr>
                <w:ilvl w:val="1"/>
                <w:numId w:val="45"/>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lastRenderedPageBreak/>
              <w:t xml:space="preserve">Determined the unit value of goods and services from the ecosystem as per workplace procedures. </w:t>
            </w:r>
          </w:p>
        </w:tc>
      </w:tr>
    </w:tbl>
    <w:p w14:paraId="44D30644" w14:textId="77777777" w:rsidR="00B31B84" w:rsidRPr="00693D1F" w:rsidRDefault="00B31B84" w:rsidP="00B31B84">
      <w:pPr>
        <w:rPr>
          <w:rFonts w:ascii="Times New Roman" w:hAnsi="Times New Roman"/>
          <w:sz w:val="24"/>
          <w:szCs w:val="24"/>
        </w:rPr>
      </w:pPr>
    </w:p>
    <w:p w14:paraId="6EA44098"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RANGE</w:t>
      </w:r>
    </w:p>
    <w:p w14:paraId="2E4F004E"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p w14:paraId="27CB7832" w14:textId="77777777" w:rsidR="00B31B84" w:rsidRPr="00693D1F" w:rsidRDefault="00B31B84" w:rsidP="00B31B84">
      <w:pPr>
        <w:spacing w:after="0"/>
        <w:jc w:val="both"/>
        <w:rPr>
          <w:rFonts w:ascii="Times New Roman" w:eastAsia="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6025"/>
      </w:tblGrid>
      <w:tr w:rsidR="00B31B84" w:rsidRPr="00693D1F" w14:paraId="08A5E5D2" w14:textId="77777777" w:rsidTr="001B52E8">
        <w:tc>
          <w:tcPr>
            <w:tcW w:w="1778" w:type="pct"/>
          </w:tcPr>
          <w:p w14:paraId="43CED10F" w14:textId="77777777" w:rsidR="00B31B84" w:rsidRPr="00693D1F" w:rsidRDefault="00B31B84" w:rsidP="00B31B84">
            <w:pPr>
              <w:spacing w:after="0"/>
              <w:ind w:left="-108"/>
              <w:contextualSpacing/>
              <w:jc w:val="both"/>
              <w:rPr>
                <w:rFonts w:ascii="Times New Roman" w:eastAsia="Times New Roman" w:hAnsi="Times New Roman"/>
                <w:b/>
                <w:sz w:val="24"/>
                <w:szCs w:val="24"/>
              </w:rPr>
            </w:pPr>
            <w:r w:rsidRPr="00693D1F">
              <w:rPr>
                <w:rFonts w:ascii="Times New Roman" w:eastAsia="Times New Roman" w:hAnsi="Times New Roman"/>
                <w:b/>
                <w:sz w:val="24"/>
                <w:szCs w:val="24"/>
                <w:lang w:val="en-US"/>
              </w:rPr>
              <w:t xml:space="preserve"> VARIABLE </w:t>
            </w:r>
          </w:p>
        </w:tc>
        <w:tc>
          <w:tcPr>
            <w:tcW w:w="3222" w:type="pct"/>
          </w:tcPr>
          <w:p w14:paraId="7036FD72"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RANGE</w:t>
            </w:r>
          </w:p>
        </w:tc>
      </w:tr>
      <w:tr w:rsidR="00345B38" w:rsidRPr="00693D1F" w14:paraId="5F5FB165" w14:textId="77777777" w:rsidTr="001B52E8">
        <w:tc>
          <w:tcPr>
            <w:tcW w:w="1778" w:type="pct"/>
          </w:tcPr>
          <w:p w14:paraId="6BD52275" w14:textId="2DDCA976" w:rsidR="00345B38" w:rsidRPr="00693D1F" w:rsidRDefault="00345B38" w:rsidP="004A4230">
            <w:pPr>
              <w:pStyle w:val="ListParagraph"/>
              <w:numPr>
                <w:ilvl w:val="0"/>
                <w:numId w:val="213"/>
              </w:numPr>
              <w:spacing w:after="0"/>
              <w:rPr>
                <w:rFonts w:ascii="Times New Roman" w:eastAsia="Times New Roman" w:hAnsi="Times New Roman"/>
                <w:bCs/>
                <w:sz w:val="24"/>
                <w:szCs w:val="24"/>
              </w:rPr>
            </w:pPr>
            <w:r w:rsidRPr="00693D1F">
              <w:rPr>
                <w:rFonts w:ascii="Times New Roman" w:eastAsia="Times New Roman" w:hAnsi="Times New Roman"/>
                <w:sz w:val="24"/>
                <w:szCs w:val="24"/>
              </w:rPr>
              <w:t>Inventory equipment may include but not limited to:</w:t>
            </w:r>
          </w:p>
        </w:tc>
        <w:tc>
          <w:tcPr>
            <w:tcW w:w="3222" w:type="pct"/>
          </w:tcPr>
          <w:p w14:paraId="055DEBFD" w14:textId="77777777" w:rsidR="00345B38" w:rsidRPr="00693D1F" w:rsidRDefault="00345B38" w:rsidP="004A4230">
            <w:pPr>
              <w:pStyle w:val="ListParagraph"/>
              <w:numPr>
                <w:ilvl w:val="0"/>
                <w:numId w:val="6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Clipboards.</w:t>
            </w:r>
          </w:p>
          <w:p w14:paraId="7F32ED66" w14:textId="77777777" w:rsidR="00345B38" w:rsidRPr="00693D1F" w:rsidRDefault="00345B38" w:rsidP="004A4230">
            <w:pPr>
              <w:pStyle w:val="ListParagraph"/>
              <w:numPr>
                <w:ilvl w:val="0"/>
                <w:numId w:val="6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Diameter tapes.</w:t>
            </w:r>
          </w:p>
          <w:p w14:paraId="5FCA4D80" w14:textId="77777777" w:rsidR="00345B38" w:rsidRPr="00693D1F" w:rsidRDefault="00345B38" w:rsidP="004A4230">
            <w:pPr>
              <w:pStyle w:val="ListParagraph"/>
              <w:numPr>
                <w:ilvl w:val="0"/>
                <w:numId w:val="6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Linear tapes.</w:t>
            </w:r>
          </w:p>
          <w:p w14:paraId="6F0C139E" w14:textId="77777777" w:rsidR="00345B38" w:rsidRPr="00693D1F" w:rsidRDefault="00345B38" w:rsidP="004A4230">
            <w:pPr>
              <w:pStyle w:val="ListParagraph"/>
              <w:numPr>
                <w:ilvl w:val="0"/>
                <w:numId w:val="6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Hypsometers.</w:t>
            </w:r>
          </w:p>
          <w:p w14:paraId="6A97DF55" w14:textId="3D5998B9" w:rsidR="00345B38" w:rsidRPr="00693D1F" w:rsidRDefault="00345B38" w:rsidP="004A4230">
            <w:pPr>
              <w:pStyle w:val="ListParagraph"/>
              <w:numPr>
                <w:ilvl w:val="0"/>
                <w:numId w:val="60"/>
              </w:numPr>
              <w:spacing w:after="0"/>
              <w:rPr>
                <w:rFonts w:ascii="Times New Roman" w:eastAsia="Times New Roman" w:hAnsi="Times New Roman"/>
                <w:bCs/>
                <w:sz w:val="24"/>
                <w:szCs w:val="24"/>
              </w:rPr>
            </w:pPr>
            <w:proofErr w:type="spellStart"/>
            <w:r w:rsidRPr="00693D1F">
              <w:rPr>
                <w:rFonts w:ascii="Times New Roman" w:eastAsia="Times New Roman" w:hAnsi="Times New Roman"/>
                <w:bCs/>
                <w:sz w:val="24"/>
                <w:szCs w:val="24"/>
              </w:rPr>
              <w:t>Relascope</w:t>
            </w:r>
            <w:proofErr w:type="spellEnd"/>
            <w:r w:rsidRPr="00693D1F">
              <w:rPr>
                <w:rFonts w:ascii="Times New Roman" w:eastAsia="Times New Roman" w:hAnsi="Times New Roman"/>
                <w:bCs/>
                <w:sz w:val="24"/>
                <w:szCs w:val="24"/>
              </w:rPr>
              <w:t xml:space="preserve">. </w:t>
            </w:r>
          </w:p>
        </w:tc>
      </w:tr>
      <w:tr w:rsidR="00345B38" w:rsidRPr="00693D1F" w14:paraId="6FAA3A54" w14:textId="77777777" w:rsidTr="001B52E8">
        <w:trPr>
          <w:trHeight w:val="1736"/>
        </w:trPr>
        <w:tc>
          <w:tcPr>
            <w:tcW w:w="1778" w:type="pct"/>
          </w:tcPr>
          <w:p w14:paraId="141616CA" w14:textId="77777777" w:rsidR="00345B38" w:rsidRPr="00693D1F" w:rsidRDefault="00345B38" w:rsidP="004A4230">
            <w:pPr>
              <w:pStyle w:val="ListParagraph"/>
              <w:numPr>
                <w:ilvl w:val="0"/>
                <w:numId w:val="213"/>
              </w:numPr>
              <w:spacing w:after="0"/>
              <w:rPr>
                <w:rFonts w:ascii="Times New Roman" w:eastAsia="Times New Roman" w:hAnsi="Times New Roman"/>
                <w:b/>
                <w:i/>
                <w:iCs/>
                <w:sz w:val="24"/>
                <w:szCs w:val="24"/>
              </w:rPr>
            </w:pPr>
            <w:r w:rsidRPr="00693D1F">
              <w:rPr>
                <w:rFonts w:ascii="Times New Roman" w:eastAsia="Times New Roman" w:hAnsi="Times New Roman"/>
                <w:bCs/>
                <w:sz w:val="24"/>
                <w:szCs w:val="24"/>
              </w:rPr>
              <w:t>Mensuration tools</w:t>
            </w:r>
            <w:r w:rsidRPr="00693D1F">
              <w:rPr>
                <w:rFonts w:ascii="Times New Roman" w:eastAsia="Times New Roman" w:hAnsi="Times New Roman"/>
                <w:b/>
                <w:i/>
                <w:iCs/>
                <w:sz w:val="24"/>
                <w:szCs w:val="24"/>
              </w:rPr>
              <w:t xml:space="preserve"> </w:t>
            </w:r>
            <w:r w:rsidRPr="00693D1F">
              <w:rPr>
                <w:rFonts w:ascii="Times New Roman" w:eastAsia="Times New Roman" w:hAnsi="Times New Roman"/>
                <w:bCs/>
                <w:sz w:val="24"/>
                <w:szCs w:val="24"/>
              </w:rPr>
              <w:t>may include but not limited to:</w:t>
            </w:r>
          </w:p>
        </w:tc>
        <w:tc>
          <w:tcPr>
            <w:tcW w:w="3222" w:type="pct"/>
          </w:tcPr>
          <w:p w14:paraId="2E74F656" w14:textId="77777777" w:rsidR="00345B38" w:rsidRPr="00693D1F" w:rsidRDefault="00345B38" w:rsidP="004A4230">
            <w:pPr>
              <w:pStyle w:val="ListParagraph"/>
              <w:numPr>
                <w:ilvl w:val="0"/>
                <w:numId w:val="6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Hypsometers.</w:t>
            </w:r>
          </w:p>
          <w:p w14:paraId="581B087F" w14:textId="77777777" w:rsidR="00345B38" w:rsidRPr="00693D1F" w:rsidRDefault="00345B38" w:rsidP="004A4230">
            <w:pPr>
              <w:pStyle w:val="ListParagraph"/>
              <w:numPr>
                <w:ilvl w:val="0"/>
                <w:numId w:val="6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Clinometers.</w:t>
            </w:r>
          </w:p>
          <w:p w14:paraId="2021E660" w14:textId="77777777" w:rsidR="00345B38" w:rsidRPr="00693D1F" w:rsidRDefault="00345B38" w:rsidP="004A4230">
            <w:pPr>
              <w:pStyle w:val="ListParagraph"/>
              <w:numPr>
                <w:ilvl w:val="0"/>
                <w:numId w:val="6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Diameter tapes.</w:t>
            </w:r>
          </w:p>
          <w:p w14:paraId="4F8FBC7A" w14:textId="77777777" w:rsidR="00345B38" w:rsidRPr="00693D1F" w:rsidRDefault="00345B38" w:rsidP="004A4230">
            <w:pPr>
              <w:pStyle w:val="ListParagraph"/>
              <w:numPr>
                <w:ilvl w:val="0"/>
                <w:numId w:val="6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Diameter calipers.</w:t>
            </w:r>
          </w:p>
          <w:p w14:paraId="583E78B9" w14:textId="77777777" w:rsidR="00345B38" w:rsidRPr="00693D1F" w:rsidRDefault="00345B38" w:rsidP="004A4230">
            <w:pPr>
              <w:pStyle w:val="ListParagraph"/>
              <w:numPr>
                <w:ilvl w:val="0"/>
                <w:numId w:val="6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Linear tapes.</w:t>
            </w:r>
          </w:p>
        </w:tc>
      </w:tr>
      <w:tr w:rsidR="00345B38" w:rsidRPr="00693D1F" w14:paraId="601C72C1" w14:textId="77777777" w:rsidTr="001B52E8">
        <w:trPr>
          <w:trHeight w:val="1736"/>
        </w:trPr>
        <w:tc>
          <w:tcPr>
            <w:tcW w:w="1778" w:type="pct"/>
          </w:tcPr>
          <w:p w14:paraId="708CA2A5" w14:textId="246DBD60" w:rsidR="00345B38" w:rsidRPr="00693D1F" w:rsidRDefault="00345B38" w:rsidP="004A4230">
            <w:pPr>
              <w:pStyle w:val="ListParagraph"/>
              <w:numPr>
                <w:ilvl w:val="0"/>
                <w:numId w:val="213"/>
              </w:numPr>
              <w:spacing w:after="0"/>
              <w:rPr>
                <w:rFonts w:ascii="Times New Roman" w:eastAsia="Times New Roman" w:hAnsi="Times New Roman"/>
                <w:sz w:val="24"/>
                <w:szCs w:val="24"/>
              </w:rPr>
            </w:pPr>
            <w:r w:rsidRPr="00693D1F">
              <w:rPr>
                <w:rFonts w:ascii="Times New Roman" w:eastAsia="Times New Roman" w:hAnsi="Times New Roman"/>
                <w:bCs/>
                <w:sz w:val="24"/>
                <w:szCs w:val="24"/>
              </w:rPr>
              <w:t>Sampling methods</w:t>
            </w:r>
            <w:r w:rsidRPr="00693D1F">
              <w:rPr>
                <w:rFonts w:ascii="Times New Roman" w:eastAsia="Times New Roman" w:hAnsi="Times New Roman"/>
                <w:bCs/>
                <w:i/>
                <w:iCs/>
                <w:sz w:val="24"/>
                <w:szCs w:val="24"/>
              </w:rPr>
              <w:t xml:space="preserve"> </w:t>
            </w:r>
            <w:r w:rsidRPr="00693D1F">
              <w:rPr>
                <w:rFonts w:ascii="Times New Roman" w:eastAsia="Times New Roman" w:hAnsi="Times New Roman"/>
                <w:bCs/>
                <w:sz w:val="24"/>
                <w:szCs w:val="24"/>
              </w:rPr>
              <w:t>may include but not limited to:</w:t>
            </w:r>
          </w:p>
        </w:tc>
        <w:tc>
          <w:tcPr>
            <w:tcW w:w="3222" w:type="pct"/>
          </w:tcPr>
          <w:p w14:paraId="2106E4AB" w14:textId="77777777" w:rsidR="00345B38" w:rsidRPr="00693D1F" w:rsidRDefault="00345B38" w:rsidP="004A4230">
            <w:pPr>
              <w:pStyle w:val="ListParagraph"/>
              <w:numPr>
                <w:ilvl w:val="0"/>
                <w:numId w:val="6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Random sampling.</w:t>
            </w:r>
          </w:p>
          <w:p w14:paraId="207F30F7" w14:textId="77777777" w:rsidR="00345B38" w:rsidRPr="00693D1F" w:rsidRDefault="00345B38" w:rsidP="004A4230">
            <w:pPr>
              <w:pStyle w:val="ListParagraph"/>
              <w:numPr>
                <w:ilvl w:val="0"/>
                <w:numId w:val="6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Stratified sampling.</w:t>
            </w:r>
          </w:p>
          <w:p w14:paraId="4A863A16" w14:textId="77777777" w:rsidR="00345B38" w:rsidRPr="00693D1F" w:rsidRDefault="00345B38" w:rsidP="004A4230">
            <w:pPr>
              <w:pStyle w:val="ListParagraph"/>
              <w:numPr>
                <w:ilvl w:val="0"/>
                <w:numId w:val="6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Systematic sampling.</w:t>
            </w:r>
          </w:p>
          <w:p w14:paraId="1A6F4D57" w14:textId="77777777" w:rsidR="00345B38" w:rsidRPr="00693D1F" w:rsidRDefault="00345B38" w:rsidP="004A4230">
            <w:pPr>
              <w:pStyle w:val="ListParagraph"/>
              <w:numPr>
                <w:ilvl w:val="0"/>
                <w:numId w:val="60"/>
              </w:numPr>
              <w:spacing w:after="0"/>
              <w:rPr>
                <w:rFonts w:ascii="Times New Roman" w:eastAsia="Times New Roman" w:hAnsi="Times New Roman"/>
                <w:b/>
                <w:sz w:val="24"/>
                <w:szCs w:val="24"/>
              </w:rPr>
            </w:pPr>
            <w:r w:rsidRPr="00693D1F">
              <w:rPr>
                <w:rFonts w:ascii="Times New Roman" w:eastAsia="Times New Roman" w:hAnsi="Times New Roman"/>
                <w:bCs/>
                <w:sz w:val="24"/>
                <w:szCs w:val="24"/>
              </w:rPr>
              <w:t>Point sampling</w:t>
            </w:r>
            <w:r w:rsidRPr="00693D1F">
              <w:rPr>
                <w:rFonts w:ascii="Times New Roman" w:eastAsia="Times New Roman" w:hAnsi="Times New Roman"/>
                <w:b/>
                <w:sz w:val="24"/>
                <w:szCs w:val="24"/>
              </w:rPr>
              <w:t>.</w:t>
            </w:r>
          </w:p>
          <w:p w14:paraId="68BE1AF1" w14:textId="3AF6B2EF" w:rsidR="00345B38" w:rsidRPr="00693D1F" w:rsidRDefault="00345B38" w:rsidP="004A4230">
            <w:pPr>
              <w:pStyle w:val="ListParagraph"/>
              <w:numPr>
                <w:ilvl w:val="0"/>
                <w:numId w:val="6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Plot sampling.</w:t>
            </w:r>
          </w:p>
        </w:tc>
      </w:tr>
    </w:tbl>
    <w:p w14:paraId="3E6B42D6" w14:textId="77777777" w:rsidR="00B31B84" w:rsidRPr="00693D1F" w:rsidRDefault="00B31B84" w:rsidP="00B31B84">
      <w:pPr>
        <w:spacing w:after="0"/>
        <w:jc w:val="both"/>
        <w:rPr>
          <w:rFonts w:ascii="Times New Roman" w:eastAsia="Times New Roman" w:hAnsi="Times New Roman"/>
          <w:b/>
          <w:sz w:val="24"/>
          <w:szCs w:val="24"/>
          <w:lang w:val="en-US"/>
        </w:rPr>
      </w:pPr>
    </w:p>
    <w:p w14:paraId="33EFD4B9"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b/>
          <w:sz w:val="24"/>
          <w:szCs w:val="24"/>
          <w:lang w:val="en-US"/>
        </w:rPr>
        <w:t>REQUIRED SKILLS AND KNOWLEDGE</w:t>
      </w:r>
    </w:p>
    <w:p w14:paraId="12C093E7" w14:textId="77777777" w:rsidR="00B31B84"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This section describes the skills and knowledge required for this unit of competency.</w:t>
      </w:r>
    </w:p>
    <w:p w14:paraId="00F6BE78" w14:textId="77777777" w:rsidR="00B31B84" w:rsidRPr="00693D1F" w:rsidRDefault="00B31B84" w:rsidP="00B31B84">
      <w:pPr>
        <w:spacing w:after="0"/>
        <w:contextualSpacing/>
        <w:jc w:val="both"/>
        <w:rPr>
          <w:rFonts w:ascii="Times New Roman" w:eastAsia="Times New Roman" w:hAnsi="Times New Roman"/>
          <w:b/>
          <w:sz w:val="24"/>
          <w:szCs w:val="24"/>
        </w:rPr>
      </w:pPr>
    </w:p>
    <w:p w14:paraId="14F5A1E4" w14:textId="77777777" w:rsidR="00B31B84" w:rsidRPr="00693D1F" w:rsidRDefault="00B31B84" w:rsidP="00B31B84">
      <w:pPr>
        <w:spacing w:after="0"/>
        <w:contextualSpacing/>
        <w:jc w:val="both"/>
        <w:rPr>
          <w:rFonts w:ascii="Times New Roman" w:eastAsia="Times New Roman" w:hAnsi="Times New Roman"/>
          <w:b/>
          <w:sz w:val="24"/>
          <w:szCs w:val="24"/>
        </w:rPr>
      </w:pPr>
      <w:r w:rsidRPr="00693D1F">
        <w:rPr>
          <w:rFonts w:ascii="Times New Roman" w:eastAsia="Times New Roman" w:hAnsi="Times New Roman"/>
          <w:b/>
          <w:sz w:val="24"/>
          <w:szCs w:val="24"/>
        </w:rPr>
        <w:t>Required Skills</w:t>
      </w:r>
    </w:p>
    <w:p w14:paraId="2E506652"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The individual needs to demonstrate the following skills:</w:t>
      </w:r>
    </w:p>
    <w:p w14:paraId="5D72297F" w14:textId="77777777" w:rsidR="00B31B84" w:rsidRPr="00693D1F" w:rsidRDefault="00B31B84" w:rsidP="004A4230">
      <w:pPr>
        <w:numPr>
          <w:ilvl w:val="0"/>
          <w:numId w:val="42"/>
        </w:numPr>
        <w:spacing w:after="0"/>
        <w:rPr>
          <w:rFonts w:ascii="Times New Roman" w:hAnsi="Times New Roman"/>
          <w:sz w:val="24"/>
          <w:szCs w:val="24"/>
        </w:rPr>
      </w:pPr>
      <w:bookmarkStart w:id="66" w:name="_Hlk18655361"/>
      <w:r w:rsidRPr="00693D1F">
        <w:rPr>
          <w:rFonts w:ascii="Times New Roman" w:hAnsi="Times New Roman"/>
          <w:sz w:val="24"/>
          <w:szCs w:val="24"/>
        </w:rPr>
        <w:t xml:space="preserve">Communication </w:t>
      </w:r>
    </w:p>
    <w:p w14:paraId="7FAEDD30"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Planning</w:t>
      </w:r>
    </w:p>
    <w:p w14:paraId="7268801B"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Organizing</w:t>
      </w:r>
    </w:p>
    <w:p w14:paraId="2E078DD0"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Performance Management </w:t>
      </w:r>
    </w:p>
    <w:p w14:paraId="72D81DBB"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Technical report writing </w:t>
      </w:r>
    </w:p>
    <w:p w14:paraId="67F97F79"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Coordinating</w:t>
      </w:r>
    </w:p>
    <w:p w14:paraId="699C3E90"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Problem solving </w:t>
      </w:r>
    </w:p>
    <w:p w14:paraId="2A1912F3"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Critical thinking</w:t>
      </w:r>
    </w:p>
    <w:p w14:paraId="1EF8B8B0"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lastRenderedPageBreak/>
        <w:t>Decision making</w:t>
      </w:r>
    </w:p>
    <w:p w14:paraId="46D20B8F"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Public relations</w:t>
      </w:r>
    </w:p>
    <w:p w14:paraId="03123BB4"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Time management. </w:t>
      </w:r>
    </w:p>
    <w:p w14:paraId="6D891831"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Record keeping.</w:t>
      </w:r>
    </w:p>
    <w:p w14:paraId="3F720BA9"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Numeracy.</w:t>
      </w:r>
    </w:p>
    <w:p w14:paraId="1536268B"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Analytical.</w:t>
      </w:r>
    </w:p>
    <w:bookmarkEnd w:id="66"/>
    <w:p w14:paraId="5971554C" w14:textId="77777777" w:rsidR="00B31B84" w:rsidRPr="00693D1F" w:rsidRDefault="00B31B84" w:rsidP="00B31B84">
      <w:pPr>
        <w:spacing w:after="0"/>
        <w:jc w:val="both"/>
        <w:rPr>
          <w:rFonts w:ascii="Times New Roman" w:eastAsia="Times New Roman" w:hAnsi="Times New Roman"/>
          <w:b/>
          <w:sz w:val="24"/>
          <w:szCs w:val="24"/>
          <w:lang w:val="en-US"/>
        </w:rPr>
      </w:pPr>
    </w:p>
    <w:p w14:paraId="6BE2244A" w14:textId="77777777" w:rsidR="00B31B84" w:rsidRPr="00693D1F" w:rsidRDefault="00B31B84" w:rsidP="00B31B84">
      <w:pPr>
        <w:spacing w:after="0"/>
        <w:jc w:val="both"/>
        <w:rPr>
          <w:rFonts w:ascii="Times New Roman" w:eastAsia="Times New Roman" w:hAnsi="Times New Roman"/>
          <w:b/>
          <w:bCs/>
          <w:sz w:val="24"/>
          <w:szCs w:val="24"/>
          <w:lang w:val="en-US"/>
        </w:rPr>
      </w:pPr>
      <w:r w:rsidRPr="00693D1F">
        <w:rPr>
          <w:rFonts w:ascii="Times New Roman" w:eastAsia="Times New Roman" w:hAnsi="Times New Roman"/>
          <w:b/>
          <w:bCs/>
          <w:sz w:val="24"/>
          <w:szCs w:val="24"/>
          <w:lang w:val="en-US"/>
        </w:rPr>
        <w:t>Required Knowledge</w:t>
      </w:r>
    </w:p>
    <w:p w14:paraId="5D97295C" w14:textId="77777777" w:rsidR="00B31B84"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The individual needs to demonstrate knowledge of:</w:t>
      </w:r>
    </w:p>
    <w:p w14:paraId="0B1A9FA4" w14:textId="77777777" w:rsidR="00B31B84" w:rsidRPr="00693D1F" w:rsidRDefault="00B31B84" w:rsidP="004A4230">
      <w:pPr>
        <w:pStyle w:val="ListParagraph"/>
        <w:numPr>
          <w:ilvl w:val="0"/>
          <w:numId w:val="50"/>
        </w:numPr>
        <w:suppressAutoHyphens/>
        <w:spacing w:after="0"/>
        <w:jc w:val="both"/>
        <w:rPr>
          <w:rFonts w:ascii="Times New Roman" w:hAnsi="Times New Roman"/>
          <w:bCs/>
          <w:sz w:val="24"/>
          <w:szCs w:val="24"/>
        </w:rPr>
      </w:pPr>
      <w:r w:rsidRPr="00693D1F">
        <w:rPr>
          <w:rFonts w:ascii="Times New Roman" w:hAnsi="Times New Roman"/>
          <w:bCs/>
          <w:sz w:val="24"/>
          <w:szCs w:val="24"/>
        </w:rPr>
        <w:t>Tools and equipment.</w:t>
      </w:r>
    </w:p>
    <w:p w14:paraId="176B1BAA" w14:textId="77777777" w:rsidR="00B31B84" w:rsidRPr="00693D1F" w:rsidRDefault="00B31B84" w:rsidP="004A4230">
      <w:pPr>
        <w:pStyle w:val="ListParagraph"/>
        <w:numPr>
          <w:ilvl w:val="0"/>
          <w:numId w:val="50"/>
        </w:numPr>
        <w:suppressAutoHyphens/>
        <w:spacing w:after="0"/>
        <w:jc w:val="both"/>
        <w:rPr>
          <w:rFonts w:ascii="Times New Roman" w:hAnsi="Times New Roman"/>
          <w:bCs/>
          <w:sz w:val="24"/>
          <w:szCs w:val="24"/>
        </w:rPr>
      </w:pPr>
      <w:r w:rsidRPr="00693D1F">
        <w:rPr>
          <w:rFonts w:ascii="Times New Roman" w:hAnsi="Times New Roman"/>
          <w:bCs/>
          <w:sz w:val="24"/>
          <w:szCs w:val="24"/>
        </w:rPr>
        <w:t>Strategic planning</w:t>
      </w:r>
    </w:p>
    <w:p w14:paraId="03110E5F" w14:textId="77777777" w:rsidR="00B31B84" w:rsidRPr="00693D1F" w:rsidRDefault="00B31B84" w:rsidP="004A4230">
      <w:pPr>
        <w:pStyle w:val="ListParagraph"/>
        <w:numPr>
          <w:ilvl w:val="0"/>
          <w:numId w:val="50"/>
        </w:numPr>
        <w:suppressAutoHyphens/>
        <w:spacing w:after="0"/>
        <w:jc w:val="both"/>
        <w:rPr>
          <w:rFonts w:ascii="Times New Roman" w:hAnsi="Times New Roman"/>
          <w:bCs/>
          <w:sz w:val="24"/>
          <w:szCs w:val="24"/>
        </w:rPr>
      </w:pPr>
      <w:r w:rsidRPr="00693D1F">
        <w:rPr>
          <w:rFonts w:ascii="Times New Roman" w:hAnsi="Times New Roman"/>
          <w:bCs/>
          <w:sz w:val="24"/>
          <w:szCs w:val="24"/>
        </w:rPr>
        <w:t>Resource allocation</w:t>
      </w:r>
    </w:p>
    <w:p w14:paraId="4060FC2C" w14:textId="77777777" w:rsidR="00B31B84" w:rsidRPr="00693D1F" w:rsidRDefault="00B31B84" w:rsidP="004A4230">
      <w:pPr>
        <w:pStyle w:val="ListParagraph"/>
        <w:numPr>
          <w:ilvl w:val="0"/>
          <w:numId w:val="50"/>
        </w:numPr>
        <w:suppressAutoHyphens/>
        <w:spacing w:after="0"/>
        <w:jc w:val="both"/>
        <w:rPr>
          <w:rFonts w:ascii="Times New Roman" w:hAnsi="Times New Roman"/>
          <w:bCs/>
          <w:sz w:val="24"/>
          <w:szCs w:val="24"/>
        </w:rPr>
      </w:pPr>
      <w:r w:rsidRPr="00693D1F">
        <w:rPr>
          <w:rFonts w:ascii="Times New Roman" w:hAnsi="Times New Roman"/>
          <w:bCs/>
          <w:sz w:val="24"/>
          <w:szCs w:val="24"/>
        </w:rPr>
        <w:t>Coordination of people and resources</w:t>
      </w:r>
    </w:p>
    <w:p w14:paraId="63B6FD86" w14:textId="77777777" w:rsidR="00B31B84" w:rsidRPr="00693D1F" w:rsidRDefault="00B31B84" w:rsidP="004A4230">
      <w:pPr>
        <w:pStyle w:val="ListParagraph"/>
        <w:numPr>
          <w:ilvl w:val="0"/>
          <w:numId w:val="50"/>
        </w:numPr>
        <w:suppressAutoHyphens/>
        <w:spacing w:after="0"/>
        <w:jc w:val="both"/>
        <w:rPr>
          <w:rFonts w:ascii="Times New Roman" w:hAnsi="Times New Roman"/>
          <w:bCs/>
          <w:sz w:val="24"/>
          <w:szCs w:val="24"/>
        </w:rPr>
      </w:pPr>
      <w:r w:rsidRPr="00693D1F">
        <w:rPr>
          <w:rFonts w:ascii="Times New Roman" w:hAnsi="Times New Roman"/>
          <w:bCs/>
          <w:sz w:val="24"/>
          <w:szCs w:val="24"/>
        </w:rPr>
        <w:t>Standard Operating Procedures.</w:t>
      </w:r>
    </w:p>
    <w:p w14:paraId="7E28F0D7" w14:textId="77777777" w:rsidR="00B31B84" w:rsidRPr="00693D1F" w:rsidRDefault="00B31B84" w:rsidP="004A4230">
      <w:pPr>
        <w:pStyle w:val="ListParagraph"/>
        <w:numPr>
          <w:ilvl w:val="0"/>
          <w:numId w:val="50"/>
        </w:numPr>
        <w:suppressAutoHyphens/>
        <w:spacing w:after="0"/>
        <w:jc w:val="both"/>
        <w:rPr>
          <w:rFonts w:ascii="Times New Roman" w:hAnsi="Times New Roman"/>
          <w:bCs/>
          <w:sz w:val="24"/>
          <w:szCs w:val="24"/>
        </w:rPr>
      </w:pPr>
      <w:r w:rsidRPr="00693D1F">
        <w:rPr>
          <w:rFonts w:ascii="Times New Roman" w:hAnsi="Times New Roman"/>
          <w:bCs/>
          <w:sz w:val="24"/>
          <w:szCs w:val="24"/>
        </w:rPr>
        <w:t>Multiple uses and benefits of ecosystems.</w:t>
      </w:r>
    </w:p>
    <w:p w14:paraId="03AC6F48" w14:textId="77777777" w:rsidR="00B31B84" w:rsidRPr="00693D1F" w:rsidRDefault="00B31B84" w:rsidP="004A4230">
      <w:pPr>
        <w:pStyle w:val="ListParagraph"/>
        <w:numPr>
          <w:ilvl w:val="0"/>
          <w:numId w:val="50"/>
        </w:numPr>
        <w:suppressAutoHyphens/>
        <w:spacing w:after="0"/>
        <w:jc w:val="both"/>
        <w:rPr>
          <w:rFonts w:ascii="Times New Roman" w:hAnsi="Times New Roman"/>
          <w:bCs/>
          <w:sz w:val="24"/>
          <w:szCs w:val="24"/>
        </w:rPr>
      </w:pPr>
      <w:r w:rsidRPr="00693D1F">
        <w:rPr>
          <w:rFonts w:ascii="Times New Roman" w:hAnsi="Times New Roman"/>
          <w:bCs/>
          <w:sz w:val="24"/>
          <w:szCs w:val="24"/>
        </w:rPr>
        <w:t>Measuring techniques.</w:t>
      </w:r>
    </w:p>
    <w:p w14:paraId="0935C459" w14:textId="77777777" w:rsidR="00B31B84" w:rsidRPr="00693D1F" w:rsidRDefault="00B31B84" w:rsidP="004A4230">
      <w:pPr>
        <w:pStyle w:val="ListParagraph"/>
        <w:numPr>
          <w:ilvl w:val="0"/>
          <w:numId w:val="50"/>
        </w:numPr>
        <w:suppressAutoHyphens/>
        <w:spacing w:after="0"/>
        <w:jc w:val="both"/>
        <w:rPr>
          <w:rFonts w:ascii="Times New Roman" w:hAnsi="Times New Roman"/>
          <w:bCs/>
          <w:sz w:val="24"/>
          <w:szCs w:val="24"/>
        </w:rPr>
      </w:pPr>
      <w:r w:rsidRPr="00693D1F">
        <w:rPr>
          <w:rFonts w:ascii="Times New Roman" w:hAnsi="Times New Roman"/>
          <w:bCs/>
          <w:sz w:val="24"/>
          <w:szCs w:val="24"/>
        </w:rPr>
        <w:t>Sampling techniques.</w:t>
      </w:r>
    </w:p>
    <w:p w14:paraId="6EBA3DBB" w14:textId="77777777" w:rsidR="00B31B84" w:rsidRPr="00693D1F" w:rsidRDefault="00B31B84" w:rsidP="004A4230">
      <w:pPr>
        <w:pStyle w:val="ListParagraph"/>
        <w:numPr>
          <w:ilvl w:val="0"/>
          <w:numId w:val="50"/>
        </w:numPr>
        <w:suppressAutoHyphens/>
        <w:spacing w:after="0"/>
        <w:jc w:val="both"/>
        <w:rPr>
          <w:rFonts w:ascii="Times New Roman" w:hAnsi="Times New Roman"/>
          <w:bCs/>
          <w:sz w:val="24"/>
          <w:szCs w:val="24"/>
        </w:rPr>
      </w:pPr>
      <w:r w:rsidRPr="00693D1F">
        <w:rPr>
          <w:rFonts w:ascii="Times New Roman" w:hAnsi="Times New Roman"/>
          <w:bCs/>
          <w:sz w:val="24"/>
          <w:szCs w:val="24"/>
        </w:rPr>
        <w:t>Data collection and analysis procedures.</w:t>
      </w:r>
    </w:p>
    <w:p w14:paraId="79DF1FFF" w14:textId="77777777" w:rsidR="00B31B84" w:rsidRPr="00693D1F" w:rsidRDefault="00B31B84" w:rsidP="00B31B84">
      <w:pPr>
        <w:spacing w:after="0"/>
        <w:jc w:val="both"/>
        <w:rPr>
          <w:rFonts w:ascii="Times New Roman" w:eastAsia="Times New Roman" w:hAnsi="Times New Roman"/>
          <w:bCs/>
          <w:sz w:val="24"/>
          <w:szCs w:val="24"/>
          <w:lang w:val="en-US"/>
        </w:rPr>
      </w:pPr>
    </w:p>
    <w:p w14:paraId="7FDB7D95" w14:textId="77777777" w:rsidR="00B31B84"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
          <w:sz w:val="24"/>
          <w:szCs w:val="24"/>
          <w:lang w:val="en-US"/>
        </w:rPr>
        <w:t>EVIDENCE GUIDE</w:t>
      </w:r>
    </w:p>
    <w:p w14:paraId="226DB863" w14:textId="1F621124" w:rsidR="00B31B84" w:rsidRDefault="00B31B84" w:rsidP="00B31B84">
      <w:pPr>
        <w:spacing w:after="0"/>
        <w:contextualSpacing/>
        <w:jc w:val="both"/>
        <w:rPr>
          <w:rFonts w:ascii="Times New Roman" w:eastAsia="Times New Roman" w:hAnsi="Times New Roman"/>
          <w:sz w:val="24"/>
          <w:szCs w:val="24"/>
        </w:rPr>
      </w:pPr>
      <w:r w:rsidRPr="00693D1F">
        <w:rPr>
          <w:rFonts w:ascii="Times New Roman" w:eastAsia="Times New Roman" w:hAnsi="Times New Roman"/>
          <w:sz w:val="24"/>
          <w:szCs w:val="24"/>
        </w:rPr>
        <w:t>This provides advice on assessment and must be read in conjunction with the performance criteria, required skills and knowledge and range.</w:t>
      </w:r>
    </w:p>
    <w:p w14:paraId="1038651A" w14:textId="77777777" w:rsidR="00AF5D54" w:rsidRPr="00693D1F" w:rsidRDefault="00AF5D54" w:rsidP="00B31B84">
      <w:pPr>
        <w:spacing w:after="0"/>
        <w:contextualSpacing/>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7059"/>
      </w:tblGrid>
      <w:tr w:rsidR="00B31B84" w:rsidRPr="00693D1F" w14:paraId="00CA27B3" w14:textId="77777777" w:rsidTr="001B52E8">
        <w:trPr>
          <w:cantSplit/>
        </w:trPr>
        <w:tc>
          <w:tcPr>
            <w:tcW w:w="1225" w:type="pct"/>
          </w:tcPr>
          <w:p w14:paraId="66478029" w14:textId="77777777" w:rsidR="00B31B84" w:rsidRPr="00693D1F" w:rsidRDefault="00B31B84" w:rsidP="004A4230">
            <w:pPr>
              <w:numPr>
                <w:ilvl w:val="0"/>
                <w:numId w:val="46"/>
              </w:num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Critical aspects of competency</w:t>
            </w:r>
          </w:p>
        </w:tc>
        <w:tc>
          <w:tcPr>
            <w:tcW w:w="3775" w:type="pct"/>
          </w:tcPr>
          <w:p w14:paraId="600C88B3" w14:textId="77777777" w:rsidR="00B31B84" w:rsidRPr="00693D1F" w:rsidRDefault="00B31B84" w:rsidP="00B31B84">
            <w:pPr>
              <w:tabs>
                <w:tab w:val="left" w:pos="1687"/>
              </w:tabs>
              <w:suppressAutoHyphens/>
              <w:spacing w:after="0"/>
              <w:rPr>
                <w:rFonts w:ascii="Times New Roman" w:eastAsia="Times New Roman" w:hAnsi="Times New Roman"/>
                <w:sz w:val="24"/>
                <w:szCs w:val="24"/>
                <w:lang w:val="en-AU"/>
              </w:rPr>
            </w:pPr>
            <w:r w:rsidRPr="00693D1F">
              <w:rPr>
                <w:rFonts w:ascii="Times New Roman" w:eastAsia="Times New Roman" w:hAnsi="Times New Roman"/>
                <w:sz w:val="24"/>
                <w:szCs w:val="24"/>
                <w:lang w:val="en-AU"/>
              </w:rPr>
              <w:t>Assessment requires evidence that the candidate:</w:t>
            </w:r>
          </w:p>
          <w:p w14:paraId="5BE512C4" w14:textId="77777777" w:rsidR="00B31B84" w:rsidRPr="00693D1F" w:rsidRDefault="00B31B84" w:rsidP="004A4230">
            <w:pPr>
              <w:numPr>
                <w:ilvl w:val="1"/>
                <w:numId w:val="59"/>
              </w:numPr>
              <w:spacing w:after="0"/>
              <w:ind w:left="437" w:hanging="437"/>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Identified forest mensuration equipment as per SOPs.</w:t>
            </w:r>
          </w:p>
          <w:p w14:paraId="7E0DDDF0" w14:textId="77777777" w:rsidR="00B31B84" w:rsidRPr="00693D1F" w:rsidRDefault="00B31B84" w:rsidP="004A4230">
            <w:pPr>
              <w:numPr>
                <w:ilvl w:val="1"/>
                <w:numId w:val="59"/>
              </w:numPr>
              <w:spacing w:after="0"/>
              <w:ind w:left="437" w:hanging="437"/>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Identified forest inventory equipment as per SOPs.</w:t>
            </w:r>
          </w:p>
          <w:p w14:paraId="7508403D" w14:textId="77777777" w:rsidR="00B31B84" w:rsidRPr="00693D1F" w:rsidRDefault="00B31B84" w:rsidP="004A4230">
            <w:pPr>
              <w:numPr>
                <w:ilvl w:val="1"/>
                <w:numId w:val="59"/>
              </w:numPr>
              <w:spacing w:after="0"/>
              <w:ind w:left="437" w:hanging="437"/>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Conducted mensuration activities as per SOPs.</w:t>
            </w:r>
          </w:p>
          <w:p w14:paraId="6B95450A" w14:textId="1EBE07E2" w:rsidR="00020BCC" w:rsidRPr="00693D1F" w:rsidRDefault="00020BCC" w:rsidP="004A4230">
            <w:pPr>
              <w:numPr>
                <w:ilvl w:val="1"/>
                <w:numId w:val="59"/>
              </w:numPr>
              <w:spacing w:after="0"/>
              <w:ind w:left="437" w:hanging="437"/>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Prepared inventory data collection plan.</w:t>
            </w:r>
          </w:p>
          <w:p w14:paraId="58954E55" w14:textId="22AD40A2" w:rsidR="00B31B84" w:rsidRPr="00693D1F" w:rsidRDefault="00B31B84" w:rsidP="004A4230">
            <w:pPr>
              <w:numPr>
                <w:ilvl w:val="1"/>
                <w:numId w:val="59"/>
              </w:numPr>
              <w:spacing w:after="0"/>
              <w:ind w:left="437" w:hanging="437"/>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Collected inventory data as per workplace practices.</w:t>
            </w:r>
          </w:p>
          <w:p w14:paraId="72EAFB8D" w14:textId="3811EC91" w:rsidR="00B31B84" w:rsidRPr="00693D1F" w:rsidRDefault="00020BCC" w:rsidP="004A4230">
            <w:pPr>
              <w:numPr>
                <w:ilvl w:val="1"/>
                <w:numId w:val="59"/>
              </w:numPr>
              <w:spacing w:after="0"/>
              <w:ind w:left="437" w:hanging="437"/>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Analyzed</w:t>
            </w:r>
            <w:r w:rsidR="00B31B84" w:rsidRPr="00693D1F">
              <w:rPr>
                <w:rFonts w:ascii="Times New Roman" w:eastAsia="Times New Roman" w:hAnsi="Times New Roman"/>
                <w:sz w:val="24"/>
                <w:szCs w:val="24"/>
                <w:lang w:val="en-US"/>
              </w:rPr>
              <w:t xml:space="preserve"> inventory data using inventory formulae as per SOPs.</w:t>
            </w:r>
          </w:p>
          <w:p w14:paraId="3BC146E9" w14:textId="77777777" w:rsidR="00B31B84" w:rsidRPr="00693D1F" w:rsidRDefault="00B31B84" w:rsidP="004A4230">
            <w:pPr>
              <w:numPr>
                <w:ilvl w:val="1"/>
                <w:numId w:val="59"/>
              </w:numPr>
              <w:spacing w:after="0"/>
              <w:ind w:left="437" w:hanging="437"/>
              <w:rPr>
                <w:rFonts w:ascii="Times New Roman" w:eastAsia="Times New Roman" w:hAnsi="Times New Roman"/>
                <w:sz w:val="24"/>
                <w:szCs w:val="24"/>
                <w:lang w:val="en-US"/>
              </w:rPr>
            </w:pPr>
            <w:r w:rsidRPr="00693D1F">
              <w:rPr>
                <w:rFonts w:ascii="Times New Roman" w:eastAsia="Times New Roman" w:hAnsi="Times New Roman"/>
                <w:sz w:val="24"/>
                <w:szCs w:val="24"/>
              </w:rPr>
              <w:t>Determined the unit value of goods and services from the ecosystem</w:t>
            </w:r>
          </w:p>
        </w:tc>
      </w:tr>
      <w:tr w:rsidR="00B31B84" w:rsidRPr="00693D1F" w14:paraId="4FF28F23" w14:textId="77777777" w:rsidTr="001B52E8">
        <w:trPr>
          <w:cantSplit/>
          <w:trHeight w:val="2127"/>
        </w:trPr>
        <w:tc>
          <w:tcPr>
            <w:tcW w:w="1225" w:type="pct"/>
          </w:tcPr>
          <w:p w14:paraId="6661A357" w14:textId="77777777" w:rsidR="00B31B84" w:rsidRPr="00693D1F" w:rsidRDefault="00B31B84" w:rsidP="004A4230">
            <w:pPr>
              <w:numPr>
                <w:ilvl w:val="0"/>
                <w:numId w:val="46"/>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Resource implications</w:t>
            </w:r>
          </w:p>
        </w:tc>
        <w:tc>
          <w:tcPr>
            <w:tcW w:w="3775" w:type="pct"/>
          </w:tcPr>
          <w:p w14:paraId="4AC42BFB" w14:textId="77777777" w:rsidR="00B31B84" w:rsidRPr="00693D1F" w:rsidRDefault="00B31B84" w:rsidP="00B31B84">
            <w:pPr>
              <w:numPr>
                <w:ilvl w:val="12"/>
                <w:numId w:val="0"/>
              </w:numPr>
              <w:tabs>
                <w:tab w:val="left" w:pos="357"/>
              </w:tabs>
              <w:spacing w:after="0"/>
              <w:ind w:left="357" w:hanging="357"/>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Resources the same as that of workplace are advised to be applied.</w:t>
            </w:r>
          </w:p>
          <w:p w14:paraId="62D80649" w14:textId="77777777" w:rsidR="00B31B84" w:rsidRPr="00693D1F" w:rsidRDefault="00B31B84" w:rsidP="00B31B84">
            <w:pPr>
              <w:numPr>
                <w:ilvl w:val="12"/>
                <w:numId w:val="0"/>
              </w:numPr>
              <w:tabs>
                <w:tab w:val="left" w:pos="357"/>
              </w:tabs>
              <w:spacing w:after="0"/>
              <w:ind w:left="357" w:hanging="357"/>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Resources include:</w:t>
            </w:r>
          </w:p>
          <w:p w14:paraId="14761103" w14:textId="77777777" w:rsidR="00B31B84" w:rsidRPr="00693D1F" w:rsidRDefault="00B31B84" w:rsidP="004A4230">
            <w:pPr>
              <w:pStyle w:val="ListParagraph"/>
              <w:numPr>
                <w:ilvl w:val="1"/>
                <w:numId w:val="46"/>
              </w:numPr>
              <w:spacing w:after="0"/>
              <w:ind w:left="437" w:hanging="450"/>
              <w:rPr>
                <w:rFonts w:ascii="Times New Roman" w:eastAsia="Times New Roman" w:hAnsi="Times New Roman"/>
                <w:sz w:val="24"/>
                <w:szCs w:val="24"/>
              </w:rPr>
            </w:pPr>
            <w:r w:rsidRPr="00693D1F">
              <w:rPr>
                <w:rFonts w:ascii="Times New Roman" w:eastAsia="Times New Roman" w:hAnsi="Times New Roman"/>
                <w:sz w:val="24"/>
                <w:szCs w:val="24"/>
              </w:rPr>
              <w:t>Mensuration and inventory tools.</w:t>
            </w:r>
          </w:p>
          <w:p w14:paraId="1077688C" w14:textId="40EB567F" w:rsidR="00AF5D54" w:rsidRPr="00AF5D54" w:rsidRDefault="00B31B84" w:rsidP="004A4230">
            <w:pPr>
              <w:pStyle w:val="ListParagraph"/>
              <w:numPr>
                <w:ilvl w:val="1"/>
                <w:numId w:val="46"/>
              </w:numPr>
              <w:spacing w:after="0"/>
              <w:ind w:left="437" w:hanging="450"/>
              <w:rPr>
                <w:rFonts w:ascii="Times New Roman" w:eastAsia="Times New Roman" w:hAnsi="Times New Roman"/>
                <w:sz w:val="24"/>
                <w:szCs w:val="24"/>
              </w:rPr>
            </w:pPr>
            <w:r w:rsidRPr="00693D1F">
              <w:rPr>
                <w:rFonts w:ascii="Times New Roman" w:eastAsia="Times New Roman" w:hAnsi="Times New Roman"/>
                <w:sz w:val="24"/>
                <w:szCs w:val="24"/>
              </w:rPr>
              <w:t>Operational funds</w:t>
            </w:r>
          </w:p>
        </w:tc>
      </w:tr>
      <w:tr w:rsidR="00B31B84" w:rsidRPr="00693D1F" w14:paraId="2128E9C6" w14:textId="77777777" w:rsidTr="001B52E8">
        <w:trPr>
          <w:cantSplit/>
        </w:trPr>
        <w:tc>
          <w:tcPr>
            <w:tcW w:w="1225" w:type="pct"/>
            <w:tcBorders>
              <w:bottom w:val="nil"/>
            </w:tcBorders>
          </w:tcPr>
          <w:p w14:paraId="276A081C" w14:textId="77777777" w:rsidR="00B31B84" w:rsidRPr="00693D1F" w:rsidRDefault="00B31B84" w:rsidP="004A4230">
            <w:pPr>
              <w:numPr>
                <w:ilvl w:val="0"/>
                <w:numId w:val="46"/>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lastRenderedPageBreak/>
              <w:t>Methods of assessment</w:t>
            </w:r>
          </w:p>
        </w:tc>
        <w:tc>
          <w:tcPr>
            <w:tcW w:w="3775" w:type="pct"/>
            <w:tcBorders>
              <w:bottom w:val="nil"/>
            </w:tcBorders>
          </w:tcPr>
          <w:p w14:paraId="29C5DE35" w14:textId="77777777" w:rsidR="00B31B84" w:rsidRPr="00693D1F" w:rsidRDefault="00B31B84" w:rsidP="00B31B84">
            <w:pPr>
              <w:tabs>
                <w:tab w:val="left" w:pos="360"/>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Competency may be assessed through:</w:t>
            </w:r>
          </w:p>
          <w:p w14:paraId="3572480A" w14:textId="77777777" w:rsidR="00A91696" w:rsidRPr="00AA7962" w:rsidRDefault="00A91696" w:rsidP="004A4230">
            <w:pPr>
              <w:pStyle w:val="ListParagraph"/>
              <w:numPr>
                <w:ilvl w:val="0"/>
                <w:numId w:val="216"/>
              </w:numPr>
              <w:tabs>
                <w:tab w:val="left" w:pos="612"/>
              </w:tabs>
              <w:spacing w:after="0"/>
              <w:rPr>
                <w:rFonts w:ascii="Times New Roman" w:hAnsi="Times New Roman"/>
                <w:sz w:val="24"/>
                <w:szCs w:val="24"/>
              </w:rPr>
            </w:pPr>
            <w:r w:rsidRPr="00AA7962">
              <w:rPr>
                <w:rFonts w:ascii="Times New Roman" w:hAnsi="Times New Roman"/>
                <w:sz w:val="24"/>
                <w:szCs w:val="24"/>
              </w:rPr>
              <w:t>Observation</w:t>
            </w:r>
          </w:p>
          <w:p w14:paraId="7C427A0D" w14:textId="77777777" w:rsidR="00A91696" w:rsidRPr="00AA7962" w:rsidRDefault="00A91696" w:rsidP="004A4230">
            <w:pPr>
              <w:pStyle w:val="ListParagraph"/>
              <w:numPr>
                <w:ilvl w:val="0"/>
                <w:numId w:val="216"/>
              </w:numPr>
              <w:tabs>
                <w:tab w:val="left" w:pos="612"/>
              </w:tabs>
              <w:spacing w:after="0"/>
              <w:rPr>
                <w:rFonts w:ascii="Times New Roman" w:hAnsi="Times New Roman"/>
                <w:sz w:val="24"/>
                <w:szCs w:val="24"/>
              </w:rPr>
            </w:pPr>
            <w:r w:rsidRPr="00AA7962">
              <w:rPr>
                <w:rFonts w:ascii="Times New Roman" w:hAnsi="Times New Roman"/>
                <w:sz w:val="24"/>
                <w:szCs w:val="24"/>
              </w:rPr>
              <w:t xml:space="preserve">Oral questioning </w:t>
            </w:r>
          </w:p>
          <w:p w14:paraId="1D513D6F" w14:textId="77777777" w:rsidR="00A91696" w:rsidRPr="00AA7962" w:rsidRDefault="00A91696" w:rsidP="004A4230">
            <w:pPr>
              <w:pStyle w:val="ListParagraph"/>
              <w:numPr>
                <w:ilvl w:val="0"/>
                <w:numId w:val="216"/>
              </w:numPr>
              <w:tabs>
                <w:tab w:val="left" w:pos="612"/>
              </w:tabs>
              <w:spacing w:after="0"/>
              <w:rPr>
                <w:rFonts w:ascii="Times New Roman" w:hAnsi="Times New Roman"/>
                <w:sz w:val="24"/>
                <w:szCs w:val="24"/>
              </w:rPr>
            </w:pPr>
            <w:r w:rsidRPr="00AA7962">
              <w:rPr>
                <w:rFonts w:ascii="Times New Roman" w:hAnsi="Times New Roman"/>
                <w:sz w:val="24"/>
                <w:szCs w:val="24"/>
              </w:rPr>
              <w:t>Written test</w:t>
            </w:r>
          </w:p>
          <w:p w14:paraId="50AE96C7" w14:textId="77777777" w:rsidR="00A91696" w:rsidRPr="00AA7962" w:rsidRDefault="00A91696" w:rsidP="004A4230">
            <w:pPr>
              <w:pStyle w:val="ListParagraph"/>
              <w:numPr>
                <w:ilvl w:val="0"/>
                <w:numId w:val="216"/>
              </w:numPr>
              <w:tabs>
                <w:tab w:val="left" w:pos="612"/>
              </w:tabs>
              <w:spacing w:after="0"/>
              <w:rPr>
                <w:rFonts w:ascii="Times New Roman" w:hAnsi="Times New Roman"/>
                <w:sz w:val="24"/>
                <w:szCs w:val="24"/>
              </w:rPr>
            </w:pPr>
            <w:r w:rsidRPr="00AA7962">
              <w:rPr>
                <w:rFonts w:ascii="Times New Roman" w:hAnsi="Times New Roman"/>
                <w:sz w:val="24"/>
                <w:szCs w:val="24"/>
              </w:rPr>
              <w:t>Portfolio of Evidence</w:t>
            </w:r>
          </w:p>
          <w:p w14:paraId="398E9BD6" w14:textId="77777777" w:rsidR="00A91696" w:rsidRDefault="00A91696" w:rsidP="004A4230">
            <w:pPr>
              <w:pStyle w:val="ListParagraph"/>
              <w:numPr>
                <w:ilvl w:val="0"/>
                <w:numId w:val="216"/>
              </w:numPr>
              <w:tabs>
                <w:tab w:val="left" w:pos="612"/>
              </w:tabs>
              <w:spacing w:after="0"/>
              <w:rPr>
                <w:rFonts w:ascii="Times New Roman" w:hAnsi="Times New Roman"/>
                <w:sz w:val="24"/>
                <w:szCs w:val="24"/>
              </w:rPr>
            </w:pPr>
            <w:r w:rsidRPr="00AA7962">
              <w:rPr>
                <w:rFonts w:ascii="Times New Roman" w:hAnsi="Times New Roman"/>
                <w:sz w:val="24"/>
                <w:szCs w:val="24"/>
              </w:rPr>
              <w:t>Interview</w:t>
            </w:r>
          </w:p>
          <w:p w14:paraId="4241C8DF" w14:textId="77777777" w:rsidR="00AF5D54" w:rsidRPr="00A91696" w:rsidRDefault="00A91696" w:rsidP="004A4230">
            <w:pPr>
              <w:pStyle w:val="ListParagraph"/>
              <w:numPr>
                <w:ilvl w:val="0"/>
                <w:numId w:val="216"/>
              </w:numPr>
              <w:tabs>
                <w:tab w:val="left" w:pos="612"/>
              </w:tabs>
              <w:spacing w:after="0"/>
              <w:rPr>
                <w:rFonts w:ascii="Times New Roman" w:hAnsi="Times New Roman"/>
                <w:sz w:val="24"/>
                <w:szCs w:val="24"/>
              </w:rPr>
            </w:pPr>
            <w:r w:rsidRPr="00A91696">
              <w:rPr>
                <w:rFonts w:ascii="Times New Roman" w:hAnsi="Times New Roman"/>
                <w:sz w:val="24"/>
                <w:szCs w:val="24"/>
              </w:rPr>
              <w:t>Third party report</w:t>
            </w:r>
            <w:r w:rsidRPr="00A91696">
              <w:rPr>
                <w:rFonts w:ascii="Times New Roman" w:eastAsia="Times New Roman" w:hAnsi="Times New Roman"/>
                <w:sz w:val="24"/>
                <w:szCs w:val="24"/>
              </w:rPr>
              <w:t xml:space="preserve"> </w:t>
            </w:r>
          </w:p>
          <w:p w14:paraId="50672CA7" w14:textId="78A21419" w:rsidR="00A91696" w:rsidRPr="00A91696" w:rsidRDefault="00A91696" w:rsidP="004A4230">
            <w:pPr>
              <w:pStyle w:val="ListParagraph"/>
              <w:numPr>
                <w:ilvl w:val="0"/>
                <w:numId w:val="216"/>
              </w:numPr>
              <w:tabs>
                <w:tab w:val="left" w:pos="612"/>
              </w:tabs>
              <w:spacing w:after="0"/>
              <w:rPr>
                <w:rFonts w:ascii="Times New Roman" w:hAnsi="Times New Roman"/>
                <w:sz w:val="24"/>
                <w:szCs w:val="24"/>
              </w:rPr>
            </w:pPr>
            <w:r>
              <w:rPr>
                <w:rFonts w:ascii="Times New Roman" w:eastAsia="Times New Roman" w:hAnsi="Times New Roman"/>
                <w:sz w:val="24"/>
                <w:szCs w:val="24"/>
              </w:rPr>
              <w:t>Project</w:t>
            </w:r>
          </w:p>
        </w:tc>
      </w:tr>
      <w:tr w:rsidR="00B31B84" w:rsidRPr="00693D1F" w14:paraId="39DD8B25" w14:textId="77777777" w:rsidTr="001B52E8">
        <w:trPr>
          <w:cantSplit/>
        </w:trPr>
        <w:tc>
          <w:tcPr>
            <w:tcW w:w="1225" w:type="pct"/>
            <w:tcBorders>
              <w:top w:val="single" w:sz="4" w:space="0" w:color="auto"/>
              <w:left w:val="single" w:sz="4" w:space="0" w:color="auto"/>
              <w:bottom w:val="single" w:sz="4" w:space="0" w:color="auto"/>
              <w:right w:val="single" w:sz="4" w:space="0" w:color="auto"/>
            </w:tcBorders>
          </w:tcPr>
          <w:p w14:paraId="399D0202" w14:textId="77777777" w:rsidR="00B31B84" w:rsidRPr="00693D1F" w:rsidRDefault="00B31B84" w:rsidP="004A4230">
            <w:pPr>
              <w:numPr>
                <w:ilvl w:val="0"/>
                <w:numId w:val="46"/>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Context for assessment</w:t>
            </w:r>
          </w:p>
        </w:tc>
        <w:tc>
          <w:tcPr>
            <w:tcW w:w="3775" w:type="pct"/>
            <w:tcBorders>
              <w:top w:val="single" w:sz="4" w:space="0" w:color="auto"/>
              <w:left w:val="single" w:sz="4" w:space="0" w:color="auto"/>
              <w:bottom w:val="single" w:sz="4" w:space="0" w:color="auto"/>
              <w:right w:val="single" w:sz="4" w:space="0" w:color="auto"/>
            </w:tcBorders>
          </w:tcPr>
          <w:p w14:paraId="51ECCE2F" w14:textId="77777777" w:rsidR="00AF5D54" w:rsidRPr="00693D1F" w:rsidRDefault="00AF5D54" w:rsidP="00AF5D54">
            <w:pPr>
              <w:spacing w:after="0"/>
              <w:jc w:val="both"/>
              <w:rPr>
                <w:rFonts w:ascii="Times New Roman" w:hAnsi="Times New Roman"/>
                <w:sz w:val="24"/>
                <w:szCs w:val="24"/>
              </w:rPr>
            </w:pPr>
            <w:r w:rsidRPr="00693D1F">
              <w:rPr>
                <w:rFonts w:ascii="Times New Roman" w:hAnsi="Times New Roman"/>
                <w:sz w:val="24"/>
                <w:szCs w:val="24"/>
              </w:rPr>
              <w:t>Competency may be assessed:</w:t>
            </w:r>
          </w:p>
          <w:p w14:paraId="04AEB0E0" w14:textId="77777777" w:rsidR="00AF5D54" w:rsidRPr="00247AF2" w:rsidRDefault="00AF5D54" w:rsidP="004A4230">
            <w:pPr>
              <w:pStyle w:val="ListParagraph"/>
              <w:numPr>
                <w:ilvl w:val="0"/>
                <w:numId w:val="214"/>
              </w:numPr>
              <w:spacing w:after="0"/>
              <w:rPr>
                <w:rFonts w:ascii="Times New Roman" w:hAnsi="Times New Roman"/>
                <w:sz w:val="24"/>
                <w:szCs w:val="24"/>
              </w:rPr>
            </w:pPr>
            <w:r w:rsidRPr="00247AF2">
              <w:rPr>
                <w:rFonts w:ascii="Times New Roman" w:hAnsi="Times New Roman"/>
                <w:sz w:val="24"/>
                <w:szCs w:val="24"/>
              </w:rPr>
              <w:t>On-the-job</w:t>
            </w:r>
          </w:p>
          <w:p w14:paraId="423C0283" w14:textId="77777777" w:rsidR="00AF5D54" w:rsidRDefault="00AF5D54" w:rsidP="004A4230">
            <w:pPr>
              <w:pStyle w:val="ListParagraph"/>
              <w:numPr>
                <w:ilvl w:val="0"/>
                <w:numId w:val="214"/>
              </w:numPr>
              <w:spacing w:after="0"/>
              <w:rPr>
                <w:rFonts w:ascii="Times New Roman" w:hAnsi="Times New Roman"/>
                <w:sz w:val="24"/>
                <w:szCs w:val="24"/>
              </w:rPr>
            </w:pPr>
            <w:r w:rsidRPr="00247AF2">
              <w:rPr>
                <w:rFonts w:ascii="Times New Roman" w:hAnsi="Times New Roman"/>
                <w:sz w:val="24"/>
                <w:szCs w:val="24"/>
              </w:rPr>
              <w:t>Off-the –job</w:t>
            </w:r>
          </w:p>
          <w:p w14:paraId="07288E08" w14:textId="4FA684A8" w:rsidR="00B31B84" w:rsidRPr="00AF5D54" w:rsidRDefault="00AF5D54" w:rsidP="004A4230">
            <w:pPr>
              <w:pStyle w:val="ListParagraph"/>
              <w:numPr>
                <w:ilvl w:val="0"/>
                <w:numId w:val="214"/>
              </w:numPr>
              <w:spacing w:after="0"/>
              <w:rPr>
                <w:rFonts w:ascii="Times New Roman" w:hAnsi="Times New Roman"/>
                <w:sz w:val="24"/>
                <w:szCs w:val="24"/>
              </w:rPr>
            </w:pPr>
            <w:r w:rsidRPr="00AF5D54">
              <w:rPr>
                <w:rFonts w:ascii="Times New Roman" w:hAnsi="Times New Roman"/>
                <w:sz w:val="24"/>
                <w:szCs w:val="24"/>
              </w:rPr>
              <w:t>During Industrial attachment</w:t>
            </w:r>
          </w:p>
        </w:tc>
      </w:tr>
      <w:tr w:rsidR="00B31B84" w:rsidRPr="00693D1F" w14:paraId="02381B68" w14:textId="77777777" w:rsidTr="001B52E8">
        <w:trPr>
          <w:cantSplit/>
          <w:trHeight w:val="845"/>
        </w:trPr>
        <w:tc>
          <w:tcPr>
            <w:tcW w:w="1225" w:type="pct"/>
            <w:tcBorders>
              <w:top w:val="single" w:sz="4" w:space="0" w:color="auto"/>
              <w:left w:val="single" w:sz="4" w:space="0" w:color="auto"/>
              <w:bottom w:val="single" w:sz="4" w:space="0" w:color="auto"/>
              <w:right w:val="single" w:sz="4" w:space="0" w:color="auto"/>
            </w:tcBorders>
          </w:tcPr>
          <w:p w14:paraId="032FD3CD" w14:textId="77777777" w:rsidR="00B31B84" w:rsidRPr="00693D1F" w:rsidRDefault="00B31B84" w:rsidP="004A4230">
            <w:pPr>
              <w:numPr>
                <w:ilvl w:val="0"/>
                <w:numId w:val="46"/>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Guidance information for assessment</w:t>
            </w:r>
          </w:p>
        </w:tc>
        <w:tc>
          <w:tcPr>
            <w:tcW w:w="3775" w:type="pct"/>
            <w:tcBorders>
              <w:top w:val="single" w:sz="4" w:space="0" w:color="auto"/>
              <w:left w:val="single" w:sz="4" w:space="0" w:color="auto"/>
              <w:bottom w:val="single" w:sz="4" w:space="0" w:color="auto"/>
              <w:right w:val="single" w:sz="4" w:space="0" w:color="auto"/>
            </w:tcBorders>
          </w:tcPr>
          <w:p w14:paraId="5CDD0C47" w14:textId="77777777" w:rsidR="00B31B84" w:rsidRPr="00693D1F" w:rsidRDefault="00B31B84" w:rsidP="00B31B84">
            <w:p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Holistic assessment with other units relevant to the industry sector, workplace and job role is recommended.</w:t>
            </w:r>
          </w:p>
          <w:p w14:paraId="272CF177" w14:textId="77777777" w:rsidR="00B31B84" w:rsidRPr="00693D1F" w:rsidRDefault="00B31B84" w:rsidP="00B31B84">
            <w:pPr>
              <w:spacing w:after="0"/>
              <w:rPr>
                <w:rFonts w:ascii="Times New Roman" w:eastAsia="Times New Roman" w:hAnsi="Times New Roman"/>
                <w:sz w:val="24"/>
                <w:szCs w:val="24"/>
                <w:lang w:val="en-US"/>
              </w:rPr>
            </w:pPr>
          </w:p>
        </w:tc>
      </w:tr>
    </w:tbl>
    <w:p w14:paraId="3D800899" w14:textId="77777777" w:rsidR="00B31B84" w:rsidRPr="00693D1F" w:rsidRDefault="00B31B84" w:rsidP="00B31B84">
      <w:pPr>
        <w:rPr>
          <w:rFonts w:ascii="Times New Roman" w:hAnsi="Times New Roman"/>
          <w:sz w:val="24"/>
          <w:szCs w:val="24"/>
        </w:rPr>
      </w:pPr>
    </w:p>
    <w:p w14:paraId="73D6A8AD" w14:textId="77777777" w:rsidR="00B31B84" w:rsidRPr="00693D1F" w:rsidRDefault="00B31B84" w:rsidP="00B31B84">
      <w:pPr>
        <w:spacing w:after="160" w:line="259" w:lineRule="auto"/>
        <w:rPr>
          <w:rFonts w:ascii="Times New Roman" w:hAnsi="Times New Roman"/>
          <w:sz w:val="24"/>
          <w:szCs w:val="24"/>
        </w:rPr>
      </w:pPr>
      <w:r w:rsidRPr="00693D1F">
        <w:rPr>
          <w:rFonts w:ascii="Times New Roman" w:hAnsi="Times New Roman"/>
          <w:sz w:val="24"/>
          <w:szCs w:val="24"/>
        </w:rPr>
        <w:br w:type="page"/>
      </w:r>
    </w:p>
    <w:p w14:paraId="0D11F68D" w14:textId="3357851F" w:rsidR="00B31B84" w:rsidRPr="00693D1F" w:rsidRDefault="00B31B84" w:rsidP="00486874">
      <w:pPr>
        <w:pStyle w:val="Heading2"/>
      </w:pPr>
      <w:bookmarkStart w:id="67" w:name="_Hlk18582421"/>
      <w:bookmarkStart w:id="68" w:name="_Toc69651553"/>
      <w:r w:rsidRPr="00693D1F">
        <w:rPr>
          <w:rStyle w:val="Heading1Char"/>
          <w:rFonts w:eastAsia="Calibri"/>
          <w:b/>
          <w:szCs w:val="24"/>
        </w:rPr>
        <w:lastRenderedPageBreak/>
        <w:t>MANAGE FOREST ENGINEERING OPERATIONS</w:t>
      </w:r>
      <w:bookmarkEnd w:id="68"/>
    </w:p>
    <w:p w14:paraId="39E4BAE8" w14:textId="77777777" w:rsidR="00A91696" w:rsidRDefault="00A91696" w:rsidP="00B31B84">
      <w:pPr>
        <w:jc w:val="both"/>
        <w:rPr>
          <w:rFonts w:ascii="Times New Roman" w:eastAsia="Times New Roman" w:hAnsi="Times New Roman"/>
          <w:b/>
          <w:sz w:val="24"/>
          <w:szCs w:val="24"/>
          <w:lang w:val="en-US"/>
        </w:rPr>
      </w:pPr>
    </w:p>
    <w:p w14:paraId="052C42E3" w14:textId="27E93D63" w:rsidR="00B31B84" w:rsidRPr="00693D1F" w:rsidRDefault="00B31B84" w:rsidP="00B31B84">
      <w:pPr>
        <w:jc w:val="both"/>
        <w:rPr>
          <w:rFonts w:ascii="Times New Roman" w:eastAsia="Times New Roman" w:hAnsi="Times New Roman"/>
          <w:sz w:val="24"/>
          <w:szCs w:val="24"/>
          <w:lang w:val="en-US"/>
        </w:rPr>
      </w:pPr>
      <w:r w:rsidRPr="00693D1F">
        <w:rPr>
          <w:rFonts w:ascii="Times New Roman" w:eastAsia="Times New Roman" w:hAnsi="Times New Roman"/>
          <w:b/>
          <w:sz w:val="24"/>
          <w:szCs w:val="24"/>
          <w:lang w:val="en-US"/>
        </w:rPr>
        <w:t>UNIT CODE:</w:t>
      </w:r>
      <w:r w:rsidRPr="00693D1F">
        <w:rPr>
          <w:rFonts w:ascii="Times New Roman" w:hAnsi="Times New Roman"/>
          <w:bCs/>
          <w:sz w:val="24"/>
          <w:szCs w:val="24"/>
        </w:rPr>
        <w:t xml:space="preserve"> FO/OS/EN/CR/06/6/A</w:t>
      </w:r>
    </w:p>
    <w:p w14:paraId="0E0EB2C5"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UNIT DESCRIPTION</w:t>
      </w:r>
    </w:p>
    <w:p w14:paraId="64ECDACC" w14:textId="6ACE72D3" w:rsidR="00B31B84" w:rsidRPr="00693D1F" w:rsidRDefault="00B31B84" w:rsidP="00B31B84">
      <w:pPr>
        <w:jc w:val="both"/>
        <w:rPr>
          <w:rFonts w:ascii="Times New Roman" w:eastAsia="Times New Roman" w:hAnsi="Times New Roman"/>
          <w:sz w:val="24"/>
          <w:szCs w:val="24"/>
        </w:rPr>
      </w:pPr>
      <w:r w:rsidRPr="00693D1F">
        <w:rPr>
          <w:rFonts w:ascii="Times New Roman" w:eastAsia="Times New Roman" w:hAnsi="Times New Roman"/>
          <w:sz w:val="24"/>
          <w:szCs w:val="24"/>
          <w:lang w:val="en-US"/>
        </w:rPr>
        <w:t>This unit covers the competencies required in managing forest engineering operations. Competencies include</w:t>
      </w:r>
      <w:r w:rsidR="00A91696">
        <w:rPr>
          <w:rFonts w:ascii="Times New Roman" w:eastAsia="Times New Roman" w:hAnsi="Times New Roman"/>
          <w:sz w:val="24"/>
          <w:szCs w:val="24"/>
          <w:lang w:val="en-US"/>
        </w:rPr>
        <w:t>:</w:t>
      </w:r>
      <w:r w:rsidRPr="00693D1F">
        <w:rPr>
          <w:rFonts w:ascii="Times New Roman" w:eastAsia="Times New Roman" w:hAnsi="Times New Roman"/>
          <w:sz w:val="24"/>
          <w:szCs w:val="24"/>
        </w:rPr>
        <w:t xml:space="preserve"> Assembl</w:t>
      </w:r>
      <w:r w:rsidR="00A91696">
        <w:rPr>
          <w:rFonts w:ascii="Times New Roman" w:eastAsia="Times New Roman" w:hAnsi="Times New Roman"/>
          <w:sz w:val="24"/>
          <w:szCs w:val="24"/>
        </w:rPr>
        <w:t>ing</w:t>
      </w:r>
      <w:r w:rsidRPr="00693D1F">
        <w:rPr>
          <w:rFonts w:ascii="Times New Roman" w:eastAsia="Times New Roman" w:hAnsi="Times New Roman"/>
          <w:sz w:val="24"/>
          <w:szCs w:val="24"/>
        </w:rPr>
        <w:t xml:space="preserve"> forest engineering operations tools, survey</w:t>
      </w:r>
      <w:r w:rsidR="00A91696">
        <w:rPr>
          <w:rFonts w:ascii="Times New Roman" w:eastAsia="Times New Roman" w:hAnsi="Times New Roman"/>
          <w:sz w:val="24"/>
          <w:szCs w:val="24"/>
        </w:rPr>
        <w:t>ing</w:t>
      </w:r>
      <w:r w:rsidRPr="00693D1F">
        <w:rPr>
          <w:rFonts w:ascii="Times New Roman" w:eastAsia="Times New Roman" w:hAnsi="Times New Roman"/>
          <w:sz w:val="24"/>
          <w:szCs w:val="24"/>
        </w:rPr>
        <w:t xml:space="preserve"> forest engineering needs, plan</w:t>
      </w:r>
      <w:r w:rsidR="00A91696">
        <w:rPr>
          <w:rFonts w:ascii="Times New Roman" w:eastAsia="Times New Roman" w:hAnsi="Times New Roman"/>
          <w:sz w:val="24"/>
          <w:szCs w:val="24"/>
        </w:rPr>
        <w:t>ning</w:t>
      </w:r>
      <w:r w:rsidRPr="00693D1F">
        <w:rPr>
          <w:rFonts w:ascii="Times New Roman" w:eastAsia="Times New Roman" w:hAnsi="Times New Roman"/>
          <w:sz w:val="24"/>
          <w:szCs w:val="24"/>
        </w:rPr>
        <w:t xml:space="preserve"> forest engineering operations, implement</w:t>
      </w:r>
      <w:r w:rsidR="00A91696">
        <w:rPr>
          <w:rFonts w:ascii="Times New Roman" w:eastAsia="Times New Roman" w:hAnsi="Times New Roman"/>
          <w:sz w:val="24"/>
          <w:szCs w:val="24"/>
        </w:rPr>
        <w:t>ing</w:t>
      </w:r>
      <w:r w:rsidRPr="00693D1F">
        <w:rPr>
          <w:rFonts w:ascii="Times New Roman" w:eastAsia="Times New Roman" w:hAnsi="Times New Roman"/>
          <w:sz w:val="24"/>
          <w:szCs w:val="24"/>
        </w:rPr>
        <w:t xml:space="preserve"> forest engineering operations</w:t>
      </w:r>
      <w:r w:rsidR="00A91696">
        <w:rPr>
          <w:rFonts w:ascii="Times New Roman" w:eastAsia="Times New Roman" w:hAnsi="Times New Roman"/>
          <w:sz w:val="24"/>
          <w:szCs w:val="24"/>
        </w:rPr>
        <w:t xml:space="preserve"> and </w:t>
      </w:r>
      <w:r w:rsidRPr="00693D1F">
        <w:rPr>
          <w:rFonts w:ascii="Times New Roman" w:eastAsia="Times New Roman" w:hAnsi="Times New Roman"/>
          <w:sz w:val="24"/>
          <w:szCs w:val="24"/>
        </w:rPr>
        <w:t>maintain</w:t>
      </w:r>
      <w:r w:rsidR="00A91696">
        <w:rPr>
          <w:rFonts w:ascii="Times New Roman" w:eastAsia="Times New Roman" w:hAnsi="Times New Roman"/>
          <w:sz w:val="24"/>
          <w:szCs w:val="24"/>
        </w:rPr>
        <w:t>ing</w:t>
      </w:r>
      <w:r w:rsidRPr="00693D1F">
        <w:rPr>
          <w:rFonts w:ascii="Times New Roman" w:eastAsia="Times New Roman" w:hAnsi="Times New Roman"/>
          <w:sz w:val="24"/>
          <w:szCs w:val="24"/>
        </w:rPr>
        <w:t xml:space="preserve"> forest infrastructure.</w:t>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p>
    <w:p w14:paraId="6D92BCE4"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1"/>
        <w:gridCol w:w="6599"/>
      </w:tblGrid>
      <w:tr w:rsidR="00B31B84" w:rsidRPr="00693D1F" w14:paraId="49D69C02" w14:textId="77777777" w:rsidTr="001B52E8">
        <w:tc>
          <w:tcPr>
            <w:tcW w:w="1471" w:type="pct"/>
            <w:vAlign w:val="center"/>
          </w:tcPr>
          <w:p w14:paraId="31656F8A"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ELEMENT</w:t>
            </w:r>
          </w:p>
          <w:p w14:paraId="1B74CC97"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sz w:val="24"/>
                <w:szCs w:val="24"/>
                <w:lang w:val="en-US"/>
              </w:rPr>
              <w:t>These describe the key outcomes which make up workplace function.</w:t>
            </w:r>
          </w:p>
        </w:tc>
        <w:tc>
          <w:tcPr>
            <w:tcW w:w="3529" w:type="pct"/>
            <w:vAlign w:val="center"/>
          </w:tcPr>
          <w:p w14:paraId="6AD96CF5"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PERFORMANCE CRITERIA</w:t>
            </w:r>
          </w:p>
          <w:p w14:paraId="3235E45F"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sz w:val="24"/>
                <w:szCs w:val="24"/>
                <w:lang w:val="en-US"/>
              </w:rPr>
              <w:t>These are assessable statements which specify the required level of performance for each of the elements.</w:t>
            </w:r>
          </w:p>
          <w:p w14:paraId="5886E39B"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i/>
                <w:sz w:val="24"/>
                <w:szCs w:val="24"/>
                <w:lang w:val="en-US"/>
              </w:rPr>
              <w:t>Bold and italicized terms</w:t>
            </w:r>
            <w:r w:rsidRPr="00693D1F">
              <w:rPr>
                <w:rFonts w:ascii="Times New Roman" w:eastAsia="Times New Roman" w:hAnsi="Times New Roman"/>
                <w:sz w:val="24"/>
                <w:szCs w:val="24"/>
                <w:lang w:val="en-US"/>
              </w:rPr>
              <w:t xml:space="preserve"> </w:t>
            </w:r>
            <w:r w:rsidRPr="00693D1F">
              <w:rPr>
                <w:rFonts w:ascii="Times New Roman" w:eastAsia="Times New Roman" w:hAnsi="Times New Roman"/>
                <w:b/>
                <w:i/>
                <w:sz w:val="24"/>
                <w:szCs w:val="24"/>
                <w:lang w:val="en-US"/>
              </w:rPr>
              <w:t>are elaborated in the Range</w:t>
            </w:r>
          </w:p>
        </w:tc>
      </w:tr>
      <w:tr w:rsidR="00B31B84" w:rsidRPr="00693D1F" w14:paraId="22DF7D23" w14:textId="77777777" w:rsidTr="001B52E8">
        <w:tc>
          <w:tcPr>
            <w:tcW w:w="1471" w:type="pct"/>
            <w:tcBorders>
              <w:top w:val="nil"/>
              <w:bottom w:val="nil"/>
            </w:tcBorders>
          </w:tcPr>
          <w:p w14:paraId="492BC561" w14:textId="77777777" w:rsidR="00B31B84" w:rsidRPr="00693D1F" w:rsidRDefault="00B31B84" w:rsidP="004A4230">
            <w:pPr>
              <w:numPr>
                <w:ilvl w:val="0"/>
                <w:numId w:val="51"/>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Assemble forest engineering operations tools.</w:t>
            </w:r>
          </w:p>
        </w:tc>
        <w:tc>
          <w:tcPr>
            <w:tcW w:w="3529" w:type="pct"/>
            <w:tcBorders>
              <w:top w:val="nil"/>
              <w:bottom w:val="nil"/>
            </w:tcBorders>
          </w:tcPr>
          <w:p w14:paraId="2F3FED1C" w14:textId="77777777" w:rsidR="00B31B84" w:rsidRPr="00693D1F" w:rsidRDefault="00B31B84" w:rsidP="004A4230">
            <w:pPr>
              <w:numPr>
                <w:ilvl w:val="1"/>
                <w:numId w:val="51"/>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Identified </w:t>
            </w:r>
            <w:r w:rsidRPr="00693D1F">
              <w:rPr>
                <w:rFonts w:ascii="Times New Roman" w:eastAsia="Times New Roman" w:hAnsi="Times New Roman"/>
                <w:b/>
                <w:bCs/>
                <w:i/>
                <w:iCs/>
                <w:sz w:val="24"/>
                <w:szCs w:val="24"/>
              </w:rPr>
              <w:t>forest engineering tools</w:t>
            </w:r>
            <w:r w:rsidRPr="00693D1F">
              <w:rPr>
                <w:rFonts w:ascii="Times New Roman" w:eastAsia="Times New Roman" w:hAnsi="Times New Roman"/>
                <w:sz w:val="24"/>
                <w:szCs w:val="24"/>
              </w:rPr>
              <w:t xml:space="preserve"> as per SOPs.</w:t>
            </w:r>
          </w:p>
          <w:p w14:paraId="427820F7" w14:textId="77777777" w:rsidR="00B31B84" w:rsidRPr="00693D1F" w:rsidRDefault="00B31B84" w:rsidP="004A4230">
            <w:pPr>
              <w:numPr>
                <w:ilvl w:val="1"/>
                <w:numId w:val="51"/>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Demonstrated knowledge of use of forest engineering tools as per SOPs.</w:t>
            </w:r>
          </w:p>
          <w:p w14:paraId="15957CC0" w14:textId="77777777" w:rsidR="00B31B84" w:rsidRPr="00693D1F" w:rsidRDefault="00B31B84" w:rsidP="004A4230">
            <w:pPr>
              <w:numPr>
                <w:ilvl w:val="1"/>
                <w:numId w:val="51"/>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Maintained forest engineering tools as per SOPs.</w:t>
            </w:r>
          </w:p>
        </w:tc>
      </w:tr>
      <w:tr w:rsidR="00B31B84" w:rsidRPr="00693D1F" w14:paraId="4748090D" w14:textId="77777777" w:rsidTr="001B52E8">
        <w:tc>
          <w:tcPr>
            <w:tcW w:w="1471" w:type="pct"/>
          </w:tcPr>
          <w:p w14:paraId="72D061B5" w14:textId="77777777" w:rsidR="00B31B84" w:rsidRPr="00693D1F" w:rsidRDefault="00B31B84" w:rsidP="004A4230">
            <w:pPr>
              <w:numPr>
                <w:ilvl w:val="0"/>
                <w:numId w:val="51"/>
              </w:numPr>
              <w:spacing w:after="0"/>
              <w:contextualSpacing/>
              <w:rPr>
                <w:rFonts w:ascii="Times New Roman" w:eastAsia="Times New Roman" w:hAnsi="Times New Roman"/>
                <w:bCs/>
                <w:sz w:val="24"/>
                <w:szCs w:val="24"/>
              </w:rPr>
            </w:pPr>
            <w:r w:rsidRPr="00693D1F">
              <w:rPr>
                <w:rFonts w:ascii="Times New Roman" w:eastAsia="Times New Roman" w:hAnsi="Times New Roman"/>
                <w:sz w:val="24"/>
                <w:szCs w:val="24"/>
              </w:rPr>
              <w:t>Survey needs and plan forest engineering operations.</w:t>
            </w:r>
          </w:p>
        </w:tc>
        <w:tc>
          <w:tcPr>
            <w:tcW w:w="3529" w:type="pct"/>
          </w:tcPr>
          <w:p w14:paraId="3F414D39" w14:textId="77777777" w:rsidR="00B31B84" w:rsidRPr="00693D1F" w:rsidRDefault="00B31B84" w:rsidP="004A4230">
            <w:pPr>
              <w:numPr>
                <w:ilvl w:val="1"/>
                <w:numId w:val="51"/>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Identified types of </w:t>
            </w:r>
            <w:r w:rsidRPr="00693D1F">
              <w:rPr>
                <w:rFonts w:ascii="Times New Roman" w:eastAsia="Times New Roman" w:hAnsi="Times New Roman"/>
                <w:b/>
                <w:bCs/>
                <w:i/>
                <w:iCs/>
                <w:sz w:val="24"/>
                <w:szCs w:val="24"/>
              </w:rPr>
              <w:t>infrastructural developments</w:t>
            </w:r>
            <w:r w:rsidRPr="00693D1F">
              <w:rPr>
                <w:rFonts w:ascii="Times New Roman" w:eastAsia="Times New Roman" w:hAnsi="Times New Roman"/>
                <w:sz w:val="24"/>
                <w:szCs w:val="24"/>
              </w:rPr>
              <w:t xml:space="preserve"> required based on workplace policies.</w:t>
            </w:r>
          </w:p>
          <w:p w14:paraId="473C4FE9" w14:textId="77777777" w:rsidR="00B31B84" w:rsidRPr="00693D1F" w:rsidRDefault="00B31B84" w:rsidP="004A4230">
            <w:pPr>
              <w:numPr>
                <w:ilvl w:val="1"/>
                <w:numId w:val="51"/>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Determined </w:t>
            </w:r>
            <w:r w:rsidRPr="00693D1F">
              <w:rPr>
                <w:rFonts w:ascii="Times New Roman" w:eastAsia="Times New Roman" w:hAnsi="Times New Roman"/>
                <w:b/>
                <w:bCs/>
                <w:i/>
                <w:iCs/>
                <w:sz w:val="24"/>
                <w:szCs w:val="24"/>
              </w:rPr>
              <w:t>standards for infrastructural requirements</w:t>
            </w:r>
            <w:r w:rsidRPr="00693D1F">
              <w:rPr>
                <w:rFonts w:ascii="Times New Roman" w:eastAsia="Times New Roman" w:hAnsi="Times New Roman"/>
                <w:sz w:val="24"/>
                <w:szCs w:val="24"/>
              </w:rPr>
              <w:t xml:space="preserve"> in forest engineering operations as per workplace policies.</w:t>
            </w:r>
          </w:p>
          <w:p w14:paraId="6FD26D11" w14:textId="77777777" w:rsidR="00B31B84" w:rsidRPr="00693D1F" w:rsidRDefault="00B31B84" w:rsidP="004A4230">
            <w:pPr>
              <w:numPr>
                <w:ilvl w:val="1"/>
                <w:numId w:val="51"/>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Carried out needs’ assessment for forest engineering operations as per workplace procedures.</w:t>
            </w:r>
          </w:p>
          <w:p w14:paraId="76AF13B1" w14:textId="77777777" w:rsidR="00B31B84" w:rsidRPr="00693D1F" w:rsidRDefault="00B31B84" w:rsidP="004A4230">
            <w:pPr>
              <w:numPr>
                <w:ilvl w:val="1"/>
                <w:numId w:val="51"/>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Selected site for each infrastructural development as per workplace policies.</w:t>
            </w:r>
          </w:p>
          <w:p w14:paraId="35936A82" w14:textId="77777777" w:rsidR="00B31B84" w:rsidRPr="00693D1F" w:rsidRDefault="00B31B84" w:rsidP="004A4230">
            <w:pPr>
              <w:numPr>
                <w:ilvl w:val="1"/>
                <w:numId w:val="51"/>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Estimated costs for each infrastructural development as per SOPs.</w:t>
            </w:r>
          </w:p>
          <w:p w14:paraId="7369C4C8" w14:textId="77777777" w:rsidR="00B31B84" w:rsidRPr="00693D1F" w:rsidRDefault="00B31B84" w:rsidP="004A4230">
            <w:pPr>
              <w:numPr>
                <w:ilvl w:val="1"/>
                <w:numId w:val="51"/>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Acquired infrastructure plans as per workplace procedures.</w:t>
            </w:r>
          </w:p>
          <w:p w14:paraId="3BAF1867" w14:textId="77777777" w:rsidR="00B31B84" w:rsidRPr="00693D1F" w:rsidRDefault="00B31B84" w:rsidP="004A4230">
            <w:pPr>
              <w:numPr>
                <w:ilvl w:val="1"/>
                <w:numId w:val="51"/>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Interpreted structural drawings for each infrastructural development as per workplace policies.</w:t>
            </w:r>
          </w:p>
        </w:tc>
      </w:tr>
      <w:tr w:rsidR="00B31B84" w:rsidRPr="00693D1F" w14:paraId="629BB7B3" w14:textId="77777777" w:rsidTr="001B52E8">
        <w:tc>
          <w:tcPr>
            <w:tcW w:w="1471" w:type="pct"/>
          </w:tcPr>
          <w:p w14:paraId="31900533" w14:textId="77777777" w:rsidR="00B31B84" w:rsidRPr="00693D1F" w:rsidRDefault="00B31B84" w:rsidP="004A4230">
            <w:pPr>
              <w:numPr>
                <w:ilvl w:val="0"/>
                <w:numId w:val="51"/>
              </w:numPr>
              <w:spacing w:after="0"/>
              <w:contextualSpacing/>
              <w:rPr>
                <w:rFonts w:ascii="Times New Roman" w:eastAsia="Times New Roman" w:hAnsi="Times New Roman"/>
                <w:b/>
                <w:bCs/>
                <w:sz w:val="24"/>
                <w:szCs w:val="24"/>
              </w:rPr>
            </w:pPr>
            <w:r w:rsidRPr="00693D1F">
              <w:rPr>
                <w:rFonts w:ascii="Times New Roman" w:eastAsia="Times New Roman" w:hAnsi="Times New Roman"/>
                <w:sz w:val="24"/>
                <w:szCs w:val="24"/>
              </w:rPr>
              <w:t>Implement forest engineering operations.</w:t>
            </w:r>
          </w:p>
        </w:tc>
        <w:tc>
          <w:tcPr>
            <w:tcW w:w="3529" w:type="pct"/>
          </w:tcPr>
          <w:p w14:paraId="7D244852" w14:textId="77777777" w:rsidR="00B31B84" w:rsidRPr="00693D1F" w:rsidRDefault="00B31B84" w:rsidP="004A4230">
            <w:pPr>
              <w:numPr>
                <w:ilvl w:val="1"/>
                <w:numId w:val="51"/>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Mobilized forest infrastructure tools and equipment as per workplace policies.</w:t>
            </w:r>
          </w:p>
          <w:p w14:paraId="73F766F9" w14:textId="77777777" w:rsidR="00B31B84" w:rsidRPr="00693D1F" w:rsidRDefault="00B31B84" w:rsidP="004A4230">
            <w:pPr>
              <w:numPr>
                <w:ilvl w:val="1"/>
                <w:numId w:val="51"/>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Ensured availability of labour for forest infrastructure development as per workplace policies.</w:t>
            </w:r>
          </w:p>
          <w:p w14:paraId="753661F4" w14:textId="77777777" w:rsidR="00B31B84" w:rsidRPr="00693D1F" w:rsidRDefault="00B31B84" w:rsidP="004A4230">
            <w:pPr>
              <w:numPr>
                <w:ilvl w:val="1"/>
                <w:numId w:val="51"/>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Supervised forest engineering operations as per workplace policies.</w:t>
            </w:r>
          </w:p>
          <w:p w14:paraId="4258C573" w14:textId="77777777" w:rsidR="00B31B84" w:rsidRPr="00693D1F" w:rsidRDefault="00B31B84" w:rsidP="004A4230">
            <w:pPr>
              <w:numPr>
                <w:ilvl w:val="1"/>
                <w:numId w:val="51"/>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Registered forest infrastructural development as per SOPs.</w:t>
            </w:r>
          </w:p>
        </w:tc>
      </w:tr>
      <w:tr w:rsidR="00B31B84" w:rsidRPr="00693D1F" w14:paraId="4E48D3F2" w14:textId="77777777" w:rsidTr="001B52E8">
        <w:tc>
          <w:tcPr>
            <w:tcW w:w="1471" w:type="pct"/>
          </w:tcPr>
          <w:p w14:paraId="0AE32F96" w14:textId="77777777" w:rsidR="00B31B84" w:rsidRPr="00693D1F" w:rsidRDefault="00B31B84" w:rsidP="004A4230">
            <w:pPr>
              <w:numPr>
                <w:ilvl w:val="0"/>
                <w:numId w:val="51"/>
              </w:numPr>
              <w:spacing w:after="0"/>
              <w:contextualSpacing/>
              <w:rPr>
                <w:rFonts w:ascii="Times New Roman" w:eastAsia="Times New Roman" w:hAnsi="Times New Roman"/>
                <w:color w:val="008000"/>
                <w:sz w:val="24"/>
                <w:szCs w:val="24"/>
              </w:rPr>
            </w:pPr>
            <w:r w:rsidRPr="00693D1F">
              <w:rPr>
                <w:rFonts w:ascii="Times New Roman" w:eastAsia="Times New Roman" w:hAnsi="Times New Roman"/>
                <w:sz w:val="24"/>
                <w:szCs w:val="24"/>
              </w:rPr>
              <w:lastRenderedPageBreak/>
              <w:t>Maintain forest infrastructure.</w:t>
            </w:r>
          </w:p>
        </w:tc>
        <w:tc>
          <w:tcPr>
            <w:tcW w:w="3529" w:type="pct"/>
          </w:tcPr>
          <w:p w14:paraId="48A55400" w14:textId="77777777" w:rsidR="00B31B84" w:rsidRPr="00693D1F" w:rsidRDefault="00B31B84" w:rsidP="004A4230">
            <w:pPr>
              <w:numPr>
                <w:ilvl w:val="1"/>
                <w:numId w:val="51"/>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Inspected forest infrastructure as per workplace procedure.</w:t>
            </w:r>
          </w:p>
          <w:p w14:paraId="09945AEC" w14:textId="77777777" w:rsidR="00B31B84" w:rsidRPr="00693D1F" w:rsidRDefault="00B31B84" w:rsidP="004A4230">
            <w:pPr>
              <w:numPr>
                <w:ilvl w:val="1"/>
                <w:numId w:val="51"/>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Developed plan to maintain forest infrastructure as per workplace procedures.</w:t>
            </w:r>
          </w:p>
          <w:p w14:paraId="1B70B7D3" w14:textId="77777777" w:rsidR="00B31B84" w:rsidRPr="00693D1F" w:rsidRDefault="00B31B84" w:rsidP="004A4230">
            <w:pPr>
              <w:numPr>
                <w:ilvl w:val="1"/>
                <w:numId w:val="51"/>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Executed maintenance plan as per workplace procedures.</w:t>
            </w:r>
          </w:p>
        </w:tc>
      </w:tr>
    </w:tbl>
    <w:p w14:paraId="5AF7D0E4" w14:textId="77777777" w:rsidR="00B31B84" w:rsidRPr="00693D1F" w:rsidRDefault="00B31B84" w:rsidP="00B31B84">
      <w:pPr>
        <w:spacing w:after="0"/>
        <w:jc w:val="both"/>
        <w:rPr>
          <w:rFonts w:ascii="Times New Roman" w:eastAsia="Times New Roman" w:hAnsi="Times New Roman"/>
          <w:b/>
          <w:sz w:val="24"/>
          <w:szCs w:val="24"/>
          <w:lang w:val="en-US"/>
        </w:rPr>
      </w:pPr>
    </w:p>
    <w:p w14:paraId="70159CD5"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RANGE</w:t>
      </w:r>
    </w:p>
    <w:p w14:paraId="082E87B3"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p w14:paraId="7C189C4A" w14:textId="77777777" w:rsidR="00B31B84" w:rsidRPr="00693D1F" w:rsidRDefault="00B31B84" w:rsidP="00B31B84">
      <w:pPr>
        <w:spacing w:after="0"/>
        <w:jc w:val="both"/>
        <w:rPr>
          <w:rFonts w:ascii="Times New Roman" w:eastAsia="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6025"/>
      </w:tblGrid>
      <w:tr w:rsidR="00B31B84" w:rsidRPr="00693D1F" w14:paraId="489AB80F" w14:textId="77777777" w:rsidTr="001B52E8">
        <w:tc>
          <w:tcPr>
            <w:tcW w:w="1778" w:type="pct"/>
          </w:tcPr>
          <w:p w14:paraId="5730C0E9" w14:textId="77777777" w:rsidR="00B31B84" w:rsidRPr="00693D1F" w:rsidRDefault="00B31B84" w:rsidP="00B31B84">
            <w:pPr>
              <w:spacing w:after="0"/>
              <w:ind w:left="-108"/>
              <w:contextualSpacing/>
              <w:jc w:val="both"/>
              <w:rPr>
                <w:rFonts w:ascii="Times New Roman" w:eastAsia="Times New Roman" w:hAnsi="Times New Roman"/>
                <w:b/>
                <w:sz w:val="24"/>
                <w:szCs w:val="24"/>
              </w:rPr>
            </w:pPr>
            <w:r w:rsidRPr="00693D1F">
              <w:rPr>
                <w:rFonts w:ascii="Times New Roman" w:eastAsia="Times New Roman" w:hAnsi="Times New Roman"/>
                <w:b/>
                <w:sz w:val="24"/>
                <w:szCs w:val="24"/>
                <w:lang w:val="en-US"/>
              </w:rPr>
              <w:t xml:space="preserve"> VARIABLE </w:t>
            </w:r>
          </w:p>
        </w:tc>
        <w:tc>
          <w:tcPr>
            <w:tcW w:w="3222" w:type="pct"/>
          </w:tcPr>
          <w:p w14:paraId="04659891"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RANGE</w:t>
            </w:r>
          </w:p>
        </w:tc>
      </w:tr>
      <w:tr w:rsidR="00836BA3" w:rsidRPr="00693D1F" w14:paraId="234CD81A" w14:textId="77777777" w:rsidTr="001B52E8">
        <w:trPr>
          <w:trHeight w:val="2132"/>
        </w:trPr>
        <w:tc>
          <w:tcPr>
            <w:tcW w:w="1778" w:type="pct"/>
          </w:tcPr>
          <w:p w14:paraId="0CD1BB97" w14:textId="4E24E098" w:rsidR="00836BA3" w:rsidRPr="00693D1F" w:rsidRDefault="00836BA3" w:rsidP="004A4230">
            <w:pPr>
              <w:pStyle w:val="ListParagraph"/>
              <w:numPr>
                <w:ilvl w:val="0"/>
                <w:numId w:val="217"/>
              </w:numPr>
              <w:spacing w:after="0"/>
              <w:rPr>
                <w:rFonts w:ascii="Times New Roman" w:eastAsia="Times New Roman" w:hAnsi="Times New Roman"/>
                <w:sz w:val="24"/>
                <w:szCs w:val="24"/>
              </w:rPr>
            </w:pPr>
            <w:r w:rsidRPr="00693D1F">
              <w:rPr>
                <w:rFonts w:ascii="Times New Roman" w:eastAsia="Times New Roman" w:hAnsi="Times New Roman"/>
                <w:sz w:val="24"/>
                <w:szCs w:val="24"/>
              </w:rPr>
              <w:t>Forest engineering tools</w:t>
            </w:r>
            <w:r w:rsidRPr="00693D1F">
              <w:rPr>
                <w:rFonts w:ascii="Times New Roman" w:eastAsia="Times New Roman" w:hAnsi="Times New Roman"/>
                <w:b/>
                <w:bCs/>
                <w:i/>
                <w:iCs/>
                <w:sz w:val="24"/>
                <w:szCs w:val="24"/>
              </w:rPr>
              <w:t xml:space="preserve"> </w:t>
            </w:r>
            <w:r w:rsidRPr="00693D1F">
              <w:rPr>
                <w:rFonts w:ascii="Times New Roman" w:eastAsia="Times New Roman" w:hAnsi="Times New Roman"/>
                <w:sz w:val="24"/>
                <w:szCs w:val="24"/>
              </w:rPr>
              <w:t>may include but not limited to:</w:t>
            </w:r>
          </w:p>
        </w:tc>
        <w:tc>
          <w:tcPr>
            <w:tcW w:w="3222" w:type="pct"/>
          </w:tcPr>
          <w:p w14:paraId="77C9009B" w14:textId="77777777" w:rsidR="00836BA3" w:rsidRPr="00693D1F" w:rsidRDefault="00836BA3" w:rsidP="004A4230">
            <w:pPr>
              <w:pStyle w:val="ListParagraph"/>
              <w:numPr>
                <w:ilvl w:val="0"/>
                <w:numId w:val="63"/>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GPS</w:t>
            </w:r>
          </w:p>
          <w:p w14:paraId="75292EE5" w14:textId="77777777" w:rsidR="00836BA3" w:rsidRPr="00693D1F" w:rsidRDefault="00836BA3" w:rsidP="004A4230">
            <w:pPr>
              <w:pStyle w:val="ListParagraph"/>
              <w:numPr>
                <w:ilvl w:val="0"/>
                <w:numId w:val="63"/>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Tractors.</w:t>
            </w:r>
          </w:p>
          <w:p w14:paraId="47F8F94F" w14:textId="77777777" w:rsidR="00836BA3" w:rsidRPr="00693D1F" w:rsidRDefault="00836BA3" w:rsidP="004A4230">
            <w:pPr>
              <w:pStyle w:val="ListParagraph"/>
              <w:numPr>
                <w:ilvl w:val="0"/>
                <w:numId w:val="63"/>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Graders.</w:t>
            </w:r>
          </w:p>
          <w:p w14:paraId="358117C1" w14:textId="77777777" w:rsidR="00836BA3" w:rsidRPr="00693D1F" w:rsidRDefault="00836BA3" w:rsidP="004A4230">
            <w:pPr>
              <w:pStyle w:val="ListParagraph"/>
              <w:numPr>
                <w:ilvl w:val="0"/>
                <w:numId w:val="63"/>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Drum rollers.</w:t>
            </w:r>
          </w:p>
          <w:p w14:paraId="3479089A" w14:textId="77777777" w:rsidR="00836BA3" w:rsidRPr="00693D1F" w:rsidRDefault="00836BA3" w:rsidP="004A4230">
            <w:pPr>
              <w:pStyle w:val="ListParagraph"/>
              <w:numPr>
                <w:ilvl w:val="0"/>
                <w:numId w:val="63"/>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Concrete mixers.</w:t>
            </w:r>
          </w:p>
          <w:p w14:paraId="224BCC58" w14:textId="77777777" w:rsidR="00836BA3" w:rsidRPr="00693D1F" w:rsidRDefault="00836BA3" w:rsidP="004A4230">
            <w:pPr>
              <w:pStyle w:val="ListParagraph"/>
              <w:numPr>
                <w:ilvl w:val="0"/>
                <w:numId w:val="63"/>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Lorries.</w:t>
            </w:r>
          </w:p>
          <w:p w14:paraId="50EB21FC" w14:textId="77777777" w:rsidR="00836BA3" w:rsidRPr="00693D1F" w:rsidRDefault="00836BA3" w:rsidP="004A4230">
            <w:pPr>
              <w:pStyle w:val="ListParagraph"/>
              <w:numPr>
                <w:ilvl w:val="0"/>
                <w:numId w:val="63"/>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Theodolite.</w:t>
            </w:r>
          </w:p>
          <w:p w14:paraId="6783AE77" w14:textId="77777777" w:rsidR="00836BA3" w:rsidRPr="00693D1F" w:rsidRDefault="00836BA3" w:rsidP="004A4230">
            <w:pPr>
              <w:pStyle w:val="ListParagraph"/>
              <w:numPr>
                <w:ilvl w:val="0"/>
                <w:numId w:val="63"/>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Ranging rods.</w:t>
            </w:r>
          </w:p>
          <w:p w14:paraId="65164B1F" w14:textId="41C8F6FA" w:rsidR="00836BA3" w:rsidRPr="00693D1F" w:rsidRDefault="00836BA3" w:rsidP="004A4230">
            <w:pPr>
              <w:pStyle w:val="ListParagraph"/>
              <w:numPr>
                <w:ilvl w:val="0"/>
                <w:numId w:val="62"/>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Linear tape measures.</w:t>
            </w:r>
          </w:p>
        </w:tc>
      </w:tr>
      <w:tr w:rsidR="00836BA3" w:rsidRPr="00693D1F" w14:paraId="2845B54F" w14:textId="77777777" w:rsidTr="001B52E8">
        <w:trPr>
          <w:trHeight w:val="2132"/>
        </w:trPr>
        <w:tc>
          <w:tcPr>
            <w:tcW w:w="1778" w:type="pct"/>
          </w:tcPr>
          <w:p w14:paraId="4C24A56A" w14:textId="58FC3616" w:rsidR="00836BA3" w:rsidRPr="00693D1F" w:rsidRDefault="00836BA3" w:rsidP="004A4230">
            <w:pPr>
              <w:pStyle w:val="ListParagraph"/>
              <w:numPr>
                <w:ilvl w:val="0"/>
                <w:numId w:val="217"/>
              </w:numPr>
              <w:spacing w:after="0"/>
              <w:rPr>
                <w:rFonts w:ascii="Times New Roman" w:eastAsia="Times New Roman" w:hAnsi="Times New Roman"/>
                <w:sz w:val="24"/>
                <w:szCs w:val="24"/>
              </w:rPr>
            </w:pPr>
            <w:r w:rsidRPr="00693D1F">
              <w:rPr>
                <w:rFonts w:ascii="Times New Roman" w:eastAsia="Times New Roman" w:hAnsi="Times New Roman"/>
                <w:sz w:val="24"/>
                <w:szCs w:val="24"/>
              </w:rPr>
              <w:t>Infrastructural development</w:t>
            </w:r>
            <w:r w:rsidRPr="00693D1F">
              <w:rPr>
                <w:rFonts w:ascii="Times New Roman" w:eastAsia="Times New Roman" w:hAnsi="Times New Roman"/>
                <w:b/>
                <w:bCs/>
                <w:i/>
                <w:iCs/>
                <w:sz w:val="24"/>
                <w:szCs w:val="24"/>
              </w:rPr>
              <w:t xml:space="preserve"> </w:t>
            </w:r>
            <w:r w:rsidRPr="00693D1F">
              <w:rPr>
                <w:rFonts w:ascii="Times New Roman" w:eastAsia="Times New Roman" w:hAnsi="Times New Roman"/>
                <w:sz w:val="24"/>
                <w:szCs w:val="24"/>
              </w:rPr>
              <w:t>may include but not limited to:</w:t>
            </w:r>
          </w:p>
        </w:tc>
        <w:tc>
          <w:tcPr>
            <w:tcW w:w="3222" w:type="pct"/>
          </w:tcPr>
          <w:p w14:paraId="5EB3C8A0" w14:textId="77777777" w:rsidR="00836BA3" w:rsidRPr="00693D1F" w:rsidRDefault="00836BA3" w:rsidP="004A4230">
            <w:pPr>
              <w:pStyle w:val="ListParagraph"/>
              <w:numPr>
                <w:ilvl w:val="0"/>
                <w:numId w:val="62"/>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Roads; earthen, gravel, inspection path.</w:t>
            </w:r>
          </w:p>
          <w:p w14:paraId="32248BC6" w14:textId="77777777" w:rsidR="00836BA3" w:rsidRPr="00693D1F" w:rsidRDefault="00836BA3" w:rsidP="004A4230">
            <w:pPr>
              <w:pStyle w:val="ListParagraph"/>
              <w:numPr>
                <w:ilvl w:val="0"/>
                <w:numId w:val="62"/>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 xml:space="preserve">Bridges; temporary suspension, wooden beam, wooden cantle bridges. </w:t>
            </w:r>
          </w:p>
          <w:p w14:paraId="3F13091D" w14:textId="77777777" w:rsidR="00836BA3" w:rsidRPr="00693D1F" w:rsidRDefault="00836BA3" w:rsidP="004A4230">
            <w:pPr>
              <w:pStyle w:val="ListParagraph"/>
              <w:numPr>
                <w:ilvl w:val="0"/>
                <w:numId w:val="62"/>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Culverts.</w:t>
            </w:r>
          </w:p>
          <w:p w14:paraId="585183BC" w14:textId="77777777" w:rsidR="00836BA3" w:rsidRPr="00693D1F" w:rsidRDefault="00836BA3" w:rsidP="004A4230">
            <w:pPr>
              <w:pStyle w:val="ListParagraph"/>
              <w:numPr>
                <w:ilvl w:val="0"/>
                <w:numId w:val="62"/>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 xml:space="preserve">Buildings; concrete houses, permanent and </w:t>
            </w:r>
            <w:proofErr w:type="gramStart"/>
            <w:r w:rsidRPr="00693D1F">
              <w:rPr>
                <w:rFonts w:ascii="Times New Roman" w:eastAsia="Times New Roman" w:hAnsi="Times New Roman"/>
                <w:bCs/>
                <w:sz w:val="24"/>
                <w:szCs w:val="24"/>
              </w:rPr>
              <w:t>pre-fabricated</w:t>
            </w:r>
            <w:proofErr w:type="gramEnd"/>
            <w:r w:rsidRPr="00693D1F">
              <w:rPr>
                <w:rFonts w:ascii="Times New Roman" w:eastAsia="Times New Roman" w:hAnsi="Times New Roman"/>
                <w:bCs/>
                <w:sz w:val="24"/>
                <w:szCs w:val="24"/>
              </w:rPr>
              <w:t xml:space="preserve"> houses.</w:t>
            </w:r>
          </w:p>
          <w:p w14:paraId="34EAA196" w14:textId="77777777" w:rsidR="00836BA3" w:rsidRPr="00693D1F" w:rsidRDefault="00836BA3" w:rsidP="004A4230">
            <w:pPr>
              <w:pStyle w:val="ListParagraph"/>
              <w:numPr>
                <w:ilvl w:val="0"/>
                <w:numId w:val="63"/>
              </w:numPr>
              <w:spacing w:after="0"/>
              <w:rPr>
                <w:rFonts w:ascii="Times New Roman" w:eastAsia="Times New Roman" w:hAnsi="Times New Roman"/>
                <w:bCs/>
                <w:sz w:val="24"/>
                <w:szCs w:val="24"/>
              </w:rPr>
            </w:pPr>
          </w:p>
        </w:tc>
      </w:tr>
      <w:tr w:rsidR="00836BA3" w:rsidRPr="00693D1F" w14:paraId="07E97747" w14:textId="77777777" w:rsidTr="001B52E8">
        <w:tc>
          <w:tcPr>
            <w:tcW w:w="1778" w:type="pct"/>
          </w:tcPr>
          <w:p w14:paraId="5560550A" w14:textId="77777777" w:rsidR="00836BA3" w:rsidRPr="00693D1F" w:rsidRDefault="00836BA3" w:rsidP="004A4230">
            <w:pPr>
              <w:pStyle w:val="ListParagraph"/>
              <w:numPr>
                <w:ilvl w:val="0"/>
                <w:numId w:val="217"/>
              </w:numPr>
              <w:spacing w:after="0"/>
              <w:rPr>
                <w:rFonts w:ascii="Times New Roman" w:eastAsia="Times New Roman" w:hAnsi="Times New Roman"/>
                <w:sz w:val="24"/>
                <w:szCs w:val="24"/>
              </w:rPr>
            </w:pPr>
            <w:r w:rsidRPr="00693D1F">
              <w:rPr>
                <w:rFonts w:ascii="Times New Roman" w:eastAsia="Times New Roman" w:hAnsi="Times New Roman"/>
                <w:sz w:val="24"/>
                <w:szCs w:val="24"/>
              </w:rPr>
              <w:t>Standards for infrastructural requirements</w:t>
            </w:r>
            <w:r w:rsidRPr="00693D1F">
              <w:rPr>
                <w:rFonts w:ascii="Times New Roman" w:eastAsia="Times New Roman" w:hAnsi="Times New Roman"/>
                <w:b/>
                <w:bCs/>
                <w:i/>
                <w:iCs/>
                <w:sz w:val="24"/>
                <w:szCs w:val="24"/>
              </w:rPr>
              <w:t xml:space="preserve"> </w:t>
            </w:r>
            <w:r w:rsidRPr="00693D1F">
              <w:rPr>
                <w:rFonts w:ascii="Times New Roman" w:eastAsia="Times New Roman" w:hAnsi="Times New Roman"/>
                <w:sz w:val="24"/>
                <w:szCs w:val="24"/>
              </w:rPr>
              <w:t>may include but not limited to:</w:t>
            </w:r>
          </w:p>
        </w:tc>
        <w:tc>
          <w:tcPr>
            <w:tcW w:w="3222" w:type="pct"/>
          </w:tcPr>
          <w:p w14:paraId="6BAB3214" w14:textId="77777777" w:rsidR="00836BA3" w:rsidRPr="00693D1F" w:rsidRDefault="00836BA3" w:rsidP="004A4230">
            <w:pPr>
              <w:pStyle w:val="ListParagraph"/>
              <w:numPr>
                <w:ilvl w:val="0"/>
                <w:numId w:val="63"/>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Building code.</w:t>
            </w:r>
          </w:p>
          <w:p w14:paraId="21AD141E" w14:textId="77777777" w:rsidR="00836BA3" w:rsidRPr="00693D1F" w:rsidRDefault="00836BA3" w:rsidP="004A4230">
            <w:pPr>
              <w:pStyle w:val="ListParagraph"/>
              <w:numPr>
                <w:ilvl w:val="0"/>
                <w:numId w:val="63"/>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Roads code.</w:t>
            </w:r>
          </w:p>
        </w:tc>
      </w:tr>
    </w:tbl>
    <w:p w14:paraId="3A7F1FEE" w14:textId="77777777" w:rsidR="00B31B84" w:rsidRPr="00693D1F" w:rsidRDefault="00B31B84" w:rsidP="00B31B84">
      <w:pPr>
        <w:spacing w:after="0"/>
        <w:jc w:val="both"/>
        <w:rPr>
          <w:rFonts w:ascii="Times New Roman" w:eastAsia="Times New Roman" w:hAnsi="Times New Roman"/>
          <w:b/>
          <w:sz w:val="24"/>
          <w:szCs w:val="24"/>
          <w:lang w:val="en-US"/>
        </w:rPr>
      </w:pPr>
    </w:p>
    <w:p w14:paraId="39F8C820"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b/>
          <w:sz w:val="24"/>
          <w:szCs w:val="24"/>
          <w:lang w:val="en-US"/>
        </w:rPr>
        <w:t>REQUIRED SKILLS AND KNOWLEDGE</w:t>
      </w:r>
    </w:p>
    <w:p w14:paraId="1822453A" w14:textId="77777777" w:rsidR="00B31B84"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This section describes the skills and knowledge required for this unit of competency.</w:t>
      </w:r>
    </w:p>
    <w:p w14:paraId="75C66E20" w14:textId="77777777" w:rsidR="00B31B84" w:rsidRPr="00693D1F" w:rsidRDefault="00B31B84" w:rsidP="00B31B84">
      <w:pPr>
        <w:spacing w:after="0"/>
        <w:contextualSpacing/>
        <w:jc w:val="both"/>
        <w:rPr>
          <w:rFonts w:ascii="Times New Roman" w:eastAsia="Times New Roman" w:hAnsi="Times New Roman"/>
          <w:b/>
          <w:sz w:val="24"/>
          <w:szCs w:val="24"/>
        </w:rPr>
      </w:pPr>
    </w:p>
    <w:p w14:paraId="587BBA55" w14:textId="77777777" w:rsidR="00B31B84" w:rsidRPr="00693D1F" w:rsidRDefault="00B31B84" w:rsidP="00B31B84">
      <w:pPr>
        <w:spacing w:after="0"/>
        <w:contextualSpacing/>
        <w:jc w:val="both"/>
        <w:rPr>
          <w:rFonts w:ascii="Times New Roman" w:eastAsia="Times New Roman" w:hAnsi="Times New Roman"/>
          <w:b/>
          <w:sz w:val="24"/>
          <w:szCs w:val="24"/>
        </w:rPr>
      </w:pPr>
      <w:r w:rsidRPr="00693D1F">
        <w:rPr>
          <w:rFonts w:ascii="Times New Roman" w:eastAsia="Times New Roman" w:hAnsi="Times New Roman"/>
          <w:b/>
          <w:sz w:val="24"/>
          <w:szCs w:val="24"/>
        </w:rPr>
        <w:t>Required Skills</w:t>
      </w:r>
    </w:p>
    <w:p w14:paraId="1DA840B3"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The individual needs to demonstrate the following skills:</w:t>
      </w:r>
    </w:p>
    <w:p w14:paraId="5AC6C321" w14:textId="77777777" w:rsidR="00B31B84" w:rsidRPr="00693D1F" w:rsidRDefault="00B31B84" w:rsidP="004A4230">
      <w:pPr>
        <w:numPr>
          <w:ilvl w:val="0"/>
          <w:numId w:val="42"/>
        </w:numPr>
        <w:spacing w:after="0"/>
        <w:rPr>
          <w:rFonts w:ascii="Times New Roman" w:hAnsi="Times New Roman"/>
          <w:sz w:val="24"/>
          <w:szCs w:val="24"/>
        </w:rPr>
      </w:pPr>
      <w:bookmarkStart w:id="69" w:name="_Hlk18659523"/>
      <w:r w:rsidRPr="00693D1F">
        <w:rPr>
          <w:rFonts w:ascii="Times New Roman" w:hAnsi="Times New Roman"/>
          <w:sz w:val="24"/>
          <w:szCs w:val="24"/>
        </w:rPr>
        <w:t xml:space="preserve">Communication </w:t>
      </w:r>
    </w:p>
    <w:p w14:paraId="1638BA5C"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Planning</w:t>
      </w:r>
    </w:p>
    <w:p w14:paraId="19520815"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Organizing</w:t>
      </w:r>
    </w:p>
    <w:p w14:paraId="7B0CCAFE"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lastRenderedPageBreak/>
        <w:t xml:space="preserve">Performance Management </w:t>
      </w:r>
    </w:p>
    <w:p w14:paraId="34D46969"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Technical report writing </w:t>
      </w:r>
    </w:p>
    <w:p w14:paraId="53DCB3CA"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Controlling</w:t>
      </w:r>
    </w:p>
    <w:p w14:paraId="54EA33A2"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Coordinating</w:t>
      </w:r>
    </w:p>
    <w:p w14:paraId="37CBB33B"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Problem solving </w:t>
      </w:r>
    </w:p>
    <w:p w14:paraId="1CA7AF0F"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Critical thinking</w:t>
      </w:r>
    </w:p>
    <w:p w14:paraId="67F39702"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Decision making</w:t>
      </w:r>
    </w:p>
    <w:p w14:paraId="06F50949"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Time management. </w:t>
      </w:r>
    </w:p>
    <w:p w14:paraId="0171FC08"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Record keeping.</w:t>
      </w:r>
    </w:p>
    <w:p w14:paraId="0CDE6F77"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Numeracy.</w:t>
      </w:r>
    </w:p>
    <w:p w14:paraId="4C66D051"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Interpretation.</w:t>
      </w:r>
    </w:p>
    <w:p w14:paraId="1F529F96"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Analytical.</w:t>
      </w:r>
    </w:p>
    <w:bookmarkEnd w:id="69"/>
    <w:p w14:paraId="3FC10BB8" w14:textId="77777777" w:rsidR="00B31B84" w:rsidRPr="00693D1F" w:rsidRDefault="00B31B84" w:rsidP="00B31B84">
      <w:pPr>
        <w:spacing w:after="0"/>
        <w:ind w:left="360"/>
        <w:rPr>
          <w:rFonts w:ascii="Times New Roman" w:hAnsi="Times New Roman"/>
          <w:sz w:val="24"/>
          <w:szCs w:val="24"/>
        </w:rPr>
      </w:pPr>
    </w:p>
    <w:p w14:paraId="6BEB5D98" w14:textId="77777777" w:rsidR="00B31B84" w:rsidRPr="00693D1F" w:rsidRDefault="00B31B84" w:rsidP="00B31B84">
      <w:pPr>
        <w:spacing w:after="0"/>
        <w:jc w:val="both"/>
        <w:rPr>
          <w:rFonts w:ascii="Times New Roman" w:eastAsia="Times New Roman" w:hAnsi="Times New Roman"/>
          <w:b/>
          <w:bCs/>
          <w:sz w:val="24"/>
          <w:szCs w:val="24"/>
          <w:lang w:val="en-US"/>
        </w:rPr>
      </w:pPr>
      <w:r w:rsidRPr="00693D1F">
        <w:rPr>
          <w:rFonts w:ascii="Times New Roman" w:eastAsia="Times New Roman" w:hAnsi="Times New Roman"/>
          <w:b/>
          <w:bCs/>
          <w:sz w:val="24"/>
          <w:szCs w:val="24"/>
          <w:lang w:val="en-US"/>
        </w:rPr>
        <w:t>Required Knowledge</w:t>
      </w:r>
    </w:p>
    <w:p w14:paraId="3F72828F" w14:textId="77777777" w:rsidR="00B31B84"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The individual needs to demonstrate knowledge of:</w:t>
      </w:r>
    </w:p>
    <w:p w14:paraId="270788FC" w14:textId="77777777" w:rsidR="00B31B84" w:rsidRPr="00693D1F" w:rsidRDefault="00B31B84" w:rsidP="004A4230">
      <w:pPr>
        <w:pStyle w:val="ListParagraph"/>
        <w:numPr>
          <w:ilvl w:val="0"/>
          <w:numId w:val="65"/>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Soil science.</w:t>
      </w:r>
    </w:p>
    <w:p w14:paraId="671EE7A3" w14:textId="77777777" w:rsidR="00B31B84" w:rsidRPr="00693D1F" w:rsidRDefault="00B31B84" w:rsidP="004A4230">
      <w:pPr>
        <w:pStyle w:val="ListParagraph"/>
        <w:numPr>
          <w:ilvl w:val="0"/>
          <w:numId w:val="65"/>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Engineering.</w:t>
      </w:r>
    </w:p>
    <w:p w14:paraId="27A94BFB" w14:textId="77777777" w:rsidR="00B31B84" w:rsidRPr="00693D1F" w:rsidRDefault="00B31B84" w:rsidP="004A4230">
      <w:pPr>
        <w:pStyle w:val="ListParagraph"/>
        <w:numPr>
          <w:ilvl w:val="0"/>
          <w:numId w:val="65"/>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Tools and equipment.</w:t>
      </w:r>
    </w:p>
    <w:p w14:paraId="24D4A803" w14:textId="77777777" w:rsidR="00B31B84" w:rsidRPr="00693D1F" w:rsidRDefault="00B31B84" w:rsidP="004A4230">
      <w:pPr>
        <w:pStyle w:val="ListParagraph"/>
        <w:numPr>
          <w:ilvl w:val="0"/>
          <w:numId w:val="65"/>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Survey and mapping.</w:t>
      </w:r>
    </w:p>
    <w:p w14:paraId="0D3E4E0A" w14:textId="193105B4" w:rsidR="00B31B84" w:rsidRPr="00693D1F" w:rsidRDefault="00B31B84" w:rsidP="00B31B84">
      <w:pPr>
        <w:spacing w:after="0"/>
        <w:jc w:val="both"/>
        <w:rPr>
          <w:rFonts w:ascii="Times New Roman" w:eastAsia="Times New Roman" w:hAnsi="Times New Roman"/>
          <w:bCs/>
          <w:sz w:val="24"/>
          <w:szCs w:val="24"/>
          <w:lang w:val="en-US"/>
        </w:rPr>
      </w:pPr>
    </w:p>
    <w:p w14:paraId="08B49792" w14:textId="77777777" w:rsidR="001B52E8" w:rsidRPr="00693D1F" w:rsidRDefault="001B52E8" w:rsidP="00B31B84">
      <w:pPr>
        <w:spacing w:after="0"/>
        <w:jc w:val="both"/>
        <w:rPr>
          <w:rFonts w:ascii="Times New Roman" w:eastAsia="Times New Roman" w:hAnsi="Times New Roman"/>
          <w:bCs/>
          <w:sz w:val="24"/>
          <w:szCs w:val="24"/>
          <w:lang w:val="en-US"/>
        </w:rPr>
      </w:pPr>
    </w:p>
    <w:p w14:paraId="2A448C08" w14:textId="77777777" w:rsidR="00B31B84"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
          <w:sz w:val="24"/>
          <w:szCs w:val="24"/>
          <w:lang w:val="en-US"/>
        </w:rPr>
        <w:t>EVIDENCE GUIDE</w:t>
      </w:r>
    </w:p>
    <w:p w14:paraId="22BCE3CD" w14:textId="77777777" w:rsidR="00B31B84" w:rsidRPr="00693D1F" w:rsidRDefault="00B31B84" w:rsidP="00B31B84">
      <w:pPr>
        <w:spacing w:after="0"/>
        <w:contextualSpacing/>
        <w:jc w:val="both"/>
        <w:rPr>
          <w:rFonts w:ascii="Times New Roman" w:eastAsia="Times New Roman" w:hAnsi="Times New Roman"/>
          <w:sz w:val="24"/>
          <w:szCs w:val="24"/>
        </w:rPr>
      </w:pPr>
      <w:r w:rsidRPr="00693D1F">
        <w:rPr>
          <w:rFonts w:ascii="Times New Roman" w:eastAsia="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7059"/>
      </w:tblGrid>
      <w:tr w:rsidR="00B31B84" w:rsidRPr="00693D1F" w14:paraId="265D6A4E" w14:textId="77777777" w:rsidTr="001B52E8">
        <w:trPr>
          <w:cantSplit/>
        </w:trPr>
        <w:tc>
          <w:tcPr>
            <w:tcW w:w="1225" w:type="pct"/>
          </w:tcPr>
          <w:p w14:paraId="437C0198" w14:textId="77777777" w:rsidR="00B31B84" w:rsidRPr="00693D1F" w:rsidRDefault="00B31B84" w:rsidP="004A4230">
            <w:pPr>
              <w:numPr>
                <w:ilvl w:val="0"/>
                <w:numId w:val="52"/>
              </w:num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Critical aspects of competency</w:t>
            </w:r>
          </w:p>
        </w:tc>
        <w:tc>
          <w:tcPr>
            <w:tcW w:w="3775" w:type="pct"/>
          </w:tcPr>
          <w:p w14:paraId="0756010F" w14:textId="77777777" w:rsidR="00B31B84" w:rsidRPr="00693D1F" w:rsidRDefault="00B31B84" w:rsidP="00B31B84">
            <w:pPr>
              <w:tabs>
                <w:tab w:val="left" w:pos="1687"/>
              </w:tabs>
              <w:suppressAutoHyphens/>
              <w:spacing w:after="0"/>
              <w:rPr>
                <w:rFonts w:ascii="Times New Roman" w:eastAsia="Times New Roman" w:hAnsi="Times New Roman"/>
                <w:sz w:val="24"/>
                <w:szCs w:val="24"/>
                <w:lang w:val="en-AU"/>
              </w:rPr>
            </w:pPr>
            <w:r w:rsidRPr="00693D1F">
              <w:rPr>
                <w:rFonts w:ascii="Times New Roman" w:eastAsia="Times New Roman" w:hAnsi="Times New Roman"/>
                <w:sz w:val="24"/>
                <w:szCs w:val="24"/>
                <w:lang w:val="en-AU"/>
              </w:rPr>
              <w:t>Assessment requires evidence that the candidate:</w:t>
            </w:r>
          </w:p>
          <w:p w14:paraId="097351F4" w14:textId="77777777" w:rsidR="00B31B84" w:rsidRPr="00693D1F" w:rsidRDefault="00B31B84" w:rsidP="004A4230">
            <w:pPr>
              <w:numPr>
                <w:ilvl w:val="1"/>
                <w:numId w:val="64"/>
              </w:numPr>
              <w:spacing w:after="0"/>
              <w:ind w:left="527" w:hanging="450"/>
              <w:contextualSpacing/>
              <w:rPr>
                <w:rFonts w:ascii="Times New Roman" w:eastAsia="Times New Roman" w:hAnsi="Times New Roman"/>
                <w:sz w:val="24"/>
                <w:szCs w:val="24"/>
              </w:rPr>
            </w:pPr>
            <w:r w:rsidRPr="00693D1F">
              <w:rPr>
                <w:rFonts w:ascii="Times New Roman" w:eastAsia="Times New Roman" w:hAnsi="Times New Roman"/>
                <w:sz w:val="24"/>
                <w:szCs w:val="24"/>
              </w:rPr>
              <w:t>Demonstrated knowledge of use of forest engineering tools.</w:t>
            </w:r>
          </w:p>
          <w:p w14:paraId="281BA548" w14:textId="77777777" w:rsidR="00B31B84" w:rsidRPr="00693D1F" w:rsidRDefault="00B31B84" w:rsidP="004A4230">
            <w:pPr>
              <w:numPr>
                <w:ilvl w:val="1"/>
                <w:numId w:val="64"/>
              </w:numPr>
              <w:spacing w:after="0"/>
              <w:ind w:left="527" w:hanging="450"/>
              <w:rPr>
                <w:rFonts w:ascii="Times New Roman" w:eastAsia="Times New Roman" w:hAnsi="Times New Roman"/>
                <w:sz w:val="24"/>
                <w:szCs w:val="24"/>
                <w:lang w:val="en-US"/>
              </w:rPr>
            </w:pPr>
            <w:r w:rsidRPr="00693D1F">
              <w:rPr>
                <w:rFonts w:ascii="Times New Roman" w:eastAsia="Times New Roman" w:hAnsi="Times New Roman"/>
                <w:sz w:val="24"/>
                <w:szCs w:val="24"/>
              </w:rPr>
              <w:t>Interpreted drawings for each infrastructural development.</w:t>
            </w:r>
          </w:p>
          <w:p w14:paraId="47A07201" w14:textId="77777777" w:rsidR="00B31B84" w:rsidRPr="00693D1F" w:rsidRDefault="00B31B84" w:rsidP="004A4230">
            <w:pPr>
              <w:numPr>
                <w:ilvl w:val="1"/>
                <w:numId w:val="64"/>
              </w:numPr>
              <w:spacing w:after="0"/>
              <w:ind w:left="527" w:hanging="450"/>
              <w:contextualSpacing/>
              <w:rPr>
                <w:rFonts w:ascii="Times New Roman" w:eastAsia="Times New Roman" w:hAnsi="Times New Roman"/>
                <w:sz w:val="24"/>
                <w:szCs w:val="24"/>
              </w:rPr>
            </w:pPr>
            <w:r w:rsidRPr="00693D1F">
              <w:rPr>
                <w:rFonts w:ascii="Times New Roman" w:eastAsia="Times New Roman" w:hAnsi="Times New Roman"/>
                <w:sz w:val="24"/>
                <w:szCs w:val="24"/>
              </w:rPr>
              <w:t>Selected site for each infrastructural development.</w:t>
            </w:r>
          </w:p>
          <w:p w14:paraId="714268B3" w14:textId="77777777" w:rsidR="00B31B84" w:rsidRPr="00693D1F" w:rsidRDefault="00B31B84" w:rsidP="004A4230">
            <w:pPr>
              <w:numPr>
                <w:ilvl w:val="1"/>
                <w:numId w:val="64"/>
              </w:numPr>
              <w:spacing w:after="0"/>
              <w:ind w:left="527" w:hanging="450"/>
              <w:contextualSpacing/>
              <w:rPr>
                <w:rFonts w:ascii="Times New Roman" w:eastAsia="Times New Roman" w:hAnsi="Times New Roman"/>
                <w:sz w:val="24"/>
                <w:szCs w:val="24"/>
              </w:rPr>
            </w:pPr>
            <w:r w:rsidRPr="00693D1F">
              <w:rPr>
                <w:rFonts w:ascii="Times New Roman" w:eastAsia="Times New Roman" w:hAnsi="Times New Roman"/>
                <w:sz w:val="24"/>
                <w:szCs w:val="24"/>
              </w:rPr>
              <w:t>Estimated costs for each infrastructural development.</w:t>
            </w:r>
          </w:p>
          <w:p w14:paraId="1BB7A127" w14:textId="77777777" w:rsidR="00B31B84" w:rsidRPr="00693D1F" w:rsidRDefault="00B31B84" w:rsidP="004A4230">
            <w:pPr>
              <w:numPr>
                <w:ilvl w:val="1"/>
                <w:numId w:val="64"/>
              </w:numPr>
              <w:spacing w:after="0"/>
              <w:ind w:left="527" w:hanging="450"/>
              <w:contextualSpacing/>
              <w:rPr>
                <w:rFonts w:ascii="Times New Roman" w:eastAsia="Times New Roman" w:hAnsi="Times New Roman"/>
                <w:sz w:val="24"/>
                <w:szCs w:val="24"/>
                <w:lang w:val="en-US"/>
              </w:rPr>
            </w:pPr>
            <w:r w:rsidRPr="00693D1F">
              <w:rPr>
                <w:rFonts w:ascii="Times New Roman" w:eastAsia="Times New Roman" w:hAnsi="Times New Roman"/>
                <w:sz w:val="24"/>
                <w:szCs w:val="24"/>
              </w:rPr>
              <w:t>Supervised forest engineering operations.</w:t>
            </w:r>
          </w:p>
          <w:p w14:paraId="6EAE0E09" w14:textId="77777777" w:rsidR="00B31B84" w:rsidRPr="00693D1F" w:rsidRDefault="00B31B84" w:rsidP="004A4230">
            <w:pPr>
              <w:numPr>
                <w:ilvl w:val="1"/>
                <w:numId w:val="64"/>
              </w:numPr>
              <w:spacing w:after="0"/>
              <w:ind w:left="527" w:hanging="450"/>
              <w:contextualSpacing/>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Maintained forest infrastructure.</w:t>
            </w:r>
          </w:p>
        </w:tc>
      </w:tr>
      <w:tr w:rsidR="00B31B84" w:rsidRPr="00693D1F" w14:paraId="2D708DF3" w14:textId="77777777" w:rsidTr="001B52E8">
        <w:trPr>
          <w:cantSplit/>
        </w:trPr>
        <w:tc>
          <w:tcPr>
            <w:tcW w:w="1225" w:type="pct"/>
          </w:tcPr>
          <w:p w14:paraId="68C3EFB3" w14:textId="77777777" w:rsidR="00B31B84" w:rsidRPr="00693D1F" w:rsidRDefault="00B31B84" w:rsidP="004A4230">
            <w:pPr>
              <w:numPr>
                <w:ilvl w:val="0"/>
                <w:numId w:val="52"/>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Resource implications</w:t>
            </w:r>
          </w:p>
        </w:tc>
        <w:tc>
          <w:tcPr>
            <w:tcW w:w="3775" w:type="pct"/>
          </w:tcPr>
          <w:p w14:paraId="3FCF9D2A" w14:textId="77777777" w:rsidR="00B31B84" w:rsidRPr="00693D1F" w:rsidRDefault="00B31B84" w:rsidP="00B31B84">
            <w:pPr>
              <w:numPr>
                <w:ilvl w:val="12"/>
                <w:numId w:val="0"/>
              </w:numPr>
              <w:tabs>
                <w:tab w:val="left" w:pos="357"/>
              </w:tabs>
              <w:spacing w:after="0"/>
              <w:ind w:left="357" w:hanging="357"/>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Resources the same as that of workplace are advised to be applied.</w:t>
            </w:r>
          </w:p>
          <w:p w14:paraId="1ACD26C2" w14:textId="77777777" w:rsidR="00B31B84" w:rsidRPr="00693D1F" w:rsidRDefault="00B31B84" w:rsidP="00B31B84">
            <w:pPr>
              <w:numPr>
                <w:ilvl w:val="12"/>
                <w:numId w:val="0"/>
              </w:numPr>
              <w:tabs>
                <w:tab w:val="left" w:pos="357"/>
              </w:tabs>
              <w:spacing w:after="0"/>
              <w:ind w:left="357" w:hanging="357"/>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Resources include:</w:t>
            </w:r>
          </w:p>
          <w:p w14:paraId="4B54936D" w14:textId="77777777" w:rsidR="00B31B84" w:rsidRPr="00693D1F" w:rsidRDefault="00B31B84" w:rsidP="004A4230">
            <w:pPr>
              <w:pStyle w:val="ListParagraph"/>
              <w:numPr>
                <w:ilvl w:val="1"/>
                <w:numId w:val="52"/>
              </w:numPr>
              <w:spacing w:after="0"/>
              <w:ind w:left="481" w:hanging="425"/>
              <w:rPr>
                <w:rFonts w:ascii="Times New Roman" w:eastAsia="Times New Roman" w:hAnsi="Times New Roman"/>
                <w:sz w:val="24"/>
                <w:szCs w:val="24"/>
              </w:rPr>
            </w:pPr>
            <w:r w:rsidRPr="00693D1F">
              <w:rPr>
                <w:rFonts w:ascii="Times New Roman" w:eastAsia="Times New Roman" w:hAnsi="Times New Roman"/>
                <w:sz w:val="24"/>
                <w:szCs w:val="24"/>
              </w:rPr>
              <w:t>Forest engineering tools and equipment.</w:t>
            </w:r>
          </w:p>
          <w:p w14:paraId="06A8AA39" w14:textId="77777777" w:rsidR="00B31B84" w:rsidRPr="00693D1F" w:rsidRDefault="00B31B84" w:rsidP="004A4230">
            <w:pPr>
              <w:pStyle w:val="ListParagraph"/>
              <w:numPr>
                <w:ilvl w:val="1"/>
                <w:numId w:val="52"/>
              </w:numPr>
              <w:spacing w:after="0"/>
              <w:ind w:left="481" w:hanging="425"/>
              <w:rPr>
                <w:rFonts w:ascii="Times New Roman" w:eastAsia="Times New Roman" w:hAnsi="Times New Roman"/>
                <w:sz w:val="24"/>
                <w:szCs w:val="24"/>
              </w:rPr>
            </w:pPr>
            <w:r w:rsidRPr="00693D1F">
              <w:rPr>
                <w:rFonts w:ascii="Times New Roman" w:eastAsia="Times New Roman" w:hAnsi="Times New Roman"/>
                <w:sz w:val="24"/>
                <w:szCs w:val="24"/>
              </w:rPr>
              <w:t>Standard operating manuals.</w:t>
            </w:r>
          </w:p>
          <w:p w14:paraId="0F96F638" w14:textId="77777777" w:rsidR="00B31B84" w:rsidRPr="00693D1F" w:rsidRDefault="00B31B84" w:rsidP="004A4230">
            <w:pPr>
              <w:pStyle w:val="ListParagraph"/>
              <w:numPr>
                <w:ilvl w:val="1"/>
                <w:numId w:val="52"/>
              </w:numPr>
              <w:spacing w:after="0"/>
              <w:ind w:left="481" w:hanging="425"/>
              <w:rPr>
                <w:rFonts w:ascii="Times New Roman" w:eastAsia="Times New Roman" w:hAnsi="Times New Roman"/>
                <w:sz w:val="24"/>
                <w:szCs w:val="24"/>
              </w:rPr>
            </w:pPr>
            <w:r w:rsidRPr="00693D1F">
              <w:rPr>
                <w:rFonts w:ascii="Times New Roman" w:eastAsia="Times New Roman" w:hAnsi="Times New Roman"/>
                <w:sz w:val="24"/>
                <w:szCs w:val="24"/>
              </w:rPr>
              <w:t>Operation funds.</w:t>
            </w:r>
          </w:p>
        </w:tc>
      </w:tr>
      <w:tr w:rsidR="00B31B84" w:rsidRPr="00693D1F" w14:paraId="6E0BF843" w14:textId="77777777" w:rsidTr="001B52E8">
        <w:trPr>
          <w:cantSplit/>
        </w:trPr>
        <w:tc>
          <w:tcPr>
            <w:tcW w:w="1225" w:type="pct"/>
            <w:tcBorders>
              <w:bottom w:val="nil"/>
            </w:tcBorders>
          </w:tcPr>
          <w:p w14:paraId="52026151" w14:textId="77777777" w:rsidR="00B31B84" w:rsidRPr="00693D1F" w:rsidRDefault="00B31B84" w:rsidP="004A4230">
            <w:pPr>
              <w:numPr>
                <w:ilvl w:val="0"/>
                <w:numId w:val="52"/>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lastRenderedPageBreak/>
              <w:t>Methods of assessment</w:t>
            </w:r>
          </w:p>
        </w:tc>
        <w:tc>
          <w:tcPr>
            <w:tcW w:w="3775" w:type="pct"/>
            <w:tcBorders>
              <w:bottom w:val="nil"/>
            </w:tcBorders>
          </w:tcPr>
          <w:p w14:paraId="405C498D" w14:textId="77777777" w:rsidR="00B31B84" w:rsidRPr="00693D1F" w:rsidRDefault="00B31B84" w:rsidP="00B31B84">
            <w:pPr>
              <w:tabs>
                <w:tab w:val="left" w:pos="360"/>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Competency may be assessed through:</w:t>
            </w:r>
          </w:p>
          <w:p w14:paraId="2F7E79FE" w14:textId="77777777" w:rsidR="00B31B84" w:rsidRPr="00693D1F" w:rsidRDefault="00B31B84" w:rsidP="004A4230">
            <w:pPr>
              <w:numPr>
                <w:ilvl w:val="1"/>
                <w:numId w:val="66"/>
              </w:num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 xml:space="preserve">Direct observation </w:t>
            </w:r>
          </w:p>
          <w:p w14:paraId="7C5B684A" w14:textId="4DCA5E3F" w:rsidR="00B31B84" w:rsidRPr="00836BA3" w:rsidRDefault="00B31B84" w:rsidP="004A4230">
            <w:pPr>
              <w:numPr>
                <w:ilvl w:val="1"/>
                <w:numId w:val="66"/>
              </w:num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Oral questioning</w:t>
            </w:r>
          </w:p>
          <w:p w14:paraId="59BCDB7D" w14:textId="77777777" w:rsidR="00B31B84" w:rsidRPr="00693D1F" w:rsidRDefault="00B31B84" w:rsidP="004A4230">
            <w:pPr>
              <w:numPr>
                <w:ilvl w:val="1"/>
                <w:numId w:val="66"/>
              </w:num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Written tests</w:t>
            </w:r>
          </w:p>
          <w:p w14:paraId="5E762204" w14:textId="77777777" w:rsidR="00B31B84" w:rsidRDefault="00B31B84" w:rsidP="004A4230">
            <w:pPr>
              <w:numPr>
                <w:ilvl w:val="1"/>
                <w:numId w:val="66"/>
              </w:num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Third party reports.</w:t>
            </w:r>
          </w:p>
          <w:p w14:paraId="3D3D26F2" w14:textId="3774207C" w:rsidR="00836BA3" w:rsidRPr="00693D1F" w:rsidRDefault="00836BA3" w:rsidP="004A4230">
            <w:pPr>
              <w:numPr>
                <w:ilvl w:val="1"/>
                <w:numId w:val="66"/>
              </w:num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t>PoE</w:t>
            </w:r>
          </w:p>
        </w:tc>
      </w:tr>
      <w:tr w:rsidR="00B31B84" w:rsidRPr="00693D1F" w14:paraId="75BD56C6" w14:textId="77777777" w:rsidTr="001B52E8">
        <w:trPr>
          <w:cantSplit/>
        </w:trPr>
        <w:tc>
          <w:tcPr>
            <w:tcW w:w="1225" w:type="pct"/>
            <w:tcBorders>
              <w:top w:val="single" w:sz="4" w:space="0" w:color="auto"/>
              <w:left w:val="single" w:sz="4" w:space="0" w:color="auto"/>
              <w:bottom w:val="single" w:sz="4" w:space="0" w:color="auto"/>
              <w:right w:val="single" w:sz="4" w:space="0" w:color="auto"/>
            </w:tcBorders>
          </w:tcPr>
          <w:p w14:paraId="5C402730" w14:textId="77777777" w:rsidR="00B31B84" w:rsidRPr="00693D1F" w:rsidRDefault="00B31B84" w:rsidP="004A4230">
            <w:pPr>
              <w:numPr>
                <w:ilvl w:val="0"/>
                <w:numId w:val="52"/>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Context for assessment</w:t>
            </w:r>
          </w:p>
        </w:tc>
        <w:tc>
          <w:tcPr>
            <w:tcW w:w="3775" w:type="pct"/>
            <w:tcBorders>
              <w:top w:val="single" w:sz="4" w:space="0" w:color="auto"/>
              <w:left w:val="single" w:sz="4" w:space="0" w:color="auto"/>
              <w:bottom w:val="single" w:sz="4" w:space="0" w:color="auto"/>
              <w:right w:val="single" w:sz="4" w:space="0" w:color="auto"/>
            </w:tcBorders>
          </w:tcPr>
          <w:p w14:paraId="7DC1CFAC" w14:textId="77777777" w:rsidR="00836BA3" w:rsidRPr="00693D1F" w:rsidRDefault="00836BA3" w:rsidP="00836BA3">
            <w:pPr>
              <w:spacing w:after="0"/>
              <w:jc w:val="both"/>
              <w:rPr>
                <w:rFonts w:ascii="Times New Roman" w:hAnsi="Times New Roman"/>
                <w:sz w:val="24"/>
                <w:szCs w:val="24"/>
              </w:rPr>
            </w:pPr>
            <w:r w:rsidRPr="00693D1F">
              <w:rPr>
                <w:rFonts w:ascii="Times New Roman" w:hAnsi="Times New Roman"/>
                <w:sz w:val="24"/>
                <w:szCs w:val="24"/>
              </w:rPr>
              <w:t>Competency may be assessed:</w:t>
            </w:r>
          </w:p>
          <w:p w14:paraId="0F48F56B" w14:textId="77777777" w:rsidR="00836BA3" w:rsidRPr="00247AF2" w:rsidRDefault="00836BA3" w:rsidP="004A4230">
            <w:pPr>
              <w:pStyle w:val="ListParagraph"/>
              <w:numPr>
                <w:ilvl w:val="0"/>
                <w:numId w:val="218"/>
              </w:numPr>
              <w:spacing w:after="0"/>
              <w:rPr>
                <w:rFonts w:ascii="Times New Roman" w:hAnsi="Times New Roman"/>
                <w:sz w:val="24"/>
                <w:szCs w:val="24"/>
              </w:rPr>
            </w:pPr>
            <w:r w:rsidRPr="00247AF2">
              <w:rPr>
                <w:rFonts w:ascii="Times New Roman" w:hAnsi="Times New Roman"/>
                <w:sz w:val="24"/>
                <w:szCs w:val="24"/>
              </w:rPr>
              <w:t>On-the-job</w:t>
            </w:r>
          </w:p>
          <w:p w14:paraId="1F6D0688" w14:textId="77777777" w:rsidR="00836BA3" w:rsidRDefault="00836BA3" w:rsidP="004A4230">
            <w:pPr>
              <w:pStyle w:val="ListParagraph"/>
              <w:numPr>
                <w:ilvl w:val="0"/>
                <w:numId w:val="218"/>
              </w:numPr>
              <w:spacing w:after="0"/>
              <w:rPr>
                <w:rFonts w:ascii="Times New Roman" w:hAnsi="Times New Roman"/>
                <w:sz w:val="24"/>
                <w:szCs w:val="24"/>
              </w:rPr>
            </w:pPr>
            <w:r w:rsidRPr="00247AF2">
              <w:rPr>
                <w:rFonts w:ascii="Times New Roman" w:hAnsi="Times New Roman"/>
                <w:sz w:val="24"/>
                <w:szCs w:val="24"/>
              </w:rPr>
              <w:t>Off-the –job</w:t>
            </w:r>
          </w:p>
          <w:p w14:paraId="4F75D01A" w14:textId="7AAECFF6" w:rsidR="00B31B84" w:rsidRPr="00836BA3" w:rsidRDefault="00836BA3" w:rsidP="004A4230">
            <w:pPr>
              <w:pStyle w:val="ListParagraph"/>
              <w:numPr>
                <w:ilvl w:val="0"/>
                <w:numId w:val="218"/>
              </w:numPr>
              <w:spacing w:after="0"/>
              <w:rPr>
                <w:rFonts w:ascii="Times New Roman" w:hAnsi="Times New Roman"/>
                <w:sz w:val="24"/>
                <w:szCs w:val="24"/>
              </w:rPr>
            </w:pPr>
            <w:r w:rsidRPr="00836BA3">
              <w:rPr>
                <w:rFonts w:ascii="Times New Roman" w:hAnsi="Times New Roman"/>
                <w:sz w:val="24"/>
                <w:szCs w:val="24"/>
              </w:rPr>
              <w:t>During Industrial attachment</w:t>
            </w:r>
          </w:p>
        </w:tc>
      </w:tr>
      <w:tr w:rsidR="00B31B84" w:rsidRPr="00693D1F" w14:paraId="43CC3CD9" w14:textId="77777777" w:rsidTr="001B52E8">
        <w:trPr>
          <w:cantSplit/>
          <w:trHeight w:val="845"/>
        </w:trPr>
        <w:tc>
          <w:tcPr>
            <w:tcW w:w="1225" w:type="pct"/>
            <w:tcBorders>
              <w:top w:val="single" w:sz="4" w:space="0" w:color="auto"/>
              <w:left w:val="single" w:sz="4" w:space="0" w:color="auto"/>
              <w:bottom w:val="single" w:sz="4" w:space="0" w:color="auto"/>
              <w:right w:val="single" w:sz="4" w:space="0" w:color="auto"/>
            </w:tcBorders>
          </w:tcPr>
          <w:p w14:paraId="7BB6E841" w14:textId="77777777" w:rsidR="00B31B84" w:rsidRPr="00693D1F" w:rsidRDefault="00B31B84" w:rsidP="004A4230">
            <w:pPr>
              <w:numPr>
                <w:ilvl w:val="0"/>
                <w:numId w:val="52"/>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Guidance information for assessment</w:t>
            </w:r>
          </w:p>
        </w:tc>
        <w:tc>
          <w:tcPr>
            <w:tcW w:w="3775" w:type="pct"/>
            <w:tcBorders>
              <w:top w:val="single" w:sz="4" w:space="0" w:color="auto"/>
              <w:left w:val="single" w:sz="4" w:space="0" w:color="auto"/>
              <w:bottom w:val="single" w:sz="4" w:space="0" w:color="auto"/>
              <w:right w:val="single" w:sz="4" w:space="0" w:color="auto"/>
            </w:tcBorders>
          </w:tcPr>
          <w:p w14:paraId="32F90F68" w14:textId="77777777" w:rsidR="00B31B84" w:rsidRPr="00693D1F" w:rsidRDefault="00B31B84" w:rsidP="00B31B84">
            <w:p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Holistic assessment with other units relevant to the industry sector, workplace and job role is recommended.</w:t>
            </w:r>
          </w:p>
          <w:p w14:paraId="17D0E41F" w14:textId="77777777" w:rsidR="00B31B84" w:rsidRPr="00693D1F" w:rsidRDefault="00B31B84" w:rsidP="00B31B84">
            <w:pPr>
              <w:spacing w:after="0"/>
              <w:rPr>
                <w:rFonts w:ascii="Times New Roman" w:eastAsia="Times New Roman" w:hAnsi="Times New Roman"/>
                <w:sz w:val="24"/>
                <w:szCs w:val="24"/>
                <w:lang w:val="en-US"/>
              </w:rPr>
            </w:pPr>
          </w:p>
        </w:tc>
      </w:tr>
      <w:bookmarkEnd w:id="67"/>
    </w:tbl>
    <w:p w14:paraId="0D472488" w14:textId="77777777" w:rsidR="00B31B84" w:rsidRPr="00693D1F" w:rsidRDefault="00B31B84" w:rsidP="00B31B84">
      <w:pPr>
        <w:rPr>
          <w:rFonts w:ascii="Times New Roman" w:hAnsi="Times New Roman"/>
          <w:sz w:val="24"/>
          <w:szCs w:val="24"/>
        </w:rPr>
      </w:pPr>
    </w:p>
    <w:p w14:paraId="7D5124C2" w14:textId="77777777" w:rsidR="00B31B84" w:rsidRPr="00693D1F" w:rsidRDefault="00B31B84" w:rsidP="00B31B84">
      <w:pPr>
        <w:spacing w:after="160" w:line="259" w:lineRule="auto"/>
        <w:rPr>
          <w:rFonts w:ascii="Times New Roman" w:hAnsi="Times New Roman"/>
          <w:sz w:val="24"/>
          <w:szCs w:val="24"/>
        </w:rPr>
      </w:pPr>
      <w:r w:rsidRPr="00693D1F">
        <w:rPr>
          <w:rFonts w:ascii="Times New Roman" w:hAnsi="Times New Roman"/>
          <w:sz w:val="24"/>
          <w:szCs w:val="24"/>
        </w:rPr>
        <w:br w:type="page"/>
      </w:r>
    </w:p>
    <w:p w14:paraId="2CFC1EE3" w14:textId="3F9AC41D" w:rsidR="00B31B84" w:rsidRPr="00693D1F" w:rsidRDefault="00B31B84" w:rsidP="00486874">
      <w:pPr>
        <w:pStyle w:val="Heading2"/>
      </w:pPr>
      <w:bookmarkStart w:id="70" w:name="_Hlk20482734"/>
      <w:bookmarkStart w:id="71" w:name="_Toc69651554"/>
      <w:r w:rsidRPr="00693D1F">
        <w:rPr>
          <w:rStyle w:val="Heading1Char"/>
          <w:rFonts w:eastAsia="Calibri"/>
          <w:b/>
          <w:szCs w:val="24"/>
        </w:rPr>
        <w:lastRenderedPageBreak/>
        <w:t>MANAGE FOREST PESTS AND DISEASES</w:t>
      </w:r>
      <w:bookmarkEnd w:id="71"/>
    </w:p>
    <w:bookmarkEnd w:id="70"/>
    <w:p w14:paraId="632B71AE" w14:textId="77777777" w:rsidR="00836BA3" w:rsidRDefault="00836BA3" w:rsidP="00836BA3">
      <w:pPr>
        <w:spacing w:after="0"/>
        <w:jc w:val="both"/>
        <w:rPr>
          <w:rFonts w:ascii="Times New Roman" w:eastAsia="Times New Roman" w:hAnsi="Times New Roman"/>
          <w:b/>
          <w:sz w:val="24"/>
          <w:szCs w:val="24"/>
          <w:lang w:val="en-US"/>
        </w:rPr>
      </w:pPr>
    </w:p>
    <w:p w14:paraId="5F39C068" w14:textId="253E540E" w:rsidR="00B31B84" w:rsidRPr="00693D1F" w:rsidRDefault="00B31B84" w:rsidP="00836BA3">
      <w:pPr>
        <w:spacing w:after="0"/>
        <w:jc w:val="both"/>
        <w:rPr>
          <w:rFonts w:ascii="Times New Roman" w:eastAsia="Times New Roman" w:hAnsi="Times New Roman"/>
          <w:sz w:val="24"/>
          <w:szCs w:val="24"/>
          <w:lang w:val="en-US"/>
        </w:rPr>
      </w:pPr>
      <w:r w:rsidRPr="00693D1F">
        <w:rPr>
          <w:rFonts w:ascii="Times New Roman" w:eastAsia="Times New Roman" w:hAnsi="Times New Roman"/>
          <w:b/>
          <w:sz w:val="24"/>
          <w:szCs w:val="24"/>
          <w:lang w:val="en-US"/>
        </w:rPr>
        <w:t>UNIT CODE:</w:t>
      </w:r>
      <w:r w:rsidRPr="00693D1F">
        <w:rPr>
          <w:rFonts w:ascii="Times New Roman" w:hAnsi="Times New Roman"/>
          <w:bCs/>
          <w:sz w:val="24"/>
          <w:szCs w:val="24"/>
        </w:rPr>
        <w:t xml:space="preserve"> FO/OS/EN/CR/07/6/A</w:t>
      </w:r>
    </w:p>
    <w:p w14:paraId="05B65E3C" w14:textId="77777777" w:rsidR="00836BA3" w:rsidRDefault="00836BA3" w:rsidP="00B31B84">
      <w:pPr>
        <w:spacing w:after="0"/>
        <w:jc w:val="both"/>
        <w:rPr>
          <w:rFonts w:ascii="Times New Roman" w:eastAsia="Times New Roman" w:hAnsi="Times New Roman"/>
          <w:b/>
          <w:sz w:val="24"/>
          <w:szCs w:val="24"/>
          <w:lang w:val="en-US"/>
        </w:rPr>
      </w:pPr>
    </w:p>
    <w:p w14:paraId="45973CBC" w14:textId="4E148EC8"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UNIT DESCRIPTION</w:t>
      </w:r>
    </w:p>
    <w:p w14:paraId="5601C1CD" w14:textId="787AA0B6" w:rsidR="00B31B84" w:rsidRPr="00693D1F" w:rsidRDefault="00B31B84" w:rsidP="00B31B84">
      <w:pPr>
        <w:jc w:val="both"/>
        <w:rPr>
          <w:rFonts w:ascii="Times New Roman" w:eastAsia="Times New Roman" w:hAnsi="Times New Roman"/>
          <w:sz w:val="24"/>
          <w:szCs w:val="24"/>
        </w:rPr>
      </w:pPr>
      <w:bookmarkStart w:id="72" w:name="_Hlk20482826"/>
      <w:r w:rsidRPr="00693D1F">
        <w:rPr>
          <w:rFonts w:ascii="Times New Roman" w:eastAsia="Times New Roman" w:hAnsi="Times New Roman"/>
          <w:sz w:val="24"/>
          <w:szCs w:val="24"/>
          <w:lang w:val="en-US"/>
        </w:rPr>
        <w:t>This unit covers the competencies required in managing forest pests and diseases. Competencies includes:</w:t>
      </w:r>
      <w:r w:rsidRPr="00693D1F">
        <w:rPr>
          <w:rFonts w:ascii="Times New Roman" w:eastAsia="Times New Roman" w:hAnsi="Times New Roman"/>
          <w:sz w:val="24"/>
          <w:szCs w:val="24"/>
        </w:rPr>
        <w:t xml:space="preserve"> </w:t>
      </w:r>
      <w:bookmarkStart w:id="73" w:name="_Hlk20482912"/>
      <w:r w:rsidRPr="00693D1F">
        <w:rPr>
          <w:rFonts w:ascii="Times New Roman" w:eastAsia="Times New Roman" w:hAnsi="Times New Roman"/>
          <w:sz w:val="24"/>
          <w:szCs w:val="24"/>
        </w:rPr>
        <w:t>Identify common forests pests and diseases</w:t>
      </w:r>
      <w:bookmarkEnd w:id="73"/>
      <w:r w:rsidRPr="00693D1F">
        <w:rPr>
          <w:rFonts w:ascii="Times New Roman" w:eastAsia="Times New Roman" w:hAnsi="Times New Roman"/>
          <w:sz w:val="24"/>
          <w:szCs w:val="24"/>
        </w:rPr>
        <w:t xml:space="preserve">, </w:t>
      </w:r>
      <w:bookmarkStart w:id="74" w:name="_Hlk20482932"/>
      <w:r w:rsidRPr="00693D1F">
        <w:rPr>
          <w:rFonts w:ascii="Times New Roman" w:eastAsia="Times New Roman" w:hAnsi="Times New Roman"/>
          <w:sz w:val="24"/>
          <w:szCs w:val="24"/>
        </w:rPr>
        <w:t xml:space="preserve">identify plant </w:t>
      </w:r>
      <w:r w:rsidR="00F15D45" w:rsidRPr="00693D1F">
        <w:rPr>
          <w:rFonts w:ascii="Times New Roman" w:eastAsia="Times New Roman" w:hAnsi="Times New Roman"/>
          <w:sz w:val="24"/>
          <w:szCs w:val="24"/>
        </w:rPr>
        <w:t xml:space="preserve">disease </w:t>
      </w:r>
      <w:r w:rsidRPr="00693D1F">
        <w:rPr>
          <w:rFonts w:ascii="Times New Roman" w:eastAsia="Times New Roman" w:hAnsi="Times New Roman"/>
          <w:sz w:val="24"/>
          <w:szCs w:val="24"/>
        </w:rPr>
        <w:t>signs and symptoms</w:t>
      </w:r>
      <w:bookmarkEnd w:id="74"/>
      <w:r w:rsidRPr="00693D1F">
        <w:rPr>
          <w:rFonts w:ascii="Times New Roman" w:eastAsia="Times New Roman" w:hAnsi="Times New Roman"/>
          <w:sz w:val="24"/>
          <w:szCs w:val="24"/>
        </w:rPr>
        <w:t xml:space="preserve">, </w:t>
      </w:r>
      <w:bookmarkStart w:id="75" w:name="_Hlk20482952"/>
      <w:r w:rsidRPr="00693D1F">
        <w:rPr>
          <w:rFonts w:ascii="Times New Roman" w:eastAsia="Times New Roman" w:hAnsi="Times New Roman"/>
          <w:sz w:val="24"/>
          <w:szCs w:val="24"/>
        </w:rPr>
        <w:t>identify pest and disease control methods</w:t>
      </w:r>
      <w:bookmarkEnd w:id="75"/>
      <w:r w:rsidRPr="00693D1F">
        <w:rPr>
          <w:rFonts w:ascii="Times New Roman" w:eastAsia="Times New Roman" w:hAnsi="Times New Roman"/>
          <w:sz w:val="24"/>
          <w:szCs w:val="24"/>
        </w:rPr>
        <w:t xml:space="preserve">, </w:t>
      </w:r>
      <w:bookmarkStart w:id="76" w:name="_Hlk20482971"/>
      <w:r w:rsidRPr="00693D1F">
        <w:rPr>
          <w:rFonts w:ascii="Times New Roman" w:eastAsia="Times New Roman" w:hAnsi="Times New Roman"/>
          <w:sz w:val="24"/>
          <w:szCs w:val="24"/>
        </w:rPr>
        <w:t>monitor forest pest and disease incidences</w:t>
      </w:r>
      <w:bookmarkEnd w:id="76"/>
      <w:r w:rsidRPr="00693D1F">
        <w:rPr>
          <w:rFonts w:ascii="Times New Roman" w:eastAsia="Times New Roman" w:hAnsi="Times New Roman"/>
          <w:sz w:val="24"/>
          <w:szCs w:val="24"/>
        </w:rPr>
        <w:t xml:space="preserve">, </w:t>
      </w:r>
      <w:bookmarkStart w:id="77" w:name="_Hlk20482997"/>
      <w:r w:rsidRPr="00693D1F">
        <w:rPr>
          <w:rFonts w:ascii="Times New Roman" w:eastAsia="Times New Roman" w:hAnsi="Times New Roman"/>
          <w:sz w:val="24"/>
          <w:szCs w:val="24"/>
        </w:rPr>
        <w:t>report forest pest and disease incidences.</w:t>
      </w:r>
      <w:bookmarkEnd w:id="72"/>
      <w:bookmarkEnd w:id="77"/>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p>
    <w:p w14:paraId="1C74B695"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1"/>
        <w:gridCol w:w="6599"/>
      </w:tblGrid>
      <w:tr w:rsidR="00B31B84" w:rsidRPr="00693D1F" w14:paraId="275C5FEF" w14:textId="77777777" w:rsidTr="001B52E8">
        <w:tc>
          <w:tcPr>
            <w:tcW w:w="1471" w:type="pct"/>
            <w:vAlign w:val="center"/>
          </w:tcPr>
          <w:p w14:paraId="448D3531"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ELEMENT</w:t>
            </w:r>
          </w:p>
          <w:p w14:paraId="783E6214"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sz w:val="24"/>
                <w:szCs w:val="24"/>
                <w:lang w:val="en-US"/>
              </w:rPr>
              <w:t>These describe the key outcomes which make up workplace function.</w:t>
            </w:r>
          </w:p>
        </w:tc>
        <w:tc>
          <w:tcPr>
            <w:tcW w:w="3529" w:type="pct"/>
            <w:vAlign w:val="center"/>
          </w:tcPr>
          <w:p w14:paraId="0C458BD6"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PERFORMANCE CRITERIA</w:t>
            </w:r>
          </w:p>
          <w:p w14:paraId="631239E0"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sz w:val="24"/>
                <w:szCs w:val="24"/>
                <w:lang w:val="en-US"/>
              </w:rPr>
              <w:t>These are assessable statements which specify the required level of performance for each of the elements.</w:t>
            </w:r>
          </w:p>
          <w:p w14:paraId="4D433BDD"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i/>
                <w:sz w:val="24"/>
                <w:szCs w:val="24"/>
                <w:lang w:val="en-US"/>
              </w:rPr>
              <w:t>Bold and italicized terms</w:t>
            </w:r>
            <w:r w:rsidRPr="00693D1F">
              <w:rPr>
                <w:rFonts w:ascii="Times New Roman" w:eastAsia="Times New Roman" w:hAnsi="Times New Roman"/>
                <w:sz w:val="24"/>
                <w:szCs w:val="24"/>
                <w:lang w:val="en-US"/>
              </w:rPr>
              <w:t xml:space="preserve"> </w:t>
            </w:r>
            <w:r w:rsidRPr="00693D1F">
              <w:rPr>
                <w:rFonts w:ascii="Times New Roman" w:eastAsia="Times New Roman" w:hAnsi="Times New Roman"/>
                <w:b/>
                <w:i/>
                <w:sz w:val="24"/>
                <w:szCs w:val="24"/>
                <w:lang w:val="en-US"/>
              </w:rPr>
              <w:t>are elaborated in the Range</w:t>
            </w:r>
          </w:p>
        </w:tc>
      </w:tr>
      <w:tr w:rsidR="00B31B84" w:rsidRPr="00693D1F" w14:paraId="2276AA6A" w14:textId="77777777" w:rsidTr="001B52E8">
        <w:tc>
          <w:tcPr>
            <w:tcW w:w="1471" w:type="pct"/>
            <w:tcBorders>
              <w:top w:val="nil"/>
              <w:bottom w:val="nil"/>
            </w:tcBorders>
          </w:tcPr>
          <w:p w14:paraId="1DD914B7" w14:textId="501CB5F2" w:rsidR="00B31B84" w:rsidRPr="00693D1F" w:rsidRDefault="00B31B84" w:rsidP="004A4230">
            <w:pPr>
              <w:numPr>
                <w:ilvl w:val="0"/>
                <w:numId w:val="53"/>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Survey common forests pests, diseases and plant </w:t>
            </w:r>
            <w:r w:rsidR="00F15D45" w:rsidRPr="00693D1F">
              <w:rPr>
                <w:rFonts w:ascii="Times New Roman" w:eastAsia="Times New Roman" w:hAnsi="Times New Roman"/>
                <w:sz w:val="24"/>
                <w:szCs w:val="24"/>
              </w:rPr>
              <w:t xml:space="preserve">disease </w:t>
            </w:r>
            <w:r w:rsidRPr="00693D1F">
              <w:rPr>
                <w:rFonts w:ascii="Times New Roman" w:eastAsia="Times New Roman" w:hAnsi="Times New Roman"/>
                <w:sz w:val="24"/>
                <w:szCs w:val="24"/>
              </w:rPr>
              <w:t>signs and symptoms.</w:t>
            </w:r>
          </w:p>
        </w:tc>
        <w:tc>
          <w:tcPr>
            <w:tcW w:w="3529" w:type="pct"/>
            <w:tcBorders>
              <w:top w:val="nil"/>
              <w:bottom w:val="nil"/>
            </w:tcBorders>
          </w:tcPr>
          <w:p w14:paraId="2BFC6F7F" w14:textId="77777777" w:rsidR="00B31B84" w:rsidRPr="00693D1F" w:rsidRDefault="00B31B84" w:rsidP="004A4230">
            <w:pPr>
              <w:numPr>
                <w:ilvl w:val="1"/>
                <w:numId w:val="53"/>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Identified common forest pests as per pest collection reference manual and insectivore.</w:t>
            </w:r>
          </w:p>
          <w:p w14:paraId="0E4E2BC3" w14:textId="77777777" w:rsidR="00B31B84" w:rsidRPr="00693D1F" w:rsidRDefault="00B31B84" w:rsidP="004A4230">
            <w:pPr>
              <w:numPr>
                <w:ilvl w:val="1"/>
                <w:numId w:val="53"/>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Identified common forest diseases as per manual for common forest disease.</w:t>
            </w:r>
          </w:p>
          <w:p w14:paraId="67F19C66" w14:textId="77777777" w:rsidR="00B31B84" w:rsidRPr="00693D1F" w:rsidRDefault="00B31B84" w:rsidP="004A4230">
            <w:pPr>
              <w:numPr>
                <w:ilvl w:val="1"/>
                <w:numId w:val="53"/>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Identified signs and symptoms associated with pest’s infestation as per KEFRI Technical note No. 49.</w:t>
            </w:r>
          </w:p>
          <w:p w14:paraId="3B09D69D" w14:textId="77777777" w:rsidR="00B31B84" w:rsidRPr="00693D1F" w:rsidRDefault="00B31B84" w:rsidP="004A4230">
            <w:pPr>
              <w:numPr>
                <w:ilvl w:val="1"/>
                <w:numId w:val="53"/>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Identified signs and symptoms associated with plant diseases as per KEFRI Technical note No. 49.</w:t>
            </w:r>
          </w:p>
          <w:p w14:paraId="037B0B8C" w14:textId="77777777" w:rsidR="00B31B84" w:rsidRPr="00693D1F" w:rsidRDefault="00B31B84" w:rsidP="004A4230">
            <w:pPr>
              <w:numPr>
                <w:ilvl w:val="1"/>
                <w:numId w:val="53"/>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Analysed effects of pests and diseases attack on plants as per KEFRI Technical note No. 49.</w:t>
            </w:r>
          </w:p>
        </w:tc>
      </w:tr>
      <w:tr w:rsidR="00B31B84" w:rsidRPr="00693D1F" w14:paraId="33AD5565" w14:textId="77777777" w:rsidTr="001B52E8">
        <w:tc>
          <w:tcPr>
            <w:tcW w:w="1471" w:type="pct"/>
          </w:tcPr>
          <w:p w14:paraId="3D7472F5" w14:textId="77777777" w:rsidR="00B31B84" w:rsidRPr="00693D1F" w:rsidRDefault="00B31B84" w:rsidP="004A4230">
            <w:pPr>
              <w:numPr>
                <w:ilvl w:val="0"/>
                <w:numId w:val="53"/>
              </w:numPr>
              <w:spacing w:after="0"/>
              <w:contextualSpacing/>
              <w:rPr>
                <w:rFonts w:ascii="Times New Roman" w:eastAsia="Times New Roman" w:hAnsi="Times New Roman"/>
                <w:bCs/>
                <w:sz w:val="24"/>
                <w:szCs w:val="24"/>
              </w:rPr>
            </w:pPr>
            <w:bookmarkStart w:id="78" w:name="_Hlk20486226"/>
            <w:r w:rsidRPr="00693D1F">
              <w:rPr>
                <w:rFonts w:ascii="Times New Roman" w:eastAsia="Times New Roman" w:hAnsi="Times New Roman"/>
                <w:sz w:val="24"/>
                <w:szCs w:val="24"/>
              </w:rPr>
              <w:t>Implement pest and disease control methods.</w:t>
            </w:r>
            <w:bookmarkEnd w:id="78"/>
          </w:p>
        </w:tc>
        <w:tc>
          <w:tcPr>
            <w:tcW w:w="3529" w:type="pct"/>
          </w:tcPr>
          <w:p w14:paraId="376B01AA" w14:textId="77777777" w:rsidR="00B31B84" w:rsidRPr="00693D1F" w:rsidRDefault="00B31B84" w:rsidP="004A4230">
            <w:pPr>
              <w:numPr>
                <w:ilvl w:val="1"/>
                <w:numId w:val="53"/>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Evaluated effects of common pests on host species as per KEFRI Technical Note No. 49.</w:t>
            </w:r>
          </w:p>
          <w:p w14:paraId="1F2B9660" w14:textId="77777777" w:rsidR="00B31B84" w:rsidRPr="00693D1F" w:rsidRDefault="00B31B84" w:rsidP="004A4230">
            <w:pPr>
              <w:numPr>
                <w:ilvl w:val="1"/>
                <w:numId w:val="53"/>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Evaluated effects of common diseases on host species as per KEFRI Technical Note No. 49.</w:t>
            </w:r>
          </w:p>
          <w:p w14:paraId="66349C84" w14:textId="77777777" w:rsidR="00B31B84" w:rsidRPr="00693D1F" w:rsidRDefault="00B31B84" w:rsidP="004A4230">
            <w:pPr>
              <w:numPr>
                <w:ilvl w:val="1"/>
                <w:numId w:val="53"/>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Identified appropriate pest control methods as per KEFRI Technical Note No. 49 </w:t>
            </w:r>
          </w:p>
          <w:p w14:paraId="0B656446" w14:textId="77777777" w:rsidR="00B31B84" w:rsidRPr="00693D1F" w:rsidRDefault="00B31B84" w:rsidP="004A4230">
            <w:pPr>
              <w:numPr>
                <w:ilvl w:val="1"/>
                <w:numId w:val="53"/>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Identified appropriate disease control methods as per KEFRI Technical Note No. 49.</w:t>
            </w:r>
          </w:p>
          <w:p w14:paraId="4BC48F9F" w14:textId="77777777" w:rsidR="00B31B84" w:rsidRPr="00693D1F" w:rsidRDefault="00B31B84" w:rsidP="004A4230">
            <w:pPr>
              <w:numPr>
                <w:ilvl w:val="1"/>
                <w:numId w:val="53"/>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Assembled </w:t>
            </w:r>
            <w:r w:rsidRPr="00693D1F">
              <w:rPr>
                <w:rFonts w:ascii="Times New Roman" w:eastAsia="Times New Roman" w:hAnsi="Times New Roman"/>
                <w:b/>
                <w:bCs/>
                <w:i/>
                <w:iCs/>
                <w:sz w:val="24"/>
                <w:szCs w:val="24"/>
              </w:rPr>
              <w:t>tools, equipment and materials</w:t>
            </w:r>
            <w:r w:rsidRPr="00693D1F">
              <w:rPr>
                <w:rFonts w:ascii="Times New Roman" w:eastAsia="Times New Roman" w:hAnsi="Times New Roman"/>
                <w:sz w:val="24"/>
                <w:szCs w:val="24"/>
              </w:rPr>
              <w:t xml:space="preserve"> for pest and disease control as per SOPs.</w:t>
            </w:r>
          </w:p>
          <w:p w14:paraId="4EC69775" w14:textId="77777777" w:rsidR="00B31B84" w:rsidRPr="00693D1F" w:rsidRDefault="00B31B84" w:rsidP="004A4230">
            <w:pPr>
              <w:numPr>
                <w:ilvl w:val="1"/>
                <w:numId w:val="53"/>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Executed appropriate </w:t>
            </w:r>
            <w:r w:rsidRPr="00693D1F">
              <w:rPr>
                <w:rFonts w:ascii="Times New Roman" w:eastAsia="Times New Roman" w:hAnsi="Times New Roman"/>
                <w:b/>
                <w:bCs/>
                <w:i/>
                <w:iCs/>
                <w:sz w:val="24"/>
                <w:szCs w:val="24"/>
              </w:rPr>
              <w:t>pest and disease control methods</w:t>
            </w:r>
            <w:r w:rsidRPr="00693D1F">
              <w:rPr>
                <w:rFonts w:ascii="Times New Roman" w:eastAsia="Times New Roman" w:hAnsi="Times New Roman"/>
                <w:sz w:val="24"/>
                <w:szCs w:val="24"/>
              </w:rPr>
              <w:t xml:space="preserve"> as per SOPs.</w:t>
            </w:r>
          </w:p>
        </w:tc>
      </w:tr>
      <w:tr w:rsidR="00B31B84" w:rsidRPr="00693D1F" w14:paraId="732EAA3C" w14:textId="77777777" w:rsidTr="001B52E8">
        <w:tc>
          <w:tcPr>
            <w:tcW w:w="1471" w:type="pct"/>
          </w:tcPr>
          <w:p w14:paraId="1BB1E121" w14:textId="77777777" w:rsidR="00B31B84" w:rsidRPr="00693D1F" w:rsidRDefault="00B31B84" w:rsidP="004A4230">
            <w:pPr>
              <w:numPr>
                <w:ilvl w:val="0"/>
                <w:numId w:val="53"/>
              </w:numPr>
              <w:spacing w:after="0"/>
              <w:contextualSpacing/>
              <w:rPr>
                <w:rFonts w:ascii="Times New Roman" w:eastAsia="Times New Roman" w:hAnsi="Times New Roman"/>
                <w:b/>
                <w:bCs/>
                <w:sz w:val="24"/>
                <w:szCs w:val="24"/>
              </w:rPr>
            </w:pPr>
            <w:r w:rsidRPr="00693D1F">
              <w:rPr>
                <w:rFonts w:ascii="Times New Roman" w:eastAsia="Times New Roman" w:hAnsi="Times New Roman"/>
                <w:sz w:val="24"/>
                <w:szCs w:val="24"/>
              </w:rPr>
              <w:t>Monitor and report forest pest and disease incidences.</w:t>
            </w:r>
          </w:p>
        </w:tc>
        <w:tc>
          <w:tcPr>
            <w:tcW w:w="3529" w:type="pct"/>
          </w:tcPr>
          <w:p w14:paraId="121675E0" w14:textId="77777777" w:rsidR="00B31B84" w:rsidRPr="00693D1F" w:rsidRDefault="00B31B84" w:rsidP="004A4230">
            <w:pPr>
              <w:numPr>
                <w:ilvl w:val="1"/>
                <w:numId w:val="53"/>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Developed monitoring schedule for pests as per workplace procedures.</w:t>
            </w:r>
          </w:p>
          <w:p w14:paraId="02B4BF69" w14:textId="77777777" w:rsidR="00B31B84" w:rsidRPr="00693D1F" w:rsidRDefault="00B31B84" w:rsidP="004A4230">
            <w:pPr>
              <w:numPr>
                <w:ilvl w:val="1"/>
                <w:numId w:val="53"/>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lastRenderedPageBreak/>
              <w:t>Developed monitoring schedule for diseases as per workplace procedures.</w:t>
            </w:r>
          </w:p>
          <w:p w14:paraId="6B1FD8FD" w14:textId="77777777" w:rsidR="00B31B84" w:rsidRPr="00693D1F" w:rsidRDefault="00B31B84" w:rsidP="004A4230">
            <w:pPr>
              <w:numPr>
                <w:ilvl w:val="1"/>
                <w:numId w:val="53"/>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Conducted pest and disease surveillance as per workplace procedures.</w:t>
            </w:r>
          </w:p>
          <w:p w14:paraId="3FD44472" w14:textId="77777777" w:rsidR="00B31B84" w:rsidRPr="00693D1F" w:rsidRDefault="00B31B84" w:rsidP="004A4230">
            <w:pPr>
              <w:numPr>
                <w:ilvl w:val="1"/>
                <w:numId w:val="53"/>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Compiled monitoring report for pests as per workplace procedures.</w:t>
            </w:r>
          </w:p>
          <w:p w14:paraId="4D528E6C" w14:textId="77777777" w:rsidR="00B31B84" w:rsidRPr="00693D1F" w:rsidRDefault="00B31B84" w:rsidP="004A4230">
            <w:pPr>
              <w:numPr>
                <w:ilvl w:val="1"/>
                <w:numId w:val="53"/>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Compiled monitoring report for diseases as per workplace procedures.</w:t>
            </w:r>
          </w:p>
        </w:tc>
      </w:tr>
    </w:tbl>
    <w:p w14:paraId="6045BA4E" w14:textId="77777777" w:rsidR="00B31B84" w:rsidRPr="00693D1F" w:rsidRDefault="00B31B84" w:rsidP="00B31B84">
      <w:pPr>
        <w:rPr>
          <w:rFonts w:ascii="Times New Roman" w:hAnsi="Times New Roman"/>
          <w:sz w:val="24"/>
          <w:szCs w:val="24"/>
        </w:rPr>
      </w:pPr>
    </w:p>
    <w:p w14:paraId="6E091B93"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RANGE</w:t>
      </w:r>
    </w:p>
    <w:p w14:paraId="6E73BD0D"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p w14:paraId="6928963A" w14:textId="77777777" w:rsidR="00B31B84" w:rsidRPr="00693D1F" w:rsidRDefault="00B31B84" w:rsidP="00B31B84">
      <w:pPr>
        <w:spacing w:after="0"/>
        <w:jc w:val="both"/>
        <w:rPr>
          <w:rFonts w:ascii="Times New Roman" w:eastAsia="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6025"/>
      </w:tblGrid>
      <w:tr w:rsidR="00B31B84" w:rsidRPr="00693D1F" w14:paraId="31BF09B6" w14:textId="77777777" w:rsidTr="001B52E8">
        <w:tc>
          <w:tcPr>
            <w:tcW w:w="1778" w:type="pct"/>
          </w:tcPr>
          <w:p w14:paraId="55182EAC" w14:textId="77777777" w:rsidR="00B31B84" w:rsidRPr="00693D1F" w:rsidRDefault="00B31B84" w:rsidP="00B31B84">
            <w:pPr>
              <w:spacing w:after="0"/>
              <w:ind w:left="-108"/>
              <w:contextualSpacing/>
              <w:jc w:val="both"/>
              <w:rPr>
                <w:rFonts w:ascii="Times New Roman" w:eastAsia="Times New Roman" w:hAnsi="Times New Roman"/>
                <w:b/>
                <w:sz w:val="24"/>
                <w:szCs w:val="24"/>
              </w:rPr>
            </w:pPr>
            <w:r w:rsidRPr="00693D1F">
              <w:rPr>
                <w:rFonts w:ascii="Times New Roman" w:eastAsia="Times New Roman" w:hAnsi="Times New Roman"/>
                <w:b/>
                <w:sz w:val="24"/>
                <w:szCs w:val="24"/>
                <w:lang w:val="en-US"/>
              </w:rPr>
              <w:t xml:space="preserve"> VARIABLE </w:t>
            </w:r>
          </w:p>
        </w:tc>
        <w:tc>
          <w:tcPr>
            <w:tcW w:w="3222" w:type="pct"/>
          </w:tcPr>
          <w:p w14:paraId="1BC36323"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RANGE</w:t>
            </w:r>
          </w:p>
        </w:tc>
      </w:tr>
      <w:tr w:rsidR="00B31B84" w:rsidRPr="00693D1F" w14:paraId="68766D56" w14:textId="77777777" w:rsidTr="001B52E8">
        <w:tc>
          <w:tcPr>
            <w:tcW w:w="1778" w:type="pct"/>
          </w:tcPr>
          <w:p w14:paraId="6E2893BF" w14:textId="77777777" w:rsidR="00B31B84" w:rsidRPr="00693D1F" w:rsidRDefault="00B31B84" w:rsidP="004A4230">
            <w:pPr>
              <w:pStyle w:val="ListParagraph"/>
              <w:numPr>
                <w:ilvl w:val="0"/>
                <w:numId w:val="219"/>
              </w:numPr>
              <w:spacing w:after="0"/>
              <w:rPr>
                <w:rFonts w:ascii="Times New Roman" w:eastAsia="Times New Roman" w:hAnsi="Times New Roman"/>
                <w:sz w:val="24"/>
                <w:szCs w:val="24"/>
              </w:rPr>
            </w:pPr>
            <w:r w:rsidRPr="00693D1F">
              <w:rPr>
                <w:rFonts w:ascii="Times New Roman" w:eastAsia="Times New Roman" w:hAnsi="Times New Roman"/>
                <w:sz w:val="24"/>
                <w:szCs w:val="24"/>
              </w:rPr>
              <w:t>Pest control tools, equipment and materials may include but not limited to:</w:t>
            </w:r>
          </w:p>
        </w:tc>
        <w:tc>
          <w:tcPr>
            <w:tcW w:w="3222" w:type="pct"/>
          </w:tcPr>
          <w:p w14:paraId="25B8F475" w14:textId="77777777" w:rsidR="00B31B84" w:rsidRPr="00693D1F" w:rsidRDefault="00B31B84" w:rsidP="004A4230">
            <w:pPr>
              <w:pStyle w:val="ListParagraph"/>
              <w:numPr>
                <w:ilvl w:val="0"/>
                <w:numId w:val="68"/>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Pesticides.</w:t>
            </w:r>
          </w:p>
          <w:p w14:paraId="4386FFE6" w14:textId="77777777" w:rsidR="00B31B84" w:rsidRPr="00693D1F" w:rsidRDefault="00B31B84" w:rsidP="004A4230">
            <w:pPr>
              <w:pStyle w:val="ListParagraph"/>
              <w:numPr>
                <w:ilvl w:val="0"/>
                <w:numId w:val="68"/>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Fungicides.</w:t>
            </w:r>
          </w:p>
          <w:p w14:paraId="2D13FAC4" w14:textId="77777777" w:rsidR="00B31B84" w:rsidRPr="00693D1F" w:rsidRDefault="00B31B84" w:rsidP="004A4230">
            <w:pPr>
              <w:pStyle w:val="ListParagraph"/>
              <w:numPr>
                <w:ilvl w:val="0"/>
                <w:numId w:val="68"/>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Sprayers.</w:t>
            </w:r>
          </w:p>
          <w:p w14:paraId="7287ED5E" w14:textId="77777777" w:rsidR="00B31B84" w:rsidRPr="00693D1F" w:rsidRDefault="00B31B84" w:rsidP="004A4230">
            <w:pPr>
              <w:pStyle w:val="ListParagraph"/>
              <w:numPr>
                <w:ilvl w:val="0"/>
                <w:numId w:val="68"/>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Herbicides.</w:t>
            </w:r>
          </w:p>
          <w:p w14:paraId="63AA29E1" w14:textId="77777777" w:rsidR="00B31B84" w:rsidRPr="00693D1F" w:rsidRDefault="00B31B84" w:rsidP="004A4230">
            <w:pPr>
              <w:pStyle w:val="ListParagraph"/>
              <w:numPr>
                <w:ilvl w:val="0"/>
                <w:numId w:val="68"/>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Magnifying lens.</w:t>
            </w:r>
          </w:p>
          <w:p w14:paraId="12158AF6" w14:textId="77777777" w:rsidR="00B31B84" w:rsidRPr="00693D1F" w:rsidRDefault="00B31B84" w:rsidP="004A4230">
            <w:pPr>
              <w:pStyle w:val="ListParagraph"/>
              <w:numPr>
                <w:ilvl w:val="0"/>
                <w:numId w:val="68"/>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Insect trap net.</w:t>
            </w:r>
          </w:p>
          <w:p w14:paraId="5F80BA42" w14:textId="77777777" w:rsidR="00B31B84" w:rsidRPr="00693D1F" w:rsidRDefault="00B31B84" w:rsidP="004A4230">
            <w:pPr>
              <w:pStyle w:val="ListParagraph"/>
              <w:numPr>
                <w:ilvl w:val="0"/>
                <w:numId w:val="68"/>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PPEs.</w:t>
            </w:r>
          </w:p>
        </w:tc>
      </w:tr>
      <w:tr w:rsidR="00836BA3" w:rsidRPr="00693D1F" w14:paraId="73F62095" w14:textId="77777777" w:rsidTr="00836BA3">
        <w:tc>
          <w:tcPr>
            <w:tcW w:w="1778" w:type="pct"/>
            <w:tcBorders>
              <w:top w:val="single" w:sz="4" w:space="0" w:color="auto"/>
              <w:left w:val="single" w:sz="4" w:space="0" w:color="auto"/>
              <w:bottom w:val="single" w:sz="4" w:space="0" w:color="auto"/>
              <w:right w:val="single" w:sz="4" w:space="0" w:color="auto"/>
            </w:tcBorders>
          </w:tcPr>
          <w:p w14:paraId="4D03AE69" w14:textId="77777777" w:rsidR="00836BA3" w:rsidRPr="00693D1F" w:rsidRDefault="00836BA3" w:rsidP="004A4230">
            <w:pPr>
              <w:pStyle w:val="ListParagraph"/>
              <w:numPr>
                <w:ilvl w:val="0"/>
                <w:numId w:val="219"/>
              </w:numPr>
              <w:spacing w:after="0"/>
              <w:rPr>
                <w:rFonts w:ascii="Times New Roman" w:eastAsia="Times New Roman" w:hAnsi="Times New Roman"/>
                <w:sz w:val="24"/>
                <w:szCs w:val="24"/>
              </w:rPr>
            </w:pPr>
            <w:r w:rsidRPr="00693D1F">
              <w:rPr>
                <w:rFonts w:ascii="Times New Roman" w:eastAsia="Times New Roman" w:hAnsi="Times New Roman"/>
                <w:sz w:val="24"/>
                <w:szCs w:val="24"/>
              </w:rPr>
              <w:t>Pest and disease control methods may include but not limited to:</w:t>
            </w:r>
          </w:p>
        </w:tc>
        <w:tc>
          <w:tcPr>
            <w:tcW w:w="3222" w:type="pct"/>
            <w:tcBorders>
              <w:top w:val="single" w:sz="4" w:space="0" w:color="auto"/>
              <w:left w:val="single" w:sz="4" w:space="0" w:color="auto"/>
              <w:bottom w:val="single" w:sz="4" w:space="0" w:color="auto"/>
              <w:right w:val="single" w:sz="4" w:space="0" w:color="auto"/>
            </w:tcBorders>
          </w:tcPr>
          <w:p w14:paraId="2146CC49" w14:textId="77777777" w:rsidR="00836BA3" w:rsidRPr="00693D1F" w:rsidRDefault="00836BA3" w:rsidP="004A4230">
            <w:pPr>
              <w:pStyle w:val="ListParagraph"/>
              <w:numPr>
                <w:ilvl w:val="0"/>
                <w:numId w:val="67"/>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Chemical methods.</w:t>
            </w:r>
          </w:p>
          <w:p w14:paraId="3417D3B4" w14:textId="77777777" w:rsidR="00836BA3" w:rsidRPr="00693D1F" w:rsidRDefault="00836BA3" w:rsidP="004A4230">
            <w:pPr>
              <w:pStyle w:val="ListParagraph"/>
              <w:numPr>
                <w:ilvl w:val="0"/>
                <w:numId w:val="67"/>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Biological methods.</w:t>
            </w:r>
          </w:p>
          <w:p w14:paraId="1121694D" w14:textId="77777777" w:rsidR="00836BA3" w:rsidRPr="00693D1F" w:rsidRDefault="00836BA3" w:rsidP="004A4230">
            <w:pPr>
              <w:pStyle w:val="ListParagraph"/>
              <w:numPr>
                <w:ilvl w:val="0"/>
                <w:numId w:val="67"/>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Mechanical methods.</w:t>
            </w:r>
          </w:p>
          <w:p w14:paraId="49D15855" w14:textId="77777777" w:rsidR="00836BA3" w:rsidRPr="00693D1F" w:rsidRDefault="00836BA3" w:rsidP="004A4230">
            <w:pPr>
              <w:pStyle w:val="ListParagraph"/>
              <w:numPr>
                <w:ilvl w:val="0"/>
                <w:numId w:val="67"/>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Silvicultural measures.</w:t>
            </w:r>
          </w:p>
          <w:p w14:paraId="7F3698E8" w14:textId="77777777" w:rsidR="00836BA3" w:rsidRPr="00693D1F" w:rsidRDefault="00836BA3" w:rsidP="004A4230">
            <w:pPr>
              <w:pStyle w:val="ListParagraph"/>
              <w:numPr>
                <w:ilvl w:val="0"/>
                <w:numId w:val="67"/>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Genetic breeding.</w:t>
            </w:r>
          </w:p>
          <w:p w14:paraId="6C94E8ED" w14:textId="77777777" w:rsidR="00836BA3" w:rsidRPr="00693D1F" w:rsidRDefault="00836BA3" w:rsidP="004A4230">
            <w:pPr>
              <w:pStyle w:val="ListParagraph"/>
              <w:numPr>
                <w:ilvl w:val="0"/>
                <w:numId w:val="67"/>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Integrated Pest Management.</w:t>
            </w:r>
          </w:p>
          <w:p w14:paraId="27B8B4A0" w14:textId="77777777" w:rsidR="00836BA3" w:rsidRPr="00693D1F" w:rsidRDefault="00836BA3" w:rsidP="004A4230">
            <w:pPr>
              <w:pStyle w:val="ListParagraph"/>
              <w:numPr>
                <w:ilvl w:val="0"/>
                <w:numId w:val="67"/>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Legal methods (Quarantine).</w:t>
            </w:r>
          </w:p>
        </w:tc>
      </w:tr>
    </w:tbl>
    <w:p w14:paraId="224D63A5" w14:textId="77777777" w:rsidR="00B31B84" w:rsidRPr="00693D1F" w:rsidRDefault="00B31B84" w:rsidP="00B31B84">
      <w:pPr>
        <w:spacing w:after="0"/>
        <w:jc w:val="both"/>
        <w:rPr>
          <w:rFonts w:ascii="Times New Roman" w:eastAsia="Times New Roman" w:hAnsi="Times New Roman"/>
          <w:b/>
          <w:sz w:val="24"/>
          <w:szCs w:val="24"/>
          <w:lang w:val="en-US"/>
        </w:rPr>
      </w:pPr>
    </w:p>
    <w:p w14:paraId="0DF47DE5"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b/>
          <w:sz w:val="24"/>
          <w:szCs w:val="24"/>
          <w:lang w:val="en-US"/>
        </w:rPr>
        <w:t>REQUIRED SKILLS AND KNOWLEDGE</w:t>
      </w:r>
    </w:p>
    <w:p w14:paraId="778E8292" w14:textId="77777777" w:rsidR="00B31B84"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This section describes the skills and knowledge required for this unit of competency.</w:t>
      </w:r>
    </w:p>
    <w:p w14:paraId="313406B6" w14:textId="77777777" w:rsidR="00B31B84" w:rsidRPr="00693D1F" w:rsidRDefault="00B31B84" w:rsidP="00B31B84">
      <w:pPr>
        <w:spacing w:after="0"/>
        <w:contextualSpacing/>
        <w:jc w:val="both"/>
        <w:rPr>
          <w:rFonts w:ascii="Times New Roman" w:eastAsia="Times New Roman" w:hAnsi="Times New Roman"/>
          <w:b/>
          <w:sz w:val="24"/>
          <w:szCs w:val="24"/>
        </w:rPr>
      </w:pPr>
    </w:p>
    <w:p w14:paraId="33F24EB5" w14:textId="77777777" w:rsidR="00B31B84" w:rsidRPr="00693D1F" w:rsidRDefault="00B31B84" w:rsidP="00B31B84">
      <w:pPr>
        <w:spacing w:after="0"/>
        <w:contextualSpacing/>
        <w:jc w:val="both"/>
        <w:rPr>
          <w:rFonts w:ascii="Times New Roman" w:eastAsia="Times New Roman" w:hAnsi="Times New Roman"/>
          <w:b/>
          <w:sz w:val="24"/>
          <w:szCs w:val="24"/>
        </w:rPr>
      </w:pPr>
      <w:r w:rsidRPr="00693D1F">
        <w:rPr>
          <w:rFonts w:ascii="Times New Roman" w:eastAsia="Times New Roman" w:hAnsi="Times New Roman"/>
          <w:b/>
          <w:sz w:val="24"/>
          <w:szCs w:val="24"/>
        </w:rPr>
        <w:t>Required Skills</w:t>
      </w:r>
    </w:p>
    <w:p w14:paraId="71C24061"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The individual needs to demonstrate the following skills:</w:t>
      </w:r>
    </w:p>
    <w:p w14:paraId="442CC625" w14:textId="77777777" w:rsidR="00B31B84" w:rsidRPr="00693D1F" w:rsidRDefault="00B31B84" w:rsidP="004A4230">
      <w:pPr>
        <w:numPr>
          <w:ilvl w:val="0"/>
          <w:numId w:val="42"/>
        </w:numPr>
        <w:spacing w:after="0"/>
        <w:rPr>
          <w:rFonts w:ascii="Times New Roman" w:hAnsi="Times New Roman"/>
          <w:sz w:val="24"/>
          <w:szCs w:val="24"/>
        </w:rPr>
      </w:pPr>
      <w:bookmarkStart w:id="79" w:name="_Hlk18667636"/>
      <w:r w:rsidRPr="00693D1F">
        <w:rPr>
          <w:rFonts w:ascii="Times New Roman" w:hAnsi="Times New Roman"/>
          <w:sz w:val="24"/>
          <w:szCs w:val="24"/>
        </w:rPr>
        <w:t xml:space="preserve">Communication </w:t>
      </w:r>
    </w:p>
    <w:p w14:paraId="04BA4B7E"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Planning</w:t>
      </w:r>
    </w:p>
    <w:p w14:paraId="79EED046"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Organizing</w:t>
      </w:r>
    </w:p>
    <w:p w14:paraId="59B913C6"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Performance Management </w:t>
      </w:r>
    </w:p>
    <w:p w14:paraId="2C3886FF"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lastRenderedPageBreak/>
        <w:t xml:space="preserve">Technical report writing </w:t>
      </w:r>
    </w:p>
    <w:p w14:paraId="0F9FA5FA"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Controlling</w:t>
      </w:r>
    </w:p>
    <w:p w14:paraId="7AAF2A47"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Coordinating</w:t>
      </w:r>
    </w:p>
    <w:p w14:paraId="2CF5EA6B"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Problem solving </w:t>
      </w:r>
    </w:p>
    <w:p w14:paraId="712ED1D3"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Critical thinking</w:t>
      </w:r>
    </w:p>
    <w:p w14:paraId="2C348C61"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Decision making</w:t>
      </w:r>
    </w:p>
    <w:p w14:paraId="76FA4179"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Time management. </w:t>
      </w:r>
    </w:p>
    <w:p w14:paraId="79AEAFCC"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Record keeping.</w:t>
      </w:r>
    </w:p>
    <w:p w14:paraId="3D9B143A" w14:textId="77777777" w:rsidR="00B31B84" w:rsidRPr="00693D1F" w:rsidRDefault="00B31B84" w:rsidP="00B31B84">
      <w:pPr>
        <w:spacing w:after="0"/>
        <w:ind w:left="720"/>
        <w:rPr>
          <w:rFonts w:ascii="Times New Roman" w:hAnsi="Times New Roman"/>
          <w:sz w:val="24"/>
          <w:szCs w:val="24"/>
        </w:rPr>
      </w:pPr>
    </w:p>
    <w:bookmarkEnd w:id="79"/>
    <w:p w14:paraId="0163DD4D" w14:textId="77777777" w:rsidR="00B31B84" w:rsidRPr="00693D1F" w:rsidRDefault="00B31B84" w:rsidP="00B31B84">
      <w:pPr>
        <w:spacing w:after="0"/>
        <w:jc w:val="both"/>
        <w:rPr>
          <w:rFonts w:ascii="Times New Roman" w:eastAsia="Times New Roman" w:hAnsi="Times New Roman"/>
          <w:b/>
          <w:sz w:val="24"/>
          <w:szCs w:val="24"/>
          <w:lang w:val="en-US"/>
        </w:rPr>
      </w:pPr>
    </w:p>
    <w:p w14:paraId="6F2D797C" w14:textId="77777777" w:rsidR="00B31B84" w:rsidRPr="00693D1F" w:rsidRDefault="00B31B84" w:rsidP="00B31B84">
      <w:pPr>
        <w:spacing w:after="0"/>
        <w:jc w:val="both"/>
        <w:rPr>
          <w:rFonts w:ascii="Times New Roman" w:eastAsia="Times New Roman" w:hAnsi="Times New Roman"/>
          <w:b/>
          <w:bCs/>
          <w:sz w:val="24"/>
          <w:szCs w:val="24"/>
          <w:lang w:val="en-US"/>
        </w:rPr>
      </w:pPr>
      <w:r w:rsidRPr="00693D1F">
        <w:rPr>
          <w:rFonts w:ascii="Times New Roman" w:eastAsia="Times New Roman" w:hAnsi="Times New Roman"/>
          <w:b/>
          <w:bCs/>
          <w:sz w:val="24"/>
          <w:szCs w:val="24"/>
          <w:lang w:val="en-US"/>
        </w:rPr>
        <w:t>Required Knowledge</w:t>
      </w:r>
    </w:p>
    <w:p w14:paraId="3E9A71D3" w14:textId="77777777" w:rsidR="00B31B84"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The individual needs to demonstrate knowledge of:</w:t>
      </w:r>
    </w:p>
    <w:p w14:paraId="460D80B2" w14:textId="77777777" w:rsidR="00B31B84" w:rsidRPr="00693D1F" w:rsidRDefault="00B31B84" w:rsidP="004A4230">
      <w:pPr>
        <w:pStyle w:val="ListParagraph"/>
        <w:numPr>
          <w:ilvl w:val="0"/>
          <w:numId w:val="69"/>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Plant pests and diseases.</w:t>
      </w:r>
    </w:p>
    <w:p w14:paraId="0F0F0CBA" w14:textId="77777777" w:rsidR="00B31B84" w:rsidRPr="00693D1F" w:rsidRDefault="00B31B84" w:rsidP="004A4230">
      <w:pPr>
        <w:pStyle w:val="ListParagraph"/>
        <w:numPr>
          <w:ilvl w:val="0"/>
          <w:numId w:val="69"/>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Entomology.</w:t>
      </w:r>
    </w:p>
    <w:p w14:paraId="4F67E9CD" w14:textId="77777777" w:rsidR="00B31B84" w:rsidRPr="00693D1F" w:rsidRDefault="00B31B84" w:rsidP="004A4230">
      <w:pPr>
        <w:pStyle w:val="ListParagraph"/>
        <w:numPr>
          <w:ilvl w:val="0"/>
          <w:numId w:val="69"/>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Pathology.</w:t>
      </w:r>
    </w:p>
    <w:p w14:paraId="60813A15" w14:textId="77777777" w:rsidR="00B31B84" w:rsidRPr="00693D1F" w:rsidRDefault="00B31B84" w:rsidP="004A4230">
      <w:pPr>
        <w:pStyle w:val="ListParagraph"/>
        <w:numPr>
          <w:ilvl w:val="0"/>
          <w:numId w:val="69"/>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Botany.</w:t>
      </w:r>
    </w:p>
    <w:p w14:paraId="589E24F3" w14:textId="77777777" w:rsidR="00B31B84" w:rsidRPr="00693D1F" w:rsidRDefault="00B31B84" w:rsidP="004A4230">
      <w:pPr>
        <w:pStyle w:val="ListParagraph"/>
        <w:numPr>
          <w:ilvl w:val="0"/>
          <w:numId w:val="69"/>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Pest and disease control methods.</w:t>
      </w:r>
    </w:p>
    <w:p w14:paraId="72737088" w14:textId="77777777" w:rsidR="001B52E8" w:rsidRPr="00693D1F" w:rsidRDefault="00B31B84" w:rsidP="004A4230">
      <w:pPr>
        <w:pStyle w:val="ListParagraph"/>
        <w:numPr>
          <w:ilvl w:val="0"/>
          <w:numId w:val="69"/>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Pest and disease control tools, equipment and materials.</w:t>
      </w:r>
    </w:p>
    <w:p w14:paraId="4EC16055" w14:textId="77777777" w:rsidR="001B52E8" w:rsidRPr="00693D1F" w:rsidRDefault="001B52E8" w:rsidP="001B52E8">
      <w:pPr>
        <w:spacing w:after="0"/>
        <w:jc w:val="both"/>
        <w:rPr>
          <w:rFonts w:ascii="Times New Roman" w:eastAsia="Times New Roman" w:hAnsi="Times New Roman"/>
          <w:b/>
          <w:sz w:val="24"/>
          <w:szCs w:val="24"/>
        </w:rPr>
      </w:pPr>
    </w:p>
    <w:p w14:paraId="7C7A1F56" w14:textId="77777777" w:rsidR="001B52E8" w:rsidRPr="00693D1F" w:rsidRDefault="001B52E8" w:rsidP="001B52E8">
      <w:pPr>
        <w:spacing w:after="0"/>
        <w:jc w:val="both"/>
        <w:rPr>
          <w:rFonts w:ascii="Times New Roman" w:eastAsia="Times New Roman" w:hAnsi="Times New Roman"/>
          <w:b/>
          <w:sz w:val="24"/>
          <w:szCs w:val="24"/>
        </w:rPr>
      </w:pPr>
    </w:p>
    <w:p w14:paraId="6E52C7A9" w14:textId="6B998B19" w:rsidR="00B31B84" w:rsidRPr="00693D1F" w:rsidRDefault="00B31B84" w:rsidP="001B52E8">
      <w:pPr>
        <w:spacing w:after="0"/>
        <w:jc w:val="both"/>
        <w:rPr>
          <w:rFonts w:ascii="Times New Roman" w:eastAsia="Times New Roman" w:hAnsi="Times New Roman"/>
          <w:bCs/>
          <w:sz w:val="24"/>
          <w:szCs w:val="24"/>
        </w:rPr>
      </w:pPr>
      <w:r w:rsidRPr="00693D1F">
        <w:rPr>
          <w:rFonts w:ascii="Times New Roman" w:eastAsia="Times New Roman" w:hAnsi="Times New Roman"/>
          <w:b/>
          <w:sz w:val="24"/>
          <w:szCs w:val="24"/>
        </w:rPr>
        <w:t>EVIDENCE GUIDE</w:t>
      </w:r>
    </w:p>
    <w:p w14:paraId="78C2959A" w14:textId="77777777" w:rsidR="00B31B84" w:rsidRPr="00693D1F" w:rsidRDefault="00B31B84" w:rsidP="00B31B84">
      <w:pPr>
        <w:spacing w:after="0"/>
        <w:contextualSpacing/>
        <w:jc w:val="both"/>
        <w:rPr>
          <w:rFonts w:ascii="Times New Roman" w:eastAsia="Times New Roman" w:hAnsi="Times New Roman"/>
          <w:sz w:val="24"/>
          <w:szCs w:val="24"/>
        </w:rPr>
      </w:pPr>
      <w:r w:rsidRPr="00693D1F">
        <w:rPr>
          <w:rFonts w:ascii="Times New Roman" w:eastAsia="Times New Roman" w:hAnsi="Times New Roman"/>
          <w:sz w:val="24"/>
          <w:szCs w:val="24"/>
        </w:rPr>
        <w:t>This provides advice on assessment and must be read in conjunction with the performance criteria, required skills and knowledge and range.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930"/>
      </w:tblGrid>
      <w:tr w:rsidR="00B31B84" w:rsidRPr="00693D1F" w14:paraId="3912FBA7" w14:textId="77777777" w:rsidTr="00B31B84">
        <w:trPr>
          <w:cantSplit/>
        </w:trPr>
        <w:tc>
          <w:tcPr>
            <w:tcW w:w="2250" w:type="dxa"/>
          </w:tcPr>
          <w:p w14:paraId="5BF234D9" w14:textId="77777777" w:rsidR="00B31B84" w:rsidRPr="00693D1F" w:rsidRDefault="00B31B84" w:rsidP="004A4230">
            <w:pPr>
              <w:numPr>
                <w:ilvl w:val="0"/>
                <w:numId w:val="56"/>
              </w:num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Critical aspects of competency</w:t>
            </w:r>
          </w:p>
        </w:tc>
        <w:tc>
          <w:tcPr>
            <w:tcW w:w="6930" w:type="dxa"/>
          </w:tcPr>
          <w:p w14:paraId="75E24511" w14:textId="77777777" w:rsidR="00B31B84" w:rsidRPr="00693D1F" w:rsidRDefault="00B31B84" w:rsidP="00B31B84">
            <w:pPr>
              <w:tabs>
                <w:tab w:val="left" w:pos="1687"/>
              </w:tabs>
              <w:suppressAutoHyphens/>
              <w:spacing w:after="0"/>
              <w:rPr>
                <w:rFonts w:ascii="Times New Roman" w:eastAsia="Times New Roman" w:hAnsi="Times New Roman"/>
                <w:sz w:val="24"/>
                <w:szCs w:val="24"/>
                <w:lang w:val="en-AU"/>
              </w:rPr>
            </w:pPr>
            <w:r w:rsidRPr="00693D1F">
              <w:rPr>
                <w:rFonts w:ascii="Times New Roman" w:eastAsia="Times New Roman" w:hAnsi="Times New Roman"/>
                <w:sz w:val="24"/>
                <w:szCs w:val="24"/>
                <w:lang w:val="en-AU"/>
              </w:rPr>
              <w:t>Assessment requires evidence that the candidate:</w:t>
            </w:r>
          </w:p>
          <w:p w14:paraId="04808E06" w14:textId="77777777" w:rsidR="00B31B84" w:rsidRPr="00693D1F" w:rsidRDefault="00B31B84" w:rsidP="004A4230">
            <w:pPr>
              <w:numPr>
                <w:ilvl w:val="1"/>
                <w:numId w:val="57"/>
              </w:numPr>
              <w:spacing w:after="0"/>
              <w:ind w:left="481" w:hanging="425"/>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Demonstrated knowledge on identification of common pests and diseases.</w:t>
            </w:r>
          </w:p>
          <w:p w14:paraId="52D51E92" w14:textId="77777777" w:rsidR="00B31B84" w:rsidRPr="00693D1F" w:rsidRDefault="00B31B84" w:rsidP="004A4230">
            <w:pPr>
              <w:numPr>
                <w:ilvl w:val="1"/>
                <w:numId w:val="57"/>
              </w:numPr>
              <w:spacing w:after="0"/>
              <w:ind w:left="481" w:hanging="425"/>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Demonstrated knowledge on appropriate pest and disease control measures.</w:t>
            </w:r>
          </w:p>
          <w:p w14:paraId="5502AF30" w14:textId="77777777" w:rsidR="00B31B84" w:rsidRPr="00693D1F" w:rsidRDefault="00B31B84" w:rsidP="004A4230">
            <w:pPr>
              <w:numPr>
                <w:ilvl w:val="1"/>
                <w:numId w:val="57"/>
              </w:numPr>
              <w:spacing w:after="0"/>
              <w:ind w:left="481" w:hanging="425"/>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Demonstrated knowledge on evaluation of effects of common pests and diseases.</w:t>
            </w:r>
          </w:p>
          <w:p w14:paraId="6307B0B5" w14:textId="77777777" w:rsidR="00B31B84" w:rsidRPr="00693D1F" w:rsidRDefault="00B31B84" w:rsidP="004A4230">
            <w:pPr>
              <w:numPr>
                <w:ilvl w:val="1"/>
                <w:numId w:val="57"/>
              </w:numPr>
              <w:spacing w:after="0"/>
              <w:ind w:left="481" w:hanging="425"/>
              <w:contextualSpacing/>
              <w:rPr>
                <w:rFonts w:ascii="Times New Roman" w:eastAsia="Times New Roman" w:hAnsi="Times New Roman"/>
                <w:sz w:val="24"/>
                <w:szCs w:val="24"/>
              </w:rPr>
            </w:pPr>
            <w:r w:rsidRPr="00693D1F">
              <w:rPr>
                <w:rFonts w:ascii="Times New Roman" w:eastAsia="Times New Roman" w:hAnsi="Times New Roman"/>
                <w:sz w:val="24"/>
                <w:szCs w:val="24"/>
              </w:rPr>
              <w:t>Compiled monitoring report for pests as per workplace procedures.</w:t>
            </w:r>
          </w:p>
        </w:tc>
      </w:tr>
      <w:tr w:rsidR="00B31B84" w:rsidRPr="00693D1F" w14:paraId="76F83D4F" w14:textId="77777777" w:rsidTr="00B31B84">
        <w:trPr>
          <w:cantSplit/>
        </w:trPr>
        <w:tc>
          <w:tcPr>
            <w:tcW w:w="2250" w:type="dxa"/>
          </w:tcPr>
          <w:p w14:paraId="284CFEBA" w14:textId="77777777" w:rsidR="00B31B84" w:rsidRPr="00693D1F" w:rsidRDefault="00B31B84" w:rsidP="004A4230">
            <w:pPr>
              <w:numPr>
                <w:ilvl w:val="0"/>
                <w:numId w:val="56"/>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Resource implications</w:t>
            </w:r>
          </w:p>
        </w:tc>
        <w:tc>
          <w:tcPr>
            <w:tcW w:w="6930" w:type="dxa"/>
          </w:tcPr>
          <w:p w14:paraId="2CD4DCDE" w14:textId="77777777" w:rsidR="00B31B84" w:rsidRPr="00693D1F" w:rsidRDefault="00B31B84" w:rsidP="00B31B84">
            <w:pPr>
              <w:numPr>
                <w:ilvl w:val="12"/>
                <w:numId w:val="0"/>
              </w:numPr>
              <w:tabs>
                <w:tab w:val="left" w:pos="357"/>
              </w:tabs>
              <w:spacing w:after="0"/>
              <w:ind w:left="357" w:hanging="357"/>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The following resources must be provided:</w:t>
            </w:r>
          </w:p>
          <w:p w14:paraId="7D2A0C6F" w14:textId="77777777" w:rsidR="00B31B84" w:rsidRPr="00693D1F" w:rsidRDefault="00B31B84" w:rsidP="004A4230">
            <w:pPr>
              <w:pStyle w:val="ListParagraph"/>
              <w:numPr>
                <w:ilvl w:val="1"/>
                <w:numId w:val="56"/>
              </w:numPr>
              <w:spacing w:after="0"/>
              <w:ind w:left="428"/>
              <w:rPr>
                <w:rFonts w:ascii="Times New Roman" w:eastAsia="Times New Roman" w:hAnsi="Times New Roman"/>
                <w:sz w:val="24"/>
                <w:szCs w:val="24"/>
              </w:rPr>
            </w:pPr>
            <w:r w:rsidRPr="00693D1F">
              <w:rPr>
                <w:rFonts w:ascii="Times New Roman" w:eastAsia="Times New Roman" w:hAnsi="Times New Roman"/>
                <w:sz w:val="24"/>
                <w:szCs w:val="24"/>
              </w:rPr>
              <w:t>Pest and disease control tools, equipment and materials.</w:t>
            </w:r>
          </w:p>
          <w:p w14:paraId="512BEBB8" w14:textId="77777777" w:rsidR="00B31B84" w:rsidRPr="00693D1F" w:rsidRDefault="00B31B84" w:rsidP="004A4230">
            <w:pPr>
              <w:pStyle w:val="ListParagraph"/>
              <w:numPr>
                <w:ilvl w:val="1"/>
                <w:numId w:val="56"/>
              </w:numPr>
              <w:spacing w:after="0"/>
              <w:ind w:left="428"/>
              <w:rPr>
                <w:rFonts w:ascii="Times New Roman" w:eastAsia="Times New Roman" w:hAnsi="Times New Roman"/>
                <w:sz w:val="24"/>
                <w:szCs w:val="24"/>
              </w:rPr>
            </w:pPr>
            <w:r w:rsidRPr="00693D1F">
              <w:rPr>
                <w:rFonts w:ascii="Times New Roman" w:eastAsia="Times New Roman" w:hAnsi="Times New Roman"/>
                <w:sz w:val="24"/>
                <w:szCs w:val="24"/>
              </w:rPr>
              <w:t>Manuals and guidelines. (KEFRI Technical Note No. 49, insectivore).</w:t>
            </w:r>
          </w:p>
          <w:p w14:paraId="1CFED32E" w14:textId="77777777" w:rsidR="00B31B84" w:rsidRPr="00693D1F" w:rsidRDefault="00B31B84" w:rsidP="004A4230">
            <w:pPr>
              <w:pStyle w:val="ListParagraph"/>
              <w:numPr>
                <w:ilvl w:val="1"/>
                <w:numId w:val="56"/>
              </w:numPr>
              <w:spacing w:after="0"/>
              <w:ind w:left="428"/>
              <w:rPr>
                <w:rFonts w:ascii="Times New Roman" w:eastAsia="Times New Roman" w:hAnsi="Times New Roman"/>
                <w:sz w:val="24"/>
                <w:szCs w:val="24"/>
              </w:rPr>
            </w:pPr>
            <w:r w:rsidRPr="00693D1F">
              <w:rPr>
                <w:rFonts w:ascii="Times New Roman" w:eastAsia="Times New Roman" w:hAnsi="Times New Roman"/>
                <w:sz w:val="24"/>
                <w:szCs w:val="24"/>
              </w:rPr>
              <w:t xml:space="preserve">Operational funds. </w:t>
            </w:r>
          </w:p>
        </w:tc>
      </w:tr>
      <w:tr w:rsidR="00B31B84" w:rsidRPr="00693D1F" w14:paraId="73AB8C2B" w14:textId="77777777" w:rsidTr="00B31B84">
        <w:trPr>
          <w:cantSplit/>
        </w:trPr>
        <w:tc>
          <w:tcPr>
            <w:tcW w:w="2250" w:type="dxa"/>
            <w:tcBorders>
              <w:bottom w:val="nil"/>
            </w:tcBorders>
          </w:tcPr>
          <w:p w14:paraId="2C550958" w14:textId="77777777" w:rsidR="00B31B84" w:rsidRPr="00693D1F" w:rsidRDefault="00B31B84" w:rsidP="004A4230">
            <w:pPr>
              <w:numPr>
                <w:ilvl w:val="0"/>
                <w:numId w:val="56"/>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lastRenderedPageBreak/>
              <w:t>Methods of assessment</w:t>
            </w:r>
          </w:p>
        </w:tc>
        <w:tc>
          <w:tcPr>
            <w:tcW w:w="6930" w:type="dxa"/>
            <w:tcBorders>
              <w:bottom w:val="nil"/>
            </w:tcBorders>
          </w:tcPr>
          <w:p w14:paraId="5554425E" w14:textId="77777777" w:rsidR="00B31B84" w:rsidRPr="00693D1F" w:rsidRDefault="00B31B84" w:rsidP="00B31B84">
            <w:pPr>
              <w:tabs>
                <w:tab w:val="left" w:pos="360"/>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Competency may be assessed through:</w:t>
            </w:r>
          </w:p>
          <w:p w14:paraId="1C830257" w14:textId="77777777" w:rsidR="00B31B84" w:rsidRPr="00693D1F" w:rsidRDefault="00B31B84" w:rsidP="004A4230">
            <w:pPr>
              <w:numPr>
                <w:ilvl w:val="1"/>
                <w:numId w:val="58"/>
              </w:num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 xml:space="preserve">Direct observation </w:t>
            </w:r>
          </w:p>
          <w:p w14:paraId="63857BFB" w14:textId="6E367339" w:rsidR="00B31B84" w:rsidRPr="00836BA3" w:rsidRDefault="00B31B84" w:rsidP="004A4230">
            <w:pPr>
              <w:numPr>
                <w:ilvl w:val="1"/>
                <w:numId w:val="58"/>
              </w:num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Oral questioning</w:t>
            </w:r>
          </w:p>
          <w:p w14:paraId="2A6E88B1" w14:textId="77777777" w:rsidR="00B31B84" w:rsidRDefault="00B31B84" w:rsidP="004A4230">
            <w:pPr>
              <w:numPr>
                <w:ilvl w:val="1"/>
                <w:numId w:val="58"/>
              </w:num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Written tests.</w:t>
            </w:r>
          </w:p>
          <w:p w14:paraId="55FF5449" w14:textId="77777777" w:rsidR="00836BA3" w:rsidRDefault="00836BA3" w:rsidP="004A4230">
            <w:pPr>
              <w:numPr>
                <w:ilvl w:val="1"/>
                <w:numId w:val="58"/>
              </w:num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t>Portfolio of Evidence</w:t>
            </w:r>
          </w:p>
          <w:p w14:paraId="12F24772" w14:textId="2BD6A49B" w:rsidR="00836BA3" w:rsidRPr="00693D1F" w:rsidRDefault="00836BA3" w:rsidP="004A4230">
            <w:pPr>
              <w:numPr>
                <w:ilvl w:val="1"/>
                <w:numId w:val="58"/>
              </w:num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Project </w:t>
            </w:r>
          </w:p>
        </w:tc>
      </w:tr>
      <w:tr w:rsidR="00B31B84" w:rsidRPr="00693D1F" w14:paraId="29F88AB9" w14:textId="77777777" w:rsidTr="00B31B84">
        <w:trPr>
          <w:cantSplit/>
        </w:trPr>
        <w:tc>
          <w:tcPr>
            <w:tcW w:w="2250" w:type="dxa"/>
            <w:tcBorders>
              <w:top w:val="single" w:sz="4" w:space="0" w:color="auto"/>
              <w:left w:val="single" w:sz="4" w:space="0" w:color="auto"/>
              <w:bottom w:val="single" w:sz="4" w:space="0" w:color="auto"/>
              <w:right w:val="single" w:sz="4" w:space="0" w:color="auto"/>
            </w:tcBorders>
          </w:tcPr>
          <w:p w14:paraId="172D50D3" w14:textId="77777777" w:rsidR="00B31B84" w:rsidRPr="00693D1F" w:rsidRDefault="00B31B84" w:rsidP="004A4230">
            <w:pPr>
              <w:numPr>
                <w:ilvl w:val="0"/>
                <w:numId w:val="56"/>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Context for assessment</w:t>
            </w:r>
          </w:p>
        </w:tc>
        <w:tc>
          <w:tcPr>
            <w:tcW w:w="6930" w:type="dxa"/>
            <w:tcBorders>
              <w:top w:val="single" w:sz="4" w:space="0" w:color="auto"/>
              <w:left w:val="single" w:sz="4" w:space="0" w:color="auto"/>
              <w:bottom w:val="single" w:sz="4" w:space="0" w:color="auto"/>
              <w:right w:val="single" w:sz="4" w:space="0" w:color="auto"/>
            </w:tcBorders>
          </w:tcPr>
          <w:p w14:paraId="033714BE" w14:textId="77777777" w:rsidR="00836BA3" w:rsidRPr="00693D1F" w:rsidRDefault="00836BA3" w:rsidP="00836BA3">
            <w:pPr>
              <w:spacing w:after="0"/>
              <w:jc w:val="both"/>
              <w:rPr>
                <w:rFonts w:ascii="Times New Roman" w:hAnsi="Times New Roman"/>
                <w:sz w:val="24"/>
                <w:szCs w:val="24"/>
              </w:rPr>
            </w:pPr>
            <w:r w:rsidRPr="00693D1F">
              <w:rPr>
                <w:rFonts w:ascii="Times New Roman" w:hAnsi="Times New Roman"/>
                <w:sz w:val="24"/>
                <w:szCs w:val="24"/>
              </w:rPr>
              <w:t>Competency may be assessed:</w:t>
            </w:r>
          </w:p>
          <w:p w14:paraId="7323730B" w14:textId="77777777" w:rsidR="00836BA3" w:rsidRPr="00247AF2" w:rsidRDefault="00836BA3" w:rsidP="004A4230">
            <w:pPr>
              <w:pStyle w:val="ListParagraph"/>
              <w:numPr>
                <w:ilvl w:val="0"/>
                <w:numId w:val="220"/>
              </w:numPr>
              <w:spacing w:after="0"/>
              <w:rPr>
                <w:rFonts w:ascii="Times New Roman" w:hAnsi="Times New Roman"/>
                <w:sz w:val="24"/>
                <w:szCs w:val="24"/>
              </w:rPr>
            </w:pPr>
            <w:r w:rsidRPr="00247AF2">
              <w:rPr>
                <w:rFonts w:ascii="Times New Roman" w:hAnsi="Times New Roman"/>
                <w:sz w:val="24"/>
                <w:szCs w:val="24"/>
              </w:rPr>
              <w:t>On-the-job</w:t>
            </w:r>
          </w:p>
          <w:p w14:paraId="3E8BFA1B" w14:textId="77777777" w:rsidR="00836BA3" w:rsidRDefault="00836BA3" w:rsidP="004A4230">
            <w:pPr>
              <w:pStyle w:val="ListParagraph"/>
              <w:numPr>
                <w:ilvl w:val="0"/>
                <w:numId w:val="220"/>
              </w:numPr>
              <w:spacing w:after="0"/>
              <w:rPr>
                <w:rFonts w:ascii="Times New Roman" w:hAnsi="Times New Roman"/>
                <w:sz w:val="24"/>
                <w:szCs w:val="24"/>
              </w:rPr>
            </w:pPr>
            <w:r w:rsidRPr="00247AF2">
              <w:rPr>
                <w:rFonts w:ascii="Times New Roman" w:hAnsi="Times New Roman"/>
                <w:sz w:val="24"/>
                <w:szCs w:val="24"/>
              </w:rPr>
              <w:t>Off-the –job</w:t>
            </w:r>
          </w:p>
          <w:p w14:paraId="654BDA09" w14:textId="51FEFF10" w:rsidR="00B31B84" w:rsidRPr="00836BA3" w:rsidRDefault="00836BA3" w:rsidP="004A4230">
            <w:pPr>
              <w:pStyle w:val="ListParagraph"/>
              <w:numPr>
                <w:ilvl w:val="0"/>
                <w:numId w:val="220"/>
              </w:numPr>
              <w:spacing w:after="0"/>
              <w:rPr>
                <w:rFonts w:ascii="Times New Roman" w:hAnsi="Times New Roman"/>
                <w:sz w:val="24"/>
                <w:szCs w:val="24"/>
              </w:rPr>
            </w:pPr>
            <w:r w:rsidRPr="00836BA3">
              <w:rPr>
                <w:rFonts w:ascii="Times New Roman" w:hAnsi="Times New Roman"/>
                <w:sz w:val="24"/>
                <w:szCs w:val="24"/>
              </w:rPr>
              <w:t>During Industrial attachment</w:t>
            </w:r>
          </w:p>
        </w:tc>
      </w:tr>
      <w:tr w:rsidR="00B31B84" w:rsidRPr="00693D1F" w14:paraId="25B371CC" w14:textId="77777777" w:rsidTr="00B31B84">
        <w:trPr>
          <w:cantSplit/>
          <w:trHeight w:val="845"/>
        </w:trPr>
        <w:tc>
          <w:tcPr>
            <w:tcW w:w="2250" w:type="dxa"/>
            <w:tcBorders>
              <w:top w:val="single" w:sz="4" w:space="0" w:color="auto"/>
              <w:left w:val="single" w:sz="4" w:space="0" w:color="auto"/>
              <w:bottom w:val="single" w:sz="4" w:space="0" w:color="auto"/>
              <w:right w:val="single" w:sz="4" w:space="0" w:color="auto"/>
            </w:tcBorders>
          </w:tcPr>
          <w:p w14:paraId="3EEEB3EC" w14:textId="77777777" w:rsidR="00B31B84" w:rsidRPr="00693D1F" w:rsidRDefault="00B31B84" w:rsidP="004A4230">
            <w:pPr>
              <w:numPr>
                <w:ilvl w:val="0"/>
                <w:numId w:val="56"/>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Guidance information for assessment</w:t>
            </w:r>
          </w:p>
        </w:tc>
        <w:tc>
          <w:tcPr>
            <w:tcW w:w="6930" w:type="dxa"/>
            <w:tcBorders>
              <w:top w:val="single" w:sz="4" w:space="0" w:color="auto"/>
              <w:left w:val="single" w:sz="4" w:space="0" w:color="auto"/>
              <w:bottom w:val="single" w:sz="4" w:space="0" w:color="auto"/>
              <w:right w:val="single" w:sz="4" w:space="0" w:color="auto"/>
            </w:tcBorders>
          </w:tcPr>
          <w:p w14:paraId="667940F8" w14:textId="77777777" w:rsidR="00B31B84" w:rsidRPr="00693D1F" w:rsidRDefault="00B31B84" w:rsidP="00B31B84">
            <w:p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Holistic assessment with other units relevant to the industry sector, workplace and job role is recommended.</w:t>
            </w:r>
          </w:p>
          <w:p w14:paraId="54BE5AEF" w14:textId="77777777" w:rsidR="00B31B84" w:rsidRPr="00693D1F" w:rsidRDefault="00B31B84" w:rsidP="00B31B84">
            <w:pPr>
              <w:spacing w:after="0"/>
              <w:rPr>
                <w:rFonts w:ascii="Times New Roman" w:eastAsia="Times New Roman" w:hAnsi="Times New Roman"/>
                <w:sz w:val="24"/>
                <w:szCs w:val="24"/>
                <w:lang w:val="en-US"/>
              </w:rPr>
            </w:pPr>
          </w:p>
        </w:tc>
      </w:tr>
    </w:tbl>
    <w:p w14:paraId="702152F5" w14:textId="2F625BD0" w:rsidR="00B31B84" w:rsidRPr="00693D1F" w:rsidRDefault="00B31B84" w:rsidP="00486874">
      <w:pPr>
        <w:pStyle w:val="Heading2"/>
      </w:pPr>
      <w:r w:rsidRPr="00693D1F">
        <w:br w:type="page"/>
      </w:r>
      <w:bookmarkStart w:id="80" w:name="_Toc69651555"/>
      <w:r w:rsidRPr="00693D1F">
        <w:rPr>
          <w:rStyle w:val="Heading1Char"/>
          <w:rFonts w:eastAsia="Calibri"/>
          <w:b/>
          <w:szCs w:val="24"/>
        </w:rPr>
        <w:lastRenderedPageBreak/>
        <w:t xml:space="preserve">MANAGE </w:t>
      </w:r>
      <w:r w:rsidRPr="00486874">
        <w:rPr>
          <w:rStyle w:val="Heading1Char"/>
          <w:rFonts w:eastAsia="Calibri"/>
          <w:b/>
          <w:bCs w:val="0"/>
          <w:szCs w:val="26"/>
        </w:rPr>
        <w:t>FOREST</w:t>
      </w:r>
      <w:r w:rsidRPr="00693D1F">
        <w:rPr>
          <w:rStyle w:val="Heading1Char"/>
          <w:rFonts w:eastAsia="Calibri"/>
          <w:b/>
          <w:szCs w:val="24"/>
        </w:rPr>
        <w:t xml:space="preserve"> </w:t>
      </w:r>
      <w:r w:rsidRPr="00486874">
        <w:rPr>
          <w:rStyle w:val="Heading1Char"/>
          <w:rFonts w:eastAsia="Calibri"/>
          <w:b/>
          <w:bCs w:val="0"/>
          <w:szCs w:val="26"/>
        </w:rPr>
        <w:t>HARVESTING</w:t>
      </w:r>
      <w:r w:rsidRPr="00693D1F">
        <w:rPr>
          <w:rStyle w:val="Heading1Char"/>
          <w:rFonts w:eastAsia="Calibri"/>
          <w:b/>
          <w:szCs w:val="24"/>
        </w:rPr>
        <w:t xml:space="preserve"> AND LOGGING</w:t>
      </w:r>
      <w:bookmarkEnd w:id="80"/>
    </w:p>
    <w:p w14:paraId="0C05A698" w14:textId="77777777" w:rsidR="00836BA3" w:rsidRDefault="00836BA3" w:rsidP="00836BA3">
      <w:pPr>
        <w:spacing w:after="0"/>
        <w:jc w:val="both"/>
        <w:rPr>
          <w:rFonts w:ascii="Times New Roman" w:eastAsia="Times New Roman" w:hAnsi="Times New Roman"/>
          <w:b/>
          <w:sz w:val="24"/>
          <w:szCs w:val="24"/>
          <w:lang w:val="en-US"/>
        </w:rPr>
      </w:pPr>
    </w:p>
    <w:p w14:paraId="49787584" w14:textId="3EC7A4AF" w:rsidR="00B31B84" w:rsidRPr="00693D1F" w:rsidRDefault="00B31B84" w:rsidP="00836BA3">
      <w:pPr>
        <w:spacing w:after="0"/>
        <w:jc w:val="both"/>
        <w:rPr>
          <w:rFonts w:ascii="Times New Roman" w:eastAsia="Times New Roman" w:hAnsi="Times New Roman"/>
          <w:sz w:val="24"/>
          <w:szCs w:val="24"/>
          <w:lang w:val="en-US"/>
        </w:rPr>
      </w:pPr>
      <w:r w:rsidRPr="00693D1F">
        <w:rPr>
          <w:rFonts w:ascii="Times New Roman" w:eastAsia="Times New Roman" w:hAnsi="Times New Roman"/>
          <w:b/>
          <w:sz w:val="24"/>
          <w:szCs w:val="24"/>
          <w:lang w:val="en-US"/>
        </w:rPr>
        <w:t>UNIT CODE:</w:t>
      </w:r>
      <w:r w:rsidRPr="00693D1F">
        <w:rPr>
          <w:rFonts w:ascii="Times New Roman" w:hAnsi="Times New Roman"/>
          <w:bCs/>
          <w:sz w:val="24"/>
          <w:szCs w:val="24"/>
        </w:rPr>
        <w:t xml:space="preserve"> FO/OS/EN/CR/08/6/A</w:t>
      </w:r>
    </w:p>
    <w:p w14:paraId="18943FE7" w14:textId="77777777" w:rsidR="00836BA3" w:rsidRDefault="00836BA3" w:rsidP="00B31B84">
      <w:pPr>
        <w:spacing w:after="0"/>
        <w:jc w:val="both"/>
        <w:rPr>
          <w:rFonts w:ascii="Times New Roman" w:eastAsia="Times New Roman" w:hAnsi="Times New Roman"/>
          <w:b/>
          <w:sz w:val="24"/>
          <w:szCs w:val="24"/>
          <w:lang w:val="en-US"/>
        </w:rPr>
      </w:pPr>
    </w:p>
    <w:p w14:paraId="2D41342D" w14:textId="3D30EA2B"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UNIT DESCRIPTION</w:t>
      </w:r>
    </w:p>
    <w:p w14:paraId="397B796A" w14:textId="77777777" w:rsidR="00B31B84" w:rsidRPr="00693D1F" w:rsidRDefault="00B31B84" w:rsidP="00B31B84">
      <w:pPr>
        <w:jc w:val="both"/>
        <w:rPr>
          <w:rFonts w:ascii="Times New Roman" w:eastAsia="Times New Roman" w:hAnsi="Times New Roman"/>
          <w:sz w:val="24"/>
          <w:szCs w:val="24"/>
        </w:rPr>
      </w:pPr>
      <w:r w:rsidRPr="00693D1F">
        <w:rPr>
          <w:rFonts w:ascii="Times New Roman" w:eastAsia="Times New Roman" w:hAnsi="Times New Roman"/>
          <w:sz w:val="24"/>
          <w:szCs w:val="24"/>
          <w:lang w:val="en-US"/>
        </w:rPr>
        <w:t>This unit covers the competencies required in managing forest harvesting and logging. Competencies includes:</w:t>
      </w:r>
      <w:r w:rsidRPr="00693D1F">
        <w:rPr>
          <w:rFonts w:ascii="Times New Roman" w:eastAsia="Times New Roman" w:hAnsi="Times New Roman"/>
          <w:sz w:val="24"/>
          <w:szCs w:val="24"/>
        </w:rPr>
        <w:t xml:space="preserve"> Assembling forest harvesting and logging tools, surveying forest logging area, executing appropriate logging methods, supervising harvesting of NTFPs.</w:t>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p>
    <w:p w14:paraId="50EDB3E5"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1"/>
        <w:gridCol w:w="6599"/>
      </w:tblGrid>
      <w:tr w:rsidR="00B31B84" w:rsidRPr="00693D1F" w14:paraId="1B202F31" w14:textId="77777777" w:rsidTr="001B52E8">
        <w:tc>
          <w:tcPr>
            <w:tcW w:w="1471" w:type="pct"/>
            <w:vAlign w:val="center"/>
          </w:tcPr>
          <w:p w14:paraId="4A1B309B"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ELEMENT</w:t>
            </w:r>
          </w:p>
          <w:p w14:paraId="1024910A"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sz w:val="24"/>
                <w:szCs w:val="24"/>
                <w:lang w:val="en-US"/>
              </w:rPr>
              <w:t>These describe the key outcomes which make up workplace function.</w:t>
            </w:r>
          </w:p>
        </w:tc>
        <w:tc>
          <w:tcPr>
            <w:tcW w:w="3529" w:type="pct"/>
            <w:vAlign w:val="center"/>
          </w:tcPr>
          <w:p w14:paraId="65DCE13B"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PERFORMANCE CRITERIA</w:t>
            </w:r>
          </w:p>
          <w:p w14:paraId="65B981E7"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sz w:val="24"/>
                <w:szCs w:val="24"/>
                <w:lang w:val="en-US"/>
              </w:rPr>
              <w:t>These are assessable statements which specify the required level of performance for each of the elements.</w:t>
            </w:r>
          </w:p>
          <w:p w14:paraId="18B96339"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i/>
                <w:sz w:val="24"/>
                <w:szCs w:val="24"/>
                <w:lang w:val="en-US"/>
              </w:rPr>
              <w:t>Bold and italicized terms</w:t>
            </w:r>
            <w:r w:rsidRPr="00693D1F">
              <w:rPr>
                <w:rFonts w:ascii="Times New Roman" w:eastAsia="Times New Roman" w:hAnsi="Times New Roman"/>
                <w:sz w:val="24"/>
                <w:szCs w:val="24"/>
                <w:lang w:val="en-US"/>
              </w:rPr>
              <w:t xml:space="preserve"> </w:t>
            </w:r>
            <w:r w:rsidRPr="00693D1F">
              <w:rPr>
                <w:rFonts w:ascii="Times New Roman" w:eastAsia="Times New Roman" w:hAnsi="Times New Roman"/>
                <w:b/>
                <w:i/>
                <w:sz w:val="24"/>
                <w:szCs w:val="24"/>
                <w:lang w:val="en-US"/>
              </w:rPr>
              <w:t>are elaborated in the Range</w:t>
            </w:r>
          </w:p>
        </w:tc>
      </w:tr>
      <w:tr w:rsidR="00B31B84" w:rsidRPr="00693D1F" w14:paraId="7B32A6D5" w14:textId="77777777" w:rsidTr="001B52E8">
        <w:tc>
          <w:tcPr>
            <w:tcW w:w="1471" w:type="pct"/>
          </w:tcPr>
          <w:p w14:paraId="2D98016A" w14:textId="77777777" w:rsidR="00B31B84" w:rsidRPr="00693D1F" w:rsidRDefault="00B31B84" w:rsidP="004A4230">
            <w:pPr>
              <w:numPr>
                <w:ilvl w:val="0"/>
                <w:numId w:val="70"/>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Survey forest logging area.</w:t>
            </w:r>
          </w:p>
        </w:tc>
        <w:tc>
          <w:tcPr>
            <w:tcW w:w="3529" w:type="pct"/>
          </w:tcPr>
          <w:p w14:paraId="3B7B0F28" w14:textId="77777777" w:rsidR="00B31B84" w:rsidRPr="00693D1F" w:rsidRDefault="00B31B84" w:rsidP="004A4230">
            <w:pPr>
              <w:numPr>
                <w:ilvl w:val="1"/>
                <w:numId w:val="70"/>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Carried out needs’ assessment of forest logging area as per workplace procedures.</w:t>
            </w:r>
          </w:p>
          <w:p w14:paraId="7B014E97" w14:textId="77777777" w:rsidR="00B31B84" w:rsidRPr="00693D1F" w:rsidRDefault="00B31B84" w:rsidP="004A4230">
            <w:pPr>
              <w:numPr>
                <w:ilvl w:val="1"/>
                <w:numId w:val="70"/>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Prepared felling plan as per workplace practice.</w:t>
            </w:r>
          </w:p>
          <w:p w14:paraId="7C30E79F" w14:textId="77777777" w:rsidR="00B31B84" w:rsidRPr="00693D1F" w:rsidRDefault="00B31B84" w:rsidP="004A4230">
            <w:pPr>
              <w:numPr>
                <w:ilvl w:val="1"/>
                <w:numId w:val="70"/>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Selected logging site from the felling plan as per workplace practice.</w:t>
            </w:r>
          </w:p>
        </w:tc>
      </w:tr>
      <w:tr w:rsidR="00953E6D" w:rsidRPr="00693D1F" w14:paraId="52397936" w14:textId="77777777" w:rsidTr="001B52E8">
        <w:tc>
          <w:tcPr>
            <w:tcW w:w="1471" w:type="pct"/>
            <w:tcBorders>
              <w:top w:val="nil"/>
              <w:bottom w:val="nil"/>
            </w:tcBorders>
          </w:tcPr>
          <w:p w14:paraId="70317189" w14:textId="0F9ECD23" w:rsidR="00953E6D" w:rsidRPr="00693D1F" w:rsidRDefault="00953E6D" w:rsidP="004A4230">
            <w:pPr>
              <w:numPr>
                <w:ilvl w:val="0"/>
                <w:numId w:val="70"/>
              </w:numPr>
              <w:spacing w:after="0"/>
              <w:contextualSpacing/>
              <w:rPr>
                <w:rFonts w:ascii="Times New Roman" w:eastAsia="Times New Roman" w:hAnsi="Times New Roman"/>
                <w:sz w:val="24"/>
                <w:szCs w:val="24"/>
              </w:rPr>
            </w:pPr>
            <w:r w:rsidRPr="00693D1F">
              <w:rPr>
                <w:rFonts w:ascii="Times New Roman" w:hAnsi="Times New Roman"/>
                <w:sz w:val="24"/>
                <w:szCs w:val="24"/>
              </w:rPr>
              <w:t>Assemble forest harvesting and logging tools.</w:t>
            </w:r>
          </w:p>
        </w:tc>
        <w:tc>
          <w:tcPr>
            <w:tcW w:w="3529" w:type="pct"/>
            <w:tcBorders>
              <w:top w:val="nil"/>
              <w:bottom w:val="nil"/>
            </w:tcBorders>
          </w:tcPr>
          <w:p w14:paraId="5A306B1D" w14:textId="77777777" w:rsidR="00953E6D" w:rsidRPr="00693D1F" w:rsidRDefault="00953E6D" w:rsidP="004A4230">
            <w:pPr>
              <w:numPr>
                <w:ilvl w:val="1"/>
                <w:numId w:val="70"/>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Identified </w:t>
            </w:r>
            <w:r w:rsidRPr="00693D1F">
              <w:rPr>
                <w:rFonts w:ascii="Times New Roman" w:eastAsia="Times New Roman" w:hAnsi="Times New Roman"/>
                <w:b/>
                <w:bCs/>
                <w:i/>
                <w:iCs/>
                <w:sz w:val="24"/>
                <w:szCs w:val="24"/>
              </w:rPr>
              <w:t>forest harvesting and logging tools</w:t>
            </w:r>
            <w:r w:rsidRPr="00693D1F">
              <w:rPr>
                <w:rFonts w:ascii="Times New Roman" w:eastAsia="Times New Roman" w:hAnsi="Times New Roman"/>
                <w:sz w:val="24"/>
                <w:szCs w:val="24"/>
              </w:rPr>
              <w:t xml:space="preserve"> as per workplace policies.</w:t>
            </w:r>
          </w:p>
          <w:p w14:paraId="0E8A289B" w14:textId="77777777" w:rsidR="00953E6D" w:rsidRPr="00693D1F" w:rsidRDefault="00953E6D" w:rsidP="004A4230">
            <w:pPr>
              <w:numPr>
                <w:ilvl w:val="1"/>
                <w:numId w:val="70"/>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Acquired forest harvesting and logging tools as per workplace policies.</w:t>
            </w:r>
          </w:p>
          <w:p w14:paraId="65447974" w14:textId="77777777" w:rsidR="00953E6D" w:rsidRPr="00693D1F" w:rsidRDefault="00953E6D" w:rsidP="004A4230">
            <w:pPr>
              <w:numPr>
                <w:ilvl w:val="1"/>
                <w:numId w:val="70"/>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Demonstrated knowledge on use of forest harvesting and logging tools.</w:t>
            </w:r>
          </w:p>
          <w:p w14:paraId="33DD7760" w14:textId="0EF44B5C" w:rsidR="00953E6D" w:rsidRPr="00693D1F" w:rsidRDefault="00953E6D" w:rsidP="004A4230">
            <w:pPr>
              <w:numPr>
                <w:ilvl w:val="1"/>
                <w:numId w:val="70"/>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Maintained and serviced forest harvesting and logging tools as per workplace procedures.</w:t>
            </w:r>
          </w:p>
        </w:tc>
      </w:tr>
      <w:tr w:rsidR="00B31B84" w:rsidRPr="00693D1F" w14:paraId="024B927E" w14:textId="77777777" w:rsidTr="001B52E8">
        <w:tc>
          <w:tcPr>
            <w:tcW w:w="1471" w:type="pct"/>
          </w:tcPr>
          <w:p w14:paraId="6137451E" w14:textId="77777777" w:rsidR="00B31B84" w:rsidRPr="00693D1F" w:rsidRDefault="00B31B84" w:rsidP="004A4230">
            <w:pPr>
              <w:numPr>
                <w:ilvl w:val="0"/>
                <w:numId w:val="70"/>
              </w:numPr>
              <w:spacing w:after="0"/>
              <w:contextualSpacing/>
              <w:rPr>
                <w:rFonts w:ascii="Times New Roman" w:eastAsia="Times New Roman" w:hAnsi="Times New Roman"/>
                <w:bCs/>
                <w:sz w:val="24"/>
                <w:szCs w:val="24"/>
              </w:rPr>
            </w:pPr>
            <w:r w:rsidRPr="00693D1F">
              <w:rPr>
                <w:rFonts w:ascii="Times New Roman" w:eastAsia="Times New Roman" w:hAnsi="Times New Roman"/>
                <w:sz w:val="24"/>
                <w:szCs w:val="24"/>
              </w:rPr>
              <w:t>Execute appropriate logging methods.</w:t>
            </w:r>
          </w:p>
        </w:tc>
        <w:tc>
          <w:tcPr>
            <w:tcW w:w="3529" w:type="pct"/>
          </w:tcPr>
          <w:p w14:paraId="206386F6" w14:textId="77777777" w:rsidR="00B31B84" w:rsidRPr="00693D1F" w:rsidRDefault="00B31B84" w:rsidP="004A4230">
            <w:pPr>
              <w:numPr>
                <w:ilvl w:val="1"/>
                <w:numId w:val="70"/>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Identified appropriate </w:t>
            </w:r>
            <w:r w:rsidRPr="00693D1F">
              <w:rPr>
                <w:rFonts w:ascii="Times New Roman" w:eastAsia="Times New Roman" w:hAnsi="Times New Roman"/>
                <w:b/>
                <w:bCs/>
                <w:i/>
                <w:iCs/>
                <w:sz w:val="24"/>
                <w:szCs w:val="24"/>
              </w:rPr>
              <w:t>logging methods</w:t>
            </w:r>
            <w:r w:rsidRPr="00693D1F">
              <w:rPr>
                <w:rFonts w:ascii="Times New Roman" w:eastAsia="Times New Roman" w:hAnsi="Times New Roman"/>
                <w:sz w:val="24"/>
                <w:szCs w:val="24"/>
              </w:rPr>
              <w:t xml:space="preserve"> as per workplace practice.</w:t>
            </w:r>
          </w:p>
          <w:p w14:paraId="253D56E6" w14:textId="77777777" w:rsidR="00B31B84" w:rsidRPr="00693D1F" w:rsidRDefault="00B31B84" w:rsidP="004A4230">
            <w:pPr>
              <w:numPr>
                <w:ilvl w:val="1"/>
                <w:numId w:val="70"/>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Planned logging activities as per workplace practice.</w:t>
            </w:r>
          </w:p>
          <w:p w14:paraId="3D3B6CA1" w14:textId="77777777" w:rsidR="00B31B84" w:rsidRPr="00693D1F" w:rsidRDefault="00B31B84" w:rsidP="004A4230">
            <w:pPr>
              <w:numPr>
                <w:ilvl w:val="1"/>
                <w:numId w:val="70"/>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Mobilized forest harvesting and logging equipment and labour as per workplace policies.</w:t>
            </w:r>
          </w:p>
          <w:p w14:paraId="2BC3235F" w14:textId="77777777" w:rsidR="00B31B84" w:rsidRPr="00693D1F" w:rsidRDefault="00B31B84" w:rsidP="004A4230">
            <w:pPr>
              <w:numPr>
                <w:ilvl w:val="1"/>
                <w:numId w:val="70"/>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Conducted logging activities as per workplace policies. </w:t>
            </w:r>
          </w:p>
          <w:p w14:paraId="7830C6E7" w14:textId="77777777" w:rsidR="00B31B84" w:rsidRPr="00693D1F" w:rsidRDefault="00B31B84" w:rsidP="004A4230">
            <w:pPr>
              <w:numPr>
                <w:ilvl w:val="1"/>
                <w:numId w:val="70"/>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Conducted post logging activities as per workplace policies.</w:t>
            </w:r>
          </w:p>
        </w:tc>
      </w:tr>
      <w:tr w:rsidR="00B31B84" w:rsidRPr="00693D1F" w14:paraId="2E3D5796" w14:textId="77777777" w:rsidTr="001B52E8">
        <w:trPr>
          <w:trHeight w:val="503"/>
        </w:trPr>
        <w:tc>
          <w:tcPr>
            <w:tcW w:w="1471" w:type="pct"/>
          </w:tcPr>
          <w:p w14:paraId="283FA7F1" w14:textId="77777777" w:rsidR="00B31B84" w:rsidRPr="00693D1F" w:rsidRDefault="00B31B84" w:rsidP="004A4230">
            <w:pPr>
              <w:numPr>
                <w:ilvl w:val="0"/>
                <w:numId w:val="70"/>
              </w:numPr>
              <w:spacing w:after="0"/>
              <w:contextualSpacing/>
              <w:rPr>
                <w:rFonts w:ascii="Times New Roman" w:eastAsia="Times New Roman" w:hAnsi="Times New Roman"/>
                <w:color w:val="008000"/>
                <w:sz w:val="24"/>
                <w:szCs w:val="24"/>
              </w:rPr>
            </w:pPr>
            <w:r w:rsidRPr="00693D1F">
              <w:rPr>
                <w:rFonts w:ascii="Times New Roman" w:eastAsia="Times New Roman" w:hAnsi="Times New Roman"/>
                <w:sz w:val="24"/>
                <w:szCs w:val="24"/>
              </w:rPr>
              <w:t>Supervise harvesting of NTFPs.</w:t>
            </w:r>
          </w:p>
        </w:tc>
        <w:tc>
          <w:tcPr>
            <w:tcW w:w="3529" w:type="pct"/>
          </w:tcPr>
          <w:p w14:paraId="2D1A9CED" w14:textId="77777777" w:rsidR="00B31B84" w:rsidRPr="00693D1F" w:rsidRDefault="00B31B84" w:rsidP="004A4230">
            <w:pPr>
              <w:numPr>
                <w:ilvl w:val="1"/>
                <w:numId w:val="70"/>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Identified appropriate </w:t>
            </w:r>
            <w:r w:rsidRPr="00693D1F">
              <w:rPr>
                <w:rFonts w:ascii="Times New Roman" w:eastAsia="Times New Roman" w:hAnsi="Times New Roman"/>
                <w:b/>
                <w:bCs/>
                <w:i/>
                <w:iCs/>
                <w:sz w:val="24"/>
                <w:szCs w:val="24"/>
              </w:rPr>
              <w:t>harvesting procedures</w:t>
            </w:r>
            <w:r w:rsidRPr="00693D1F">
              <w:rPr>
                <w:rFonts w:ascii="Times New Roman" w:eastAsia="Times New Roman" w:hAnsi="Times New Roman"/>
                <w:sz w:val="24"/>
                <w:szCs w:val="24"/>
              </w:rPr>
              <w:t xml:space="preserve"> as per workplace practice.</w:t>
            </w:r>
          </w:p>
          <w:p w14:paraId="7102E871" w14:textId="77777777" w:rsidR="00B31B84" w:rsidRPr="00693D1F" w:rsidRDefault="00B31B84" w:rsidP="004A4230">
            <w:pPr>
              <w:numPr>
                <w:ilvl w:val="1"/>
                <w:numId w:val="70"/>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Identified </w:t>
            </w:r>
            <w:r w:rsidRPr="00693D1F">
              <w:rPr>
                <w:rFonts w:ascii="Times New Roman" w:eastAsia="Times New Roman" w:hAnsi="Times New Roman"/>
                <w:b/>
                <w:bCs/>
                <w:i/>
                <w:iCs/>
                <w:sz w:val="24"/>
                <w:szCs w:val="24"/>
              </w:rPr>
              <w:t>NTFPs</w:t>
            </w:r>
            <w:r w:rsidRPr="00693D1F">
              <w:rPr>
                <w:rFonts w:ascii="Times New Roman" w:eastAsia="Times New Roman" w:hAnsi="Times New Roman"/>
                <w:sz w:val="24"/>
                <w:szCs w:val="24"/>
              </w:rPr>
              <w:t xml:space="preserve"> as per NTFP extraction guidelines.</w:t>
            </w:r>
          </w:p>
          <w:p w14:paraId="179C27AC" w14:textId="77777777" w:rsidR="00B31B84" w:rsidRPr="00693D1F" w:rsidRDefault="00B31B84" w:rsidP="004A4230">
            <w:pPr>
              <w:numPr>
                <w:ilvl w:val="1"/>
                <w:numId w:val="70"/>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Demonstrated knowledge on appropriate NTFPs harvesting tools as per workplace policies.</w:t>
            </w:r>
          </w:p>
          <w:p w14:paraId="5CAAA542" w14:textId="77777777" w:rsidR="00B31B84" w:rsidRPr="00693D1F" w:rsidRDefault="00B31B84" w:rsidP="004A4230">
            <w:pPr>
              <w:numPr>
                <w:ilvl w:val="1"/>
                <w:numId w:val="70"/>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lastRenderedPageBreak/>
              <w:t>Ensured NTFPs are harvested as per NTFP extraction guidelines.</w:t>
            </w:r>
          </w:p>
          <w:p w14:paraId="1992C286" w14:textId="77777777" w:rsidR="00B31B84" w:rsidRPr="00693D1F" w:rsidRDefault="00B31B84" w:rsidP="004A4230">
            <w:pPr>
              <w:numPr>
                <w:ilvl w:val="1"/>
                <w:numId w:val="70"/>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Compiled reports on harvested NTFPs as per workplace practices.</w:t>
            </w:r>
          </w:p>
        </w:tc>
      </w:tr>
    </w:tbl>
    <w:p w14:paraId="0255E538" w14:textId="77777777" w:rsidR="00B31B84" w:rsidRPr="00693D1F" w:rsidRDefault="00B31B84" w:rsidP="00B31B84">
      <w:pPr>
        <w:rPr>
          <w:rFonts w:ascii="Times New Roman" w:hAnsi="Times New Roman"/>
          <w:sz w:val="24"/>
          <w:szCs w:val="24"/>
        </w:rPr>
      </w:pPr>
    </w:p>
    <w:p w14:paraId="34475303"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RANGE</w:t>
      </w:r>
    </w:p>
    <w:p w14:paraId="2F486060"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p w14:paraId="06A61BE5" w14:textId="77777777" w:rsidR="00B31B84" w:rsidRPr="00693D1F" w:rsidRDefault="00B31B84" w:rsidP="00B31B84">
      <w:pPr>
        <w:spacing w:after="0"/>
        <w:jc w:val="both"/>
        <w:rPr>
          <w:rFonts w:ascii="Times New Roman" w:eastAsia="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6025"/>
      </w:tblGrid>
      <w:tr w:rsidR="00B31B84" w:rsidRPr="00693D1F" w14:paraId="586850F1" w14:textId="77777777" w:rsidTr="001B52E8">
        <w:tc>
          <w:tcPr>
            <w:tcW w:w="1778" w:type="pct"/>
          </w:tcPr>
          <w:p w14:paraId="2D88CB94" w14:textId="77777777" w:rsidR="00B31B84" w:rsidRPr="00693D1F" w:rsidRDefault="00B31B84" w:rsidP="00B31B84">
            <w:pPr>
              <w:spacing w:after="0"/>
              <w:ind w:left="-108"/>
              <w:contextualSpacing/>
              <w:jc w:val="both"/>
              <w:rPr>
                <w:rFonts w:ascii="Times New Roman" w:eastAsia="Times New Roman" w:hAnsi="Times New Roman"/>
                <w:b/>
                <w:sz w:val="24"/>
                <w:szCs w:val="24"/>
              </w:rPr>
            </w:pPr>
            <w:r w:rsidRPr="00693D1F">
              <w:rPr>
                <w:rFonts w:ascii="Times New Roman" w:eastAsia="Times New Roman" w:hAnsi="Times New Roman"/>
                <w:b/>
                <w:sz w:val="24"/>
                <w:szCs w:val="24"/>
                <w:lang w:val="en-US"/>
              </w:rPr>
              <w:t xml:space="preserve"> VARIABLE </w:t>
            </w:r>
          </w:p>
        </w:tc>
        <w:tc>
          <w:tcPr>
            <w:tcW w:w="3222" w:type="pct"/>
          </w:tcPr>
          <w:p w14:paraId="73F6A6C2"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RANGE</w:t>
            </w:r>
          </w:p>
        </w:tc>
      </w:tr>
      <w:tr w:rsidR="00B31B84" w:rsidRPr="00693D1F" w14:paraId="62ADCEA9" w14:textId="77777777" w:rsidTr="001B52E8">
        <w:tc>
          <w:tcPr>
            <w:tcW w:w="1778" w:type="pct"/>
          </w:tcPr>
          <w:p w14:paraId="34F6201E" w14:textId="77777777" w:rsidR="00B31B84" w:rsidRPr="00693D1F" w:rsidRDefault="00B31B84" w:rsidP="004A4230">
            <w:pPr>
              <w:pStyle w:val="ListParagraph"/>
              <w:numPr>
                <w:ilvl w:val="0"/>
                <w:numId w:val="221"/>
              </w:numPr>
              <w:spacing w:after="0"/>
              <w:rPr>
                <w:rFonts w:ascii="Times New Roman" w:eastAsia="Times New Roman" w:hAnsi="Times New Roman"/>
                <w:sz w:val="24"/>
                <w:szCs w:val="24"/>
              </w:rPr>
            </w:pPr>
            <w:r w:rsidRPr="00693D1F">
              <w:rPr>
                <w:rFonts w:ascii="Times New Roman" w:eastAsia="Times New Roman" w:hAnsi="Times New Roman"/>
                <w:sz w:val="24"/>
                <w:szCs w:val="24"/>
              </w:rPr>
              <w:t>Forest harvesting and logging tools</w:t>
            </w:r>
            <w:r w:rsidRPr="00693D1F">
              <w:rPr>
                <w:rFonts w:ascii="Times New Roman" w:eastAsia="Times New Roman" w:hAnsi="Times New Roman"/>
                <w:b/>
                <w:bCs/>
                <w:i/>
                <w:iCs/>
                <w:sz w:val="24"/>
                <w:szCs w:val="24"/>
              </w:rPr>
              <w:t xml:space="preserve"> </w:t>
            </w:r>
            <w:r w:rsidRPr="00693D1F">
              <w:rPr>
                <w:rFonts w:ascii="Times New Roman" w:eastAsia="Times New Roman" w:hAnsi="Times New Roman"/>
                <w:sz w:val="24"/>
                <w:szCs w:val="24"/>
              </w:rPr>
              <w:t>may include but not limited to:</w:t>
            </w:r>
          </w:p>
        </w:tc>
        <w:tc>
          <w:tcPr>
            <w:tcW w:w="3222" w:type="pct"/>
          </w:tcPr>
          <w:p w14:paraId="613AEE52" w14:textId="77777777" w:rsidR="00B31B84" w:rsidRPr="00693D1F" w:rsidRDefault="00B31B84" w:rsidP="004A4230">
            <w:pPr>
              <w:pStyle w:val="ListParagraph"/>
              <w:numPr>
                <w:ilvl w:val="0"/>
                <w:numId w:val="7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Panga.</w:t>
            </w:r>
          </w:p>
          <w:p w14:paraId="2CD5AE4F" w14:textId="77777777" w:rsidR="00B31B84" w:rsidRPr="00693D1F" w:rsidRDefault="00B31B84" w:rsidP="004A4230">
            <w:pPr>
              <w:pStyle w:val="ListParagraph"/>
              <w:numPr>
                <w:ilvl w:val="0"/>
                <w:numId w:val="7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Hand hoe.</w:t>
            </w:r>
          </w:p>
          <w:p w14:paraId="1C8CE378" w14:textId="77777777" w:rsidR="00B31B84" w:rsidRPr="00693D1F" w:rsidRDefault="00B31B84" w:rsidP="004A4230">
            <w:pPr>
              <w:pStyle w:val="ListParagraph"/>
              <w:numPr>
                <w:ilvl w:val="0"/>
                <w:numId w:val="7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Power saw.</w:t>
            </w:r>
          </w:p>
          <w:p w14:paraId="63FF331B" w14:textId="77777777" w:rsidR="00B31B84" w:rsidRPr="00693D1F" w:rsidRDefault="00B31B84" w:rsidP="004A4230">
            <w:pPr>
              <w:pStyle w:val="ListParagraph"/>
              <w:numPr>
                <w:ilvl w:val="0"/>
                <w:numId w:val="7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Winch.</w:t>
            </w:r>
          </w:p>
          <w:p w14:paraId="50587BB5" w14:textId="77777777" w:rsidR="00B31B84" w:rsidRPr="00693D1F" w:rsidRDefault="00B31B84" w:rsidP="004A4230">
            <w:pPr>
              <w:pStyle w:val="ListParagraph"/>
              <w:numPr>
                <w:ilvl w:val="0"/>
                <w:numId w:val="7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Tractor</w:t>
            </w:r>
          </w:p>
          <w:p w14:paraId="6D8EB3FB" w14:textId="77777777" w:rsidR="00B31B84" w:rsidRPr="00693D1F" w:rsidRDefault="00B31B84" w:rsidP="004A4230">
            <w:pPr>
              <w:pStyle w:val="ListParagraph"/>
              <w:numPr>
                <w:ilvl w:val="0"/>
                <w:numId w:val="7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Timber jack.</w:t>
            </w:r>
          </w:p>
          <w:p w14:paraId="169B8D3C" w14:textId="77777777" w:rsidR="00B31B84" w:rsidRPr="00693D1F" w:rsidRDefault="00B31B84" w:rsidP="004A4230">
            <w:pPr>
              <w:pStyle w:val="ListParagraph"/>
              <w:numPr>
                <w:ilvl w:val="0"/>
                <w:numId w:val="71"/>
              </w:numPr>
              <w:spacing w:after="0"/>
              <w:rPr>
                <w:rFonts w:ascii="Times New Roman" w:eastAsia="Times New Roman" w:hAnsi="Times New Roman"/>
                <w:b/>
                <w:sz w:val="24"/>
                <w:szCs w:val="24"/>
              </w:rPr>
            </w:pPr>
            <w:r w:rsidRPr="00693D1F">
              <w:rPr>
                <w:rFonts w:ascii="Times New Roman" w:eastAsia="Times New Roman" w:hAnsi="Times New Roman"/>
                <w:bCs/>
                <w:sz w:val="24"/>
                <w:szCs w:val="24"/>
              </w:rPr>
              <w:t>Tele logger machine.</w:t>
            </w:r>
          </w:p>
          <w:p w14:paraId="688603BF" w14:textId="77777777" w:rsidR="00B31B84" w:rsidRPr="00693D1F" w:rsidRDefault="00B31B84" w:rsidP="004A4230">
            <w:pPr>
              <w:pStyle w:val="ListParagraph"/>
              <w:numPr>
                <w:ilvl w:val="0"/>
                <w:numId w:val="71"/>
              </w:numPr>
              <w:spacing w:after="0"/>
              <w:rPr>
                <w:rFonts w:ascii="Times New Roman" w:eastAsia="Times New Roman" w:hAnsi="Times New Roman"/>
                <w:b/>
                <w:sz w:val="24"/>
                <w:szCs w:val="24"/>
              </w:rPr>
            </w:pPr>
            <w:r w:rsidRPr="00693D1F">
              <w:rPr>
                <w:rFonts w:ascii="Times New Roman" w:eastAsia="Times New Roman" w:hAnsi="Times New Roman"/>
                <w:bCs/>
                <w:sz w:val="24"/>
                <w:szCs w:val="24"/>
              </w:rPr>
              <w:t>PPEs.</w:t>
            </w:r>
          </w:p>
          <w:p w14:paraId="784AA521" w14:textId="77777777" w:rsidR="00B31B84" w:rsidRPr="00693D1F" w:rsidRDefault="00B31B84" w:rsidP="004A4230">
            <w:pPr>
              <w:pStyle w:val="ListParagraph"/>
              <w:numPr>
                <w:ilvl w:val="0"/>
                <w:numId w:val="71"/>
              </w:numPr>
              <w:spacing w:after="0"/>
              <w:rPr>
                <w:rFonts w:ascii="Times New Roman" w:eastAsia="Times New Roman" w:hAnsi="Times New Roman"/>
                <w:b/>
                <w:sz w:val="24"/>
                <w:szCs w:val="24"/>
              </w:rPr>
            </w:pPr>
            <w:r w:rsidRPr="00693D1F">
              <w:rPr>
                <w:rFonts w:ascii="Times New Roman" w:eastAsia="Times New Roman" w:hAnsi="Times New Roman"/>
                <w:bCs/>
                <w:sz w:val="24"/>
                <w:szCs w:val="24"/>
              </w:rPr>
              <w:t>Measuring sticks.</w:t>
            </w:r>
          </w:p>
        </w:tc>
      </w:tr>
      <w:tr w:rsidR="002F482F" w:rsidRPr="00693D1F" w14:paraId="75613641" w14:textId="77777777" w:rsidTr="001B52E8">
        <w:tc>
          <w:tcPr>
            <w:tcW w:w="1778" w:type="pct"/>
          </w:tcPr>
          <w:p w14:paraId="23244B0D" w14:textId="6F42238C" w:rsidR="002F482F" w:rsidRPr="00693D1F" w:rsidRDefault="002F482F" w:rsidP="004A4230">
            <w:pPr>
              <w:pStyle w:val="ListParagraph"/>
              <w:numPr>
                <w:ilvl w:val="0"/>
                <w:numId w:val="221"/>
              </w:numPr>
              <w:spacing w:after="0"/>
              <w:rPr>
                <w:rFonts w:ascii="Times New Roman" w:eastAsia="Times New Roman" w:hAnsi="Times New Roman"/>
                <w:sz w:val="24"/>
                <w:szCs w:val="24"/>
              </w:rPr>
            </w:pPr>
            <w:r w:rsidRPr="00693D1F">
              <w:rPr>
                <w:rFonts w:ascii="Times New Roman" w:eastAsia="Times New Roman" w:hAnsi="Times New Roman"/>
                <w:sz w:val="24"/>
                <w:szCs w:val="24"/>
              </w:rPr>
              <w:t>Logging methods</w:t>
            </w:r>
            <w:r w:rsidRPr="00693D1F">
              <w:rPr>
                <w:rFonts w:ascii="Times New Roman" w:eastAsia="Times New Roman" w:hAnsi="Times New Roman"/>
                <w:b/>
                <w:bCs/>
                <w:i/>
                <w:iCs/>
                <w:sz w:val="24"/>
                <w:szCs w:val="24"/>
              </w:rPr>
              <w:t xml:space="preserve"> </w:t>
            </w:r>
            <w:r w:rsidRPr="00693D1F">
              <w:rPr>
                <w:rFonts w:ascii="Times New Roman" w:eastAsia="Times New Roman" w:hAnsi="Times New Roman"/>
                <w:sz w:val="24"/>
                <w:szCs w:val="24"/>
              </w:rPr>
              <w:t>may include but not limited to:</w:t>
            </w:r>
          </w:p>
        </w:tc>
        <w:tc>
          <w:tcPr>
            <w:tcW w:w="3222" w:type="pct"/>
          </w:tcPr>
          <w:p w14:paraId="575A91D7" w14:textId="77777777" w:rsidR="002F482F" w:rsidRPr="00693D1F" w:rsidRDefault="002F482F" w:rsidP="004A4230">
            <w:pPr>
              <w:pStyle w:val="ListParagraph"/>
              <w:numPr>
                <w:ilvl w:val="0"/>
                <w:numId w:val="7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Clear fell/clear cut.</w:t>
            </w:r>
          </w:p>
          <w:p w14:paraId="4899D92B" w14:textId="77777777" w:rsidR="002F482F" w:rsidRPr="00693D1F" w:rsidRDefault="002F482F" w:rsidP="004A4230">
            <w:pPr>
              <w:pStyle w:val="ListParagraph"/>
              <w:numPr>
                <w:ilvl w:val="0"/>
                <w:numId w:val="7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Selection cutting.</w:t>
            </w:r>
          </w:p>
          <w:p w14:paraId="425FEF04" w14:textId="512D2E52" w:rsidR="002F482F" w:rsidRPr="00693D1F" w:rsidRDefault="002F482F" w:rsidP="004A4230">
            <w:pPr>
              <w:pStyle w:val="ListParagraph"/>
              <w:numPr>
                <w:ilvl w:val="0"/>
                <w:numId w:val="7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Strip felling.</w:t>
            </w:r>
          </w:p>
        </w:tc>
      </w:tr>
      <w:tr w:rsidR="002F482F" w:rsidRPr="00693D1F" w14:paraId="380BA09E" w14:textId="77777777" w:rsidTr="001B52E8">
        <w:tc>
          <w:tcPr>
            <w:tcW w:w="1778" w:type="pct"/>
          </w:tcPr>
          <w:p w14:paraId="40DE03FC" w14:textId="77777777" w:rsidR="002F482F" w:rsidRPr="00693D1F" w:rsidRDefault="002F482F" w:rsidP="004A4230">
            <w:pPr>
              <w:pStyle w:val="ListParagraph"/>
              <w:numPr>
                <w:ilvl w:val="0"/>
                <w:numId w:val="221"/>
              </w:numPr>
              <w:spacing w:after="0"/>
              <w:rPr>
                <w:rFonts w:ascii="Times New Roman" w:eastAsia="Times New Roman" w:hAnsi="Times New Roman"/>
                <w:sz w:val="24"/>
                <w:szCs w:val="24"/>
              </w:rPr>
            </w:pPr>
            <w:r w:rsidRPr="00693D1F">
              <w:rPr>
                <w:rFonts w:ascii="Times New Roman" w:eastAsia="Times New Roman" w:hAnsi="Times New Roman"/>
                <w:sz w:val="24"/>
                <w:szCs w:val="24"/>
              </w:rPr>
              <w:t>Harvesting procedures</w:t>
            </w:r>
            <w:r w:rsidRPr="00693D1F">
              <w:rPr>
                <w:rFonts w:ascii="Times New Roman" w:eastAsia="Times New Roman" w:hAnsi="Times New Roman"/>
                <w:b/>
                <w:bCs/>
                <w:i/>
                <w:iCs/>
                <w:sz w:val="24"/>
                <w:szCs w:val="24"/>
              </w:rPr>
              <w:t xml:space="preserve"> </w:t>
            </w:r>
            <w:r w:rsidRPr="00693D1F">
              <w:rPr>
                <w:rFonts w:ascii="Times New Roman" w:eastAsia="Times New Roman" w:hAnsi="Times New Roman"/>
                <w:sz w:val="24"/>
                <w:szCs w:val="24"/>
              </w:rPr>
              <w:t>may include but not limited to:</w:t>
            </w:r>
          </w:p>
        </w:tc>
        <w:tc>
          <w:tcPr>
            <w:tcW w:w="3222" w:type="pct"/>
          </w:tcPr>
          <w:p w14:paraId="204BA52D" w14:textId="77777777" w:rsidR="002F482F" w:rsidRPr="00693D1F" w:rsidRDefault="002F482F" w:rsidP="004A4230">
            <w:pPr>
              <w:pStyle w:val="ListParagraph"/>
              <w:numPr>
                <w:ilvl w:val="0"/>
                <w:numId w:val="7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Use of power saw.</w:t>
            </w:r>
          </w:p>
          <w:p w14:paraId="110C85E5" w14:textId="77777777" w:rsidR="002F482F" w:rsidRPr="00693D1F" w:rsidRDefault="002F482F" w:rsidP="004A4230">
            <w:pPr>
              <w:pStyle w:val="ListParagraph"/>
              <w:numPr>
                <w:ilvl w:val="0"/>
                <w:numId w:val="7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Use of bow saws.</w:t>
            </w:r>
          </w:p>
          <w:p w14:paraId="28794DCD" w14:textId="77777777" w:rsidR="002F482F" w:rsidRPr="00693D1F" w:rsidRDefault="002F482F" w:rsidP="004A4230">
            <w:pPr>
              <w:pStyle w:val="ListParagraph"/>
              <w:numPr>
                <w:ilvl w:val="0"/>
                <w:numId w:val="7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Use of hand axe.</w:t>
            </w:r>
          </w:p>
          <w:p w14:paraId="50AA805F" w14:textId="77777777" w:rsidR="002F482F" w:rsidRPr="00693D1F" w:rsidRDefault="002F482F" w:rsidP="004A4230">
            <w:pPr>
              <w:pStyle w:val="ListParagraph"/>
              <w:numPr>
                <w:ilvl w:val="0"/>
                <w:numId w:val="7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Use of eco log machines.</w:t>
            </w:r>
          </w:p>
        </w:tc>
      </w:tr>
      <w:tr w:rsidR="002F482F" w:rsidRPr="00693D1F" w14:paraId="6C0C7C27" w14:textId="77777777" w:rsidTr="001B52E8">
        <w:tc>
          <w:tcPr>
            <w:tcW w:w="1778" w:type="pct"/>
          </w:tcPr>
          <w:p w14:paraId="41FAAC45" w14:textId="10B2F9A1" w:rsidR="002F482F" w:rsidRPr="00693D1F" w:rsidRDefault="002F482F" w:rsidP="004A4230">
            <w:pPr>
              <w:pStyle w:val="ListParagraph"/>
              <w:numPr>
                <w:ilvl w:val="0"/>
                <w:numId w:val="221"/>
              </w:numPr>
              <w:spacing w:after="0"/>
              <w:rPr>
                <w:rFonts w:ascii="Times New Roman" w:eastAsia="Times New Roman" w:hAnsi="Times New Roman"/>
                <w:b/>
                <w:bCs/>
                <w:i/>
                <w:iCs/>
                <w:sz w:val="24"/>
                <w:szCs w:val="24"/>
              </w:rPr>
            </w:pPr>
            <w:r w:rsidRPr="00693D1F">
              <w:rPr>
                <w:rFonts w:ascii="Times New Roman" w:eastAsia="Times New Roman" w:hAnsi="Times New Roman"/>
                <w:sz w:val="24"/>
                <w:szCs w:val="24"/>
              </w:rPr>
              <w:t>NTFPs/NWFPs may include but not limited to:</w:t>
            </w:r>
          </w:p>
        </w:tc>
        <w:tc>
          <w:tcPr>
            <w:tcW w:w="3222" w:type="pct"/>
          </w:tcPr>
          <w:p w14:paraId="48AFB320" w14:textId="77777777" w:rsidR="002F482F" w:rsidRPr="00693D1F" w:rsidRDefault="002F482F" w:rsidP="004A4230">
            <w:pPr>
              <w:pStyle w:val="ListParagraph"/>
              <w:numPr>
                <w:ilvl w:val="0"/>
                <w:numId w:val="7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Bamboo.</w:t>
            </w:r>
          </w:p>
          <w:p w14:paraId="1777A739" w14:textId="77777777" w:rsidR="002F482F" w:rsidRPr="00693D1F" w:rsidRDefault="002F482F" w:rsidP="004A4230">
            <w:pPr>
              <w:pStyle w:val="ListParagraph"/>
              <w:numPr>
                <w:ilvl w:val="0"/>
                <w:numId w:val="7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Honey.</w:t>
            </w:r>
          </w:p>
          <w:p w14:paraId="6456EBF4" w14:textId="77777777" w:rsidR="002F482F" w:rsidRPr="00693D1F" w:rsidRDefault="002F482F" w:rsidP="004A4230">
            <w:pPr>
              <w:pStyle w:val="ListParagraph"/>
              <w:numPr>
                <w:ilvl w:val="0"/>
                <w:numId w:val="7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Fruits.</w:t>
            </w:r>
          </w:p>
          <w:p w14:paraId="75A6DCF5" w14:textId="77777777" w:rsidR="002F482F" w:rsidRPr="00693D1F" w:rsidRDefault="002F482F" w:rsidP="004A4230">
            <w:pPr>
              <w:pStyle w:val="ListParagraph"/>
              <w:numPr>
                <w:ilvl w:val="0"/>
                <w:numId w:val="7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Fodder.</w:t>
            </w:r>
          </w:p>
          <w:p w14:paraId="1D77A3BC" w14:textId="77777777" w:rsidR="002F482F" w:rsidRPr="00693D1F" w:rsidRDefault="002F482F" w:rsidP="004A4230">
            <w:pPr>
              <w:pStyle w:val="ListParagraph"/>
              <w:numPr>
                <w:ilvl w:val="0"/>
                <w:numId w:val="7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Fuel.</w:t>
            </w:r>
          </w:p>
          <w:p w14:paraId="11D1192C" w14:textId="77777777" w:rsidR="002F482F" w:rsidRPr="00693D1F" w:rsidRDefault="002F482F" w:rsidP="004A4230">
            <w:pPr>
              <w:pStyle w:val="ListParagraph"/>
              <w:numPr>
                <w:ilvl w:val="0"/>
                <w:numId w:val="7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Gums and resins.</w:t>
            </w:r>
          </w:p>
          <w:p w14:paraId="1DBF7777" w14:textId="77777777" w:rsidR="002F482F" w:rsidRPr="00693D1F" w:rsidRDefault="002F482F" w:rsidP="004A4230">
            <w:pPr>
              <w:pStyle w:val="ListParagraph"/>
              <w:numPr>
                <w:ilvl w:val="0"/>
                <w:numId w:val="7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Nuts.</w:t>
            </w:r>
          </w:p>
          <w:p w14:paraId="5556D8D6" w14:textId="77777777" w:rsidR="002F482F" w:rsidRPr="00693D1F" w:rsidRDefault="002F482F" w:rsidP="004A4230">
            <w:pPr>
              <w:pStyle w:val="ListParagraph"/>
              <w:numPr>
                <w:ilvl w:val="0"/>
                <w:numId w:val="7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Medicinal plants and herbs.</w:t>
            </w:r>
          </w:p>
          <w:p w14:paraId="7FC963F4" w14:textId="77777777" w:rsidR="002F482F" w:rsidRPr="00693D1F" w:rsidRDefault="002F482F" w:rsidP="004A4230">
            <w:pPr>
              <w:pStyle w:val="ListParagraph"/>
              <w:numPr>
                <w:ilvl w:val="0"/>
                <w:numId w:val="7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Frankincense.</w:t>
            </w:r>
          </w:p>
        </w:tc>
      </w:tr>
    </w:tbl>
    <w:p w14:paraId="3603CF64" w14:textId="77777777" w:rsidR="00B31B84" w:rsidRPr="00693D1F" w:rsidRDefault="00B31B84" w:rsidP="00B31B84">
      <w:pPr>
        <w:spacing w:after="0"/>
        <w:jc w:val="both"/>
        <w:rPr>
          <w:rFonts w:ascii="Times New Roman" w:eastAsia="Times New Roman" w:hAnsi="Times New Roman"/>
          <w:b/>
          <w:sz w:val="24"/>
          <w:szCs w:val="24"/>
          <w:lang w:val="en-US"/>
        </w:rPr>
      </w:pPr>
    </w:p>
    <w:p w14:paraId="4B380678" w14:textId="77777777" w:rsidR="00B31B84" w:rsidRPr="00693D1F" w:rsidRDefault="00B31B84" w:rsidP="00B31B84">
      <w:pPr>
        <w:spacing w:after="0"/>
        <w:jc w:val="both"/>
        <w:rPr>
          <w:rFonts w:ascii="Times New Roman" w:eastAsia="Times New Roman" w:hAnsi="Times New Roman"/>
          <w:b/>
          <w:sz w:val="24"/>
          <w:szCs w:val="24"/>
          <w:lang w:val="en-US"/>
        </w:rPr>
      </w:pPr>
    </w:p>
    <w:p w14:paraId="6FC69A92" w14:textId="77777777" w:rsidR="00B31B84" w:rsidRPr="00693D1F" w:rsidRDefault="00B31B84" w:rsidP="00B31B84">
      <w:pPr>
        <w:spacing w:after="0"/>
        <w:jc w:val="both"/>
        <w:rPr>
          <w:rFonts w:ascii="Times New Roman" w:eastAsia="Times New Roman" w:hAnsi="Times New Roman"/>
          <w:b/>
          <w:sz w:val="24"/>
          <w:szCs w:val="24"/>
          <w:lang w:val="en-US"/>
        </w:rPr>
      </w:pPr>
    </w:p>
    <w:p w14:paraId="3124BA24" w14:textId="77777777" w:rsidR="00B31B84" w:rsidRPr="00693D1F" w:rsidRDefault="00B31B84" w:rsidP="00B31B84">
      <w:pPr>
        <w:spacing w:after="0"/>
        <w:jc w:val="both"/>
        <w:rPr>
          <w:rFonts w:ascii="Times New Roman" w:eastAsia="Times New Roman" w:hAnsi="Times New Roman"/>
          <w:b/>
          <w:sz w:val="24"/>
          <w:szCs w:val="24"/>
          <w:lang w:val="en-US"/>
        </w:rPr>
      </w:pPr>
    </w:p>
    <w:p w14:paraId="6905CE84"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b/>
          <w:sz w:val="24"/>
          <w:szCs w:val="24"/>
          <w:lang w:val="en-US"/>
        </w:rPr>
        <w:t>REQUIRED SKILLS AND KNOWLEDGE</w:t>
      </w:r>
    </w:p>
    <w:p w14:paraId="1ED09D2F" w14:textId="77777777" w:rsidR="00B31B84"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This section describes the skills and knowledge required for this unit of competency.</w:t>
      </w:r>
    </w:p>
    <w:p w14:paraId="442AD7E2" w14:textId="77777777" w:rsidR="00B31B84" w:rsidRPr="00693D1F" w:rsidRDefault="00B31B84" w:rsidP="00B31B84">
      <w:pPr>
        <w:spacing w:after="0"/>
        <w:contextualSpacing/>
        <w:jc w:val="both"/>
        <w:rPr>
          <w:rFonts w:ascii="Times New Roman" w:eastAsia="Times New Roman" w:hAnsi="Times New Roman"/>
          <w:b/>
          <w:sz w:val="24"/>
          <w:szCs w:val="24"/>
        </w:rPr>
      </w:pPr>
    </w:p>
    <w:p w14:paraId="3AA8E1B4" w14:textId="77777777" w:rsidR="00B31B84" w:rsidRPr="00693D1F" w:rsidRDefault="00B31B84" w:rsidP="00B31B84">
      <w:pPr>
        <w:spacing w:after="0"/>
        <w:contextualSpacing/>
        <w:jc w:val="both"/>
        <w:rPr>
          <w:rFonts w:ascii="Times New Roman" w:eastAsia="Times New Roman" w:hAnsi="Times New Roman"/>
          <w:b/>
          <w:sz w:val="24"/>
          <w:szCs w:val="24"/>
        </w:rPr>
      </w:pPr>
      <w:r w:rsidRPr="00693D1F">
        <w:rPr>
          <w:rFonts w:ascii="Times New Roman" w:eastAsia="Times New Roman" w:hAnsi="Times New Roman"/>
          <w:b/>
          <w:sz w:val="24"/>
          <w:szCs w:val="24"/>
        </w:rPr>
        <w:t>Required Skills</w:t>
      </w:r>
    </w:p>
    <w:p w14:paraId="7BE77FBE"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The individual needs to demonstrate the following skills:</w:t>
      </w:r>
    </w:p>
    <w:p w14:paraId="7B1C958E"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Communication </w:t>
      </w:r>
    </w:p>
    <w:p w14:paraId="12A25A68"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Planning</w:t>
      </w:r>
    </w:p>
    <w:p w14:paraId="7972F7F5"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Organizing</w:t>
      </w:r>
    </w:p>
    <w:p w14:paraId="4A9F6A57"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Performance Management </w:t>
      </w:r>
    </w:p>
    <w:p w14:paraId="60BF5AA7"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Technical report writing </w:t>
      </w:r>
    </w:p>
    <w:p w14:paraId="2805AAB6"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Controlling</w:t>
      </w:r>
    </w:p>
    <w:p w14:paraId="7C72CD1F"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Coordinating</w:t>
      </w:r>
    </w:p>
    <w:p w14:paraId="5B3429A1"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Problem solving </w:t>
      </w:r>
    </w:p>
    <w:p w14:paraId="7B2DD9A1"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Critical thinking</w:t>
      </w:r>
    </w:p>
    <w:p w14:paraId="2902F505"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Decision making</w:t>
      </w:r>
    </w:p>
    <w:p w14:paraId="717E7A49"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Time management. </w:t>
      </w:r>
    </w:p>
    <w:p w14:paraId="1C262893"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Record keeping.</w:t>
      </w:r>
    </w:p>
    <w:p w14:paraId="7EEF5229" w14:textId="77777777" w:rsidR="00B31B84" w:rsidRPr="00693D1F" w:rsidRDefault="00B31B84" w:rsidP="00B31B84">
      <w:pPr>
        <w:spacing w:after="0"/>
        <w:jc w:val="both"/>
        <w:rPr>
          <w:rFonts w:ascii="Times New Roman" w:eastAsia="Times New Roman" w:hAnsi="Times New Roman"/>
          <w:b/>
          <w:sz w:val="24"/>
          <w:szCs w:val="24"/>
          <w:lang w:val="en-US"/>
        </w:rPr>
      </w:pPr>
    </w:p>
    <w:p w14:paraId="3E2FE907" w14:textId="77777777" w:rsidR="00B31B84" w:rsidRPr="00693D1F" w:rsidRDefault="00B31B84" w:rsidP="00B31B84">
      <w:pPr>
        <w:spacing w:after="0"/>
        <w:jc w:val="both"/>
        <w:rPr>
          <w:rFonts w:ascii="Times New Roman" w:eastAsia="Times New Roman" w:hAnsi="Times New Roman"/>
          <w:b/>
          <w:bCs/>
          <w:sz w:val="24"/>
          <w:szCs w:val="24"/>
          <w:lang w:val="en-US"/>
        </w:rPr>
      </w:pPr>
      <w:r w:rsidRPr="00693D1F">
        <w:rPr>
          <w:rFonts w:ascii="Times New Roman" w:eastAsia="Times New Roman" w:hAnsi="Times New Roman"/>
          <w:b/>
          <w:bCs/>
          <w:sz w:val="24"/>
          <w:szCs w:val="24"/>
          <w:lang w:val="en-US"/>
        </w:rPr>
        <w:t>Required Knowledge</w:t>
      </w:r>
    </w:p>
    <w:p w14:paraId="4F0B8E61" w14:textId="77777777" w:rsidR="00B31B84"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The individual needs to demonstrate knowledge of:</w:t>
      </w:r>
    </w:p>
    <w:p w14:paraId="0961FB1B" w14:textId="77777777" w:rsidR="00B31B84" w:rsidRPr="00693D1F" w:rsidRDefault="00B31B84" w:rsidP="004A4230">
      <w:pPr>
        <w:pStyle w:val="ListParagraph"/>
        <w:numPr>
          <w:ilvl w:val="0"/>
          <w:numId w:val="72"/>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Harvesting and logging tools and equipment.</w:t>
      </w:r>
    </w:p>
    <w:p w14:paraId="0EEAE273" w14:textId="77777777" w:rsidR="00B31B84" w:rsidRPr="00693D1F" w:rsidRDefault="00B31B84" w:rsidP="004A4230">
      <w:pPr>
        <w:pStyle w:val="ListParagraph"/>
        <w:numPr>
          <w:ilvl w:val="0"/>
          <w:numId w:val="72"/>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Harvesting and logging techniques.</w:t>
      </w:r>
    </w:p>
    <w:p w14:paraId="63FE0C9F" w14:textId="77777777" w:rsidR="00B31B84" w:rsidRPr="00693D1F" w:rsidRDefault="00B31B84" w:rsidP="004A4230">
      <w:pPr>
        <w:pStyle w:val="ListParagraph"/>
        <w:numPr>
          <w:ilvl w:val="0"/>
          <w:numId w:val="72"/>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NTFPs.</w:t>
      </w:r>
    </w:p>
    <w:p w14:paraId="24372E78" w14:textId="77777777" w:rsidR="00B31B84" w:rsidRPr="00693D1F" w:rsidRDefault="00B31B84" w:rsidP="004A4230">
      <w:pPr>
        <w:pStyle w:val="ListParagraph"/>
        <w:numPr>
          <w:ilvl w:val="0"/>
          <w:numId w:val="72"/>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Tree management.</w:t>
      </w:r>
    </w:p>
    <w:p w14:paraId="73FE6AFC" w14:textId="77777777" w:rsidR="00B31B84" w:rsidRPr="00693D1F" w:rsidRDefault="00B31B84" w:rsidP="004A4230">
      <w:pPr>
        <w:pStyle w:val="ListParagraph"/>
        <w:numPr>
          <w:ilvl w:val="0"/>
          <w:numId w:val="72"/>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NTFPs extraction guidelines.</w:t>
      </w:r>
    </w:p>
    <w:p w14:paraId="025B4B00" w14:textId="77777777" w:rsidR="00B31B84" w:rsidRPr="00693D1F" w:rsidRDefault="00B31B84" w:rsidP="004A4230">
      <w:pPr>
        <w:pStyle w:val="ListParagraph"/>
        <w:numPr>
          <w:ilvl w:val="0"/>
          <w:numId w:val="72"/>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Botany.</w:t>
      </w:r>
    </w:p>
    <w:p w14:paraId="0358DF73" w14:textId="77777777" w:rsidR="00B31B84" w:rsidRPr="00693D1F" w:rsidRDefault="00B31B84" w:rsidP="00B31B84">
      <w:pPr>
        <w:spacing w:after="0"/>
        <w:jc w:val="both"/>
        <w:rPr>
          <w:rFonts w:ascii="Times New Roman" w:eastAsia="Times New Roman" w:hAnsi="Times New Roman"/>
          <w:bCs/>
          <w:sz w:val="24"/>
          <w:szCs w:val="24"/>
        </w:rPr>
      </w:pPr>
    </w:p>
    <w:p w14:paraId="4FAF4429" w14:textId="77777777" w:rsidR="001B52E8" w:rsidRPr="00693D1F" w:rsidRDefault="001B52E8" w:rsidP="00B31B84">
      <w:pPr>
        <w:spacing w:after="0"/>
        <w:jc w:val="both"/>
        <w:rPr>
          <w:rFonts w:ascii="Times New Roman" w:eastAsia="Times New Roman" w:hAnsi="Times New Roman"/>
          <w:b/>
          <w:sz w:val="24"/>
          <w:szCs w:val="24"/>
          <w:lang w:val="en-US"/>
        </w:rPr>
      </w:pPr>
    </w:p>
    <w:p w14:paraId="6BA410F9" w14:textId="4F04BE2D" w:rsidR="00B31B84"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
          <w:sz w:val="24"/>
          <w:szCs w:val="24"/>
          <w:lang w:val="en-US"/>
        </w:rPr>
        <w:t>EVIDENCE GUIDE</w:t>
      </w:r>
    </w:p>
    <w:p w14:paraId="102C1C2B" w14:textId="77777777" w:rsidR="00B31B84" w:rsidRPr="00693D1F" w:rsidRDefault="00B31B84" w:rsidP="00B31B84">
      <w:pPr>
        <w:spacing w:after="0"/>
        <w:contextualSpacing/>
        <w:jc w:val="both"/>
        <w:rPr>
          <w:rFonts w:ascii="Times New Roman" w:eastAsia="Times New Roman" w:hAnsi="Times New Roman"/>
          <w:sz w:val="24"/>
          <w:szCs w:val="24"/>
        </w:rPr>
      </w:pPr>
      <w:r w:rsidRPr="00693D1F">
        <w:rPr>
          <w:rFonts w:ascii="Times New Roman" w:eastAsia="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7059"/>
      </w:tblGrid>
      <w:tr w:rsidR="00B31B84" w:rsidRPr="00693D1F" w14:paraId="03FCCB6B" w14:textId="77777777" w:rsidTr="001B52E8">
        <w:trPr>
          <w:cantSplit/>
        </w:trPr>
        <w:tc>
          <w:tcPr>
            <w:tcW w:w="1225" w:type="pct"/>
          </w:tcPr>
          <w:p w14:paraId="07414CE8" w14:textId="77777777" w:rsidR="00B31B84" w:rsidRPr="00693D1F" w:rsidRDefault="00B31B84" w:rsidP="004A4230">
            <w:pPr>
              <w:numPr>
                <w:ilvl w:val="0"/>
                <w:numId w:val="73"/>
              </w:num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lastRenderedPageBreak/>
              <w:t>Critical aspects of competency</w:t>
            </w:r>
          </w:p>
        </w:tc>
        <w:tc>
          <w:tcPr>
            <w:tcW w:w="3775" w:type="pct"/>
          </w:tcPr>
          <w:p w14:paraId="6F3004FE" w14:textId="77777777" w:rsidR="00B31B84" w:rsidRPr="00693D1F" w:rsidRDefault="00B31B84" w:rsidP="00B31B84">
            <w:pPr>
              <w:tabs>
                <w:tab w:val="left" w:pos="1687"/>
              </w:tabs>
              <w:suppressAutoHyphens/>
              <w:spacing w:after="0"/>
              <w:rPr>
                <w:rFonts w:ascii="Times New Roman" w:eastAsia="Times New Roman" w:hAnsi="Times New Roman"/>
                <w:sz w:val="24"/>
                <w:szCs w:val="24"/>
                <w:lang w:val="en-AU"/>
              </w:rPr>
            </w:pPr>
            <w:r w:rsidRPr="00693D1F">
              <w:rPr>
                <w:rFonts w:ascii="Times New Roman" w:eastAsia="Times New Roman" w:hAnsi="Times New Roman"/>
                <w:sz w:val="24"/>
                <w:szCs w:val="24"/>
                <w:lang w:val="en-AU"/>
              </w:rPr>
              <w:t>Assessment requires evidence that the candidate:</w:t>
            </w:r>
          </w:p>
          <w:p w14:paraId="203C84A1" w14:textId="77777777" w:rsidR="00B31B84" w:rsidRPr="00693D1F" w:rsidRDefault="00B31B84" w:rsidP="004A4230">
            <w:pPr>
              <w:numPr>
                <w:ilvl w:val="1"/>
                <w:numId w:val="74"/>
              </w:numPr>
              <w:spacing w:after="0"/>
              <w:ind w:left="481" w:hanging="425"/>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Demonstrated knowledge on use of forest harvesting and logging tools.</w:t>
            </w:r>
          </w:p>
          <w:p w14:paraId="4CB8CDCF" w14:textId="77777777" w:rsidR="00B31B84" w:rsidRPr="00693D1F" w:rsidRDefault="00B31B84" w:rsidP="004A4230">
            <w:pPr>
              <w:numPr>
                <w:ilvl w:val="1"/>
                <w:numId w:val="74"/>
              </w:numPr>
              <w:spacing w:after="0"/>
              <w:ind w:left="481" w:hanging="425"/>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Maintained and serviced forest harvesting and logging tools.</w:t>
            </w:r>
          </w:p>
          <w:p w14:paraId="68BC5650" w14:textId="77777777" w:rsidR="00B31B84" w:rsidRPr="00693D1F" w:rsidRDefault="00B31B84" w:rsidP="004A4230">
            <w:pPr>
              <w:numPr>
                <w:ilvl w:val="1"/>
                <w:numId w:val="74"/>
              </w:numPr>
              <w:spacing w:after="0"/>
              <w:ind w:left="481" w:hanging="425"/>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Mobilized forest harvesting and logging equipment and labour.</w:t>
            </w:r>
          </w:p>
          <w:p w14:paraId="1C482C48" w14:textId="77777777" w:rsidR="00B31B84" w:rsidRPr="00693D1F" w:rsidRDefault="00B31B84" w:rsidP="004A4230">
            <w:pPr>
              <w:numPr>
                <w:ilvl w:val="1"/>
                <w:numId w:val="74"/>
              </w:numPr>
              <w:spacing w:after="0"/>
              <w:ind w:left="481" w:hanging="425"/>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 xml:space="preserve">Conducted logging activities. </w:t>
            </w:r>
          </w:p>
          <w:p w14:paraId="17D78B3E" w14:textId="77777777" w:rsidR="00B31B84" w:rsidRPr="00693D1F" w:rsidRDefault="00B31B84" w:rsidP="004A4230">
            <w:pPr>
              <w:numPr>
                <w:ilvl w:val="1"/>
                <w:numId w:val="74"/>
              </w:numPr>
              <w:spacing w:after="0"/>
              <w:ind w:left="481" w:hanging="425"/>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Conducted post logging activities.</w:t>
            </w:r>
          </w:p>
          <w:p w14:paraId="43058F22" w14:textId="77777777" w:rsidR="00B31B84" w:rsidRPr="00693D1F" w:rsidRDefault="00B31B84" w:rsidP="004A4230">
            <w:pPr>
              <w:numPr>
                <w:ilvl w:val="1"/>
                <w:numId w:val="74"/>
              </w:numPr>
              <w:spacing w:after="0"/>
              <w:ind w:left="481" w:hanging="425"/>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Ensured NTFPs are harvested.</w:t>
            </w:r>
          </w:p>
          <w:p w14:paraId="4750DB60" w14:textId="77777777" w:rsidR="00B31B84" w:rsidRPr="00693D1F" w:rsidRDefault="00B31B84" w:rsidP="004A4230">
            <w:pPr>
              <w:numPr>
                <w:ilvl w:val="1"/>
                <w:numId w:val="74"/>
              </w:numPr>
              <w:spacing w:after="0"/>
              <w:ind w:left="481" w:hanging="425"/>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Compiled reports on harvested NTFPs as per workplace practices.</w:t>
            </w:r>
          </w:p>
        </w:tc>
      </w:tr>
      <w:tr w:rsidR="00B31B84" w:rsidRPr="00693D1F" w14:paraId="2ED1688B" w14:textId="77777777" w:rsidTr="001B52E8">
        <w:trPr>
          <w:cantSplit/>
          <w:trHeight w:val="1610"/>
        </w:trPr>
        <w:tc>
          <w:tcPr>
            <w:tcW w:w="1225" w:type="pct"/>
          </w:tcPr>
          <w:p w14:paraId="14147DAC" w14:textId="77777777" w:rsidR="00B31B84" w:rsidRPr="00693D1F" w:rsidRDefault="00B31B84" w:rsidP="004A4230">
            <w:pPr>
              <w:numPr>
                <w:ilvl w:val="0"/>
                <w:numId w:val="73"/>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Resource implications</w:t>
            </w:r>
          </w:p>
        </w:tc>
        <w:tc>
          <w:tcPr>
            <w:tcW w:w="3775" w:type="pct"/>
          </w:tcPr>
          <w:p w14:paraId="7125F2FE" w14:textId="77777777" w:rsidR="00B31B84" w:rsidRPr="00693D1F" w:rsidRDefault="00B31B84" w:rsidP="00B31B84">
            <w:pPr>
              <w:numPr>
                <w:ilvl w:val="12"/>
                <w:numId w:val="0"/>
              </w:numPr>
              <w:tabs>
                <w:tab w:val="left" w:pos="357"/>
              </w:tabs>
              <w:spacing w:after="0"/>
              <w:ind w:left="357" w:hanging="357"/>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The following resources must be provided:</w:t>
            </w:r>
          </w:p>
          <w:p w14:paraId="57E7ED5D" w14:textId="77777777" w:rsidR="00B31B84" w:rsidRPr="00693D1F" w:rsidRDefault="00B31B84" w:rsidP="004A4230">
            <w:pPr>
              <w:pStyle w:val="ListParagraph"/>
              <w:numPr>
                <w:ilvl w:val="1"/>
                <w:numId w:val="73"/>
              </w:numPr>
              <w:spacing w:after="0"/>
              <w:ind w:left="481" w:hanging="425"/>
              <w:rPr>
                <w:rFonts w:ascii="Times New Roman" w:eastAsia="Times New Roman" w:hAnsi="Times New Roman"/>
                <w:sz w:val="24"/>
                <w:szCs w:val="24"/>
              </w:rPr>
            </w:pPr>
            <w:r w:rsidRPr="00693D1F">
              <w:rPr>
                <w:rFonts w:ascii="Times New Roman" w:eastAsia="Times New Roman" w:hAnsi="Times New Roman"/>
                <w:sz w:val="24"/>
                <w:szCs w:val="24"/>
              </w:rPr>
              <w:t>NTPFs guidelines.</w:t>
            </w:r>
          </w:p>
          <w:p w14:paraId="7789E29F" w14:textId="77777777" w:rsidR="00B31B84" w:rsidRPr="00693D1F" w:rsidRDefault="00B31B84" w:rsidP="004A4230">
            <w:pPr>
              <w:pStyle w:val="ListParagraph"/>
              <w:numPr>
                <w:ilvl w:val="1"/>
                <w:numId w:val="73"/>
              </w:numPr>
              <w:spacing w:after="0"/>
              <w:ind w:left="481" w:hanging="425"/>
              <w:rPr>
                <w:rFonts w:ascii="Times New Roman" w:eastAsia="Times New Roman" w:hAnsi="Times New Roman"/>
                <w:sz w:val="24"/>
                <w:szCs w:val="24"/>
              </w:rPr>
            </w:pPr>
            <w:r w:rsidRPr="00693D1F">
              <w:rPr>
                <w:rFonts w:ascii="Times New Roman" w:eastAsia="Times New Roman" w:hAnsi="Times New Roman"/>
                <w:sz w:val="24"/>
                <w:szCs w:val="24"/>
              </w:rPr>
              <w:t>Harvesting and logging tools and equipment.</w:t>
            </w:r>
          </w:p>
          <w:p w14:paraId="7FC7E5CB" w14:textId="77777777" w:rsidR="00B31B84" w:rsidRPr="00693D1F" w:rsidRDefault="00B31B84" w:rsidP="004A4230">
            <w:pPr>
              <w:pStyle w:val="ListParagraph"/>
              <w:numPr>
                <w:ilvl w:val="1"/>
                <w:numId w:val="73"/>
              </w:numPr>
              <w:spacing w:after="0"/>
              <w:ind w:left="481" w:hanging="425"/>
              <w:rPr>
                <w:rFonts w:ascii="Times New Roman" w:eastAsia="Times New Roman" w:hAnsi="Times New Roman"/>
                <w:sz w:val="24"/>
                <w:szCs w:val="24"/>
              </w:rPr>
            </w:pPr>
            <w:r w:rsidRPr="00693D1F">
              <w:rPr>
                <w:rFonts w:ascii="Times New Roman" w:eastAsia="Times New Roman" w:hAnsi="Times New Roman"/>
                <w:sz w:val="24"/>
                <w:szCs w:val="24"/>
              </w:rPr>
              <w:t>PPEs.</w:t>
            </w:r>
          </w:p>
          <w:p w14:paraId="32C79CA6" w14:textId="77777777" w:rsidR="00B31B84" w:rsidRPr="00693D1F" w:rsidRDefault="00B31B84" w:rsidP="004A4230">
            <w:pPr>
              <w:pStyle w:val="ListParagraph"/>
              <w:numPr>
                <w:ilvl w:val="1"/>
                <w:numId w:val="73"/>
              </w:numPr>
              <w:spacing w:after="0"/>
              <w:ind w:left="481" w:hanging="425"/>
              <w:rPr>
                <w:rFonts w:ascii="Times New Roman" w:eastAsia="Times New Roman" w:hAnsi="Times New Roman"/>
                <w:sz w:val="24"/>
                <w:szCs w:val="24"/>
              </w:rPr>
            </w:pPr>
            <w:r w:rsidRPr="00693D1F">
              <w:rPr>
                <w:rFonts w:ascii="Times New Roman" w:eastAsia="Times New Roman" w:hAnsi="Times New Roman"/>
                <w:sz w:val="24"/>
                <w:szCs w:val="24"/>
              </w:rPr>
              <w:t>Operation funds.</w:t>
            </w:r>
          </w:p>
        </w:tc>
      </w:tr>
      <w:tr w:rsidR="00B31B84" w:rsidRPr="00693D1F" w14:paraId="311896FB" w14:textId="77777777" w:rsidTr="001B52E8">
        <w:trPr>
          <w:cantSplit/>
        </w:trPr>
        <w:tc>
          <w:tcPr>
            <w:tcW w:w="1225" w:type="pct"/>
            <w:tcBorders>
              <w:bottom w:val="nil"/>
            </w:tcBorders>
          </w:tcPr>
          <w:p w14:paraId="32A466FA" w14:textId="77777777" w:rsidR="00B31B84" w:rsidRPr="00693D1F" w:rsidRDefault="00B31B84" w:rsidP="004A4230">
            <w:pPr>
              <w:numPr>
                <w:ilvl w:val="0"/>
                <w:numId w:val="73"/>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Methods of assessment</w:t>
            </w:r>
          </w:p>
        </w:tc>
        <w:tc>
          <w:tcPr>
            <w:tcW w:w="3775" w:type="pct"/>
            <w:tcBorders>
              <w:bottom w:val="nil"/>
            </w:tcBorders>
          </w:tcPr>
          <w:p w14:paraId="680F4D6C" w14:textId="77777777" w:rsidR="00B31B84" w:rsidRPr="00693D1F" w:rsidRDefault="00B31B84" w:rsidP="00B31B84">
            <w:pPr>
              <w:tabs>
                <w:tab w:val="left" w:pos="360"/>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Competency may be assessed through:</w:t>
            </w:r>
          </w:p>
          <w:p w14:paraId="2D03E8DF" w14:textId="77777777" w:rsidR="002F482F" w:rsidRPr="00693D1F" w:rsidRDefault="002F482F" w:rsidP="004A4230">
            <w:pPr>
              <w:numPr>
                <w:ilvl w:val="1"/>
                <w:numId w:val="75"/>
              </w:num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 xml:space="preserve">Direct observation </w:t>
            </w:r>
          </w:p>
          <w:p w14:paraId="0A097BFF" w14:textId="77777777" w:rsidR="002F482F" w:rsidRPr="00836BA3" w:rsidRDefault="002F482F" w:rsidP="004A4230">
            <w:pPr>
              <w:numPr>
                <w:ilvl w:val="1"/>
                <w:numId w:val="75"/>
              </w:num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Oral questioning</w:t>
            </w:r>
          </w:p>
          <w:p w14:paraId="28E695F8" w14:textId="77777777" w:rsidR="002F482F" w:rsidRDefault="002F482F" w:rsidP="004A4230">
            <w:pPr>
              <w:numPr>
                <w:ilvl w:val="1"/>
                <w:numId w:val="75"/>
              </w:num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Written tests.</w:t>
            </w:r>
          </w:p>
          <w:p w14:paraId="7A4B986D" w14:textId="77777777" w:rsidR="002F482F" w:rsidRDefault="002F482F" w:rsidP="004A4230">
            <w:pPr>
              <w:numPr>
                <w:ilvl w:val="1"/>
                <w:numId w:val="75"/>
              </w:num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t>Portfolio of Evidence</w:t>
            </w:r>
          </w:p>
          <w:p w14:paraId="4F141C40" w14:textId="519C7544" w:rsidR="002F482F" w:rsidRPr="002F482F" w:rsidRDefault="002F482F" w:rsidP="004A4230">
            <w:pPr>
              <w:numPr>
                <w:ilvl w:val="1"/>
                <w:numId w:val="75"/>
              </w:numPr>
              <w:spacing w:after="0"/>
              <w:rPr>
                <w:rFonts w:ascii="Times New Roman" w:eastAsia="Times New Roman" w:hAnsi="Times New Roman"/>
                <w:sz w:val="24"/>
                <w:szCs w:val="24"/>
                <w:lang w:val="en-US"/>
              </w:rPr>
            </w:pPr>
            <w:r w:rsidRPr="002F482F">
              <w:rPr>
                <w:rFonts w:ascii="Times New Roman" w:hAnsi="Times New Roman"/>
                <w:bCs/>
                <w:sz w:val="24"/>
                <w:szCs w:val="24"/>
              </w:rPr>
              <w:t>Interview</w:t>
            </w:r>
          </w:p>
          <w:p w14:paraId="511516CD" w14:textId="518C9F09" w:rsidR="002F482F" w:rsidRPr="002F482F" w:rsidRDefault="002F482F" w:rsidP="004A4230">
            <w:pPr>
              <w:numPr>
                <w:ilvl w:val="1"/>
                <w:numId w:val="75"/>
              </w:numPr>
              <w:spacing w:after="0"/>
              <w:rPr>
                <w:rFonts w:ascii="Times New Roman" w:eastAsia="Times New Roman" w:hAnsi="Times New Roman"/>
                <w:sz w:val="24"/>
                <w:szCs w:val="24"/>
                <w:lang w:val="en-US"/>
              </w:rPr>
            </w:pPr>
            <w:r w:rsidRPr="006E4CDE">
              <w:rPr>
                <w:rFonts w:ascii="Times New Roman" w:hAnsi="Times New Roman"/>
                <w:bCs/>
                <w:sz w:val="24"/>
                <w:szCs w:val="24"/>
              </w:rPr>
              <w:t>Third party report</w:t>
            </w:r>
          </w:p>
        </w:tc>
      </w:tr>
      <w:tr w:rsidR="00B31B84" w:rsidRPr="00693D1F" w14:paraId="175D2FDB" w14:textId="77777777" w:rsidTr="001B52E8">
        <w:trPr>
          <w:cantSplit/>
        </w:trPr>
        <w:tc>
          <w:tcPr>
            <w:tcW w:w="1225" w:type="pct"/>
            <w:tcBorders>
              <w:top w:val="single" w:sz="4" w:space="0" w:color="auto"/>
              <w:left w:val="single" w:sz="4" w:space="0" w:color="auto"/>
              <w:bottom w:val="single" w:sz="4" w:space="0" w:color="auto"/>
              <w:right w:val="single" w:sz="4" w:space="0" w:color="auto"/>
            </w:tcBorders>
          </w:tcPr>
          <w:p w14:paraId="1764F33A" w14:textId="77777777" w:rsidR="00B31B84" w:rsidRPr="00693D1F" w:rsidRDefault="00B31B84" w:rsidP="004A4230">
            <w:pPr>
              <w:numPr>
                <w:ilvl w:val="0"/>
                <w:numId w:val="73"/>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Context for assessment</w:t>
            </w:r>
          </w:p>
        </w:tc>
        <w:tc>
          <w:tcPr>
            <w:tcW w:w="3775" w:type="pct"/>
            <w:tcBorders>
              <w:top w:val="single" w:sz="4" w:space="0" w:color="auto"/>
              <w:left w:val="single" w:sz="4" w:space="0" w:color="auto"/>
              <w:bottom w:val="single" w:sz="4" w:space="0" w:color="auto"/>
              <w:right w:val="single" w:sz="4" w:space="0" w:color="auto"/>
            </w:tcBorders>
          </w:tcPr>
          <w:p w14:paraId="5D8AD46C" w14:textId="77777777" w:rsidR="002F482F" w:rsidRPr="00693D1F" w:rsidRDefault="002F482F" w:rsidP="002F482F">
            <w:pPr>
              <w:spacing w:after="0"/>
              <w:jc w:val="both"/>
              <w:rPr>
                <w:rFonts w:ascii="Times New Roman" w:hAnsi="Times New Roman"/>
                <w:sz w:val="24"/>
                <w:szCs w:val="24"/>
              </w:rPr>
            </w:pPr>
            <w:r w:rsidRPr="00693D1F">
              <w:rPr>
                <w:rFonts w:ascii="Times New Roman" w:hAnsi="Times New Roman"/>
                <w:sz w:val="24"/>
                <w:szCs w:val="24"/>
              </w:rPr>
              <w:t>Competency may be assessed:</w:t>
            </w:r>
          </w:p>
          <w:p w14:paraId="3204189D" w14:textId="77777777" w:rsidR="002F482F" w:rsidRPr="00247AF2" w:rsidRDefault="002F482F" w:rsidP="004A4230">
            <w:pPr>
              <w:pStyle w:val="ListParagraph"/>
              <w:numPr>
                <w:ilvl w:val="0"/>
                <w:numId w:val="222"/>
              </w:numPr>
              <w:spacing w:after="0"/>
              <w:rPr>
                <w:rFonts w:ascii="Times New Roman" w:hAnsi="Times New Roman"/>
                <w:sz w:val="24"/>
                <w:szCs w:val="24"/>
              </w:rPr>
            </w:pPr>
            <w:r w:rsidRPr="00247AF2">
              <w:rPr>
                <w:rFonts w:ascii="Times New Roman" w:hAnsi="Times New Roman"/>
                <w:sz w:val="24"/>
                <w:szCs w:val="24"/>
              </w:rPr>
              <w:t>On-the-job</w:t>
            </w:r>
          </w:p>
          <w:p w14:paraId="347589E8" w14:textId="77777777" w:rsidR="002F482F" w:rsidRDefault="002F482F" w:rsidP="004A4230">
            <w:pPr>
              <w:pStyle w:val="ListParagraph"/>
              <w:numPr>
                <w:ilvl w:val="0"/>
                <w:numId w:val="222"/>
              </w:numPr>
              <w:spacing w:after="0"/>
              <w:rPr>
                <w:rFonts w:ascii="Times New Roman" w:hAnsi="Times New Roman"/>
                <w:sz w:val="24"/>
                <w:szCs w:val="24"/>
              </w:rPr>
            </w:pPr>
            <w:r w:rsidRPr="00247AF2">
              <w:rPr>
                <w:rFonts w:ascii="Times New Roman" w:hAnsi="Times New Roman"/>
                <w:sz w:val="24"/>
                <w:szCs w:val="24"/>
              </w:rPr>
              <w:t>Off-the –job</w:t>
            </w:r>
          </w:p>
          <w:p w14:paraId="53DE6F35" w14:textId="3AFDC4D9" w:rsidR="00B31B84" w:rsidRPr="002F482F" w:rsidRDefault="002F482F" w:rsidP="004A4230">
            <w:pPr>
              <w:pStyle w:val="ListParagraph"/>
              <w:numPr>
                <w:ilvl w:val="0"/>
                <w:numId w:val="222"/>
              </w:numPr>
              <w:spacing w:after="0"/>
              <w:rPr>
                <w:rFonts w:ascii="Times New Roman" w:hAnsi="Times New Roman"/>
                <w:sz w:val="24"/>
                <w:szCs w:val="24"/>
              </w:rPr>
            </w:pPr>
            <w:r w:rsidRPr="002F482F">
              <w:rPr>
                <w:rFonts w:ascii="Times New Roman" w:hAnsi="Times New Roman"/>
                <w:sz w:val="24"/>
                <w:szCs w:val="24"/>
              </w:rPr>
              <w:t>During Industrial attachment</w:t>
            </w:r>
          </w:p>
        </w:tc>
      </w:tr>
      <w:tr w:rsidR="00B31B84" w:rsidRPr="00693D1F" w14:paraId="5C62AA8F" w14:textId="77777777" w:rsidTr="001B52E8">
        <w:trPr>
          <w:cantSplit/>
          <w:trHeight w:val="845"/>
        </w:trPr>
        <w:tc>
          <w:tcPr>
            <w:tcW w:w="1225" w:type="pct"/>
            <w:tcBorders>
              <w:top w:val="single" w:sz="4" w:space="0" w:color="auto"/>
              <w:left w:val="single" w:sz="4" w:space="0" w:color="auto"/>
              <w:bottom w:val="single" w:sz="4" w:space="0" w:color="auto"/>
              <w:right w:val="single" w:sz="4" w:space="0" w:color="auto"/>
            </w:tcBorders>
          </w:tcPr>
          <w:p w14:paraId="6D0191BD" w14:textId="77777777" w:rsidR="00B31B84" w:rsidRPr="00693D1F" w:rsidRDefault="00B31B84" w:rsidP="004A4230">
            <w:pPr>
              <w:numPr>
                <w:ilvl w:val="0"/>
                <w:numId w:val="73"/>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Guidance information for assessment</w:t>
            </w:r>
          </w:p>
        </w:tc>
        <w:tc>
          <w:tcPr>
            <w:tcW w:w="3775" w:type="pct"/>
            <w:tcBorders>
              <w:top w:val="single" w:sz="4" w:space="0" w:color="auto"/>
              <w:left w:val="single" w:sz="4" w:space="0" w:color="auto"/>
              <w:bottom w:val="single" w:sz="4" w:space="0" w:color="auto"/>
              <w:right w:val="single" w:sz="4" w:space="0" w:color="auto"/>
            </w:tcBorders>
          </w:tcPr>
          <w:p w14:paraId="7040EDCD" w14:textId="77777777" w:rsidR="00B31B84" w:rsidRPr="00693D1F" w:rsidRDefault="00B31B84" w:rsidP="00B31B84">
            <w:p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Holistic assessment with other units relevant to the industry sector, workplace and job role is recommended.</w:t>
            </w:r>
          </w:p>
          <w:p w14:paraId="05EFD247" w14:textId="77777777" w:rsidR="00B31B84" w:rsidRPr="00693D1F" w:rsidRDefault="00B31B84" w:rsidP="00B31B84">
            <w:pPr>
              <w:spacing w:after="0"/>
              <w:rPr>
                <w:rFonts w:ascii="Times New Roman" w:eastAsia="Times New Roman" w:hAnsi="Times New Roman"/>
                <w:sz w:val="24"/>
                <w:szCs w:val="24"/>
                <w:lang w:val="en-US"/>
              </w:rPr>
            </w:pPr>
          </w:p>
        </w:tc>
      </w:tr>
    </w:tbl>
    <w:p w14:paraId="503615B4" w14:textId="77777777" w:rsidR="00B31B84" w:rsidRPr="00693D1F" w:rsidRDefault="00B31B84" w:rsidP="00B31B84">
      <w:pPr>
        <w:rPr>
          <w:rFonts w:ascii="Times New Roman" w:hAnsi="Times New Roman"/>
          <w:sz w:val="24"/>
          <w:szCs w:val="24"/>
        </w:rPr>
      </w:pPr>
    </w:p>
    <w:p w14:paraId="45EB677E" w14:textId="77777777" w:rsidR="00B31B84" w:rsidRPr="00693D1F" w:rsidRDefault="00B31B84" w:rsidP="00B31B84">
      <w:pPr>
        <w:spacing w:after="160" w:line="259" w:lineRule="auto"/>
        <w:rPr>
          <w:rFonts w:ascii="Times New Roman" w:hAnsi="Times New Roman"/>
          <w:sz w:val="24"/>
          <w:szCs w:val="24"/>
        </w:rPr>
      </w:pPr>
      <w:r w:rsidRPr="00693D1F">
        <w:rPr>
          <w:rFonts w:ascii="Times New Roman" w:hAnsi="Times New Roman"/>
          <w:sz w:val="24"/>
          <w:szCs w:val="24"/>
        </w:rPr>
        <w:br w:type="page"/>
      </w:r>
    </w:p>
    <w:p w14:paraId="72EE2317" w14:textId="6B68F4C8" w:rsidR="00B31B84" w:rsidRPr="00693D1F" w:rsidRDefault="00B31B84" w:rsidP="00486874">
      <w:pPr>
        <w:pStyle w:val="Heading2"/>
      </w:pPr>
      <w:bookmarkStart w:id="81" w:name="_Toc69651556"/>
      <w:r w:rsidRPr="00693D1F">
        <w:rPr>
          <w:rStyle w:val="Heading1Char"/>
          <w:rFonts w:eastAsia="Calibri"/>
          <w:b/>
          <w:szCs w:val="24"/>
        </w:rPr>
        <w:lastRenderedPageBreak/>
        <w:t xml:space="preserve">UNDERTAKE </w:t>
      </w:r>
      <w:r w:rsidR="00355651" w:rsidRPr="00693D1F">
        <w:rPr>
          <w:rStyle w:val="Heading1Char"/>
          <w:rFonts w:eastAsia="Calibri"/>
          <w:b/>
          <w:szCs w:val="24"/>
        </w:rPr>
        <w:t>WOOD</w:t>
      </w:r>
      <w:r w:rsidRPr="00693D1F">
        <w:rPr>
          <w:rStyle w:val="Heading1Char"/>
          <w:rFonts w:eastAsia="Calibri"/>
          <w:b/>
          <w:szCs w:val="24"/>
        </w:rPr>
        <w:t xml:space="preserve"> UTILIZATION AND PROCESSING</w:t>
      </w:r>
      <w:bookmarkEnd w:id="81"/>
    </w:p>
    <w:p w14:paraId="4B6B25A5" w14:textId="77777777" w:rsidR="002F482F" w:rsidRDefault="002F482F" w:rsidP="002F482F">
      <w:pPr>
        <w:spacing w:after="0"/>
        <w:jc w:val="both"/>
        <w:rPr>
          <w:rFonts w:ascii="Times New Roman" w:eastAsia="Times New Roman" w:hAnsi="Times New Roman"/>
          <w:b/>
          <w:sz w:val="24"/>
          <w:szCs w:val="24"/>
          <w:lang w:val="en-US"/>
        </w:rPr>
      </w:pPr>
    </w:p>
    <w:p w14:paraId="34C50CC9" w14:textId="04F523CD" w:rsidR="00B31B84" w:rsidRPr="00693D1F" w:rsidRDefault="00B31B84" w:rsidP="002F482F">
      <w:pPr>
        <w:spacing w:after="0"/>
        <w:jc w:val="both"/>
        <w:rPr>
          <w:rFonts w:ascii="Times New Roman" w:eastAsia="Times New Roman" w:hAnsi="Times New Roman"/>
          <w:sz w:val="24"/>
          <w:szCs w:val="24"/>
          <w:lang w:val="en-US"/>
        </w:rPr>
      </w:pPr>
      <w:r w:rsidRPr="00693D1F">
        <w:rPr>
          <w:rFonts w:ascii="Times New Roman" w:eastAsia="Times New Roman" w:hAnsi="Times New Roman"/>
          <w:b/>
          <w:sz w:val="24"/>
          <w:szCs w:val="24"/>
          <w:lang w:val="en-US"/>
        </w:rPr>
        <w:t>UNIT CODE:</w:t>
      </w:r>
      <w:r w:rsidRPr="00693D1F">
        <w:rPr>
          <w:rFonts w:ascii="Times New Roman" w:hAnsi="Times New Roman"/>
          <w:bCs/>
          <w:sz w:val="24"/>
          <w:szCs w:val="24"/>
        </w:rPr>
        <w:t xml:space="preserve"> FO/OS/EN/CR/09/6/A</w:t>
      </w:r>
    </w:p>
    <w:p w14:paraId="30D8E78A" w14:textId="77777777" w:rsidR="002F482F" w:rsidRDefault="002F482F" w:rsidP="00B31B84">
      <w:pPr>
        <w:spacing w:after="0"/>
        <w:jc w:val="both"/>
        <w:rPr>
          <w:rFonts w:ascii="Times New Roman" w:eastAsia="Times New Roman" w:hAnsi="Times New Roman"/>
          <w:b/>
          <w:sz w:val="24"/>
          <w:szCs w:val="24"/>
          <w:lang w:val="en-US"/>
        </w:rPr>
      </w:pPr>
    </w:p>
    <w:p w14:paraId="0688565C" w14:textId="7FC12C99"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UNIT DESCRIPTION</w:t>
      </w:r>
    </w:p>
    <w:p w14:paraId="3765CB02" w14:textId="62F4E84E" w:rsidR="00B31B84" w:rsidRPr="00693D1F" w:rsidRDefault="00B31B84" w:rsidP="00B31B84">
      <w:pPr>
        <w:jc w:val="both"/>
        <w:rPr>
          <w:rFonts w:ascii="Times New Roman" w:eastAsia="Times New Roman" w:hAnsi="Times New Roman"/>
          <w:sz w:val="24"/>
          <w:szCs w:val="24"/>
        </w:rPr>
      </w:pPr>
      <w:bookmarkStart w:id="82" w:name="_Hlk21274547"/>
      <w:r w:rsidRPr="00693D1F">
        <w:rPr>
          <w:rFonts w:ascii="Times New Roman" w:eastAsia="Times New Roman" w:hAnsi="Times New Roman"/>
          <w:sz w:val="24"/>
          <w:szCs w:val="24"/>
          <w:lang w:val="en-US"/>
        </w:rPr>
        <w:t xml:space="preserve">This unit covers the competencies required in undertaking </w:t>
      </w:r>
      <w:r w:rsidR="00355651" w:rsidRPr="00693D1F">
        <w:rPr>
          <w:rFonts w:ascii="Times New Roman" w:eastAsia="Times New Roman" w:hAnsi="Times New Roman"/>
          <w:sz w:val="24"/>
          <w:szCs w:val="24"/>
          <w:lang w:val="en-US"/>
        </w:rPr>
        <w:t>wood</w:t>
      </w:r>
      <w:r w:rsidRPr="00693D1F">
        <w:rPr>
          <w:rFonts w:ascii="Times New Roman" w:eastAsia="Times New Roman" w:hAnsi="Times New Roman"/>
          <w:sz w:val="24"/>
          <w:szCs w:val="24"/>
          <w:lang w:val="en-US"/>
        </w:rPr>
        <w:t xml:space="preserve"> utilization and processing. Competencies </w:t>
      </w:r>
      <w:proofErr w:type="gramStart"/>
      <w:r w:rsidRPr="00693D1F">
        <w:rPr>
          <w:rFonts w:ascii="Times New Roman" w:eastAsia="Times New Roman" w:hAnsi="Times New Roman"/>
          <w:sz w:val="24"/>
          <w:szCs w:val="24"/>
          <w:lang w:val="en-US"/>
        </w:rPr>
        <w:t>includes:</w:t>
      </w:r>
      <w:proofErr w:type="gramEnd"/>
      <w:r w:rsidRPr="00693D1F">
        <w:rPr>
          <w:rFonts w:ascii="Times New Roman" w:eastAsia="Times New Roman" w:hAnsi="Times New Roman"/>
          <w:sz w:val="24"/>
          <w:szCs w:val="24"/>
        </w:rPr>
        <w:t xml:space="preserve"> processing forest end products and by products, ensuring standard compliance in production, applying knowledge of value addition on forest products, applying knowledge of chain of product distribution.</w:t>
      </w:r>
      <w:bookmarkEnd w:id="82"/>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p>
    <w:p w14:paraId="5729DF6C"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1"/>
        <w:gridCol w:w="6599"/>
      </w:tblGrid>
      <w:tr w:rsidR="00B31B84" w:rsidRPr="00693D1F" w14:paraId="0EB270D6" w14:textId="77777777" w:rsidTr="001B52E8">
        <w:tc>
          <w:tcPr>
            <w:tcW w:w="1471" w:type="pct"/>
            <w:vAlign w:val="center"/>
          </w:tcPr>
          <w:p w14:paraId="7C6D07F3"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ELEMENT</w:t>
            </w:r>
          </w:p>
          <w:p w14:paraId="7DD6EDAF"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sz w:val="24"/>
                <w:szCs w:val="24"/>
                <w:lang w:val="en-US"/>
              </w:rPr>
              <w:t>These describe the key outcomes which make up workplace function.</w:t>
            </w:r>
          </w:p>
        </w:tc>
        <w:tc>
          <w:tcPr>
            <w:tcW w:w="3529" w:type="pct"/>
            <w:vAlign w:val="center"/>
          </w:tcPr>
          <w:p w14:paraId="39694EE2"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PERFORMANCE CRITERIA</w:t>
            </w:r>
          </w:p>
          <w:p w14:paraId="1803F4C4"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sz w:val="24"/>
                <w:szCs w:val="24"/>
                <w:lang w:val="en-US"/>
              </w:rPr>
              <w:t>These are assessable statements which specify the required level of performance for each of the elements.</w:t>
            </w:r>
          </w:p>
          <w:p w14:paraId="6AD1D3AC"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i/>
                <w:sz w:val="24"/>
                <w:szCs w:val="24"/>
                <w:lang w:val="en-US"/>
              </w:rPr>
              <w:t>Bold and italicized terms</w:t>
            </w:r>
            <w:r w:rsidRPr="00693D1F">
              <w:rPr>
                <w:rFonts w:ascii="Times New Roman" w:eastAsia="Times New Roman" w:hAnsi="Times New Roman"/>
                <w:sz w:val="24"/>
                <w:szCs w:val="24"/>
                <w:lang w:val="en-US"/>
              </w:rPr>
              <w:t xml:space="preserve"> </w:t>
            </w:r>
            <w:r w:rsidRPr="00693D1F">
              <w:rPr>
                <w:rFonts w:ascii="Times New Roman" w:eastAsia="Times New Roman" w:hAnsi="Times New Roman"/>
                <w:b/>
                <w:i/>
                <w:sz w:val="24"/>
                <w:szCs w:val="24"/>
                <w:lang w:val="en-US"/>
              </w:rPr>
              <w:t>are elaborated in the Range</w:t>
            </w:r>
          </w:p>
        </w:tc>
      </w:tr>
      <w:tr w:rsidR="00B31B84" w:rsidRPr="00693D1F" w14:paraId="755FEBF8" w14:textId="77777777" w:rsidTr="001B52E8">
        <w:tc>
          <w:tcPr>
            <w:tcW w:w="1471" w:type="pct"/>
          </w:tcPr>
          <w:p w14:paraId="6E9F8540" w14:textId="77777777" w:rsidR="00B31B84" w:rsidRPr="00693D1F" w:rsidRDefault="00B31B84" w:rsidP="004A4230">
            <w:pPr>
              <w:numPr>
                <w:ilvl w:val="0"/>
                <w:numId w:val="76"/>
              </w:numPr>
              <w:spacing w:after="0"/>
              <w:contextualSpacing/>
              <w:rPr>
                <w:rFonts w:ascii="Times New Roman" w:eastAsia="Times New Roman" w:hAnsi="Times New Roman"/>
                <w:sz w:val="24"/>
                <w:szCs w:val="24"/>
              </w:rPr>
            </w:pPr>
            <w:bookmarkStart w:id="83" w:name="_Hlk24540936"/>
            <w:r w:rsidRPr="00693D1F">
              <w:rPr>
                <w:rFonts w:ascii="Times New Roman" w:eastAsia="Times New Roman" w:hAnsi="Times New Roman"/>
                <w:sz w:val="24"/>
                <w:szCs w:val="24"/>
              </w:rPr>
              <w:t>Process forest end products and by-products.</w:t>
            </w:r>
          </w:p>
        </w:tc>
        <w:tc>
          <w:tcPr>
            <w:tcW w:w="3529" w:type="pct"/>
          </w:tcPr>
          <w:p w14:paraId="78C7DB56" w14:textId="1936C489" w:rsidR="00B31B84" w:rsidRPr="00693D1F" w:rsidRDefault="00B31B84" w:rsidP="004A4230">
            <w:pPr>
              <w:numPr>
                <w:ilvl w:val="1"/>
                <w:numId w:val="76"/>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Collected </w:t>
            </w:r>
            <w:r w:rsidRPr="00693D1F">
              <w:rPr>
                <w:rFonts w:ascii="Times New Roman" w:eastAsia="Times New Roman" w:hAnsi="Times New Roman"/>
                <w:b/>
                <w:bCs/>
                <w:i/>
                <w:iCs/>
                <w:sz w:val="24"/>
                <w:szCs w:val="24"/>
              </w:rPr>
              <w:t xml:space="preserve">forest </w:t>
            </w:r>
            <w:r w:rsidR="00A1280B">
              <w:rPr>
                <w:rFonts w:ascii="Times New Roman" w:eastAsia="Times New Roman" w:hAnsi="Times New Roman"/>
                <w:b/>
                <w:bCs/>
                <w:i/>
                <w:iCs/>
                <w:sz w:val="24"/>
                <w:szCs w:val="24"/>
              </w:rPr>
              <w:t xml:space="preserve">raw </w:t>
            </w:r>
            <w:r w:rsidRPr="00693D1F">
              <w:rPr>
                <w:rFonts w:ascii="Times New Roman" w:eastAsia="Times New Roman" w:hAnsi="Times New Roman"/>
                <w:b/>
                <w:bCs/>
                <w:i/>
                <w:iCs/>
                <w:sz w:val="24"/>
                <w:szCs w:val="24"/>
              </w:rPr>
              <w:t>materials</w:t>
            </w:r>
            <w:r w:rsidRPr="00693D1F">
              <w:rPr>
                <w:rFonts w:ascii="Times New Roman" w:eastAsia="Times New Roman" w:hAnsi="Times New Roman"/>
                <w:sz w:val="24"/>
                <w:szCs w:val="24"/>
              </w:rPr>
              <w:t xml:space="preserve"> as per workplace procedures.</w:t>
            </w:r>
          </w:p>
          <w:p w14:paraId="26367272" w14:textId="77777777" w:rsidR="00B31B84" w:rsidRPr="00693D1F" w:rsidRDefault="00B31B84" w:rsidP="004A4230">
            <w:pPr>
              <w:numPr>
                <w:ilvl w:val="1"/>
                <w:numId w:val="76"/>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Classified forest materials/products for processing as per workplace procedures.</w:t>
            </w:r>
          </w:p>
          <w:p w14:paraId="11D1512A" w14:textId="77777777" w:rsidR="00B31B84" w:rsidRPr="00693D1F" w:rsidRDefault="00B31B84" w:rsidP="004A4230">
            <w:pPr>
              <w:numPr>
                <w:ilvl w:val="1"/>
                <w:numId w:val="76"/>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Mobilized labour to process forest end products as per workplace procedures.</w:t>
            </w:r>
          </w:p>
          <w:p w14:paraId="26237241" w14:textId="77777777" w:rsidR="00B31B84" w:rsidRPr="00693D1F" w:rsidRDefault="00B31B84" w:rsidP="004A4230">
            <w:pPr>
              <w:numPr>
                <w:ilvl w:val="1"/>
                <w:numId w:val="76"/>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Assembled </w:t>
            </w:r>
            <w:r w:rsidRPr="00693D1F">
              <w:rPr>
                <w:rFonts w:ascii="Times New Roman" w:eastAsia="Times New Roman" w:hAnsi="Times New Roman"/>
                <w:b/>
                <w:bCs/>
                <w:i/>
                <w:iCs/>
                <w:sz w:val="24"/>
                <w:szCs w:val="24"/>
              </w:rPr>
              <w:t>tools and machines</w:t>
            </w:r>
            <w:r w:rsidRPr="00693D1F">
              <w:rPr>
                <w:rFonts w:ascii="Times New Roman" w:eastAsia="Times New Roman" w:hAnsi="Times New Roman"/>
                <w:sz w:val="24"/>
                <w:szCs w:val="24"/>
              </w:rPr>
              <w:t xml:space="preserve"> </w:t>
            </w:r>
            <w:r w:rsidRPr="00A1280B">
              <w:rPr>
                <w:rFonts w:ascii="Times New Roman" w:eastAsia="Times New Roman" w:hAnsi="Times New Roman"/>
                <w:b/>
                <w:bCs/>
                <w:i/>
                <w:iCs/>
                <w:sz w:val="24"/>
                <w:szCs w:val="24"/>
              </w:rPr>
              <w:t>for processing</w:t>
            </w:r>
            <w:r w:rsidRPr="00693D1F">
              <w:rPr>
                <w:rFonts w:ascii="Times New Roman" w:eastAsia="Times New Roman" w:hAnsi="Times New Roman"/>
                <w:sz w:val="24"/>
                <w:szCs w:val="24"/>
              </w:rPr>
              <w:t xml:space="preserve"> forest materials as per workplace procedure.</w:t>
            </w:r>
          </w:p>
          <w:p w14:paraId="38E2F1B8" w14:textId="77777777" w:rsidR="00B31B84" w:rsidRPr="00693D1F" w:rsidRDefault="00B31B84" w:rsidP="004A4230">
            <w:pPr>
              <w:numPr>
                <w:ilvl w:val="1"/>
                <w:numId w:val="76"/>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 Carried out conversion of wood into timber and by-products as per workplace procedures.</w:t>
            </w:r>
          </w:p>
        </w:tc>
      </w:tr>
      <w:bookmarkEnd w:id="83"/>
      <w:tr w:rsidR="00B31B84" w:rsidRPr="00693D1F" w14:paraId="56FD863B" w14:textId="77777777" w:rsidTr="001B52E8">
        <w:tc>
          <w:tcPr>
            <w:tcW w:w="1471" w:type="pct"/>
          </w:tcPr>
          <w:p w14:paraId="7BEC77E9" w14:textId="77777777" w:rsidR="00B31B84" w:rsidRPr="00693D1F" w:rsidRDefault="00B31B84" w:rsidP="004A4230">
            <w:pPr>
              <w:numPr>
                <w:ilvl w:val="0"/>
                <w:numId w:val="76"/>
              </w:numPr>
              <w:spacing w:after="0"/>
              <w:contextualSpacing/>
              <w:rPr>
                <w:rFonts w:ascii="Times New Roman" w:eastAsia="Times New Roman" w:hAnsi="Times New Roman"/>
                <w:bCs/>
                <w:sz w:val="24"/>
                <w:szCs w:val="24"/>
              </w:rPr>
            </w:pPr>
            <w:r w:rsidRPr="00693D1F">
              <w:rPr>
                <w:rFonts w:ascii="Times New Roman" w:eastAsia="Times New Roman" w:hAnsi="Times New Roman"/>
                <w:sz w:val="24"/>
                <w:szCs w:val="24"/>
              </w:rPr>
              <w:t>Ensure standard compliance in processing.</w:t>
            </w:r>
          </w:p>
        </w:tc>
        <w:tc>
          <w:tcPr>
            <w:tcW w:w="3529" w:type="pct"/>
          </w:tcPr>
          <w:p w14:paraId="39C1185C" w14:textId="77777777" w:rsidR="00B31B84" w:rsidRPr="00693D1F" w:rsidRDefault="00B31B84" w:rsidP="004A4230">
            <w:pPr>
              <w:numPr>
                <w:ilvl w:val="1"/>
                <w:numId w:val="76"/>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Identified the standards in processing as per SOPs.</w:t>
            </w:r>
          </w:p>
          <w:p w14:paraId="3FD05EDC" w14:textId="77777777" w:rsidR="00B31B84" w:rsidRPr="00693D1F" w:rsidRDefault="00B31B84" w:rsidP="004A4230">
            <w:pPr>
              <w:numPr>
                <w:ilvl w:val="1"/>
                <w:numId w:val="76"/>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Ensured compliance to standards during processing as per SOPs. </w:t>
            </w:r>
          </w:p>
          <w:p w14:paraId="37D3E4CE" w14:textId="77777777" w:rsidR="00B31B84" w:rsidRPr="00693D1F" w:rsidRDefault="00B31B84" w:rsidP="004A4230">
            <w:pPr>
              <w:numPr>
                <w:ilvl w:val="1"/>
                <w:numId w:val="76"/>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Graded forest end products by quality for different markets as per SOPs. </w:t>
            </w:r>
          </w:p>
        </w:tc>
      </w:tr>
      <w:tr w:rsidR="00B31B84" w:rsidRPr="00693D1F" w14:paraId="51A1C336" w14:textId="77777777" w:rsidTr="001B52E8">
        <w:trPr>
          <w:trHeight w:val="503"/>
        </w:trPr>
        <w:tc>
          <w:tcPr>
            <w:tcW w:w="1471" w:type="pct"/>
          </w:tcPr>
          <w:p w14:paraId="571365A4" w14:textId="77777777" w:rsidR="00B31B84" w:rsidRPr="00693D1F" w:rsidRDefault="00B31B84" w:rsidP="004A4230">
            <w:pPr>
              <w:numPr>
                <w:ilvl w:val="0"/>
                <w:numId w:val="76"/>
              </w:numPr>
              <w:spacing w:after="0"/>
              <w:contextualSpacing/>
              <w:rPr>
                <w:rFonts w:ascii="Times New Roman" w:eastAsia="Times New Roman" w:hAnsi="Times New Roman"/>
                <w:color w:val="008000"/>
                <w:sz w:val="24"/>
                <w:szCs w:val="24"/>
              </w:rPr>
            </w:pPr>
            <w:r w:rsidRPr="00693D1F">
              <w:rPr>
                <w:rFonts w:ascii="Times New Roman" w:eastAsia="Times New Roman" w:hAnsi="Times New Roman"/>
                <w:sz w:val="24"/>
                <w:szCs w:val="24"/>
              </w:rPr>
              <w:t>Apply knowledge of value addition on forest products.</w:t>
            </w:r>
          </w:p>
        </w:tc>
        <w:tc>
          <w:tcPr>
            <w:tcW w:w="3529" w:type="pct"/>
          </w:tcPr>
          <w:p w14:paraId="1E2F271C" w14:textId="77777777" w:rsidR="00B31B84" w:rsidRPr="00693D1F" w:rsidRDefault="00B31B84" w:rsidP="004A4230">
            <w:pPr>
              <w:numPr>
                <w:ilvl w:val="1"/>
                <w:numId w:val="76"/>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Identified forest products for value addition as per workplace procedures.</w:t>
            </w:r>
          </w:p>
          <w:p w14:paraId="11FC318B" w14:textId="77777777" w:rsidR="00B31B84" w:rsidRPr="00693D1F" w:rsidRDefault="00B31B84" w:rsidP="004A4230">
            <w:pPr>
              <w:numPr>
                <w:ilvl w:val="1"/>
                <w:numId w:val="76"/>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Applied relevant processes of value addition on forest products as per workplace procedures.</w:t>
            </w:r>
          </w:p>
          <w:p w14:paraId="13056935" w14:textId="77777777" w:rsidR="00B31B84" w:rsidRPr="00693D1F" w:rsidRDefault="00B31B84" w:rsidP="004A4230">
            <w:pPr>
              <w:numPr>
                <w:ilvl w:val="1"/>
                <w:numId w:val="76"/>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Ensured </w:t>
            </w:r>
            <w:r w:rsidRPr="00A1280B">
              <w:rPr>
                <w:rFonts w:ascii="Times New Roman" w:eastAsia="Times New Roman" w:hAnsi="Times New Roman"/>
                <w:b/>
                <w:bCs/>
                <w:i/>
                <w:iCs/>
                <w:sz w:val="24"/>
                <w:szCs w:val="24"/>
              </w:rPr>
              <w:t>compliance to</w:t>
            </w:r>
            <w:r w:rsidRPr="00693D1F">
              <w:rPr>
                <w:rFonts w:ascii="Times New Roman" w:eastAsia="Times New Roman" w:hAnsi="Times New Roman"/>
                <w:sz w:val="24"/>
                <w:szCs w:val="24"/>
              </w:rPr>
              <w:t xml:space="preserve"> </w:t>
            </w:r>
            <w:r w:rsidRPr="00693D1F">
              <w:rPr>
                <w:rFonts w:ascii="Times New Roman" w:eastAsia="Times New Roman" w:hAnsi="Times New Roman"/>
                <w:b/>
                <w:bCs/>
                <w:i/>
                <w:iCs/>
                <w:sz w:val="24"/>
                <w:szCs w:val="24"/>
              </w:rPr>
              <w:t>standards</w:t>
            </w:r>
            <w:r w:rsidRPr="00693D1F">
              <w:rPr>
                <w:rFonts w:ascii="Times New Roman" w:eastAsia="Times New Roman" w:hAnsi="Times New Roman"/>
                <w:sz w:val="24"/>
                <w:szCs w:val="24"/>
              </w:rPr>
              <w:t xml:space="preserve"> during value addition as per SOPs.</w:t>
            </w:r>
          </w:p>
        </w:tc>
      </w:tr>
      <w:tr w:rsidR="00B31B84" w:rsidRPr="00693D1F" w14:paraId="39CB0C44" w14:textId="77777777" w:rsidTr="001B52E8">
        <w:trPr>
          <w:trHeight w:val="503"/>
        </w:trPr>
        <w:tc>
          <w:tcPr>
            <w:tcW w:w="1471" w:type="pct"/>
          </w:tcPr>
          <w:p w14:paraId="45CAC7DB" w14:textId="77777777" w:rsidR="00B31B84" w:rsidRPr="00693D1F" w:rsidRDefault="00B31B84" w:rsidP="004A4230">
            <w:pPr>
              <w:numPr>
                <w:ilvl w:val="0"/>
                <w:numId w:val="76"/>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Apply knowledge of chain of product distribution.</w:t>
            </w:r>
          </w:p>
        </w:tc>
        <w:tc>
          <w:tcPr>
            <w:tcW w:w="3529" w:type="pct"/>
          </w:tcPr>
          <w:p w14:paraId="0F620337" w14:textId="77777777" w:rsidR="00B31B84" w:rsidRPr="00693D1F" w:rsidRDefault="00B31B84" w:rsidP="004A4230">
            <w:pPr>
              <w:numPr>
                <w:ilvl w:val="1"/>
                <w:numId w:val="76"/>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Identified market availability of forest products as per basic principles of economics.</w:t>
            </w:r>
          </w:p>
          <w:p w14:paraId="3E22029D" w14:textId="77777777" w:rsidR="00B31B84" w:rsidRPr="00693D1F" w:rsidRDefault="00B31B84" w:rsidP="004A4230">
            <w:pPr>
              <w:numPr>
                <w:ilvl w:val="1"/>
                <w:numId w:val="76"/>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Identified market structure of forest products as per basic principles of economics.</w:t>
            </w:r>
          </w:p>
        </w:tc>
      </w:tr>
    </w:tbl>
    <w:p w14:paraId="3DA24E44" w14:textId="77777777" w:rsidR="00B31B84" w:rsidRPr="00693D1F" w:rsidRDefault="00B31B84" w:rsidP="00B31B84">
      <w:pPr>
        <w:spacing w:after="0"/>
        <w:jc w:val="both"/>
        <w:rPr>
          <w:rFonts w:ascii="Times New Roman" w:eastAsia="Times New Roman" w:hAnsi="Times New Roman"/>
          <w:b/>
          <w:sz w:val="24"/>
          <w:szCs w:val="24"/>
          <w:lang w:val="en-US"/>
        </w:rPr>
      </w:pPr>
    </w:p>
    <w:p w14:paraId="16A15E13" w14:textId="77777777" w:rsidR="00B31B84" w:rsidRPr="00693D1F" w:rsidRDefault="00B31B84" w:rsidP="00B31B84">
      <w:pPr>
        <w:spacing w:after="0"/>
        <w:jc w:val="both"/>
        <w:rPr>
          <w:rFonts w:ascii="Times New Roman" w:eastAsia="Times New Roman" w:hAnsi="Times New Roman"/>
          <w:b/>
          <w:sz w:val="24"/>
          <w:szCs w:val="24"/>
          <w:lang w:val="en-US"/>
        </w:rPr>
      </w:pPr>
    </w:p>
    <w:p w14:paraId="47A2AA6F"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RANGE</w:t>
      </w:r>
    </w:p>
    <w:p w14:paraId="4671529E"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p w14:paraId="047B5FA1" w14:textId="77777777" w:rsidR="00B31B84" w:rsidRPr="00693D1F" w:rsidRDefault="00B31B84" w:rsidP="00B31B84">
      <w:pPr>
        <w:spacing w:after="0"/>
        <w:jc w:val="both"/>
        <w:rPr>
          <w:rFonts w:ascii="Times New Roman" w:eastAsia="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6025"/>
      </w:tblGrid>
      <w:tr w:rsidR="00B31B84" w:rsidRPr="00693D1F" w14:paraId="0E90A0BA" w14:textId="77777777" w:rsidTr="001B52E8">
        <w:tc>
          <w:tcPr>
            <w:tcW w:w="1778" w:type="pct"/>
          </w:tcPr>
          <w:p w14:paraId="0C104A01" w14:textId="77777777" w:rsidR="00B31B84" w:rsidRPr="00693D1F" w:rsidRDefault="00B31B84" w:rsidP="00B31B84">
            <w:pPr>
              <w:spacing w:after="0"/>
              <w:ind w:left="-108"/>
              <w:contextualSpacing/>
              <w:jc w:val="both"/>
              <w:rPr>
                <w:rFonts w:ascii="Times New Roman" w:eastAsia="Times New Roman" w:hAnsi="Times New Roman"/>
                <w:b/>
                <w:sz w:val="24"/>
                <w:szCs w:val="24"/>
              </w:rPr>
            </w:pPr>
            <w:r w:rsidRPr="00693D1F">
              <w:rPr>
                <w:rFonts w:ascii="Times New Roman" w:eastAsia="Times New Roman" w:hAnsi="Times New Roman"/>
                <w:b/>
                <w:sz w:val="24"/>
                <w:szCs w:val="24"/>
                <w:lang w:val="en-US"/>
              </w:rPr>
              <w:t xml:space="preserve"> VARIABLE </w:t>
            </w:r>
          </w:p>
        </w:tc>
        <w:tc>
          <w:tcPr>
            <w:tcW w:w="3222" w:type="pct"/>
          </w:tcPr>
          <w:p w14:paraId="67F3C9C6"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RANGE</w:t>
            </w:r>
          </w:p>
        </w:tc>
      </w:tr>
      <w:tr w:rsidR="00B31B84" w:rsidRPr="00693D1F" w14:paraId="4DD8AFDB" w14:textId="77777777" w:rsidTr="001B52E8">
        <w:tc>
          <w:tcPr>
            <w:tcW w:w="1778" w:type="pct"/>
          </w:tcPr>
          <w:p w14:paraId="5D72B358" w14:textId="77777777" w:rsidR="00B31B84" w:rsidRPr="00693D1F" w:rsidRDefault="00B31B84" w:rsidP="004A4230">
            <w:pPr>
              <w:pStyle w:val="ListParagraph"/>
              <w:numPr>
                <w:ilvl w:val="0"/>
                <w:numId w:val="223"/>
              </w:numPr>
              <w:spacing w:after="0"/>
              <w:rPr>
                <w:rFonts w:ascii="Times New Roman" w:eastAsia="Times New Roman" w:hAnsi="Times New Roman"/>
                <w:sz w:val="24"/>
                <w:szCs w:val="24"/>
              </w:rPr>
            </w:pPr>
            <w:r w:rsidRPr="00693D1F">
              <w:rPr>
                <w:rFonts w:ascii="Times New Roman" w:eastAsia="Times New Roman" w:hAnsi="Times New Roman"/>
                <w:sz w:val="24"/>
                <w:szCs w:val="24"/>
              </w:rPr>
              <w:t>Forest raw materials</w:t>
            </w:r>
            <w:r w:rsidRPr="00693D1F">
              <w:rPr>
                <w:rFonts w:ascii="Times New Roman" w:eastAsia="Times New Roman" w:hAnsi="Times New Roman"/>
                <w:b/>
                <w:bCs/>
                <w:i/>
                <w:iCs/>
                <w:sz w:val="24"/>
                <w:szCs w:val="24"/>
              </w:rPr>
              <w:t xml:space="preserve"> </w:t>
            </w:r>
            <w:r w:rsidRPr="00693D1F">
              <w:rPr>
                <w:rFonts w:ascii="Times New Roman" w:eastAsia="Times New Roman" w:hAnsi="Times New Roman"/>
                <w:sz w:val="24"/>
                <w:szCs w:val="24"/>
              </w:rPr>
              <w:t>may include but not limited:</w:t>
            </w:r>
          </w:p>
        </w:tc>
        <w:tc>
          <w:tcPr>
            <w:tcW w:w="3222" w:type="pct"/>
          </w:tcPr>
          <w:p w14:paraId="14572484" w14:textId="77777777" w:rsidR="00B31B84" w:rsidRPr="00693D1F" w:rsidRDefault="00B31B84" w:rsidP="004A4230">
            <w:pPr>
              <w:pStyle w:val="ListParagraph"/>
              <w:numPr>
                <w:ilvl w:val="0"/>
                <w:numId w:val="79"/>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Tree logs.</w:t>
            </w:r>
          </w:p>
          <w:p w14:paraId="6E20A4DB" w14:textId="77777777" w:rsidR="00B31B84" w:rsidRPr="00693D1F" w:rsidRDefault="00B31B84" w:rsidP="004A4230">
            <w:pPr>
              <w:pStyle w:val="ListParagraph"/>
              <w:numPr>
                <w:ilvl w:val="0"/>
                <w:numId w:val="79"/>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Poles.</w:t>
            </w:r>
          </w:p>
          <w:p w14:paraId="75615BA5" w14:textId="77777777" w:rsidR="00B31B84" w:rsidRPr="00693D1F" w:rsidRDefault="00B31B84" w:rsidP="004A4230">
            <w:pPr>
              <w:pStyle w:val="ListParagraph"/>
              <w:numPr>
                <w:ilvl w:val="0"/>
                <w:numId w:val="79"/>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Resins.</w:t>
            </w:r>
          </w:p>
          <w:p w14:paraId="3305ACF9" w14:textId="77777777" w:rsidR="00B31B84" w:rsidRPr="00693D1F" w:rsidRDefault="00B31B84" w:rsidP="004A4230">
            <w:pPr>
              <w:pStyle w:val="ListParagraph"/>
              <w:numPr>
                <w:ilvl w:val="0"/>
                <w:numId w:val="79"/>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Cut stones.</w:t>
            </w:r>
          </w:p>
          <w:p w14:paraId="7BC992D0" w14:textId="77777777" w:rsidR="00B31B84" w:rsidRPr="00693D1F" w:rsidRDefault="00B31B84" w:rsidP="004A4230">
            <w:pPr>
              <w:pStyle w:val="ListParagraph"/>
              <w:numPr>
                <w:ilvl w:val="0"/>
                <w:numId w:val="79"/>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Water.</w:t>
            </w:r>
          </w:p>
          <w:p w14:paraId="7F1224E7" w14:textId="77777777" w:rsidR="00B31B84" w:rsidRPr="00693D1F" w:rsidRDefault="00B31B84" w:rsidP="004A4230">
            <w:pPr>
              <w:pStyle w:val="ListParagraph"/>
              <w:numPr>
                <w:ilvl w:val="0"/>
                <w:numId w:val="79"/>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Grass.</w:t>
            </w:r>
          </w:p>
          <w:p w14:paraId="761EAF1F" w14:textId="77777777" w:rsidR="00B31B84" w:rsidRPr="00693D1F" w:rsidRDefault="00B31B84" w:rsidP="004A4230">
            <w:pPr>
              <w:pStyle w:val="ListParagraph"/>
              <w:numPr>
                <w:ilvl w:val="0"/>
                <w:numId w:val="79"/>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Herbs.</w:t>
            </w:r>
          </w:p>
          <w:p w14:paraId="1231262F" w14:textId="77777777" w:rsidR="00B31B84" w:rsidRPr="00693D1F" w:rsidRDefault="00B31B84" w:rsidP="004A4230">
            <w:pPr>
              <w:pStyle w:val="ListParagraph"/>
              <w:numPr>
                <w:ilvl w:val="0"/>
                <w:numId w:val="79"/>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Medicinal plants.</w:t>
            </w:r>
          </w:p>
          <w:p w14:paraId="02929E89" w14:textId="77777777" w:rsidR="00B31B84" w:rsidRPr="00693D1F" w:rsidRDefault="00B31B84" w:rsidP="004A4230">
            <w:pPr>
              <w:pStyle w:val="ListParagraph"/>
              <w:numPr>
                <w:ilvl w:val="0"/>
                <w:numId w:val="79"/>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Bark.</w:t>
            </w:r>
          </w:p>
        </w:tc>
      </w:tr>
      <w:tr w:rsidR="00B31B84" w:rsidRPr="00693D1F" w14:paraId="500BDF46" w14:textId="77777777" w:rsidTr="001B52E8">
        <w:tc>
          <w:tcPr>
            <w:tcW w:w="1778" w:type="pct"/>
          </w:tcPr>
          <w:p w14:paraId="0CDF4659" w14:textId="77777777" w:rsidR="00B31B84" w:rsidRPr="00693D1F" w:rsidRDefault="00B31B84" w:rsidP="004A4230">
            <w:pPr>
              <w:pStyle w:val="ListParagraph"/>
              <w:numPr>
                <w:ilvl w:val="0"/>
                <w:numId w:val="223"/>
              </w:numPr>
              <w:spacing w:after="0"/>
              <w:rPr>
                <w:rFonts w:ascii="Times New Roman" w:eastAsia="Times New Roman" w:hAnsi="Times New Roman"/>
                <w:sz w:val="24"/>
                <w:szCs w:val="24"/>
              </w:rPr>
            </w:pPr>
            <w:r w:rsidRPr="00693D1F">
              <w:rPr>
                <w:rFonts w:ascii="Times New Roman" w:eastAsia="Times New Roman" w:hAnsi="Times New Roman"/>
                <w:sz w:val="24"/>
                <w:szCs w:val="24"/>
              </w:rPr>
              <w:t>Processing tools and machines may include but not limited:</w:t>
            </w:r>
          </w:p>
        </w:tc>
        <w:tc>
          <w:tcPr>
            <w:tcW w:w="3222" w:type="pct"/>
          </w:tcPr>
          <w:p w14:paraId="6C9A6A05" w14:textId="77777777" w:rsidR="00B31B84" w:rsidRPr="00693D1F" w:rsidRDefault="00B31B84" w:rsidP="004A4230">
            <w:pPr>
              <w:pStyle w:val="ListParagraph"/>
              <w:numPr>
                <w:ilvl w:val="0"/>
                <w:numId w:val="8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Power saw.</w:t>
            </w:r>
          </w:p>
          <w:p w14:paraId="7AE229AA" w14:textId="77777777" w:rsidR="00B31B84" w:rsidRPr="00693D1F" w:rsidRDefault="00B31B84" w:rsidP="004A4230">
            <w:pPr>
              <w:pStyle w:val="ListParagraph"/>
              <w:numPr>
                <w:ilvl w:val="0"/>
                <w:numId w:val="8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Cross cut saw.</w:t>
            </w:r>
          </w:p>
          <w:p w14:paraId="516555AB" w14:textId="77777777" w:rsidR="00B31B84" w:rsidRPr="00693D1F" w:rsidRDefault="00B31B84" w:rsidP="004A4230">
            <w:pPr>
              <w:pStyle w:val="ListParagraph"/>
              <w:numPr>
                <w:ilvl w:val="0"/>
                <w:numId w:val="8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Wood miser.</w:t>
            </w:r>
          </w:p>
          <w:p w14:paraId="37946527" w14:textId="77777777" w:rsidR="00B31B84" w:rsidRPr="00693D1F" w:rsidRDefault="00B31B84" w:rsidP="004A4230">
            <w:pPr>
              <w:pStyle w:val="ListParagraph"/>
              <w:numPr>
                <w:ilvl w:val="0"/>
                <w:numId w:val="8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Saw bench.</w:t>
            </w:r>
          </w:p>
          <w:p w14:paraId="52F94F73" w14:textId="77777777" w:rsidR="00B31B84" w:rsidRPr="00693D1F" w:rsidRDefault="00B31B84" w:rsidP="004A4230">
            <w:pPr>
              <w:pStyle w:val="ListParagraph"/>
              <w:numPr>
                <w:ilvl w:val="0"/>
                <w:numId w:val="80"/>
              </w:numPr>
              <w:spacing w:after="0"/>
              <w:rPr>
                <w:rFonts w:ascii="Times New Roman" w:eastAsia="Times New Roman" w:hAnsi="Times New Roman"/>
                <w:bCs/>
                <w:sz w:val="24"/>
                <w:szCs w:val="24"/>
              </w:rPr>
            </w:pPr>
            <w:proofErr w:type="gramStart"/>
            <w:r w:rsidRPr="00693D1F">
              <w:rPr>
                <w:rFonts w:ascii="Times New Roman" w:eastAsia="Times New Roman" w:hAnsi="Times New Roman"/>
                <w:bCs/>
                <w:sz w:val="24"/>
                <w:szCs w:val="24"/>
              </w:rPr>
              <w:t>Ply wood</w:t>
            </w:r>
            <w:proofErr w:type="gramEnd"/>
            <w:r w:rsidRPr="00693D1F">
              <w:rPr>
                <w:rFonts w:ascii="Times New Roman" w:eastAsia="Times New Roman" w:hAnsi="Times New Roman"/>
                <w:bCs/>
                <w:sz w:val="24"/>
                <w:szCs w:val="24"/>
              </w:rPr>
              <w:t xml:space="preserve"> machine.</w:t>
            </w:r>
          </w:p>
          <w:p w14:paraId="4169D727" w14:textId="77777777" w:rsidR="00B31B84" w:rsidRPr="00693D1F" w:rsidRDefault="00B31B84" w:rsidP="004A4230">
            <w:pPr>
              <w:pStyle w:val="ListParagraph"/>
              <w:numPr>
                <w:ilvl w:val="0"/>
                <w:numId w:val="8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Particle board machines.</w:t>
            </w:r>
          </w:p>
          <w:p w14:paraId="146FCDFC" w14:textId="77777777" w:rsidR="00B31B84" w:rsidRPr="00693D1F" w:rsidRDefault="00B31B84" w:rsidP="004A4230">
            <w:pPr>
              <w:pStyle w:val="ListParagraph"/>
              <w:numPr>
                <w:ilvl w:val="0"/>
                <w:numId w:val="8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Medium density fibre board machines.</w:t>
            </w:r>
          </w:p>
          <w:p w14:paraId="203DF5B8" w14:textId="77777777" w:rsidR="00B31B84" w:rsidRPr="00693D1F" w:rsidRDefault="00B31B84" w:rsidP="004A4230">
            <w:pPr>
              <w:pStyle w:val="ListParagraph"/>
              <w:numPr>
                <w:ilvl w:val="0"/>
                <w:numId w:val="8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Paper making machine.</w:t>
            </w:r>
          </w:p>
          <w:p w14:paraId="04085E07" w14:textId="77777777" w:rsidR="00B31B84" w:rsidRPr="00693D1F" w:rsidRDefault="00B31B84" w:rsidP="004A4230">
            <w:pPr>
              <w:pStyle w:val="ListParagraph"/>
              <w:numPr>
                <w:ilvl w:val="0"/>
                <w:numId w:val="8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Quarrying machines.</w:t>
            </w:r>
          </w:p>
        </w:tc>
      </w:tr>
      <w:tr w:rsidR="00B31B84" w:rsidRPr="00693D1F" w14:paraId="4C0477F2" w14:textId="77777777" w:rsidTr="001B52E8">
        <w:tc>
          <w:tcPr>
            <w:tcW w:w="1778" w:type="pct"/>
          </w:tcPr>
          <w:p w14:paraId="72816B20" w14:textId="77777777" w:rsidR="00B31B84" w:rsidRPr="00693D1F" w:rsidRDefault="00B31B84" w:rsidP="004A4230">
            <w:pPr>
              <w:pStyle w:val="ListParagraph"/>
              <w:numPr>
                <w:ilvl w:val="0"/>
                <w:numId w:val="223"/>
              </w:numPr>
              <w:spacing w:after="0"/>
              <w:rPr>
                <w:rFonts w:ascii="Times New Roman" w:eastAsia="Times New Roman" w:hAnsi="Times New Roman"/>
                <w:sz w:val="24"/>
                <w:szCs w:val="24"/>
              </w:rPr>
            </w:pPr>
            <w:r w:rsidRPr="00693D1F">
              <w:rPr>
                <w:rFonts w:ascii="Times New Roman" w:eastAsia="Times New Roman" w:hAnsi="Times New Roman"/>
                <w:sz w:val="24"/>
                <w:szCs w:val="24"/>
              </w:rPr>
              <w:t>Compliance standards may include but not limited:</w:t>
            </w:r>
          </w:p>
        </w:tc>
        <w:tc>
          <w:tcPr>
            <w:tcW w:w="3222" w:type="pct"/>
          </w:tcPr>
          <w:p w14:paraId="69F79DA3" w14:textId="77777777" w:rsidR="00B31B84" w:rsidRPr="00693D1F" w:rsidRDefault="00B31B84" w:rsidP="004A4230">
            <w:pPr>
              <w:pStyle w:val="ListParagraph"/>
              <w:numPr>
                <w:ilvl w:val="0"/>
                <w:numId w:val="8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Kenya Bureau of Standards.</w:t>
            </w:r>
          </w:p>
          <w:p w14:paraId="5B676F86" w14:textId="77777777" w:rsidR="00B31B84" w:rsidRPr="00693D1F" w:rsidRDefault="00B31B84" w:rsidP="004A4230">
            <w:pPr>
              <w:pStyle w:val="ListParagraph"/>
              <w:numPr>
                <w:ilvl w:val="0"/>
                <w:numId w:val="8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Forest Stewardship Council.</w:t>
            </w:r>
          </w:p>
          <w:p w14:paraId="2A2E4471" w14:textId="77777777" w:rsidR="00B31B84" w:rsidRPr="00693D1F" w:rsidRDefault="00B31B84" w:rsidP="004A4230">
            <w:pPr>
              <w:pStyle w:val="ListParagraph"/>
              <w:numPr>
                <w:ilvl w:val="0"/>
                <w:numId w:val="8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ISO certified standards.</w:t>
            </w:r>
          </w:p>
        </w:tc>
      </w:tr>
    </w:tbl>
    <w:p w14:paraId="627A5109" w14:textId="77777777" w:rsidR="00B31B84" w:rsidRPr="00693D1F" w:rsidRDefault="00B31B84" w:rsidP="00B31B84">
      <w:pPr>
        <w:spacing w:after="0"/>
        <w:jc w:val="both"/>
        <w:rPr>
          <w:rFonts w:ascii="Times New Roman" w:eastAsia="Times New Roman" w:hAnsi="Times New Roman"/>
          <w:b/>
          <w:sz w:val="24"/>
          <w:szCs w:val="24"/>
          <w:lang w:val="en-US"/>
        </w:rPr>
      </w:pPr>
    </w:p>
    <w:p w14:paraId="0983A31C"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b/>
          <w:sz w:val="24"/>
          <w:szCs w:val="24"/>
          <w:lang w:val="en-US"/>
        </w:rPr>
        <w:t>REQUIRED SKILLS AND KNOWLEDGE</w:t>
      </w:r>
    </w:p>
    <w:p w14:paraId="1A151EAC" w14:textId="77777777" w:rsidR="00B31B84"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This section describes the skills and knowledge required for this unit of competency.</w:t>
      </w:r>
    </w:p>
    <w:p w14:paraId="37467A7C" w14:textId="77777777" w:rsidR="00B31B84" w:rsidRPr="00693D1F" w:rsidRDefault="00B31B84" w:rsidP="00B31B84">
      <w:pPr>
        <w:spacing w:after="0"/>
        <w:contextualSpacing/>
        <w:jc w:val="both"/>
        <w:rPr>
          <w:rFonts w:ascii="Times New Roman" w:eastAsia="Times New Roman" w:hAnsi="Times New Roman"/>
          <w:b/>
          <w:sz w:val="24"/>
          <w:szCs w:val="24"/>
        </w:rPr>
      </w:pPr>
    </w:p>
    <w:p w14:paraId="25D5C442" w14:textId="77777777" w:rsidR="00B31B84" w:rsidRPr="00693D1F" w:rsidRDefault="00B31B84" w:rsidP="00B31B84">
      <w:pPr>
        <w:spacing w:after="0"/>
        <w:contextualSpacing/>
        <w:jc w:val="both"/>
        <w:rPr>
          <w:rFonts w:ascii="Times New Roman" w:eastAsia="Times New Roman" w:hAnsi="Times New Roman"/>
          <w:b/>
          <w:sz w:val="24"/>
          <w:szCs w:val="24"/>
        </w:rPr>
      </w:pPr>
      <w:r w:rsidRPr="00693D1F">
        <w:rPr>
          <w:rFonts w:ascii="Times New Roman" w:eastAsia="Times New Roman" w:hAnsi="Times New Roman"/>
          <w:b/>
          <w:sz w:val="24"/>
          <w:szCs w:val="24"/>
        </w:rPr>
        <w:t>Required Skills</w:t>
      </w:r>
    </w:p>
    <w:p w14:paraId="14D6F052"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The individual needs to demonstrate the following skills:</w:t>
      </w:r>
    </w:p>
    <w:p w14:paraId="14CE3330"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Communication </w:t>
      </w:r>
    </w:p>
    <w:p w14:paraId="458E7129"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Planning</w:t>
      </w:r>
    </w:p>
    <w:p w14:paraId="0497F8A1"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Organizing</w:t>
      </w:r>
    </w:p>
    <w:p w14:paraId="5529FDF2"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Performance Management </w:t>
      </w:r>
    </w:p>
    <w:p w14:paraId="4700155D"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Report writing </w:t>
      </w:r>
    </w:p>
    <w:p w14:paraId="69407290"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lastRenderedPageBreak/>
        <w:t>Controlling</w:t>
      </w:r>
    </w:p>
    <w:p w14:paraId="68780016"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Coordinating</w:t>
      </w:r>
    </w:p>
    <w:p w14:paraId="5EA83CE8"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Problem solving </w:t>
      </w:r>
    </w:p>
    <w:p w14:paraId="77358637"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Critical thinking</w:t>
      </w:r>
    </w:p>
    <w:p w14:paraId="5B6AE86F"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Decision making</w:t>
      </w:r>
    </w:p>
    <w:p w14:paraId="2F63DF4A"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Time management. </w:t>
      </w:r>
    </w:p>
    <w:p w14:paraId="2579E21E"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Record keeping.</w:t>
      </w:r>
    </w:p>
    <w:p w14:paraId="4FE45045" w14:textId="77777777" w:rsidR="00B31B84" w:rsidRPr="00693D1F" w:rsidRDefault="00B31B84" w:rsidP="00B31B84">
      <w:pPr>
        <w:spacing w:after="0"/>
        <w:jc w:val="both"/>
        <w:rPr>
          <w:rFonts w:ascii="Times New Roman" w:eastAsia="Times New Roman" w:hAnsi="Times New Roman"/>
          <w:b/>
          <w:sz w:val="24"/>
          <w:szCs w:val="24"/>
          <w:lang w:val="en-US"/>
        </w:rPr>
      </w:pPr>
    </w:p>
    <w:p w14:paraId="04E849D3" w14:textId="77777777" w:rsidR="00B31B84" w:rsidRPr="00693D1F" w:rsidRDefault="00B31B84" w:rsidP="00B31B84">
      <w:pPr>
        <w:spacing w:after="0"/>
        <w:jc w:val="both"/>
        <w:rPr>
          <w:rFonts w:ascii="Times New Roman" w:eastAsia="Times New Roman" w:hAnsi="Times New Roman"/>
          <w:b/>
          <w:bCs/>
          <w:sz w:val="24"/>
          <w:szCs w:val="24"/>
          <w:lang w:val="en-US"/>
        </w:rPr>
      </w:pPr>
      <w:r w:rsidRPr="00693D1F">
        <w:rPr>
          <w:rFonts w:ascii="Times New Roman" w:eastAsia="Times New Roman" w:hAnsi="Times New Roman"/>
          <w:b/>
          <w:bCs/>
          <w:sz w:val="24"/>
          <w:szCs w:val="24"/>
          <w:lang w:val="en-US"/>
        </w:rPr>
        <w:t>Required Knowledge</w:t>
      </w:r>
    </w:p>
    <w:p w14:paraId="5E64E690" w14:textId="77777777" w:rsidR="00B31B84"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The individual needs to demonstrate knowledge of:</w:t>
      </w:r>
    </w:p>
    <w:p w14:paraId="5FEE0404" w14:textId="77777777" w:rsidR="00B31B84" w:rsidRPr="00693D1F" w:rsidRDefault="00B31B84" w:rsidP="004A4230">
      <w:pPr>
        <w:pStyle w:val="ListParagraph"/>
        <w:numPr>
          <w:ilvl w:val="0"/>
          <w:numId w:val="72"/>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Processing tools and equipment.</w:t>
      </w:r>
    </w:p>
    <w:p w14:paraId="491D0843" w14:textId="77777777" w:rsidR="00B31B84" w:rsidRPr="00693D1F" w:rsidRDefault="00B31B84" w:rsidP="004A4230">
      <w:pPr>
        <w:pStyle w:val="ListParagraph"/>
        <w:numPr>
          <w:ilvl w:val="0"/>
          <w:numId w:val="72"/>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Demand and supply.</w:t>
      </w:r>
    </w:p>
    <w:p w14:paraId="79D2C103" w14:textId="77777777" w:rsidR="00B31B84" w:rsidRPr="00693D1F" w:rsidRDefault="00B31B84" w:rsidP="004A4230">
      <w:pPr>
        <w:pStyle w:val="ListParagraph"/>
        <w:numPr>
          <w:ilvl w:val="0"/>
          <w:numId w:val="72"/>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Marketing structure.</w:t>
      </w:r>
    </w:p>
    <w:p w14:paraId="254385A7" w14:textId="77777777" w:rsidR="00B31B84" w:rsidRPr="00693D1F" w:rsidRDefault="00B31B84" w:rsidP="004A4230">
      <w:pPr>
        <w:pStyle w:val="ListParagraph"/>
        <w:numPr>
          <w:ilvl w:val="0"/>
          <w:numId w:val="72"/>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Processing techniques.</w:t>
      </w:r>
    </w:p>
    <w:p w14:paraId="2A6B315C" w14:textId="77777777" w:rsidR="00B31B84" w:rsidRPr="00693D1F" w:rsidRDefault="00B31B84" w:rsidP="004A4230">
      <w:pPr>
        <w:pStyle w:val="ListParagraph"/>
        <w:numPr>
          <w:ilvl w:val="0"/>
          <w:numId w:val="72"/>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Botany.</w:t>
      </w:r>
    </w:p>
    <w:p w14:paraId="44235699" w14:textId="2A6A2E65" w:rsidR="001B52E8" w:rsidRPr="00693D1F" w:rsidRDefault="00B31B84" w:rsidP="004A4230">
      <w:pPr>
        <w:pStyle w:val="ListParagraph"/>
        <w:numPr>
          <w:ilvl w:val="0"/>
          <w:numId w:val="72"/>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Multiple use and benefits of trees.</w:t>
      </w:r>
    </w:p>
    <w:p w14:paraId="7525EC40" w14:textId="77777777" w:rsidR="006F180E" w:rsidRPr="00693D1F" w:rsidRDefault="006F180E" w:rsidP="00B31B84">
      <w:pPr>
        <w:spacing w:after="0"/>
        <w:jc w:val="both"/>
        <w:rPr>
          <w:rFonts w:ascii="Times New Roman" w:eastAsia="Times New Roman" w:hAnsi="Times New Roman"/>
          <w:b/>
          <w:sz w:val="24"/>
          <w:szCs w:val="24"/>
          <w:lang w:val="en-US"/>
        </w:rPr>
      </w:pPr>
    </w:p>
    <w:p w14:paraId="5AA29C2E" w14:textId="77777777" w:rsidR="006F180E" w:rsidRPr="00693D1F" w:rsidRDefault="006F180E" w:rsidP="00B31B84">
      <w:pPr>
        <w:spacing w:after="0"/>
        <w:jc w:val="both"/>
        <w:rPr>
          <w:rFonts w:ascii="Times New Roman" w:eastAsia="Times New Roman" w:hAnsi="Times New Roman"/>
          <w:b/>
          <w:sz w:val="24"/>
          <w:szCs w:val="24"/>
          <w:lang w:val="en-US"/>
        </w:rPr>
      </w:pPr>
    </w:p>
    <w:p w14:paraId="76C438F6" w14:textId="4AE552B4" w:rsidR="00B31B84"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
          <w:sz w:val="24"/>
          <w:szCs w:val="24"/>
          <w:lang w:val="en-US"/>
        </w:rPr>
        <w:t>EVIDENCE GUIDE</w:t>
      </w:r>
    </w:p>
    <w:p w14:paraId="60CA266F" w14:textId="4295846B" w:rsidR="00B31B84" w:rsidRDefault="00B31B84" w:rsidP="00B31B84">
      <w:pPr>
        <w:spacing w:after="0"/>
        <w:contextualSpacing/>
        <w:jc w:val="both"/>
        <w:rPr>
          <w:rFonts w:ascii="Times New Roman" w:eastAsia="Times New Roman" w:hAnsi="Times New Roman"/>
          <w:sz w:val="24"/>
          <w:szCs w:val="24"/>
        </w:rPr>
      </w:pPr>
      <w:r w:rsidRPr="00693D1F">
        <w:rPr>
          <w:rFonts w:ascii="Times New Roman" w:eastAsia="Times New Roman" w:hAnsi="Times New Roman"/>
          <w:sz w:val="24"/>
          <w:szCs w:val="24"/>
        </w:rPr>
        <w:t>This provides advice on assessment and must be read in conjunction with the performance criteria, required skills and knowledge and range.</w:t>
      </w:r>
    </w:p>
    <w:p w14:paraId="7D05CEC4" w14:textId="77777777" w:rsidR="00A1280B" w:rsidRPr="00693D1F" w:rsidRDefault="00A1280B" w:rsidP="00B31B84">
      <w:pPr>
        <w:spacing w:after="0"/>
        <w:contextualSpacing/>
        <w:jc w:val="both"/>
        <w:rPr>
          <w:rFonts w:ascii="Times New Roman" w:eastAsia="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930"/>
      </w:tblGrid>
      <w:tr w:rsidR="00B31B84" w:rsidRPr="00693D1F" w14:paraId="2D1BAA28" w14:textId="77777777" w:rsidTr="001B52E8">
        <w:trPr>
          <w:cantSplit/>
          <w:trHeight w:val="2507"/>
        </w:trPr>
        <w:tc>
          <w:tcPr>
            <w:tcW w:w="2250" w:type="dxa"/>
          </w:tcPr>
          <w:p w14:paraId="46314DE9" w14:textId="77777777" w:rsidR="00B31B84" w:rsidRPr="00693D1F" w:rsidRDefault="00B31B84" w:rsidP="004A4230">
            <w:pPr>
              <w:numPr>
                <w:ilvl w:val="0"/>
                <w:numId w:val="77"/>
              </w:num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Critical aspects of competency</w:t>
            </w:r>
          </w:p>
        </w:tc>
        <w:tc>
          <w:tcPr>
            <w:tcW w:w="6930" w:type="dxa"/>
          </w:tcPr>
          <w:p w14:paraId="6C86B876" w14:textId="77777777" w:rsidR="00B31B84" w:rsidRPr="00693D1F" w:rsidRDefault="00B31B84" w:rsidP="00B31B84">
            <w:pPr>
              <w:tabs>
                <w:tab w:val="left" w:pos="1687"/>
              </w:tabs>
              <w:suppressAutoHyphens/>
              <w:spacing w:after="0"/>
              <w:rPr>
                <w:rFonts w:ascii="Times New Roman" w:eastAsia="Times New Roman" w:hAnsi="Times New Roman"/>
                <w:sz w:val="24"/>
                <w:szCs w:val="24"/>
                <w:lang w:val="en-AU"/>
              </w:rPr>
            </w:pPr>
            <w:r w:rsidRPr="00693D1F">
              <w:rPr>
                <w:rFonts w:ascii="Times New Roman" w:eastAsia="Times New Roman" w:hAnsi="Times New Roman"/>
                <w:sz w:val="24"/>
                <w:szCs w:val="24"/>
                <w:lang w:val="en-AU"/>
              </w:rPr>
              <w:t>Assessment requires evidence that the candidate:</w:t>
            </w:r>
          </w:p>
          <w:p w14:paraId="075F7863" w14:textId="77777777" w:rsidR="00B31B84" w:rsidRPr="00693D1F" w:rsidRDefault="00B31B84" w:rsidP="004A4230">
            <w:pPr>
              <w:pStyle w:val="ListParagraph"/>
              <w:numPr>
                <w:ilvl w:val="1"/>
                <w:numId w:val="81"/>
              </w:numPr>
              <w:ind w:left="347" w:hanging="360"/>
              <w:rPr>
                <w:rFonts w:ascii="Times New Roman" w:eastAsia="Times New Roman" w:hAnsi="Times New Roman"/>
                <w:sz w:val="24"/>
                <w:szCs w:val="24"/>
              </w:rPr>
            </w:pPr>
            <w:r w:rsidRPr="00693D1F">
              <w:rPr>
                <w:rFonts w:ascii="Times New Roman" w:eastAsia="Times New Roman" w:hAnsi="Times New Roman"/>
                <w:sz w:val="24"/>
                <w:szCs w:val="24"/>
              </w:rPr>
              <w:t>Classified forest raw materials for processing.</w:t>
            </w:r>
          </w:p>
          <w:p w14:paraId="749A28A1" w14:textId="77777777" w:rsidR="00B31B84" w:rsidRPr="00693D1F" w:rsidRDefault="00B31B84" w:rsidP="004A4230">
            <w:pPr>
              <w:pStyle w:val="ListParagraph"/>
              <w:numPr>
                <w:ilvl w:val="1"/>
                <w:numId w:val="81"/>
              </w:numPr>
              <w:ind w:left="347" w:hanging="360"/>
              <w:rPr>
                <w:rFonts w:ascii="Times New Roman" w:eastAsia="Times New Roman" w:hAnsi="Times New Roman"/>
                <w:sz w:val="24"/>
                <w:szCs w:val="24"/>
              </w:rPr>
            </w:pPr>
            <w:r w:rsidRPr="00693D1F">
              <w:rPr>
                <w:rFonts w:ascii="Times New Roman" w:eastAsia="Times New Roman" w:hAnsi="Times New Roman"/>
                <w:sz w:val="24"/>
                <w:szCs w:val="24"/>
              </w:rPr>
              <w:t>Assembled tools and machines for processing forest raw materials.</w:t>
            </w:r>
          </w:p>
          <w:p w14:paraId="5915B14E" w14:textId="77777777" w:rsidR="00B31B84" w:rsidRPr="00693D1F" w:rsidRDefault="00B31B84" w:rsidP="004A4230">
            <w:pPr>
              <w:pStyle w:val="ListParagraph"/>
              <w:numPr>
                <w:ilvl w:val="1"/>
                <w:numId w:val="81"/>
              </w:numPr>
              <w:ind w:left="347" w:hanging="360"/>
              <w:rPr>
                <w:rFonts w:ascii="Times New Roman" w:eastAsia="Times New Roman" w:hAnsi="Times New Roman"/>
                <w:sz w:val="24"/>
                <w:szCs w:val="24"/>
              </w:rPr>
            </w:pPr>
            <w:r w:rsidRPr="00693D1F">
              <w:rPr>
                <w:rFonts w:ascii="Times New Roman" w:eastAsia="Times New Roman" w:hAnsi="Times New Roman"/>
                <w:sz w:val="24"/>
                <w:szCs w:val="24"/>
              </w:rPr>
              <w:t xml:space="preserve"> Carried out conversion of raw materials into timber and by-products.</w:t>
            </w:r>
          </w:p>
          <w:p w14:paraId="303FF140" w14:textId="77777777" w:rsidR="00B31B84" w:rsidRPr="00693D1F" w:rsidRDefault="00B31B84" w:rsidP="004A4230">
            <w:pPr>
              <w:pStyle w:val="ListParagraph"/>
              <w:numPr>
                <w:ilvl w:val="1"/>
                <w:numId w:val="81"/>
              </w:numPr>
              <w:ind w:left="347" w:hanging="360"/>
              <w:rPr>
                <w:rFonts w:ascii="Times New Roman" w:eastAsia="Times New Roman" w:hAnsi="Times New Roman"/>
                <w:sz w:val="24"/>
                <w:szCs w:val="24"/>
              </w:rPr>
            </w:pPr>
            <w:r w:rsidRPr="00693D1F">
              <w:rPr>
                <w:rFonts w:ascii="Times New Roman" w:eastAsia="Times New Roman" w:hAnsi="Times New Roman"/>
                <w:sz w:val="24"/>
                <w:szCs w:val="24"/>
              </w:rPr>
              <w:t>Ensured compliance to standards during value addition.</w:t>
            </w:r>
          </w:p>
          <w:p w14:paraId="2016FE04" w14:textId="77777777" w:rsidR="00B31B84" w:rsidRPr="00693D1F" w:rsidRDefault="00B31B84" w:rsidP="004A4230">
            <w:pPr>
              <w:pStyle w:val="ListParagraph"/>
              <w:numPr>
                <w:ilvl w:val="1"/>
                <w:numId w:val="81"/>
              </w:numPr>
              <w:ind w:left="347" w:hanging="360"/>
              <w:rPr>
                <w:rFonts w:ascii="Times New Roman" w:eastAsia="Times New Roman" w:hAnsi="Times New Roman"/>
                <w:sz w:val="24"/>
                <w:szCs w:val="24"/>
              </w:rPr>
            </w:pPr>
            <w:r w:rsidRPr="00693D1F">
              <w:rPr>
                <w:rFonts w:ascii="Times New Roman" w:eastAsia="Times New Roman" w:hAnsi="Times New Roman"/>
                <w:sz w:val="24"/>
                <w:szCs w:val="24"/>
              </w:rPr>
              <w:t>Demonstrated knowledge on market trends of forest products.</w:t>
            </w:r>
          </w:p>
        </w:tc>
      </w:tr>
      <w:tr w:rsidR="00B31B84" w:rsidRPr="00693D1F" w14:paraId="60395C27" w14:textId="77777777" w:rsidTr="00B31B84">
        <w:trPr>
          <w:cantSplit/>
          <w:trHeight w:val="1199"/>
        </w:trPr>
        <w:tc>
          <w:tcPr>
            <w:tcW w:w="2250" w:type="dxa"/>
          </w:tcPr>
          <w:p w14:paraId="195B9E0B" w14:textId="77777777" w:rsidR="00B31B84" w:rsidRPr="00693D1F" w:rsidRDefault="00B31B84" w:rsidP="004A4230">
            <w:pPr>
              <w:numPr>
                <w:ilvl w:val="0"/>
                <w:numId w:val="77"/>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Resource implications</w:t>
            </w:r>
          </w:p>
        </w:tc>
        <w:tc>
          <w:tcPr>
            <w:tcW w:w="6930" w:type="dxa"/>
          </w:tcPr>
          <w:p w14:paraId="6ACAD9D8" w14:textId="77777777" w:rsidR="00B31B84" w:rsidRPr="00693D1F" w:rsidRDefault="00B31B84" w:rsidP="00B31B84">
            <w:pPr>
              <w:numPr>
                <w:ilvl w:val="12"/>
                <w:numId w:val="0"/>
              </w:numPr>
              <w:tabs>
                <w:tab w:val="left" w:pos="357"/>
              </w:tabs>
              <w:spacing w:after="0"/>
              <w:ind w:left="357" w:hanging="357"/>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The following resources must be provided:</w:t>
            </w:r>
          </w:p>
          <w:p w14:paraId="0314291C" w14:textId="77777777" w:rsidR="00B31B84" w:rsidRPr="00693D1F" w:rsidRDefault="00B31B84" w:rsidP="004A4230">
            <w:pPr>
              <w:pStyle w:val="ListParagraph"/>
              <w:numPr>
                <w:ilvl w:val="1"/>
                <w:numId w:val="77"/>
              </w:numPr>
              <w:tabs>
                <w:tab w:val="left" w:pos="357"/>
              </w:tabs>
              <w:spacing w:after="0"/>
              <w:ind w:left="1757" w:hanging="1701"/>
              <w:rPr>
                <w:rFonts w:ascii="Times New Roman" w:eastAsia="Times New Roman" w:hAnsi="Times New Roman"/>
                <w:sz w:val="24"/>
                <w:szCs w:val="24"/>
              </w:rPr>
            </w:pPr>
            <w:r w:rsidRPr="00693D1F">
              <w:rPr>
                <w:rFonts w:ascii="Times New Roman" w:eastAsia="Times New Roman" w:hAnsi="Times New Roman"/>
                <w:sz w:val="24"/>
                <w:szCs w:val="24"/>
              </w:rPr>
              <w:t>Extraction and Processing tools and machines.</w:t>
            </w:r>
          </w:p>
          <w:p w14:paraId="3779D18B" w14:textId="77777777" w:rsidR="00B31B84" w:rsidRPr="00693D1F" w:rsidRDefault="00B31B84" w:rsidP="004A4230">
            <w:pPr>
              <w:pStyle w:val="ListParagraph"/>
              <w:numPr>
                <w:ilvl w:val="1"/>
                <w:numId w:val="77"/>
              </w:numPr>
              <w:tabs>
                <w:tab w:val="left" w:pos="357"/>
              </w:tabs>
              <w:spacing w:after="0"/>
              <w:ind w:left="1757" w:hanging="1701"/>
              <w:rPr>
                <w:rFonts w:ascii="Times New Roman" w:eastAsia="Times New Roman" w:hAnsi="Times New Roman"/>
                <w:sz w:val="24"/>
                <w:szCs w:val="24"/>
              </w:rPr>
            </w:pPr>
            <w:r w:rsidRPr="00693D1F">
              <w:rPr>
                <w:rFonts w:ascii="Times New Roman" w:eastAsia="Times New Roman" w:hAnsi="Times New Roman"/>
                <w:sz w:val="24"/>
                <w:szCs w:val="24"/>
              </w:rPr>
              <w:t>Timber processing manuals.</w:t>
            </w:r>
          </w:p>
          <w:p w14:paraId="57688814" w14:textId="77777777" w:rsidR="00B31B84" w:rsidRPr="00693D1F" w:rsidRDefault="00B31B84" w:rsidP="004A4230">
            <w:pPr>
              <w:pStyle w:val="ListParagraph"/>
              <w:numPr>
                <w:ilvl w:val="1"/>
                <w:numId w:val="77"/>
              </w:numPr>
              <w:tabs>
                <w:tab w:val="left" w:pos="357"/>
              </w:tabs>
              <w:spacing w:after="0"/>
              <w:ind w:left="1757" w:hanging="1701"/>
              <w:rPr>
                <w:rFonts w:ascii="Times New Roman" w:eastAsia="Times New Roman" w:hAnsi="Times New Roman"/>
                <w:sz w:val="24"/>
                <w:szCs w:val="24"/>
              </w:rPr>
            </w:pPr>
            <w:r w:rsidRPr="00693D1F">
              <w:rPr>
                <w:rFonts w:ascii="Times New Roman" w:eastAsia="Times New Roman" w:hAnsi="Times New Roman"/>
                <w:sz w:val="24"/>
                <w:szCs w:val="24"/>
              </w:rPr>
              <w:t>Operation funds.</w:t>
            </w:r>
          </w:p>
        </w:tc>
      </w:tr>
      <w:tr w:rsidR="00B31B84" w:rsidRPr="00693D1F" w14:paraId="2354B2DD" w14:textId="77777777" w:rsidTr="00B31B84">
        <w:trPr>
          <w:cantSplit/>
        </w:trPr>
        <w:tc>
          <w:tcPr>
            <w:tcW w:w="2250" w:type="dxa"/>
            <w:tcBorders>
              <w:bottom w:val="nil"/>
            </w:tcBorders>
          </w:tcPr>
          <w:p w14:paraId="13912BCC" w14:textId="77777777" w:rsidR="00B31B84" w:rsidRPr="00693D1F" w:rsidRDefault="00B31B84" w:rsidP="004A4230">
            <w:pPr>
              <w:numPr>
                <w:ilvl w:val="0"/>
                <w:numId w:val="77"/>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lastRenderedPageBreak/>
              <w:t>Methods of assessment</w:t>
            </w:r>
          </w:p>
        </w:tc>
        <w:tc>
          <w:tcPr>
            <w:tcW w:w="6930" w:type="dxa"/>
            <w:tcBorders>
              <w:bottom w:val="nil"/>
            </w:tcBorders>
          </w:tcPr>
          <w:p w14:paraId="4349EC9A" w14:textId="77777777" w:rsidR="00B31B84" w:rsidRPr="00693D1F" w:rsidRDefault="00B31B84" w:rsidP="00B31B84">
            <w:pPr>
              <w:tabs>
                <w:tab w:val="left" w:pos="360"/>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Competency may be assessed through:</w:t>
            </w:r>
          </w:p>
          <w:p w14:paraId="0606B254" w14:textId="77777777" w:rsidR="00B31B84" w:rsidRPr="00693D1F" w:rsidRDefault="00B31B84" w:rsidP="004A4230">
            <w:pPr>
              <w:numPr>
                <w:ilvl w:val="1"/>
                <w:numId w:val="78"/>
              </w:num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Oral questioning</w:t>
            </w:r>
          </w:p>
          <w:p w14:paraId="6985CBDA" w14:textId="77777777" w:rsidR="00A1280B" w:rsidRDefault="00B31B84" w:rsidP="004A4230">
            <w:pPr>
              <w:numPr>
                <w:ilvl w:val="1"/>
                <w:numId w:val="78"/>
              </w:num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Written tests</w:t>
            </w:r>
          </w:p>
          <w:p w14:paraId="7E155059" w14:textId="77777777" w:rsidR="00A1280B" w:rsidRDefault="00A1280B" w:rsidP="004A4230">
            <w:pPr>
              <w:numPr>
                <w:ilvl w:val="1"/>
                <w:numId w:val="78"/>
              </w:numPr>
              <w:spacing w:after="0"/>
              <w:rPr>
                <w:rFonts w:ascii="Times New Roman" w:eastAsia="Times New Roman" w:hAnsi="Times New Roman"/>
                <w:sz w:val="24"/>
                <w:szCs w:val="24"/>
                <w:lang w:val="en-US"/>
              </w:rPr>
            </w:pPr>
            <w:r w:rsidRPr="00A1280B">
              <w:rPr>
                <w:rFonts w:ascii="Times New Roman" w:hAnsi="Times New Roman"/>
                <w:bCs/>
                <w:sz w:val="24"/>
                <w:szCs w:val="24"/>
              </w:rPr>
              <w:t>Portfolio of Evidence</w:t>
            </w:r>
          </w:p>
          <w:p w14:paraId="4B84B701" w14:textId="646126AB" w:rsidR="00A1280B" w:rsidRPr="00A1280B" w:rsidRDefault="00A1280B" w:rsidP="004A4230">
            <w:pPr>
              <w:numPr>
                <w:ilvl w:val="1"/>
                <w:numId w:val="78"/>
              </w:numPr>
              <w:spacing w:after="0"/>
              <w:rPr>
                <w:rFonts w:ascii="Times New Roman" w:eastAsia="Times New Roman" w:hAnsi="Times New Roman"/>
                <w:sz w:val="24"/>
                <w:szCs w:val="24"/>
                <w:lang w:val="en-US"/>
              </w:rPr>
            </w:pPr>
            <w:r w:rsidRPr="00A1280B">
              <w:rPr>
                <w:rFonts w:ascii="Times New Roman" w:hAnsi="Times New Roman"/>
                <w:bCs/>
                <w:sz w:val="24"/>
                <w:szCs w:val="24"/>
              </w:rPr>
              <w:t>Interview</w:t>
            </w:r>
          </w:p>
          <w:p w14:paraId="7D9A4BA3" w14:textId="3D6D8FCF" w:rsidR="00A1280B" w:rsidRPr="00693D1F" w:rsidRDefault="00A1280B" w:rsidP="004A4230">
            <w:pPr>
              <w:numPr>
                <w:ilvl w:val="1"/>
                <w:numId w:val="78"/>
              </w:numPr>
              <w:spacing w:after="0"/>
              <w:rPr>
                <w:rFonts w:ascii="Times New Roman" w:eastAsia="Times New Roman" w:hAnsi="Times New Roman"/>
                <w:sz w:val="24"/>
                <w:szCs w:val="24"/>
                <w:lang w:val="en-US"/>
              </w:rPr>
            </w:pPr>
            <w:r w:rsidRPr="006E4CDE">
              <w:rPr>
                <w:rFonts w:ascii="Times New Roman" w:hAnsi="Times New Roman"/>
                <w:bCs/>
                <w:sz w:val="24"/>
                <w:szCs w:val="24"/>
              </w:rPr>
              <w:t>Third party report</w:t>
            </w:r>
          </w:p>
        </w:tc>
      </w:tr>
      <w:tr w:rsidR="00B31B84" w:rsidRPr="00693D1F" w14:paraId="1208C8FE" w14:textId="77777777" w:rsidTr="00B31B84">
        <w:trPr>
          <w:cantSplit/>
        </w:trPr>
        <w:tc>
          <w:tcPr>
            <w:tcW w:w="2250" w:type="dxa"/>
            <w:tcBorders>
              <w:top w:val="single" w:sz="4" w:space="0" w:color="auto"/>
              <w:left w:val="single" w:sz="4" w:space="0" w:color="auto"/>
              <w:bottom w:val="single" w:sz="4" w:space="0" w:color="auto"/>
              <w:right w:val="single" w:sz="4" w:space="0" w:color="auto"/>
            </w:tcBorders>
          </w:tcPr>
          <w:p w14:paraId="035E8B80" w14:textId="77777777" w:rsidR="00B31B84" w:rsidRPr="00693D1F" w:rsidRDefault="00B31B84" w:rsidP="004A4230">
            <w:pPr>
              <w:numPr>
                <w:ilvl w:val="0"/>
                <w:numId w:val="77"/>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Context for assessment</w:t>
            </w:r>
          </w:p>
        </w:tc>
        <w:tc>
          <w:tcPr>
            <w:tcW w:w="6930" w:type="dxa"/>
            <w:tcBorders>
              <w:top w:val="single" w:sz="4" w:space="0" w:color="auto"/>
              <w:left w:val="single" w:sz="4" w:space="0" w:color="auto"/>
              <w:bottom w:val="single" w:sz="4" w:space="0" w:color="auto"/>
              <w:right w:val="single" w:sz="4" w:space="0" w:color="auto"/>
            </w:tcBorders>
          </w:tcPr>
          <w:p w14:paraId="7D9756E2" w14:textId="77777777" w:rsidR="00A1280B" w:rsidRPr="00693D1F" w:rsidRDefault="00A1280B" w:rsidP="00A1280B">
            <w:pPr>
              <w:spacing w:after="0"/>
              <w:jc w:val="both"/>
              <w:rPr>
                <w:rFonts w:ascii="Times New Roman" w:hAnsi="Times New Roman"/>
                <w:sz w:val="24"/>
                <w:szCs w:val="24"/>
              </w:rPr>
            </w:pPr>
            <w:r w:rsidRPr="00693D1F">
              <w:rPr>
                <w:rFonts w:ascii="Times New Roman" w:hAnsi="Times New Roman"/>
                <w:sz w:val="24"/>
                <w:szCs w:val="24"/>
              </w:rPr>
              <w:t>Competency may be assessed:</w:t>
            </w:r>
          </w:p>
          <w:p w14:paraId="31ED0D05" w14:textId="77777777" w:rsidR="00A1280B" w:rsidRPr="00247AF2" w:rsidRDefault="00A1280B" w:rsidP="004A4230">
            <w:pPr>
              <w:pStyle w:val="ListParagraph"/>
              <w:numPr>
                <w:ilvl w:val="0"/>
                <w:numId w:val="224"/>
              </w:numPr>
              <w:spacing w:after="0"/>
              <w:rPr>
                <w:rFonts w:ascii="Times New Roman" w:hAnsi="Times New Roman"/>
                <w:sz w:val="24"/>
                <w:szCs w:val="24"/>
              </w:rPr>
            </w:pPr>
            <w:r w:rsidRPr="00247AF2">
              <w:rPr>
                <w:rFonts w:ascii="Times New Roman" w:hAnsi="Times New Roman"/>
                <w:sz w:val="24"/>
                <w:szCs w:val="24"/>
              </w:rPr>
              <w:t>On-the-job</w:t>
            </w:r>
          </w:p>
          <w:p w14:paraId="1686C3EB" w14:textId="77777777" w:rsidR="00A1280B" w:rsidRDefault="00A1280B" w:rsidP="004A4230">
            <w:pPr>
              <w:pStyle w:val="ListParagraph"/>
              <w:numPr>
                <w:ilvl w:val="0"/>
                <w:numId w:val="224"/>
              </w:numPr>
              <w:spacing w:after="0"/>
              <w:rPr>
                <w:rFonts w:ascii="Times New Roman" w:hAnsi="Times New Roman"/>
                <w:sz w:val="24"/>
                <w:szCs w:val="24"/>
              </w:rPr>
            </w:pPr>
            <w:r w:rsidRPr="00247AF2">
              <w:rPr>
                <w:rFonts w:ascii="Times New Roman" w:hAnsi="Times New Roman"/>
                <w:sz w:val="24"/>
                <w:szCs w:val="24"/>
              </w:rPr>
              <w:t>Off-the –job</w:t>
            </w:r>
          </w:p>
          <w:p w14:paraId="57A28D04" w14:textId="743B0048" w:rsidR="00B31B84" w:rsidRPr="00A1280B" w:rsidRDefault="00A1280B" w:rsidP="004A4230">
            <w:pPr>
              <w:pStyle w:val="ListParagraph"/>
              <w:numPr>
                <w:ilvl w:val="0"/>
                <w:numId w:val="224"/>
              </w:numPr>
              <w:spacing w:after="0"/>
              <w:rPr>
                <w:rFonts w:ascii="Times New Roman" w:hAnsi="Times New Roman"/>
                <w:sz w:val="24"/>
                <w:szCs w:val="24"/>
              </w:rPr>
            </w:pPr>
            <w:r w:rsidRPr="00A1280B">
              <w:rPr>
                <w:rFonts w:ascii="Times New Roman" w:hAnsi="Times New Roman"/>
                <w:sz w:val="24"/>
                <w:szCs w:val="24"/>
              </w:rPr>
              <w:t>During Industrial attachment</w:t>
            </w:r>
          </w:p>
        </w:tc>
      </w:tr>
      <w:tr w:rsidR="00B31B84" w:rsidRPr="00693D1F" w14:paraId="783D5B40" w14:textId="77777777" w:rsidTr="00B31B84">
        <w:trPr>
          <w:cantSplit/>
          <w:trHeight w:val="845"/>
        </w:trPr>
        <w:tc>
          <w:tcPr>
            <w:tcW w:w="2250" w:type="dxa"/>
            <w:tcBorders>
              <w:top w:val="single" w:sz="4" w:space="0" w:color="auto"/>
              <w:left w:val="single" w:sz="4" w:space="0" w:color="auto"/>
              <w:bottom w:val="single" w:sz="4" w:space="0" w:color="auto"/>
              <w:right w:val="single" w:sz="4" w:space="0" w:color="auto"/>
            </w:tcBorders>
          </w:tcPr>
          <w:p w14:paraId="76137962" w14:textId="77777777" w:rsidR="00B31B84" w:rsidRPr="00693D1F" w:rsidRDefault="00B31B84" w:rsidP="004A4230">
            <w:pPr>
              <w:numPr>
                <w:ilvl w:val="0"/>
                <w:numId w:val="77"/>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Guidance information for assessment</w:t>
            </w:r>
          </w:p>
        </w:tc>
        <w:tc>
          <w:tcPr>
            <w:tcW w:w="6930" w:type="dxa"/>
            <w:tcBorders>
              <w:top w:val="single" w:sz="4" w:space="0" w:color="auto"/>
              <w:left w:val="single" w:sz="4" w:space="0" w:color="auto"/>
              <w:bottom w:val="single" w:sz="4" w:space="0" w:color="auto"/>
              <w:right w:val="single" w:sz="4" w:space="0" w:color="auto"/>
            </w:tcBorders>
          </w:tcPr>
          <w:p w14:paraId="64249EE2" w14:textId="77777777" w:rsidR="00B31B84" w:rsidRPr="00693D1F" w:rsidRDefault="00B31B84" w:rsidP="00B31B84">
            <w:p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Holistic assessment with other units relevant to the industry sector, workplace and job role is recommended.</w:t>
            </w:r>
          </w:p>
          <w:p w14:paraId="6BF02EB9" w14:textId="77777777" w:rsidR="00B31B84" w:rsidRPr="00693D1F" w:rsidRDefault="00B31B84" w:rsidP="00B31B84">
            <w:pPr>
              <w:spacing w:after="0"/>
              <w:rPr>
                <w:rFonts w:ascii="Times New Roman" w:eastAsia="Times New Roman" w:hAnsi="Times New Roman"/>
                <w:sz w:val="24"/>
                <w:szCs w:val="24"/>
                <w:lang w:val="en-US"/>
              </w:rPr>
            </w:pPr>
          </w:p>
        </w:tc>
      </w:tr>
    </w:tbl>
    <w:p w14:paraId="64E2A3C1" w14:textId="77777777" w:rsidR="00B31B84" w:rsidRPr="00693D1F" w:rsidRDefault="00B31B84" w:rsidP="00B31B84">
      <w:pPr>
        <w:rPr>
          <w:rFonts w:ascii="Times New Roman" w:hAnsi="Times New Roman"/>
          <w:sz w:val="24"/>
          <w:szCs w:val="24"/>
        </w:rPr>
      </w:pPr>
    </w:p>
    <w:p w14:paraId="65B1068B" w14:textId="77777777" w:rsidR="00B31B84" w:rsidRPr="00693D1F" w:rsidRDefault="00B31B84" w:rsidP="00B31B84">
      <w:pPr>
        <w:spacing w:after="160" w:line="259" w:lineRule="auto"/>
        <w:rPr>
          <w:rFonts w:ascii="Times New Roman" w:hAnsi="Times New Roman"/>
          <w:sz w:val="24"/>
          <w:szCs w:val="24"/>
        </w:rPr>
      </w:pPr>
      <w:r w:rsidRPr="00693D1F">
        <w:rPr>
          <w:rFonts w:ascii="Times New Roman" w:hAnsi="Times New Roman"/>
          <w:sz w:val="24"/>
          <w:szCs w:val="24"/>
        </w:rPr>
        <w:br w:type="page"/>
      </w:r>
    </w:p>
    <w:p w14:paraId="5354DDC2" w14:textId="6685D425" w:rsidR="00B31B84" w:rsidRPr="00693D1F" w:rsidRDefault="00B31B84" w:rsidP="00486874">
      <w:pPr>
        <w:pStyle w:val="Heading2"/>
      </w:pPr>
      <w:bookmarkStart w:id="84" w:name="_Toc69651557"/>
      <w:r w:rsidRPr="00693D1F">
        <w:rPr>
          <w:rStyle w:val="Heading1Char"/>
          <w:b/>
          <w:szCs w:val="24"/>
        </w:rPr>
        <w:lastRenderedPageBreak/>
        <w:t>CONDUCT FOREST EXTENSION</w:t>
      </w:r>
      <w:bookmarkEnd w:id="84"/>
      <w:r w:rsidR="00020BCC" w:rsidRPr="00693D1F">
        <w:rPr>
          <w:rStyle w:val="Heading1Char"/>
          <w:b/>
          <w:szCs w:val="24"/>
        </w:rPr>
        <w:t xml:space="preserve"> </w:t>
      </w:r>
    </w:p>
    <w:p w14:paraId="79CC3E74" w14:textId="77777777" w:rsidR="00B31B84" w:rsidRPr="00693D1F" w:rsidRDefault="00B31B84" w:rsidP="00B31B84">
      <w:pPr>
        <w:pStyle w:val="Coursestructure"/>
        <w:spacing w:before="0"/>
        <w:rPr>
          <w:rFonts w:ascii="Times New Roman" w:hAnsi="Times New Roman"/>
          <w:b/>
          <w:bCs/>
          <w:sz w:val="24"/>
          <w:lang w:val="en-GB"/>
        </w:rPr>
      </w:pPr>
    </w:p>
    <w:p w14:paraId="2B84E652" w14:textId="77777777" w:rsidR="00B31B84" w:rsidRPr="00693D1F" w:rsidRDefault="00B31B84" w:rsidP="00B31B84">
      <w:pPr>
        <w:jc w:val="both"/>
        <w:rPr>
          <w:rFonts w:ascii="Times New Roman" w:eastAsia="Times New Roman" w:hAnsi="Times New Roman"/>
          <w:sz w:val="24"/>
          <w:szCs w:val="24"/>
          <w:lang w:val="en-US"/>
        </w:rPr>
      </w:pPr>
      <w:r w:rsidRPr="00693D1F">
        <w:rPr>
          <w:rFonts w:ascii="Times New Roman" w:eastAsia="Times New Roman" w:hAnsi="Times New Roman"/>
          <w:b/>
          <w:sz w:val="24"/>
          <w:szCs w:val="24"/>
          <w:lang w:val="en-US"/>
        </w:rPr>
        <w:t>UNIT CODE:</w:t>
      </w:r>
      <w:r w:rsidRPr="00693D1F">
        <w:rPr>
          <w:rFonts w:ascii="Times New Roman" w:hAnsi="Times New Roman"/>
          <w:bCs/>
          <w:sz w:val="24"/>
          <w:szCs w:val="24"/>
        </w:rPr>
        <w:t xml:space="preserve"> FO/OS/EN/CR/10/6/A</w:t>
      </w:r>
    </w:p>
    <w:p w14:paraId="2484AD22"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UNIT DESCRIPTION</w:t>
      </w:r>
    </w:p>
    <w:p w14:paraId="10F2C6EC" w14:textId="6A2F48E6" w:rsidR="00B31B84" w:rsidRPr="00693D1F" w:rsidRDefault="00B31B84" w:rsidP="00B31B84">
      <w:pPr>
        <w:jc w:val="both"/>
        <w:rPr>
          <w:rFonts w:ascii="Times New Roman" w:eastAsia="Times New Roman" w:hAnsi="Times New Roman"/>
          <w:sz w:val="24"/>
          <w:szCs w:val="24"/>
        </w:rPr>
      </w:pPr>
      <w:r w:rsidRPr="00693D1F">
        <w:rPr>
          <w:rFonts w:ascii="Times New Roman" w:eastAsia="Times New Roman" w:hAnsi="Times New Roman"/>
          <w:sz w:val="24"/>
          <w:szCs w:val="24"/>
          <w:lang w:val="en-US"/>
        </w:rPr>
        <w:t>This unit covers the competencies required in conducting forest extension</w:t>
      </w:r>
      <w:r w:rsidR="00020BCC" w:rsidRPr="00693D1F">
        <w:rPr>
          <w:rFonts w:ascii="Times New Roman" w:eastAsia="Times New Roman" w:hAnsi="Times New Roman"/>
          <w:sz w:val="24"/>
          <w:szCs w:val="24"/>
          <w:lang w:val="en-US"/>
        </w:rPr>
        <w:t xml:space="preserve"> and agroforestry</w:t>
      </w:r>
      <w:r w:rsidRPr="00693D1F">
        <w:rPr>
          <w:rFonts w:ascii="Times New Roman" w:eastAsia="Times New Roman" w:hAnsi="Times New Roman"/>
          <w:sz w:val="24"/>
          <w:szCs w:val="24"/>
          <w:lang w:val="en-US"/>
        </w:rPr>
        <w:t>. Competencies includes:</w:t>
      </w:r>
      <w:r w:rsidRPr="00693D1F">
        <w:rPr>
          <w:rFonts w:ascii="Times New Roman" w:eastAsia="Times New Roman" w:hAnsi="Times New Roman"/>
          <w:sz w:val="24"/>
          <w:szCs w:val="24"/>
        </w:rPr>
        <w:t xml:space="preserve"> Identifying forest extension beneficiaries, coordinat</w:t>
      </w:r>
      <w:r w:rsidR="00A1280B">
        <w:rPr>
          <w:rFonts w:ascii="Times New Roman" w:eastAsia="Times New Roman" w:hAnsi="Times New Roman"/>
          <w:sz w:val="24"/>
          <w:szCs w:val="24"/>
        </w:rPr>
        <w:t>ing</w:t>
      </w:r>
      <w:r w:rsidRPr="00693D1F">
        <w:rPr>
          <w:rFonts w:ascii="Times New Roman" w:eastAsia="Times New Roman" w:hAnsi="Times New Roman"/>
          <w:sz w:val="24"/>
          <w:szCs w:val="24"/>
        </w:rPr>
        <w:t xml:space="preserve"> forest extension services, generating information and technologies to disseminate, identifying dissemination methods, establishing extension feedback mechanisms and performing agroforestry activities.</w:t>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p>
    <w:p w14:paraId="4CC60FD8"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1"/>
        <w:gridCol w:w="6599"/>
      </w:tblGrid>
      <w:tr w:rsidR="00B31B84" w:rsidRPr="00693D1F" w14:paraId="659176CE" w14:textId="77777777" w:rsidTr="006F180E">
        <w:tc>
          <w:tcPr>
            <w:tcW w:w="1471" w:type="pct"/>
            <w:vAlign w:val="center"/>
          </w:tcPr>
          <w:p w14:paraId="655AAF94"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ELEMENT</w:t>
            </w:r>
          </w:p>
          <w:p w14:paraId="630E9FFF"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sz w:val="24"/>
                <w:szCs w:val="24"/>
                <w:lang w:val="en-US"/>
              </w:rPr>
              <w:t>These describe the key outcomes which make up workplace function.</w:t>
            </w:r>
          </w:p>
        </w:tc>
        <w:tc>
          <w:tcPr>
            <w:tcW w:w="3529" w:type="pct"/>
            <w:vAlign w:val="center"/>
          </w:tcPr>
          <w:p w14:paraId="431CF4AB"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PERFORMANCE CRITERIA</w:t>
            </w:r>
          </w:p>
          <w:p w14:paraId="48E327B3"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sz w:val="24"/>
                <w:szCs w:val="24"/>
                <w:lang w:val="en-US"/>
              </w:rPr>
              <w:t>These are assessable statements which specify the required level of performance for each of the elements.</w:t>
            </w:r>
          </w:p>
          <w:p w14:paraId="4D76E73A"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i/>
                <w:sz w:val="24"/>
                <w:szCs w:val="24"/>
                <w:lang w:val="en-US"/>
              </w:rPr>
              <w:t>Bold and italicized terms</w:t>
            </w:r>
            <w:r w:rsidRPr="00693D1F">
              <w:rPr>
                <w:rFonts w:ascii="Times New Roman" w:eastAsia="Times New Roman" w:hAnsi="Times New Roman"/>
                <w:sz w:val="24"/>
                <w:szCs w:val="24"/>
                <w:lang w:val="en-US"/>
              </w:rPr>
              <w:t xml:space="preserve"> </w:t>
            </w:r>
            <w:r w:rsidRPr="00693D1F">
              <w:rPr>
                <w:rFonts w:ascii="Times New Roman" w:eastAsia="Times New Roman" w:hAnsi="Times New Roman"/>
                <w:b/>
                <w:i/>
                <w:sz w:val="24"/>
                <w:szCs w:val="24"/>
                <w:lang w:val="en-US"/>
              </w:rPr>
              <w:t>are elaborated in the Range</w:t>
            </w:r>
          </w:p>
        </w:tc>
      </w:tr>
      <w:tr w:rsidR="00B31B84" w:rsidRPr="00693D1F" w14:paraId="5C839B56" w14:textId="77777777" w:rsidTr="006F180E">
        <w:tc>
          <w:tcPr>
            <w:tcW w:w="1471" w:type="pct"/>
            <w:tcBorders>
              <w:top w:val="nil"/>
              <w:bottom w:val="nil"/>
            </w:tcBorders>
          </w:tcPr>
          <w:p w14:paraId="1887BBC4" w14:textId="77777777" w:rsidR="00B31B84" w:rsidRPr="00693D1F" w:rsidRDefault="00B31B84" w:rsidP="004A4230">
            <w:pPr>
              <w:numPr>
                <w:ilvl w:val="0"/>
                <w:numId w:val="82"/>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Identify forest extension beneficiaries.</w:t>
            </w:r>
          </w:p>
        </w:tc>
        <w:tc>
          <w:tcPr>
            <w:tcW w:w="3529" w:type="pct"/>
            <w:tcBorders>
              <w:top w:val="nil"/>
              <w:bottom w:val="nil"/>
            </w:tcBorders>
          </w:tcPr>
          <w:p w14:paraId="2A3B1C81" w14:textId="77777777" w:rsidR="00B31B84" w:rsidRPr="00693D1F" w:rsidRDefault="00B31B84" w:rsidP="004A4230">
            <w:pPr>
              <w:numPr>
                <w:ilvl w:val="1"/>
                <w:numId w:val="82"/>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Collected data on community forestry needs as per workplace procedures.</w:t>
            </w:r>
          </w:p>
          <w:p w14:paraId="38C15396" w14:textId="77777777" w:rsidR="00B31B84" w:rsidRPr="00693D1F" w:rsidRDefault="00B31B84" w:rsidP="004A4230">
            <w:pPr>
              <w:numPr>
                <w:ilvl w:val="1"/>
                <w:numId w:val="82"/>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Analysed data on community forestry needs as per workplace procedures.</w:t>
            </w:r>
          </w:p>
          <w:p w14:paraId="6BB06959" w14:textId="77777777" w:rsidR="00B31B84" w:rsidRPr="00693D1F" w:rsidRDefault="00B31B84" w:rsidP="004A4230">
            <w:pPr>
              <w:numPr>
                <w:ilvl w:val="1"/>
                <w:numId w:val="82"/>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Classified beneficiaries of forest extension as per workplace procedures.</w:t>
            </w:r>
          </w:p>
          <w:p w14:paraId="69C65C96" w14:textId="77777777" w:rsidR="00B31B84" w:rsidRPr="00693D1F" w:rsidRDefault="00B31B84" w:rsidP="004A4230">
            <w:pPr>
              <w:numPr>
                <w:ilvl w:val="1"/>
                <w:numId w:val="82"/>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Ranked </w:t>
            </w:r>
            <w:r w:rsidRPr="00693D1F">
              <w:rPr>
                <w:rFonts w:ascii="Times New Roman" w:eastAsia="Times New Roman" w:hAnsi="Times New Roman"/>
                <w:b/>
                <w:bCs/>
                <w:i/>
                <w:iCs/>
                <w:sz w:val="24"/>
                <w:szCs w:val="24"/>
              </w:rPr>
              <w:t>community forestry needs</w:t>
            </w:r>
            <w:r w:rsidRPr="00693D1F">
              <w:rPr>
                <w:rFonts w:ascii="Times New Roman" w:eastAsia="Times New Roman" w:hAnsi="Times New Roman"/>
                <w:sz w:val="24"/>
                <w:szCs w:val="24"/>
              </w:rPr>
              <w:t xml:space="preserve"> as per workplace procedures.</w:t>
            </w:r>
          </w:p>
          <w:p w14:paraId="79DADE00" w14:textId="77777777" w:rsidR="00B31B84" w:rsidRPr="00693D1F" w:rsidRDefault="00B31B84" w:rsidP="004A4230">
            <w:pPr>
              <w:numPr>
                <w:ilvl w:val="1"/>
                <w:numId w:val="82"/>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Advised stakeholders on the appropriate strategies to meet their forestry needs as per workplace procedures.</w:t>
            </w:r>
          </w:p>
        </w:tc>
      </w:tr>
      <w:tr w:rsidR="00B31B84" w:rsidRPr="00693D1F" w14:paraId="4EC832BD" w14:textId="77777777" w:rsidTr="006F180E">
        <w:tc>
          <w:tcPr>
            <w:tcW w:w="1471" w:type="pct"/>
          </w:tcPr>
          <w:p w14:paraId="3FEB1D77" w14:textId="77777777" w:rsidR="00B31B84" w:rsidRPr="00693D1F" w:rsidRDefault="00B31B84" w:rsidP="004A4230">
            <w:pPr>
              <w:numPr>
                <w:ilvl w:val="0"/>
                <w:numId w:val="82"/>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Coordinate forest extension services.</w:t>
            </w:r>
          </w:p>
        </w:tc>
        <w:tc>
          <w:tcPr>
            <w:tcW w:w="3529" w:type="pct"/>
          </w:tcPr>
          <w:p w14:paraId="39D6354C" w14:textId="77777777" w:rsidR="00B31B84" w:rsidRPr="00693D1F" w:rsidRDefault="00B31B84" w:rsidP="004A4230">
            <w:pPr>
              <w:numPr>
                <w:ilvl w:val="1"/>
                <w:numId w:val="82"/>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Identified appropriate forestry </w:t>
            </w:r>
            <w:r w:rsidRPr="00693D1F">
              <w:rPr>
                <w:rFonts w:ascii="Times New Roman" w:eastAsia="Times New Roman" w:hAnsi="Times New Roman"/>
                <w:b/>
                <w:bCs/>
                <w:i/>
                <w:iCs/>
                <w:sz w:val="24"/>
                <w:szCs w:val="24"/>
              </w:rPr>
              <w:t>extension methods</w:t>
            </w:r>
            <w:r w:rsidRPr="00693D1F">
              <w:rPr>
                <w:rFonts w:ascii="Times New Roman" w:eastAsia="Times New Roman" w:hAnsi="Times New Roman"/>
                <w:sz w:val="24"/>
                <w:szCs w:val="24"/>
              </w:rPr>
              <w:t xml:space="preserve"> based on the beneficiaries of forest extension. </w:t>
            </w:r>
          </w:p>
          <w:p w14:paraId="69C780FE" w14:textId="77777777" w:rsidR="00B31B84" w:rsidRPr="00693D1F" w:rsidRDefault="00B31B84" w:rsidP="004A4230">
            <w:pPr>
              <w:numPr>
                <w:ilvl w:val="1"/>
                <w:numId w:val="82"/>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Prepared forest extension plans as per workplace procedures.</w:t>
            </w:r>
          </w:p>
          <w:p w14:paraId="25AC8F0E" w14:textId="77777777" w:rsidR="00B31B84" w:rsidRPr="00693D1F" w:rsidRDefault="00B31B84" w:rsidP="004A4230">
            <w:pPr>
              <w:numPr>
                <w:ilvl w:val="1"/>
                <w:numId w:val="82"/>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Implemented forest extension service plans as per workplace procedures.</w:t>
            </w:r>
          </w:p>
          <w:p w14:paraId="67F8CC72" w14:textId="77777777" w:rsidR="00B31B84" w:rsidRPr="00693D1F" w:rsidRDefault="00B31B84" w:rsidP="004A4230">
            <w:pPr>
              <w:numPr>
                <w:ilvl w:val="1"/>
                <w:numId w:val="82"/>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Monitor forest extension service plans as per workplace procedures.</w:t>
            </w:r>
          </w:p>
        </w:tc>
      </w:tr>
      <w:tr w:rsidR="00B31B84" w:rsidRPr="00693D1F" w14:paraId="1A972337" w14:textId="77777777" w:rsidTr="006F180E">
        <w:tc>
          <w:tcPr>
            <w:tcW w:w="1471" w:type="pct"/>
          </w:tcPr>
          <w:p w14:paraId="714F6A21" w14:textId="77777777" w:rsidR="00B31B84" w:rsidRPr="00693D1F" w:rsidRDefault="00B31B84" w:rsidP="004A4230">
            <w:pPr>
              <w:numPr>
                <w:ilvl w:val="0"/>
                <w:numId w:val="82"/>
              </w:numPr>
              <w:spacing w:after="0"/>
              <w:contextualSpacing/>
              <w:rPr>
                <w:rFonts w:ascii="Times New Roman" w:eastAsia="Times New Roman" w:hAnsi="Times New Roman"/>
                <w:bCs/>
                <w:sz w:val="24"/>
                <w:szCs w:val="24"/>
              </w:rPr>
            </w:pPr>
            <w:r w:rsidRPr="00693D1F">
              <w:rPr>
                <w:rFonts w:ascii="Times New Roman" w:eastAsia="Times New Roman" w:hAnsi="Times New Roman"/>
                <w:sz w:val="24"/>
                <w:szCs w:val="24"/>
              </w:rPr>
              <w:t>Disseminate information on forestry needs.</w:t>
            </w:r>
          </w:p>
        </w:tc>
        <w:tc>
          <w:tcPr>
            <w:tcW w:w="3529" w:type="pct"/>
          </w:tcPr>
          <w:p w14:paraId="0EA75C4B" w14:textId="77777777" w:rsidR="00B31B84" w:rsidRPr="00693D1F" w:rsidRDefault="00B31B84" w:rsidP="004A4230">
            <w:pPr>
              <w:numPr>
                <w:ilvl w:val="1"/>
                <w:numId w:val="82"/>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Identified community forestry needs as per workplace procedures.</w:t>
            </w:r>
          </w:p>
          <w:p w14:paraId="458C56BA" w14:textId="77777777" w:rsidR="00B31B84" w:rsidRPr="00693D1F" w:rsidRDefault="00B31B84" w:rsidP="004A4230">
            <w:pPr>
              <w:numPr>
                <w:ilvl w:val="1"/>
                <w:numId w:val="82"/>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Developed information for dissemination to meet community forestry needs as per workplace procedures.</w:t>
            </w:r>
          </w:p>
          <w:p w14:paraId="33E8013A" w14:textId="77777777" w:rsidR="00B31B84" w:rsidRPr="00693D1F" w:rsidRDefault="00B31B84" w:rsidP="004A4230">
            <w:pPr>
              <w:numPr>
                <w:ilvl w:val="1"/>
                <w:numId w:val="82"/>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Identified appropriate information </w:t>
            </w:r>
            <w:r w:rsidRPr="00693D1F">
              <w:rPr>
                <w:rFonts w:ascii="Times New Roman" w:eastAsia="Times New Roman" w:hAnsi="Times New Roman"/>
                <w:b/>
                <w:bCs/>
                <w:i/>
                <w:iCs/>
                <w:sz w:val="24"/>
                <w:szCs w:val="24"/>
              </w:rPr>
              <w:t xml:space="preserve">dissemination methods </w:t>
            </w:r>
            <w:r w:rsidRPr="00693D1F">
              <w:rPr>
                <w:rFonts w:ascii="Times New Roman" w:eastAsia="Times New Roman" w:hAnsi="Times New Roman"/>
                <w:sz w:val="24"/>
                <w:szCs w:val="24"/>
              </w:rPr>
              <w:t xml:space="preserve">as per workplace procedures. </w:t>
            </w:r>
          </w:p>
          <w:p w14:paraId="6683D7DF" w14:textId="77777777" w:rsidR="00B31B84" w:rsidRPr="00693D1F" w:rsidRDefault="00B31B84" w:rsidP="004A4230">
            <w:pPr>
              <w:numPr>
                <w:ilvl w:val="1"/>
                <w:numId w:val="82"/>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lastRenderedPageBreak/>
              <w:t>Disseminated information on community forestry issues as per workplace procedures.</w:t>
            </w:r>
          </w:p>
          <w:p w14:paraId="6AFD82FD" w14:textId="77777777" w:rsidR="00B31B84" w:rsidRPr="00693D1F" w:rsidRDefault="00B31B84" w:rsidP="004A4230">
            <w:pPr>
              <w:numPr>
                <w:ilvl w:val="1"/>
                <w:numId w:val="82"/>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Established extension feedback/evaluation mechanisms as per workplace procedures.</w:t>
            </w:r>
          </w:p>
        </w:tc>
      </w:tr>
      <w:tr w:rsidR="00B31B84" w:rsidRPr="00693D1F" w14:paraId="655ADA16" w14:textId="77777777" w:rsidTr="006F180E">
        <w:tc>
          <w:tcPr>
            <w:tcW w:w="1471" w:type="pct"/>
          </w:tcPr>
          <w:p w14:paraId="332EBFD6" w14:textId="77777777" w:rsidR="00B31B84" w:rsidRPr="00693D1F" w:rsidRDefault="00B31B84" w:rsidP="004A4230">
            <w:pPr>
              <w:numPr>
                <w:ilvl w:val="0"/>
                <w:numId w:val="82"/>
              </w:numPr>
              <w:spacing w:after="0"/>
              <w:contextualSpacing/>
              <w:rPr>
                <w:rFonts w:ascii="Times New Roman" w:eastAsia="Times New Roman" w:hAnsi="Times New Roman"/>
                <w:sz w:val="24"/>
                <w:szCs w:val="24"/>
              </w:rPr>
            </w:pPr>
            <w:r w:rsidRPr="00693D1F">
              <w:rPr>
                <w:rFonts w:ascii="Times New Roman" w:hAnsi="Times New Roman"/>
                <w:sz w:val="24"/>
                <w:szCs w:val="24"/>
              </w:rPr>
              <w:lastRenderedPageBreak/>
              <w:t>Perform agroforestry activities.</w:t>
            </w:r>
          </w:p>
        </w:tc>
        <w:tc>
          <w:tcPr>
            <w:tcW w:w="3529" w:type="pct"/>
          </w:tcPr>
          <w:p w14:paraId="238239D4" w14:textId="76481349" w:rsidR="00B31B84" w:rsidRPr="00693D1F" w:rsidRDefault="00B31B84" w:rsidP="004A4230">
            <w:pPr>
              <w:numPr>
                <w:ilvl w:val="1"/>
                <w:numId w:val="82"/>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Identified community/social</w:t>
            </w:r>
            <w:r w:rsidR="00C3315F" w:rsidRPr="00693D1F">
              <w:rPr>
                <w:rFonts w:ascii="Times New Roman" w:eastAsia="Times New Roman" w:hAnsi="Times New Roman"/>
                <w:sz w:val="24"/>
                <w:szCs w:val="24"/>
              </w:rPr>
              <w:t xml:space="preserve"> and urban</w:t>
            </w:r>
            <w:r w:rsidRPr="00693D1F">
              <w:rPr>
                <w:rFonts w:ascii="Times New Roman" w:eastAsia="Times New Roman" w:hAnsi="Times New Roman"/>
                <w:sz w:val="24"/>
                <w:szCs w:val="24"/>
              </w:rPr>
              <w:t xml:space="preserve"> forestry needs as per workplace procedures.</w:t>
            </w:r>
          </w:p>
          <w:p w14:paraId="55F13F9F" w14:textId="1413EA3D" w:rsidR="00B31B84" w:rsidRPr="00693D1F" w:rsidRDefault="00B31B84" w:rsidP="004A4230">
            <w:pPr>
              <w:numPr>
                <w:ilvl w:val="1"/>
                <w:numId w:val="82"/>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Selected suitable species for different </w:t>
            </w:r>
            <w:r w:rsidRPr="00693D1F">
              <w:rPr>
                <w:rFonts w:ascii="Times New Roman" w:eastAsia="Times New Roman" w:hAnsi="Times New Roman"/>
                <w:b/>
                <w:bCs/>
                <w:i/>
                <w:iCs/>
                <w:sz w:val="24"/>
                <w:szCs w:val="24"/>
              </w:rPr>
              <w:t>agroforestry practices</w:t>
            </w:r>
            <w:r w:rsidRPr="00693D1F">
              <w:rPr>
                <w:rFonts w:ascii="Times New Roman" w:eastAsia="Times New Roman" w:hAnsi="Times New Roman"/>
                <w:sz w:val="24"/>
                <w:szCs w:val="24"/>
              </w:rPr>
              <w:t xml:space="preserve"> as per workplace procedures.</w:t>
            </w:r>
          </w:p>
          <w:p w14:paraId="5B0DE8C5" w14:textId="2A3CEDC4" w:rsidR="00020BCC" w:rsidRPr="00693D1F" w:rsidRDefault="00020BCC" w:rsidP="004A4230">
            <w:pPr>
              <w:numPr>
                <w:ilvl w:val="1"/>
                <w:numId w:val="82"/>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Selected suitable species for alternative tree planting practices as per workplace procedures.</w:t>
            </w:r>
          </w:p>
          <w:p w14:paraId="2322AD27" w14:textId="77777777" w:rsidR="00B31B84" w:rsidRPr="00693D1F" w:rsidRDefault="00B31B84" w:rsidP="004A4230">
            <w:pPr>
              <w:numPr>
                <w:ilvl w:val="1"/>
                <w:numId w:val="82"/>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Selected suitable species for horticulture and animal farming along with tree crops as per workplace procedures.</w:t>
            </w:r>
          </w:p>
          <w:p w14:paraId="04596459" w14:textId="77777777" w:rsidR="00B31B84" w:rsidRPr="00693D1F" w:rsidRDefault="00B31B84" w:rsidP="004A4230">
            <w:pPr>
              <w:numPr>
                <w:ilvl w:val="1"/>
                <w:numId w:val="82"/>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Developed a plan to implement different agroforestry projects as per workplace procedures.</w:t>
            </w:r>
          </w:p>
          <w:p w14:paraId="746B6021" w14:textId="77777777" w:rsidR="00B31B84" w:rsidRPr="00693D1F" w:rsidRDefault="00B31B84" w:rsidP="004A4230">
            <w:pPr>
              <w:numPr>
                <w:ilvl w:val="1"/>
                <w:numId w:val="82"/>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Implemented the different agroforestry projects as per workplace procedures.</w:t>
            </w:r>
          </w:p>
          <w:p w14:paraId="5653BBDC" w14:textId="77777777" w:rsidR="00B31B84" w:rsidRPr="00693D1F" w:rsidRDefault="00B31B84" w:rsidP="004A4230">
            <w:pPr>
              <w:numPr>
                <w:ilvl w:val="1"/>
                <w:numId w:val="82"/>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Monitored and evaluated agroforestry projects as per workplace procedures.</w:t>
            </w:r>
          </w:p>
        </w:tc>
      </w:tr>
    </w:tbl>
    <w:p w14:paraId="696D5ECC" w14:textId="77777777" w:rsidR="00B31B84" w:rsidRPr="00693D1F" w:rsidRDefault="00B31B84" w:rsidP="00B31B84">
      <w:pPr>
        <w:rPr>
          <w:rFonts w:ascii="Times New Roman" w:hAnsi="Times New Roman"/>
          <w:sz w:val="24"/>
          <w:szCs w:val="24"/>
        </w:rPr>
      </w:pPr>
    </w:p>
    <w:p w14:paraId="23DAAC07"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RANGE</w:t>
      </w:r>
    </w:p>
    <w:p w14:paraId="17063BF2"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p w14:paraId="65367D9E" w14:textId="77777777" w:rsidR="00B31B84" w:rsidRPr="00693D1F" w:rsidRDefault="00B31B84" w:rsidP="00B31B84">
      <w:pPr>
        <w:spacing w:after="0"/>
        <w:jc w:val="both"/>
        <w:rPr>
          <w:rFonts w:ascii="Times New Roman" w:eastAsia="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6025"/>
      </w:tblGrid>
      <w:tr w:rsidR="00B31B84" w:rsidRPr="00693D1F" w14:paraId="63107A7C" w14:textId="77777777" w:rsidTr="006F180E">
        <w:tc>
          <w:tcPr>
            <w:tcW w:w="1778" w:type="pct"/>
          </w:tcPr>
          <w:p w14:paraId="767DF3E8" w14:textId="77777777" w:rsidR="00B31B84" w:rsidRPr="00693D1F" w:rsidRDefault="00B31B84" w:rsidP="00B31B84">
            <w:pPr>
              <w:spacing w:after="0"/>
              <w:ind w:left="-108"/>
              <w:contextualSpacing/>
              <w:jc w:val="both"/>
              <w:rPr>
                <w:rFonts w:ascii="Times New Roman" w:eastAsia="Times New Roman" w:hAnsi="Times New Roman"/>
                <w:b/>
                <w:sz w:val="24"/>
                <w:szCs w:val="24"/>
              </w:rPr>
            </w:pPr>
            <w:r w:rsidRPr="00693D1F">
              <w:rPr>
                <w:rFonts w:ascii="Times New Roman" w:eastAsia="Times New Roman" w:hAnsi="Times New Roman"/>
                <w:b/>
                <w:sz w:val="24"/>
                <w:szCs w:val="24"/>
                <w:lang w:val="en-US"/>
              </w:rPr>
              <w:t xml:space="preserve"> VARIABLE </w:t>
            </w:r>
          </w:p>
        </w:tc>
        <w:tc>
          <w:tcPr>
            <w:tcW w:w="3222" w:type="pct"/>
          </w:tcPr>
          <w:p w14:paraId="5902FF7E"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RANGE</w:t>
            </w:r>
          </w:p>
        </w:tc>
      </w:tr>
      <w:tr w:rsidR="00B31B84" w:rsidRPr="00693D1F" w14:paraId="51B6586F" w14:textId="77777777" w:rsidTr="006F180E">
        <w:tc>
          <w:tcPr>
            <w:tcW w:w="1778" w:type="pct"/>
          </w:tcPr>
          <w:p w14:paraId="0A37CE9A" w14:textId="77777777" w:rsidR="00B31B84" w:rsidRPr="00693D1F" w:rsidRDefault="00B31B84" w:rsidP="004A4230">
            <w:pPr>
              <w:pStyle w:val="ListParagraph"/>
              <w:numPr>
                <w:ilvl w:val="0"/>
                <w:numId w:val="225"/>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Community forest needs may include but not limited to:</w:t>
            </w:r>
          </w:p>
        </w:tc>
        <w:tc>
          <w:tcPr>
            <w:tcW w:w="3222" w:type="pct"/>
          </w:tcPr>
          <w:p w14:paraId="19FD9E79" w14:textId="77777777" w:rsidR="00B31B84" w:rsidRPr="00693D1F" w:rsidRDefault="00B31B84" w:rsidP="004A4230">
            <w:pPr>
              <w:pStyle w:val="ListParagraph"/>
              <w:numPr>
                <w:ilvl w:val="0"/>
                <w:numId w:val="89"/>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Timber.</w:t>
            </w:r>
          </w:p>
          <w:p w14:paraId="31B54819" w14:textId="77777777" w:rsidR="00B31B84" w:rsidRPr="00693D1F" w:rsidRDefault="00B31B84" w:rsidP="004A4230">
            <w:pPr>
              <w:pStyle w:val="ListParagraph"/>
              <w:numPr>
                <w:ilvl w:val="0"/>
                <w:numId w:val="89"/>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Conservation.</w:t>
            </w:r>
          </w:p>
          <w:p w14:paraId="129BAD25" w14:textId="77777777" w:rsidR="00B31B84" w:rsidRPr="00693D1F" w:rsidRDefault="00B31B84" w:rsidP="004A4230">
            <w:pPr>
              <w:pStyle w:val="ListParagraph"/>
              <w:numPr>
                <w:ilvl w:val="0"/>
                <w:numId w:val="89"/>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Medicinal.</w:t>
            </w:r>
          </w:p>
          <w:p w14:paraId="794E118C" w14:textId="77777777" w:rsidR="00B31B84" w:rsidRPr="00693D1F" w:rsidRDefault="00B31B84" w:rsidP="004A4230">
            <w:pPr>
              <w:pStyle w:val="ListParagraph"/>
              <w:numPr>
                <w:ilvl w:val="0"/>
                <w:numId w:val="89"/>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Soil erosion control.</w:t>
            </w:r>
          </w:p>
          <w:p w14:paraId="43040F09" w14:textId="77777777" w:rsidR="00B31B84" w:rsidRPr="00693D1F" w:rsidRDefault="00B31B84" w:rsidP="004A4230">
            <w:pPr>
              <w:pStyle w:val="ListParagraph"/>
              <w:numPr>
                <w:ilvl w:val="0"/>
                <w:numId w:val="89"/>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Soil fertility improvement.</w:t>
            </w:r>
          </w:p>
          <w:p w14:paraId="0DC1AAC2" w14:textId="77777777" w:rsidR="00B31B84" w:rsidRPr="00693D1F" w:rsidRDefault="00B31B84" w:rsidP="004A4230">
            <w:pPr>
              <w:pStyle w:val="ListParagraph"/>
              <w:numPr>
                <w:ilvl w:val="0"/>
                <w:numId w:val="89"/>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Fodder.</w:t>
            </w:r>
          </w:p>
          <w:p w14:paraId="59C089D3" w14:textId="77777777" w:rsidR="00B31B84" w:rsidRPr="00693D1F" w:rsidRDefault="00B31B84" w:rsidP="004A4230">
            <w:pPr>
              <w:pStyle w:val="ListParagraph"/>
              <w:numPr>
                <w:ilvl w:val="0"/>
                <w:numId w:val="89"/>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Fuel wood.</w:t>
            </w:r>
          </w:p>
          <w:p w14:paraId="4A744A14" w14:textId="77777777" w:rsidR="00B31B84" w:rsidRPr="00693D1F" w:rsidRDefault="00B31B84" w:rsidP="004A4230">
            <w:pPr>
              <w:pStyle w:val="ListParagraph"/>
              <w:numPr>
                <w:ilvl w:val="0"/>
                <w:numId w:val="89"/>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Fruits.</w:t>
            </w:r>
          </w:p>
          <w:p w14:paraId="6A4AC6B7" w14:textId="77777777" w:rsidR="00B31B84" w:rsidRPr="00693D1F" w:rsidRDefault="00B31B84" w:rsidP="004A4230">
            <w:pPr>
              <w:pStyle w:val="ListParagraph"/>
              <w:numPr>
                <w:ilvl w:val="0"/>
                <w:numId w:val="89"/>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Air purification.</w:t>
            </w:r>
          </w:p>
        </w:tc>
      </w:tr>
      <w:tr w:rsidR="00B31B84" w:rsidRPr="00693D1F" w14:paraId="54D1DBF4" w14:textId="77777777" w:rsidTr="006F180E">
        <w:tc>
          <w:tcPr>
            <w:tcW w:w="1778" w:type="pct"/>
          </w:tcPr>
          <w:p w14:paraId="5B6B8120" w14:textId="77777777" w:rsidR="00B31B84" w:rsidRPr="00693D1F" w:rsidRDefault="00B31B84" w:rsidP="004A4230">
            <w:pPr>
              <w:pStyle w:val="ListParagraph"/>
              <w:numPr>
                <w:ilvl w:val="0"/>
                <w:numId w:val="225"/>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Extension methods may include but not limited to:</w:t>
            </w:r>
          </w:p>
        </w:tc>
        <w:tc>
          <w:tcPr>
            <w:tcW w:w="3222" w:type="pct"/>
          </w:tcPr>
          <w:p w14:paraId="46458A8E" w14:textId="77777777" w:rsidR="00B31B84" w:rsidRPr="00693D1F" w:rsidRDefault="00B31B84" w:rsidP="004A4230">
            <w:pPr>
              <w:pStyle w:val="ListParagraph"/>
              <w:numPr>
                <w:ilvl w:val="0"/>
                <w:numId w:val="9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Individual (home visits).</w:t>
            </w:r>
          </w:p>
          <w:p w14:paraId="74E152EF" w14:textId="77777777" w:rsidR="00B31B84" w:rsidRPr="00693D1F" w:rsidRDefault="00B31B84" w:rsidP="004A4230">
            <w:pPr>
              <w:pStyle w:val="ListParagraph"/>
              <w:numPr>
                <w:ilvl w:val="0"/>
                <w:numId w:val="9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Group.</w:t>
            </w:r>
          </w:p>
          <w:p w14:paraId="03378381" w14:textId="77777777" w:rsidR="00B31B84" w:rsidRPr="00693D1F" w:rsidRDefault="00B31B84" w:rsidP="004A4230">
            <w:pPr>
              <w:pStyle w:val="ListParagraph"/>
              <w:numPr>
                <w:ilvl w:val="0"/>
                <w:numId w:val="9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Training.</w:t>
            </w:r>
          </w:p>
          <w:p w14:paraId="03BC95E7" w14:textId="77777777" w:rsidR="00B31B84" w:rsidRPr="00693D1F" w:rsidRDefault="00B31B84" w:rsidP="004A4230">
            <w:pPr>
              <w:pStyle w:val="ListParagraph"/>
              <w:numPr>
                <w:ilvl w:val="0"/>
                <w:numId w:val="9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Demonstration.</w:t>
            </w:r>
          </w:p>
          <w:p w14:paraId="74CF6E92" w14:textId="77777777" w:rsidR="00B31B84" w:rsidRPr="00693D1F" w:rsidRDefault="00B31B84" w:rsidP="004A4230">
            <w:pPr>
              <w:pStyle w:val="ListParagraph"/>
              <w:numPr>
                <w:ilvl w:val="0"/>
                <w:numId w:val="9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Field trips and tours.</w:t>
            </w:r>
          </w:p>
        </w:tc>
      </w:tr>
      <w:tr w:rsidR="00B31B84" w:rsidRPr="00693D1F" w14:paraId="3EC84BCF" w14:textId="77777777" w:rsidTr="006F180E">
        <w:tc>
          <w:tcPr>
            <w:tcW w:w="1778" w:type="pct"/>
          </w:tcPr>
          <w:p w14:paraId="11EFF330" w14:textId="77777777" w:rsidR="00B31B84" w:rsidRPr="00693D1F" w:rsidRDefault="00B31B84" w:rsidP="004A4230">
            <w:pPr>
              <w:pStyle w:val="ListParagraph"/>
              <w:numPr>
                <w:ilvl w:val="0"/>
                <w:numId w:val="225"/>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lastRenderedPageBreak/>
              <w:t>Dissemination methods may include but not limited to:</w:t>
            </w:r>
          </w:p>
          <w:p w14:paraId="3D514038" w14:textId="77777777" w:rsidR="00B31B84" w:rsidRPr="00693D1F" w:rsidRDefault="00B31B84" w:rsidP="00B31B84">
            <w:pPr>
              <w:spacing w:after="0"/>
              <w:ind w:left="201" w:hanging="201"/>
              <w:contextualSpacing/>
              <w:rPr>
                <w:rFonts w:ascii="Times New Roman" w:eastAsia="Times New Roman" w:hAnsi="Times New Roman"/>
                <w:bCs/>
                <w:sz w:val="24"/>
                <w:szCs w:val="24"/>
                <w:lang w:val="en-US"/>
              </w:rPr>
            </w:pPr>
          </w:p>
        </w:tc>
        <w:tc>
          <w:tcPr>
            <w:tcW w:w="3222" w:type="pct"/>
          </w:tcPr>
          <w:p w14:paraId="71197EA1" w14:textId="77777777" w:rsidR="00B31B84" w:rsidRPr="00693D1F" w:rsidRDefault="00B31B84" w:rsidP="004A4230">
            <w:pPr>
              <w:pStyle w:val="ListParagraph"/>
              <w:numPr>
                <w:ilvl w:val="0"/>
                <w:numId w:val="9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Mass communication (radio, baraza, TV, posters, road shows).</w:t>
            </w:r>
          </w:p>
          <w:p w14:paraId="7A1BE1F8" w14:textId="77777777" w:rsidR="00B31B84" w:rsidRPr="00693D1F" w:rsidRDefault="00B31B84" w:rsidP="004A4230">
            <w:pPr>
              <w:pStyle w:val="ListParagraph"/>
              <w:numPr>
                <w:ilvl w:val="0"/>
                <w:numId w:val="9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Extension campaigns.</w:t>
            </w:r>
          </w:p>
          <w:p w14:paraId="1AB8CE1F" w14:textId="77777777" w:rsidR="00B31B84" w:rsidRPr="00693D1F" w:rsidRDefault="00B31B84" w:rsidP="004A4230">
            <w:pPr>
              <w:pStyle w:val="ListParagraph"/>
              <w:numPr>
                <w:ilvl w:val="0"/>
                <w:numId w:val="9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Trainings; on-site/ demos.</w:t>
            </w:r>
          </w:p>
        </w:tc>
      </w:tr>
      <w:tr w:rsidR="00B31B84" w:rsidRPr="00693D1F" w14:paraId="60E3CAB7" w14:textId="77777777" w:rsidTr="006F180E">
        <w:tc>
          <w:tcPr>
            <w:tcW w:w="1778" w:type="pct"/>
          </w:tcPr>
          <w:p w14:paraId="25112828" w14:textId="77777777" w:rsidR="00B31B84" w:rsidRPr="00693D1F" w:rsidRDefault="00B31B84" w:rsidP="004A4230">
            <w:pPr>
              <w:pStyle w:val="ListParagraph"/>
              <w:numPr>
                <w:ilvl w:val="0"/>
                <w:numId w:val="225"/>
              </w:numPr>
              <w:spacing w:after="0"/>
              <w:rPr>
                <w:rFonts w:ascii="Times New Roman" w:eastAsia="Times New Roman" w:hAnsi="Times New Roman"/>
                <w:sz w:val="24"/>
                <w:szCs w:val="24"/>
              </w:rPr>
            </w:pPr>
            <w:r w:rsidRPr="00693D1F">
              <w:rPr>
                <w:rFonts w:ascii="Times New Roman" w:eastAsia="Times New Roman" w:hAnsi="Times New Roman"/>
                <w:sz w:val="24"/>
                <w:szCs w:val="24"/>
              </w:rPr>
              <w:t>Agroforestry practices may include but not limited to:</w:t>
            </w:r>
          </w:p>
        </w:tc>
        <w:tc>
          <w:tcPr>
            <w:tcW w:w="3222" w:type="pct"/>
          </w:tcPr>
          <w:p w14:paraId="1E3E45D9" w14:textId="77777777" w:rsidR="00B31B84" w:rsidRPr="00693D1F" w:rsidRDefault="00B31B84" w:rsidP="004A4230">
            <w:pPr>
              <w:pStyle w:val="ListParagraph"/>
              <w:numPr>
                <w:ilvl w:val="0"/>
                <w:numId w:val="9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Agro-silviculture.</w:t>
            </w:r>
          </w:p>
          <w:p w14:paraId="560A5BF7" w14:textId="77777777" w:rsidR="00B31B84" w:rsidRPr="00693D1F" w:rsidRDefault="00B31B84" w:rsidP="004A4230">
            <w:pPr>
              <w:pStyle w:val="ListParagraph"/>
              <w:numPr>
                <w:ilvl w:val="0"/>
                <w:numId w:val="9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Aquaculture.</w:t>
            </w:r>
          </w:p>
          <w:p w14:paraId="6676ED2B" w14:textId="77777777" w:rsidR="00B31B84" w:rsidRPr="00693D1F" w:rsidRDefault="00B31B84" w:rsidP="004A4230">
            <w:pPr>
              <w:pStyle w:val="ListParagraph"/>
              <w:numPr>
                <w:ilvl w:val="0"/>
                <w:numId w:val="9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Apiculture.</w:t>
            </w:r>
          </w:p>
          <w:p w14:paraId="7B756DAC" w14:textId="77777777" w:rsidR="00B31B84" w:rsidRPr="00693D1F" w:rsidRDefault="00B31B84" w:rsidP="004A4230">
            <w:pPr>
              <w:pStyle w:val="ListParagraph"/>
              <w:numPr>
                <w:ilvl w:val="0"/>
                <w:numId w:val="9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Agro-silvo-pasture.</w:t>
            </w:r>
          </w:p>
          <w:p w14:paraId="62FD64A1" w14:textId="77777777" w:rsidR="00B31B84" w:rsidRPr="00693D1F" w:rsidRDefault="00B31B84" w:rsidP="004A4230">
            <w:pPr>
              <w:pStyle w:val="ListParagraph"/>
              <w:numPr>
                <w:ilvl w:val="0"/>
                <w:numId w:val="9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Silviculture.</w:t>
            </w:r>
          </w:p>
          <w:p w14:paraId="2E0A6C26" w14:textId="77777777" w:rsidR="00B31B84" w:rsidRPr="00693D1F" w:rsidRDefault="00B31B84" w:rsidP="004A4230">
            <w:pPr>
              <w:pStyle w:val="ListParagraph"/>
              <w:numPr>
                <w:ilvl w:val="0"/>
                <w:numId w:val="9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Silvopastoral.</w:t>
            </w:r>
          </w:p>
        </w:tc>
      </w:tr>
    </w:tbl>
    <w:p w14:paraId="1DE4B150" w14:textId="77777777" w:rsidR="00B31B84" w:rsidRPr="00693D1F" w:rsidRDefault="00B31B84" w:rsidP="00B31B84">
      <w:pPr>
        <w:spacing w:after="0"/>
        <w:jc w:val="both"/>
        <w:rPr>
          <w:rFonts w:ascii="Times New Roman" w:eastAsia="Times New Roman" w:hAnsi="Times New Roman"/>
          <w:b/>
          <w:sz w:val="24"/>
          <w:szCs w:val="24"/>
          <w:lang w:val="en-US"/>
        </w:rPr>
      </w:pPr>
    </w:p>
    <w:p w14:paraId="697313F1"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b/>
          <w:sz w:val="24"/>
          <w:szCs w:val="24"/>
          <w:lang w:val="en-US"/>
        </w:rPr>
        <w:t>REQUIRED SKILLS AND KNOWLEDGE</w:t>
      </w:r>
    </w:p>
    <w:p w14:paraId="7ED0E222" w14:textId="77777777" w:rsidR="00B31B84"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This section describes the skills and knowledge required for this unit of competency.</w:t>
      </w:r>
    </w:p>
    <w:p w14:paraId="2E802D89" w14:textId="77777777" w:rsidR="00B31B84" w:rsidRPr="00693D1F" w:rsidRDefault="00B31B84" w:rsidP="00B31B84">
      <w:pPr>
        <w:spacing w:after="0"/>
        <w:contextualSpacing/>
        <w:jc w:val="both"/>
        <w:rPr>
          <w:rFonts w:ascii="Times New Roman" w:eastAsia="Times New Roman" w:hAnsi="Times New Roman"/>
          <w:b/>
          <w:sz w:val="24"/>
          <w:szCs w:val="24"/>
        </w:rPr>
      </w:pPr>
      <w:r w:rsidRPr="00693D1F">
        <w:rPr>
          <w:rFonts w:ascii="Times New Roman" w:eastAsia="Times New Roman" w:hAnsi="Times New Roman"/>
          <w:b/>
          <w:sz w:val="24"/>
          <w:szCs w:val="24"/>
        </w:rPr>
        <w:t>Required Skills</w:t>
      </w:r>
    </w:p>
    <w:p w14:paraId="065FABED"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The individual needs to demonstrate the following skills:</w:t>
      </w:r>
    </w:p>
    <w:p w14:paraId="1F535DB2"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Communication </w:t>
      </w:r>
    </w:p>
    <w:p w14:paraId="5C3E2AC9"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Planning</w:t>
      </w:r>
    </w:p>
    <w:p w14:paraId="57FC58E7"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Organizing</w:t>
      </w:r>
    </w:p>
    <w:p w14:paraId="06EB87BD"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Report writing </w:t>
      </w:r>
    </w:p>
    <w:p w14:paraId="14C30DC4"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Controlling</w:t>
      </w:r>
    </w:p>
    <w:p w14:paraId="19F3E336"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Coordinating/ Facilitation.</w:t>
      </w:r>
    </w:p>
    <w:p w14:paraId="3C603B46"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Negotiation.</w:t>
      </w:r>
    </w:p>
    <w:p w14:paraId="52CED029"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Presentation.</w:t>
      </w:r>
    </w:p>
    <w:p w14:paraId="631485AA"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Mobilization.</w:t>
      </w:r>
    </w:p>
    <w:p w14:paraId="2558C39E"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Problem solving </w:t>
      </w:r>
    </w:p>
    <w:p w14:paraId="59555DB6"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Critical thinking</w:t>
      </w:r>
    </w:p>
    <w:p w14:paraId="3AF8FCBD"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Decision making</w:t>
      </w:r>
    </w:p>
    <w:p w14:paraId="7D04AE88"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Time management. </w:t>
      </w:r>
    </w:p>
    <w:p w14:paraId="37A8895F"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Record keeping.</w:t>
      </w:r>
    </w:p>
    <w:p w14:paraId="57AAE5FD"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Conflict resolution.</w:t>
      </w:r>
    </w:p>
    <w:p w14:paraId="52460B01" w14:textId="77777777" w:rsidR="00B31B84" w:rsidRPr="00693D1F" w:rsidRDefault="00B31B84" w:rsidP="00B31B84">
      <w:pPr>
        <w:spacing w:after="0"/>
        <w:jc w:val="both"/>
        <w:rPr>
          <w:rFonts w:ascii="Times New Roman" w:eastAsia="Times New Roman" w:hAnsi="Times New Roman"/>
          <w:b/>
          <w:sz w:val="24"/>
          <w:szCs w:val="24"/>
          <w:lang w:val="en-US"/>
        </w:rPr>
      </w:pPr>
    </w:p>
    <w:p w14:paraId="6420F503" w14:textId="77777777" w:rsidR="00B31B84" w:rsidRPr="00693D1F" w:rsidRDefault="00B31B84" w:rsidP="00B31B84">
      <w:pPr>
        <w:spacing w:after="0"/>
        <w:jc w:val="both"/>
        <w:rPr>
          <w:rFonts w:ascii="Times New Roman" w:eastAsia="Times New Roman" w:hAnsi="Times New Roman"/>
          <w:b/>
          <w:bCs/>
          <w:sz w:val="24"/>
          <w:szCs w:val="24"/>
          <w:lang w:val="en-US"/>
        </w:rPr>
      </w:pPr>
      <w:r w:rsidRPr="00693D1F">
        <w:rPr>
          <w:rFonts w:ascii="Times New Roman" w:eastAsia="Times New Roman" w:hAnsi="Times New Roman"/>
          <w:b/>
          <w:bCs/>
          <w:sz w:val="24"/>
          <w:szCs w:val="24"/>
          <w:lang w:val="en-US"/>
        </w:rPr>
        <w:t>Required Knowledge</w:t>
      </w:r>
    </w:p>
    <w:p w14:paraId="5F645126" w14:textId="77777777" w:rsidR="00B31B84"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The individual needs to demonstrate knowledge of:</w:t>
      </w:r>
    </w:p>
    <w:p w14:paraId="268A0F93" w14:textId="77777777" w:rsidR="00B31B84" w:rsidRPr="00693D1F" w:rsidRDefault="00B31B84" w:rsidP="004A4230">
      <w:pPr>
        <w:pStyle w:val="ListParagraph"/>
        <w:numPr>
          <w:ilvl w:val="0"/>
          <w:numId w:val="72"/>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Gender mainstreaming.</w:t>
      </w:r>
    </w:p>
    <w:p w14:paraId="19843C0B" w14:textId="77777777" w:rsidR="00B31B84" w:rsidRPr="00693D1F" w:rsidRDefault="00B31B84" w:rsidP="004A4230">
      <w:pPr>
        <w:pStyle w:val="ListParagraph"/>
        <w:numPr>
          <w:ilvl w:val="0"/>
          <w:numId w:val="72"/>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Plant taxonomy.</w:t>
      </w:r>
    </w:p>
    <w:p w14:paraId="010029F9" w14:textId="77777777" w:rsidR="00B31B84" w:rsidRPr="00693D1F" w:rsidRDefault="00B31B84" w:rsidP="004A4230">
      <w:pPr>
        <w:pStyle w:val="ListParagraph"/>
        <w:numPr>
          <w:ilvl w:val="0"/>
          <w:numId w:val="72"/>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Soils and geology.</w:t>
      </w:r>
    </w:p>
    <w:p w14:paraId="7E56DCDE" w14:textId="77777777" w:rsidR="00B31B84" w:rsidRPr="00693D1F" w:rsidRDefault="00B31B84" w:rsidP="004A4230">
      <w:pPr>
        <w:pStyle w:val="ListParagraph"/>
        <w:numPr>
          <w:ilvl w:val="0"/>
          <w:numId w:val="72"/>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Soil conservation.</w:t>
      </w:r>
    </w:p>
    <w:p w14:paraId="65641F51" w14:textId="77777777" w:rsidR="00B31B84" w:rsidRPr="00693D1F" w:rsidRDefault="00B31B84" w:rsidP="004A4230">
      <w:pPr>
        <w:pStyle w:val="ListParagraph"/>
        <w:numPr>
          <w:ilvl w:val="0"/>
          <w:numId w:val="72"/>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Cultural beliefs and attitudes.</w:t>
      </w:r>
    </w:p>
    <w:p w14:paraId="4D1256BE" w14:textId="77777777" w:rsidR="00B31B84" w:rsidRPr="00693D1F" w:rsidRDefault="00B31B84" w:rsidP="004A4230">
      <w:pPr>
        <w:pStyle w:val="ListParagraph"/>
        <w:numPr>
          <w:ilvl w:val="0"/>
          <w:numId w:val="72"/>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lastRenderedPageBreak/>
        <w:t>Communication and dissemination strategies.</w:t>
      </w:r>
    </w:p>
    <w:p w14:paraId="53969B94" w14:textId="77777777" w:rsidR="00B31B84" w:rsidRPr="00693D1F" w:rsidRDefault="00B31B84" w:rsidP="00B31B84">
      <w:pPr>
        <w:spacing w:after="0"/>
        <w:jc w:val="both"/>
        <w:rPr>
          <w:rFonts w:ascii="Times New Roman" w:eastAsia="Times New Roman" w:hAnsi="Times New Roman"/>
          <w:bCs/>
          <w:sz w:val="24"/>
          <w:szCs w:val="24"/>
          <w:lang w:val="en-US"/>
        </w:rPr>
      </w:pPr>
    </w:p>
    <w:p w14:paraId="1F3799C3" w14:textId="7E7A3544" w:rsidR="00B31B84" w:rsidRPr="00693D1F" w:rsidRDefault="00B31B84" w:rsidP="00901586">
      <w:pPr>
        <w:spacing w:after="160" w:line="259" w:lineRule="auto"/>
        <w:rPr>
          <w:rFonts w:ascii="Times New Roman" w:eastAsia="Times New Roman" w:hAnsi="Times New Roman"/>
          <w:bCs/>
          <w:sz w:val="24"/>
          <w:szCs w:val="24"/>
          <w:lang w:val="en-US"/>
        </w:rPr>
      </w:pPr>
      <w:r w:rsidRPr="00693D1F">
        <w:rPr>
          <w:rFonts w:ascii="Times New Roman" w:eastAsia="Times New Roman" w:hAnsi="Times New Roman"/>
          <w:b/>
          <w:sz w:val="24"/>
          <w:szCs w:val="24"/>
          <w:lang w:val="en-US"/>
        </w:rPr>
        <w:t>EVIDENCE GUIDE</w:t>
      </w:r>
    </w:p>
    <w:p w14:paraId="331284EA" w14:textId="77777777" w:rsidR="00B31B84" w:rsidRPr="00693D1F" w:rsidRDefault="00B31B84" w:rsidP="00B31B84">
      <w:pPr>
        <w:spacing w:after="0"/>
        <w:contextualSpacing/>
        <w:jc w:val="both"/>
        <w:rPr>
          <w:rFonts w:ascii="Times New Roman" w:eastAsia="Times New Roman" w:hAnsi="Times New Roman"/>
          <w:sz w:val="24"/>
          <w:szCs w:val="24"/>
        </w:rPr>
      </w:pPr>
      <w:r w:rsidRPr="00693D1F">
        <w:rPr>
          <w:rFonts w:ascii="Times New Roman" w:eastAsia="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7059"/>
      </w:tblGrid>
      <w:tr w:rsidR="00B31B84" w:rsidRPr="00693D1F" w14:paraId="5BEB5A71" w14:textId="77777777" w:rsidTr="006F180E">
        <w:trPr>
          <w:cantSplit/>
        </w:trPr>
        <w:tc>
          <w:tcPr>
            <w:tcW w:w="1225" w:type="pct"/>
          </w:tcPr>
          <w:p w14:paraId="6881CBE3" w14:textId="77777777" w:rsidR="00B31B84" w:rsidRPr="00693D1F" w:rsidRDefault="00B31B84" w:rsidP="004A4230">
            <w:pPr>
              <w:numPr>
                <w:ilvl w:val="0"/>
                <w:numId w:val="83"/>
              </w:num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Critical aspects of competency</w:t>
            </w:r>
          </w:p>
        </w:tc>
        <w:tc>
          <w:tcPr>
            <w:tcW w:w="3775" w:type="pct"/>
          </w:tcPr>
          <w:p w14:paraId="5677BD39" w14:textId="77777777" w:rsidR="00B31B84" w:rsidRPr="00693D1F" w:rsidRDefault="00B31B84" w:rsidP="00B31B84">
            <w:pPr>
              <w:tabs>
                <w:tab w:val="left" w:pos="1687"/>
              </w:tabs>
              <w:suppressAutoHyphens/>
              <w:spacing w:after="0"/>
              <w:rPr>
                <w:rFonts w:ascii="Times New Roman" w:eastAsia="Times New Roman" w:hAnsi="Times New Roman"/>
                <w:sz w:val="24"/>
                <w:szCs w:val="24"/>
                <w:lang w:val="en-AU"/>
              </w:rPr>
            </w:pPr>
            <w:r w:rsidRPr="00693D1F">
              <w:rPr>
                <w:rFonts w:ascii="Times New Roman" w:eastAsia="Times New Roman" w:hAnsi="Times New Roman"/>
                <w:sz w:val="24"/>
                <w:szCs w:val="24"/>
                <w:lang w:val="en-AU"/>
              </w:rPr>
              <w:t>Assessment requires evidence that the candidate:</w:t>
            </w:r>
          </w:p>
          <w:p w14:paraId="3C7BBCFC" w14:textId="29691A07" w:rsidR="00020BCC" w:rsidRPr="00693D1F" w:rsidRDefault="00020BCC" w:rsidP="004A4230">
            <w:pPr>
              <w:numPr>
                <w:ilvl w:val="1"/>
                <w:numId w:val="91"/>
              </w:numPr>
              <w:spacing w:after="0"/>
              <w:ind w:left="481" w:hanging="481"/>
              <w:contextualSpacing/>
              <w:rPr>
                <w:rFonts w:ascii="Times New Roman" w:eastAsia="Times New Roman" w:hAnsi="Times New Roman"/>
                <w:sz w:val="24"/>
                <w:szCs w:val="24"/>
              </w:rPr>
            </w:pPr>
            <w:r w:rsidRPr="00693D1F">
              <w:rPr>
                <w:rFonts w:ascii="Times New Roman" w:eastAsia="Times New Roman" w:hAnsi="Times New Roman"/>
                <w:sz w:val="24"/>
                <w:szCs w:val="24"/>
              </w:rPr>
              <w:t>Demonstrated knowledge agroforestry systems and practices.</w:t>
            </w:r>
          </w:p>
          <w:p w14:paraId="4AA313EA" w14:textId="184C26DD" w:rsidR="00B31B84" w:rsidRPr="00693D1F" w:rsidRDefault="00B31B84" w:rsidP="004A4230">
            <w:pPr>
              <w:numPr>
                <w:ilvl w:val="1"/>
                <w:numId w:val="91"/>
              </w:numPr>
              <w:spacing w:after="0"/>
              <w:ind w:left="481" w:hanging="481"/>
              <w:contextualSpacing/>
              <w:rPr>
                <w:rFonts w:ascii="Times New Roman" w:eastAsia="Times New Roman" w:hAnsi="Times New Roman"/>
                <w:sz w:val="24"/>
                <w:szCs w:val="24"/>
              </w:rPr>
            </w:pPr>
            <w:r w:rsidRPr="00693D1F">
              <w:rPr>
                <w:rFonts w:ascii="Times New Roman" w:eastAsia="Times New Roman" w:hAnsi="Times New Roman"/>
                <w:sz w:val="24"/>
                <w:szCs w:val="24"/>
              </w:rPr>
              <w:t>Appropriately collected and analysed data on community forestry needs.</w:t>
            </w:r>
          </w:p>
          <w:p w14:paraId="6D3FDA89" w14:textId="315A7355" w:rsidR="00B31B84" w:rsidRPr="00693D1F" w:rsidRDefault="00B31B84" w:rsidP="004A4230">
            <w:pPr>
              <w:numPr>
                <w:ilvl w:val="1"/>
                <w:numId w:val="91"/>
              </w:numPr>
              <w:spacing w:after="0"/>
              <w:ind w:left="481" w:hanging="481"/>
              <w:contextualSpacing/>
              <w:rPr>
                <w:rFonts w:ascii="Times New Roman" w:eastAsia="Times New Roman" w:hAnsi="Times New Roman"/>
                <w:sz w:val="24"/>
                <w:szCs w:val="24"/>
                <w:lang w:val="en-US"/>
              </w:rPr>
            </w:pPr>
            <w:r w:rsidRPr="00693D1F">
              <w:rPr>
                <w:rFonts w:ascii="Times New Roman" w:eastAsia="Times New Roman" w:hAnsi="Times New Roman"/>
                <w:sz w:val="24"/>
                <w:szCs w:val="24"/>
              </w:rPr>
              <w:t>Correctly advised stakeholders on the appropriate strategies to meet their forestry needs.</w:t>
            </w:r>
          </w:p>
          <w:p w14:paraId="760740A5" w14:textId="5E37A89B" w:rsidR="00020BCC" w:rsidRPr="00693D1F" w:rsidRDefault="00020BCC" w:rsidP="004A4230">
            <w:pPr>
              <w:numPr>
                <w:ilvl w:val="1"/>
                <w:numId w:val="91"/>
              </w:numPr>
              <w:spacing w:after="0"/>
              <w:ind w:left="481" w:hanging="481"/>
              <w:contextualSpacing/>
              <w:rPr>
                <w:rFonts w:ascii="Times New Roman" w:eastAsia="Times New Roman" w:hAnsi="Times New Roman"/>
                <w:sz w:val="24"/>
                <w:szCs w:val="24"/>
                <w:lang w:val="en-US"/>
              </w:rPr>
            </w:pPr>
            <w:r w:rsidRPr="00693D1F">
              <w:rPr>
                <w:rFonts w:ascii="Times New Roman" w:eastAsia="Times New Roman" w:hAnsi="Times New Roman"/>
                <w:sz w:val="24"/>
                <w:szCs w:val="24"/>
              </w:rPr>
              <w:t>Appropriately applied alternative tree planting practices.</w:t>
            </w:r>
          </w:p>
          <w:p w14:paraId="45AFB481" w14:textId="77777777" w:rsidR="00B31B84" w:rsidRPr="00693D1F" w:rsidRDefault="00B31B84" w:rsidP="004A4230">
            <w:pPr>
              <w:numPr>
                <w:ilvl w:val="1"/>
                <w:numId w:val="91"/>
              </w:numPr>
              <w:spacing w:after="0"/>
              <w:ind w:left="481" w:hanging="481"/>
              <w:contextualSpacing/>
              <w:rPr>
                <w:rFonts w:ascii="Times New Roman" w:eastAsia="Times New Roman" w:hAnsi="Times New Roman"/>
                <w:sz w:val="24"/>
                <w:szCs w:val="24"/>
              </w:rPr>
            </w:pPr>
            <w:r w:rsidRPr="00693D1F">
              <w:rPr>
                <w:rFonts w:ascii="Times New Roman" w:eastAsia="Times New Roman" w:hAnsi="Times New Roman"/>
                <w:sz w:val="24"/>
                <w:szCs w:val="24"/>
              </w:rPr>
              <w:t>Appropriately identified forestry extension methods.</w:t>
            </w:r>
          </w:p>
          <w:p w14:paraId="00AC80B9" w14:textId="77777777" w:rsidR="00B31B84" w:rsidRPr="00693D1F" w:rsidRDefault="00B31B84" w:rsidP="004A4230">
            <w:pPr>
              <w:numPr>
                <w:ilvl w:val="1"/>
                <w:numId w:val="91"/>
              </w:numPr>
              <w:spacing w:after="0"/>
              <w:ind w:left="481" w:hanging="481"/>
              <w:contextualSpacing/>
              <w:rPr>
                <w:rFonts w:ascii="Times New Roman" w:eastAsia="Times New Roman" w:hAnsi="Times New Roman"/>
                <w:sz w:val="24"/>
                <w:szCs w:val="24"/>
                <w:lang w:val="en-US"/>
              </w:rPr>
            </w:pPr>
            <w:r w:rsidRPr="00693D1F">
              <w:rPr>
                <w:rFonts w:ascii="Times New Roman" w:eastAsia="Times New Roman" w:hAnsi="Times New Roman"/>
                <w:sz w:val="24"/>
                <w:szCs w:val="24"/>
              </w:rPr>
              <w:t>Appropriately identified information dissemination methods</w:t>
            </w:r>
            <w:r w:rsidRPr="00693D1F">
              <w:rPr>
                <w:rFonts w:ascii="Times New Roman" w:eastAsia="Times New Roman" w:hAnsi="Times New Roman"/>
                <w:sz w:val="24"/>
                <w:szCs w:val="24"/>
                <w:lang w:val="en-US"/>
              </w:rPr>
              <w:t>.</w:t>
            </w:r>
          </w:p>
          <w:p w14:paraId="74D2F419" w14:textId="77777777" w:rsidR="00B31B84" w:rsidRPr="00693D1F" w:rsidRDefault="00B31B84" w:rsidP="004A4230">
            <w:pPr>
              <w:numPr>
                <w:ilvl w:val="1"/>
                <w:numId w:val="91"/>
              </w:numPr>
              <w:spacing w:after="0"/>
              <w:ind w:left="481" w:hanging="481"/>
              <w:contextualSpacing/>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Appropriately conducted monitoring and evaluation on forest extension programs.</w:t>
            </w:r>
          </w:p>
        </w:tc>
      </w:tr>
      <w:tr w:rsidR="00B31B84" w:rsidRPr="00693D1F" w14:paraId="5A477B59" w14:textId="77777777" w:rsidTr="006F180E">
        <w:trPr>
          <w:cantSplit/>
        </w:trPr>
        <w:tc>
          <w:tcPr>
            <w:tcW w:w="1225" w:type="pct"/>
          </w:tcPr>
          <w:p w14:paraId="6EF99410" w14:textId="77777777" w:rsidR="00B31B84" w:rsidRPr="00693D1F" w:rsidRDefault="00B31B84" w:rsidP="004A4230">
            <w:pPr>
              <w:numPr>
                <w:ilvl w:val="0"/>
                <w:numId w:val="83"/>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Resource implications</w:t>
            </w:r>
          </w:p>
        </w:tc>
        <w:tc>
          <w:tcPr>
            <w:tcW w:w="3775" w:type="pct"/>
          </w:tcPr>
          <w:p w14:paraId="77B2230B" w14:textId="77777777" w:rsidR="00B31B84" w:rsidRPr="00693D1F" w:rsidRDefault="00B31B84" w:rsidP="00B31B84">
            <w:pPr>
              <w:numPr>
                <w:ilvl w:val="12"/>
                <w:numId w:val="0"/>
              </w:numPr>
              <w:tabs>
                <w:tab w:val="left" w:pos="357"/>
              </w:tabs>
              <w:spacing w:after="0"/>
              <w:ind w:left="357" w:hanging="357"/>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The following resources must be provided:</w:t>
            </w:r>
          </w:p>
          <w:p w14:paraId="07F7594E" w14:textId="77777777" w:rsidR="00B31B84" w:rsidRPr="00693D1F" w:rsidRDefault="00B31B84" w:rsidP="004A4230">
            <w:pPr>
              <w:pStyle w:val="ListParagraph"/>
              <w:numPr>
                <w:ilvl w:val="1"/>
                <w:numId w:val="83"/>
              </w:numPr>
              <w:tabs>
                <w:tab w:val="left" w:pos="357"/>
              </w:tabs>
              <w:spacing w:after="0"/>
              <w:ind w:left="1067" w:hanging="1011"/>
              <w:rPr>
                <w:rFonts w:ascii="Times New Roman" w:eastAsia="Times New Roman" w:hAnsi="Times New Roman"/>
                <w:sz w:val="24"/>
                <w:szCs w:val="24"/>
              </w:rPr>
            </w:pPr>
            <w:r w:rsidRPr="00693D1F">
              <w:rPr>
                <w:rFonts w:ascii="Times New Roman" w:eastAsia="Times New Roman" w:hAnsi="Times New Roman"/>
                <w:sz w:val="24"/>
                <w:szCs w:val="24"/>
              </w:rPr>
              <w:t xml:space="preserve">Audio visual equipment </w:t>
            </w:r>
            <w:proofErr w:type="gramStart"/>
            <w:r w:rsidRPr="00693D1F">
              <w:rPr>
                <w:rFonts w:ascii="Times New Roman" w:eastAsia="Times New Roman" w:hAnsi="Times New Roman"/>
                <w:sz w:val="24"/>
                <w:szCs w:val="24"/>
              </w:rPr>
              <w:t>e.g.</w:t>
            </w:r>
            <w:proofErr w:type="gramEnd"/>
            <w:r w:rsidRPr="00693D1F">
              <w:rPr>
                <w:rFonts w:ascii="Times New Roman" w:eastAsia="Times New Roman" w:hAnsi="Times New Roman"/>
                <w:sz w:val="24"/>
                <w:szCs w:val="24"/>
              </w:rPr>
              <w:t xml:space="preserve"> projectors, microphones.</w:t>
            </w:r>
          </w:p>
          <w:p w14:paraId="3729C600" w14:textId="77777777" w:rsidR="00B31B84" w:rsidRPr="00693D1F" w:rsidRDefault="00B31B84" w:rsidP="004A4230">
            <w:pPr>
              <w:pStyle w:val="ListParagraph"/>
              <w:numPr>
                <w:ilvl w:val="1"/>
                <w:numId w:val="83"/>
              </w:numPr>
              <w:tabs>
                <w:tab w:val="left" w:pos="357"/>
              </w:tabs>
              <w:spacing w:after="0"/>
              <w:ind w:left="1067" w:hanging="1011"/>
              <w:rPr>
                <w:rFonts w:ascii="Times New Roman" w:eastAsia="Times New Roman" w:hAnsi="Times New Roman"/>
                <w:sz w:val="24"/>
                <w:szCs w:val="24"/>
              </w:rPr>
            </w:pPr>
            <w:r w:rsidRPr="00693D1F">
              <w:rPr>
                <w:rFonts w:ascii="Times New Roman" w:eastAsia="Times New Roman" w:hAnsi="Times New Roman"/>
                <w:sz w:val="24"/>
                <w:szCs w:val="24"/>
              </w:rPr>
              <w:t xml:space="preserve">Training materials </w:t>
            </w:r>
            <w:proofErr w:type="gramStart"/>
            <w:r w:rsidRPr="00693D1F">
              <w:rPr>
                <w:rFonts w:ascii="Times New Roman" w:eastAsia="Times New Roman" w:hAnsi="Times New Roman"/>
                <w:sz w:val="24"/>
                <w:szCs w:val="24"/>
              </w:rPr>
              <w:t>e.g.</w:t>
            </w:r>
            <w:proofErr w:type="gramEnd"/>
            <w:r w:rsidRPr="00693D1F">
              <w:rPr>
                <w:rFonts w:ascii="Times New Roman" w:eastAsia="Times New Roman" w:hAnsi="Times New Roman"/>
                <w:sz w:val="24"/>
                <w:szCs w:val="24"/>
              </w:rPr>
              <w:t xml:space="preserve"> tripods, charts.</w:t>
            </w:r>
          </w:p>
          <w:p w14:paraId="589DBE79" w14:textId="77777777" w:rsidR="00B31B84" w:rsidRPr="00693D1F" w:rsidRDefault="00B31B84" w:rsidP="004A4230">
            <w:pPr>
              <w:pStyle w:val="ListParagraph"/>
              <w:numPr>
                <w:ilvl w:val="1"/>
                <w:numId w:val="83"/>
              </w:numPr>
              <w:tabs>
                <w:tab w:val="left" w:pos="357"/>
              </w:tabs>
              <w:spacing w:after="0"/>
              <w:ind w:left="1067" w:hanging="1011"/>
              <w:rPr>
                <w:rFonts w:ascii="Times New Roman" w:eastAsia="Times New Roman" w:hAnsi="Times New Roman"/>
                <w:sz w:val="24"/>
                <w:szCs w:val="24"/>
              </w:rPr>
            </w:pPr>
            <w:r w:rsidRPr="00693D1F">
              <w:rPr>
                <w:rFonts w:ascii="Times New Roman" w:eastAsia="Times New Roman" w:hAnsi="Times New Roman"/>
                <w:sz w:val="24"/>
                <w:szCs w:val="24"/>
              </w:rPr>
              <w:t xml:space="preserve">Transport (vehicles, </w:t>
            </w:r>
            <w:proofErr w:type="gramStart"/>
            <w:r w:rsidRPr="00693D1F">
              <w:rPr>
                <w:rFonts w:ascii="Times New Roman" w:eastAsia="Times New Roman" w:hAnsi="Times New Roman"/>
                <w:sz w:val="24"/>
                <w:szCs w:val="24"/>
              </w:rPr>
              <w:t>motor cycles</w:t>
            </w:r>
            <w:proofErr w:type="gramEnd"/>
            <w:r w:rsidRPr="00693D1F">
              <w:rPr>
                <w:rFonts w:ascii="Times New Roman" w:eastAsia="Times New Roman" w:hAnsi="Times New Roman"/>
                <w:sz w:val="24"/>
                <w:szCs w:val="24"/>
              </w:rPr>
              <w:t>).</w:t>
            </w:r>
          </w:p>
          <w:p w14:paraId="36A104F2" w14:textId="77777777" w:rsidR="00B31B84" w:rsidRPr="00693D1F" w:rsidRDefault="00B31B84" w:rsidP="004A4230">
            <w:pPr>
              <w:pStyle w:val="ListParagraph"/>
              <w:numPr>
                <w:ilvl w:val="1"/>
                <w:numId w:val="83"/>
              </w:numPr>
              <w:tabs>
                <w:tab w:val="left" w:pos="357"/>
              </w:tabs>
              <w:spacing w:after="0"/>
              <w:ind w:left="1067" w:hanging="1011"/>
              <w:rPr>
                <w:rFonts w:ascii="Times New Roman" w:eastAsia="Times New Roman" w:hAnsi="Times New Roman"/>
                <w:sz w:val="24"/>
                <w:szCs w:val="24"/>
              </w:rPr>
            </w:pPr>
            <w:r w:rsidRPr="00693D1F">
              <w:rPr>
                <w:rFonts w:ascii="Times New Roman" w:eastAsia="Times New Roman" w:hAnsi="Times New Roman"/>
                <w:sz w:val="24"/>
                <w:szCs w:val="24"/>
              </w:rPr>
              <w:t>Operational funds.</w:t>
            </w:r>
          </w:p>
        </w:tc>
      </w:tr>
      <w:tr w:rsidR="00B31B84" w:rsidRPr="00693D1F" w14:paraId="6A7EE77A" w14:textId="77777777" w:rsidTr="006F180E">
        <w:trPr>
          <w:cantSplit/>
        </w:trPr>
        <w:tc>
          <w:tcPr>
            <w:tcW w:w="1225" w:type="pct"/>
            <w:tcBorders>
              <w:bottom w:val="nil"/>
            </w:tcBorders>
          </w:tcPr>
          <w:p w14:paraId="0353F175" w14:textId="77777777" w:rsidR="00B31B84" w:rsidRPr="00693D1F" w:rsidRDefault="00B31B84" w:rsidP="004A4230">
            <w:pPr>
              <w:numPr>
                <w:ilvl w:val="0"/>
                <w:numId w:val="83"/>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Methods of assessment</w:t>
            </w:r>
          </w:p>
        </w:tc>
        <w:tc>
          <w:tcPr>
            <w:tcW w:w="3775" w:type="pct"/>
            <w:tcBorders>
              <w:bottom w:val="nil"/>
            </w:tcBorders>
          </w:tcPr>
          <w:p w14:paraId="4662CD1A" w14:textId="77777777" w:rsidR="00B31B84" w:rsidRPr="00693D1F" w:rsidRDefault="00B31B84" w:rsidP="00B31B84">
            <w:pPr>
              <w:tabs>
                <w:tab w:val="left" w:pos="360"/>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Competency may be assessed through:</w:t>
            </w:r>
          </w:p>
          <w:p w14:paraId="686BE824" w14:textId="77777777" w:rsidR="00782C11" w:rsidRPr="00782C11" w:rsidRDefault="00782C11" w:rsidP="004A4230">
            <w:pPr>
              <w:pStyle w:val="ListParagraph"/>
              <w:numPr>
                <w:ilvl w:val="0"/>
                <w:numId w:val="226"/>
              </w:numPr>
              <w:rPr>
                <w:rFonts w:ascii="Times New Roman" w:hAnsi="Times New Roman"/>
                <w:bCs/>
                <w:sz w:val="24"/>
                <w:szCs w:val="24"/>
              </w:rPr>
            </w:pPr>
            <w:r w:rsidRPr="00782C11">
              <w:rPr>
                <w:rFonts w:ascii="Times New Roman" w:hAnsi="Times New Roman"/>
                <w:bCs/>
                <w:sz w:val="24"/>
                <w:szCs w:val="24"/>
              </w:rPr>
              <w:t>Observation</w:t>
            </w:r>
          </w:p>
          <w:p w14:paraId="0EB593F5" w14:textId="77777777" w:rsidR="00782C11" w:rsidRPr="00782C11" w:rsidRDefault="00782C11" w:rsidP="004A4230">
            <w:pPr>
              <w:pStyle w:val="ListParagraph"/>
              <w:numPr>
                <w:ilvl w:val="0"/>
                <w:numId w:val="226"/>
              </w:numPr>
              <w:rPr>
                <w:rFonts w:ascii="Times New Roman" w:hAnsi="Times New Roman"/>
                <w:bCs/>
                <w:sz w:val="24"/>
                <w:szCs w:val="24"/>
              </w:rPr>
            </w:pPr>
            <w:r w:rsidRPr="00782C11">
              <w:rPr>
                <w:rFonts w:ascii="Times New Roman" w:hAnsi="Times New Roman"/>
                <w:bCs/>
                <w:sz w:val="24"/>
                <w:szCs w:val="24"/>
              </w:rPr>
              <w:t xml:space="preserve">Oral questioning </w:t>
            </w:r>
          </w:p>
          <w:p w14:paraId="66F9E08A" w14:textId="77777777" w:rsidR="00782C11" w:rsidRPr="00782C11" w:rsidRDefault="00782C11" w:rsidP="004A4230">
            <w:pPr>
              <w:pStyle w:val="ListParagraph"/>
              <w:numPr>
                <w:ilvl w:val="0"/>
                <w:numId w:val="226"/>
              </w:numPr>
              <w:rPr>
                <w:rFonts w:ascii="Times New Roman" w:hAnsi="Times New Roman"/>
                <w:bCs/>
                <w:sz w:val="24"/>
                <w:szCs w:val="24"/>
              </w:rPr>
            </w:pPr>
            <w:r w:rsidRPr="00782C11">
              <w:rPr>
                <w:rFonts w:ascii="Times New Roman" w:hAnsi="Times New Roman"/>
                <w:bCs/>
                <w:sz w:val="24"/>
                <w:szCs w:val="24"/>
              </w:rPr>
              <w:t>Written test</w:t>
            </w:r>
          </w:p>
          <w:p w14:paraId="1B27F35D" w14:textId="77777777" w:rsidR="00782C11" w:rsidRPr="00782C11" w:rsidRDefault="00782C11" w:rsidP="004A4230">
            <w:pPr>
              <w:pStyle w:val="ListParagraph"/>
              <w:numPr>
                <w:ilvl w:val="0"/>
                <w:numId w:val="226"/>
              </w:numPr>
              <w:rPr>
                <w:rFonts w:ascii="Times New Roman" w:hAnsi="Times New Roman"/>
                <w:bCs/>
                <w:sz w:val="24"/>
                <w:szCs w:val="24"/>
              </w:rPr>
            </w:pPr>
            <w:r w:rsidRPr="00782C11">
              <w:rPr>
                <w:rFonts w:ascii="Times New Roman" w:hAnsi="Times New Roman"/>
                <w:bCs/>
                <w:sz w:val="24"/>
                <w:szCs w:val="24"/>
              </w:rPr>
              <w:t>Portfolio of Evidence</w:t>
            </w:r>
          </w:p>
          <w:p w14:paraId="66AFF978" w14:textId="77777777" w:rsidR="00782C11" w:rsidRPr="00782C11" w:rsidRDefault="00782C11" w:rsidP="004A4230">
            <w:pPr>
              <w:pStyle w:val="ListParagraph"/>
              <w:numPr>
                <w:ilvl w:val="0"/>
                <w:numId w:val="226"/>
              </w:numPr>
              <w:rPr>
                <w:rFonts w:ascii="Times New Roman" w:hAnsi="Times New Roman"/>
                <w:bCs/>
                <w:sz w:val="24"/>
                <w:szCs w:val="24"/>
              </w:rPr>
            </w:pPr>
            <w:r w:rsidRPr="00782C11">
              <w:rPr>
                <w:rFonts w:ascii="Times New Roman" w:hAnsi="Times New Roman"/>
                <w:bCs/>
                <w:sz w:val="24"/>
                <w:szCs w:val="24"/>
              </w:rPr>
              <w:t>Interview</w:t>
            </w:r>
          </w:p>
          <w:p w14:paraId="25B6A259" w14:textId="080263C3" w:rsidR="00B31B84" w:rsidRPr="00782C11" w:rsidRDefault="00782C11" w:rsidP="004A4230">
            <w:pPr>
              <w:pStyle w:val="ListParagraph"/>
              <w:numPr>
                <w:ilvl w:val="0"/>
                <w:numId w:val="226"/>
              </w:numPr>
              <w:spacing w:after="0"/>
              <w:rPr>
                <w:rFonts w:ascii="Times New Roman" w:eastAsia="Times New Roman" w:hAnsi="Times New Roman"/>
                <w:sz w:val="24"/>
                <w:szCs w:val="24"/>
              </w:rPr>
            </w:pPr>
            <w:r w:rsidRPr="00782C11">
              <w:rPr>
                <w:rFonts w:ascii="Times New Roman" w:hAnsi="Times New Roman"/>
                <w:bCs/>
                <w:sz w:val="24"/>
                <w:szCs w:val="24"/>
              </w:rPr>
              <w:t>Third party report</w:t>
            </w:r>
          </w:p>
        </w:tc>
      </w:tr>
      <w:tr w:rsidR="00B31B84" w:rsidRPr="00693D1F" w14:paraId="2DBDCCC7" w14:textId="77777777" w:rsidTr="006F180E">
        <w:trPr>
          <w:cantSplit/>
        </w:trPr>
        <w:tc>
          <w:tcPr>
            <w:tcW w:w="1225" w:type="pct"/>
            <w:tcBorders>
              <w:top w:val="single" w:sz="4" w:space="0" w:color="auto"/>
              <w:left w:val="single" w:sz="4" w:space="0" w:color="auto"/>
              <w:bottom w:val="single" w:sz="4" w:space="0" w:color="auto"/>
              <w:right w:val="single" w:sz="4" w:space="0" w:color="auto"/>
            </w:tcBorders>
          </w:tcPr>
          <w:p w14:paraId="21832789" w14:textId="77777777" w:rsidR="00B31B84" w:rsidRPr="00693D1F" w:rsidRDefault="00B31B84" w:rsidP="004A4230">
            <w:pPr>
              <w:numPr>
                <w:ilvl w:val="0"/>
                <w:numId w:val="83"/>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Context for assessment</w:t>
            </w:r>
          </w:p>
        </w:tc>
        <w:tc>
          <w:tcPr>
            <w:tcW w:w="3775" w:type="pct"/>
            <w:tcBorders>
              <w:top w:val="single" w:sz="4" w:space="0" w:color="auto"/>
              <w:left w:val="single" w:sz="4" w:space="0" w:color="auto"/>
              <w:bottom w:val="single" w:sz="4" w:space="0" w:color="auto"/>
              <w:right w:val="single" w:sz="4" w:space="0" w:color="auto"/>
            </w:tcBorders>
          </w:tcPr>
          <w:p w14:paraId="313D160F" w14:textId="77777777" w:rsidR="00782C11" w:rsidRPr="00693D1F" w:rsidRDefault="00782C11" w:rsidP="00782C11">
            <w:pPr>
              <w:spacing w:after="0"/>
              <w:jc w:val="both"/>
              <w:rPr>
                <w:rFonts w:ascii="Times New Roman" w:hAnsi="Times New Roman"/>
                <w:sz w:val="24"/>
                <w:szCs w:val="24"/>
              </w:rPr>
            </w:pPr>
            <w:r w:rsidRPr="00693D1F">
              <w:rPr>
                <w:rFonts w:ascii="Times New Roman" w:hAnsi="Times New Roman"/>
                <w:sz w:val="24"/>
                <w:szCs w:val="24"/>
              </w:rPr>
              <w:t>Competency may be assessed:</w:t>
            </w:r>
          </w:p>
          <w:p w14:paraId="0F83F80C" w14:textId="77777777" w:rsidR="00782C11" w:rsidRPr="00247AF2" w:rsidRDefault="00782C11" w:rsidP="004A4230">
            <w:pPr>
              <w:pStyle w:val="ListParagraph"/>
              <w:numPr>
                <w:ilvl w:val="0"/>
                <w:numId w:val="227"/>
              </w:numPr>
              <w:spacing w:after="0"/>
              <w:rPr>
                <w:rFonts w:ascii="Times New Roman" w:hAnsi="Times New Roman"/>
                <w:sz w:val="24"/>
                <w:szCs w:val="24"/>
              </w:rPr>
            </w:pPr>
            <w:r w:rsidRPr="00247AF2">
              <w:rPr>
                <w:rFonts w:ascii="Times New Roman" w:hAnsi="Times New Roman"/>
                <w:sz w:val="24"/>
                <w:szCs w:val="24"/>
              </w:rPr>
              <w:t>On-the-job</w:t>
            </w:r>
          </w:p>
          <w:p w14:paraId="058C3CB6" w14:textId="77777777" w:rsidR="00782C11" w:rsidRDefault="00782C11" w:rsidP="004A4230">
            <w:pPr>
              <w:pStyle w:val="ListParagraph"/>
              <w:numPr>
                <w:ilvl w:val="0"/>
                <w:numId w:val="227"/>
              </w:numPr>
              <w:spacing w:after="0"/>
              <w:rPr>
                <w:rFonts w:ascii="Times New Roman" w:hAnsi="Times New Roman"/>
                <w:sz w:val="24"/>
                <w:szCs w:val="24"/>
              </w:rPr>
            </w:pPr>
            <w:r w:rsidRPr="00247AF2">
              <w:rPr>
                <w:rFonts w:ascii="Times New Roman" w:hAnsi="Times New Roman"/>
                <w:sz w:val="24"/>
                <w:szCs w:val="24"/>
              </w:rPr>
              <w:t>Off-the –job</w:t>
            </w:r>
          </w:p>
          <w:p w14:paraId="25D9C095" w14:textId="326270C0" w:rsidR="00B31B84" w:rsidRPr="00782C11" w:rsidRDefault="00782C11" w:rsidP="004A4230">
            <w:pPr>
              <w:pStyle w:val="ListParagraph"/>
              <w:numPr>
                <w:ilvl w:val="0"/>
                <w:numId w:val="227"/>
              </w:numPr>
              <w:spacing w:after="0"/>
              <w:rPr>
                <w:rFonts w:ascii="Times New Roman" w:hAnsi="Times New Roman"/>
                <w:sz w:val="24"/>
                <w:szCs w:val="24"/>
              </w:rPr>
            </w:pPr>
            <w:r w:rsidRPr="00782C11">
              <w:rPr>
                <w:rFonts w:ascii="Times New Roman" w:hAnsi="Times New Roman"/>
                <w:sz w:val="24"/>
                <w:szCs w:val="24"/>
              </w:rPr>
              <w:t>During Industrial attachment</w:t>
            </w:r>
          </w:p>
        </w:tc>
      </w:tr>
      <w:tr w:rsidR="00B31B84" w:rsidRPr="00693D1F" w14:paraId="2B25D79F" w14:textId="77777777" w:rsidTr="006F180E">
        <w:trPr>
          <w:cantSplit/>
          <w:trHeight w:val="845"/>
        </w:trPr>
        <w:tc>
          <w:tcPr>
            <w:tcW w:w="1225" w:type="pct"/>
            <w:tcBorders>
              <w:top w:val="single" w:sz="4" w:space="0" w:color="auto"/>
              <w:left w:val="single" w:sz="4" w:space="0" w:color="auto"/>
              <w:bottom w:val="single" w:sz="4" w:space="0" w:color="auto"/>
              <w:right w:val="single" w:sz="4" w:space="0" w:color="auto"/>
            </w:tcBorders>
          </w:tcPr>
          <w:p w14:paraId="6565AE0E" w14:textId="77777777" w:rsidR="00B31B84" w:rsidRPr="00693D1F" w:rsidRDefault="00B31B84" w:rsidP="004A4230">
            <w:pPr>
              <w:numPr>
                <w:ilvl w:val="0"/>
                <w:numId w:val="83"/>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Guidance information for assessment</w:t>
            </w:r>
          </w:p>
        </w:tc>
        <w:tc>
          <w:tcPr>
            <w:tcW w:w="3775" w:type="pct"/>
            <w:tcBorders>
              <w:top w:val="single" w:sz="4" w:space="0" w:color="auto"/>
              <w:left w:val="single" w:sz="4" w:space="0" w:color="auto"/>
              <w:bottom w:val="single" w:sz="4" w:space="0" w:color="auto"/>
              <w:right w:val="single" w:sz="4" w:space="0" w:color="auto"/>
            </w:tcBorders>
          </w:tcPr>
          <w:p w14:paraId="08D33F08" w14:textId="77777777" w:rsidR="00B31B84" w:rsidRPr="00693D1F" w:rsidRDefault="00B31B84" w:rsidP="00B31B84">
            <w:p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Holistic assessment with other units relevant to the industry sector, workplace and job role is recommended.</w:t>
            </w:r>
          </w:p>
        </w:tc>
      </w:tr>
    </w:tbl>
    <w:p w14:paraId="65CDADB3" w14:textId="77777777" w:rsidR="00B31B84" w:rsidRPr="00693D1F" w:rsidRDefault="00B31B84" w:rsidP="00B31B84">
      <w:pPr>
        <w:spacing w:after="160" w:line="259" w:lineRule="auto"/>
        <w:rPr>
          <w:rFonts w:ascii="Times New Roman" w:hAnsi="Times New Roman"/>
          <w:sz w:val="24"/>
          <w:szCs w:val="24"/>
        </w:rPr>
      </w:pPr>
      <w:r w:rsidRPr="00693D1F">
        <w:rPr>
          <w:rFonts w:ascii="Times New Roman" w:hAnsi="Times New Roman"/>
          <w:sz w:val="24"/>
          <w:szCs w:val="24"/>
        </w:rPr>
        <w:br w:type="page"/>
      </w:r>
    </w:p>
    <w:p w14:paraId="706BCE0A" w14:textId="414FF0AA" w:rsidR="00314B33" w:rsidRPr="00693D1F" w:rsidRDefault="00314B33" w:rsidP="00486874">
      <w:pPr>
        <w:pStyle w:val="Heading2"/>
      </w:pPr>
      <w:bookmarkStart w:id="85" w:name="_Hlk24551373"/>
      <w:bookmarkStart w:id="86" w:name="_Toc25908807"/>
      <w:bookmarkStart w:id="87" w:name="_Toc69651558"/>
      <w:r w:rsidRPr="00693D1F">
        <w:lastRenderedPageBreak/>
        <w:t>MANAGE AGROFORESTRY SYSTEMS.</w:t>
      </w:r>
      <w:bookmarkEnd w:id="86"/>
      <w:bookmarkEnd w:id="87"/>
    </w:p>
    <w:p w14:paraId="72CC4606" w14:textId="77777777" w:rsidR="00314B33" w:rsidRPr="00693D1F" w:rsidRDefault="00314B33" w:rsidP="00314B33">
      <w:pPr>
        <w:spacing w:after="40" w:line="240" w:lineRule="auto"/>
        <w:rPr>
          <w:rFonts w:ascii="Times New Roman" w:eastAsia="Times New Roman" w:hAnsi="Times New Roman"/>
          <w:b/>
          <w:bCs/>
          <w:iCs/>
          <w:sz w:val="24"/>
          <w:szCs w:val="24"/>
          <w:lang w:eastAsia="en-AU"/>
        </w:rPr>
      </w:pPr>
    </w:p>
    <w:p w14:paraId="21A73FB4" w14:textId="77777777" w:rsidR="00314B33" w:rsidRPr="00693D1F" w:rsidRDefault="00314B33" w:rsidP="00314B33">
      <w:pPr>
        <w:jc w:val="both"/>
        <w:rPr>
          <w:rFonts w:ascii="Times New Roman" w:eastAsia="Times New Roman" w:hAnsi="Times New Roman"/>
          <w:sz w:val="24"/>
          <w:szCs w:val="24"/>
          <w:lang w:val="en-US"/>
        </w:rPr>
      </w:pPr>
      <w:r w:rsidRPr="00693D1F">
        <w:rPr>
          <w:rFonts w:ascii="Times New Roman" w:eastAsia="Times New Roman" w:hAnsi="Times New Roman"/>
          <w:b/>
          <w:sz w:val="24"/>
          <w:szCs w:val="24"/>
          <w:lang w:val="en-US"/>
        </w:rPr>
        <w:t>UNIT CODE:</w:t>
      </w:r>
      <w:r w:rsidRPr="00693D1F">
        <w:rPr>
          <w:rFonts w:ascii="Times New Roman" w:hAnsi="Times New Roman"/>
          <w:bCs/>
          <w:sz w:val="24"/>
          <w:szCs w:val="24"/>
        </w:rPr>
        <w:t xml:space="preserve"> FO/OS/EN/CR/11/6/A</w:t>
      </w:r>
    </w:p>
    <w:p w14:paraId="2843A90B" w14:textId="77777777" w:rsidR="00314B33" w:rsidRPr="00693D1F" w:rsidRDefault="00314B33" w:rsidP="00314B33">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UNIT DESCRIPTION</w:t>
      </w:r>
    </w:p>
    <w:p w14:paraId="46B8DDDE" w14:textId="38BF1F0D" w:rsidR="00314B33" w:rsidRPr="00693D1F" w:rsidRDefault="00314B33" w:rsidP="00314B33">
      <w:pPr>
        <w:jc w:val="both"/>
        <w:rPr>
          <w:rFonts w:ascii="Times New Roman" w:eastAsia="Times New Roman" w:hAnsi="Times New Roman"/>
          <w:sz w:val="24"/>
          <w:szCs w:val="24"/>
        </w:rPr>
      </w:pPr>
      <w:r w:rsidRPr="00693D1F">
        <w:rPr>
          <w:rFonts w:ascii="Times New Roman" w:eastAsia="Times New Roman" w:hAnsi="Times New Roman"/>
          <w:sz w:val="24"/>
          <w:szCs w:val="24"/>
          <w:lang w:val="en-US"/>
        </w:rPr>
        <w:t>This unit covers the competencies required in managing agroforestry systems. Competencies includes:</w:t>
      </w:r>
      <w:r w:rsidRPr="00693D1F">
        <w:rPr>
          <w:rFonts w:ascii="Times New Roman" w:eastAsia="Times New Roman" w:hAnsi="Times New Roman"/>
          <w:sz w:val="24"/>
          <w:szCs w:val="24"/>
        </w:rPr>
        <w:t xml:space="preserve"> Identifying appropriate agroforestry systems, design</w:t>
      </w:r>
      <w:r w:rsidR="00782C11">
        <w:rPr>
          <w:rFonts w:ascii="Times New Roman" w:eastAsia="Times New Roman" w:hAnsi="Times New Roman"/>
          <w:sz w:val="24"/>
          <w:szCs w:val="24"/>
        </w:rPr>
        <w:t>ing</w:t>
      </w:r>
      <w:r w:rsidRPr="00693D1F">
        <w:rPr>
          <w:rFonts w:ascii="Times New Roman" w:eastAsia="Times New Roman" w:hAnsi="Times New Roman"/>
          <w:sz w:val="24"/>
          <w:szCs w:val="24"/>
        </w:rPr>
        <w:t xml:space="preserve"> agroforestry systems, coordinate agroforestry practices, generating agroforestry information and technologies to disseminate, identifying dissemination methods, establishing extension feedback mechanisms.</w:t>
      </w:r>
    </w:p>
    <w:p w14:paraId="3D246371" w14:textId="77777777" w:rsidR="00314B33" w:rsidRPr="00693D1F" w:rsidRDefault="00314B33" w:rsidP="00314B33">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ELEMENTS AND PERFORMANCE CRITERIA</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480"/>
      </w:tblGrid>
      <w:tr w:rsidR="00314B33" w:rsidRPr="00693D1F" w14:paraId="220A0AFC" w14:textId="77777777" w:rsidTr="00F653E8">
        <w:tc>
          <w:tcPr>
            <w:tcW w:w="2700" w:type="dxa"/>
            <w:vAlign w:val="center"/>
          </w:tcPr>
          <w:p w14:paraId="3807BF11" w14:textId="77777777" w:rsidR="00314B33" w:rsidRPr="00693D1F" w:rsidRDefault="00314B33" w:rsidP="00F653E8">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ELEMENT</w:t>
            </w:r>
          </w:p>
          <w:p w14:paraId="1C39C0ED" w14:textId="77777777" w:rsidR="00314B33" w:rsidRPr="00693D1F" w:rsidRDefault="00314B33" w:rsidP="00F653E8">
            <w:pPr>
              <w:spacing w:after="0"/>
              <w:jc w:val="both"/>
              <w:rPr>
                <w:rFonts w:ascii="Times New Roman" w:eastAsia="Times New Roman" w:hAnsi="Times New Roman"/>
                <w:b/>
                <w:sz w:val="24"/>
                <w:szCs w:val="24"/>
                <w:lang w:val="en-US"/>
              </w:rPr>
            </w:pPr>
            <w:r w:rsidRPr="00693D1F">
              <w:rPr>
                <w:rFonts w:ascii="Times New Roman" w:eastAsia="Times New Roman" w:hAnsi="Times New Roman"/>
                <w:sz w:val="24"/>
                <w:szCs w:val="24"/>
                <w:lang w:val="en-US"/>
              </w:rPr>
              <w:t>These describe the key outcomes which make up workplace function.</w:t>
            </w:r>
          </w:p>
        </w:tc>
        <w:tc>
          <w:tcPr>
            <w:tcW w:w="6480" w:type="dxa"/>
            <w:vAlign w:val="center"/>
          </w:tcPr>
          <w:p w14:paraId="6EAAFE17" w14:textId="77777777" w:rsidR="00314B33" w:rsidRPr="00693D1F" w:rsidRDefault="00314B33" w:rsidP="00F653E8">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PERFORMANCE CRITERIA</w:t>
            </w:r>
          </w:p>
          <w:p w14:paraId="30E2A8D3" w14:textId="77777777" w:rsidR="00314B33" w:rsidRPr="00693D1F" w:rsidRDefault="00314B33" w:rsidP="00F653E8">
            <w:pPr>
              <w:spacing w:after="0"/>
              <w:jc w:val="both"/>
              <w:rPr>
                <w:rFonts w:ascii="Times New Roman" w:eastAsia="Times New Roman" w:hAnsi="Times New Roman"/>
                <w:b/>
                <w:sz w:val="24"/>
                <w:szCs w:val="24"/>
                <w:lang w:val="en-US"/>
              </w:rPr>
            </w:pPr>
            <w:r w:rsidRPr="00693D1F">
              <w:rPr>
                <w:rFonts w:ascii="Times New Roman" w:eastAsia="Times New Roman" w:hAnsi="Times New Roman"/>
                <w:sz w:val="24"/>
                <w:szCs w:val="24"/>
                <w:lang w:val="en-US"/>
              </w:rPr>
              <w:t>These are assessable statements which specify the required level of performance for each of the elements.</w:t>
            </w:r>
          </w:p>
          <w:p w14:paraId="027372DC" w14:textId="77777777" w:rsidR="00314B33" w:rsidRPr="00693D1F" w:rsidRDefault="00314B33" w:rsidP="00F653E8">
            <w:pPr>
              <w:spacing w:after="0"/>
              <w:jc w:val="both"/>
              <w:rPr>
                <w:rFonts w:ascii="Times New Roman" w:eastAsia="Times New Roman" w:hAnsi="Times New Roman"/>
                <w:b/>
                <w:sz w:val="24"/>
                <w:szCs w:val="24"/>
                <w:lang w:val="en-US"/>
              </w:rPr>
            </w:pPr>
            <w:r w:rsidRPr="00693D1F">
              <w:rPr>
                <w:rFonts w:ascii="Times New Roman" w:eastAsia="Times New Roman" w:hAnsi="Times New Roman"/>
                <w:b/>
                <w:i/>
                <w:sz w:val="24"/>
                <w:szCs w:val="24"/>
                <w:lang w:val="en-US"/>
              </w:rPr>
              <w:t>Bold and italicized terms</w:t>
            </w:r>
            <w:r w:rsidRPr="00693D1F">
              <w:rPr>
                <w:rFonts w:ascii="Times New Roman" w:eastAsia="Times New Roman" w:hAnsi="Times New Roman"/>
                <w:sz w:val="24"/>
                <w:szCs w:val="24"/>
                <w:lang w:val="en-US"/>
              </w:rPr>
              <w:t xml:space="preserve"> </w:t>
            </w:r>
            <w:r w:rsidRPr="00693D1F">
              <w:rPr>
                <w:rFonts w:ascii="Times New Roman" w:eastAsia="Times New Roman" w:hAnsi="Times New Roman"/>
                <w:b/>
                <w:i/>
                <w:sz w:val="24"/>
                <w:szCs w:val="24"/>
                <w:lang w:val="en-US"/>
              </w:rPr>
              <w:t>are elaborated in the Range</w:t>
            </w:r>
          </w:p>
        </w:tc>
      </w:tr>
      <w:tr w:rsidR="00314B33" w:rsidRPr="00693D1F" w14:paraId="3D3BD0AD" w14:textId="77777777" w:rsidTr="00F653E8">
        <w:tc>
          <w:tcPr>
            <w:tcW w:w="2700" w:type="dxa"/>
            <w:tcBorders>
              <w:top w:val="nil"/>
              <w:bottom w:val="nil"/>
            </w:tcBorders>
          </w:tcPr>
          <w:p w14:paraId="76542DB4" w14:textId="77777777" w:rsidR="00314B33" w:rsidRPr="00693D1F" w:rsidRDefault="00314B33" w:rsidP="004A4230">
            <w:pPr>
              <w:numPr>
                <w:ilvl w:val="0"/>
                <w:numId w:val="140"/>
              </w:numPr>
              <w:spacing w:after="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t>Identify appropriate agroforestry systems.</w:t>
            </w:r>
          </w:p>
        </w:tc>
        <w:tc>
          <w:tcPr>
            <w:tcW w:w="6480" w:type="dxa"/>
            <w:tcBorders>
              <w:top w:val="nil"/>
              <w:bottom w:val="nil"/>
            </w:tcBorders>
          </w:tcPr>
          <w:p w14:paraId="166A402A" w14:textId="77777777" w:rsidR="00314B33" w:rsidRPr="00693D1F" w:rsidRDefault="00314B33" w:rsidP="004A4230">
            <w:pPr>
              <w:numPr>
                <w:ilvl w:val="1"/>
                <w:numId w:val="140"/>
              </w:numPr>
              <w:spacing w:after="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Collected data on </w:t>
            </w:r>
            <w:r w:rsidRPr="00693D1F">
              <w:rPr>
                <w:rFonts w:ascii="Times New Roman" w:eastAsia="Times New Roman" w:hAnsi="Times New Roman"/>
                <w:b/>
                <w:bCs/>
                <w:i/>
                <w:iCs/>
                <w:sz w:val="24"/>
                <w:szCs w:val="24"/>
              </w:rPr>
              <w:t>community agroforestry needs</w:t>
            </w:r>
            <w:r w:rsidRPr="00693D1F">
              <w:rPr>
                <w:rFonts w:ascii="Times New Roman" w:eastAsia="Times New Roman" w:hAnsi="Times New Roman"/>
                <w:sz w:val="24"/>
                <w:szCs w:val="24"/>
              </w:rPr>
              <w:t xml:space="preserve"> as per workplace procedures.</w:t>
            </w:r>
          </w:p>
          <w:p w14:paraId="052C42C9" w14:textId="77777777" w:rsidR="00314B33" w:rsidRPr="00693D1F" w:rsidRDefault="00314B33" w:rsidP="004A4230">
            <w:pPr>
              <w:numPr>
                <w:ilvl w:val="1"/>
                <w:numId w:val="140"/>
              </w:numPr>
              <w:spacing w:after="16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Collected data on the </w:t>
            </w:r>
            <w:r w:rsidRPr="00693D1F">
              <w:rPr>
                <w:rFonts w:ascii="Times New Roman" w:eastAsia="Times New Roman" w:hAnsi="Times New Roman"/>
                <w:b/>
                <w:bCs/>
                <w:i/>
                <w:iCs/>
                <w:sz w:val="24"/>
                <w:szCs w:val="24"/>
              </w:rPr>
              <w:t>potential benefits of agroforestry systems</w:t>
            </w:r>
            <w:r w:rsidRPr="00693D1F">
              <w:rPr>
                <w:rFonts w:ascii="Times New Roman" w:eastAsia="Times New Roman" w:hAnsi="Times New Roman"/>
                <w:sz w:val="24"/>
                <w:szCs w:val="24"/>
              </w:rPr>
              <w:t xml:space="preserve"> as per workplace procedures.</w:t>
            </w:r>
          </w:p>
          <w:p w14:paraId="0E0ABCFD" w14:textId="77777777" w:rsidR="00314B33" w:rsidRPr="00693D1F" w:rsidRDefault="00314B33" w:rsidP="004A4230">
            <w:pPr>
              <w:numPr>
                <w:ilvl w:val="1"/>
                <w:numId w:val="140"/>
              </w:numPr>
              <w:spacing w:after="16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t>Analysed data on community forestry needs as per workplace procedures.</w:t>
            </w:r>
          </w:p>
          <w:p w14:paraId="4D00F094" w14:textId="77777777" w:rsidR="00314B33" w:rsidRPr="00693D1F" w:rsidRDefault="00314B33" w:rsidP="004A4230">
            <w:pPr>
              <w:numPr>
                <w:ilvl w:val="1"/>
                <w:numId w:val="140"/>
              </w:numPr>
              <w:spacing w:after="16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t>Ranked community forestry needs as per workplace procedures.</w:t>
            </w:r>
          </w:p>
          <w:p w14:paraId="381A4039" w14:textId="77777777" w:rsidR="00314B33" w:rsidRPr="00693D1F" w:rsidRDefault="00314B33" w:rsidP="004A4230">
            <w:pPr>
              <w:numPr>
                <w:ilvl w:val="1"/>
                <w:numId w:val="140"/>
              </w:numPr>
              <w:spacing w:after="16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t>Evaluated land characteristics, such as topography, soil fertility and climate and other environmental conditions as per workplace procedures.</w:t>
            </w:r>
          </w:p>
          <w:p w14:paraId="621E981B" w14:textId="77777777" w:rsidR="00314B33" w:rsidRPr="00693D1F" w:rsidRDefault="00314B33" w:rsidP="004A4230">
            <w:pPr>
              <w:numPr>
                <w:ilvl w:val="1"/>
                <w:numId w:val="140"/>
              </w:numPr>
              <w:spacing w:after="16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t>Identified available resources such as land, labour, technology and capital for agroforestry systems as per workplace procedures.</w:t>
            </w:r>
          </w:p>
          <w:p w14:paraId="4ABE3600" w14:textId="77777777" w:rsidR="00314B33" w:rsidRPr="00693D1F" w:rsidRDefault="00314B33" w:rsidP="004A4230">
            <w:pPr>
              <w:numPr>
                <w:ilvl w:val="1"/>
                <w:numId w:val="140"/>
              </w:numPr>
              <w:spacing w:after="16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t>Classified beneficiaries of agroforestry as per workplace procedures.</w:t>
            </w:r>
          </w:p>
          <w:p w14:paraId="7E2A70F1" w14:textId="77777777" w:rsidR="00314B33" w:rsidRPr="00693D1F" w:rsidRDefault="00314B33" w:rsidP="004A4230">
            <w:pPr>
              <w:numPr>
                <w:ilvl w:val="1"/>
                <w:numId w:val="140"/>
              </w:numPr>
              <w:spacing w:after="16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t>Selected appropriate agroforestry system as per workplace procedures.</w:t>
            </w:r>
          </w:p>
        </w:tc>
      </w:tr>
      <w:tr w:rsidR="00314B33" w:rsidRPr="00693D1F" w14:paraId="0363758D" w14:textId="77777777" w:rsidTr="00F653E8">
        <w:tc>
          <w:tcPr>
            <w:tcW w:w="2700" w:type="dxa"/>
          </w:tcPr>
          <w:p w14:paraId="3AC151E4" w14:textId="77777777" w:rsidR="00314B33" w:rsidRPr="00693D1F" w:rsidRDefault="00314B33" w:rsidP="004A4230">
            <w:pPr>
              <w:numPr>
                <w:ilvl w:val="0"/>
                <w:numId w:val="140"/>
              </w:numPr>
              <w:spacing w:after="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t>Design agroforestry systems.</w:t>
            </w:r>
          </w:p>
        </w:tc>
        <w:tc>
          <w:tcPr>
            <w:tcW w:w="6480" w:type="dxa"/>
          </w:tcPr>
          <w:p w14:paraId="256F77E3" w14:textId="77777777" w:rsidR="00314B33" w:rsidRPr="00693D1F" w:rsidRDefault="00314B33" w:rsidP="004A4230">
            <w:pPr>
              <w:numPr>
                <w:ilvl w:val="1"/>
                <w:numId w:val="140"/>
              </w:numPr>
              <w:spacing w:after="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t>Identified factors to consider when designing an agroforestry system as per workplace procedures.</w:t>
            </w:r>
          </w:p>
          <w:p w14:paraId="4057140F" w14:textId="77777777" w:rsidR="00314B33" w:rsidRPr="00693D1F" w:rsidRDefault="00314B33" w:rsidP="004A4230">
            <w:pPr>
              <w:numPr>
                <w:ilvl w:val="1"/>
                <w:numId w:val="140"/>
              </w:numPr>
              <w:spacing w:after="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t>Collected data on land tenure/ownership which affects feasibility of agroforestry designs as per workplace procedures.</w:t>
            </w:r>
          </w:p>
          <w:p w14:paraId="67A9600F" w14:textId="77777777" w:rsidR="00314B33" w:rsidRPr="00693D1F" w:rsidRDefault="00314B33" w:rsidP="004A4230">
            <w:pPr>
              <w:numPr>
                <w:ilvl w:val="1"/>
                <w:numId w:val="140"/>
              </w:numPr>
              <w:spacing w:after="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t>Identified land sizes available for agroforestry and their location as per workplace procedures.</w:t>
            </w:r>
          </w:p>
          <w:p w14:paraId="67D70CC4" w14:textId="77777777" w:rsidR="00314B33" w:rsidRPr="00693D1F" w:rsidRDefault="00314B33" w:rsidP="004A4230">
            <w:pPr>
              <w:numPr>
                <w:ilvl w:val="1"/>
                <w:numId w:val="140"/>
              </w:numPr>
              <w:spacing w:after="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Collected data on environmental factors such as climate, soil, drainage, sunlight and precipitation that determine the </w:t>
            </w:r>
            <w:r w:rsidRPr="00693D1F">
              <w:rPr>
                <w:rFonts w:ascii="Times New Roman" w:eastAsia="Times New Roman" w:hAnsi="Times New Roman"/>
                <w:sz w:val="24"/>
                <w:szCs w:val="24"/>
              </w:rPr>
              <w:lastRenderedPageBreak/>
              <w:t>agricultural crops and livestock that can be grown or raised as per workplace procedures.</w:t>
            </w:r>
          </w:p>
          <w:p w14:paraId="4011BBEE" w14:textId="77777777" w:rsidR="00314B33" w:rsidRPr="00693D1F" w:rsidRDefault="00314B33" w:rsidP="004A4230">
            <w:pPr>
              <w:numPr>
                <w:ilvl w:val="1"/>
                <w:numId w:val="140"/>
              </w:numPr>
              <w:spacing w:after="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t>Designed suitable agroforestry system as per SOPs.</w:t>
            </w:r>
          </w:p>
        </w:tc>
      </w:tr>
      <w:tr w:rsidR="00314B33" w:rsidRPr="00693D1F" w14:paraId="3C8A0DBB" w14:textId="77777777" w:rsidTr="00F653E8">
        <w:tc>
          <w:tcPr>
            <w:tcW w:w="2700" w:type="dxa"/>
          </w:tcPr>
          <w:p w14:paraId="19A15EC4" w14:textId="77777777" w:rsidR="00314B33" w:rsidRPr="00693D1F" w:rsidRDefault="00314B33" w:rsidP="004A4230">
            <w:pPr>
              <w:numPr>
                <w:ilvl w:val="0"/>
                <w:numId w:val="140"/>
              </w:numPr>
              <w:spacing w:after="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lastRenderedPageBreak/>
              <w:t>Coordinate agroforestry practices.</w:t>
            </w:r>
          </w:p>
        </w:tc>
        <w:tc>
          <w:tcPr>
            <w:tcW w:w="6480" w:type="dxa"/>
          </w:tcPr>
          <w:p w14:paraId="5EBD560D" w14:textId="77777777" w:rsidR="00314B33" w:rsidRPr="00693D1F" w:rsidRDefault="00314B33" w:rsidP="004A4230">
            <w:pPr>
              <w:numPr>
                <w:ilvl w:val="1"/>
                <w:numId w:val="140"/>
              </w:numPr>
              <w:spacing w:after="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Selected suitable species for different </w:t>
            </w:r>
            <w:r w:rsidRPr="00782C11">
              <w:rPr>
                <w:rFonts w:ascii="Times New Roman" w:eastAsia="Times New Roman" w:hAnsi="Times New Roman"/>
                <w:b/>
                <w:bCs/>
                <w:i/>
                <w:iCs/>
                <w:sz w:val="24"/>
                <w:szCs w:val="24"/>
              </w:rPr>
              <w:t>agroforestry practices</w:t>
            </w:r>
            <w:r w:rsidRPr="00693D1F">
              <w:rPr>
                <w:rFonts w:ascii="Times New Roman" w:eastAsia="Times New Roman" w:hAnsi="Times New Roman"/>
                <w:sz w:val="24"/>
                <w:szCs w:val="24"/>
              </w:rPr>
              <w:t xml:space="preserve"> as per workplace procedures.</w:t>
            </w:r>
          </w:p>
          <w:p w14:paraId="209B0A30" w14:textId="77777777" w:rsidR="00314B33" w:rsidRPr="00693D1F" w:rsidRDefault="00314B33" w:rsidP="004A4230">
            <w:pPr>
              <w:numPr>
                <w:ilvl w:val="1"/>
                <w:numId w:val="140"/>
              </w:numPr>
              <w:spacing w:after="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Selected suitable species for </w:t>
            </w:r>
            <w:r w:rsidRPr="00693D1F">
              <w:rPr>
                <w:rFonts w:ascii="Times New Roman" w:eastAsia="Times New Roman" w:hAnsi="Times New Roman"/>
                <w:b/>
                <w:bCs/>
                <w:i/>
                <w:iCs/>
                <w:sz w:val="24"/>
                <w:szCs w:val="24"/>
              </w:rPr>
              <w:t>alternative tree planting practices</w:t>
            </w:r>
            <w:r w:rsidRPr="00693D1F">
              <w:rPr>
                <w:rFonts w:ascii="Times New Roman" w:eastAsia="Times New Roman" w:hAnsi="Times New Roman"/>
                <w:sz w:val="24"/>
                <w:szCs w:val="24"/>
              </w:rPr>
              <w:t xml:space="preserve"> as per workplace procedures.</w:t>
            </w:r>
          </w:p>
          <w:p w14:paraId="76E2A8A1" w14:textId="77777777" w:rsidR="00314B33" w:rsidRPr="00693D1F" w:rsidRDefault="00314B33" w:rsidP="004A4230">
            <w:pPr>
              <w:numPr>
                <w:ilvl w:val="1"/>
                <w:numId w:val="140"/>
              </w:numPr>
              <w:spacing w:after="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t>Selected suitable species for horticulture and animal farming along with tree crops as per workplace procedures.</w:t>
            </w:r>
          </w:p>
          <w:p w14:paraId="706C167B" w14:textId="77777777" w:rsidR="00314B33" w:rsidRPr="00693D1F" w:rsidRDefault="00314B33" w:rsidP="004A4230">
            <w:pPr>
              <w:numPr>
                <w:ilvl w:val="1"/>
                <w:numId w:val="140"/>
              </w:numPr>
              <w:spacing w:after="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t>Developed plan to implement different agroforestry projects as per workplace procedures.</w:t>
            </w:r>
          </w:p>
          <w:p w14:paraId="7DA75F65" w14:textId="77777777" w:rsidR="00314B33" w:rsidRPr="00693D1F" w:rsidRDefault="00314B33" w:rsidP="004A4230">
            <w:pPr>
              <w:numPr>
                <w:ilvl w:val="1"/>
                <w:numId w:val="140"/>
              </w:numPr>
              <w:spacing w:after="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t>Implemented the different agroforestry projects as per workplace procedures.</w:t>
            </w:r>
          </w:p>
          <w:p w14:paraId="1903A97E" w14:textId="77777777" w:rsidR="00314B33" w:rsidRPr="00693D1F" w:rsidRDefault="00314B33" w:rsidP="004A4230">
            <w:pPr>
              <w:numPr>
                <w:ilvl w:val="1"/>
                <w:numId w:val="140"/>
              </w:numPr>
              <w:spacing w:after="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t>Monitored and evaluated agroforestry projects as per workplace procedures.</w:t>
            </w:r>
          </w:p>
        </w:tc>
      </w:tr>
      <w:tr w:rsidR="00314B33" w:rsidRPr="00693D1F" w14:paraId="6FAD7E8D" w14:textId="77777777" w:rsidTr="00F653E8">
        <w:tc>
          <w:tcPr>
            <w:tcW w:w="2700" w:type="dxa"/>
          </w:tcPr>
          <w:p w14:paraId="173D994D" w14:textId="77777777" w:rsidR="00314B33" w:rsidRPr="00693D1F" w:rsidRDefault="00314B33" w:rsidP="004A4230">
            <w:pPr>
              <w:numPr>
                <w:ilvl w:val="0"/>
                <w:numId w:val="140"/>
              </w:numPr>
              <w:spacing w:after="0" w:line="259" w:lineRule="auto"/>
              <w:contextualSpacing/>
              <w:rPr>
                <w:rFonts w:ascii="Times New Roman" w:eastAsia="Times New Roman" w:hAnsi="Times New Roman"/>
                <w:bCs/>
                <w:sz w:val="24"/>
                <w:szCs w:val="24"/>
              </w:rPr>
            </w:pPr>
            <w:r w:rsidRPr="00693D1F">
              <w:rPr>
                <w:rFonts w:ascii="Times New Roman" w:eastAsia="Times New Roman" w:hAnsi="Times New Roman"/>
                <w:sz w:val="24"/>
                <w:szCs w:val="24"/>
              </w:rPr>
              <w:t>Disseminate information on agroforestry.</w:t>
            </w:r>
          </w:p>
        </w:tc>
        <w:tc>
          <w:tcPr>
            <w:tcW w:w="6480" w:type="dxa"/>
          </w:tcPr>
          <w:p w14:paraId="312ED4B3" w14:textId="77777777" w:rsidR="00314B33" w:rsidRPr="00693D1F" w:rsidRDefault="00314B33" w:rsidP="004A4230">
            <w:pPr>
              <w:numPr>
                <w:ilvl w:val="1"/>
                <w:numId w:val="140"/>
              </w:numPr>
              <w:spacing w:after="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t>Identified community forestry needs as per workplace procedures.</w:t>
            </w:r>
          </w:p>
          <w:p w14:paraId="6CA29391" w14:textId="77777777" w:rsidR="00314B33" w:rsidRPr="00693D1F" w:rsidRDefault="00314B33" w:rsidP="004A4230">
            <w:pPr>
              <w:numPr>
                <w:ilvl w:val="1"/>
                <w:numId w:val="140"/>
              </w:numPr>
              <w:spacing w:after="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t>Developed information for dissemination to meet community and individual needs as per workplace procedures.</w:t>
            </w:r>
          </w:p>
          <w:p w14:paraId="340418E3" w14:textId="77777777" w:rsidR="00314B33" w:rsidRPr="00693D1F" w:rsidRDefault="00314B33" w:rsidP="004A4230">
            <w:pPr>
              <w:numPr>
                <w:ilvl w:val="1"/>
                <w:numId w:val="140"/>
              </w:numPr>
              <w:spacing w:after="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t xml:space="preserve">Identified appropriate information </w:t>
            </w:r>
            <w:r w:rsidRPr="00693D1F">
              <w:rPr>
                <w:rFonts w:ascii="Times New Roman" w:eastAsia="Times New Roman" w:hAnsi="Times New Roman"/>
                <w:b/>
                <w:bCs/>
                <w:i/>
                <w:iCs/>
                <w:sz w:val="24"/>
                <w:szCs w:val="24"/>
              </w:rPr>
              <w:t xml:space="preserve">dissemination methods </w:t>
            </w:r>
            <w:r w:rsidRPr="00693D1F">
              <w:rPr>
                <w:rFonts w:ascii="Times New Roman" w:eastAsia="Times New Roman" w:hAnsi="Times New Roman"/>
                <w:sz w:val="24"/>
                <w:szCs w:val="24"/>
              </w:rPr>
              <w:t xml:space="preserve">as per workplace procedures. </w:t>
            </w:r>
          </w:p>
          <w:p w14:paraId="1C3B9602" w14:textId="77777777" w:rsidR="00314B33" w:rsidRPr="00693D1F" w:rsidRDefault="00314B33" w:rsidP="004A4230">
            <w:pPr>
              <w:numPr>
                <w:ilvl w:val="1"/>
                <w:numId w:val="140"/>
              </w:numPr>
              <w:spacing w:after="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t>Disseminated information on community agroforestry issues as per workplace procedures.</w:t>
            </w:r>
          </w:p>
          <w:p w14:paraId="34F68087" w14:textId="77777777" w:rsidR="00314B33" w:rsidRPr="00693D1F" w:rsidRDefault="00314B33" w:rsidP="004A4230">
            <w:pPr>
              <w:numPr>
                <w:ilvl w:val="1"/>
                <w:numId w:val="140"/>
              </w:numPr>
              <w:spacing w:after="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t>Established extension feedback/evaluation mechanisms as per workplace procedures.</w:t>
            </w:r>
          </w:p>
        </w:tc>
      </w:tr>
    </w:tbl>
    <w:p w14:paraId="6DDCDA4F" w14:textId="77777777" w:rsidR="00314B33" w:rsidRPr="00693D1F" w:rsidRDefault="00314B33" w:rsidP="00314B33">
      <w:pPr>
        <w:rPr>
          <w:rFonts w:ascii="Times New Roman" w:hAnsi="Times New Roman"/>
          <w:sz w:val="24"/>
          <w:szCs w:val="24"/>
        </w:rPr>
      </w:pPr>
    </w:p>
    <w:p w14:paraId="4CC0617E" w14:textId="77777777" w:rsidR="002C5566" w:rsidRPr="00693D1F" w:rsidRDefault="002C5566" w:rsidP="00314B33">
      <w:pPr>
        <w:spacing w:after="0"/>
        <w:jc w:val="both"/>
        <w:rPr>
          <w:rFonts w:ascii="Times New Roman" w:eastAsia="Times New Roman" w:hAnsi="Times New Roman"/>
          <w:b/>
          <w:sz w:val="24"/>
          <w:szCs w:val="24"/>
          <w:lang w:val="en-US"/>
        </w:rPr>
      </w:pPr>
    </w:p>
    <w:p w14:paraId="4CB008E7" w14:textId="76E866E5" w:rsidR="00314B33" w:rsidRPr="00693D1F" w:rsidRDefault="00314B33" w:rsidP="00314B33">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RANGE</w:t>
      </w:r>
    </w:p>
    <w:p w14:paraId="185257AB" w14:textId="77777777" w:rsidR="00314B33" w:rsidRPr="00693D1F" w:rsidRDefault="00314B33" w:rsidP="00314B33">
      <w:pPr>
        <w:spacing w:after="0"/>
        <w:jc w:val="both"/>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p w14:paraId="29F9F51E" w14:textId="77777777" w:rsidR="00314B33" w:rsidRPr="00693D1F" w:rsidRDefault="00314B33" w:rsidP="00314B33">
      <w:pPr>
        <w:spacing w:after="0"/>
        <w:jc w:val="both"/>
        <w:rPr>
          <w:rFonts w:ascii="Times New Roman" w:eastAsia="Times New Roman" w:hAnsi="Times New Roman"/>
          <w:b/>
          <w:sz w:val="24"/>
          <w:szCs w:val="24"/>
          <w:lang w:val="en-US"/>
        </w:rPr>
      </w:pPr>
    </w:p>
    <w:tbl>
      <w:tblPr>
        <w:tblpPr w:leftFromText="180" w:rightFromText="180" w:vertAnchor="text"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5742"/>
      </w:tblGrid>
      <w:tr w:rsidR="00314B33" w:rsidRPr="00693D1F" w14:paraId="5D80AE3A" w14:textId="77777777" w:rsidTr="00782C11">
        <w:tc>
          <w:tcPr>
            <w:tcW w:w="3168" w:type="dxa"/>
          </w:tcPr>
          <w:p w14:paraId="753D4A00" w14:textId="77777777" w:rsidR="00314B33" w:rsidRPr="00693D1F" w:rsidRDefault="00314B33" w:rsidP="00782C11">
            <w:pPr>
              <w:spacing w:after="0"/>
              <w:ind w:left="-108"/>
              <w:contextualSpacing/>
              <w:jc w:val="both"/>
              <w:rPr>
                <w:rFonts w:ascii="Times New Roman" w:eastAsia="Times New Roman" w:hAnsi="Times New Roman"/>
                <w:b/>
                <w:sz w:val="24"/>
                <w:szCs w:val="24"/>
              </w:rPr>
            </w:pPr>
            <w:r w:rsidRPr="00693D1F">
              <w:rPr>
                <w:rFonts w:ascii="Times New Roman" w:eastAsia="Times New Roman" w:hAnsi="Times New Roman"/>
                <w:b/>
                <w:sz w:val="24"/>
                <w:szCs w:val="24"/>
                <w:lang w:val="en-US"/>
              </w:rPr>
              <w:t xml:space="preserve"> VARIABLE </w:t>
            </w:r>
          </w:p>
        </w:tc>
        <w:tc>
          <w:tcPr>
            <w:tcW w:w="5742" w:type="dxa"/>
          </w:tcPr>
          <w:p w14:paraId="4B4CD47D" w14:textId="77777777" w:rsidR="00314B33" w:rsidRPr="00693D1F" w:rsidRDefault="00314B33" w:rsidP="00782C11">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RANGE</w:t>
            </w:r>
          </w:p>
        </w:tc>
      </w:tr>
      <w:tr w:rsidR="00314B33" w:rsidRPr="00693D1F" w14:paraId="2C5481CE" w14:textId="77777777" w:rsidTr="00782C11">
        <w:tc>
          <w:tcPr>
            <w:tcW w:w="3168" w:type="dxa"/>
          </w:tcPr>
          <w:p w14:paraId="2CA8D9B6" w14:textId="77777777" w:rsidR="00314B33" w:rsidRPr="00693D1F" w:rsidRDefault="00314B33" w:rsidP="004A4230">
            <w:pPr>
              <w:numPr>
                <w:ilvl w:val="0"/>
                <w:numId w:val="228"/>
              </w:numPr>
              <w:spacing w:after="0" w:line="259" w:lineRule="auto"/>
              <w:contextualSpacing/>
              <w:rPr>
                <w:rFonts w:ascii="Times New Roman" w:eastAsia="Times New Roman" w:hAnsi="Times New Roman"/>
                <w:bCs/>
                <w:sz w:val="24"/>
                <w:szCs w:val="24"/>
                <w:lang w:val="en-US"/>
              </w:rPr>
            </w:pPr>
            <w:r w:rsidRPr="00693D1F">
              <w:rPr>
                <w:rFonts w:ascii="Times New Roman" w:eastAsia="Times New Roman" w:hAnsi="Times New Roman"/>
                <w:sz w:val="24"/>
                <w:szCs w:val="24"/>
              </w:rPr>
              <w:t>Community agroforestry needs</w:t>
            </w:r>
            <w:r w:rsidRPr="00693D1F">
              <w:rPr>
                <w:rFonts w:ascii="Times New Roman" w:eastAsia="Times New Roman" w:hAnsi="Times New Roman"/>
                <w:bCs/>
                <w:sz w:val="24"/>
                <w:szCs w:val="24"/>
                <w:lang w:val="en-US"/>
              </w:rPr>
              <w:t xml:space="preserve"> may include but not limited to:</w:t>
            </w:r>
          </w:p>
        </w:tc>
        <w:tc>
          <w:tcPr>
            <w:tcW w:w="5742" w:type="dxa"/>
          </w:tcPr>
          <w:p w14:paraId="64B4F182" w14:textId="77777777" w:rsidR="00314B33" w:rsidRPr="00693D1F" w:rsidRDefault="00314B33" w:rsidP="004A4230">
            <w:pPr>
              <w:numPr>
                <w:ilvl w:val="0"/>
                <w:numId w:val="89"/>
              </w:numPr>
              <w:spacing w:after="0" w:line="259" w:lineRule="auto"/>
              <w:contextualSpacing/>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Timber.</w:t>
            </w:r>
          </w:p>
          <w:p w14:paraId="0CA1F2A1" w14:textId="77777777" w:rsidR="00314B33" w:rsidRPr="00693D1F" w:rsidRDefault="00314B33" w:rsidP="004A4230">
            <w:pPr>
              <w:numPr>
                <w:ilvl w:val="0"/>
                <w:numId w:val="89"/>
              </w:numPr>
              <w:spacing w:after="0" w:line="259" w:lineRule="auto"/>
              <w:contextualSpacing/>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Conservation.</w:t>
            </w:r>
          </w:p>
          <w:p w14:paraId="3BE5BB44" w14:textId="77777777" w:rsidR="00314B33" w:rsidRPr="00693D1F" w:rsidRDefault="00314B33" w:rsidP="004A4230">
            <w:pPr>
              <w:numPr>
                <w:ilvl w:val="0"/>
                <w:numId w:val="89"/>
              </w:numPr>
              <w:spacing w:after="0" w:line="259" w:lineRule="auto"/>
              <w:contextualSpacing/>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Medicinal.</w:t>
            </w:r>
          </w:p>
          <w:p w14:paraId="774E030E" w14:textId="77777777" w:rsidR="00314B33" w:rsidRPr="00693D1F" w:rsidRDefault="00314B33" w:rsidP="004A4230">
            <w:pPr>
              <w:numPr>
                <w:ilvl w:val="0"/>
                <w:numId w:val="89"/>
              </w:numPr>
              <w:spacing w:after="0" w:line="259" w:lineRule="auto"/>
              <w:contextualSpacing/>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Soil erosion control.</w:t>
            </w:r>
          </w:p>
          <w:p w14:paraId="06D82ABF" w14:textId="77777777" w:rsidR="00314B33" w:rsidRPr="00693D1F" w:rsidRDefault="00314B33" w:rsidP="004A4230">
            <w:pPr>
              <w:numPr>
                <w:ilvl w:val="0"/>
                <w:numId w:val="89"/>
              </w:numPr>
              <w:spacing w:after="0" w:line="259" w:lineRule="auto"/>
              <w:contextualSpacing/>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Soil fertility improvement.</w:t>
            </w:r>
          </w:p>
          <w:p w14:paraId="2DECA233" w14:textId="77777777" w:rsidR="00314B33" w:rsidRPr="00693D1F" w:rsidRDefault="00314B33" w:rsidP="004A4230">
            <w:pPr>
              <w:numPr>
                <w:ilvl w:val="0"/>
                <w:numId w:val="89"/>
              </w:numPr>
              <w:spacing w:after="0" w:line="259" w:lineRule="auto"/>
              <w:contextualSpacing/>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Fodder.</w:t>
            </w:r>
          </w:p>
          <w:p w14:paraId="6A175CEF" w14:textId="77777777" w:rsidR="00314B33" w:rsidRPr="00693D1F" w:rsidRDefault="00314B33" w:rsidP="004A4230">
            <w:pPr>
              <w:numPr>
                <w:ilvl w:val="0"/>
                <w:numId w:val="89"/>
              </w:numPr>
              <w:spacing w:after="0" w:line="259" w:lineRule="auto"/>
              <w:contextualSpacing/>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Fuel wood.</w:t>
            </w:r>
          </w:p>
          <w:p w14:paraId="1D5537EF" w14:textId="77777777" w:rsidR="00314B33" w:rsidRPr="00693D1F" w:rsidRDefault="00314B33" w:rsidP="004A4230">
            <w:pPr>
              <w:numPr>
                <w:ilvl w:val="0"/>
                <w:numId w:val="89"/>
              </w:numPr>
              <w:spacing w:after="0" w:line="259" w:lineRule="auto"/>
              <w:contextualSpacing/>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Fruits.</w:t>
            </w:r>
          </w:p>
          <w:p w14:paraId="694F9002" w14:textId="77777777" w:rsidR="00314B33" w:rsidRPr="00693D1F" w:rsidRDefault="00314B33" w:rsidP="004A4230">
            <w:pPr>
              <w:numPr>
                <w:ilvl w:val="0"/>
                <w:numId w:val="89"/>
              </w:numPr>
              <w:spacing w:after="0" w:line="259" w:lineRule="auto"/>
              <w:contextualSpacing/>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lastRenderedPageBreak/>
              <w:t>Air purification.</w:t>
            </w:r>
          </w:p>
        </w:tc>
      </w:tr>
      <w:tr w:rsidR="00782C11" w:rsidRPr="00693D1F" w14:paraId="3DE85DCC" w14:textId="77777777" w:rsidTr="00782C11">
        <w:tc>
          <w:tcPr>
            <w:tcW w:w="3168" w:type="dxa"/>
          </w:tcPr>
          <w:p w14:paraId="11EE7491" w14:textId="3DC46BDC" w:rsidR="00782C11" w:rsidRPr="00693D1F" w:rsidRDefault="00782C11" w:rsidP="004A4230">
            <w:pPr>
              <w:numPr>
                <w:ilvl w:val="0"/>
                <w:numId w:val="228"/>
              </w:numPr>
              <w:spacing w:after="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rPr>
              <w:lastRenderedPageBreak/>
              <w:t>Potential benefits of agroforestry systems may include but not limited to:</w:t>
            </w:r>
          </w:p>
        </w:tc>
        <w:tc>
          <w:tcPr>
            <w:tcW w:w="5742" w:type="dxa"/>
          </w:tcPr>
          <w:p w14:paraId="336A9D35" w14:textId="77777777" w:rsidR="00782C11" w:rsidRPr="00693D1F" w:rsidRDefault="00782C11" w:rsidP="004A4230">
            <w:pPr>
              <w:numPr>
                <w:ilvl w:val="0"/>
                <w:numId w:val="102"/>
              </w:numPr>
              <w:spacing w:after="0" w:line="259" w:lineRule="auto"/>
              <w:contextualSpacing/>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Timber.</w:t>
            </w:r>
          </w:p>
          <w:p w14:paraId="1C1DBC45" w14:textId="77777777" w:rsidR="00782C11" w:rsidRPr="00693D1F" w:rsidRDefault="00782C11" w:rsidP="004A4230">
            <w:pPr>
              <w:numPr>
                <w:ilvl w:val="0"/>
                <w:numId w:val="102"/>
              </w:numPr>
              <w:spacing w:after="0" w:line="259" w:lineRule="auto"/>
              <w:contextualSpacing/>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Conservation.</w:t>
            </w:r>
          </w:p>
          <w:p w14:paraId="3BCC5784" w14:textId="77777777" w:rsidR="00782C11" w:rsidRPr="00693D1F" w:rsidRDefault="00782C11" w:rsidP="004A4230">
            <w:pPr>
              <w:numPr>
                <w:ilvl w:val="0"/>
                <w:numId w:val="102"/>
              </w:numPr>
              <w:spacing w:after="0" w:line="259" w:lineRule="auto"/>
              <w:contextualSpacing/>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Medicinal.</w:t>
            </w:r>
          </w:p>
          <w:p w14:paraId="2946427D" w14:textId="77777777" w:rsidR="00782C11" w:rsidRPr="00693D1F" w:rsidRDefault="00782C11" w:rsidP="004A4230">
            <w:pPr>
              <w:numPr>
                <w:ilvl w:val="0"/>
                <w:numId w:val="102"/>
              </w:numPr>
              <w:spacing w:after="0" w:line="259" w:lineRule="auto"/>
              <w:contextualSpacing/>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Soil erosion control.</w:t>
            </w:r>
          </w:p>
          <w:p w14:paraId="07717F98" w14:textId="77777777" w:rsidR="00782C11" w:rsidRPr="00693D1F" w:rsidRDefault="00782C11" w:rsidP="004A4230">
            <w:pPr>
              <w:numPr>
                <w:ilvl w:val="0"/>
                <w:numId w:val="102"/>
              </w:numPr>
              <w:spacing w:after="0" w:line="259" w:lineRule="auto"/>
              <w:contextualSpacing/>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Soil fertility improvement.</w:t>
            </w:r>
          </w:p>
          <w:p w14:paraId="283896F4" w14:textId="77777777" w:rsidR="00782C11" w:rsidRPr="00693D1F" w:rsidRDefault="00782C11" w:rsidP="004A4230">
            <w:pPr>
              <w:numPr>
                <w:ilvl w:val="0"/>
                <w:numId w:val="102"/>
              </w:numPr>
              <w:spacing w:after="0" w:line="259" w:lineRule="auto"/>
              <w:contextualSpacing/>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Fodder.</w:t>
            </w:r>
          </w:p>
          <w:p w14:paraId="1E03D2FA" w14:textId="77777777" w:rsidR="00782C11" w:rsidRPr="00693D1F" w:rsidRDefault="00782C11" w:rsidP="004A4230">
            <w:pPr>
              <w:numPr>
                <w:ilvl w:val="0"/>
                <w:numId w:val="102"/>
              </w:numPr>
              <w:spacing w:after="0" w:line="259" w:lineRule="auto"/>
              <w:contextualSpacing/>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Fuel wood.</w:t>
            </w:r>
          </w:p>
          <w:p w14:paraId="03FA8C63" w14:textId="13C18D7A" w:rsidR="00782C11" w:rsidRPr="00693D1F" w:rsidRDefault="00782C11" w:rsidP="004A4230">
            <w:pPr>
              <w:numPr>
                <w:ilvl w:val="0"/>
                <w:numId w:val="89"/>
              </w:numPr>
              <w:spacing w:after="0" w:line="259" w:lineRule="auto"/>
              <w:contextualSpacing/>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Fruits.</w:t>
            </w:r>
          </w:p>
        </w:tc>
      </w:tr>
      <w:tr w:rsidR="00782C11" w:rsidRPr="00693D1F" w14:paraId="16BC3FEE" w14:textId="77777777" w:rsidTr="00782C11">
        <w:tc>
          <w:tcPr>
            <w:tcW w:w="3168" w:type="dxa"/>
          </w:tcPr>
          <w:p w14:paraId="1A9D2537" w14:textId="4A43C3B2" w:rsidR="00782C11" w:rsidRPr="00693D1F" w:rsidRDefault="00782C11" w:rsidP="004A4230">
            <w:pPr>
              <w:numPr>
                <w:ilvl w:val="0"/>
                <w:numId w:val="228"/>
              </w:numPr>
              <w:spacing w:after="0" w:line="259" w:lineRule="auto"/>
              <w:contextualSpacing/>
              <w:rPr>
                <w:rFonts w:ascii="Times New Roman" w:eastAsia="Times New Roman" w:hAnsi="Times New Roman"/>
                <w:sz w:val="24"/>
                <w:szCs w:val="24"/>
              </w:rPr>
            </w:pPr>
            <w:r w:rsidRPr="00693D1F">
              <w:rPr>
                <w:rFonts w:ascii="Times New Roman" w:eastAsia="Times New Roman" w:hAnsi="Times New Roman"/>
                <w:sz w:val="24"/>
                <w:szCs w:val="24"/>
                <w:lang w:val="en-US"/>
              </w:rPr>
              <w:t>Agroforestry practices may include but not limited to:</w:t>
            </w:r>
          </w:p>
        </w:tc>
        <w:tc>
          <w:tcPr>
            <w:tcW w:w="5742" w:type="dxa"/>
          </w:tcPr>
          <w:p w14:paraId="24B7727C" w14:textId="77777777" w:rsidR="00782C11" w:rsidRPr="00693D1F" w:rsidRDefault="00782C11" w:rsidP="004A4230">
            <w:pPr>
              <w:numPr>
                <w:ilvl w:val="0"/>
                <w:numId w:val="90"/>
              </w:numPr>
              <w:spacing w:after="0" w:line="259" w:lineRule="auto"/>
              <w:contextualSpacing/>
              <w:rPr>
                <w:rFonts w:ascii="Times New Roman" w:eastAsia="Times New Roman" w:hAnsi="Times New Roman"/>
                <w:bCs/>
                <w:sz w:val="24"/>
                <w:szCs w:val="24"/>
                <w:lang w:val="en-US"/>
              </w:rPr>
            </w:pPr>
            <w:proofErr w:type="spellStart"/>
            <w:r w:rsidRPr="00693D1F">
              <w:rPr>
                <w:rFonts w:ascii="Times New Roman" w:eastAsia="Times New Roman" w:hAnsi="Times New Roman"/>
                <w:bCs/>
                <w:sz w:val="24"/>
                <w:szCs w:val="24"/>
                <w:lang w:val="en-US"/>
              </w:rPr>
              <w:t>Agro</w:t>
            </w:r>
            <w:proofErr w:type="spellEnd"/>
            <w:r w:rsidRPr="00693D1F">
              <w:rPr>
                <w:rFonts w:ascii="Times New Roman" w:eastAsia="Times New Roman" w:hAnsi="Times New Roman"/>
                <w:bCs/>
                <w:sz w:val="24"/>
                <w:szCs w:val="24"/>
                <w:lang w:val="en-US"/>
              </w:rPr>
              <w:t>-silviculture.</w:t>
            </w:r>
          </w:p>
          <w:p w14:paraId="2CAFCB53" w14:textId="77777777" w:rsidR="00782C11" w:rsidRPr="00693D1F" w:rsidRDefault="00782C11" w:rsidP="004A4230">
            <w:pPr>
              <w:numPr>
                <w:ilvl w:val="0"/>
                <w:numId w:val="90"/>
              </w:numPr>
              <w:spacing w:after="0" w:line="259" w:lineRule="auto"/>
              <w:contextualSpacing/>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Aquaculture.</w:t>
            </w:r>
          </w:p>
          <w:p w14:paraId="6F18058B" w14:textId="77777777" w:rsidR="00782C11" w:rsidRPr="00693D1F" w:rsidRDefault="00782C11" w:rsidP="004A4230">
            <w:pPr>
              <w:numPr>
                <w:ilvl w:val="0"/>
                <w:numId w:val="90"/>
              </w:numPr>
              <w:spacing w:after="0" w:line="259" w:lineRule="auto"/>
              <w:contextualSpacing/>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Apiculture.</w:t>
            </w:r>
          </w:p>
          <w:p w14:paraId="07998FE6" w14:textId="77777777" w:rsidR="00782C11" w:rsidRPr="00693D1F" w:rsidRDefault="00782C11" w:rsidP="004A4230">
            <w:pPr>
              <w:numPr>
                <w:ilvl w:val="0"/>
                <w:numId w:val="90"/>
              </w:numPr>
              <w:spacing w:after="0" w:line="259" w:lineRule="auto"/>
              <w:contextualSpacing/>
              <w:rPr>
                <w:rFonts w:ascii="Times New Roman" w:eastAsia="Times New Roman" w:hAnsi="Times New Roman"/>
                <w:bCs/>
                <w:sz w:val="24"/>
                <w:szCs w:val="24"/>
                <w:lang w:val="en-US"/>
              </w:rPr>
            </w:pPr>
            <w:proofErr w:type="spellStart"/>
            <w:r w:rsidRPr="00693D1F">
              <w:rPr>
                <w:rFonts w:ascii="Times New Roman" w:eastAsia="Times New Roman" w:hAnsi="Times New Roman"/>
                <w:bCs/>
                <w:sz w:val="24"/>
                <w:szCs w:val="24"/>
                <w:lang w:val="en-US"/>
              </w:rPr>
              <w:t>Agro</w:t>
            </w:r>
            <w:proofErr w:type="spellEnd"/>
            <w:r w:rsidRPr="00693D1F">
              <w:rPr>
                <w:rFonts w:ascii="Times New Roman" w:eastAsia="Times New Roman" w:hAnsi="Times New Roman"/>
                <w:bCs/>
                <w:sz w:val="24"/>
                <w:szCs w:val="24"/>
                <w:lang w:val="en-US"/>
              </w:rPr>
              <w:t>-</w:t>
            </w:r>
            <w:proofErr w:type="spellStart"/>
            <w:r w:rsidRPr="00693D1F">
              <w:rPr>
                <w:rFonts w:ascii="Times New Roman" w:eastAsia="Times New Roman" w:hAnsi="Times New Roman"/>
                <w:bCs/>
                <w:sz w:val="24"/>
                <w:szCs w:val="24"/>
                <w:lang w:val="en-US"/>
              </w:rPr>
              <w:t>silvo</w:t>
            </w:r>
            <w:proofErr w:type="spellEnd"/>
            <w:r w:rsidRPr="00693D1F">
              <w:rPr>
                <w:rFonts w:ascii="Times New Roman" w:eastAsia="Times New Roman" w:hAnsi="Times New Roman"/>
                <w:bCs/>
                <w:sz w:val="24"/>
                <w:szCs w:val="24"/>
                <w:lang w:val="en-US"/>
              </w:rPr>
              <w:t>-pasture.</w:t>
            </w:r>
          </w:p>
          <w:p w14:paraId="29321B56" w14:textId="77777777" w:rsidR="00782C11" w:rsidRPr="00693D1F" w:rsidRDefault="00782C11" w:rsidP="004A4230">
            <w:pPr>
              <w:numPr>
                <w:ilvl w:val="0"/>
                <w:numId w:val="90"/>
              </w:numPr>
              <w:spacing w:after="0" w:line="259" w:lineRule="auto"/>
              <w:contextualSpacing/>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Silviculture.</w:t>
            </w:r>
          </w:p>
          <w:p w14:paraId="19A980BB" w14:textId="024F6F3D" w:rsidR="00782C11" w:rsidRPr="00693D1F" w:rsidRDefault="00782C11" w:rsidP="004A4230">
            <w:pPr>
              <w:numPr>
                <w:ilvl w:val="0"/>
                <w:numId w:val="102"/>
              </w:numPr>
              <w:spacing w:after="0" w:line="259" w:lineRule="auto"/>
              <w:contextualSpacing/>
              <w:rPr>
                <w:rFonts w:ascii="Times New Roman" w:eastAsia="Times New Roman" w:hAnsi="Times New Roman"/>
                <w:bCs/>
                <w:sz w:val="24"/>
                <w:szCs w:val="24"/>
                <w:lang w:val="en-US"/>
              </w:rPr>
            </w:pPr>
            <w:proofErr w:type="spellStart"/>
            <w:r w:rsidRPr="00693D1F">
              <w:rPr>
                <w:rFonts w:ascii="Times New Roman" w:eastAsia="Times New Roman" w:hAnsi="Times New Roman"/>
                <w:bCs/>
                <w:sz w:val="24"/>
                <w:szCs w:val="24"/>
                <w:lang w:val="en-US"/>
              </w:rPr>
              <w:t>Silvopastoral</w:t>
            </w:r>
            <w:proofErr w:type="spellEnd"/>
            <w:r w:rsidRPr="00693D1F">
              <w:rPr>
                <w:rFonts w:ascii="Times New Roman" w:eastAsia="Times New Roman" w:hAnsi="Times New Roman"/>
                <w:bCs/>
                <w:sz w:val="24"/>
                <w:szCs w:val="24"/>
                <w:lang w:val="en-US"/>
              </w:rPr>
              <w:t>.</w:t>
            </w:r>
          </w:p>
        </w:tc>
      </w:tr>
      <w:tr w:rsidR="00782C11" w:rsidRPr="00693D1F" w14:paraId="20CFE762" w14:textId="77777777" w:rsidTr="00782C11">
        <w:tc>
          <w:tcPr>
            <w:tcW w:w="3168" w:type="dxa"/>
          </w:tcPr>
          <w:p w14:paraId="210B534B" w14:textId="77777777" w:rsidR="00782C11" w:rsidRPr="00693D1F" w:rsidRDefault="00782C11" w:rsidP="004A4230">
            <w:pPr>
              <w:numPr>
                <w:ilvl w:val="0"/>
                <w:numId w:val="228"/>
              </w:numPr>
              <w:spacing w:after="0" w:line="259" w:lineRule="auto"/>
              <w:contextualSpacing/>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Dissemination methods may include but not limited to:</w:t>
            </w:r>
          </w:p>
          <w:p w14:paraId="4A8720CA" w14:textId="77777777" w:rsidR="00782C11" w:rsidRPr="00693D1F" w:rsidRDefault="00782C11" w:rsidP="00782C11">
            <w:pPr>
              <w:spacing w:after="0"/>
              <w:ind w:left="201" w:hanging="201"/>
              <w:contextualSpacing/>
              <w:rPr>
                <w:rFonts w:ascii="Times New Roman" w:eastAsia="Times New Roman" w:hAnsi="Times New Roman"/>
                <w:bCs/>
                <w:sz w:val="24"/>
                <w:szCs w:val="24"/>
                <w:lang w:val="en-US"/>
              </w:rPr>
            </w:pPr>
          </w:p>
        </w:tc>
        <w:tc>
          <w:tcPr>
            <w:tcW w:w="5742" w:type="dxa"/>
          </w:tcPr>
          <w:p w14:paraId="3D01B63B" w14:textId="77777777" w:rsidR="00782C11" w:rsidRPr="00693D1F" w:rsidRDefault="00782C11" w:rsidP="004A4230">
            <w:pPr>
              <w:numPr>
                <w:ilvl w:val="0"/>
                <w:numId w:val="90"/>
              </w:numPr>
              <w:spacing w:after="0" w:line="259" w:lineRule="auto"/>
              <w:contextualSpacing/>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Mass communication (radio, baraza, TV, posters, road shows).</w:t>
            </w:r>
          </w:p>
          <w:p w14:paraId="05B8CEE7" w14:textId="77777777" w:rsidR="00782C11" w:rsidRPr="00693D1F" w:rsidRDefault="00782C11" w:rsidP="004A4230">
            <w:pPr>
              <w:numPr>
                <w:ilvl w:val="0"/>
                <w:numId w:val="90"/>
              </w:numPr>
              <w:spacing w:after="0" w:line="259" w:lineRule="auto"/>
              <w:contextualSpacing/>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Extension campaigns.</w:t>
            </w:r>
          </w:p>
          <w:p w14:paraId="1DE622C0" w14:textId="77777777" w:rsidR="00782C11" w:rsidRPr="00693D1F" w:rsidRDefault="00782C11" w:rsidP="004A4230">
            <w:pPr>
              <w:numPr>
                <w:ilvl w:val="0"/>
                <w:numId w:val="90"/>
              </w:numPr>
              <w:spacing w:after="0" w:line="259" w:lineRule="auto"/>
              <w:contextualSpacing/>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Trainings; on-site/ demos.</w:t>
            </w:r>
          </w:p>
        </w:tc>
      </w:tr>
    </w:tbl>
    <w:p w14:paraId="6F15A9F3" w14:textId="2955BD8F" w:rsidR="002C5566" w:rsidRPr="00693D1F" w:rsidRDefault="002C5566" w:rsidP="00314B33">
      <w:pPr>
        <w:spacing w:after="0"/>
        <w:jc w:val="both"/>
        <w:rPr>
          <w:rFonts w:ascii="Times New Roman" w:eastAsia="Times New Roman" w:hAnsi="Times New Roman"/>
          <w:b/>
          <w:sz w:val="24"/>
          <w:szCs w:val="24"/>
          <w:lang w:val="en-US"/>
        </w:rPr>
      </w:pPr>
    </w:p>
    <w:p w14:paraId="1A84E240" w14:textId="77777777" w:rsidR="002C5566" w:rsidRPr="00693D1F" w:rsidRDefault="002C5566" w:rsidP="00314B33">
      <w:pPr>
        <w:spacing w:after="0"/>
        <w:jc w:val="both"/>
        <w:rPr>
          <w:rFonts w:ascii="Times New Roman" w:eastAsia="Times New Roman" w:hAnsi="Times New Roman"/>
          <w:b/>
          <w:sz w:val="24"/>
          <w:szCs w:val="24"/>
          <w:lang w:val="en-US"/>
        </w:rPr>
      </w:pPr>
    </w:p>
    <w:p w14:paraId="7D3BB409" w14:textId="2D25B45B" w:rsidR="00314B33" w:rsidRPr="00693D1F" w:rsidRDefault="00314B33" w:rsidP="00314B33">
      <w:pPr>
        <w:spacing w:after="0"/>
        <w:jc w:val="both"/>
        <w:rPr>
          <w:rFonts w:ascii="Times New Roman" w:eastAsia="Times New Roman" w:hAnsi="Times New Roman"/>
          <w:sz w:val="24"/>
          <w:szCs w:val="24"/>
          <w:lang w:val="en-US"/>
        </w:rPr>
      </w:pPr>
      <w:r w:rsidRPr="00693D1F">
        <w:rPr>
          <w:rFonts w:ascii="Times New Roman" w:eastAsia="Times New Roman" w:hAnsi="Times New Roman"/>
          <w:b/>
          <w:sz w:val="24"/>
          <w:szCs w:val="24"/>
          <w:lang w:val="en-US"/>
        </w:rPr>
        <w:t>REQUIRED SKILLS AND KNOWLEDGE</w:t>
      </w:r>
    </w:p>
    <w:p w14:paraId="7676A617" w14:textId="77777777" w:rsidR="00314B33" w:rsidRPr="00693D1F" w:rsidRDefault="00314B33" w:rsidP="00314B33">
      <w:pPr>
        <w:spacing w:after="0"/>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This section describes the skills and knowledge required for this unit of competency.</w:t>
      </w:r>
    </w:p>
    <w:p w14:paraId="5106326D" w14:textId="77777777" w:rsidR="00782C11" w:rsidRDefault="00782C11" w:rsidP="00314B33">
      <w:pPr>
        <w:spacing w:after="0"/>
        <w:contextualSpacing/>
        <w:jc w:val="both"/>
        <w:rPr>
          <w:rFonts w:ascii="Times New Roman" w:eastAsia="Times New Roman" w:hAnsi="Times New Roman"/>
          <w:b/>
          <w:sz w:val="24"/>
          <w:szCs w:val="24"/>
        </w:rPr>
      </w:pPr>
    </w:p>
    <w:p w14:paraId="40CEC50E" w14:textId="5955F0DD" w:rsidR="00314B33" w:rsidRPr="00693D1F" w:rsidRDefault="00314B33" w:rsidP="00314B33">
      <w:pPr>
        <w:spacing w:after="0"/>
        <w:contextualSpacing/>
        <w:jc w:val="both"/>
        <w:rPr>
          <w:rFonts w:ascii="Times New Roman" w:eastAsia="Times New Roman" w:hAnsi="Times New Roman"/>
          <w:b/>
          <w:sz w:val="24"/>
          <w:szCs w:val="24"/>
        </w:rPr>
      </w:pPr>
      <w:r w:rsidRPr="00693D1F">
        <w:rPr>
          <w:rFonts w:ascii="Times New Roman" w:eastAsia="Times New Roman" w:hAnsi="Times New Roman"/>
          <w:b/>
          <w:sz w:val="24"/>
          <w:szCs w:val="24"/>
        </w:rPr>
        <w:t>Required Skills</w:t>
      </w:r>
    </w:p>
    <w:p w14:paraId="576A77EF" w14:textId="77777777" w:rsidR="00314B33" w:rsidRPr="00693D1F" w:rsidRDefault="00314B33" w:rsidP="00314B33">
      <w:pPr>
        <w:spacing w:after="0"/>
        <w:jc w:val="both"/>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The individual needs to demonstrate the following skills:</w:t>
      </w:r>
    </w:p>
    <w:p w14:paraId="2A880177" w14:textId="77777777" w:rsidR="00314B33" w:rsidRPr="00693D1F" w:rsidRDefault="00314B33" w:rsidP="004A4230">
      <w:pPr>
        <w:numPr>
          <w:ilvl w:val="0"/>
          <w:numId w:val="42"/>
        </w:numPr>
        <w:spacing w:after="0" w:line="259" w:lineRule="auto"/>
        <w:rPr>
          <w:rFonts w:ascii="Times New Roman" w:hAnsi="Times New Roman"/>
          <w:sz w:val="24"/>
          <w:szCs w:val="24"/>
        </w:rPr>
      </w:pPr>
      <w:r w:rsidRPr="00693D1F">
        <w:rPr>
          <w:rFonts w:ascii="Times New Roman" w:hAnsi="Times New Roman"/>
          <w:sz w:val="24"/>
          <w:szCs w:val="24"/>
        </w:rPr>
        <w:t xml:space="preserve">Communication </w:t>
      </w:r>
    </w:p>
    <w:p w14:paraId="3EACEC73" w14:textId="77777777" w:rsidR="00314B33" w:rsidRPr="00693D1F" w:rsidRDefault="00314B33" w:rsidP="004A4230">
      <w:pPr>
        <w:numPr>
          <w:ilvl w:val="0"/>
          <w:numId w:val="42"/>
        </w:numPr>
        <w:spacing w:after="0" w:line="259" w:lineRule="auto"/>
        <w:rPr>
          <w:rFonts w:ascii="Times New Roman" w:hAnsi="Times New Roman"/>
          <w:sz w:val="24"/>
          <w:szCs w:val="24"/>
        </w:rPr>
      </w:pPr>
      <w:r w:rsidRPr="00693D1F">
        <w:rPr>
          <w:rFonts w:ascii="Times New Roman" w:hAnsi="Times New Roman"/>
          <w:sz w:val="24"/>
          <w:szCs w:val="24"/>
        </w:rPr>
        <w:t>Planning</w:t>
      </w:r>
    </w:p>
    <w:p w14:paraId="0AF7D6CA" w14:textId="77777777" w:rsidR="00314B33" w:rsidRPr="00693D1F" w:rsidRDefault="00314B33" w:rsidP="004A4230">
      <w:pPr>
        <w:numPr>
          <w:ilvl w:val="0"/>
          <w:numId w:val="42"/>
        </w:numPr>
        <w:spacing w:after="0" w:line="259" w:lineRule="auto"/>
        <w:rPr>
          <w:rFonts w:ascii="Times New Roman" w:hAnsi="Times New Roman"/>
          <w:sz w:val="24"/>
          <w:szCs w:val="24"/>
        </w:rPr>
      </w:pPr>
      <w:r w:rsidRPr="00693D1F">
        <w:rPr>
          <w:rFonts w:ascii="Times New Roman" w:hAnsi="Times New Roman"/>
          <w:sz w:val="24"/>
          <w:szCs w:val="24"/>
        </w:rPr>
        <w:t>Organizing</w:t>
      </w:r>
    </w:p>
    <w:p w14:paraId="60F7C325" w14:textId="77777777" w:rsidR="00314B33" w:rsidRPr="00693D1F" w:rsidRDefault="00314B33" w:rsidP="004A4230">
      <w:pPr>
        <w:numPr>
          <w:ilvl w:val="0"/>
          <w:numId w:val="42"/>
        </w:numPr>
        <w:spacing w:after="0" w:line="259" w:lineRule="auto"/>
        <w:rPr>
          <w:rFonts w:ascii="Times New Roman" w:hAnsi="Times New Roman"/>
          <w:sz w:val="24"/>
          <w:szCs w:val="24"/>
        </w:rPr>
      </w:pPr>
      <w:r w:rsidRPr="00693D1F">
        <w:rPr>
          <w:rFonts w:ascii="Times New Roman" w:hAnsi="Times New Roman"/>
          <w:sz w:val="24"/>
          <w:szCs w:val="24"/>
        </w:rPr>
        <w:t xml:space="preserve">Report writing </w:t>
      </w:r>
    </w:p>
    <w:p w14:paraId="1C065263" w14:textId="77777777" w:rsidR="00314B33" w:rsidRPr="00693D1F" w:rsidRDefault="00314B33" w:rsidP="004A4230">
      <w:pPr>
        <w:numPr>
          <w:ilvl w:val="0"/>
          <w:numId w:val="42"/>
        </w:numPr>
        <w:spacing w:after="0" w:line="259" w:lineRule="auto"/>
        <w:rPr>
          <w:rFonts w:ascii="Times New Roman" w:hAnsi="Times New Roman"/>
          <w:sz w:val="24"/>
          <w:szCs w:val="24"/>
        </w:rPr>
      </w:pPr>
      <w:r w:rsidRPr="00693D1F">
        <w:rPr>
          <w:rFonts w:ascii="Times New Roman" w:hAnsi="Times New Roman"/>
          <w:sz w:val="24"/>
          <w:szCs w:val="24"/>
        </w:rPr>
        <w:t>Controlling</w:t>
      </w:r>
    </w:p>
    <w:p w14:paraId="399361AD" w14:textId="77777777" w:rsidR="00314B33" w:rsidRPr="00693D1F" w:rsidRDefault="00314B33" w:rsidP="004A4230">
      <w:pPr>
        <w:numPr>
          <w:ilvl w:val="0"/>
          <w:numId w:val="42"/>
        </w:numPr>
        <w:spacing w:after="0" w:line="259" w:lineRule="auto"/>
        <w:rPr>
          <w:rFonts w:ascii="Times New Roman" w:hAnsi="Times New Roman"/>
          <w:sz w:val="24"/>
          <w:szCs w:val="24"/>
        </w:rPr>
      </w:pPr>
      <w:r w:rsidRPr="00693D1F">
        <w:rPr>
          <w:rFonts w:ascii="Times New Roman" w:hAnsi="Times New Roman"/>
          <w:sz w:val="24"/>
          <w:szCs w:val="24"/>
        </w:rPr>
        <w:t>Coordinating/ Facilitation.</w:t>
      </w:r>
    </w:p>
    <w:p w14:paraId="66170F26" w14:textId="77777777" w:rsidR="00314B33" w:rsidRPr="00693D1F" w:rsidRDefault="00314B33" w:rsidP="004A4230">
      <w:pPr>
        <w:numPr>
          <w:ilvl w:val="0"/>
          <w:numId w:val="42"/>
        </w:numPr>
        <w:spacing w:after="0" w:line="259" w:lineRule="auto"/>
        <w:rPr>
          <w:rFonts w:ascii="Times New Roman" w:hAnsi="Times New Roman"/>
          <w:sz w:val="24"/>
          <w:szCs w:val="24"/>
        </w:rPr>
      </w:pPr>
      <w:r w:rsidRPr="00693D1F">
        <w:rPr>
          <w:rFonts w:ascii="Times New Roman" w:hAnsi="Times New Roman"/>
          <w:sz w:val="24"/>
          <w:szCs w:val="24"/>
        </w:rPr>
        <w:t>Negotiation.</w:t>
      </w:r>
    </w:p>
    <w:p w14:paraId="1DAD14D3" w14:textId="77777777" w:rsidR="00314B33" w:rsidRPr="00693D1F" w:rsidRDefault="00314B33" w:rsidP="004A4230">
      <w:pPr>
        <w:numPr>
          <w:ilvl w:val="0"/>
          <w:numId w:val="42"/>
        </w:numPr>
        <w:spacing w:after="0" w:line="259" w:lineRule="auto"/>
        <w:rPr>
          <w:rFonts w:ascii="Times New Roman" w:hAnsi="Times New Roman"/>
          <w:sz w:val="24"/>
          <w:szCs w:val="24"/>
        </w:rPr>
      </w:pPr>
      <w:r w:rsidRPr="00693D1F">
        <w:rPr>
          <w:rFonts w:ascii="Times New Roman" w:hAnsi="Times New Roman"/>
          <w:sz w:val="24"/>
          <w:szCs w:val="24"/>
        </w:rPr>
        <w:t>Presentation.</w:t>
      </w:r>
    </w:p>
    <w:p w14:paraId="1404AB56" w14:textId="77777777" w:rsidR="00314B33" w:rsidRPr="00693D1F" w:rsidRDefault="00314B33" w:rsidP="004A4230">
      <w:pPr>
        <w:numPr>
          <w:ilvl w:val="0"/>
          <w:numId w:val="42"/>
        </w:numPr>
        <w:spacing w:after="0" w:line="259" w:lineRule="auto"/>
        <w:rPr>
          <w:rFonts w:ascii="Times New Roman" w:hAnsi="Times New Roman"/>
          <w:sz w:val="24"/>
          <w:szCs w:val="24"/>
        </w:rPr>
      </w:pPr>
      <w:r w:rsidRPr="00693D1F">
        <w:rPr>
          <w:rFonts w:ascii="Times New Roman" w:hAnsi="Times New Roman"/>
          <w:sz w:val="24"/>
          <w:szCs w:val="24"/>
        </w:rPr>
        <w:t>Mobilization.</w:t>
      </w:r>
    </w:p>
    <w:p w14:paraId="122DBD10" w14:textId="77777777" w:rsidR="00314B33" w:rsidRPr="00693D1F" w:rsidRDefault="00314B33" w:rsidP="004A4230">
      <w:pPr>
        <w:numPr>
          <w:ilvl w:val="0"/>
          <w:numId w:val="42"/>
        </w:numPr>
        <w:spacing w:after="0" w:line="259" w:lineRule="auto"/>
        <w:rPr>
          <w:rFonts w:ascii="Times New Roman" w:hAnsi="Times New Roman"/>
          <w:sz w:val="24"/>
          <w:szCs w:val="24"/>
        </w:rPr>
      </w:pPr>
      <w:r w:rsidRPr="00693D1F">
        <w:rPr>
          <w:rFonts w:ascii="Times New Roman" w:hAnsi="Times New Roman"/>
          <w:sz w:val="24"/>
          <w:szCs w:val="24"/>
        </w:rPr>
        <w:t xml:space="preserve">Problem solving </w:t>
      </w:r>
    </w:p>
    <w:p w14:paraId="7FBAD8D7" w14:textId="77777777" w:rsidR="00314B33" w:rsidRPr="00693D1F" w:rsidRDefault="00314B33" w:rsidP="004A4230">
      <w:pPr>
        <w:numPr>
          <w:ilvl w:val="0"/>
          <w:numId w:val="42"/>
        </w:numPr>
        <w:spacing w:after="0" w:line="259" w:lineRule="auto"/>
        <w:rPr>
          <w:rFonts w:ascii="Times New Roman" w:hAnsi="Times New Roman"/>
          <w:sz w:val="24"/>
          <w:szCs w:val="24"/>
        </w:rPr>
      </w:pPr>
      <w:r w:rsidRPr="00693D1F">
        <w:rPr>
          <w:rFonts w:ascii="Times New Roman" w:hAnsi="Times New Roman"/>
          <w:sz w:val="24"/>
          <w:szCs w:val="24"/>
        </w:rPr>
        <w:t>Critical thinking</w:t>
      </w:r>
    </w:p>
    <w:p w14:paraId="3E1D9BA1" w14:textId="77777777" w:rsidR="00314B33" w:rsidRPr="00693D1F" w:rsidRDefault="00314B33" w:rsidP="004A4230">
      <w:pPr>
        <w:numPr>
          <w:ilvl w:val="0"/>
          <w:numId w:val="42"/>
        </w:numPr>
        <w:spacing w:after="0" w:line="259" w:lineRule="auto"/>
        <w:rPr>
          <w:rFonts w:ascii="Times New Roman" w:hAnsi="Times New Roman"/>
          <w:sz w:val="24"/>
          <w:szCs w:val="24"/>
        </w:rPr>
      </w:pPr>
      <w:r w:rsidRPr="00693D1F">
        <w:rPr>
          <w:rFonts w:ascii="Times New Roman" w:hAnsi="Times New Roman"/>
          <w:sz w:val="24"/>
          <w:szCs w:val="24"/>
        </w:rPr>
        <w:t>Decision making</w:t>
      </w:r>
    </w:p>
    <w:p w14:paraId="10E83C25" w14:textId="77777777" w:rsidR="00314B33" w:rsidRPr="00693D1F" w:rsidRDefault="00314B33" w:rsidP="004A4230">
      <w:pPr>
        <w:numPr>
          <w:ilvl w:val="0"/>
          <w:numId w:val="42"/>
        </w:numPr>
        <w:spacing w:after="0" w:line="259" w:lineRule="auto"/>
        <w:rPr>
          <w:rFonts w:ascii="Times New Roman" w:hAnsi="Times New Roman"/>
          <w:sz w:val="24"/>
          <w:szCs w:val="24"/>
        </w:rPr>
      </w:pPr>
      <w:r w:rsidRPr="00693D1F">
        <w:rPr>
          <w:rFonts w:ascii="Times New Roman" w:hAnsi="Times New Roman"/>
          <w:sz w:val="24"/>
          <w:szCs w:val="24"/>
        </w:rPr>
        <w:t xml:space="preserve">Time management. </w:t>
      </w:r>
    </w:p>
    <w:p w14:paraId="385803F3" w14:textId="77777777" w:rsidR="00314B33" w:rsidRPr="00693D1F" w:rsidRDefault="00314B33" w:rsidP="004A4230">
      <w:pPr>
        <w:numPr>
          <w:ilvl w:val="0"/>
          <w:numId w:val="42"/>
        </w:numPr>
        <w:spacing w:after="0" w:line="259" w:lineRule="auto"/>
        <w:rPr>
          <w:rFonts w:ascii="Times New Roman" w:hAnsi="Times New Roman"/>
          <w:sz w:val="24"/>
          <w:szCs w:val="24"/>
        </w:rPr>
      </w:pPr>
      <w:r w:rsidRPr="00693D1F">
        <w:rPr>
          <w:rFonts w:ascii="Times New Roman" w:hAnsi="Times New Roman"/>
          <w:sz w:val="24"/>
          <w:szCs w:val="24"/>
        </w:rPr>
        <w:t>Record keeping.</w:t>
      </w:r>
    </w:p>
    <w:p w14:paraId="239C5713" w14:textId="77777777" w:rsidR="00314B33" w:rsidRPr="00693D1F" w:rsidRDefault="00314B33" w:rsidP="004A4230">
      <w:pPr>
        <w:numPr>
          <w:ilvl w:val="0"/>
          <w:numId w:val="42"/>
        </w:numPr>
        <w:spacing w:after="0" w:line="259" w:lineRule="auto"/>
        <w:rPr>
          <w:rFonts w:ascii="Times New Roman" w:hAnsi="Times New Roman"/>
          <w:sz w:val="24"/>
          <w:szCs w:val="24"/>
        </w:rPr>
      </w:pPr>
      <w:r w:rsidRPr="00693D1F">
        <w:rPr>
          <w:rFonts w:ascii="Times New Roman" w:hAnsi="Times New Roman"/>
          <w:sz w:val="24"/>
          <w:szCs w:val="24"/>
        </w:rPr>
        <w:lastRenderedPageBreak/>
        <w:t>Conflict resolution.</w:t>
      </w:r>
    </w:p>
    <w:p w14:paraId="3FC5268E" w14:textId="77777777" w:rsidR="00314B33" w:rsidRPr="00693D1F" w:rsidRDefault="00314B33" w:rsidP="00314B33">
      <w:pPr>
        <w:spacing w:after="0"/>
        <w:jc w:val="both"/>
        <w:rPr>
          <w:rFonts w:ascii="Times New Roman" w:eastAsia="Times New Roman" w:hAnsi="Times New Roman"/>
          <w:b/>
          <w:sz w:val="24"/>
          <w:szCs w:val="24"/>
          <w:lang w:val="en-US"/>
        </w:rPr>
      </w:pPr>
    </w:p>
    <w:p w14:paraId="0964E756" w14:textId="77777777" w:rsidR="00314B33" w:rsidRPr="00693D1F" w:rsidRDefault="00314B33" w:rsidP="00314B33">
      <w:pPr>
        <w:spacing w:after="0"/>
        <w:jc w:val="both"/>
        <w:rPr>
          <w:rFonts w:ascii="Times New Roman" w:eastAsia="Times New Roman" w:hAnsi="Times New Roman"/>
          <w:b/>
          <w:bCs/>
          <w:sz w:val="24"/>
          <w:szCs w:val="24"/>
          <w:lang w:val="en-US"/>
        </w:rPr>
      </w:pPr>
      <w:r w:rsidRPr="00693D1F">
        <w:rPr>
          <w:rFonts w:ascii="Times New Roman" w:eastAsia="Times New Roman" w:hAnsi="Times New Roman"/>
          <w:b/>
          <w:bCs/>
          <w:sz w:val="24"/>
          <w:szCs w:val="24"/>
          <w:lang w:val="en-US"/>
        </w:rPr>
        <w:t>Required Knowledge</w:t>
      </w:r>
    </w:p>
    <w:p w14:paraId="7F0B883C" w14:textId="77777777" w:rsidR="00314B33" w:rsidRPr="00693D1F" w:rsidRDefault="00314B33" w:rsidP="00314B33">
      <w:pPr>
        <w:spacing w:after="0"/>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The individual needs to demonstrate knowledge of:</w:t>
      </w:r>
    </w:p>
    <w:p w14:paraId="78765643" w14:textId="77777777" w:rsidR="00314B33" w:rsidRPr="00693D1F" w:rsidRDefault="00314B33" w:rsidP="004A4230">
      <w:pPr>
        <w:numPr>
          <w:ilvl w:val="0"/>
          <w:numId w:val="72"/>
        </w:numPr>
        <w:spacing w:after="0" w:line="259" w:lineRule="auto"/>
        <w:contextualSpacing/>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Gender mainstreaming.</w:t>
      </w:r>
    </w:p>
    <w:p w14:paraId="6ED83AE7" w14:textId="77777777" w:rsidR="00314B33" w:rsidRPr="00693D1F" w:rsidRDefault="00314B33" w:rsidP="004A4230">
      <w:pPr>
        <w:numPr>
          <w:ilvl w:val="0"/>
          <w:numId w:val="72"/>
        </w:numPr>
        <w:spacing w:after="0" w:line="259" w:lineRule="auto"/>
        <w:contextualSpacing/>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Plant taxonomy.</w:t>
      </w:r>
    </w:p>
    <w:p w14:paraId="7858A5C7" w14:textId="77777777" w:rsidR="00314B33" w:rsidRPr="00693D1F" w:rsidRDefault="00314B33" w:rsidP="004A4230">
      <w:pPr>
        <w:numPr>
          <w:ilvl w:val="0"/>
          <w:numId w:val="72"/>
        </w:numPr>
        <w:spacing w:after="0" w:line="259" w:lineRule="auto"/>
        <w:contextualSpacing/>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Soils and geology.</w:t>
      </w:r>
    </w:p>
    <w:p w14:paraId="7BDCB8DA" w14:textId="77777777" w:rsidR="00314B33" w:rsidRPr="00693D1F" w:rsidRDefault="00314B33" w:rsidP="004A4230">
      <w:pPr>
        <w:numPr>
          <w:ilvl w:val="0"/>
          <w:numId w:val="72"/>
        </w:numPr>
        <w:spacing w:after="0" w:line="259" w:lineRule="auto"/>
        <w:contextualSpacing/>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Soil conservation.</w:t>
      </w:r>
    </w:p>
    <w:p w14:paraId="5DAC833F" w14:textId="77777777" w:rsidR="00314B33" w:rsidRPr="00693D1F" w:rsidRDefault="00314B33" w:rsidP="004A4230">
      <w:pPr>
        <w:numPr>
          <w:ilvl w:val="0"/>
          <w:numId w:val="72"/>
        </w:numPr>
        <w:spacing w:after="0" w:line="259" w:lineRule="auto"/>
        <w:contextualSpacing/>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Cultural beliefs and attitudes.</w:t>
      </w:r>
    </w:p>
    <w:p w14:paraId="3E33F20F" w14:textId="77777777" w:rsidR="00314B33" w:rsidRPr="00693D1F" w:rsidRDefault="00314B33" w:rsidP="004A4230">
      <w:pPr>
        <w:numPr>
          <w:ilvl w:val="0"/>
          <w:numId w:val="72"/>
        </w:numPr>
        <w:spacing w:after="0" w:line="259" w:lineRule="auto"/>
        <w:contextualSpacing/>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Communication and dissemination strategies.</w:t>
      </w:r>
    </w:p>
    <w:p w14:paraId="28D44070" w14:textId="3849D431" w:rsidR="00314B33" w:rsidRPr="00782C11" w:rsidRDefault="00314B33" w:rsidP="004A4230">
      <w:pPr>
        <w:numPr>
          <w:ilvl w:val="0"/>
          <w:numId w:val="72"/>
        </w:numPr>
        <w:spacing w:after="0" w:line="259" w:lineRule="auto"/>
        <w:contextualSpacing/>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Extension methods</w:t>
      </w:r>
    </w:p>
    <w:p w14:paraId="3E1DCBD9" w14:textId="77777777" w:rsidR="002C5566" w:rsidRPr="00693D1F" w:rsidRDefault="002C5566" w:rsidP="00314B33">
      <w:pPr>
        <w:spacing w:after="160" w:line="259" w:lineRule="auto"/>
        <w:rPr>
          <w:rFonts w:ascii="Times New Roman" w:eastAsia="Times New Roman" w:hAnsi="Times New Roman"/>
          <w:b/>
          <w:sz w:val="24"/>
          <w:szCs w:val="24"/>
          <w:lang w:val="en-US"/>
        </w:rPr>
      </w:pPr>
    </w:p>
    <w:p w14:paraId="71B8D423" w14:textId="77777777" w:rsidR="00314B33" w:rsidRPr="00693D1F" w:rsidRDefault="00314B33" w:rsidP="00314B33">
      <w:pPr>
        <w:spacing w:after="160" w:line="259" w:lineRule="auto"/>
        <w:rPr>
          <w:rFonts w:ascii="Times New Roman" w:eastAsia="Times New Roman" w:hAnsi="Times New Roman"/>
          <w:bCs/>
          <w:sz w:val="24"/>
          <w:szCs w:val="24"/>
          <w:lang w:val="en-US"/>
        </w:rPr>
      </w:pPr>
      <w:r w:rsidRPr="00693D1F">
        <w:rPr>
          <w:rFonts w:ascii="Times New Roman" w:eastAsia="Times New Roman" w:hAnsi="Times New Roman"/>
          <w:b/>
          <w:sz w:val="24"/>
          <w:szCs w:val="24"/>
          <w:lang w:val="en-US"/>
        </w:rPr>
        <w:t>EVIDENCE GUIDE</w:t>
      </w:r>
    </w:p>
    <w:p w14:paraId="5AAF3F8B" w14:textId="77777777" w:rsidR="00314B33" w:rsidRPr="00693D1F" w:rsidRDefault="00314B33" w:rsidP="00314B33">
      <w:pPr>
        <w:spacing w:after="0"/>
        <w:contextualSpacing/>
        <w:jc w:val="both"/>
        <w:rPr>
          <w:rFonts w:ascii="Times New Roman" w:eastAsia="Times New Roman" w:hAnsi="Times New Roman"/>
          <w:sz w:val="24"/>
          <w:szCs w:val="24"/>
        </w:rPr>
      </w:pPr>
      <w:r w:rsidRPr="00693D1F">
        <w:rPr>
          <w:rFonts w:ascii="Times New Roman" w:eastAsia="Times New Roman" w:hAnsi="Times New Roman"/>
          <w:sz w:val="24"/>
          <w:szCs w:val="24"/>
        </w:rPr>
        <w:t>This provides advice on assessment and must be read in conjunction with the performance criteria, required skills and knowledge and range.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930"/>
      </w:tblGrid>
      <w:tr w:rsidR="00314B33" w:rsidRPr="00693D1F" w14:paraId="6F590B2B" w14:textId="77777777" w:rsidTr="00F653E8">
        <w:trPr>
          <w:cantSplit/>
        </w:trPr>
        <w:tc>
          <w:tcPr>
            <w:tcW w:w="2250" w:type="dxa"/>
          </w:tcPr>
          <w:p w14:paraId="1025A904" w14:textId="77777777" w:rsidR="00314B33" w:rsidRPr="00693D1F" w:rsidRDefault="00314B33" w:rsidP="004A4230">
            <w:pPr>
              <w:numPr>
                <w:ilvl w:val="0"/>
                <w:numId w:val="141"/>
              </w:numPr>
              <w:spacing w:after="0" w:line="259" w:lineRule="auto"/>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Critical aspects of competency</w:t>
            </w:r>
          </w:p>
        </w:tc>
        <w:tc>
          <w:tcPr>
            <w:tcW w:w="6930" w:type="dxa"/>
          </w:tcPr>
          <w:p w14:paraId="0FD1B90D" w14:textId="77777777" w:rsidR="00314B33" w:rsidRPr="00693D1F" w:rsidRDefault="00314B33" w:rsidP="00F653E8">
            <w:pPr>
              <w:tabs>
                <w:tab w:val="left" w:pos="1687"/>
              </w:tabs>
              <w:suppressAutoHyphens/>
              <w:spacing w:after="0"/>
              <w:rPr>
                <w:rFonts w:ascii="Times New Roman" w:eastAsia="Times New Roman" w:hAnsi="Times New Roman"/>
                <w:sz w:val="24"/>
                <w:szCs w:val="24"/>
                <w:lang w:val="en-AU"/>
              </w:rPr>
            </w:pPr>
            <w:r w:rsidRPr="00693D1F">
              <w:rPr>
                <w:rFonts w:ascii="Times New Roman" w:eastAsia="Times New Roman" w:hAnsi="Times New Roman"/>
                <w:sz w:val="24"/>
                <w:szCs w:val="24"/>
                <w:lang w:val="en-AU"/>
              </w:rPr>
              <w:t>Assessment requires evidence that the candidate:</w:t>
            </w:r>
          </w:p>
          <w:p w14:paraId="7BB4DCD8" w14:textId="77777777" w:rsidR="00314B33" w:rsidRPr="00693D1F" w:rsidRDefault="00314B33" w:rsidP="004A4230">
            <w:pPr>
              <w:numPr>
                <w:ilvl w:val="1"/>
                <w:numId w:val="142"/>
              </w:numPr>
              <w:spacing w:after="0" w:line="259" w:lineRule="auto"/>
              <w:ind w:left="445" w:hanging="426"/>
              <w:contextualSpacing/>
              <w:rPr>
                <w:rFonts w:ascii="Times New Roman" w:eastAsia="Times New Roman" w:hAnsi="Times New Roman"/>
                <w:sz w:val="24"/>
                <w:szCs w:val="24"/>
              </w:rPr>
            </w:pPr>
            <w:r w:rsidRPr="00693D1F">
              <w:rPr>
                <w:rFonts w:ascii="Times New Roman" w:eastAsia="Times New Roman" w:hAnsi="Times New Roman"/>
                <w:sz w:val="24"/>
                <w:szCs w:val="24"/>
              </w:rPr>
              <w:t>Demonstrated knowledge agroforestry systems and practices.</w:t>
            </w:r>
          </w:p>
          <w:p w14:paraId="6489425A" w14:textId="77777777" w:rsidR="00314B33" w:rsidRPr="00693D1F" w:rsidRDefault="00314B33" w:rsidP="004A4230">
            <w:pPr>
              <w:numPr>
                <w:ilvl w:val="1"/>
                <w:numId w:val="142"/>
              </w:numPr>
              <w:spacing w:after="0" w:line="259" w:lineRule="auto"/>
              <w:ind w:left="481" w:hanging="481"/>
              <w:contextualSpacing/>
              <w:rPr>
                <w:rFonts w:ascii="Times New Roman" w:eastAsia="Times New Roman" w:hAnsi="Times New Roman"/>
                <w:sz w:val="24"/>
                <w:szCs w:val="24"/>
              </w:rPr>
            </w:pPr>
            <w:r w:rsidRPr="00693D1F">
              <w:rPr>
                <w:rFonts w:ascii="Times New Roman" w:eastAsia="Times New Roman" w:hAnsi="Times New Roman"/>
                <w:sz w:val="24"/>
                <w:szCs w:val="24"/>
              </w:rPr>
              <w:t>Appropriately collected and analysed data on community and individual agroforestry needs.</w:t>
            </w:r>
          </w:p>
          <w:p w14:paraId="00C36884" w14:textId="77777777" w:rsidR="00314B33" w:rsidRPr="00693D1F" w:rsidRDefault="00314B33" w:rsidP="004A4230">
            <w:pPr>
              <w:numPr>
                <w:ilvl w:val="1"/>
                <w:numId w:val="142"/>
              </w:numPr>
              <w:spacing w:after="0" w:line="259" w:lineRule="auto"/>
              <w:ind w:left="481" w:hanging="481"/>
              <w:contextualSpacing/>
              <w:rPr>
                <w:rFonts w:ascii="Times New Roman" w:eastAsia="Times New Roman" w:hAnsi="Times New Roman"/>
                <w:sz w:val="24"/>
                <w:szCs w:val="24"/>
              </w:rPr>
            </w:pPr>
            <w:r w:rsidRPr="00693D1F">
              <w:rPr>
                <w:rFonts w:ascii="Times New Roman" w:eastAsia="Times New Roman" w:hAnsi="Times New Roman"/>
                <w:sz w:val="24"/>
                <w:szCs w:val="24"/>
              </w:rPr>
              <w:t>Selected appropriate agroforestry tree species</w:t>
            </w:r>
          </w:p>
          <w:p w14:paraId="638D400E" w14:textId="77777777" w:rsidR="00314B33" w:rsidRPr="00693D1F" w:rsidRDefault="00314B33" w:rsidP="004A4230">
            <w:pPr>
              <w:numPr>
                <w:ilvl w:val="1"/>
                <w:numId w:val="142"/>
              </w:numPr>
              <w:spacing w:after="0" w:line="259" w:lineRule="auto"/>
              <w:ind w:left="481" w:hanging="481"/>
              <w:contextualSpacing/>
              <w:rPr>
                <w:rFonts w:ascii="Times New Roman" w:eastAsia="Times New Roman" w:hAnsi="Times New Roman"/>
                <w:sz w:val="24"/>
                <w:szCs w:val="24"/>
                <w:lang w:val="en-US"/>
              </w:rPr>
            </w:pPr>
            <w:r w:rsidRPr="00693D1F">
              <w:rPr>
                <w:rFonts w:ascii="Times New Roman" w:eastAsia="Times New Roman" w:hAnsi="Times New Roman"/>
                <w:sz w:val="24"/>
                <w:szCs w:val="24"/>
              </w:rPr>
              <w:t>Appropriately applied alternative tree planting practices.</w:t>
            </w:r>
          </w:p>
          <w:p w14:paraId="3CDF4A74" w14:textId="77777777" w:rsidR="00314B33" w:rsidRPr="00693D1F" w:rsidRDefault="00314B33" w:rsidP="004A4230">
            <w:pPr>
              <w:numPr>
                <w:ilvl w:val="1"/>
                <w:numId w:val="142"/>
              </w:numPr>
              <w:spacing w:after="0" w:line="259" w:lineRule="auto"/>
              <w:ind w:left="481" w:hanging="481"/>
              <w:contextualSpacing/>
              <w:rPr>
                <w:rFonts w:ascii="Times New Roman" w:eastAsia="Times New Roman" w:hAnsi="Times New Roman"/>
                <w:sz w:val="24"/>
                <w:szCs w:val="24"/>
              </w:rPr>
            </w:pPr>
            <w:r w:rsidRPr="00693D1F">
              <w:rPr>
                <w:rFonts w:ascii="Times New Roman" w:eastAsia="Times New Roman" w:hAnsi="Times New Roman"/>
                <w:sz w:val="24"/>
                <w:szCs w:val="24"/>
              </w:rPr>
              <w:t>Appropriately identified agroforestry extension methods.</w:t>
            </w:r>
          </w:p>
          <w:p w14:paraId="5D3822A0" w14:textId="77777777" w:rsidR="00314B33" w:rsidRPr="00693D1F" w:rsidRDefault="00314B33" w:rsidP="004A4230">
            <w:pPr>
              <w:numPr>
                <w:ilvl w:val="1"/>
                <w:numId w:val="142"/>
              </w:numPr>
              <w:spacing w:after="0" w:line="259" w:lineRule="auto"/>
              <w:ind w:left="481" w:hanging="481"/>
              <w:contextualSpacing/>
              <w:rPr>
                <w:rFonts w:ascii="Times New Roman" w:eastAsia="Times New Roman" w:hAnsi="Times New Roman"/>
                <w:sz w:val="24"/>
                <w:szCs w:val="24"/>
                <w:lang w:val="en-US"/>
              </w:rPr>
            </w:pPr>
            <w:r w:rsidRPr="00693D1F">
              <w:rPr>
                <w:rFonts w:ascii="Times New Roman" w:eastAsia="Times New Roman" w:hAnsi="Times New Roman"/>
                <w:sz w:val="24"/>
                <w:szCs w:val="24"/>
              </w:rPr>
              <w:t>Appropriately identified information dissemination methods</w:t>
            </w:r>
            <w:r w:rsidRPr="00693D1F">
              <w:rPr>
                <w:rFonts w:ascii="Times New Roman" w:eastAsia="Times New Roman" w:hAnsi="Times New Roman"/>
                <w:sz w:val="24"/>
                <w:szCs w:val="24"/>
                <w:lang w:val="en-US"/>
              </w:rPr>
              <w:t>.</w:t>
            </w:r>
          </w:p>
          <w:p w14:paraId="4D952FD6" w14:textId="77777777" w:rsidR="00314B33" w:rsidRPr="00693D1F" w:rsidRDefault="00314B33" w:rsidP="004A4230">
            <w:pPr>
              <w:numPr>
                <w:ilvl w:val="1"/>
                <w:numId w:val="142"/>
              </w:numPr>
              <w:spacing w:after="0" w:line="259" w:lineRule="auto"/>
              <w:ind w:left="481" w:hanging="481"/>
              <w:contextualSpacing/>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Appropriately conducted monitoring and evaluation on agroforestry systems.</w:t>
            </w:r>
          </w:p>
        </w:tc>
      </w:tr>
      <w:tr w:rsidR="00314B33" w:rsidRPr="00693D1F" w14:paraId="6D630B85" w14:textId="77777777" w:rsidTr="00F653E8">
        <w:trPr>
          <w:cantSplit/>
        </w:trPr>
        <w:tc>
          <w:tcPr>
            <w:tcW w:w="2250" w:type="dxa"/>
          </w:tcPr>
          <w:p w14:paraId="460E5613" w14:textId="77777777" w:rsidR="00314B33" w:rsidRPr="00693D1F" w:rsidRDefault="00314B33" w:rsidP="004A4230">
            <w:pPr>
              <w:numPr>
                <w:ilvl w:val="0"/>
                <w:numId w:val="141"/>
              </w:numPr>
              <w:tabs>
                <w:tab w:val="left" w:pos="284"/>
              </w:tabs>
              <w:spacing w:after="0" w:line="259" w:lineRule="auto"/>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Resource implications</w:t>
            </w:r>
          </w:p>
        </w:tc>
        <w:tc>
          <w:tcPr>
            <w:tcW w:w="6930" w:type="dxa"/>
          </w:tcPr>
          <w:p w14:paraId="2F08EEA5" w14:textId="77777777" w:rsidR="00314B33" w:rsidRPr="00693D1F" w:rsidRDefault="00314B33" w:rsidP="00F653E8">
            <w:pPr>
              <w:numPr>
                <w:ilvl w:val="12"/>
                <w:numId w:val="0"/>
              </w:numPr>
              <w:tabs>
                <w:tab w:val="left" w:pos="357"/>
              </w:tabs>
              <w:spacing w:after="0"/>
              <w:ind w:left="357" w:hanging="357"/>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The following resources must be provided:</w:t>
            </w:r>
          </w:p>
          <w:p w14:paraId="04B7FE52" w14:textId="77777777" w:rsidR="00314B33" w:rsidRPr="00693D1F" w:rsidRDefault="00314B33" w:rsidP="004A4230">
            <w:pPr>
              <w:numPr>
                <w:ilvl w:val="1"/>
                <w:numId w:val="141"/>
              </w:numPr>
              <w:tabs>
                <w:tab w:val="left" w:pos="357"/>
              </w:tabs>
              <w:spacing w:after="0" w:line="259" w:lineRule="auto"/>
              <w:ind w:left="1012" w:hanging="1011"/>
              <w:contextualSpacing/>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 xml:space="preserve">Audio visual equipment </w:t>
            </w:r>
            <w:proofErr w:type="gramStart"/>
            <w:r w:rsidRPr="00693D1F">
              <w:rPr>
                <w:rFonts w:ascii="Times New Roman" w:eastAsia="Times New Roman" w:hAnsi="Times New Roman"/>
                <w:sz w:val="24"/>
                <w:szCs w:val="24"/>
                <w:lang w:val="en-US"/>
              </w:rPr>
              <w:t>e.g.</w:t>
            </w:r>
            <w:proofErr w:type="gramEnd"/>
            <w:r w:rsidRPr="00693D1F">
              <w:rPr>
                <w:rFonts w:ascii="Times New Roman" w:eastAsia="Times New Roman" w:hAnsi="Times New Roman"/>
                <w:sz w:val="24"/>
                <w:szCs w:val="24"/>
                <w:lang w:val="en-US"/>
              </w:rPr>
              <w:t xml:space="preserve"> projectors, microphones.</w:t>
            </w:r>
          </w:p>
          <w:p w14:paraId="21A4431E" w14:textId="77777777" w:rsidR="00314B33" w:rsidRPr="00693D1F" w:rsidRDefault="00314B33" w:rsidP="004A4230">
            <w:pPr>
              <w:numPr>
                <w:ilvl w:val="1"/>
                <w:numId w:val="141"/>
              </w:numPr>
              <w:tabs>
                <w:tab w:val="left" w:pos="357"/>
              </w:tabs>
              <w:spacing w:after="0" w:line="259" w:lineRule="auto"/>
              <w:ind w:left="1012" w:hanging="1011"/>
              <w:contextualSpacing/>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 xml:space="preserve">Training materials </w:t>
            </w:r>
            <w:proofErr w:type="gramStart"/>
            <w:r w:rsidRPr="00693D1F">
              <w:rPr>
                <w:rFonts w:ascii="Times New Roman" w:eastAsia="Times New Roman" w:hAnsi="Times New Roman"/>
                <w:sz w:val="24"/>
                <w:szCs w:val="24"/>
                <w:lang w:val="en-US"/>
              </w:rPr>
              <w:t>e.g.</w:t>
            </w:r>
            <w:proofErr w:type="gramEnd"/>
            <w:r w:rsidRPr="00693D1F">
              <w:rPr>
                <w:rFonts w:ascii="Times New Roman" w:eastAsia="Times New Roman" w:hAnsi="Times New Roman"/>
                <w:sz w:val="24"/>
                <w:szCs w:val="24"/>
                <w:lang w:val="en-US"/>
              </w:rPr>
              <w:t xml:space="preserve"> tripods, charts.</w:t>
            </w:r>
          </w:p>
          <w:p w14:paraId="35AF99A2" w14:textId="77777777" w:rsidR="00314B33" w:rsidRPr="00693D1F" w:rsidRDefault="00314B33" w:rsidP="004A4230">
            <w:pPr>
              <w:numPr>
                <w:ilvl w:val="1"/>
                <w:numId w:val="141"/>
              </w:numPr>
              <w:tabs>
                <w:tab w:val="left" w:pos="357"/>
              </w:tabs>
              <w:spacing w:after="0" w:line="259" w:lineRule="auto"/>
              <w:ind w:left="1012" w:hanging="1011"/>
              <w:contextualSpacing/>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 xml:space="preserve">Transport (vehicles, </w:t>
            </w:r>
            <w:proofErr w:type="gramStart"/>
            <w:r w:rsidRPr="00693D1F">
              <w:rPr>
                <w:rFonts w:ascii="Times New Roman" w:eastAsia="Times New Roman" w:hAnsi="Times New Roman"/>
                <w:sz w:val="24"/>
                <w:szCs w:val="24"/>
                <w:lang w:val="en-US"/>
              </w:rPr>
              <w:t>motor cycles</w:t>
            </w:r>
            <w:proofErr w:type="gramEnd"/>
            <w:r w:rsidRPr="00693D1F">
              <w:rPr>
                <w:rFonts w:ascii="Times New Roman" w:eastAsia="Times New Roman" w:hAnsi="Times New Roman"/>
                <w:sz w:val="24"/>
                <w:szCs w:val="24"/>
                <w:lang w:val="en-US"/>
              </w:rPr>
              <w:t>).</w:t>
            </w:r>
          </w:p>
          <w:p w14:paraId="2CA5BD7C" w14:textId="77777777" w:rsidR="00314B33" w:rsidRPr="00693D1F" w:rsidRDefault="00314B33" w:rsidP="004A4230">
            <w:pPr>
              <w:numPr>
                <w:ilvl w:val="1"/>
                <w:numId w:val="141"/>
              </w:numPr>
              <w:tabs>
                <w:tab w:val="left" w:pos="357"/>
              </w:tabs>
              <w:spacing w:after="0" w:line="259" w:lineRule="auto"/>
              <w:ind w:left="1012" w:hanging="1011"/>
              <w:contextualSpacing/>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Operational funds.</w:t>
            </w:r>
          </w:p>
        </w:tc>
      </w:tr>
      <w:tr w:rsidR="00314B33" w:rsidRPr="00693D1F" w14:paraId="1B3BFEA0" w14:textId="77777777" w:rsidTr="00F653E8">
        <w:trPr>
          <w:cantSplit/>
        </w:trPr>
        <w:tc>
          <w:tcPr>
            <w:tcW w:w="2250" w:type="dxa"/>
            <w:tcBorders>
              <w:bottom w:val="nil"/>
            </w:tcBorders>
          </w:tcPr>
          <w:p w14:paraId="0BBDE67B" w14:textId="77777777" w:rsidR="00314B33" w:rsidRPr="00693D1F" w:rsidRDefault="00314B33" w:rsidP="004A4230">
            <w:pPr>
              <w:numPr>
                <w:ilvl w:val="0"/>
                <w:numId w:val="141"/>
              </w:numPr>
              <w:tabs>
                <w:tab w:val="left" w:pos="284"/>
              </w:tabs>
              <w:spacing w:after="0" w:line="259" w:lineRule="auto"/>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Methods of assessment</w:t>
            </w:r>
          </w:p>
        </w:tc>
        <w:tc>
          <w:tcPr>
            <w:tcW w:w="6930" w:type="dxa"/>
            <w:tcBorders>
              <w:bottom w:val="nil"/>
            </w:tcBorders>
          </w:tcPr>
          <w:p w14:paraId="0F3FA539" w14:textId="77777777" w:rsidR="00314B33" w:rsidRPr="00693D1F" w:rsidRDefault="00314B33" w:rsidP="00F653E8">
            <w:pPr>
              <w:tabs>
                <w:tab w:val="left" w:pos="360"/>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Competency may be assessed through:</w:t>
            </w:r>
          </w:p>
          <w:p w14:paraId="20F1B7C8" w14:textId="77777777" w:rsidR="00782C11" w:rsidRPr="00782C11" w:rsidRDefault="00782C11" w:rsidP="004A4230">
            <w:pPr>
              <w:pStyle w:val="ListParagraph"/>
              <w:numPr>
                <w:ilvl w:val="0"/>
                <w:numId w:val="229"/>
              </w:numPr>
              <w:rPr>
                <w:rFonts w:ascii="Times New Roman" w:hAnsi="Times New Roman"/>
                <w:bCs/>
                <w:sz w:val="24"/>
                <w:szCs w:val="24"/>
              </w:rPr>
            </w:pPr>
            <w:r w:rsidRPr="00782C11">
              <w:rPr>
                <w:rFonts w:ascii="Times New Roman" w:hAnsi="Times New Roman"/>
                <w:bCs/>
                <w:sz w:val="24"/>
                <w:szCs w:val="24"/>
              </w:rPr>
              <w:t>Observation</w:t>
            </w:r>
          </w:p>
          <w:p w14:paraId="7424404E" w14:textId="77777777" w:rsidR="00782C11" w:rsidRPr="00782C11" w:rsidRDefault="00782C11" w:rsidP="004A4230">
            <w:pPr>
              <w:pStyle w:val="ListParagraph"/>
              <w:numPr>
                <w:ilvl w:val="0"/>
                <w:numId w:val="229"/>
              </w:numPr>
              <w:rPr>
                <w:rFonts w:ascii="Times New Roman" w:hAnsi="Times New Roman"/>
                <w:bCs/>
                <w:sz w:val="24"/>
                <w:szCs w:val="24"/>
              </w:rPr>
            </w:pPr>
            <w:r w:rsidRPr="00782C11">
              <w:rPr>
                <w:rFonts w:ascii="Times New Roman" w:hAnsi="Times New Roman"/>
                <w:bCs/>
                <w:sz w:val="24"/>
                <w:szCs w:val="24"/>
              </w:rPr>
              <w:t xml:space="preserve">Oral questioning </w:t>
            </w:r>
          </w:p>
          <w:p w14:paraId="2DC3E992" w14:textId="77777777" w:rsidR="00782C11" w:rsidRPr="00782C11" w:rsidRDefault="00782C11" w:rsidP="004A4230">
            <w:pPr>
              <w:pStyle w:val="ListParagraph"/>
              <w:numPr>
                <w:ilvl w:val="0"/>
                <w:numId w:val="229"/>
              </w:numPr>
              <w:rPr>
                <w:rFonts w:ascii="Times New Roman" w:hAnsi="Times New Roman"/>
                <w:bCs/>
                <w:sz w:val="24"/>
                <w:szCs w:val="24"/>
              </w:rPr>
            </w:pPr>
            <w:r w:rsidRPr="00782C11">
              <w:rPr>
                <w:rFonts w:ascii="Times New Roman" w:hAnsi="Times New Roman"/>
                <w:bCs/>
                <w:sz w:val="24"/>
                <w:szCs w:val="24"/>
              </w:rPr>
              <w:t>Written test</w:t>
            </w:r>
          </w:p>
          <w:p w14:paraId="4FE45BFB" w14:textId="77777777" w:rsidR="00782C11" w:rsidRPr="00782C11" w:rsidRDefault="00782C11" w:rsidP="004A4230">
            <w:pPr>
              <w:pStyle w:val="ListParagraph"/>
              <w:numPr>
                <w:ilvl w:val="0"/>
                <w:numId w:val="229"/>
              </w:numPr>
              <w:rPr>
                <w:rFonts w:ascii="Times New Roman" w:hAnsi="Times New Roman"/>
                <w:bCs/>
                <w:sz w:val="24"/>
                <w:szCs w:val="24"/>
              </w:rPr>
            </w:pPr>
            <w:r w:rsidRPr="00782C11">
              <w:rPr>
                <w:rFonts w:ascii="Times New Roman" w:hAnsi="Times New Roman"/>
                <w:bCs/>
                <w:sz w:val="24"/>
                <w:szCs w:val="24"/>
              </w:rPr>
              <w:t>Portfolio of Evidence</w:t>
            </w:r>
          </w:p>
          <w:p w14:paraId="06A99324" w14:textId="77777777" w:rsidR="00782C11" w:rsidRPr="00782C11" w:rsidRDefault="00782C11" w:rsidP="004A4230">
            <w:pPr>
              <w:pStyle w:val="ListParagraph"/>
              <w:numPr>
                <w:ilvl w:val="0"/>
                <w:numId w:val="229"/>
              </w:numPr>
              <w:rPr>
                <w:rFonts w:ascii="Times New Roman" w:hAnsi="Times New Roman"/>
                <w:bCs/>
                <w:sz w:val="24"/>
                <w:szCs w:val="24"/>
              </w:rPr>
            </w:pPr>
            <w:r w:rsidRPr="00782C11">
              <w:rPr>
                <w:rFonts w:ascii="Times New Roman" w:hAnsi="Times New Roman"/>
                <w:bCs/>
                <w:sz w:val="24"/>
                <w:szCs w:val="24"/>
              </w:rPr>
              <w:t>Interview</w:t>
            </w:r>
          </w:p>
          <w:p w14:paraId="5D18CB4C" w14:textId="327E6F38" w:rsidR="00314B33" w:rsidRPr="00782C11" w:rsidRDefault="00782C11" w:rsidP="004A4230">
            <w:pPr>
              <w:pStyle w:val="ListParagraph"/>
              <w:numPr>
                <w:ilvl w:val="0"/>
                <w:numId w:val="229"/>
              </w:numPr>
              <w:spacing w:after="0" w:line="259" w:lineRule="auto"/>
              <w:rPr>
                <w:rFonts w:ascii="Times New Roman" w:eastAsia="Times New Roman" w:hAnsi="Times New Roman"/>
                <w:sz w:val="24"/>
                <w:szCs w:val="24"/>
              </w:rPr>
            </w:pPr>
            <w:r w:rsidRPr="00782C11">
              <w:rPr>
                <w:rFonts w:ascii="Times New Roman" w:hAnsi="Times New Roman"/>
                <w:bCs/>
                <w:sz w:val="24"/>
                <w:szCs w:val="24"/>
              </w:rPr>
              <w:t>Third party report</w:t>
            </w:r>
          </w:p>
        </w:tc>
      </w:tr>
      <w:tr w:rsidR="00314B33" w:rsidRPr="00693D1F" w14:paraId="4EF81349" w14:textId="77777777" w:rsidTr="00F653E8">
        <w:trPr>
          <w:cantSplit/>
        </w:trPr>
        <w:tc>
          <w:tcPr>
            <w:tcW w:w="2250" w:type="dxa"/>
            <w:tcBorders>
              <w:top w:val="single" w:sz="4" w:space="0" w:color="auto"/>
              <w:left w:val="single" w:sz="4" w:space="0" w:color="auto"/>
              <w:bottom w:val="single" w:sz="4" w:space="0" w:color="auto"/>
              <w:right w:val="single" w:sz="4" w:space="0" w:color="auto"/>
            </w:tcBorders>
          </w:tcPr>
          <w:p w14:paraId="67A3F5B2" w14:textId="77777777" w:rsidR="00314B33" w:rsidRPr="00693D1F" w:rsidRDefault="00314B33" w:rsidP="004A4230">
            <w:pPr>
              <w:numPr>
                <w:ilvl w:val="0"/>
                <w:numId w:val="141"/>
              </w:numPr>
              <w:tabs>
                <w:tab w:val="left" w:pos="284"/>
              </w:tabs>
              <w:spacing w:after="0" w:line="259" w:lineRule="auto"/>
              <w:rPr>
                <w:rFonts w:ascii="Times New Roman" w:eastAsia="Times New Roman" w:hAnsi="Times New Roman"/>
                <w:sz w:val="24"/>
                <w:szCs w:val="24"/>
                <w:lang w:val="en-US"/>
              </w:rPr>
            </w:pPr>
            <w:r w:rsidRPr="00693D1F">
              <w:rPr>
                <w:rFonts w:ascii="Times New Roman" w:eastAsia="Times New Roman" w:hAnsi="Times New Roman"/>
                <w:sz w:val="24"/>
                <w:szCs w:val="24"/>
                <w:lang w:val="en-US"/>
              </w:rPr>
              <w:lastRenderedPageBreak/>
              <w:t>Context for assessment</w:t>
            </w:r>
          </w:p>
        </w:tc>
        <w:tc>
          <w:tcPr>
            <w:tcW w:w="6930" w:type="dxa"/>
            <w:tcBorders>
              <w:top w:val="single" w:sz="4" w:space="0" w:color="auto"/>
              <w:left w:val="single" w:sz="4" w:space="0" w:color="auto"/>
              <w:bottom w:val="single" w:sz="4" w:space="0" w:color="auto"/>
              <w:right w:val="single" w:sz="4" w:space="0" w:color="auto"/>
            </w:tcBorders>
          </w:tcPr>
          <w:p w14:paraId="308722C5" w14:textId="77777777" w:rsidR="00782C11" w:rsidRPr="00693D1F" w:rsidRDefault="00782C11" w:rsidP="00782C11">
            <w:pPr>
              <w:spacing w:after="0"/>
              <w:jc w:val="both"/>
              <w:rPr>
                <w:rFonts w:ascii="Times New Roman" w:hAnsi="Times New Roman"/>
                <w:sz w:val="24"/>
                <w:szCs w:val="24"/>
              </w:rPr>
            </w:pPr>
            <w:r w:rsidRPr="00693D1F">
              <w:rPr>
                <w:rFonts w:ascii="Times New Roman" w:hAnsi="Times New Roman"/>
                <w:sz w:val="24"/>
                <w:szCs w:val="24"/>
              </w:rPr>
              <w:t>Competency may be assessed:</w:t>
            </w:r>
          </w:p>
          <w:p w14:paraId="4B4DBAE7" w14:textId="77777777" w:rsidR="00782C11" w:rsidRPr="00247AF2" w:rsidRDefault="00782C11" w:rsidP="004A4230">
            <w:pPr>
              <w:pStyle w:val="ListParagraph"/>
              <w:numPr>
                <w:ilvl w:val="0"/>
                <w:numId w:val="230"/>
              </w:numPr>
              <w:spacing w:after="0"/>
              <w:rPr>
                <w:rFonts w:ascii="Times New Roman" w:hAnsi="Times New Roman"/>
                <w:sz w:val="24"/>
                <w:szCs w:val="24"/>
              </w:rPr>
            </w:pPr>
            <w:r w:rsidRPr="00247AF2">
              <w:rPr>
                <w:rFonts w:ascii="Times New Roman" w:hAnsi="Times New Roman"/>
                <w:sz w:val="24"/>
                <w:szCs w:val="24"/>
              </w:rPr>
              <w:t>On-the-job</w:t>
            </w:r>
          </w:p>
          <w:p w14:paraId="797E24F2" w14:textId="77777777" w:rsidR="00782C11" w:rsidRDefault="00782C11" w:rsidP="004A4230">
            <w:pPr>
              <w:pStyle w:val="ListParagraph"/>
              <w:numPr>
                <w:ilvl w:val="0"/>
                <w:numId w:val="230"/>
              </w:numPr>
              <w:spacing w:after="0"/>
              <w:rPr>
                <w:rFonts w:ascii="Times New Roman" w:hAnsi="Times New Roman"/>
                <w:sz w:val="24"/>
                <w:szCs w:val="24"/>
              </w:rPr>
            </w:pPr>
            <w:r w:rsidRPr="00247AF2">
              <w:rPr>
                <w:rFonts w:ascii="Times New Roman" w:hAnsi="Times New Roman"/>
                <w:sz w:val="24"/>
                <w:szCs w:val="24"/>
              </w:rPr>
              <w:t>Off-the –job</w:t>
            </w:r>
          </w:p>
          <w:p w14:paraId="120117BB" w14:textId="422DFE36" w:rsidR="00314B33" w:rsidRPr="00782C11" w:rsidRDefault="00782C11" w:rsidP="004A4230">
            <w:pPr>
              <w:pStyle w:val="ListParagraph"/>
              <w:numPr>
                <w:ilvl w:val="0"/>
                <w:numId w:val="230"/>
              </w:numPr>
              <w:spacing w:after="0"/>
              <w:rPr>
                <w:rFonts w:ascii="Times New Roman" w:hAnsi="Times New Roman"/>
                <w:sz w:val="24"/>
                <w:szCs w:val="24"/>
              </w:rPr>
            </w:pPr>
            <w:r w:rsidRPr="00782C11">
              <w:rPr>
                <w:rFonts w:ascii="Times New Roman" w:hAnsi="Times New Roman"/>
                <w:sz w:val="24"/>
                <w:szCs w:val="24"/>
              </w:rPr>
              <w:t>During Industrial attachment</w:t>
            </w:r>
          </w:p>
        </w:tc>
      </w:tr>
      <w:tr w:rsidR="00314B33" w:rsidRPr="00693D1F" w14:paraId="3E09F69C" w14:textId="77777777" w:rsidTr="00F653E8">
        <w:trPr>
          <w:cantSplit/>
          <w:trHeight w:val="845"/>
        </w:trPr>
        <w:tc>
          <w:tcPr>
            <w:tcW w:w="2250" w:type="dxa"/>
            <w:tcBorders>
              <w:top w:val="single" w:sz="4" w:space="0" w:color="auto"/>
              <w:left w:val="single" w:sz="4" w:space="0" w:color="auto"/>
              <w:bottom w:val="single" w:sz="4" w:space="0" w:color="auto"/>
              <w:right w:val="single" w:sz="4" w:space="0" w:color="auto"/>
            </w:tcBorders>
          </w:tcPr>
          <w:p w14:paraId="1E08B3C2" w14:textId="77777777" w:rsidR="00314B33" w:rsidRPr="00693D1F" w:rsidRDefault="00314B33" w:rsidP="004A4230">
            <w:pPr>
              <w:numPr>
                <w:ilvl w:val="0"/>
                <w:numId w:val="141"/>
              </w:numPr>
              <w:tabs>
                <w:tab w:val="left" w:pos="284"/>
              </w:tabs>
              <w:spacing w:after="0" w:line="259" w:lineRule="auto"/>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Guidance information for assessment</w:t>
            </w:r>
          </w:p>
        </w:tc>
        <w:tc>
          <w:tcPr>
            <w:tcW w:w="6930" w:type="dxa"/>
            <w:tcBorders>
              <w:top w:val="single" w:sz="4" w:space="0" w:color="auto"/>
              <w:left w:val="single" w:sz="4" w:space="0" w:color="auto"/>
              <w:bottom w:val="single" w:sz="4" w:space="0" w:color="auto"/>
              <w:right w:val="single" w:sz="4" w:space="0" w:color="auto"/>
            </w:tcBorders>
          </w:tcPr>
          <w:p w14:paraId="4EE4E3F4" w14:textId="77777777" w:rsidR="00314B33" w:rsidRPr="00693D1F" w:rsidRDefault="00314B33" w:rsidP="00F653E8">
            <w:p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Holistic assessment with other units relevant to the industry sector, workplace and job role is recommended.</w:t>
            </w:r>
          </w:p>
        </w:tc>
      </w:tr>
    </w:tbl>
    <w:p w14:paraId="27AE9A8D" w14:textId="1F4698E3" w:rsidR="00314B33" w:rsidRPr="00693D1F" w:rsidRDefault="00314B33">
      <w:pPr>
        <w:spacing w:after="160" w:line="259" w:lineRule="auto"/>
        <w:rPr>
          <w:rStyle w:val="Heading1Char"/>
          <w:rFonts w:eastAsia="Calibri"/>
          <w:szCs w:val="24"/>
        </w:rPr>
      </w:pPr>
    </w:p>
    <w:p w14:paraId="28573C54" w14:textId="77777777" w:rsidR="002C5566" w:rsidRPr="00693D1F" w:rsidRDefault="002C5566">
      <w:pPr>
        <w:spacing w:after="160" w:line="259" w:lineRule="auto"/>
        <w:rPr>
          <w:rStyle w:val="Heading1Char"/>
          <w:rFonts w:eastAsia="Calibri"/>
          <w:szCs w:val="24"/>
        </w:rPr>
      </w:pPr>
      <w:r w:rsidRPr="00693D1F">
        <w:rPr>
          <w:rStyle w:val="Heading1Char"/>
          <w:rFonts w:eastAsia="Calibri"/>
          <w:b w:val="0"/>
          <w:bCs w:val="0"/>
          <w:szCs w:val="24"/>
        </w:rPr>
        <w:br w:type="page"/>
      </w:r>
    </w:p>
    <w:p w14:paraId="1E8D9C0C" w14:textId="720DE7FB" w:rsidR="00B31B84" w:rsidRPr="00693D1F" w:rsidRDefault="00B31B84" w:rsidP="00486874">
      <w:pPr>
        <w:pStyle w:val="Heading2"/>
      </w:pPr>
      <w:bookmarkStart w:id="88" w:name="_Toc69651559"/>
      <w:r w:rsidRPr="00693D1F">
        <w:rPr>
          <w:rStyle w:val="Heading1Char"/>
          <w:b/>
          <w:szCs w:val="24"/>
        </w:rPr>
        <w:lastRenderedPageBreak/>
        <w:t xml:space="preserve">ENFORCE FOREST </w:t>
      </w:r>
      <w:r w:rsidR="00AA5B5D" w:rsidRPr="00693D1F">
        <w:rPr>
          <w:rStyle w:val="Heading1Char"/>
          <w:b/>
          <w:szCs w:val="24"/>
        </w:rPr>
        <w:t>LAW</w:t>
      </w:r>
      <w:r w:rsidR="00AA5B5D" w:rsidRPr="00693D1F">
        <w:rPr>
          <w:rStyle w:val="Heading1Char"/>
          <w:b/>
          <w:bCs w:val="0"/>
          <w:szCs w:val="24"/>
        </w:rPr>
        <w:t xml:space="preserve"> </w:t>
      </w:r>
      <w:r w:rsidR="00AA5B5D" w:rsidRPr="00693D1F">
        <w:rPr>
          <w:rStyle w:val="Heading1Char"/>
          <w:b/>
          <w:szCs w:val="24"/>
        </w:rPr>
        <w:t xml:space="preserve">AND </w:t>
      </w:r>
      <w:r w:rsidRPr="00693D1F">
        <w:rPr>
          <w:rStyle w:val="Heading1Char"/>
          <w:b/>
          <w:szCs w:val="24"/>
        </w:rPr>
        <w:t>POLICY</w:t>
      </w:r>
      <w:bookmarkEnd w:id="88"/>
      <w:r w:rsidRPr="00693D1F">
        <w:rPr>
          <w:rStyle w:val="Heading1Char"/>
          <w:b/>
          <w:szCs w:val="24"/>
        </w:rPr>
        <w:t xml:space="preserve"> </w:t>
      </w:r>
    </w:p>
    <w:p w14:paraId="39A8410A" w14:textId="77777777" w:rsidR="00B31B84" w:rsidRPr="00693D1F" w:rsidRDefault="00B31B84" w:rsidP="00B31B84">
      <w:pPr>
        <w:pStyle w:val="Coursestructure"/>
        <w:spacing w:before="0"/>
        <w:rPr>
          <w:rFonts w:ascii="Times New Roman" w:hAnsi="Times New Roman"/>
          <w:b/>
          <w:bCs/>
          <w:sz w:val="24"/>
          <w:lang w:val="en-GB"/>
        </w:rPr>
      </w:pPr>
    </w:p>
    <w:p w14:paraId="06D3FDD2" w14:textId="4308D51B" w:rsidR="00B31B84" w:rsidRPr="00693D1F" w:rsidRDefault="00B31B84" w:rsidP="00B31B84">
      <w:pPr>
        <w:jc w:val="both"/>
        <w:rPr>
          <w:rFonts w:ascii="Times New Roman" w:eastAsia="Times New Roman" w:hAnsi="Times New Roman"/>
          <w:sz w:val="24"/>
          <w:szCs w:val="24"/>
          <w:lang w:val="en-US"/>
        </w:rPr>
      </w:pPr>
      <w:r w:rsidRPr="00693D1F">
        <w:rPr>
          <w:rFonts w:ascii="Times New Roman" w:eastAsia="Times New Roman" w:hAnsi="Times New Roman"/>
          <w:b/>
          <w:sz w:val="24"/>
          <w:szCs w:val="24"/>
          <w:lang w:val="en-US"/>
        </w:rPr>
        <w:t>UNIT CODE:</w:t>
      </w:r>
      <w:r w:rsidRPr="00693D1F">
        <w:rPr>
          <w:rFonts w:ascii="Times New Roman" w:hAnsi="Times New Roman"/>
          <w:bCs/>
          <w:sz w:val="24"/>
          <w:szCs w:val="24"/>
        </w:rPr>
        <w:t xml:space="preserve"> FO/OS/EN/CR/1</w:t>
      </w:r>
      <w:r w:rsidR="002C5566" w:rsidRPr="00693D1F">
        <w:rPr>
          <w:rFonts w:ascii="Times New Roman" w:hAnsi="Times New Roman"/>
          <w:bCs/>
          <w:sz w:val="24"/>
          <w:szCs w:val="24"/>
        </w:rPr>
        <w:t>2</w:t>
      </w:r>
      <w:r w:rsidRPr="00693D1F">
        <w:rPr>
          <w:rFonts w:ascii="Times New Roman" w:hAnsi="Times New Roman"/>
          <w:bCs/>
          <w:sz w:val="24"/>
          <w:szCs w:val="24"/>
        </w:rPr>
        <w:t>/6/A</w:t>
      </w:r>
    </w:p>
    <w:p w14:paraId="0DBD04F5"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UNIT DESCRIPTION</w:t>
      </w:r>
    </w:p>
    <w:p w14:paraId="2773F02A" w14:textId="22D85849" w:rsidR="00B31B84" w:rsidRPr="00693D1F" w:rsidRDefault="00B31B84" w:rsidP="00B31B84">
      <w:pPr>
        <w:jc w:val="both"/>
        <w:rPr>
          <w:rFonts w:ascii="Times New Roman" w:eastAsia="Times New Roman" w:hAnsi="Times New Roman"/>
          <w:sz w:val="24"/>
          <w:szCs w:val="24"/>
        </w:rPr>
      </w:pPr>
      <w:bookmarkStart w:id="89" w:name="_Hlk20912908"/>
      <w:r w:rsidRPr="00693D1F">
        <w:rPr>
          <w:rFonts w:ascii="Times New Roman" w:eastAsia="Times New Roman" w:hAnsi="Times New Roman"/>
          <w:sz w:val="24"/>
          <w:szCs w:val="24"/>
          <w:lang w:val="en-US"/>
        </w:rPr>
        <w:t xml:space="preserve">This unit covers the competencies required in enforcing forest policy and law. Competencies </w:t>
      </w:r>
      <w:r w:rsidR="00AA5B5D" w:rsidRPr="00693D1F">
        <w:rPr>
          <w:rFonts w:ascii="Times New Roman" w:eastAsia="Times New Roman" w:hAnsi="Times New Roman"/>
          <w:sz w:val="24"/>
          <w:szCs w:val="24"/>
          <w:lang w:val="en-US"/>
        </w:rPr>
        <w:t>include</w:t>
      </w:r>
      <w:r w:rsidRPr="00693D1F">
        <w:rPr>
          <w:rFonts w:ascii="Times New Roman" w:eastAsia="Times New Roman" w:hAnsi="Times New Roman"/>
          <w:sz w:val="24"/>
          <w:szCs w:val="24"/>
        </w:rPr>
        <w:t xml:space="preserve"> interpreting relevant forest law and policy, implementing forest law and policy conducting training on forest law and policy, sensitizing stakeholders on forest law and policy, following up on compliance of forest laws and policy and implementing administrative procedures.</w:t>
      </w:r>
      <w:bookmarkEnd w:id="89"/>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p>
    <w:p w14:paraId="25D147D6"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1"/>
        <w:gridCol w:w="6599"/>
      </w:tblGrid>
      <w:tr w:rsidR="00B31B84" w:rsidRPr="00693D1F" w14:paraId="7B0CCC58" w14:textId="77777777" w:rsidTr="006F180E">
        <w:tc>
          <w:tcPr>
            <w:tcW w:w="1471" w:type="pct"/>
            <w:vAlign w:val="center"/>
          </w:tcPr>
          <w:p w14:paraId="68BDA8A4"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ELEMENT</w:t>
            </w:r>
          </w:p>
          <w:p w14:paraId="4EFB9BDB"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sz w:val="24"/>
                <w:szCs w:val="24"/>
                <w:lang w:val="en-US"/>
              </w:rPr>
              <w:t>These describe the key outcomes which make up workplace function.</w:t>
            </w:r>
          </w:p>
        </w:tc>
        <w:tc>
          <w:tcPr>
            <w:tcW w:w="3529" w:type="pct"/>
            <w:vAlign w:val="center"/>
          </w:tcPr>
          <w:p w14:paraId="2596F933"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PERFORMANCE CRITERIA</w:t>
            </w:r>
          </w:p>
          <w:p w14:paraId="2BE2EECC"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sz w:val="24"/>
                <w:szCs w:val="24"/>
                <w:lang w:val="en-US"/>
              </w:rPr>
              <w:t>These are assessable statements which specify the required level of performance for each of the elements.</w:t>
            </w:r>
          </w:p>
          <w:p w14:paraId="3BEFD6B6"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i/>
                <w:sz w:val="24"/>
                <w:szCs w:val="24"/>
                <w:lang w:val="en-US"/>
              </w:rPr>
              <w:t>Bold and italicized terms</w:t>
            </w:r>
            <w:r w:rsidRPr="00693D1F">
              <w:rPr>
                <w:rFonts w:ascii="Times New Roman" w:eastAsia="Times New Roman" w:hAnsi="Times New Roman"/>
                <w:sz w:val="24"/>
                <w:szCs w:val="24"/>
                <w:lang w:val="en-US"/>
              </w:rPr>
              <w:t xml:space="preserve"> </w:t>
            </w:r>
            <w:r w:rsidRPr="00693D1F">
              <w:rPr>
                <w:rFonts w:ascii="Times New Roman" w:eastAsia="Times New Roman" w:hAnsi="Times New Roman"/>
                <w:b/>
                <w:i/>
                <w:sz w:val="24"/>
                <w:szCs w:val="24"/>
                <w:lang w:val="en-US"/>
              </w:rPr>
              <w:t>are elaborated in the Range</w:t>
            </w:r>
          </w:p>
        </w:tc>
      </w:tr>
      <w:tr w:rsidR="00B31B84" w:rsidRPr="00693D1F" w14:paraId="1F63E12C" w14:textId="77777777" w:rsidTr="006F180E">
        <w:tc>
          <w:tcPr>
            <w:tcW w:w="1471" w:type="pct"/>
            <w:tcBorders>
              <w:top w:val="nil"/>
              <w:bottom w:val="nil"/>
            </w:tcBorders>
          </w:tcPr>
          <w:p w14:paraId="35085011" w14:textId="77777777" w:rsidR="00B31B84" w:rsidRPr="00693D1F" w:rsidRDefault="00B31B84" w:rsidP="004A4230">
            <w:pPr>
              <w:numPr>
                <w:ilvl w:val="0"/>
                <w:numId w:val="84"/>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Interpret and implement forest law and policy.</w:t>
            </w:r>
          </w:p>
          <w:p w14:paraId="1AF47F02" w14:textId="77777777" w:rsidR="00B31B84" w:rsidRPr="00693D1F" w:rsidRDefault="00B31B84" w:rsidP="00B31B84">
            <w:pPr>
              <w:spacing w:after="0"/>
              <w:contextualSpacing/>
              <w:rPr>
                <w:rFonts w:ascii="Times New Roman" w:eastAsia="Times New Roman" w:hAnsi="Times New Roman"/>
                <w:sz w:val="24"/>
                <w:szCs w:val="24"/>
              </w:rPr>
            </w:pPr>
          </w:p>
        </w:tc>
        <w:tc>
          <w:tcPr>
            <w:tcW w:w="3529" w:type="pct"/>
            <w:tcBorders>
              <w:top w:val="nil"/>
              <w:bottom w:val="nil"/>
            </w:tcBorders>
          </w:tcPr>
          <w:p w14:paraId="30B9399B" w14:textId="77777777" w:rsidR="00B31B84" w:rsidRPr="00693D1F" w:rsidRDefault="00B31B84" w:rsidP="004A4230">
            <w:pPr>
              <w:numPr>
                <w:ilvl w:val="1"/>
                <w:numId w:val="84"/>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Appropriate forest management law and policy are identified as per workplace procedures.</w:t>
            </w:r>
          </w:p>
          <w:p w14:paraId="4CE3CCE5" w14:textId="77777777" w:rsidR="00B31B84" w:rsidRPr="00693D1F" w:rsidRDefault="00B31B84" w:rsidP="004A4230">
            <w:pPr>
              <w:numPr>
                <w:ilvl w:val="1"/>
                <w:numId w:val="84"/>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Appropriate forest management law and policy are interpreted in as per workplace procedures.</w:t>
            </w:r>
          </w:p>
          <w:p w14:paraId="5A384202" w14:textId="77777777" w:rsidR="00B31B84" w:rsidRPr="00693D1F" w:rsidRDefault="00B31B84" w:rsidP="004A4230">
            <w:pPr>
              <w:numPr>
                <w:ilvl w:val="1"/>
                <w:numId w:val="84"/>
              </w:numPr>
              <w:spacing w:after="0"/>
              <w:contextualSpacing/>
              <w:rPr>
                <w:rFonts w:ascii="Times New Roman" w:eastAsia="Times New Roman" w:hAnsi="Times New Roman"/>
                <w:sz w:val="24"/>
                <w:szCs w:val="24"/>
              </w:rPr>
            </w:pPr>
            <w:r w:rsidRPr="00693D1F">
              <w:rPr>
                <w:rFonts w:ascii="Times New Roman" w:eastAsia="Times New Roman" w:hAnsi="Times New Roman"/>
                <w:b/>
                <w:bCs/>
                <w:i/>
                <w:iCs/>
                <w:sz w:val="24"/>
                <w:szCs w:val="24"/>
              </w:rPr>
              <w:t>Forest law and policy</w:t>
            </w:r>
            <w:r w:rsidRPr="00693D1F">
              <w:rPr>
                <w:rFonts w:ascii="Times New Roman" w:eastAsia="Times New Roman" w:hAnsi="Times New Roman"/>
                <w:sz w:val="24"/>
                <w:szCs w:val="24"/>
              </w:rPr>
              <w:t xml:space="preserve"> are applied appropriately in forest management as per workplace procedures.</w:t>
            </w:r>
          </w:p>
          <w:p w14:paraId="3B49383E" w14:textId="77777777" w:rsidR="00B31B84" w:rsidRPr="00693D1F" w:rsidRDefault="00B31B84" w:rsidP="004A4230">
            <w:pPr>
              <w:numPr>
                <w:ilvl w:val="1"/>
                <w:numId w:val="84"/>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Forest law and policy gaps are identified as per workplace procedures.</w:t>
            </w:r>
          </w:p>
          <w:p w14:paraId="02FF837C" w14:textId="77777777" w:rsidR="00B31B84" w:rsidRPr="00693D1F" w:rsidRDefault="00B31B84" w:rsidP="004A4230">
            <w:pPr>
              <w:numPr>
                <w:ilvl w:val="1"/>
                <w:numId w:val="84"/>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Forest law and policy gaps are compiled and submitted for review as per workplace procedures.</w:t>
            </w:r>
          </w:p>
        </w:tc>
      </w:tr>
      <w:tr w:rsidR="00B31B84" w:rsidRPr="00693D1F" w14:paraId="3E16F5FC" w14:textId="77777777" w:rsidTr="006F180E">
        <w:tc>
          <w:tcPr>
            <w:tcW w:w="1471" w:type="pct"/>
          </w:tcPr>
          <w:p w14:paraId="55C22682" w14:textId="77777777" w:rsidR="00B31B84" w:rsidRPr="00693D1F" w:rsidRDefault="00B31B84" w:rsidP="004A4230">
            <w:pPr>
              <w:numPr>
                <w:ilvl w:val="0"/>
                <w:numId w:val="84"/>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Conduct training on forest law and policy.</w:t>
            </w:r>
          </w:p>
        </w:tc>
        <w:tc>
          <w:tcPr>
            <w:tcW w:w="3529" w:type="pct"/>
          </w:tcPr>
          <w:p w14:paraId="144C2BAF" w14:textId="77777777" w:rsidR="00B31B84" w:rsidRPr="00693D1F" w:rsidRDefault="00B31B84" w:rsidP="004A4230">
            <w:pPr>
              <w:numPr>
                <w:ilvl w:val="1"/>
                <w:numId w:val="84"/>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Training needs assessment is carried out as per workplace procedures.</w:t>
            </w:r>
          </w:p>
          <w:p w14:paraId="4934A5FA" w14:textId="77777777" w:rsidR="00B31B84" w:rsidRPr="00693D1F" w:rsidRDefault="00B31B84" w:rsidP="004A4230">
            <w:pPr>
              <w:numPr>
                <w:ilvl w:val="1"/>
                <w:numId w:val="84"/>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Stakeholders to be trained on forest law and policy are identified as per workplace procedures.</w:t>
            </w:r>
          </w:p>
          <w:p w14:paraId="03D033A7" w14:textId="77777777" w:rsidR="00B31B84" w:rsidRPr="00693D1F" w:rsidRDefault="00B31B84" w:rsidP="004A4230">
            <w:pPr>
              <w:numPr>
                <w:ilvl w:val="1"/>
                <w:numId w:val="84"/>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Training plan is prepared as per workplace procedures.</w:t>
            </w:r>
          </w:p>
          <w:p w14:paraId="655A3A40" w14:textId="77777777" w:rsidR="00B31B84" w:rsidRPr="00693D1F" w:rsidRDefault="00B31B84" w:rsidP="004A4230">
            <w:pPr>
              <w:numPr>
                <w:ilvl w:val="1"/>
                <w:numId w:val="84"/>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Training plan is implemented as per workplace procedure.</w:t>
            </w:r>
          </w:p>
          <w:p w14:paraId="51798603" w14:textId="77777777" w:rsidR="00B31B84" w:rsidRPr="00693D1F" w:rsidRDefault="00B31B84" w:rsidP="004A4230">
            <w:pPr>
              <w:numPr>
                <w:ilvl w:val="1"/>
                <w:numId w:val="84"/>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Training report is compiled as per workplace procedures.</w:t>
            </w:r>
          </w:p>
        </w:tc>
      </w:tr>
      <w:tr w:rsidR="00B31B84" w:rsidRPr="00693D1F" w14:paraId="0ED0A7F8" w14:textId="77777777" w:rsidTr="006F180E">
        <w:tc>
          <w:tcPr>
            <w:tcW w:w="1471" w:type="pct"/>
          </w:tcPr>
          <w:p w14:paraId="11E796AC" w14:textId="77777777" w:rsidR="00B31B84" w:rsidRPr="00693D1F" w:rsidRDefault="00B31B84" w:rsidP="004A4230">
            <w:pPr>
              <w:numPr>
                <w:ilvl w:val="0"/>
                <w:numId w:val="84"/>
              </w:numPr>
              <w:spacing w:after="0"/>
              <w:contextualSpacing/>
              <w:rPr>
                <w:rFonts w:ascii="Times New Roman" w:eastAsia="Times New Roman" w:hAnsi="Times New Roman"/>
                <w:bCs/>
                <w:sz w:val="24"/>
                <w:szCs w:val="24"/>
              </w:rPr>
            </w:pPr>
            <w:r w:rsidRPr="00693D1F">
              <w:rPr>
                <w:rFonts w:ascii="Times New Roman" w:eastAsia="Times New Roman" w:hAnsi="Times New Roman"/>
                <w:sz w:val="24"/>
                <w:szCs w:val="24"/>
              </w:rPr>
              <w:t>Sensitize stakeholders on forest law and policy.</w:t>
            </w:r>
          </w:p>
        </w:tc>
        <w:tc>
          <w:tcPr>
            <w:tcW w:w="3529" w:type="pct"/>
          </w:tcPr>
          <w:p w14:paraId="7C8BFAF4" w14:textId="77777777" w:rsidR="00B31B84" w:rsidRPr="00693D1F" w:rsidRDefault="00B31B84" w:rsidP="004A4230">
            <w:pPr>
              <w:numPr>
                <w:ilvl w:val="1"/>
                <w:numId w:val="84"/>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Identified target groups for forest law and policy sensitization as per workplace procedures.</w:t>
            </w:r>
          </w:p>
          <w:p w14:paraId="212764DE" w14:textId="77777777" w:rsidR="00B31B84" w:rsidRPr="00693D1F" w:rsidRDefault="00B31B84" w:rsidP="004A4230">
            <w:pPr>
              <w:numPr>
                <w:ilvl w:val="1"/>
                <w:numId w:val="84"/>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Identified specific issues/needs on forest law and policy for sensitization based on the target groups.</w:t>
            </w:r>
          </w:p>
          <w:p w14:paraId="7F5566CC" w14:textId="77777777" w:rsidR="00B31B84" w:rsidRPr="00693D1F" w:rsidRDefault="00B31B84" w:rsidP="004A4230">
            <w:pPr>
              <w:numPr>
                <w:ilvl w:val="1"/>
                <w:numId w:val="84"/>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Mobilized target groups for forest law and policy sensitization as per workplace procedures.</w:t>
            </w:r>
          </w:p>
          <w:p w14:paraId="0A558B43" w14:textId="77777777" w:rsidR="00B31B84" w:rsidRPr="00693D1F" w:rsidRDefault="00B31B84" w:rsidP="004A4230">
            <w:pPr>
              <w:numPr>
                <w:ilvl w:val="1"/>
                <w:numId w:val="84"/>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lastRenderedPageBreak/>
              <w:t xml:space="preserve">Appropriate </w:t>
            </w:r>
            <w:r w:rsidRPr="00693D1F">
              <w:rPr>
                <w:rFonts w:ascii="Times New Roman" w:eastAsia="Times New Roman" w:hAnsi="Times New Roman"/>
                <w:b/>
                <w:bCs/>
                <w:i/>
                <w:iCs/>
                <w:sz w:val="24"/>
                <w:szCs w:val="24"/>
              </w:rPr>
              <w:t>sensitization strategies</w:t>
            </w:r>
            <w:r w:rsidRPr="00693D1F">
              <w:rPr>
                <w:rFonts w:ascii="Times New Roman" w:eastAsia="Times New Roman" w:hAnsi="Times New Roman"/>
                <w:sz w:val="24"/>
                <w:szCs w:val="24"/>
              </w:rPr>
              <w:t xml:space="preserve"> are identified as per workplace procedures.</w:t>
            </w:r>
          </w:p>
          <w:p w14:paraId="0ECC333A" w14:textId="77777777" w:rsidR="00B31B84" w:rsidRPr="00693D1F" w:rsidRDefault="00B31B84" w:rsidP="004A4230">
            <w:pPr>
              <w:numPr>
                <w:ilvl w:val="1"/>
                <w:numId w:val="84"/>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Sensitization on identified forest law and policy issues is conducted as per workplace procedures.</w:t>
            </w:r>
          </w:p>
          <w:p w14:paraId="4AD60027" w14:textId="77777777" w:rsidR="00B31B84" w:rsidRPr="00693D1F" w:rsidRDefault="00B31B84" w:rsidP="004A4230">
            <w:pPr>
              <w:numPr>
                <w:ilvl w:val="1"/>
                <w:numId w:val="84"/>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Monitoring and evaluation on impact of sensitization on forest law and policy is carried out as per workplace procedures.</w:t>
            </w:r>
          </w:p>
        </w:tc>
      </w:tr>
      <w:tr w:rsidR="00B31B84" w:rsidRPr="00693D1F" w14:paraId="584FC5F2" w14:textId="77777777" w:rsidTr="006F180E">
        <w:tc>
          <w:tcPr>
            <w:tcW w:w="1471" w:type="pct"/>
          </w:tcPr>
          <w:p w14:paraId="75C899BA" w14:textId="77777777" w:rsidR="00B31B84" w:rsidRPr="00693D1F" w:rsidRDefault="00B31B84" w:rsidP="004A4230">
            <w:pPr>
              <w:numPr>
                <w:ilvl w:val="0"/>
                <w:numId w:val="84"/>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lastRenderedPageBreak/>
              <w:t>Implement administrative procedures.</w:t>
            </w:r>
          </w:p>
        </w:tc>
        <w:tc>
          <w:tcPr>
            <w:tcW w:w="3529" w:type="pct"/>
          </w:tcPr>
          <w:p w14:paraId="2BBE5D19" w14:textId="77777777" w:rsidR="00B31B84" w:rsidRPr="00693D1F" w:rsidRDefault="00B31B84" w:rsidP="004A4230">
            <w:pPr>
              <w:numPr>
                <w:ilvl w:val="1"/>
                <w:numId w:val="84"/>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Budget is prepared as per workplace procedure.</w:t>
            </w:r>
          </w:p>
          <w:p w14:paraId="41064A8B" w14:textId="77777777" w:rsidR="00B31B84" w:rsidRPr="00693D1F" w:rsidRDefault="00B31B84" w:rsidP="004A4230">
            <w:pPr>
              <w:numPr>
                <w:ilvl w:val="1"/>
                <w:numId w:val="84"/>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Procurement plan is prepared as per workplace procedures.</w:t>
            </w:r>
          </w:p>
          <w:p w14:paraId="296694C2" w14:textId="77777777" w:rsidR="00B31B84" w:rsidRPr="00693D1F" w:rsidRDefault="00B31B84" w:rsidP="004A4230">
            <w:pPr>
              <w:numPr>
                <w:ilvl w:val="1"/>
                <w:numId w:val="84"/>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Inventory records are maintained as per workplace procedures.</w:t>
            </w:r>
          </w:p>
          <w:p w14:paraId="5F659D48" w14:textId="77777777" w:rsidR="00B31B84" w:rsidRPr="00693D1F" w:rsidRDefault="00B31B84" w:rsidP="004A4230">
            <w:pPr>
              <w:numPr>
                <w:ilvl w:val="1"/>
                <w:numId w:val="84"/>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Ensured financial rules and regulations are adhered to during office operations as per workplace procedures.</w:t>
            </w:r>
          </w:p>
        </w:tc>
      </w:tr>
    </w:tbl>
    <w:p w14:paraId="0769B93F" w14:textId="77777777" w:rsidR="00B31B84" w:rsidRPr="00693D1F" w:rsidRDefault="00B31B84" w:rsidP="00B31B84">
      <w:pPr>
        <w:rPr>
          <w:rFonts w:ascii="Times New Roman" w:hAnsi="Times New Roman"/>
          <w:sz w:val="24"/>
          <w:szCs w:val="24"/>
        </w:rPr>
      </w:pPr>
    </w:p>
    <w:p w14:paraId="7DF461AD"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RANGE</w:t>
      </w:r>
    </w:p>
    <w:p w14:paraId="2354281B"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p w14:paraId="6E9349D4" w14:textId="77777777" w:rsidR="00B31B84" w:rsidRPr="00693D1F" w:rsidRDefault="00B31B84" w:rsidP="00B31B84">
      <w:pPr>
        <w:spacing w:after="0"/>
        <w:jc w:val="both"/>
        <w:rPr>
          <w:rFonts w:ascii="Times New Roman" w:eastAsia="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6025"/>
      </w:tblGrid>
      <w:tr w:rsidR="00B31B84" w:rsidRPr="00693D1F" w14:paraId="2C0C4EEC" w14:textId="77777777" w:rsidTr="006F180E">
        <w:tc>
          <w:tcPr>
            <w:tcW w:w="1778" w:type="pct"/>
          </w:tcPr>
          <w:p w14:paraId="238448CC" w14:textId="77777777" w:rsidR="00B31B84" w:rsidRPr="00693D1F" w:rsidRDefault="00B31B84" w:rsidP="00B31B84">
            <w:pPr>
              <w:spacing w:after="0"/>
              <w:ind w:left="-108"/>
              <w:contextualSpacing/>
              <w:jc w:val="both"/>
              <w:rPr>
                <w:rFonts w:ascii="Times New Roman" w:eastAsia="Times New Roman" w:hAnsi="Times New Roman"/>
                <w:b/>
                <w:sz w:val="24"/>
                <w:szCs w:val="24"/>
              </w:rPr>
            </w:pPr>
            <w:r w:rsidRPr="00693D1F">
              <w:rPr>
                <w:rFonts w:ascii="Times New Roman" w:eastAsia="Times New Roman" w:hAnsi="Times New Roman"/>
                <w:b/>
                <w:sz w:val="24"/>
                <w:szCs w:val="24"/>
                <w:lang w:val="en-US"/>
              </w:rPr>
              <w:t xml:space="preserve"> VARIABLE </w:t>
            </w:r>
          </w:p>
        </w:tc>
        <w:tc>
          <w:tcPr>
            <w:tcW w:w="3222" w:type="pct"/>
          </w:tcPr>
          <w:p w14:paraId="24E97A7A"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RANGE</w:t>
            </w:r>
          </w:p>
        </w:tc>
      </w:tr>
      <w:tr w:rsidR="00B31B84" w:rsidRPr="00693D1F" w14:paraId="3E2BF531" w14:textId="77777777" w:rsidTr="006F180E">
        <w:tc>
          <w:tcPr>
            <w:tcW w:w="1778" w:type="pct"/>
          </w:tcPr>
          <w:p w14:paraId="6F3C7AD7" w14:textId="77777777" w:rsidR="00B31B84" w:rsidRPr="00693D1F" w:rsidRDefault="00B31B84" w:rsidP="004A4230">
            <w:pPr>
              <w:pStyle w:val="ListParagraph"/>
              <w:numPr>
                <w:ilvl w:val="0"/>
                <w:numId w:val="23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Forest law and policy may include but not limited to:</w:t>
            </w:r>
          </w:p>
        </w:tc>
        <w:tc>
          <w:tcPr>
            <w:tcW w:w="3222" w:type="pct"/>
          </w:tcPr>
          <w:p w14:paraId="7E417267" w14:textId="77777777" w:rsidR="00B31B84" w:rsidRPr="00693D1F" w:rsidRDefault="00B31B84" w:rsidP="004A4230">
            <w:pPr>
              <w:pStyle w:val="ListParagraph"/>
              <w:numPr>
                <w:ilvl w:val="0"/>
                <w:numId w:val="92"/>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Forest Conservation and Management Act 2016.</w:t>
            </w:r>
          </w:p>
          <w:p w14:paraId="2FCED3A1" w14:textId="77777777" w:rsidR="00B31B84" w:rsidRPr="00693D1F" w:rsidRDefault="00B31B84" w:rsidP="004A4230">
            <w:pPr>
              <w:pStyle w:val="ListParagraph"/>
              <w:numPr>
                <w:ilvl w:val="0"/>
                <w:numId w:val="92"/>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Forest Policy 2014</w:t>
            </w:r>
          </w:p>
          <w:p w14:paraId="2C9984DB" w14:textId="77777777" w:rsidR="00B31B84" w:rsidRPr="00693D1F" w:rsidRDefault="00B31B84" w:rsidP="004A4230">
            <w:pPr>
              <w:pStyle w:val="ListParagraph"/>
              <w:numPr>
                <w:ilvl w:val="0"/>
                <w:numId w:val="92"/>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Environmental Management and Co-ordination (Amendment) Act 2015.</w:t>
            </w:r>
          </w:p>
          <w:p w14:paraId="188A9656" w14:textId="77777777" w:rsidR="00B31B84" w:rsidRPr="00693D1F" w:rsidRDefault="00B31B84" w:rsidP="004A4230">
            <w:pPr>
              <w:pStyle w:val="ListParagraph"/>
              <w:numPr>
                <w:ilvl w:val="0"/>
                <w:numId w:val="92"/>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Water Act 2015.</w:t>
            </w:r>
          </w:p>
          <w:p w14:paraId="17B60D61" w14:textId="77777777" w:rsidR="00B31B84" w:rsidRPr="00693D1F" w:rsidRDefault="00B31B84" w:rsidP="004A4230">
            <w:pPr>
              <w:pStyle w:val="ListParagraph"/>
              <w:numPr>
                <w:ilvl w:val="0"/>
                <w:numId w:val="92"/>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Wildlife Management and Conservation Act 2013</w:t>
            </w:r>
          </w:p>
        </w:tc>
      </w:tr>
      <w:tr w:rsidR="00B31B84" w:rsidRPr="00693D1F" w14:paraId="028ADFEE" w14:textId="77777777" w:rsidTr="006F180E">
        <w:tc>
          <w:tcPr>
            <w:tcW w:w="1778" w:type="pct"/>
          </w:tcPr>
          <w:p w14:paraId="376A200F" w14:textId="77777777" w:rsidR="00B31B84" w:rsidRPr="00693D1F" w:rsidRDefault="00B31B84" w:rsidP="004A4230">
            <w:pPr>
              <w:pStyle w:val="ListParagraph"/>
              <w:numPr>
                <w:ilvl w:val="0"/>
                <w:numId w:val="231"/>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Sensitization strategies may include but not limited to:</w:t>
            </w:r>
          </w:p>
        </w:tc>
        <w:tc>
          <w:tcPr>
            <w:tcW w:w="3222" w:type="pct"/>
          </w:tcPr>
          <w:p w14:paraId="7D5CAF52" w14:textId="77777777" w:rsidR="00B31B84" w:rsidRPr="00693D1F" w:rsidRDefault="00B31B84" w:rsidP="004A4230">
            <w:pPr>
              <w:pStyle w:val="ListParagraph"/>
              <w:numPr>
                <w:ilvl w:val="0"/>
                <w:numId w:val="93"/>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Trainings.</w:t>
            </w:r>
          </w:p>
          <w:p w14:paraId="67BECEC1" w14:textId="77777777" w:rsidR="00B31B84" w:rsidRPr="00693D1F" w:rsidRDefault="00B31B84" w:rsidP="004A4230">
            <w:pPr>
              <w:pStyle w:val="ListParagraph"/>
              <w:numPr>
                <w:ilvl w:val="0"/>
                <w:numId w:val="93"/>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Community meetings.</w:t>
            </w:r>
          </w:p>
          <w:p w14:paraId="1E0EA698" w14:textId="77777777" w:rsidR="00B31B84" w:rsidRPr="00693D1F" w:rsidRDefault="00B31B84" w:rsidP="004A4230">
            <w:pPr>
              <w:pStyle w:val="ListParagraph"/>
              <w:numPr>
                <w:ilvl w:val="0"/>
                <w:numId w:val="93"/>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Mass media (radio, TV, road shows).</w:t>
            </w:r>
          </w:p>
          <w:p w14:paraId="3319DEF3" w14:textId="77777777" w:rsidR="00B31B84" w:rsidRPr="00693D1F" w:rsidRDefault="00B31B84" w:rsidP="004A4230">
            <w:pPr>
              <w:pStyle w:val="ListParagraph"/>
              <w:numPr>
                <w:ilvl w:val="0"/>
                <w:numId w:val="93"/>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 xml:space="preserve">Print media (brochures, posters, newspapers). </w:t>
            </w:r>
          </w:p>
        </w:tc>
      </w:tr>
    </w:tbl>
    <w:p w14:paraId="24BD6429" w14:textId="77777777" w:rsidR="00B31B84" w:rsidRPr="00693D1F" w:rsidRDefault="00B31B84" w:rsidP="00B31B84">
      <w:pPr>
        <w:spacing w:after="0"/>
        <w:jc w:val="both"/>
        <w:rPr>
          <w:rFonts w:ascii="Times New Roman" w:eastAsia="Times New Roman" w:hAnsi="Times New Roman"/>
          <w:b/>
          <w:sz w:val="24"/>
          <w:szCs w:val="24"/>
          <w:lang w:val="en-US"/>
        </w:rPr>
      </w:pPr>
    </w:p>
    <w:p w14:paraId="10B8434E"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b/>
          <w:sz w:val="24"/>
          <w:szCs w:val="24"/>
          <w:lang w:val="en-US"/>
        </w:rPr>
        <w:t>REQUIRED SKILLS AND KNOWLEDGE</w:t>
      </w:r>
    </w:p>
    <w:p w14:paraId="07FAB99E" w14:textId="77777777" w:rsidR="00B31B84"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This section describes the skills and knowledge required for this unit of competency.</w:t>
      </w:r>
    </w:p>
    <w:p w14:paraId="38AF914E" w14:textId="77777777" w:rsidR="00B31B84" w:rsidRPr="00693D1F" w:rsidRDefault="00B31B84" w:rsidP="00B31B84">
      <w:pPr>
        <w:spacing w:after="0"/>
        <w:contextualSpacing/>
        <w:jc w:val="both"/>
        <w:rPr>
          <w:rFonts w:ascii="Times New Roman" w:eastAsia="Times New Roman" w:hAnsi="Times New Roman"/>
          <w:b/>
          <w:sz w:val="24"/>
          <w:szCs w:val="24"/>
        </w:rPr>
      </w:pPr>
    </w:p>
    <w:p w14:paraId="42662BF0" w14:textId="77777777" w:rsidR="00B31B84" w:rsidRPr="00693D1F" w:rsidRDefault="00B31B84" w:rsidP="00B31B84">
      <w:pPr>
        <w:spacing w:after="0"/>
        <w:contextualSpacing/>
        <w:jc w:val="both"/>
        <w:rPr>
          <w:rFonts w:ascii="Times New Roman" w:eastAsia="Times New Roman" w:hAnsi="Times New Roman"/>
          <w:b/>
          <w:sz w:val="24"/>
          <w:szCs w:val="24"/>
        </w:rPr>
      </w:pPr>
      <w:r w:rsidRPr="00693D1F">
        <w:rPr>
          <w:rFonts w:ascii="Times New Roman" w:eastAsia="Times New Roman" w:hAnsi="Times New Roman"/>
          <w:b/>
          <w:sz w:val="24"/>
          <w:szCs w:val="24"/>
        </w:rPr>
        <w:t>Required Skills</w:t>
      </w:r>
    </w:p>
    <w:p w14:paraId="64B05E6B"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The individual needs to demonstrate the following skills:</w:t>
      </w:r>
    </w:p>
    <w:p w14:paraId="5D230C9B"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Communication </w:t>
      </w:r>
    </w:p>
    <w:p w14:paraId="24A77911"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Planning</w:t>
      </w:r>
    </w:p>
    <w:p w14:paraId="47DC4416"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Organizing</w:t>
      </w:r>
    </w:p>
    <w:p w14:paraId="682CE1B2"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lastRenderedPageBreak/>
        <w:t xml:space="preserve">Report writing </w:t>
      </w:r>
    </w:p>
    <w:p w14:paraId="1CDB6479"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Controlling</w:t>
      </w:r>
    </w:p>
    <w:p w14:paraId="27AA44A2"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Coordinating/ Facilitation.</w:t>
      </w:r>
    </w:p>
    <w:p w14:paraId="4A17CA0D"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Negotiation.</w:t>
      </w:r>
    </w:p>
    <w:p w14:paraId="0DAF2E57"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Presentation.</w:t>
      </w:r>
    </w:p>
    <w:p w14:paraId="14917C60"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Mobilization.</w:t>
      </w:r>
    </w:p>
    <w:p w14:paraId="2C5D2E44"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Problem solving </w:t>
      </w:r>
    </w:p>
    <w:p w14:paraId="0DC4B3CF"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Critical thinking</w:t>
      </w:r>
    </w:p>
    <w:p w14:paraId="4E32BC27"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Decision making</w:t>
      </w:r>
    </w:p>
    <w:p w14:paraId="0B69079A"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Time management. </w:t>
      </w:r>
    </w:p>
    <w:p w14:paraId="575553D8"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Record keeping.</w:t>
      </w:r>
    </w:p>
    <w:p w14:paraId="7F7E6872"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Conflict resolution.</w:t>
      </w:r>
    </w:p>
    <w:p w14:paraId="2F79DB98"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Analytical.</w:t>
      </w:r>
    </w:p>
    <w:p w14:paraId="70EA2B8F" w14:textId="77777777" w:rsidR="00B31B84" w:rsidRPr="00693D1F" w:rsidRDefault="00B31B84" w:rsidP="00B31B84">
      <w:pPr>
        <w:spacing w:after="0"/>
        <w:jc w:val="both"/>
        <w:rPr>
          <w:rFonts w:ascii="Times New Roman" w:eastAsia="Times New Roman" w:hAnsi="Times New Roman"/>
          <w:b/>
          <w:sz w:val="24"/>
          <w:szCs w:val="24"/>
          <w:lang w:val="en-US"/>
        </w:rPr>
      </w:pPr>
    </w:p>
    <w:p w14:paraId="629608E1" w14:textId="77777777" w:rsidR="00B31B84" w:rsidRPr="00693D1F" w:rsidRDefault="00B31B84" w:rsidP="00B31B84">
      <w:pPr>
        <w:spacing w:after="0"/>
        <w:jc w:val="both"/>
        <w:rPr>
          <w:rFonts w:ascii="Times New Roman" w:eastAsia="Times New Roman" w:hAnsi="Times New Roman"/>
          <w:b/>
          <w:bCs/>
          <w:sz w:val="24"/>
          <w:szCs w:val="24"/>
          <w:lang w:val="en-US"/>
        </w:rPr>
      </w:pPr>
      <w:r w:rsidRPr="00693D1F">
        <w:rPr>
          <w:rFonts w:ascii="Times New Roman" w:eastAsia="Times New Roman" w:hAnsi="Times New Roman"/>
          <w:b/>
          <w:bCs/>
          <w:sz w:val="24"/>
          <w:szCs w:val="24"/>
          <w:lang w:val="en-US"/>
        </w:rPr>
        <w:t>Required Knowledge</w:t>
      </w:r>
    </w:p>
    <w:p w14:paraId="30DF8A5D" w14:textId="77777777" w:rsidR="00B31B84"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The individual needs to demonstrate knowledge of:</w:t>
      </w:r>
    </w:p>
    <w:p w14:paraId="0ACBD779" w14:textId="77777777" w:rsidR="00B31B84" w:rsidRPr="00693D1F" w:rsidRDefault="00B31B84" w:rsidP="004A4230">
      <w:pPr>
        <w:pStyle w:val="ListParagraph"/>
        <w:numPr>
          <w:ilvl w:val="0"/>
          <w:numId w:val="72"/>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Forest law and policy.</w:t>
      </w:r>
    </w:p>
    <w:p w14:paraId="4915ED96" w14:textId="77777777" w:rsidR="00B31B84" w:rsidRPr="00693D1F" w:rsidRDefault="00B31B84" w:rsidP="004A4230">
      <w:pPr>
        <w:pStyle w:val="ListParagraph"/>
        <w:numPr>
          <w:ilvl w:val="0"/>
          <w:numId w:val="72"/>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Other laws and policy related to forest management.</w:t>
      </w:r>
    </w:p>
    <w:p w14:paraId="694868E9" w14:textId="77777777" w:rsidR="00B31B84" w:rsidRPr="00693D1F" w:rsidRDefault="00B31B84" w:rsidP="004A4230">
      <w:pPr>
        <w:pStyle w:val="ListParagraph"/>
        <w:numPr>
          <w:ilvl w:val="0"/>
          <w:numId w:val="72"/>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Conflict management and resolution strategies.</w:t>
      </w:r>
    </w:p>
    <w:p w14:paraId="19ED8F2F" w14:textId="77777777" w:rsidR="00B31B84" w:rsidRPr="00693D1F" w:rsidRDefault="00B31B84" w:rsidP="004A4230">
      <w:pPr>
        <w:pStyle w:val="ListParagraph"/>
        <w:numPr>
          <w:ilvl w:val="0"/>
          <w:numId w:val="72"/>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Stakeholder engagement.</w:t>
      </w:r>
    </w:p>
    <w:p w14:paraId="499ABE10" w14:textId="77777777" w:rsidR="00B31B84" w:rsidRPr="00693D1F" w:rsidRDefault="00B31B84" w:rsidP="004A4230">
      <w:pPr>
        <w:pStyle w:val="ListParagraph"/>
        <w:numPr>
          <w:ilvl w:val="0"/>
          <w:numId w:val="72"/>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Sensitization strategies.</w:t>
      </w:r>
    </w:p>
    <w:p w14:paraId="507A4A4C" w14:textId="77777777" w:rsidR="00B31B84" w:rsidRPr="00693D1F" w:rsidRDefault="00B31B84" w:rsidP="004A4230">
      <w:pPr>
        <w:pStyle w:val="ListParagraph"/>
        <w:numPr>
          <w:ilvl w:val="0"/>
          <w:numId w:val="72"/>
        </w:numPr>
        <w:spacing w:after="0"/>
        <w:jc w:val="both"/>
        <w:rPr>
          <w:rFonts w:ascii="Times New Roman" w:eastAsia="Times New Roman" w:hAnsi="Times New Roman"/>
          <w:bCs/>
          <w:sz w:val="24"/>
          <w:szCs w:val="24"/>
        </w:rPr>
      </w:pPr>
      <w:r w:rsidRPr="00693D1F">
        <w:rPr>
          <w:rFonts w:ascii="Times New Roman" w:eastAsia="Times New Roman" w:hAnsi="Times New Roman"/>
          <w:bCs/>
          <w:sz w:val="24"/>
          <w:szCs w:val="24"/>
        </w:rPr>
        <w:t>Office management.</w:t>
      </w:r>
    </w:p>
    <w:p w14:paraId="7E812151" w14:textId="77777777" w:rsidR="00B31B84" w:rsidRPr="00693D1F" w:rsidRDefault="00B31B84" w:rsidP="00B31B84">
      <w:pPr>
        <w:spacing w:after="0"/>
        <w:jc w:val="both"/>
        <w:rPr>
          <w:rFonts w:ascii="Times New Roman" w:eastAsia="Times New Roman" w:hAnsi="Times New Roman"/>
          <w:bCs/>
          <w:sz w:val="24"/>
          <w:szCs w:val="24"/>
          <w:lang w:val="en-US"/>
        </w:rPr>
      </w:pPr>
    </w:p>
    <w:p w14:paraId="3AE82D37" w14:textId="77777777" w:rsidR="00B31B84"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
          <w:sz w:val="24"/>
          <w:szCs w:val="24"/>
          <w:lang w:val="en-US"/>
        </w:rPr>
        <w:t>EVIDENCE GUIDE</w:t>
      </w:r>
    </w:p>
    <w:p w14:paraId="781B7C81" w14:textId="762CA343" w:rsidR="00B31B84" w:rsidRDefault="00B31B84" w:rsidP="00B31B84">
      <w:pPr>
        <w:spacing w:after="0"/>
        <w:contextualSpacing/>
        <w:jc w:val="both"/>
        <w:rPr>
          <w:rFonts w:ascii="Times New Roman" w:eastAsia="Times New Roman" w:hAnsi="Times New Roman"/>
          <w:sz w:val="24"/>
          <w:szCs w:val="24"/>
        </w:rPr>
      </w:pPr>
      <w:r w:rsidRPr="00693D1F">
        <w:rPr>
          <w:rFonts w:ascii="Times New Roman" w:eastAsia="Times New Roman" w:hAnsi="Times New Roman"/>
          <w:sz w:val="24"/>
          <w:szCs w:val="24"/>
        </w:rPr>
        <w:t>This provides advice on assessment and must be read in conjunction with the performance criteria, required skills and knowledge and range.</w:t>
      </w:r>
    </w:p>
    <w:p w14:paraId="29803B2D" w14:textId="77777777" w:rsidR="00AA5B5D" w:rsidRPr="00693D1F" w:rsidRDefault="00AA5B5D" w:rsidP="00B31B84">
      <w:pPr>
        <w:spacing w:after="0"/>
        <w:contextualSpacing/>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7059"/>
      </w:tblGrid>
      <w:tr w:rsidR="00B31B84" w:rsidRPr="00693D1F" w14:paraId="73A18C56" w14:textId="77777777" w:rsidTr="006F180E">
        <w:trPr>
          <w:cantSplit/>
        </w:trPr>
        <w:tc>
          <w:tcPr>
            <w:tcW w:w="1225" w:type="pct"/>
          </w:tcPr>
          <w:p w14:paraId="518465C9" w14:textId="77777777" w:rsidR="00B31B84" w:rsidRPr="00693D1F" w:rsidRDefault="00B31B84" w:rsidP="004A4230">
            <w:pPr>
              <w:numPr>
                <w:ilvl w:val="0"/>
                <w:numId w:val="85"/>
              </w:num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Critical aspects of competency</w:t>
            </w:r>
          </w:p>
        </w:tc>
        <w:tc>
          <w:tcPr>
            <w:tcW w:w="3775" w:type="pct"/>
          </w:tcPr>
          <w:p w14:paraId="5F41B2D9" w14:textId="77777777" w:rsidR="00B31B84" w:rsidRPr="00693D1F" w:rsidRDefault="00B31B84" w:rsidP="00B31B84">
            <w:pPr>
              <w:tabs>
                <w:tab w:val="left" w:pos="1687"/>
              </w:tabs>
              <w:suppressAutoHyphens/>
              <w:spacing w:after="0"/>
              <w:rPr>
                <w:rFonts w:ascii="Times New Roman" w:eastAsia="Times New Roman" w:hAnsi="Times New Roman"/>
                <w:sz w:val="24"/>
                <w:szCs w:val="24"/>
                <w:lang w:val="en-AU"/>
              </w:rPr>
            </w:pPr>
            <w:r w:rsidRPr="00693D1F">
              <w:rPr>
                <w:rFonts w:ascii="Times New Roman" w:eastAsia="Times New Roman" w:hAnsi="Times New Roman"/>
                <w:sz w:val="24"/>
                <w:szCs w:val="24"/>
                <w:lang w:val="en-AU"/>
              </w:rPr>
              <w:t>Assessment requires evidence that the candidate:</w:t>
            </w:r>
          </w:p>
          <w:p w14:paraId="76771F12" w14:textId="0E318F09" w:rsidR="00B31B84" w:rsidRPr="00693D1F" w:rsidRDefault="00B31B84" w:rsidP="004A4230">
            <w:pPr>
              <w:numPr>
                <w:ilvl w:val="1"/>
                <w:numId w:val="94"/>
              </w:numPr>
              <w:spacing w:after="0"/>
              <w:ind w:left="437" w:hanging="450"/>
              <w:contextualSpacing/>
              <w:rPr>
                <w:rFonts w:ascii="Times New Roman" w:eastAsia="Times New Roman" w:hAnsi="Times New Roman"/>
                <w:sz w:val="24"/>
                <w:szCs w:val="24"/>
                <w:lang w:val="en-US"/>
              </w:rPr>
            </w:pPr>
            <w:r w:rsidRPr="00693D1F">
              <w:rPr>
                <w:rFonts w:ascii="Times New Roman" w:eastAsia="Times New Roman" w:hAnsi="Times New Roman"/>
                <w:sz w:val="24"/>
                <w:szCs w:val="24"/>
              </w:rPr>
              <w:t xml:space="preserve">Appropriately identified </w:t>
            </w:r>
            <w:r w:rsidR="00020BCC" w:rsidRPr="00693D1F">
              <w:rPr>
                <w:rFonts w:ascii="Times New Roman" w:eastAsia="Times New Roman" w:hAnsi="Times New Roman"/>
                <w:sz w:val="24"/>
                <w:szCs w:val="24"/>
              </w:rPr>
              <w:t xml:space="preserve">relevant </w:t>
            </w:r>
            <w:r w:rsidRPr="00693D1F">
              <w:rPr>
                <w:rFonts w:ascii="Times New Roman" w:eastAsia="Times New Roman" w:hAnsi="Times New Roman"/>
                <w:sz w:val="24"/>
                <w:szCs w:val="24"/>
              </w:rPr>
              <w:t>forest management law and policy.</w:t>
            </w:r>
          </w:p>
          <w:p w14:paraId="1E490FA2" w14:textId="2E7F0261" w:rsidR="00020BCC" w:rsidRPr="00693D1F" w:rsidRDefault="00020BCC" w:rsidP="004A4230">
            <w:pPr>
              <w:numPr>
                <w:ilvl w:val="1"/>
                <w:numId w:val="94"/>
              </w:numPr>
              <w:spacing w:after="0"/>
              <w:ind w:left="437" w:hanging="450"/>
              <w:contextualSpacing/>
              <w:rPr>
                <w:rFonts w:ascii="Times New Roman" w:eastAsia="Times New Roman" w:hAnsi="Times New Roman"/>
                <w:sz w:val="24"/>
                <w:szCs w:val="24"/>
                <w:lang w:val="en-US"/>
              </w:rPr>
            </w:pPr>
            <w:r w:rsidRPr="00693D1F">
              <w:rPr>
                <w:rFonts w:ascii="Times New Roman" w:eastAsia="Times New Roman" w:hAnsi="Times New Roman"/>
                <w:sz w:val="24"/>
                <w:szCs w:val="24"/>
              </w:rPr>
              <w:t>Appropriately applied and enforced forest law and policy.</w:t>
            </w:r>
          </w:p>
          <w:p w14:paraId="52EFF97D" w14:textId="77777777" w:rsidR="00B31B84" w:rsidRPr="00693D1F" w:rsidRDefault="00B31B84" w:rsidP="004A4230">
            <w:pPr>
              <w:numPr>
                <w:ilvl w:val="1"/>
                <w:numId w:val="94"/>
              </w:numPr>
              <w:spacing w:after="0"/>
              <w:ind w:left="437" w:hanging="450"/>
              <w:contextualSpacing/>
              <w:rPr>
                <w:rFonts w:ascii="Times New Roman" w:eastAsia="Times New Roman" w:hAnsi="Times New Roman"/>
                <w:sz w:val="24"/>
                <w:szCs w:val="24"/>
              </w:rPr>
            </w:pPr>
            <w:r w:rsidRPr="00693D1F">
              <w:rPr>
                <w:rFonts w:ascii="Times New Roman" w:eastAsia="Times New Roman" w:hAnsi="Times New Roman"/>
                <w:sz w:val="24"/>
                <w:szCs w:val="24"/>
              </w:rPr>
              <w:t>Appropriately applied forest law and policy in forest management.</w:t>
            </w:r>
          </w:p>
          <w:p w14:paraId="5B43054D" w14:textId="77777777" w:rsidR="00B31B84" w:rsidRPr="00693D1F" w:rsidRDefault="00B31B84" w:rsidP="004A4230">
            <w:pPr>
              <w:numPr>
                <w:ilvl w:val="1"/>
                <w:numId w:val="94"/>
              </w:numPr>
              <w:spacing w:after="0"/>
              <w:ind w:left="437" w:hanging="450"/>
              <w:contextualSpacing/>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Conduct training and sensitization sessions on forest law and policy.</w:t>
            </w:r>
          </w:p>
          <w:p w14:paraId="352F5375" w14:textId="77777777" w:rsidR="00B31B84" w:rsidRPr="00693D1F" w:rsidRDefault="00B31B84" w:rsidP="004A4230">
            <w:pPr>
              <w:numPr>
                <w:ilvl w:val="1"/>
                <w:numId w:val="94"/>
              </w:numPr>
              <w:spacing w:after="0"/>
              <w:ind w:left="437" w:hanging="450"/>
              <w:contextualSpacing/>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Carried out monitoring and evaluation on impact of training and sensitization on forest law and policy.</w:t>
            </w:r>
          </w:p>
        </w:tc>
      </w:tr>
      <w:tr w:rsidR="00B31B84" w:rsidRPr="00693D1F" w14:paraId="3ED23B5D" w14:textId="77777777" w:rsidTr="006F180E">
        <w:trPr>
          <w:cantSplit/>
          <w:trHeight w:val="1598"/>
        </w:trPr>
        <w:tc>
          <w:tcPr>
            <w:tcW w:w="1225" w:type="pct"/>
          </w:tcPr>
          <w:p w14:paraId="1791C178" w14:textId="77777777" w:rsidR="00B31B84" w:rsidRPr="00693D1F" w:rsidRDefault="00B31B84" w:rsidP="004A4230">
            <w:pPr>
              <w:numPr>
                <w:ilvl w:val="0"/>
                <w:numId w:val="85"/>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lastRenderedPageBreak/>
              <w:t>Resource implications</w:t>
            </w:r>
          </w:p>
        </w:tc>
        <w:tc>
          <w:tcPr>
            <w:tcW w:w="3775" w:type="pct"/>
          </w:tcPr>
          <w:p w14:paraId="4DB7E6BE" w14:textId="77777777" w:rsidR="00B31B84" w:rsidRPr="00693D1F" w:rsidRDefault="00B31B84" w:rsidP="00B31B84">
            <w:pPr>
              <w:numPr>
                <w:ilvl w:val="12"/>
                <w:numId w:val="0"/>
              </w:numPr>
              <w:tabs>
                <w:tab w:val="left" w:pos="357"/>
              </w:tabs>
              <w:spacing w:after="0"/>
              <w:ind w:left="357" w:hanging="357"/>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The following resources must be provided:</w:t>
            </w:r>
          </w:p>
          <w:p w14:paraId="231BF22C" w14:textId="77777777" w:rsidR="00B31B84" w:rsidRPr="00693D1F" w:rsidRDefault="00B31B84" w:rsidP="004A4230">
            <w:pPr>
              <w:pStyle w:val="ListParagraph"/>
              <w:numPr>
                <w:ilvl w:val="1"/>
                <w:numId w:val="85"/>
              </w:numPr>
              <w:tabs>
                <w:tab w:val="left" w:pos="357"/>
              </w:tabs>
              <w:spacing w:after="0"/>
              <w:ind w:left="437"/>
              <w:rPr>
                <w:rFonts w:ascii="Times New Roman" w:eastAsia="Times New Roman" w:hAnsi="Times New Roman"/>
                <w:sz w:val="24"/>
                <w:szCs w:val="24"/>
              </w:rPr>
            </w:pPr>
            <w:r w:rsidRPr="00693D1F">
              <w:rPr>
                <w:rFonts w:ascii="Times New Roman" w:eastAsia="Times New Roman" w:hAnsi="Times New Roman"/>
                <w:sz w:val="24"/>
                <w:szCs w:val="24"/>
              </w:rPr>
              <w:t>Training materials.</w:t>
            </w:r>
          </w:p>
          <w:p w14:paraId="02265216" w14:textId="77777777" w:rsidR="00B31B84" w:rsidRPr="00693D1F" w:rsidRDefault="00B31B84" w:rsidP="004A4230">
            <w:pPr>
              <w:pStyle w:val="ListParagraph"/>
              <w:numPr>
                <w:ilvl w:val="1"/>
                <w:numId w:val="85"/>
              </w:numPr>
              <w:tabs>
                <w:tab w:val="left" w:pos="357"/>
              </w:tabs>
              <w:spacing w:after="0"/>
              <w:ind w:left="437"/>
              <w:rPr>
                <w:rFonts w:ascii="Times New Roman" w:eastAsia="Times New Roman" w:hAnsi="Times New Roman"/>
                <w:sz w:val="24"/>
                <w:szCs w:val="24"/>
              </w:rPr>
            </w:pPr>
            <w:r w:rsidRPr="00693D1F">
              <w:rPr>
                <w:rFonts w:ascii="Times New Roman" w:eastAsia="Times New Roman" w:hAnsi="Times New Roman"/>
                <w:sz w:val="24"/>
                <w:szCs w:val="24"/>
              </w:rPr>
              <w:t>FCMA Act, 2016.</w:t>
            </w:r>
          </w:p>
          <w:p w14:paraId="1327D024" w14:textId="77777777" w:rsidR="00B31B84" w:rsidRPr="00693D1F" w:rsidRDefault="00B31B84" w:rsidP="004A4230">
            <w:pPr>
              <w:pStyle w:val="ListParagraph"/>
              <w:numPr>
                <w:ilvl w:val="1"/>
                <w:numId w:val="85"/>
              </w:numPr>
              <w:tabs>
                <w:tab w:val="left" w:pos="357"/>
              </w:tabs>
              <w:spacing w:after="0"/>
              <w:ind w:left="437"/>
              <w:rPr>
                <w:rFonts w:ascii="Times New Roman" w:eastAsia="Times New Roman" w:hAnsi="Times New Roman"/>
                <w:sz w:val="24"/>
                <w:szCs w:val="24"/>
              </w:rPr>
            </w:pPr>
            <w:r w:rsidRPr="00693D1F">
              <w:rPr>
                <w:rFonts w:ascii="Times New Roman" w:eastAsia="Times New Roman" w:hAnsi="Times New Roman"/>
                <w:sz w:val="24"/>
                <w:szCs w:val="24"/>
              </w:rPr>
              <w:t>Forest Policy 2014.</w:t>
            </w:r>
          </w:p>
          <w:p w14:paraId="7968A6C1" w14:textId="77777777" w:rsidR="00B31B84" w:rsidRPr="00693D1F" w:rsidRDefault="00B31B84" w:rsidP="004A4230">
            <w:pPr>
              <w:pStyle w:val="ListParagraph"/>
              <w:numPr>
                <w:ilvl w:val="1"/>
                <w:numId w:val="85"/>
              </w:numPr>
              <w:tabs>
                <w:tab w:val="left" w:pos="357"/>
              </w:tabs>
              <w:spacing w:after="0"/>
              <w:ind w:left="437"/>
              <w:rPr>
                <w:rFonts w:ascii="Times New Roman" w:eastAsia="Times New Roman" w:hAnsi="Times New Roman"/>
                <w:sz w:val="24"/>
                <w:szCs w:val="24"/>
              </w:rPr>
            </w:pPr>
            <w:r w:rsidRPr="00693D1F">
              <w:rPr>
                <w:rFonts w:ascii="Times New Roman" w:eastAsia="Times New Roman" w:hAnsi="Times New Roman"/>
                <w:sz w:val="24"/>
                <w:szCs w:val="24"/>
              </w:rPr>
              <w:t>Operational funds.</w:t>
            </w:r>
          </w:p>
        </w:tc>
      </w:tr>
      <w:tr w:rsidR="00B31B84" w:rsidRPr="00693D1F" w14:paraId="1918CDED" w14:textId="77777777" w:rsidTr="006F180E">
        <w:trPr>
          <w:cantSplit/>
        </w:trPr>
        <w:tc>
          <w:tcPr>
            <w:tcW w:w="1225" w:type="pct"/>
            <w:tcBorders>
              <w:bottom w:val="nil"/>
            </w:tcBorders>
          </w:tcPr>
          <w:p w14:paraId="223C455D" w14:textId="77777777" w:rsidR="00B31B84" w:rsidRPr="00693D1F" w:rsidRDefault="00B31B84" w:rsidP="004A4230">
            <w:pPr>
              <w:numPr>
                <w:ilvl w:val="0"/>
                <w:numId w:val="85"/>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Methods of assessment</w:t>
            </w:r>
          </w:p>
        </w:tc>
        <w:tc>
          <w:tcPr>
            <w:tcW w:w="3775" w:type="pct"/>
            <w:tcBorders>
              <w:bottom w:val="nil"/>
            </w:tcBorders>
          </w:tcPr>
          <w:p w14:paraId="7D3DCDCF" w14:textId="77777777" w:rsidR="00B31B84" w:rsidRPr="00693D1F" w:rsidRDefault="00B31B84" w:rsidP="00B31B84">
            <w:pPr>
              <w:tabs>
                <w:tab w:val="left" w:pos="360"/>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Competency may be assessed through:</w:t>
            </w:r>
          </w:p>
          <w:p w14:paraId="420BD687" w14:textId="77777777" w:rsidR="00AA5B5D" w:rsidRPr="00AA5B5D" w:rsidRDefault="00AA5B5D" w:rsidP="004A4230">
            <w:pPr>
              <w:pStyle w:val="ListParagraph"/>
              <w:numPr>
                <w:ilvl w:val="0"/>
                <w:numId w:val="232"/>
              </w:numPr>
              <w:rPr>
                <w:rFonts w:ascii="Times New Roman" w:hAnsi="Times New Roman"/>
                <w:bCs/>
                <w:sz w:val="24"/>
                <w:szCs w:val="24"/>
              </w:rPr>
            </w:pPr>
            <w:r w:rsidRPr="00AA5B5D">
              <w:rPr>
                <w:rFonts w:ascii="Times New Roman" w:hAnsi="Times New Roman"/>
                <w:bCs/>
                <w:sz w:val="24"/>
                <w:szCs w:val="24"/>
              </w:rPr>
              <w:t>Observation</w:t>
            </w:r>
          </w:p>
          <w:p w14:paraId="5B31C073" w14:textId="77777777" w:rsidR="00AA5B5D" w:rsidRPr="00AA5B5D" w:rsidRDefault="00AA5B5D" w:rsidP="004A4230">
            <w:pPr>
              <w:pStyle w:val="ListParagraph"/>
              <w:numPr>
                <w:ilvl w:val="0"/>
                <w:numId w:val="232"/>
              </w:numPr>
              <w:rPr>
                <w:rFonts w:ascii="Times New Roman" w:hAnsi="Times New Roman"/>
                <w:bCs/>
                <w:sz w:val="24"/>
                <w:szCs w:val="24"/>
              </w:rPr>
            </w:pPr>
            <w:r w:rsidRPr="00AA5B5D">
              <w:rPr>
                <w:rFonts w:ascii="Times New Roman" w:hAnsi="Times New Roman"/>
                <w:bCs/>
                <w:sz w:val="24"/>
                <w:szCs w:val="24"/>
              </w:rPr>
              <w:t xml:space="preserve">Oral questioning </w:t>
            </w:r>
          </w:p>
          <w:p w14:paraId="1EB0D997" w14:textId="77777777" w:rsidR="00AA5B5D" w:rsidRPr="00AA5B5D" w:rsidRDefault="00AA5B5D" w:rsidP="004A4230">
            <w:pPr>
              <w:pStyle w:val="ListParagraph"/>
              <w:numPr>
                <w:ilvl w:val="0"/>
                <w:numId w:val="232"/>
              </w:numPr>
              <w:rPr>
                <w:rFonts w:ascii="Times New Roman" w:hAnsi="Times New Roman"/>
                <w:bCs/>
                <w:sz w:val="24"/>
                <w:szCs w:val="24"/>
              </w:rPr>
            </w:pPr>
            <w:r w:rsidRPr="00AA5B5D">
              <w:rPr>
                <w:rFonts w:ascii="Times New Roman" w:hAnsi="Times New Roman"/>
                <w:bCs/>
                <w:sz w:val="24"/>
                <w:szCs w:val="24"/>
              </w:rPr>
              <w:t>Written test</w:t>
            </w:r>
          </w:p>
          <w:p w14:paraId="01983938" w14:textId="77777777" w:rsidR="00AA5B5D" w:rsidRPr="00AA5B5D" w:rsidRDefault="00AA5B5D" w:rsidP="004A4230">
            <w:pPr>
              <w:pStyle w:val="ListParagraph"/>
              <w:numPr>
                <w:ilvl w:val="0"/>
                <w:numId w:val="232"/>
              </w:numPr>
              <w:rPr>
                <w:rFonts w:ascii="Times New Roman" w:hAnsi="Times New Roman"/>
                <w:bCs/>
                <w:sz w:val="24"/>
                <w:szCs w:val="24"/>
              </w:rPr>
            </w:pPr>
            <w:r w:rsidRPr="00AA5B5D">
              <w:rPr>
                <w:rFonts w:ascii="Times New Roman" w:hAnsi="Times New Roman"/>
                <w:bCs/>
                <w:sz w:val="24"/>
                <w:szCs w:val="24"/>
              </w:rPr>
              <w:t>Portfolio of Evidence</w:t>
            </w:r>
          </w:p>
          <w:p w14:paraId="47D7D822" w14:textId="77777777" w:rsidR="00AA5B5D" w:rsidRPr="00AA5B5D" w:rsidRDefault="00AA5B5D" w:rsidP="004A4230">
            <w:pPr>
              <w:pStyle w:val="ListParagraph"/>
              <w:numPr>
                <w:ilvl w:val="0"/>
                <w:numId w:val="232"/>
              </w:numPr>
              <w:rPr>
                <w:rFonts w:ascii="Times New Roman" w:hAnsi="Times New Roman"/>
                <w:bCs/>
                <w:sz w:val="24"/>
                <w:szCs w:val="24"/>
              </w:rPr>
            </w:pPr>
            <w:r w:rsidRPr="00AA5B5D">
              <w:rPr>
                <w:rFonts w:ascii="Times New Roman" w:hAnsi="Times New Roman"/>
                <w:bCs/>
                <w:sz w:val="24"/>
                <w:szCs w:val="24"/>
              </w:rPr>
              <w:t>Interview</w:t>
            </w:r>
          </w:p>
          <w:p w14:paraId="6A249945" w14:textId="3E8B726F" w:rsidR="00B31B84" w:rsidRPr="00AA5B5D" w:rsidRDefault="00AA5B5D" w:rsidP="004A4230">
            <w:pPr>
              <w:pStyle w:val="ListParagraph"/>
              <w:numPr>
                <w:ilvl w:val="0"/>
                <w:numId w:val="232"/>
              </w:numPr>
              <w:spacing w:after="0"/>
              <w:rPr>
                <w:rFonts w:ascii="Times New Roman" w:eastAsia="Times New Roman" w:hAnsi="Times New Roman"/>
                <w:sz w:val="24"/>
                <w:szCs w:val="24"/>
              </w:rPr>
            </w:pPr>
            <w:r w:rsidRPr="00AA5B5D">
              <w:rPr>
                <w:rFonts w:ascii="Times New Roman" w:hAnsi="Times New Roman"/>
                <w:bCs/>
                <w:sz w:val="24"/>
                <w:szCs w:val="24"/>
              </w:rPr>
              <w:t>Third party report</w:t>
            </w:r>
          </w:p>
        </w:tc>
      </w:tr>
      <w:tr w:rsidR="00B31B84" w:rsidRPr="00693D1F" w14:paraId="4B683D96" w14:textId="77777777" w:rsidTr="006F180E">
        <w:trPr>
          <w:cantSplit/>
        </w:trPr>
        <w:tc>
          <w:tcPr>
            <w:tcW w:w="1225" w:type="pct"/>
            <w:tcBorders>
              <w:top w:val="single" w:sz="4" w:space="0" w:color="auto"/>
              <w:left w:val="single" w:sz="4" w:space="0" w:color="auto"/>
              <w:bottom w:val="single" w:sz="4" w:space="0" w:color="auto"/>
              <w:right w:val="single" w:sz="4" w:space="0" w:color="auto"/>
            </w:tcBorders>
          </w:tcPr>
          <w:p w14:paraId="67A0B91D" w14:textId="77777777" w:rsidR="00B31B84" w:rsidRPr="00693D1F" w:rsidRDefault="00B31B84" w:rsidP="004A4230">
            <w:pPr>
              <w:numPr>
                <w:ilvl w:val="0"/>
                <w:numId w:val="85"/>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Context for assessment</w:t>
            </w:r>
          </w:p>
        </w:tc>
        <w:tc>
          <w:tcPr>
            <w:tcW w:w="3775" w:type="pct"/>
            <w:tcBorders>
              <w:top w:val="single" w:sz="4" w:space="0" w:color="auto"/>
              <w:left w:val="single" w:sz="4" w:space="0" w:color="auto"/>
              <w:bottom w:val="single" w:sz="4" w:space="0" w:color="auto"/>
              <w:right w:val="single" w:sz="4" w:space="0" w:color="auto"/>
            </w:tcBorders>
          </w:tcPr>
          <w:p w14:paraId="6608BB57" w14:textId="77777777" w:rsidR="00AA5B5D" w:rsidRPr="00693D1F" w:rsidRDefault="00AA5B5D" w:rsidP="00AA5B5D">
            <w:pPr>
              <w:spacing w:after="0"/>
              <w:jc w:val="both"/>
              <w:rPr>
                <w:rFonts w:ascii="Times New Roman" w:hAnsi="Times New Roman"/>
                <w:sz w:val="24"/>
                <w:szCs w:val="24"/>
              </w:rPr>
            </w:pPr>
            <w:r w:rsidRPr="00693D1F">
              <w:rPr>
                <w:rFonts w:ascii="Times New Roman" w:hAnsi="Times New Roman"/>
                <w:sz w:val="24"/>
                <w:szCs w:val="24"/>
              </w:rPr>
              <w:t>Competency may be assessed:</w:t>
            </w:r>
          </w:p>
          <w:p w14:paraId="7807F296" w14:textId="77777777" w:rsidR="00AA5B5D" w:rsidRPr="00247AF2" w:rsidRDefault="00AA5B5D" w:rsidP="004A4230">
            <w:pPr>
              <w:pStyle w:val="ListParagraph"/>
              <w:numPr>
                <w:ilvl w:val="0"/>
                <w:numId w:val="233"/>
              </w:numPr>
              <w:spacing w:after="0"/>
              <w:rPr>
                <w:rFonts w:ascii="Times New Roman" w:hAnsi="Times New Roman"/>
                <w:sz w:val="24"/>
                <w:szCs w:val="24"/>
              </w:rPr>
            </w:pPr>
            <w:r w:rsidRPr="00247AF2">
              <w:rPr>
                <w:rFonts w:ascii="Times New Roman" w:hAnsi="Times New Roman"/>
                <w:sz w:val="24"/>
                <w:szCs w:val="24"/>
              </w:rPr>
              <w:t>On-the-job</w:t>
            </w:r>
          </w:p>
          <w:p w14:paraId="2F90CD21" w14:textId="77777777" w:rsidR="00AA5B5D" w:rsidRDefault="00AA5B5D" w:rsidP="004A4230">
            <w:pPr>
              <w:pStyle w:val="ListParagraph"/>
              <w:numPr>
                <w:ilvl w:val="0"/>
                <w:numId w:val="233"/>
              </w:numPr>
              <w:spacing w:after="0"/>
              <w:rPr>
                <w:rFonts w:ascii="Times New Roman" w:hAnsi="Times New Roman"/>
                <w:sz w:val="24"/>
                <w:szCs w:val="24"/>
              </w:rPr>
            </w:pPr>
            <w:r w:rsidRPr="00247AF2">
              <w:rPr>
                <w:rFonts w:ascii="Times New Roman" w:hAnsi="Times New Roman"/>
                <w:sz w:val="24"/>
                <w:szCs w:val="24"/>
              </w:rPr>
              <w:t>Off-the –job</w:t>
            </w:r>
          </w:p>
          <w:p w14:paraId="0D63DED5" w14:textId="727FE568" w:rsidR="00B31B84" w:rsidRPr="00AA5B5D" w:rsidRDefault="00AA5B5D" w:rsidP="004A4230">
            <w:pPr>
              <w:pStyle w:val="ListParagraph"/>
              <w:numPr>
                <w:ilvl w:val="0"/>
                <w:numId w:val="233"/>
              </w:numPr>
              <w:spacing w:after="0"/>
              <w:rPr>
                <w:rFonts w:ascii="Times New Roman" w:hAnsi="Times New Roman"/>
                <w:sz w:val="24"/>
                <w:szCs w:val="24"/>
              </w:rPr>
            </w:pPr>
            <w:r w:rsidRPr="00AA5B5D">
              <w:rPr>
                <w:rFonts w:ascii="Times New Roman" w:hAnsi="Times New Roman"/>
                <w:sz w:val="24"/>
                <w:szCs w:val="24"/>
              </w:rPr>
              <w:t>During Industrial attachment</w:t>
            </w:r>
          </w:p>
        </w:tc>
      </w:tr>
      <w:tr w:rsidR="00B31B84" w:rsidRPr="00693D1F" w14:paraId="321707B3" w14:textId="77777777" w:rsidTr="006F180E">
        <w:trPr>
          <w:cantSplit/>
          <w:trHeight w:val="845"/>
        </w:trPr>
        <w:tc>
          <w:tcPr>
            <w:tcW w:w="1225" w:type="pct"/>
            <w:tcBorders>
              <w:top w:val="single" w:sz="4" w:space="0" w:color="auto"/>
              <w:left w:val="single" w:sz="4" w:space="0" w:color="auto"/>
              <w:bottom w:val="single" w:sz="4" w:space="0" w:color="auto"/>
              <w:right w:val="single" w:sz="4" w:space="0" w:color="auto"/>
            </w:tcBorders>
          </w:tcPr>
          <w:p w14:paraId="790F83C6" w14:textId="77777777" w:rsidR="00B31B84" w:rsidRPr="00693D1F" w:rsidRDefault="00B31B84" w:rsidP="004A4230">
            <w:pPr>
              <w:numPr>
                <w:ilvl w:val="0"/>
                <w:numId w:val="85"/>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Guidance information for assessment</w:t>
            </w:r>
          </w:p>
        </w:tc>
        <w:tc>
          <w:tcPr>
            <w:tcW w:w="3775" w:type="pct"/>
            <w:tcBorders>
              <w:top w:val="single" w:sz="4" w:space="0" w:color="auto"/>
              <w:left w:val="single" w:sz="4" w:space="0" w:color="auto"/>
              <w:bottom w:val="single" w:sz="4" w:space="0" w:color="auto"/>
              <w:right w:val="single" w:sz="4" w:space="0" w:color="auto"/>
            </w:tcBorders>
          </w:tcPr>
          <w:p w14:paraId="633F2C6D" w14:textId="77777777" w:rsidR="00B31B84" w:rsidRPr="00693D1F" w:rsidRDefault="00B31B84" w:rsidP="00B31B84">
            <w:p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Holistic assessment with other units relevant to the industry sector, workplace and job role is recommended.</w:t>
            </w:r>
          </w:p>
          <w:p w14:paraId="09984836" w14:textId="77777777" w:rsidR="00B31B84" w:rsidRPr="00693D1F" w:rsidRDefault="00B31B84" w:rsidP="00B31B84">
            <w:pPr>
              <w:spacing w:after="0"/>
              <w:rPr>
                <w:rFonts w:ascii="Times New Roman" w:eastAsia="Times New Roman" w:hAnsi="Times New Roman"/>
                <w:sz w:val="24"/>
                <w:szCs w:val="24"/>
                <w:lang w:val="en-US"/>
              </w:rPr>
            </w:pPr>
          </w:p>
        </w:tc>
      </w:tr>
      <w:bookmarkEnd w:id="85"/>
    </w:tbl>
    <w:p w14:paraId="388F2DD4" w14:textId="77777777" w:rsidR="00B31B84" w:rsidRPr="00693D1F" w:rsidRDefault="00B31B84" w:rsidP="00B31B84">
      <w:pPr>
        <w:pStyle w:val="Coursestructure"/>
        <w:spacing w:before="0"/>
        <w:jc w:val="center"/>
        <w:rPr>
          <w:rFonts w:ascii="Times New Roman" w:hAnsi="Times New Roman"/>
          <w:b/>
          <w:bCs/>
          <w:sz w:val="24"/>
          <w:lang w:val="en-GB"/>
        </w:rPr>
      </w:pPr>
    </w:p>
    <w:p w14:paraId="67DDE2A6" w14:textId="77777777" w:rsidR="00B31B84" w:rsidRPr="00693D1F" w:rsidRDefault="00B31B84" w:rsidP="00B31B84">
      <w:pPr>
        <w:spacing w:after="160" w:line="259" w:lineRule="auto"/>
        <w:rPr>
          <w:rStyle w:val="Heading1Char"/>
          <w:rFonts w:eastAsia="Calibri"/>
          <w:iCs/>
          <w:szCs w:val="24"/>
          <w:lang w:eastAsia="en-AU"/>
        </w:rPr>
      </w:pPr>
      <w:r w:rsidRPr="00693D1F">
        <w:rPr>
          <w:rStyle w:val="Heading1Char"/>
          <w:rFonts w:eastAsia="Calibri"/>
          <w:szCs w:val="24"/>
        </w:rPr>
        <w:br w:type="page"/>
      </w:r>
    </w:p>
    <w:p w14:paraId="464CE2D4" w14:textId="3C43E40C" w:rsidR="00B31B84" w:rsidRPr="00693D1F" w:rsidRDefault="00B31B84" w:rsidP="00486874">
      <w:pPr>
        <w:pStyle w:val="Heading2"/>
      </w:pPr>
      <w:bookmarkStart w:id="90" w:name="_Hlk20922905"/>
      <w:bookmarkStart w:id="91" w:name="_Toc69651560"/>
      <w:r w:rsidRPr="00693D1F">
        <w:rPr>
          <w:rStyle w:val="Heading1Char"/>
          <w:b/>
          <w:szCs w:val="24"/>
        </w:rPr>
        <w:lastRenderedPageBreak/>
        <w:t>CONDUCT FOREST LAND SURVEY AND MAPPING</w:t>
      </w:r>
      <w:bookmarkEnd w:id="90"/>
      <w:bookmarkEnd w:id="91"/>
    </w:p>
    <w:p w14:paraId="0EA6C7C5" w14:textId="77777777" w:rsidR="00B31B84" w:rsidRPr="00693D1F" w:rsidRDefault="00B31B84" w:rsidP="00B31B84">
      <w:pPr>
        <w:pStyle w:val="Coursestructure"/>
        <w:spacing w:before="0"/>
        <w:jc w:val="center"/>
        <w:rPr>
          <w:rFonts w:ascii="Times New Roman" w:hAnsi="Times New Roman"/>
          <w:b/>
          <w:bCs/>
          <w:sz w:val="24"/>
          <w:lang w:val="en-GB"/>
        </w:rPr>
      </w:pPr>
    </w:p>
    <w:p w14:paraId="2F4A817F" w14:textId="039F89AE" w:rsidR="00B31B84" w:rsidRPr="00693D1F" w:rsidRDefault="00B31B84" w:rsidP="00B31B84">
      <w:pPr>
        <w:jc w:val="both"/>
        <w:rPr>
          <w:rFonts w:ascii="Times New Roman" w:eastAsia="Times New Roman" w:hAnsi="Times New Roman"/>
          <w:sz w:val="24"/>
          <w:szCs w:val="24"/>
          <w:lang w:val="en-US"/>
        </w:rPr>
      </w:pPr>
      <w:r w:rsidRPr="00693D1F">
        <w:rPr>
          <w:rFonts w:ascii="Times New Roman" w:eastAsia="Times New Roman" w:hAnsi="Times New Roman"/>
          <w:b/>
          <w:sz w:val="24"/>
          <w:szCs w:val="24"/>
          <w:lang w:val="en-US"/>
        </w:rPr>
        <w:t>UNIT CODE:</w:t>
      </w:r>
      <w:r w:rsidRPr="00693D1F">
        <w:rPr>
          <w:rFonts w:ascii="Times New Roman" w:hAnsi="Times New Roman"/>
          <w:bCs/>
          <w:sz w:val="24"/>
          <w:szCs w:val="24"/>
        </w:rPr>
        <w:t xml:space="preserve"> FO/OS/EN/CR/1</w:t>
      </w:r>
      <w:r w:rsidR="002C5566" w:rsidRPr="00693D1F">
        <w:rPr>
          <w:rFonts w:ascii="Times New Roman" w:hAnsi="Times New Roman"/>
          <w:bCs/>
          <w:sz w:val="24"/>
          <w:szCs w:val="24"/>
        </w:rPr>
        <w:t>3</w:t>
      </w:r>
      <w:r w:rsidRPr="00693D1F">
        <w:rPr>
          <w:rFonts w:ascii="Times New Roman" w:hAnsi="Times New Roman"/>
          <w:bCs/>
          <w:sz w:val="24"/>
          <w:szCs w:val="24"/>
        </w:rPr>
        <w:t>/6/A</w:t>
      </w:r>
    </w:p>
    <w:p w14:paraId="5856B010"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UNIT DESCRIPTION</w:t>
      </w:r>
    </w:p>
    <w:p w14:paraId="10AD483B" w14:textId="77777777" w:rsidR="00B31B84" w:rsidRPr="00693D1F" w:rsidRDefault="00B31B84" w:rsidP="00B31B84">
      <w:pPr>
        <w:jc w:val="both"/>
        <w:rPr>
          <w:rFonts w:ascii="Times New Roman" w:eastAsia="Times New Roman" w:hAnsi="Times New Roman"/>
          <w:sz w:val="24"/>
          <w:szCs w:val="24"/>
        </w:rPr>
      </w:pPr>
      <w:bookmarkStart w:id="92" w:name="_Hlk21276767"/>
      <w:r w:rsidRPr="00693D1F">
        <w:rPr>
          <w:rFonts w:ascii="Times New Roman" w:eastAsia="Times New Roman" w:hAnsi="Times New Roman"/>
          <w:sz w:val="24"/>
          <w:szCs w:val="24"/>
          <w:lang w:val="en-US"/>
        </w:rPr>
        <w:t xml:space="preserve">This unit covers the competencies required in conducting forest land survey and mapping. Competencies </w:t>
      </w:r>
      <w:proofErr w:type="gramStart"/>
      <w:r w:rsidRPr="00693D1F">
        <w:rPr>
          <w:rFonts w:ascii="Times New Roman" w:eastAsia="Times New Roman" w:hAnsi="Times New Roman"/>
          <w:sz w:val="24"/>
          <w:szCs w:val="24"/>
          <w:lang w:val="en-US"/>
        </w:rPr>
        <w:t>includes:</w:t>
      </w:r>
      <w:proofErr w:type="gramEnd"/>
      <w:r w:rsidRPr="00693D1F">
        <w:rPr>
          <w:rFonts w:ascii="Times New Roman" w:eastAsia="Times New Roman" w:hAnsi="Times New Roman"/>
          <w:sz w:val="24"/>
          <w:szCs w:val="24"/>
        </w:rPr>
        <w:t xml:space="preserve"> preparing forest land map(s), demarcating forest land boundaries, preparing forest zonation maps and storing forest land and zonation maps.</w:t>
      </w:r>
      <w:r w:rsidRPr="00693D1F">
        <w:rPr>
          <w:rFonts w:ascii="Times New Roman" w:eastAsia="Times New Roman" w:hAnsi="Times New Roman"/>
          <w:sz w:val="24"/>
          <w:szCs w:val="24"/>
        </w:rPr>
        <w:tab/>
      </w:r>
      <w:bookmarkEnd w:id="92"/>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p>
    <w:p w14:paraId="62B8C0EB"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1"/>
        <w:gridCol w:w="6599"/>
      </w:tblGrid>
      <w:tr w:rsidR="00B31B84" w:rsidRPr="00693D1F" w14:paraId="686F2DE1" w14:textId="77777777" w:rsidTr="0002664F">
        <w:tc>
          <w:tcPr>
            <w:tcW w:w="1471" w:type="pct"/>
            <w:vAlign w:val="center"/>
          </w:tcPr>
          <w:p w14:paraId="64CDEE21"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ELEMENT</w:t>
            </w:r>
          </w:p>
          <w:p w14:paraId="4B35645E"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sz w:val="24"/>
                <w:szCs w:val="24"/>
                <w:lang w:val="en-US"/>
              </w:rPr>
              <w:t>These describe the key outcomes which make up workplace function.</w:t>
            </w:r>
          </w:p>
        </w:tc>
        <w:tc>
          <w:tcPr>
            <w:tcW w:w="3529" w:type="pct"/>
            <w:vAlign w:val="center"/>
          </w:tcPr>
          <w:p w14:paraId="5A585811"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PERFORMANCE CRITERIA</w:t>
            </w:r>
          </w:p>
          <w:p w14:paraId="0A376FED"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sz w:val="24"/>
                <w:szCs w:val="24"/>
                <w:lang w:val="en-US"/>
              </w:rPr>
              <w:t>These are assessable statements which specify the required level of performance for each of the elements.</w:t>
            </w:r>
          </w:p>
          <w:p w14:paraId="0BCD9238"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i/>
                <w:sz w:val="24"/>
                <w:szCs w:val="24"/>
                <w:lang w:val="en-US"/>
              </w:rPr>
              <w:t>Bold and italicized terms</w:t>
            </w:r>
            <w:r w:rsidRPr="00693D1F">
              <w:rPr>
                <w:rFonts w:ascii="Times New Roman" w:eastAsia="Times New Roman" w:hAnsi="Times New Roman"/>
                <w:sz w:val="24"/>
                <w:szCs w:val="24"/>
                <w:lang w:val="en-US"/>
              </w:rPr>
              <w:t xml:space="preserve"> </w:t>
            </w:r>
            <w:r w:rsidRPr="00693D1F">
              <w:rPr>
                <w:rFonts w:ascii="Times New Roman" w:eastAsia="Times New Roman" w:hAnsi="Times New Roman"/>
                <w:b/>
                <w:i/>
                <w:sz w:val="24"/>
                <w:szCs w:val="24"/>
                <w:lang w:val="en-US"/>
              </w:rPr>
              <w:t>are elaborated in the Range</w:t>
            </w:r>
          </w:p>
        </w:tc>
      </w:tr>
      <w:tr w:rsidR="00B31B84" w:rsidRPr="00693D1F" w14:paraId="4B62E7DF" w14:textId="77777777" w:rsidTr="0002664F">
        <w:tc>
          <w:tcPr>
            <w:tcW w:w="1471" w:type="pct"/>
            <w:tcBorders>
              <w:top w:val="nil"/>
              <w:bottom w:val="nil"/>
            </w:tcBorders>
          </w:tcPr>
          <w:p w14:paraId="0C401225" w14:textId="77777777" w:rsidR="00B31B84" w:rsidRPr="00693D1F" w:rsidRDefault="00B31B84" w:rsidP="004A4230">
            <w:pPr>
              <w:numPr>
                <w:ilvl w:val="0"/>
                <w:numId w:val="86"/>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Prepare forest land map(s).</w:t>
            </w:r>
          </w:p>
        </w:tc>
        <w:tc>
          <w:tcPr>
            <w:tcW w:w="3529" w:type="pct"/>
            <w:tcBorders>
              <w:top w:val="nil"/>
              <w:bottom w:val="nil"/>
            </w:tcBorders>
          </w:tcPr>
          <w:p w14:paraId="1165A9BE" w14:textId="10CAECDC" w:rsidR="007F29D8" w:rsidRPr="00693D1F" w:rsidRDefault="007F29D8" w:rsidP="004A4230">
            <w:pPr>
              <w:numPr>
                <w:ilvl w:val="1"/>
                <w:numId w:val="86"/>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Carried out reconnaissance survey on the forest land as per workplace procedures.</w:t>
            </w:r>
          </w:p>
          <w:p w14:paraId="1104BD28" w14:textId="22A790AB" w:rsidR="00B31B84" w:rsidRPr="00693D1F" w:rsidRDefault="00B31B84" w:rsidP="004A4230">
            <w:pPr>
              <w:numPr>
                <w:ilvl w:val="1"/>
                <w:numId w:val="86"/>
              </w:numPr>
              <w:spacing w:after="0"/>
              <w:contextualSpacing/>
              <w:rPr>
                <w:rFonts w:ascii="Times New Roman" w:eastAsia="Times New Roman" w:hAnsi="Times New Roman"/>
                <w:sz w:val="24"/>
                <w:szCs w:val="24"/>
              </w:rPr>
            </w:pPr>
            <w:r w:rsidRPr="00693D1F">
              <w:rPr>
                <w:rFonts w:ascii="Times New Roman" w:hAnsi="Times New Roman"/>
                <w:sz w:val="24"/>
                <w:szCs w:val="24"/>
              </w:rPr>
              <w:t xml:space="preserve">Assembled </w:t>
            </w:r>
            <w:r w:rsidRPr="00693D1F">
              <w:rPr>
                <w:rFonts w:ascii="Times New Roman" w:hAnsi="Times New Roman"/>
                <w:b/>
                <w:bCs/>
                <w:i/>
                <w:iCs/>
                <w:sz w:val="24"/>
                <w:szCs w:val="24"/>
              </w:rPr>
              <w:t>forest land survey and mapping equipment</w:t>
            </w:r>
            <w:r w:rsidRPr="00693D1F">
              <w:rPr>
                <w:rFonts w:ascii="Times New Roman" w:hAnsi="Times New Roman"/>
                <w:sz w:val="24"/>
                <w:szCs w:val="24"/>
              </w:rPr>
              <w:t xml:space="preserve"> as per workplace procedures.</w:t>
            </w:r>
          </w:p>
          <w:p w14:paraId="7DD96558" w14:textId="77777777" w:rsidR="00B31B84" w:rsidRPr="00693D1F" w:rsidRDefault="00B31B84" w:rsidP="004A4230">
            <w:pPr>
              <w:numPr>
                <w:ilvl w:val="1"/>
                <w:numId w:val="86"/>
              </w:numPr>
              <w:spacing w:after="0"/>
              <w:contextualSpacing/>
              <w:rPr>
                <w:rFonts w:ascii="Times New Roman" w:eastAsia="Times New Roman" w:hAnsi="Times New Roman"/>
                <w:sz w:val="24"/>
                <w:szCs w:val="24"/>
              </w:rPr>
            </w:pPr>
            <w:r w:rsidRPr="00693D1F">
              <w:rPr>
                <w:rFonts w:ascii="Times New Roman" w:hAnsi="Times New Roman"/>
                <w:sz w:val="24"/>
                <w:szCs w:val="24"/>
              </w:rPr>
              <w:t>Identified area(s) to be mapped as per workplace procedures.</w:t>
            </w:r>
          </w:p>
          <w:p w14:paraId="1811DB8E" w14:textId="77777777" w:rsidR="00B31B84" w:rsidRPr="00693D1F" w:rsidRDefault="00B31B84" w:rsidP="004A4230">
            <w:pPr>
              <w:numPr>
                <w:ilvl w:val="1"/>
                <w:numId w:val="86"/>
              </w:numPr>
              <w:spacing w:after="0"/>
              <w:contextualSpacing/>
              <w:rPr>
                <w:rFonts w:ascii="Times New Roman" w:eastAsia="Times New Roman" w:hAnsi="Times New Roman"/>
                <w:sz w:val="24"/>
                <w:szCs w:val="24"/>
              </w:rPr>
            </w:pPr>
            <w:r w:rsidRPr="00693D1F">
              <w:rPr>
                <w:rFonts w:ascii="Times New Roman" w:hAnsi="Times New Roman"/>
                <w:sz w:val="24"/>
                <w:szCs w:val="24"/>
              </w:rPr>
              <w:t>Mobilized team for survey and mapping as per workplace procedures.</w:t>
            </w:r>
          </w:p>
          <w:p w14:paraId="0020905C" w14:textId="77777777" w:rsidR="00B31B84" w:rsidRPr="00693D1F" w:rsidRDefault="00B31B84" w:rsidP="004A4230">
            <w:pPr>
              <w:numPr>
                <w:ilvl w:val="1"/>
                <w:numId w:val="86"/>
              </w:numPr>
              <w:spacing w:after="0"/>
              <w:contextualSpacing/>
              <w:rPr>
                <w:rFonts w:ascii="Times New Roman" w:eastAsia="Times New Roman" w:hAnsi="Times New Roman"/>
                <w:sz w:val="24"/>
                <w:szCs w:val="24"/>
              </w:rPr>
            </w:pPr>
            <w:r w:rsidRPr="00693D1F">
              <w:rPr>
                <w:rFonts w:ascii="Times New Roman" w:hAnsi="Times New Roman"/>
                <w:sz w:val="24"/>
                <w:szCs w:val="24"/>
              </w:rPr>
              <w:t>Carried out forest land survey as per workplace procedures.</w:t>
            </w:r>
          </w:p>
          <w:p w14:paraId="7C4ECE9E" w14:textId="77777777" w:rsidR="00B31B84" w:rsidRPr="00693D1F" w:rsidRDefault="00B31B84" w:rsidP="004A4230">
            <w:pPr>
              <w:numPr>
                <w:ilvl w:val="1"/>
                <w:numId w:val="86"/>
              </w:numPr>
              <w:spacing w:after="0"/>
              <w:contextualSpacing/>
              <w:rPr>
                <w:rFonts w:ascii="Times New Roman" w:eastAsia="Times New Roman" w:hAnsi="Times New Roman"/>
                <w:sz w:val="24"/>
                <w:szCs w:val="24"/>
              </w:rPr>
            </w:pPr>
            <w:r w:rsidRPr="00693D1F">
              <w:rPr>
                <w:rFonts w:ascii="Times New Roman" w:hAnsi="Times New Roman"/>
                <w:sz w:val="24"/>
                <w:szCs w:val="24"/>
              </w:rPr>
              <w:t>Processed forest land survey data as per workplace procedures.</w:t>
            </w:r>
          </w:p>
          <w:p w14:paraId="76598240" w14:textId="77777777" w:rsidR="00B31B84" w:rsidRPr="00693D1F" w:rsidRDefault="00B31B84" w:rsidP="004A4230">
            <w:pPr>
              <w:numPr>
                <w:ilvl w:val="1"/>
                <w:numId w:val="86"/>
              </w:numPr>
              <w:spacing w:after="0"/>
              <w:contextualSpacing/>
              <w:rPr>
                <w:rFonts w:ascii="Times New Roman" w:eastAsia="Times New Roman" w:hAnsi="Times New Roman"/>
                <w:sz w:val="24"/>
                <w:szCs w:val="24"/>
              </w:rPr>
            </w:pPr>
            <w:r w:rsidRPr="00693D1F">
              <w:rPr>
                <w:rFonts w:ascii="Times New Roman" w:hAnsi="Times New Roman"/>
                <w:sz w:val="24"/>
                <w:szCs w:val="24"/>
              </w:rPr>
              <w:t>Prepared forest land map(s) as per workplace procedures.</w:t>
            </w:r>
          </w:p>
          <w:p w14:paraId="62E6CD68" w14:textId="77777777" w:rsidR="00B31B84" w:rsidRPr="00693D1F" w:rsidRDefault="00B31B84" w:rsidP="004A4230">
            <w:pPr>
              <w:numPr>
                <w:ilvl w:val="1"/>
                <w:numId w:val="86"/>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Updated and stored forest land maps as per workplace procedures.</w:t>
            </w:r>
          </w:p>
        </w:tc>
      </w:tr>
      <w:tr w:rsidR="00B31B84" w:rsidRPr="00693D1F" w14:paraId="66B99DD4" w14:textId="77777777" w:rsidTr="0002664F">
        <w:tc>
          <w:tcPr>
            <w:tcW w:w="1471" w:type="pct"/>
          </w:tcPr>
          <w:p w14:paraId="2C662EBA" w14:textId="77777777" w:rsidR="00B31B84" w:rsidRPr="00693D1F" w:rsidRDefault="00B31B84" w:rsidP="004A4230">
            <w:pPr>
              <w:numPr>
                <w:ilvl w:val="0"/>
                <w:numId w:val="86"/>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Demarcate forest land boundaries.</w:t>
            </w:r>
          </w:p>
        </w:tc>
        <w:tc>
          <w:tcPr>
            <w:tcW w:w="3529" w:type="pct"/>
          </w:tcPr>
          <w:p w14:paraId="671B71CE" w14:textId="77777777" w:rsidR="00B31B84" w:rsidRPr="00693D1F" w:rsidRDefault="00B31B84" w:rsidP="004A4230">
            <w:pPr>
              <w:numPr>
                <w:ilvl w:val="1"/>
                <w:numId w:val="86"/>
              </w:numPr>
              <w:spacing w:after="0"/>
              <w:contextualSpacing/>
              <w:rPr>
                <w:rFonts w:ascii="Times New Roman" w:eastAsia="Times New Roman" w:hAnsi="Times New Roman"/>
                <w:sz w:val="24"/>
                <w:szCs w:val="24"/>
              </w:rPr>
            </w:pPr>
            <w:r w:rsidRPr="00693D1F">
              <w:rPr>
                <w:rFonts w:ascii="Times New Roman" w:hAnsi="Times New Roman"/>
                <w:sz w:val="24"/>
                <w:szCs w:val="24"/>
              </w:rPr>
              <w:t>Assembled forest land survey and mapping tools and equipment as per workplace procedures.</w:t>
            </w:r>
          </w:p>
          <w:p w14:paraId="22E9DCAE" w14:textId="77777777" w:rsidR="00B31B84" w:rsidRPr="00693D1F" w:rsidRDefault="00B31B84" w:rsidP="004A4230">
            <w:pPr>
              <w:numPr>
                <w:ilvl w:val="1"/>
                <w:numId w:val="86"/>
              </w:numPr>
              <w:spacing w:after="0"/>
              <w:contextualSpacing/>
              <w:rPr>
                <w:rFonts w:ascii="Times New Roman" w:eastAsia="Times New Roman" w:hAnsi="Times New Roman"/>
                <w:sz w:val="24"/>
                <w:szCs w:val="24"/>
              </w:rPr>
            </w:pPr>
            <w:r w:rsidRPr="00693D1F">
              <w:rPr>
                <w:rFonts w:ascii="Times New Roman" w:hAnsi="Times New Roman"/>
                <w:sz w:val="24"/>
                <w:szCs w:val="24"/>
              </w:rPr>
              <w:t>Mobilized survey team for demarcation as per workplace procedures.</w:t>
            </w:r>
          </w:p>
          <w:p w14:paraId="00C3C7D2" w14:textId="77777777" w:rsidR="00B31B84" w:rsidRPr="00693D1F" w:rsidRDefault="00B31B84" w:rsidP="004A4230">
            <w:pPr>
              <w:numPr>
                <w:ilvl w:val="1"/>
                <w:numId w:val="86"/>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Interpret existing forest land maps as per workplace procedures.</w:t>
            </w:r>
          </w:p>
          <w:p w14:paraId="71D57723" w14:textId="77777777" w:rsidR="00B31B84" w:rsidRPr="00693D1F" w:rsidRDefault="00B31B84" w:rsidP="004A4230">
            <w:pPr>
              <w:numPr>
                <w:ilvl w:val="1"/>
                <w:numId w:val="86"/>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Installed beacons on newly demarcated forest land as per workplace procedures.</w:t>
            </w:r>
          </w:p>
          <w:p w14:paraId="25486E3B" w14:textId="77777777" w:rsidR="00B31B84" w:rsidRPr="00693D1F" w:rsidRDefault="00B31B84" w:rsidP="004A4230">
            <w:pPr>
              <w:numPr>
                <w:ilvl w:val="1"/>
                <w:numId w:val="86"/>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Replaced lost beacons on forest land as per workplace procedures.</w:t>
            </w:r>
          </w:p>
        </w:tc>
      </w:tr>
      <w:tr w:rsidR="00B31B84" w:rsidRPr="00693D1F" w14:paraId="02FF8B6A" w14:textId="77777777" w:rsidTr="0002664F">
        <w:tc>
          <w:tcPr>
            <w:tcW w:w="1471" w:type="pct"/>
          </w:tcPr>
          <w:p w14:paraId="79E8CA65" w14:textId="77777777" w:rsidR="00B31B84" w:rsidRPr="00693D1F" w:rsidRDefault="00B31B84" w:rsidP="004A4230">
            <w:pPr>
              <w:numPr>
                <w:ilvl w:val="0"/>
                <w:numId w:val="86"/>
              </w:numPr>
              <w:spacing w:after="0"/>
              <w:contextualSpacing/>
              <w:rPr>
                <w:rFonts w:ascii="Times New Roman" w:eastAsia="Times New Roman" w:hAnsi="Times New Roman"/>
                <w:bCs/>
                <w:sz w:val="24"/>
                <w:szCs w:val="24"/>
              </w:rPr>
            </w:pPr>
            <w:r w:rsidRPr="00693D1F">
              <w:rPr>
                <w:rFonts w:ascii="Times New Roman" w:eastAsia="Times New Roman" w:hAnsi="Times New Roman"/>
                <w:sz w:val="24"/>
                <w:szCs w:val="24"/>
              </w:rPr>
              <w:t>Prepare forest zonation maps.</w:t>
            </w:r>
          </w:p>
        </w:tc>
        <w:tc>
          <w:tcPr>
            <w:tcW w:w="3529" w:type="pct"/>
          </w:tcPr>
          <w:p w14:paraId="72A9729C" w14:textId="77777777" w:rsidR="00B31B84" w:rsidRPr="00693D1F" w:rsidRDefault="00B31B84" w:rsidP="004A4230">
            <w:pPr>
              <w:numPr>
                <w:ilvl w:val="1"/>
                <w:numId w:val="86"/>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Identified available resources in different forest blocks as per workplace procedures.</w:t>
            </w:r>
          </w:p>
          <w:p w14:paraId="699EB67E" w14:textId="77777777" w:rsidR="00B31B84" w:rsidRPr="00693D1F" w:rsidRDefault="00B31B84" w:rsidP="004A4230">
            <w:pPr>
              <w:numPr>
                <w:ilvl w:val="1"/>
                <w:numId w:val="86"/>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lastRenderedPageBreak/>
              <w:t>Analysed forest local topographical maps as per workplace procedures.</w:t>
            </w:r>
          </w:p>
          <w:p w14:paraId="08CBE84D" w14:textId="77777777" w:rsidR="00B31B84" w:rsidRPr="00693D1F" w:rsidRDefault="00B31B84" w:rsidP="004A4230">
            <w:pPr>
              <w:numPr>
                <w:ilvl w:val="1"/>
                <w:numId w:val="86"/>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Collected data on the resources and their location as per workplace procedures.</w:t>
            </w:r>
          </w:p>
          <w:p w14:paraId="119B945D" w14:textId="77777777" w:rsidR="00B31B84" w:rsidRPr="00693D1F" w:rsidRDefault="00B31B84" w:rsidP="004A4230">
            <w:pPr>
              <w:numPr>
                <w:ilvl w:val="1"/>
                <w:numId w:val="86"/>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Delineated resource boundaries for different utilization types as per workplace procedures.</w:t>
            </w:r>
          </w:p>
          <w:p w14:paraId="189764B7" w14:textId="77777777" w:rsidR="00B31B84" w:rsidRPr="00693D1F" w:rsidRDefault="00B31B84" w:rsidP="004A4230">
            <w:pPr>
              <w:numPr>
                <w:ilvl w:val="1"/>
                <w:numId w:val="86"/>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Updated and stored forest zonation maps as per workplace procedures.</w:t>
            </w:r>
          </w:p>
        </w:tc>
      </w:tr>
    </w:tbl>
    <w:p w14:paraId="20940733" w14:textId="77777777" w:rsidR="00B31B84" w:rsidRPr="00693D1F" w:rsidRDefault="00B31B84" w:rsidP="00B31B84">
      <w:pPr>
        <w:rPr>
          <w:rFonts w:ascii="Times New Roman" w:hAnsi="Times New Roman"/>
          <w:sz w:val="24"/>
          <w:szCs w:val="24"/>
        </w:rPr>
      </w:pPr>
    </w:p>
    <w:p w14:paraId="69E4F104"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RANGE</w:t>
      </w:r>
    </w:p>
    <w:p w14:paraId="0EFF0DDC"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p w14:paraId="69C35782" w14:textId="77777777" w:rsidR="00B31B84" w:rsidRPr="00693D1F" w:rsidRDefault="00B31B84" w:rsidP="00B31B84">
      <w:pPr>
        <w:spacing w:after="0"/>
        <w:jc w:val="both"/>
        <w:rPr>
          <w:rFonts w:ascii="Times New Roman" w:eastAsia="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6025"/>
      </w:tblGrid>
      <w:tr w:rsidR="00B31B84" w:rsidRPr="00693D1F" w14:paraId="5E39FEB7" w14:textId="77777777" w:rsidTr="006F180E">
        <w:tc>
          <w:tcPr>
            <w:tcW w:w="1778" w:type="pct"/>
          </w:tcPr>
          <w:p w14:paraId="060104F9" w14:textId="77777777" w:rsidR="00B31B84" w:rsidRPr="00693D1F" w:rsidRDefault="00B31B84" w:rsidP="00B31B84">
            <w:pPr>
              <w:spacing w:after="0"/>
              <w:ind w:left="-108"/>
              <w:contextualSpacing/>
              <w:jc w:val="both"/>
              <w:rPr>
                <w:rFonts w:ascii="Times New Roman" w:eastAsia="Times New Roman" w:hAnsi="Times New Roman"/>
                <w:b/>
                <w:sz w:val="24"/>
                <w:szCs w:val="24"/>
              </w:rPr>
            </w:pPr>
            <w:r w:rsidRPr="00693D1F">
              <w:rPr>
                <w:rFonts w:ascii="Times New Roman" w:eastAsia="Times New Roman" w:hAnsi="Times New Roman"/>
                <w:b/>
                <w:sz w:val="24"/>
                <w:szCs w:val="24"/>
                <w:lang w:val="en-US"/>
              </w:rPr>
              <w:t xml:space="preserve"> VARIABLE </w:t>
            </w:r>
          </w:p>
        </w:tc>
        <w:tc>
          <w:tcPr>
            <w:tcW w:w="3222" w:type="pct"/>
          </w:tcPr>
          <w:p w14:paraId="702889C3"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RANGE</w:t>
            </w:r>
          </w:p>
        </w:tc>
      </w:tr>
      <w:tr w:rsidR="00B31B84" w:rsidRPr="00693D1F" w14:paraId="0AF217B1" w14:textId="77777777" w:rsidTr="006F180E">
        <w:tc>
          <w:tcPr>
            <w:tcW w:w="1778" w:type="pct"/>
          </w:tcPr>
          <w:p w14:paraId="71ED9C80" w14:textId="26185634" w:rsidR="00B31B84" w:rsidRPr="00EA740B" w:rsidRDefault="00EA740B" w:rsidP="00EA740B">
            <w:pPr>
              <w:spacing w:after="0"/>
              <w:rPr>
                <w:rFonts w:ascii="Times New Roman" w:eastAsia="Times New Roman" w:hAnsi="Times New Roman"/>
                <w:sz w:val="24"/>
                <w:szCs w:val="24"/>
              </w:rPr>
            </w:pPr>
            <w:r>
              <w:rPr>
                <w:rFonts w:ascii="Times New Roman" w:hAnsi="Times New Roman"/>
                <w:sz w:val="24"/>
                <w:szCs w:val="24"/>
              </w:rPr>
              <w:t xml:space="preserve">1. </w:t>
            </w:r>
            <w:r w:rsidR="00B31B84" w:rsidRPr="00EA740B">
              <w:rPr>
                <w:rFonts w:ascii="Times New Roman" w:hAnsi="Times New Roman"/>
                <w:sz w:val="24"/>
                <w:szCs w:val="24"/>
              </w:rPr>
              <w:t>Forest land survey and mapping tools and equipment may include but not limited to:</w:t>
            </w:r>
          </w:p>
        </w:tc>
        <w:tc>
          <w:tcPr>
            <w:tcW w:w="3222" w:type="pct"/>
          </w:tcPr>
          <w:p w14:paraId="4399DB87" w14:textId="77777777" w:rsidR="00B31B84" w:rsidRPr="00693D1F" w:rsidRDefault="00B31B84" w:rsidP="004A4230">
            <w:pPr>
              <w:pStyle w:val="ListParagraph"/>
              <w:numPr>
                <w:ilvl w:val="0"/>
                <w:numId w:val="10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Pegs.</w:t>
            </w:r>
          </w:p>
          <w:p w14:paraId="00879BCB" w14:textId="77777777" w:rsidR="00B31B84" w:rsidRPr="00693D1F" w:rsidRDefault="00B31B84" w:rsidP="004A4230">
            <w:pPr>
              <w:pStyle w:val="ListParagraph"/>
              <w:numPr>
                <w:ilvl w:val="0"/>
                <w:numId w:val="10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Plane table and accessories.</w:t>
            </w:r>
          </w:p>
          <w:p w14:paraId="6D7074BD" w14:textId="77777777" w:rsidR="00B31B84" w:rsidRPr="00693D1F" w:rsidRDefault="00B31B84" w:rsidP="004A4230">
            <w:pPr>
              <w:pStyle w:val="ListParagraph"/>
              <w:numPr>
                <w:ilvl w:val="0"/>
                <w:numId w:val="10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Ranging rods.</w:t>
            </w:r>
          </w:p>
          <w:p w14:paraId="0E3B6722" w14:textId="77777777" w:rsidR="00B31B84" w:rsidRPr="00693D1F" w:rsidRDefault="00B31B84" w:rsidP="004A4230">
            <w:pPr>
              <w:pStyle w:val="ListParagraph"/>
              <w:numPr>
                <w:ilvl w:val="0"/>
                <w:numId w:val="10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Theodolite.</w:t>
            </w:r>
          </w:p>
          <w:p w14:paraId="17F034BB" w14:textId="77777777" w:rsidR="00B31B84" w:rsidRPr="00693D1F" w:rsidRDefault="00B31B84" w:rsidP="004A4230">
            <w:pPr>
              <w:pStyle w:val="ListParagraph"/>
              <w:numPr>
                <w:ilvl w:val="0"/>
                <w:numId w:val="10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GPS handsets.</w:t>
            </w:r>
          </w:p>
          <w:p w14:paraId="7523B84E" w14:textId="77777777" w:rsidR="00B31B84" w:rsidRPr="00693D1F" w:rsidRDefault="00B31B84" w:rsidP="004A4230">
            <w:pPr>
              <w:pStyle w:val="ListParagraph"/>
              <w:numPr>
                <w:ilvl w:val="0"/>
                <w:numId w:val="10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Measuring chain.</w:t>
            </w:r>
          </w:p>
          <w:p w14:paraId="76628863" w14:textId="77777777" w:rsidR="00B31B84" w:rsidRPr="00693D1F" w:rsidRDefault="00B31B84" w:rsidP="004A4230">
            <w:pPr>
              <w:pStyle w:val="ListParagraph"/>
              <w:numPr>
                <w:ilvl w:val="0"/>
                <w:numId w:val="10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Tape measure.</w:t>
            </w:r>
          </w:p>
          <w:p w14:paraId="3D172824" w14:textId="77777777" w:rsidR="00B31B84" w:rsidRPr="00693D1F" w:rsidRDefault="00B31B84" w:rsidP="004A4230">
            <w:pPr>
              <w:pStyle w:val="ListParagraph"/>
              <w:numPr>
                <w:ilvl w:val="0"/>
                <w:numId w:val="10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Compass.</w:t>
            </w:r>
          </w:p>
          <w:p w14:paraId="3C6BAF64" w14:textId="77777777" w:rsidR="00B31B84" w:rsidRPr="00693D1F" w:rsidRDefault="00B31B84" w:rsidP="004A4230">
            <w:pPr>
              <w:pStyle w:val="ListParagraph"/>
              <w:numPr>
                <w:ilvl w:val="0"/>
                <w:numId w:val="10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Tripod.</w:t>
            </w:r>
          </w:p>
          <w:p w14:paraId="0A345FA8" w14:textId="77777777" w:rsidR="00B31B84" w:rsidRPr="00693D1F" w:rsidRDefault="00B31B84" w:rsidP="004A4230">
            <w:pPr>
              <w:pStyle w:val="ListParagraph"/>
              <w:numPr>
                <w:ilvl w:val="0"/>
                <w:numId w:val="10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Notebooks.</w:t>
            </w:r>
          </w:p>
          <w:p w14:paraId="164658B8" w14:textId="77777777" w:rsidR="00B31B84" w:rsidRPr="00693D1F" w:rsidRDefault="00B31B84" w:rsidP="004A4230">
            <w:pPr>
              <w:pStyle w:val="ListParagraph"/>
              <w:numPr>
                <w:ilvl w:val="0"/>
                <w:numId w:val="10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PPE</w:t>
            </w:r>
          </w:p>
          <w:p w14:paraId="23C65686" w14:textId="77777777" w:rsidR="00B31B84" w:rsidRPr="00693D1F" w:rsidRDefault="00B31B84" w:rsidP="004A4230">
            <w:pPr>
              <w:pStyle w:val="ListParagraph"/>
              <w:numPr>
                <w:ilvl w:val="0"/>
                <w:numId w:val="100"/>
              </w:numPr>
              <w:spacing w:after="0"/>
              <w:rPr>
                <w:rFonts w:ascii="Times New Roman" w:eastAsia="Times New Roman" w:hAnsi="Times New Roman"/>
                <w:bCs/>
                <w:sz w:val="24"/>
                <w:szCs w:val="24"/>
              </w:rPr>
            </w:pPr>
            <w:r w:rsidRPr="00693D1F">
              <w:rPr>
                <w:rFonts w:ascii="Times New Roman" w:eastAsia="Times New Roman" w:hAnsi="Times New Roman"/>
                <w:bCs/>
                <w:sz w:val="24"/>
                <w:szCs w:val="24"/>
              </w:rPr>
              <w:t>3D scanners.</w:t>
            </w:r>
          </w:p>
        </w:tc>
      </w:tr>
    </w:tbl>
    <w:p w14:paraId="04839FF2" w14:textId="77777777" w:rsidR="00B31B84" w:rsidRPr="00693D1F" w:rsidRDefault="00B31B84" w:rsidP="00B31B84">
      <w:pPr>
        <w:spacing w:after="0"/>
        <w:jc w:val="both"/>
        <w:rPr>
          <w:rFonts w:ascii="Times New Roman" w:eastAsia="Times New Roman" w:hAnsi="Times New Roman"/>
          <w:b/>
          <w:sz w:val="24"/>
          <w:szCs w:val="24"/>
          <w:lang w:val="en-US"/>
        </w:rPr>
      </w:pPr>
    </w:p>
    <w:p w14:paraId="489BB4B2"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b/>
          <w:sz w:val="24"/>
          <w:szCs w:val="24"/>
          <w:lang w:val="en-US"/>
        </w:rPr>
        <w:t>REQUIRED SKILLS AND KNOWLEDGE</w:t>
      </w:r>
    </w:p>
    <w:p w14:paraId="434C8B2E" w14:textId="7A85A4C6" w:rsidR="00A35862"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This section describes the skills and knowledge required for this unit of competency.</w:t>
      </w:r>
    </w:p>
    <w:p w14:paraId="740F3377" w14:textId="77777777" w:rsidR="006F180E" w:rsidRPr="00693D1F" w:rsidRDefault="006F180E" w:rsidP="00B31B84">
      <w:pPr>
        <w:spacing w:after="0"/>
        <w:jc w:val="both"/>
        <w:rPr>
          <w:rFonts w:ascii="Times New Roman" w:eastAsia="Times New Roman" w:hAnsi="Times New Roman"/>
          <w:bCs/>
          <w:sz w:val="24"/>
          <w:szCs w:val="24"/>
          <w:lang w:val="en-US"/>
        </w:rPr>
      </w:pPr>
    </w:p>
    <w:p w14:paraId="409A3025" w14:textId="17DAE33E" w:rsidR="00B31B84" w:rsidRPr="00693D1F" w:rsidRDefault="00B31B84" w:rsidP="00B31B84">
      <w:pPr>
        <w:spacing w:after="0"/>
        <w:contextualSpacing/>
        <w:jc w:val="both"/>
        <w:rPr>
          <w:rFonts w:ascii="Times New Roman" w:eastAsia="Times New Roman" w:hAnsi="Times New Roman"/>
          <w:b/>
          <w:sz w:val="24"/>
          <w:szCs w:val="24"/>
        </w:rPr>
      </w:pPr>
      <w:r w:rsidRPr="00693D1F">
        <w:rPr>
          <w:rFonts w:ascii="Times New Roman" w:eastAsia="Times New Roman" w:hAnsi="Times New Roman"/>
          <w:b/>
          <w:sz w:val="24"/>
          <w:szCs w:val="24"/>
        </w:rPr>
        <w:t>Required Skills</w:t>
      </w:r>
    </w:p>
    <w:p w14:paraId="7635C64B"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The individual needs to demonstrate the following skills:</w:t>
      </w:r>
    </w:p>
    <w:p w14:paraId="080516B2"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Communication </w:t>
      </w:r>
    </w:p>
    <w:p w14:paraId="4644706C"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Planning</w:t>
      </w:r>
    </w:p>
    <w:p w14:paraId="4A99BD32"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Organizing </w:t>
      </w:r>
    </w:p>
    <w:p w14:paraId="06FBF877"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Report writing </w:t>
      </w:r>
    </w:p>
    <w:p w14:paraId="0B77A3C8"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Controlling</w:t>
      </w:r>
    </w:p>
    <w:p w14:paraId="07D2EC21"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Coordinating</w:t>
      </w:r>
    </w:p>
    <w:p w14:paraId="41B95181"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lastRenderedPageBreak/>
        <w:t xml:space="preserve">Problem solving </w:t>
      </w:r>
    </w:p>
    <w:p w14:paraId="7D789F72"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Critical thinking</w:t>
      </w:r>
    </w:p>
    <w:p w14:paraId="1789D399"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Decision making</w:t>
      </w:r>
    </w:p>
    <w:p w14:paraId="1D875FBD"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 xml:space="preserve">Time management. </w:t>
      </w:r>
    </w:p>
    <w:p w14:paraId="6D709040"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Data management.</w:t>
      </w:r>
    </w:p>
    <w:p w14:paraId="125AE91B"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Analytical.</w:t>
      </w:r>
    </w:p>
    <w:p w14:paraId="44AD5C0B"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Numeracy.</w:t>
      </w:r>
    </w:p>
    <w:p w14:paraId="49B0E46B"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Presentation.</w:t>
      </w:r>
    </w:p>
    <w:p w14:paraId="2237AF38" w14:textId="77777777" w:rsidR="00B31B84" w:rsidRPr="00693D1F" w:rsidRDefault="00B31B84" w:rsidP="004A4230">
      <w:pPr>
        <w:numPr>
          <w:ilvl w:val="0"/>
          <w:numId w:val="42"/>
        </w:numPr>
        <w:spacing w:after="0"/>
        <w:rPr>
          <w:rFonts w:ascii="Times New Roman" w:hAnsi="Times New Roman"/>
          <w:sz w:val="24"/>
          <w:szCs w:val="24"/>
        </w:rPr>
      </w:pPr>
      <w:r w:rsidRPr="00693D1F">
        <w:rPr>
          <w:rFonts w:ascii="Times New Roman" w:hAnsi="Times New Roman"/>
          <w:sz w:val="24"/>
          <w:szCs w:val="24"/>
        </w:rPr>
        <w:t>Map drawing.</w:t>
      </w:r>
    </w:p>
    <w:p w14:paraId="4D49C2B9" w14:textId="77777777" w:rsidR="00B31B84" w:rsidRPr="00693D1F" w:rsidRDefault="00B31B84" w:rsidP="00B31B84">
      <w:pPr>
        <w:spacing w:after="0"/>
        <w:jc w:val="both"/>
        <w:rPr>
          <w:rFonts w:ascii="Times New Roman" w:eastAsia="Times New Roman" w:hAnsi="Times New Roman"/>
          <w:b/>
          <w:sz w:val="24"/>
          <w:szCs w:val="24"/>
          <w:lang w:val="en-US"/>
        </w:rPr>
      </w:pPr>
    </w:p>
    <w:p w14:paraId="21C002B5" w14:textId="77777777" w:rsidR="00B31B84" w:rsidRPr="00693D1F" w:rsidRDefault="00B31B84" w:rsidP="00B31B84">
      <w:pPr>
        <w:spacing w:after="0"/>
        <w:jc w:val="both"/>
        <w:rPr>
          <w:rFonts w:ascii="Times New Roman" w:eastAsia="Times New Roman" w:hAnsi="Times New Roman"/>
          <w:b/>
          <w:bCs/>
          <w:sz w:val="24"/>
          <w:szCs w:val="24"/>
          <w:lang w:val="en-US"/>
        </w:rPr>
      </w:pPr>
      <w:r w:rsidRPr="00693D1F">
        <w:rPr>
          <w:rFonts w:ascii="Times New Roman" w:eastAsia="Times New Roman" w:hAnsi="Times New Roman"/>
          <w:b/>
          <w:bCs/>
          <w:sz w:val="24"/>
          <w:szCs w:val="24"/>
          <w:lang w:val="en-US"/>
        </w:rPr>
        <w:t>Required Knowledge</w:t>
      </w:r>
    </w:p>
    <w:p w14:paraId="5E34A8E0" w14:textId="77777777" w:rsidR="00B31B84"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The individual needs to demonstrate knowledge of:</w:t>
      </w:r>
    </w:p>
    <w:p w14:paraId="253F9263" w14:textId="77777777" w:rsidR="00B31B84" w:rsidRPr="00693D1F" w:rsidRDefault="00B31B84" w:rsidP="004A4230">
      <w:pPr>
        <w:pStyle w:val="ListParagraph"/>
        <w:numPr>
          <w:ilvl w:val="0"/>
          <w:numId w:val="72"/>
        </w:numPr>
        <w:spacing w:after="0"/>
        <w:ind w:left="630"/>
        <w:jc w:val="both"/>
        <w:rPr>
          <w:rFonts w:ascii="Times New Roman" w:eastAsia="Times New Roman" w:hAnsi="Times New Roman"/>
          <w:bCs/>
          <w:sz w:val="24"/>
          <w:szCs w:val="24"/>
        </w:rPr>
      </w:pPr>
      <w:r w:rsidRPr="00693D1F">
        <w:rPr>
          <w:rFonts w:ascii="Times New Roman" w:eastAsia="Times New Roman" w:hAnsi="Times New Roman"/>
          <w:bCs/>
          <w:sz w:val="24"/>
          <w:szCs w:val="24"/>
        </w:rPr>
        <w:t>Forest land survey mapping tools and equipment.</w:t>
      </w:r>
    </w:p>
    <w:p w14:paraId="12DFA0DB" w14:textId="77777777" w:rsidR="00B31B84" w:rsidRPr="00693D1F" w:rsidRDefault="00B31B84" w:rsidP="004A4230">
      <w:pPr>
        <w:pStyle w:val="ListParagraph"/>
        <w:numPr>
          <w:ilvl w:val="0"/>
          <w:numId w:val="72"/>
        </w:numPr>
        <w:spacing w:after="0"/>
        <w:ind w:left="630"/>
        <w:jc w:val="both"/>
        <w:rPr>
          <w:rFonts w:ascii="Times New Roman" w:eastAsia="Times New Roman" w:hAnsi="Times New Roman"/>
          <w:bCs/>
          <w:sz w:val="24"/>
          <w:szCs w:val="24"/>
        </w:rPr>
      </w:pPr>
      <w:r w:rsidRPr="00693D1F">
        <w:rPr>
          <w:rFonts w:ascii="Times New Roman" w:eastAsia="Times New Roman" w:hAnsi="Times New Roman"/>
          <w:bCs/>
          <w:sz w:val="24"/>
          <w:szCs w:val="24"/>
        </w:rPr>
        <w:t>Survey and map interpretation.</w:t>
      </w:r>
    </w:p>
    <w:p w14:paraId="282AB093" w14:textId="77777777" w:rsidR="00B31B84" w:rsidRPr="00693D1F" w:rsidRDefault="00B31B84" w:rsidP="00B31B84">
      <w:pPr>
        <w:spacing w:after="0"/>
        <w:jc w:val="both"/>
        <w:rPr>
          <w:rFonts w:ascii="Times New Roman" w:eastAsia="Times New Roman" w:hAnsi="Times New Roman"/>
          <w:bCs/>
          <w:sz w:val="24"/>
          <w:szCs w:val="24"/>
          <w:lang w:val="en-US"/>
        </w:rPr>
      </w:pPr>
    </w:p>
    <w:p w14:paraId="08C4C807" w14:textId="77777777" w:rsidR="00B31B84"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
          <w:sz w:val="24"/>
          <w:szCs w:val="24"/>
          <w:lang w:val="en-US"/>
        </w:rPr>
        <w:t>EVIDENCE GUIDE</w:t>
      </w:r>
    </w:p>
    <w:p w14:paraId="003A791B" w14:textId="77777777" w:rsidR="00B31B84" w:rsidRPr="00693D1F" w:rsidRDefault="00B31B84" w:rsidP="00B31B84">
      <w:pPr>
        <w:spacing w:after="0"/>
        <w:contextualSpacing/>
        <w:jc w:val="both"/>
        <w:rPr>
          <w:rFonts w:ascii="Times New Roman" w:eastAsia="Times New Roman" w:hAnsi="Times New Roman"/>
          <w:sz w:val="24"/>
          <w:szCs w:val="24"/>
        </w:rPr>
      </w:pPr>
      <w:r w:rsidRPr="00693D1F">
        <w:rPr>
          <w:rFonts w:ascii="Times New Roman" w:eastAsia="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7059"/>
      </w:tblGrid>
      <w:tr w:rsidR="00B31B84" w:rsidRPr="00693D1F" w14:paraId="1EB63F83" w14:textId="77777777" w:rsidTr="006F180E">
        <w:trPr>
          <w:cantSplit/>
        </w:trPr>
        <w:tc>
          <w:tcPr>
            <w:tcW w:w="1225" w:type="pct"/>
          </w:tcPr>
          <w:p w14:paraId="5E44BC00" w14:textId="77777777" w:rsidR="00B31B84" w:rsidRPr="00693D1F" w:rsidRDefault="00B31B84" w:rsidP="004A4230">
            <w:pPr>
              <w:numPr>
                <w:ilvl w:val="0"/>
                <w:numId w:val="87"/>
              </w:numPr>
              <w:spacing w:after="0"/>
              <w:ind w:left="256" w:hanging="18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Critical aspects of competency</w:t>
            </w:r>
          </w:p>
        </w:tc>
        <w:tc>
          <w:tcPr>
            <w:tcW w:w="3775" w:type="pct"/>
          </w:tcPr>
          <w:p w14:paraId="0DED38E0" w14:textId="77777777" w:rsidR="00B31B84" w:rsidRPr="00693D1F" w:rsidRDefault="00B31B84" w:rsidP="00B31B84">
            <w:pPr>
              <w:tabs>
                <w:tab w:val="left" w:pos="1687"/>
              </w:tabs>
              <w:suppressAutoHyphens/>
              <w:spacing w:after="0"/>
              <w:rPr>
                <w:rFonts w:ascii="Times New Roman" w:eastAsia="Times New Roman" w:hAnsi="Times New Roman"/>
                <w:sz w:val="24"/>
                <w:szCs w:val="24"/>
                <w:lang w:val="en-AU"/>
              </w:rPr>
            </w:pPr>
            <w:r w:rsidRPr="00693D1F">
              <w:rPr>
                <w:rFonts w:ascii="Times New Roman" w:eastAsia="Times New Roman" w:hAnsi="Times New Roman"/>
                <w:sz w:val="24"/>
                <w:szCs w:val="24"/>
                <w:lang w:val="en-AU"/>
              </w:rPr>
              <w:t>Assessment requires evidence that the candidate:</w:t>
            </w:r>
          </w:p>
          <w:p w14:paraId="60ABA850" w14:textId="77777777" w:rsidR="00B31B84" w:rsidRPr="00693D1F" w:rsidRDefault="00B31B84" w:rsidP="004A4230">
            <w:pPr>
              <w:numPr>
                <w:ilvl w:val="1"/>
                <w:numId w:val="101"/>
              </w:numPr>
              <w:spacing w:after="0"/>
              <w:ind w:left="428" w:hanging="360"/>
              <w:contextualSpacing/>
              <w:rPr>
                <w:rFonts w:ascii="Times New Roman" w:eastAsia="Times New Roman" w:hAnsi="Times New Roman"/>
                <w:sz w:val="24"/>
                <w:szCs w:val="24"/>
              </w:rPr>
            </w:pPr>
            <w:r w:rsidRPr="00693D1F">
              <w:rPr>
                <w:rFonts w:ascii="Times New Roman" w:hAnsi="Times New Roman"/>
                <w:sz w:val="24"/>
                <w:szCs w:val="24"/>
              </w:rPr>
              <w:t>Assembled and maintained forest land survey and mapping equipment.</w:t>
            </w:r>
          </w:p>
          <w:p w14:paraId="3464F515" w14:textId="77777777" w:rsidR="00B31B84" w:rsidRPr="00693D1F" w:rsidRDefault="00B31B84" w:rsidP="004A4230">
            <w:pPr>
              <w:numPr>
                <w:ilvl w:val="1"/>
                <w:numId w:val="101"/>
              </w:numPr>
              <w:spacing w:after="0"/>
              <w:ind w:left="428" w:hanging="360"/>
              <w:contextualSpacing/>
              <w:rPr>
                <w:rFonts w:ascii="Times New Roman" w:eastAsia="Times New Roman" w:hAnsi="Times New Roman"/>
                <w:sz w:val="24"/>
                <w:szCs w:val="24"/>
              </w:rPr>
            </w:pPr>
            <w:r w:rsidRPr="00693D1F">
              <w:rPr>
                <w:rFonts w:ascii="Times New Roman" w:eastAsia="Times New Roman" w:hAnsi="Times New Roman"/>
                <w:sz w:val="24"/>
                <w:szCs w:val="24"/>
              </w:rPr>
              <w:t>Correctly identified available resources in different forest blocks.</w:t>
            </w:r>
          </w:p>
          <w:p w14:paraId="201AEF50" w14:textId="77777777" w:rsidR="00B31B84" w:rsidRPr="00693D1F" w:rsidRDefault="00B31B84" w:rsidP="004A4230">
            <w:pPr>
              <w:numPr>
                <w:ilvl w:val="1"/>
                <w:numId w:val="101"/>
              </w:numPr>
              <w:spacing w:after="0"/>
              <w:ind w:left="428" w:hanging="36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 xml:space="preserve">Correctly performed different forest land survey activities. </w:t>
            </w:r>
          </w:p>
          <w:p w14:paraId="445B8AE2" w14:textId="77777777" w:rsidR="00B31B84" w:rsidRPr="00693D1F" w:rsidRDefault="00B31B84" w:rsidP="004A4230">
            <w:pPr>
              <w:numPr>
                <w:ilvl w:val="1"/>
                <w:numId w:val="101"/>
              </w:numPr>
              <w:spacing w:after="0"/>
              <w:ind w:left="428" w:hanging="360"/>
              <w:rPr>
                <w:rFonts w:ascii="Times New Roman" w:eastAsia="Times New Roman" w:hAnsi="Times New Roman"/>
                <w:sz w:val="24"/>
                <w:szCs w:val="24"/>
                <w:lang w:val="en-US"/>
              </w:rPr>
            </w:pPr>
            <w:r w:rsidRPr="00693D1F">
              <w:rPr>
                <w:rFonts w:ascii="Times New Roman" w:hAnsi="Times New Roman"/>
                <w:sz w:val="24"/>
                <w:szCs w:val="24"/>
              </w:rPr>
              <w:t>Correctly prepared forest land and zonation maps.</w:t>
            </w:r>
          </w:p>
          <w:p w14:paraId="06EBCA22" w14:textId="77777777" w:rsidR="00B31B84" w:rsidRPr="00693D1F" w:rsidRDefault="00B31B84" w:rsidP="004A4230">
            <w:pPr>
              <w:numPr>
                <w:ilvl w:val="1"/>
                <w:numId w:val="101"/>
              </w:numPr>
              <w:spacing w:after="0"/>
              <w:ind w:left="428" w:hanging="360"/>
              <w:rPr>
                <w:rFonts w:ascii="Times New Roman" w:eastAsia="Times New Roman" w:hAnsi="Times New Roman"/>
                <w:sz w:val="24"/>
                <w:szCs w:val="24"/>
                <w:lang w:val="en-US"/>
              </w:rPr>
            </w:pPr>
            <w:r w:rsidRPr="00693D1F">
              <w:rPr>
                <w:rFonts w:ascii="Times New Roman" w:hAnsi="Times New Roman"/>
                <w:sz w:val="24"/>
                <w:szCs w:val="24"/>
              </w:rPr>
              <w:t>Correctly interpreted forest land and zonation maps.</w:t>
            </w:r>
          </w:p>
        </w:tc>
      </w:tr>
      <w:tr w:rsidR="00B31B84" w:rsidRPr="00693D1F" w14:paraId="2779C5A7" w14:textId="77777777" w:rsidTr="006F180E">
        <w:trPr>
          <w:cantSplit/>
        </w:trPr>
        <w:tc>
          <w:tcPr>
            <w:tcW w:w="1225" w:type="pct"/>
          </w:tcPr>
          <w:p w14:paraId="50AF512A" w14:textId="77777777" w:rsidR="00B31B84" w:rsidRPr="00693D1F" w:rsidRDefault="00B31B84" w:rsidP="004A4230">
            <w:pPr>
              <w:numPr>
                <w:ilvl w:val="0"/>
                <w:numId w:val="87"/>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Resource implications</w:t>
            </w:r>
          </w:p>
        </w:tc>
        <w:tc>
          <w:tcPr>
            <w:tcW w:w="3775" w:type="pct"/>
          </w:tcPr>
          <w:p w14:paraId="70C9AA85" w14:textId="77777777" w:rsidR="00B31B84" w:rsidRPr="00693D1F" w:rsidRDefault="00B31B84" w:rsidP="00B31B84">
            <w:pPr>
              <w:numPr>
                <w:ilvl w:val="12"/>
                <w:numId w:val="0"/>
              </w:numPr>
              <w:tabs>
                <w:tab w:val="left" w:pos="357"/>
              </w:tabs>
              <w:spacing w:after="0"/>
              <w:ind w:left="357" w:hanging="357"/>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The following resources must be provided:</w:t>
            </w:r>
          </w:p>
          <w:p w14:paraId="039FB099" w14:textId="77777777" w:rsidR="00B31B84" w:rsidRPr="00693D1F" w:rsidRDefault="00B31B84" w:rsidP="004A4230">
            <w:pPr>
              <w:pStyle w:val="ListParagraph"/>
              <w:numPr>
                <w:ilvl w:val="1"/>
                <w:numId w:val="87"/>
              </w:numPr>
              <w:tabs>
                <w:tab w:val="left" w:pos="357"/>
              </w:tabs>
              <w:spacing w:after="0"/>
              <w:ind w:hanging="1440"/>
              <w:rPr>
                <w:rFonts w:ascii="Times New Roman" w:eastAsia="Times New Roman" w:hAnsi="Times New Roman"/>
                <w:sz w:val="24"/>
                <w:szCs w:val="24"/>
              </w:rPr>
            </w:pPr>
            <w:r w:rsidRPr="00693D1F">
              <w:rPr>
                <w:rFonts w:ascii="Times New Roman" w:eastAsia="Times New Roman" w:hAnsi="Times New Roman"/>
                <w:sz w:val="24"/>
                <w:szCs w:val="24"/>
              </w:rPr>
              <w:t>Forest land maps.</w:t>
            </w:r>
          </w:p>
          <w:p w14:paraId="20468FDC" w14:textId="77777777" w:rsidR="00B31B84" w:rsidRPr="00693D1F" w:rsidRDefault="00B31B84" w:rsidP="004A4230">
            <w:pPr>
              <w:pStyle w:val="ListParagraph"/>
              <w:numPr>
                <w:ilvl w:val="1"/>
                <w:numId w:val="87"/>
              </w:numPr>
              <w:tabs>
                <w:tab w:val="left" w:pos="357"/>
              </w:tabs>
              <w:spacing w:after="0"/>
              <w:ind w:hanging="1440"/>
              <w:rPr>
                <w:rFonts w:ascii="Times New Roman" w:eastAsia="Times New Roman" w:hAnsi="Times New Roman"/>
                <w:sz w:val="24"/>
                <w:szCs w:val="24"/>
              </w:rPr>
            </w:pPr>
            <w:r w:rsidRPr="00693D1F">
              <w:rPr>
                <w:rFonts w:ascii="Times New Roman" w:eastAsia="Times New Roman" w:hAnsi="Times New Roman"/>
                <w:sz w:val="24"/>
                <w:szCs w:val="24"/>
              </w:rPr>
              <w:t>Other resource maps.</w:t>
            </w:r>
          </w:p>
          <w:p w14:paraId="4E09C031" w14:textId="77777777" w:rsidR="00B31B84" w:rsidRPr="00693D1F" w:rsidRDefault="00B31B84" w:rsidP="004A4230">
            <w:pPr>
              <w:pStyle w:val="ListParagraph"/>
              <w:numPr>
                <w:ilvl w:val="1"/>
                <w:numId w:val="87"/>
              </w:numPr>
              <w:tabs>
                <w:tab w:val="left" w:pos="357"/>
              </w:tabs>
              <w:spacing w:after="0"/>
              <w:ind w:hanging="1440"/>
              <w:rPr>
                <w:rFonts w:ascii="Times New Roman" w:eastAsia="Times New Roman" w:hAnsi="Times New Roman"/>
                <w:sz w:val="24"/>
                <w:szCs w:val="24"/>
              </w:rPr>
            </w:pPr>
            <w:r w:rsidRPr="00693D1F">
              <w:rPr>
                <w:rFonts w:ascii="Times New Roman" w:eastAsia="Times New Roman" w:hAnsi="Times New Roman"/>
                <w:sz w:val="24"/>
                <w:szCs w:val="24"/>
              </w:rPr>
              <w:t>Operation funds.</w:t>
            </w:r>
          </w:p>
          <w:p w14:paraId="671EE666" w14:textId="77777777" w:rsidR="00B31B84" w:rsidRPr="00693D1F" w:rsidRDefault="00B31B84" w:rsidP="004A4230">
            <w:pPr>
              <w:pStyle w:val="ListParagraph"/>
              <w:numPr>
                <w:ilvl w:val="1"/>
                <w:numId w:val="87"/>
              </w:numPr>
              <w:tabs>
                <w:tab w:val="left" w:pos="357"/>
              </w:tabs>
              <w:spacing w:after="0"/>
              <w:ind w:hanging="1440"/>
              <w:rPr>
                <w:rFonts w:ascii="Times New Roman" w:eastAsia="Times New Roman" w:hAnsi="Times New Roman"/>
                <w:sz w:val="24"/>
                <w:szCs w:val="24"/>
              </w:rPr>
            </w:pPr>
            <w:r w:rsidRPr="00693D1F">
              <w:rPr>
                <w:rFonts w:ascii="Times New Roman" w:eastAsia="Times New Roman" w:hAnsi="Times New Roman"/>
                <w:sz w:val="24"/>
                <w:szCs w:val="24"/>
              </w:rPr>
              <w:t>Forest land survey and mapping tools and equipment.</w:t>
            </w:r>
          </w:p>
        </w:tc>
      </w:tr>
      <w:tr w:rsidR="00B31B84" w:rsidRPr="00693D1F" w14:paraId="6522B348" w14:textId="77777777" w:rsidTr="006F180E">
        <w:trPr>
          <w:cantSplit/>
        </w:trPr>
        <w:tc>
          <w:tcPr>
            <w:tcW w:w="1225" w:type="pct"/>
            <w:tcBorders>
              <w:bottom w:val="nil"/>
            </w:tcBorders>
          </w:tcPr>
          <w:p w14:paraId="05A04F0B" w14:textId="77777777" w:rsidR="00B31B84" w:rsidRPr="00693D1F" w:rsidRDefault="00B31B84" w:rsidP="004A4230">
            <w:pPr>
              <w:numPr>
                <w:ilvl w:val="0"/>
                <w:numId w:val="87"/>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Methods of assessment</w:t>
            </w:r>
          </w:p>
        </w:tc>
        <w:tc>
          <w:tcPr>
            <w:tcW w:w="3775" w:type="pct"/>
            <w:tcBorders>
              <w:bottom w:val="nil"/>
            </w:tcBorders>
          </w:tcPr>
          <w:p w14:paraId="72051563" w14:textId="77777777" w:rsidR="00B31B84" w:rsidRPr="00693D1F" w:rsidRDefault="00B31B84" w:rsidP="00B31B84">
            <w:pPr>
              <w:tabs>
                <w:tab w:val="left" w:pos="360"/>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Competency may be assessed through:</w:t>
            </w:r>
          </w:p>
          <w:p w14:paraId="268B5A6A" w14:textId="77777777" w:rsidR="00EA740B" w:rsidRPr="00EA740B" w:rsidRDefault="00EA740B" w:rsidP="004A4230">
            <w:pPr>
              <w:pStyle w:val="ListParagraph"/>
              <w:numPr>
                <w:ilvl w:val="0"/>
                <w:numId w:val="234"/>
              </w:numPr>
              <w:rPr>
                <w:rFonts w:ascii="Times New Roman" w:hAnsi="Times New Roman"/>
                <w:bCs/>
                <w:sz w:val="24"/>
                <w:szCs w:val="24"/>
              </w:rPr>
            </w:pPr>
            <w:r w:rsidRPr="00EA740B">
              <w:rPr>
                <w:rFonts w:ascii="Times New Roman" w:hAnsi="Times New Roman"/>
                <w:bCs/>
                <w:sz w:val="24"/>
                <w:szCs w:val="24"/>
              </w:rPr>
              <w:t>Observation</w:t>
            </w:r>
          </w:p>
          <w:p w14:paraId="4B184D74" w14:textId="77777777" w:rsidR="00EA740B" w:rsidRPr="00EA740B" w:rsidRDefault="00EA740B" w:rsidP="004A4230">
            <w:pPr>
              <w:pStyle w:val="ListParagraph"/>
              <w:numPr>
                <w:ilvl w:val="0"/>
                <w:numId w:val="234"/>
              </w:numPr>
              <w:rPr>
                <w:rFonts w:ascii="Times New Roman" w:hAnsi="Times New Roman"/>
                <w:bCs/>
                <w:sz w:val="24"/>
                <w:szCs w:val="24"/>
              </w:rPr>
            </w:pPr>
            <w:r w:rsidRPr="00EA740B">
              <w:rPr>
                <w:rFonts w:ascii="Times New Roman" w:hAnsi="Times New Roman"/>
                <w:bCs/>
                <w:sz w:val="24"/>
                <w:szCs w:val="24"/>
              </w:rPr>
              <w:t xml:space="preserve">Oral questioning </w:t>
            </w:r>
          </w:p>
          <w:p w14:paraId="7E6036C6" w14:textId="77777777" w:rsidR="00EA740B" w:rsidRPr="00EA740B" w:rsidRDefault="00EA740B" w:rsidP="004A4230">
            <w:pPr>
              <w:pStyle w:val="ListParagraph"/>
              <w:numPr>
                <w:ilvl w:val="0"/>
                <w:numId w:val="234"/>
              </w:numPr>
              <w:rPr>
                <w:rFonts w:ascii="Times New Roman" w:hAnsi="Times New Roman"/>
                <w:bCs/>
                <w:sz w:val="24"/>
                <w:szCs w:val="24"/>
              </w:rPr>
            </w:pPr>
            <w:r w:rsidRPr="00EA740B">
              <w:rPr>
                <w:rFonts w:ascii="Times New Roman" w:hAnsi="Times New Roman"/>
                <w:bCs/>
                <w:sz w:val="24"/>
                <w:szCs w:val="24"/>
              </w:rPr>
              <w:t>Written test</w:t>
            </w:r>
          </w:p>
          <w:p w14:paraId="4C224FC0" w14:textId="77777777" w:rsidR="00EA740B" w:rsidRPr="00EA740B" w:rsidRDefault="00EA740B" w:rsidP="004A4230">
            <w:pPr>
              <w:pStyle w:val="ListParagraph"/>
              <w:numPr>
                <w:ilvl w:val="0"/>
                <w:numId w:val="234"/>
              </w:numPr>
              <w:rPr>
                <w:rFonts w:ascii="Times New Roman" w:hAnsi="Times New Roman"/>
                <w:bCs/>
                <w:sz w:val="24"/>
                <w:szCs w:val="24"/>
              </w:rPr>
            </w:pPr>
            <w:r w:rsidRPr="00EA740B">
              <w:rPr>
                <w:rFonts w:ascii="Times New Roman" w:hAnsi="Times New Roman"/>
                <w:bCs/>
                <w:sz w:val="24"/>
                <w:szCs w:val="24"/>
              </w:rPr>
              <w:t>Portfolio of Evidence</w:t>
            </w:r>
          </w:p>
          <w:p w14:paraId="5B5A6279" w14:textId="77777777" w:rsidR="00EA740B" w:rsidRPr="00EA740B" w:rsidRDefault="00EA740B" w:rsidP="004A4230">
            <w:pPr>
              <w:pStyle w:val="ListParagraph"/>
              <w:numPr>
                <w:ilvl w:val="0"/>
                <w:numId w:val="234"/>
              </w:numPr>
              <w:rPr>
                <w:rFonts w:ascii="Times New Roman" w:hAnsi="Times New Roman"/>
                <w:bCs/>
                <w:sz w:val="24"/>
                <w:szCs w:val="24"/>
              </w:rPr>
            </w:pPr>
            <w:r w:rsidRPr="00EA740B">
              <w:rPr>
                <w:rFonts w:ascii="Times New Roman" w:hAnsi="Times New Roman"/>
                <w:bCs/>
                <w:sz w:val="24"/>
                <w:szCs w:val="24"/>
              </w:rPr>
              <w:t>Interview</w:t>
            </w:r>
          </w:p>
          <w:p w14:paraId="7E3C29F6" w14:textId="3580A11C" w:rsidR="00B31B84" w:rsidRPr="00EA740B" w:rsidRDefault="00EA740B" w:rsidP="004A4230">
            <w:pPr>
              <w:pStyle w:val="ListParagraph"/>
              <w:numPr>
                <w:ilvl w:val="0"/>
                <w:numId w:val="234"/>
              </w:numPr>
              <w:spacing w:after="0"/>
              <w:rPr>
                <w:rFonts w:ascii="Times New Roman" w:eastAsia="Times New Roman" w:hAnsi="Times New Roman"/>
                <w:sz w:val="24"/>
                <w:szCs w:val="24"/>
              </w:rPr>
            </w:pPr>
            <w:r w:rsidRPr="00EA740B">
              <w:rPr>
                <w:rFonts w:ascii="Times New Roman" w:hAnsi="Times New Roman"/>
                <w:bCs/>
                <w:sz w:val="24"/>
                <w:szCs w:val="24"/>
              </w:rPr>
              <w:t>Third party report</w:t>
            </w:r>
          </w:p>
        </w:tc>
      </w:tr>
      <w:tr w:rsidR="00B31B84" w:rsidRPr="00693D1F" w14:paraId="34645690" w14:textId="77777777" w:rsidTr="006F180E">
        <w:trPr>
          <w:cantSplit/>
        </w:trPr>
        <w:tc>
          <w:tcPr>
            <w:tcW w:w="1225" w:type="pct"/>
            <w:tcBorders>
              <w:top w:val="single" w:sz="4" w:space="0" w:color="auto"/>
              <w:left w:val="single" w:sz="4" w:space="0" w:color="auto"/>
              <w:bottom w:val="single" w:sz="4" w:space="0" w:color="auto"/>
              <w:right w:val="single" w:sz="4" w:space="0" w:color="auto"/>
            </w:tcBorders>
          </w:tcPr>
          <w:p w14:paraId="7F44C72A" w14:textId="77777777" w:rsidR="00B31B84" w:rsidRPr="00693D1F" w:rsidRDefault="00B31B84" w:rsidP="004A4230">
            <w:pPr>
              <w:numPr>
                <w:ilvl w:val="0"/>
                <w:numId w:val="87"/>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lastRenderedPageBreak/>
              <w:t>Context for assessment</w:t>
            </w:r>
          </w:p>
        </w:tc>
        <w:tc>
          <w:tcPr>
            <w:tcW w:w="3775" w:type="pct"/>
            <w:tcBorders>
              <w:top w:val="single" w:sz="4" w:space="0" w:color="auto"/>
              <w:left w:val="single" w:sz="4" w:space="0" w:color="auto"/>
              <w:bottom w:val="single" w:sz="4" w:space="0" w:color="auto"/>
              <w:right w:val="single" w:sz="4" w:space="0" w:color="auto"/>
            </w:tcBorders>
          </w:tcPr>
          <w:p w14:paraId="05F5883A" w14:textId="77777777" w:rsidR="00EA740B" w:rsidRPr="00693D1F" w:rsidRDefault="00EA740B" w:rsidP="00EA740B">
            <w:pPr>
              <w:spacing w:after="0"/>
              <w:jc w:val="both"/>
              <w:rPr>
                <w:rFonts w:ascii="Times New Roman" w:hAnsi="Times New Roman"/>
                <w:sz w:val="24"/>
                <w:szCs w:val="24"/>
              </w:rPr>
            </w:pPr>
            <w:r w:rsidRPr="00693D1F">
              <w:rPr>
                <w:rFonts w:ascii="Times New Roman" w:hAnsi="Times New Roman"/>
                <w:sz w:val="24"/>
                <w:szCs w:val="24"/>
              </w:rPr>
              <w:t>Competency may be assessed:</w:t>
            </w:r>
          </w:p>
          <w:p w14:paraId="3777DFBB" w14:textId="77777777" w:rsidR="00EA740B" w:rsidRPr="00247AF2" w:rsidRDefault="00EA740B" w:rsidP="004A4230">
            <w:pPr>
              <w:pStyle w:val="ListParagraph"/>
              <w:numPr>
                <w:ilvl w:val="0"/>
                <w:numId w:val="235"/>
              </w:numPr>
              <w:spacing w:after="0"/>
              <w:rPr>
                <w:rFonts w:ascii="Times New Roman" w:hAnsi="Times New Roman"/>
                <w:sz w:val="24"/>
                <w:szCs w:val="24"/>
              </w:rPr>
            </w:pPr>
            <w:r w:rsidRPr="00247AF2">
              <w:rPr>
                <w:rFonts w:ascii="Times New Roman" w:hAnsi="Times New Roman"/>
                <w:sz w:val="24"/>
                <w:szCs w:val="24"/>
              </w:rPr>
              <w:t>On-the-job</w:t>
            </w:r>
          </w:p>
          <w:p w14:paraId="3ADD6817" w14:textId="77777777" w:rsidR="00EA740B" w:rsidRDefault="00EA740B" w:rsidP="004A4230">
            <w:pPr>
              <w:pStyle w:val="ListParagraph"/>
              <w:numPr>
                <w:ilvl w:val="0"/>
                <w:numId w:val="235"/>
              </w:numPr>
              <w:spacing w:after="0"/>
              <w:rPr>
                <w:rFonts w:ascii="Times New Roman" w:hAnsi="Times New Roman"/>
                <w:sz w:val="24"/>
                <w:szCs w:val="24"/>
              </w:rPr>
            </w:pPr>
            <w:r w:rsidRPr="00247AF2">
              <w:rPr>
                <w:rFonts w:ascii="Times New Roman" w:hAnsi="Times New Roman"/>
                <w:sz w:val="24"/>
                <w:szCs w:val="24"/>
              </w:rPr>
              <w:t>Off-the –job</w:t>
            </w:r>
          </w:p>
          <w:p w14:paraId="7BA99920" w14:textId="452F18F6" w:rsidR="00B31B84" w:rsidRPr="00EA740B" w:rsidRDefault="00EA740B" w:rsidP="004A4230">
            <w:pPr>
              <w:pStyle w:val="ListParagraph"/>
              <w:numPr>
                <w:ilvl w:val="0"/>
                <w:numId w:val="235"/>
              </w:numPr>
              <w:spacing w:after="0"/>
              <w:rPr>
                <w:rFonts w:ascii="Times New Roman" w:hAnsi="Times New Roman"/>
                <w:sz w:val="24"/>
                <w:szCs w:val="24"/>
              </w:rPr>
            </w:pPr>
            <w:r w:rsidRPr="00EA740B">
              <w:rPr>
                <w:rFonts w:ascii="Times New Roman" w:hAnsi="Times New Roman"/>
                <w:sz w:val="24"/>
                <w:szCs w:val="24"/>
              </w:rPr>
              <w:t>During Industrial attachment</w:t>
            </w:r>
          </w:p>
        </w:tc>
      </w:tr>
      <w:tr w:rsidR="00B31B84" w:rsidRPr="00693D1F" w14:paraId="284206B5" w14:textId="77777777" w:rsidTr="006F180E">
        <w:trPr>
          <w:cantSplit/>
          <w:trHeight w:val="845"/>
        </w:trPr>
        <w:tc>
          <w:tcPr>
            <w:tcW w:w="1225" w:type="pct"/>
            <w:tcBorders>
              <w:top w:val="single" w:sz="4" w:space="0" w:color="auto"/>
              <w:left w:val="single" w:sz="4" w:space="0" w:color="auto"/>
              <w:bottom w:val="single" w:sz="4" w:space="0" w:color="auto"/>
              <w:right w:val="single" w:sz="4" w:space="0" w:color="auto"/>
            </w:tcBorders>
          </w:tcPr>
          <w:p w14:paraId="0859A88F" w14:textId="77777777" w:rsidR="00B31B84" w:rsidRPr="00693D1F" w:rsidRDefault="00B31B84" w:rsidP="004A4230">
            <w:pPr>
              <w:numPr>
                <w:ilvl w:val="0"/>
                <w:numId w:val="87"/>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Guidance information for assessment</w:t>
            </w:r>
          </w:p>
        </w:tc>
        <w:tc>
          <w:tcPr>
            <w:tcW w:w="3775" w:type="pct"/>
            <w:tcBorders>
              <w:top w:val="single" w:sz="4" w:space="0" w:color="auto"/>
              <w:left w:val="single" w:sz="4" w:space="0" w:color="auto"/>
              <w:bottom w:val="single" w:sz="4" w:space="0" w:color="auto"/>
              <w:right w:val="single" w:sz="4" w:space="0" w:color="auto"/>
            </w:tcBorders>
          </w:tcPr>
          <w:p w14:paraId="72A42C0B" w14:textId="77777777" w:rsidR="00B31B84" w:rsidRPr="00693D1F" w:rsidRDefault="00B31B84" w:rsidP="00B31B84">
            <w:p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Holistic assessment with other units relevant to the industry sector, workplace and job role is recommended.</w:t>
            </w:r>
          </w:p>
          <w:p w14:paraId="1F3AA7BF" w14:textId="77777777" w:rsidR="00B31B84" w:rsidRPr="00693D1F" w:rsidRDefault="00B31B84" w:rsidP="00B31B84">
            <w:pPr>
              <w:spacing w:after="0"/>
              <w:rPr>
                <w:rFonts w:ascii="Times New Roman" w:eastAsia="Times New Roman" w:hAnsi="Times New Roman"/>
                <w:sz w:val="24"/>
                <w:szCs w:val="24"/>
                <w:lang w:val="en-US"/>
              </w:rPr>
            </w:pPr>
          </w:p>
        </w:tc>
      </w:tr>
    </w:tbl>
    <w:p w14:paraId="080809B3" w14:textId="77777777" w:rsidR="00B31B84" w:rsidRPr="00693D1F" w:rsidRDefault="00B31B84" w:rsidP="00B31B84">
      <w:pPr>
        <w:rPr>
          <w:rFonts w:ascii="Times New Roman" w:hAnsi="Times New Roman"/>
          <w:sz w:val="24"/>
          <w:szCs w:val="24"/>
        </w:rPr>
      </w:pPr>
    </w:p>
    <w:p w14:paraId="3768D77E" w14:textId="13906213" w:rsidR="00B31B84" w:rsidRPr="00693D1F" w:rsidRDefault="00B31B84" w:rsidP="00486874">
      <w:pPr>
        <w:pStyle w:val="Heading2"/>
      </w:pPr>
      <w:r w:rsidRPr="00693D1F">
        <w:br w:type="page"/>
      </w:r>
      <w:bookmarkStart w:id="93" w:name="_Toc69651561"/>
      <w:r w:rsidRPr="00693D1F">
        <w:rPr>
          <w:rStyle w:val="Heading1Char"/>
          <w:rFonts w:eastAsia="Calibri"/>
          <w:b/>
          <w:szCs w:val="24"/>
        </w:rPr>
        <w:lastRenderedPageBreak/>
        <w:t>MANAGE FOREST FIRES</w:t>
      </w:r>
      <w:bookmarkEnd w:id="93"/>
    </w:p>
    <w:p w14:paraId="4C1FD0D8" w14:textId="3D71AAB4" w:rsidR="00B31B84" w:rsidRPr="00693D1F" w:rsidRDefault="00B31B84" w:rsidP="00B31B84">
      <w:pPr>
        <w:jc w:val="both"/>
        <w:rPr>
          <w:rFonts w:ascii="Times New Roman" w:eastAsia="Times New Roman" w:hAnsi="Times New Roman"/>
          <w:sz w:val="24"/>
          <w:szCs w:val="24"/>
          <w:lang w:val="en-US"/>
        </w:rPr>
      </w:pPr>
      <w:r w:rsidRPr="00693D1F">
        <w:rPr>
          <w:rFonts w:ascii="Times New Roman" w:eastAsia="Times New Roman" w:hAnsi="Times New Roman"/>
          <w:b/>
          <w:sz w:val="24"/>
          <w:szCs w:val="24"/>
          <w:lang w:val="en-US"/>
        </w:rPr>
        <w:t>UNIT CODE:</w:t>
      </w:r>
      <w:r w:rsidRPr="00693D1F">
        <w:rPr>
          <w:rFonts w:ascii="Times New Roman" w:hAnsi="Times New Roman"/>
          <w:bCs/>
          <w:sz w:val="24"/>
          <w:szCs w:val="24"/>
        </w:rPr>
        <w:t xml:space="preserve"> FO/OS/EN/CR/1</w:t>
      </w:r>
      <w:r w:rsidR="002C5566" w:rsidRPr="00693D1F">
        <w:rPr>
          <w:rFonts w:ascii="Times New Roman" w:hAnsi="Times New Roman"/>
          <w:bCs/>
          <w:sz w:val="24"/>
          <w:szCs w:val="24"/>
        </w:rPr>
        <w:t>4</w:t>
      </w:r>
      <w:r w:rsidRPr="00693D1F">
        <w:rPr>
          <w:rFonts w:ascii="Times New Roman" w:hAnsi="Times New Roman"/>
          <w:bCs/>
          <w:sz w:val="24"/>
          <w:szCs w:val="24"/>
        </w:rPr>
        <w:t>/6/A</w:t>
      </w:r>
    </w:p>
    <w:p w14:paraId="7B9BC0A9"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UNIT DESCRIPTION</w:t>
      </w:r>
    </w:p>
    <w:p w14:paraId="213B1D91" w14:textId="51BE2891" w:rsidR="00B31B84" w:rsidRPr="00693D1F" w:rsidRDefault="00B31B84" w:rsidP="00EA740B">
      <w:pPr>
        <w:spacing w:after="0" w:line="240" w:lineRule="auto"/>
        <w:jc w:val="both"/>
        <w:rPr>
          <w:rFonts w:ascii="Times New Roman" w:eastAsia="Times New Roman" w:hAnsi="Times New Roman"/>
          <w:bCs/>
          <w:sz w:val="24"/>
          <w:szCs w:val="24"/>
          <w:lang w:val="en-US"/>
        </w:rPr>
      </w:pPr>
      <w:r w:rsidRPr="00693D1F">
        <w:rPr>
          <w:rFonts w:ascii="Times New Roman" w:eastAsia="Times New Roman" w:hAnsi="Times New Roman"/>
          <w:sz w:val="24"/>
          <w:szCs w:val="24"/>
          <w:lang w:val="en-US"/>
        </w:rPr>
        <w:t>This unit covers the competencies required in managing forest fires. Competencies includ</w:t>
      </w:r>
      <w:r w:rsidR="00EA740B">
        <w:rPr>
          <w:rFonts w:ascii="Times New Roman" w:eastAsia="Times New Roman" w:hAnsi="Times New Roman"/>
          <w:sz w:val="24"/>
          <w:szCs w:val="24"/>
          <w:lang w:val="en-US"/>
        </w:rPr>
        <w:t>e</w:t>
      </w:r>
      <w:r w:rsidRPr="00693D1F">
        <w:rPr>
          <w:rFonts w:ascii="Times New Roman" w:eastAsia="Times New Roman" w:hAnsi="Times New Roman"/>
          <w:sz w:val="24"/>
          <w:szCs w:val="24"/>
        </w:rPr>
        <w:t xml:space="preserve"> </w:t>
      </w:r>
      <w:bookmarkStart w:id="94" w:name="_Hlk18256667"/>
      <w:r w:rsidRPr="00693D1F">
        <w:rPr>
          <w:rFonts w:ascii="Times New Roman" w:eastAsia="Times New Roman" w:hAnsi="Times New Roman"/>
          <w:sz w:val="24"/>
          <w:szCs w:val="24"/>
          <w:lang w:val="en-ZW"/>
        </w:rPr>
        <w:t>preparing to respond to fire</w:t>
      </w:r>
      <w:r w:rsidRPr="00693D1F">
        <w:rPr>
          <w:rFonts w:ascii="Times New Roman" w:eastAsia="Times New Roman" w:hAnsi="Times New Roman"/>
          <w:sz w:val="24"/>
          <w:szCs w:val="24"/>
          <w:lang w:val="en-US"/>
        </w:rPr>
        <w:t xml:space="preserve">, proceeding to fire, </w:t>
      </w:r>
      <w:r w:rsidRPr="00693D1F">
        <w:rPr>
          <w:rFonts w:ascii="Times New Roman" w:eastAsia="Times New Roman" w:hAnsi="Times New Roman"/>
          <w:bCs/>
          <w:sz w:val="24"/>
          <w:szCs w:val="24"/>
          <w:lang w:val="en-AU"/>
        </w:rPr>
        <w:t>obtaining firefighting equipment and extinguishing media,</w:t>
      </w:r>
      <w:r w:rsidRPr="00693D1F">
        <w:rPr>
          <w:rFonts w:ascii="Times New Roman" w:hAnsi="Times New Roman"/>
          <w:bCs/>
          <w:sz w:val="24"/>
          <w:szCs w:val="24"/>
          <w:lang w:val="en-ZW"/>
        </w:rPr>
        <w:t xml:space="preserve"> </w:t>
      </w:r>
      <w:r w:rsidRPr="00693D1F">
        <w:rPr>
          <w:rFonts w:ascii="Times New Roman" w:eastAsia="Times New Roman" w:hAnsi="Times New Roman"/>
          <w:bCs/>
          <w:sz w:val="24"/>
          <w:szCs w:val="24"/>
          <w:lang w:val="en-ZW"/>
        </w:rPr>
        <w:t xml:space="preserve">combating wildfire, </w:t>
      </w:r>
      <w:r w:rsidRPr="00693D1F">
        <w:rPr>
          <w:rFonts w:ascii="Times New Roman" w:eastAsia="Times New Roman" w:hAnsi="Times New Roman"/>
          <w:bCs/>
          <w:sz w:val="24"/>
          <w:szCs w:val="24"/>
          <w:lang w:val="en-US"/>
        </w:rPr>
        <w:t>reacting to wildfire and weather conditions,</w:t>
      </w:r>
      <w:r w:rsidRPr="00693D1F">
        <w:rPr>
          <w:rFonts w:ascii="Times New Roman" w:eastAsia="Times New Roman" w:hAnsi="Times New Roman"/>
          <w:sz w:val="24"/>
          <w:szCs w:val="24"/>
          <w:lang w:val="en-US"/>
        </w:rPr>
        <w:t xml:space="preserve"> </w:t>
      </w:r>
      <w:r w:rsidRPr="00693D1F">
        <w:rPr>
          <w:rFonts w:ascii="Times New Roman" w:eastAsia="Times New Roman" w:hAnsi="Times New Roman"/>
          <w:bCs/>
          <w:sz w:val="24"/>
          <w:szCs w:val="24"/>
          <w:lang w:val="en-US"/>
        </w:rPr>
        <w:t>participating in mop-up, patrol activities and support operations and conducting wildfire recovery process.</w:t>
      </w:r>
      <w:bookmarkEnd w:id="94"/>
    </w:p>
    <w:p w14:paraId="73E9F50D" w14:textId="77777777" w:rsidR="00B31B84" w:rsidRPr="00693D1F" w:rsidRDefault="00B31B84" w:rsidP="00B31B84">
      <w:pPr>
        <w:jc w:val="both"/>
        <w:rPr>
          <w:rFonts w:ascii="Times New Roman" w:eastAsia="Times New Roman" w:hAnsi="Times New Roman"/>
          <w:sz w:val="24"/>
          <w:szCs w:val="24"/>
        </w:rPr>
      </w:pP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r w:rsidRPr="00693D1F">
        <w:rPr>
          <w:rFonts w:ascii="Times New Roman" w:eastAsia="Times New Roman" w:hAnsi="Times New Roman"/>
          <w:sz w:val="24"/>
          <w:szCs w:val="24"/>
        </w:rPr>
        <w:tab/>
      </w:r>
    </w:p>
    <w:p w14:paraId="716AE875"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1"/>
        <w:gridCol w:w="6599"/>
      </w:tblGrid>
      <w:tr w:rsidR="00B31B84" w:rsidRPr="00693D1F" w14:paraId="439CEFF1" w14:textId="77777777" w:rsidTr="006F180E">
        <w:tc>
          <w:tcPr>
            <w:tcW w:w="1471" w:type="pct"/>
            <w:vAlign w:val="center"/>
          </w:tcPr>
          <w:p w14:paraId="2D64D0B5"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ELEMENT</w:t>
            </w:r>
          </w:p>
          <w:p w14:paraId="0FA78181"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sz w:val="24"/>
                <w:szCs w:val="24"/>
                <w:lang w:val="en-US"/>
              </w:rPr>
              <w:t>These describe the key outcomes which make up workplace function.</w:t>
            </w:r>
          </w:p>
        </w:tc>
        <w:tc>
          <w:tcPr>
            <w:tcW w:w="3529" w:type="pct"/>
            <w:vAlign w:val="center"/>
          </w:tcPr>
          <w:p w14:paraId="281FEBDC"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PERFORMANCE CRITERIA</w:t>
            </w:r>
          </w:p>
          <w:p w14:paraId="6BA82106"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sz w:val="24"/>
                <w:szCs w:val="24"/>
                <w:lang w:val="en-US"/>
              </w:rPr>
              <w:t>These are assessable statements which specify the required level of performance for each of the elements.</w:t>
            </w:r>
          </w:p>
          <w:p w14:paraId="2C07D5AC"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i/>
                <w:sz w:val="24"/>
                <w:szCs w:val="24"/>
                <w:lang w:val="en-US"/>
              </w:rPr>
              <w:t>Bold and italicized terms</w:t>
            </w:r>
            <w:r w:rsidRPr="00693D1F">
              <w:rPr>
                <w:rFonts w:ascii="Times New Roman" w:eastAsia="Times New Roman" w:hAnsi="Times New Roman"/>
                <w:sz w:val="24"/>
                <w:szCs w:val="24"/>
                <w:lang w:val="en-US"/>
              </w:rPr>
              <w:t xml:space="preserve"> </w:t>
            </w:r>
            <w:r w:rsidRPr="00693D1F">
              <w:rPr>
                <w:rFonts w:ascii="Times New Roman" w:eastAsia="Times New Roman" w:hAnsi="Times New Roman"/>
                <w:b/>
                <w:i/>
                <w:sz w:val="24"/>
                <w:szCs w:val="24"/>
                <w:lang w:val="en-US"/>
              </w:rPr>
              <w:t>are elaborated in the Range</w:t>
            </w:r>
          </w:p>
        </w:tc>
      </w:tr>
      <w:tr w:rsidR="00B31B84" w:rsidRPr="00693D1F" w14:paraId="0C9703DC" w14:textId="77777777" w:rsidTr="006F180E">
        <w:tc>
          <w:tcPr>
            <w:tcW w:w="1471" w:type="pct"/>
            <w:tcBorders>
              <w:top w:val="nil"/>
              <w:bottom w:val="nil"/>
            </w:tcBorders>
          </w:tcPr>
          <w:p w14:paraId="76ADBCD3" w14:textId="77777777" w:rsidR="00B31B84" w:rsidRPr="00693D1F" w:rsidRDefault="00B31B84" w:rsidP="004A4230">
            <w:pPr>
              <w:numPr>
                <w:ilvl w:val="0"/>
                <w:numId w:val="88"/>
              </w:numPr>
              <w:spacing w:after="0"/>
              <w:contextualSpacing/>
              <w:rPr>
                <w:rFonts w:ascii="Times New Roman" w:eastAsia="Times New Roman" w:hAnsi="Times New Roman"/>
                <w:sz w:val="24"/>
                <w:szCs w:val="24"/>
              </w:rPr>
            </w:pPr>
            <w:r w:rsidRPr="00693D1F">
              <w:rPr>
                <w:rFonts w:ascii="Times New Roman" w:eastAsia="Times New Roman" w:hAnsi="Times New Roman"/>
                <w:bCs/>
                <w:sz w:val="24"/>
                <w:szCs w:val="24"/>
                <w:lang w:val="en-US"/>
              </w:rPr>
              <w:t>Conduct fire risk assessment.</w:t>
            </w:r>
          </w:p>
        </w:tc>
        <w:tc>
          <w:tcPr>
            <w:tcW w:w="3529" w:type="pct"/>
            <w:tcBorders>
              <w:top w:val="nil"/>
              <w:bottom w:val="nil"/>
            </w:tcBorders>
          </w:tcPr>
          <w:p w14:paraId="0231E769" w14:textId="77777777" w:rsidR="00B31B84" w:rsidRPr="00693D1F" w:rsidRDefault="00B31B84" w:rsidP="004A4230">
            <w:pPr>
              <w:numPr>
                <w:ilvl w:val="1"/>
                <w:numId w:val="8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Weather station is established as per workplace procedures.</w:t>
            </w:r>
          </w:p>
          <w:p w14:paraId="4F876B41" w14:textId="77777777" w:rsidR="00B31B84" w:rsidRPr="00693D1F" w:rsidRDefault="00B31B84" w:rsidP="004A4230">
            <w:pPr>
              <w:numPr>
                <w:ilvl w:val="1"/>
                <w:numId w:val="88"/>
              </w:numPr>
              <w:spacing w:after="0"/>
              <w:contextualSpacing/>
              <w:rPr>
                <w:rFonts w:ascii="Times New Roman" w:eastAsia="Times New Roman" w:hAnsi="Times New Roman"/>
                <w:sz w:val="24"/>
                <w:szCs w:val="24"/>
              </w:rPr>
            </w:pPr>
            <w:r w:rsidRPr="00693D1F">
              <w:rPr>
                <w:rFonts w:ascii="Times New Roman" w:eastAsia="Times New Roman" w:hAnsi="Times New Roman"/>
                <w:bCs/>
                <w:sz w:val="24"/>
                <w:szCs w:val="24"/>
                <w:lang w:val="en-US"/>
              </w:rPr>
              <w:t>Monitoring of humidity, wind speed and temperature is carried out as per workplace procedures.</w:t>
            </w:r>
          </w:p>
          <w:p w14:paraId="192A7ABA" w14:textId="77777777" w:rsidR="00B31B84" w:rsidRPr="00693D1F" w:rsidRDefault="00B31B84" w:rsidP="004A4230">
            <w:pPr>
              <w:numPr>
                <w:ilvl w:val="1"/>
                <w:numId w:val="88"/>
              </w:numPr>
              <w:spacing w:after="0"/>
              <w:contextualSpacing/>
              <w:rPr>
                <w:rFonts w:ascii="Times New Roman" w:eastAsia="Times New Roman" w:hAnsi="Times New Roman"/>
                <w:sz w:val="24"/>
                <w:szCs w:val="24"/>
              </w:rPr>
            </w:pPr>
            <w:r w:rsidRPr="00693D1F">
              <w:rPr>
                <w:rFonts w:ascii="Times New Roman" w:eastAsia="Times New Roman" w:hAnsi="Times New Roman"/>
                <w:bCs/>
                <w:sz w:val="24"/>
                <w:szCs w:val="24"/>
                <w:lang w:val="en-US"/>
              </w:rPr>
              <w:t>Fire towers are constructed as per workplace procedures.</w:t>
            </w:r>
          </w:p>
          <w:p w14:paraId="0DB30173" w14:textId="77777777" w:rsidR="00B31B84" w:rsidRPr="00693D1F" w:rsidRDefault="00B31B84" w:rsidP="004A4230">
            <w:pPr>
              <w:numPr>
                <w:ilvl w:val="1"/>
                <w:numId w:val="88"/>
              </w:numPr>
              <w:spacing w:after="0"/>
              <w:contextualSpacing/>
              <w:rPr>
                <w:rFonts w:ascii="Times New Roman" w:eastAsia="Times New Roman" w:hAnsi="Times New Roman"/>
                <w:sz w:val="24"/>
                <w:szCs w:val="24"/>
              </w:rPr>
            </w:pPr>
            <w:r w:rsidRPr="00693D1F">
              <w:rPr>
                <w:rFonts w:ascii="Times New Roman" w:eastAsia="Times New Roman" w:hAnsi="Times New Roman"/>
                <w:b/>
                <w:i/>
                <w:iCs/>
                <w:sz w:val="24"/>
                <w:szCs w:val="24"/>
                <w:lang w:val="en-US"/>
              </w:rPr>
              <w:t>Fire danger rating</w:t>
            </w:r>
            <w:r w:rsidRPr="00693D1F">
              <w:rPr>
                <w:rFonts w:ascii="Times New Roman" w:eastAsia="Times New Roman" w:hAnsi="Times New Roman"/>
                <w:bCs/>
                <w:sz w:val="24"/>
                <w:szCs w:val="24"/>
                <w:lang w:val="en-US"/>
              </w:rPr>
              <w:t xml:space="preserve"> board is erected as per workplace procedures.</w:t>
            </w:r>
          </w:p>
          <w:p w14:paraId="274B3E05" w14:textId="77777777" w:rsidR="00B31B84" w:rsidRPr="00693D1F" w:rsidRDefault="00B31B84" w:rsidP="004A4230">
            <w:pPr>
              <w:numPr>
                <w:ilvl w:val="1"/>
                <w:numId w:val="88"/>
              </w:numPr>
              <w:spacing w:after="0"/>
              <w:contextualSpacing/>
              <w:rPr>
                <w:rFonts w:ascii="Times New Roman" w:eastAsia="Times New Roman" w:hAnsi="Times New Roman"/>
                <w:sz w:val="24"/>
                <w:szCs w:val="24"/>
              </w:rPr>
            </w:pPr>
            <w:r w:rsidRPr="00693D1F">
              <w:rPr>
                <w:rFonts w:ascii="Times New Roman" w:eastAsia="Times New Roman" w:hAnsi="Times New Roman"/>
                <w:bCs/>
                <w:sz w:val="24"/>
                <w:szCs w:val="24"/>
                <w:lang w:val="en-US"/>
              </w:rPr>
              <w:t xml:space="preserve">Fire risk assessment reports are compiled as per workplace procedures. </w:t>
            </w:r>
          </w:p>
        </w:tc>
      </w:tr>
      <w:tr w:rsidR="00B31B84" w:rsidRPr="00693D1F" w14:paraId="7467C5EC" w14:textId="77777777" w:rsidTr="006F180E">
        <w:tc>
          <w:tcPr>
            <w:tcW w:w="1471" w:type="pct"/>
          </w:tcPr>
          <w:p w14:paraId="187BD1B0" w14:textId="77777777" w:rsidR="00B31B84" w:rsidRPr="00693D1F" w:rsidRDefault="00B31B84" w:rsidP="004A4230">
            <w:pPr>
              <w:numPr>
                <w:ilvl w:val="0"/>
                <w:numId w:val="8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Prepare and respond to fire.</w:t>
            </w:r>
          </w:p>
          <w:p w14:paraId="6127FA58" w14:textId="77777777" w:rsidR="00B31B84" w:rsidRPr="00693D1F" w:rsidRDefault="00B31B84" w:rsidP="00B31B84">
            <w:pPr>
              <w:spacing w:after="0"/>
              <w:contextualSpacing/>
              <w:rPr>
                <w:rFonts w:ascii="Times New Roman" w:eastAsia="Times New Roman" w:hAnsi="Times New Roman"/>
                <w:sz w:val="24"/>
                <w:szCs w:val="24"/>
              </w:rPr>
            </w:pPr>
          </w:p>
        </w:tc>
        <w:tc>
          <w:tcPr>
            <w:tcW w:w="3529" w:type="pct"/>
          </w:tcPr>
          <w:p w14:paraId="55BBDEA7" w14:textId="77777777" w:rsidR="00B31B84" w:rsidRPr="00693D1F" w:rsidRDefault="00B31B84" w:rsidP="004A4230">
            <w:pPr>
              <w:numPr>
                <w:ilvl w:val="1"/>
                <w:numId w:val="88"/>
              </w:numPr>
              <w:spacing w:after="0"/>
              <w:contextualSpacing/>
              <w:rPr>
                <w:rFonts w:ascii="Times New Roman" w:eastAsia="Times New Roman" w:hAnsi="Times New Roman"/>
                <w:bCs/>
                <w:iCs/>
                <w:sz w:val="24"/>
                <w:szCs w:val="24"/>
              </w:rPr>
            </w:pPr>
            <w:r w:rsidRPr="00693D1F">
              <w:rPr>
                <w:rFonts w:ascii="Times New Roman" w:eastAsia="Times New Roman" w:hAnsi="Times New Roman"/>
                <w:bCs/>
                <w:iCs/>
                <w:sz w:val="24"/>
                <w:szCs w:val="24"/>
              </w:rPr>
              <w:t xml:space="preserve">Information about location of fire, </w:t>
            </w:r>
            <w:r w:rsidRPr="00693D1F">
              <w:rPr>
                <w:rFonts w:ascii="Times New Roman" w:eastAsia="Times New Roman" w:hAnsi="Times New Roman"/>
                <w:b/>
                <w:i/>
                <w:sz w:val="24"/>
                <w:szCs w:val="24"/>
              </w:rPr>
              <w:t>type of fire</w:t>
            </w:r>
            <w:r w:rsidRPr="00693D1F">
              <w:rPr>
                <w:rFonts w:ascii="Times New Roman" w:eastAsia="Times New Roman" w:hAnsi="Times New Roman"/>
                <w:bCs/>
                <w:iCs/>
                <w:sz w:val="24"/>
                <w:szCs w:val="24"/>
              </w:rPr>
              <w:t xml:space="preserve"> is obtained as per workplace procedures.</w:t>
            </w:r>
          </w:p>
          <w:p w14:paraId="2359A0F5" w14:textId="77777777" w:rsidR="00B31B84" w:rsidRPr="00693D1F" w:rsidRDefault="00B31B84" w:rsidP="004A4230">
            <w:pPr>
              <w:numPr>
                <w:ilvl w:val="1"/>
                <w:numId w:val="88"/>
              </w:numPr>
              <w:spacing w:after="0"/>
              <w:contextualSpacing/>
              <w:rPr>
                <w:rFonts w:ascii="Times New Roman" w:eastAsia="Times New Roman" w:hAnsi="Times New Roman"/>
                <w:bCs/>
                <w:iCs/>
                <w:sz w:val="24"/>
                <w:szCs w:val="24"/>
              </w:rPr>
            </w:pPr>
            <w:r w:rsidRPr="00693D1F">
              <w:rPr>
                <w:rFonts w:ascii="Times New Roman" w:eastAsia="Times New Roman" w:hAnsi="Times New Roman"/>
                <w:bCs/>
                <w:iCs/>
                <w:sz w:val="24"/>
                <w:szCs w:val="24"/>
              </w:rPr>
              <w:t>Most effective route to the fire is established according to workplace procedures.</w:t>
            </w:r>
          </w:p>
          <w:p w14:paraId="4080AD3F" w14:textId="77777777" w:rsidR="00B31B84" w:rsidRPr="00693D1F" w:rsidRDefault="00B31B84" w:rsidP="004A4230">
            <w:pPr>
              <w:numPr>
                <w:ilvl w:val="1"/>
                <w:numId w:val="88"/>
              </w:numPr>
              <w:spacing w:after="0"/>
              <w:contextualSpacing/>
              <w:rPr>
                <w:rFonts w:ascii="Times New Roman" w:eastAsia="Times New Roman" w:hAnsi="Times New Roman"/>
                <w:bCs/>
                <w:iCs/>
                <w:sz w:val="24"/>
                <w:szCs w:val="24"/>
              </w:rPr>
            </w:pPr>
            <w:r w:rsidRPr="00693D1F">
              <w:rPr>
                <w:rFonts w:ascii="Times New Roman" w:eastAsia="Times New Roman" w:hAnsi="Times New Roman"/>
                <w:b/>
                <w:i/>
                <w:sz w:val="24"/>
                <w:szCs w:val="24"/>
              </w:rPr>
              <w:t>Personal protective clothing and equipment</w:t>
            </w:r>
            <w:r w:rsidRPr="00693D1F">
              <w:rPr>
                <w:rFonts w:ascii="Times New Roman" w:eastAsia="Times New Roman" w:hAnsi="Times New Roman"/>
                <w:bCs/>
                <w:iCs/>
                <w:sz w:val="24"/>
                <w:szCs w:val="24"/>
              </w:rPr>
              <w:t xml:space="preserve">, and food and fluid requirements are </w:t>
            </w:r>
            <w:proofErr w:type="gramStart"/>
            <w:r w:rsidRPr="00693D1F">
              <w:rPr>
                <w:rFonts w:ascii="Times New Roman" w:eastAsia="Times New Roman" w:hAnsi="Times New Roman"/>
                <w:bCs/>
                <w:iCs/>
                <w:sz w:val="24"/>
                <w:szCs w:val="24"/>
              </w:rPr>
              <w:t>identified</w:t>
            </w:r>
            <w:proofErr w:type="gramEnd"/>
            <w:r w:rsidRPr="00693D1F">
              <w:rPr>
                <w:rFonts w:ascii="Times New Roman" w:eastAsia="Times New Roman" w:hAnsi="Times New Roman"/>
                <w:bCs/>
                <w:iCs/>
                <w:sz w:val="24"/>
                <w:szCs w:val="24"/>
              </w:rPr>
              <w:t xml:space="preserve"> and relevant preparations undertaken prior to departure as per organisational standards.</w:t>
            </w:r>
          </w:p>
          <w:p w14:paraId="2383265A" w14:textId="77777777" w:rsidR="00B31B84" w:rsidRPr="00693D1F" w:rsidRDefault="00B31B84" w:rsidP="004A4230">
            <w:pPr>
              <w:numPr>
                <w:ilvl w:val="1"/>
                <w:numId w:val="8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lang w:val="en-US"/>
              </w:rPr>
              <w:t>Safety procedures are adhered to according to OSHA.</w:t>
            </w:r>
          </w:p>
          <w:p w14:paraId="796303B6" w14:textId="77777777" w:rsidR="00B31B84" w:rsidRPr="00693D1F" w:rsidRDefault="00B31B84" w:rsidP="004A4230">
            <w:pPr>
              <w:pStyle w:val="ListParagraph"/>
              <w:numPr>
                <w:ilvl w:val="1"/>
                <w:numId w:val="88"/>
              </w:numPr>
              <w:tabs>
                <w:tab w:val="left" w:pos="-6318"/>
                <w:tab w:val="left" w:pos="0"/>
              </w:tabs>
              <w:spacing w:after="0"/>
              <w:rPr>
                <w:rFonts w:ascii="Times New Roman" w:hAnsi="Times New Roman"/>
                <w:sz w:val="24"/>
                <w:szCs w:val="24"/>
                <w:lang w:val="en-GB"/>
              </w:rPr>
            </w:pPr>
            <w:r w:rsidRPr="00693D1F">
              <w:rPr>
                <w:rFonts w:ascii="Times New Roman" w:hAnsi="Times New Roman"/>
                <w:sz w:val="24"/>
                <w:szCs w:val="24"/>
                <w:lang w:val="en-GB"/>
              </w:rPr>
              <w:t xml:space="preserve">Location of the fire and </w:t>
            </w:r>
            <w:r w:rsidRPr="00693D1F">
              <w:rPr>
                <w:rFonts w:ascii="Times New Roman" w:hAnsi="Times New Roman"/>
                <w:b/>
                <w:bCs/>
                <w:i/>
                <w:iCs/>
                <w:sz w:val="24"/>
                <w:szCs w:val="24"/>
                <w:lang w:val="en-GB"/>
              </w:rPr>
              <w:t>type of fuel</w:t>
            </w:r>
            <w:r w:rsidRPr="00693D1F">
              <w:rPr>
                <w:rFonts w:ascii="Times New Roman" w:hAnsi="Times New Roman"/>
                <w:sz w:val="24"/>
                <w:szCs w:val="24"/>
                <w:lang w:val="en-GB"/>
              </w:rPr>
              <w:t xml:space="preserve"> is confirmed on approach based on fire safety procedures.</w:t>
            </w:r>
          </w:p>
          <w:p w14:paraId="66926616" w14:textId="77777777" w:rsidR="00B31B84" w:rsidRPr="00693D1F" w:rsidRDefault="00B31B84" w:rsidP="004A4230">
            <w:pPr>
              <w:pStyle w:val="ListParagraph"/>
              <w:numPr>
                <w:ilvl w:val="1"/>
                <w:numId w:val="88"/>
              </w:numPr>
              <w:tabs>
                <w:tab w:val="left" w:pos="-6318"/>
                <w:tab w:val="left" w:pos="0"/>
              </w:tabs>
              <w:spacing w:after="0"/>
              <w:rPr>
                <w:rFonts w:ascii="Times New Roman" w:hAnsi="Times New Roman"/>
                <w:sz w:val="24"/>
                <w:szCs w:val="24"/>
                <w:lang w:val="en-GB"/>
              </w:rPr>
            </w:pPr>
            <w:r w:rsidRPr="00693D1F">
              <w:rPr>
                <w:rFonts w:ascii="Times New Roman" w:hAnsi="Times New Roman"/>
                <w:sz w:val="24"/>
                <w:szCs w:val="24"/>
                <w:lang w:val="en-GB"/>
              </w:rPr>
              <w:t>Access to the area is gained safely without damage to vehicles and equipment, and minimum damage to the forest according to SOPs.</w:t>
            </w:r>
          </w:p>
          <w:p w14:paraId="19633555" w14:textId="77777777" w:rsidR="00B31B84" w:rsidRPr="00693D1F" w:rsidRDefault="00B31B84" w:rsidP="004A4230">
            <w:pPr>
              <w:pStyle w:val="ListParagraph"/>
              <w:numPr>
                <w:ilvl w:val="1"/>
                <w:numId w:val="88"/>
              </w:numPr>
              <w:tabs>
                <w:tab w:val="left" w:pos="-6318"/>
                <w:tab w:val="left" w:pos="0"/>
              </w:tabs>
              <w:spacing w:after="0"/>
              <w:rPr>
                <w:rFonts w:ascii="Times New Roman" w:hAnsi="Times New Roman"/>
                <w:sz w:val="24"/>
                <w:szCs w:val="24"/>
                <w:lang w:val="en-GB"/>
              </w:rPr>
            </w:pPr>
            <w:r w:rsidRPr="00693D1F">
              <w:rPr>
                <w:rFonts w:ascii="Times New Roman" w:hAnsi="Times New Roman"/>
                <w:b/>
                <w:bCs/>
                <w:i/>
                <w:iCs/>
                <w:sz w:val="24"/>
                <w:szCs w:val="24"/>
              </w:rPr>
              <w:t>Evidence relevant to fire</w:t>
            </w:r>
            <w:r w:rsidRPr="00693D1F">
              <w:rPr>
                <w:rFonts w:ascii="Times New Roman" w:hAnsi="Times New Roman"/>
                <w:sz w:val="24"/>
                <w:szCs w:val="24"/>
              </w:rPr>
              <w:t xml:space="preserve"> cause is noted and brought to the attention of the supervisor according to workplace policies.</w:t>
            </w:r>
          </w:p>
          <w:p w14:paraId="0E01C178" w14:textId="77777777" w:rsidR="00B31B84" w:rsidRPr="00693D1F" w:rsidRDefault="00B31B84" w:rsidP="004A4230">
            <w:pPr>
              <w:numPr>
                <w:ilvl w:val="1"/>
                <w:numId w:val="88"/>
              </w:numPr>
              <w:spacing w:after="0"/>
              <w:contextualSpacing/>
              <w:rPr>
                <w:rFonts w:ascii="Times New Roman" w:eastAsia="Times New Roman" w:hAnsi="Times New Roman"/>
                <w:sz w:val="24"/>
                <w:szCs w:val="24"/>
              </w:rPr>
            </w:pPr>
            <w:r w:rsidRPr="00693D1F">
              <w:rPr>
                <w:rFonts w:ascii="Times New Roman" w:hAnsi="Times New Roman"/>
                <w:b/>
                <w:bCs/>
                <w:i/>
                <w:iCs/>
                <w:sz w:val="24"/>
                <w:szCs w:val="24"/>
              </w:rPr>
              <w:t>Indicators of fire behaviour</w:t>
            </w:r>
            <w:r w:rsidRPr="00693D1F">
              <w:rPr>
                <w:rFonts w:ascii="Times New Roman" w:hAnsi="Times New Roman"/>
                <w:sz w:val="24"/>
                <w:szCs w:val="24"/>
              </w:rPr>
              <w:t xml:space="preserve"> are observed and communicated efficiently in accordance with organization’s policies.</w:t>
            </w:r>
          </w:p>
        </w:tc>
      </w:tr>
      <w:tr w:rsidR="00B31B84" w:rsidRPr="00693D1F" w14:paraId="07E82B24" w14:textId="77777777" w:rsidTr="006F180E">
        <w:tc>
          <w:tcPr>
            <w:tcW w:w="1471" w:type="pct"/>
          </w:tcPr>
          <w:p w14:paraId="4C20EAD1" w14:textId="77777777" w:rsidR="00B31B84" w:rsidRPr="00693D1F" w:rsidRDefault="00B31B84" w:rsidP="004A4230">
            <w:pPr>
              <w:numPr>
                <w:ilvl w:val="0"/>
                <w:numId w:val="88"/>
              </w:numPr>
              <w:spacing w:after="0"/>
              <w:contextualSpacing/>
              <w:rPr>
                <w:rFonts w:ascii="Times New Roman" w:eastAsia="Times New Roman" w:hAnsi="Times New Roman"/>
                <w:bCs/>
                <w:sz w:val="24"/>
                <w:szCs w:val="24"/>
              </w:rPr>
            </w:pPr>
            <w:bookmarkStart w:id="95" w:name="_Hlk17210211"/>
            <w:r w:rsidRPr="00693D1F">
              <w:rPr>
                <w:rFonts w:ascii="Times New Roman" w:eastAsia="Times New Roman" w:hAnsi="Times New Roman"/>
                <w:bCs/>
                <w:sz w:val="24"/>
                <w:szCs w:val="24"/>
                <w:lang w:val="en-AU"/>
              </w:rPr>
              <w:lastRenderedPageBreak/>
              <w:t>Assemble firefighting equipment and extinguishing media</w:t>
            </w:r>
            <w:bookmarkEnd w:id="95"/>
            <w:r w:rsidRPr="00693D1F">
              <w:rPr>
                <w:rFonts w:ascii="Times New Roman" w:eastAsia="Times New Roman" w:hAnsi="Times New Roman"/>
                <w:bCs/>
                <w:sz w:val="24"/>
                <w:szCs w:val="24"/>
                <w:lang w:val="en-AU"/>
              </w:rPr>
              <w:t>.</w:t>
            </w:r>
          </w:p>
        </w:tc>
        <w:tc>
          <w:tcPr>
            <w:tcW w:w="3529" w:type="pct"/>
          </w:tcPr>
          <w:p w14:paraId="25DD25F9" w14:textId="5D01D193" w:rsidR="00B31B84" w:rsidRPr="00693D1F" w:rsidRDefault="00B8565E" w:rsidP="004A4230">
            <w:pPr>
              <w:numPr>
                <w:ilvl w:val="1"/>
                <w:numId w:val="8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Selected</w:t>
            </w:r>
            <w:r w:rsidR="00B31B84" w:rsidRPr="00693D1F">
              <w:rPr>
                <w:rFonts w:ascii="Times New Roman" w:eastAsia="Times New Roman" w:hAnsi="Times New Roman"/>
                <w:sz w:val="24"/>
                <w:szCs w:val="24"/>
              </w:rPr>
              <w:t xml:space="preserve"> </w:t>
            </w:r>
            <w:r w:rsidR="00B31B84" w:rsidRPr="00693D1F">
              <w:rPr>
                <w:rFonts w:ascii="Times New Roman" w:eastAsia="Times New Roman" w:hAnsi="Times New Roman"/>
                <w:b/>
                <w:bCs/>
                <w:i/>
                <w:iCs/>
                <w:sz w:val="24"/>
                <w:szCs w:val="24"/>
              </w:rPr>
              <w:t>extinguishing media</w:t>
            </w:r>
            <w:r w:rsidR="00B31B84" w:rsidRPr="00693D1F">
              <w:rPr>
                <w:rFonts w:ascii="Times New Roman" w:eastAsia="Times New Roman" w:hAnsi="Times New Roman"/>
                <w:sz w:val="24"/>
                <w:szCs w:val="24"/>
              </w:rPr>
              <w:t xml:space="preserve"> and </w:t>
            </w:r>
            <w:r w:rsidR="00B31B84" w:rsidRPr="00693D1F">
              <w:rPr>
                <w:rFonts w:ascii="Times New Roman" w:eastAsia="Times New Roman" w:hAnsi="Times New Roman"/>
                <w:b/>
                <w:bCs/>
                <w:i/>
                <w:iCs/>
                <w:sz w:val="24"/>
                <w:szCs w:val="24"/>
              </w:rPr>
              <w:t>firefighting equipment</w:t>
            </w:r>
            <w:r w:rsidR="00B31B84" w:rsidRPr="00693D1F">
              <w:rPr>
                <w:rFonts w:ascii="Times New Roman" w:eastAsia="Times New Roman" w:hAnsi="Times New Roman"/>
                <w:sz w:val="24"/>
                <w:szCs w:val="24"/>
              </w:rPr>
              <w:t xml:space="preserve"> are located and obtained as per the workplace procedures.</w:t>
            </w:r>
          </w:p>
          <w:p w14:paraId="30069753" w14:textId="29D1DDAE" w:rsidR="00B31B84" w:rsidRPr="00693D1F" w:rsidRDefault="00B31B84" w:rsidP="004A4230">
            <w:pPr>
              <w:numPr>
                <w:ilvl w:val="1"/>
                <w:numId w:val="8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Equipment is used in accordance with organisational and manufacturer's procedures</w:t>
            </w:r>
            <w:r w:rsidR="00B8565E" w:rsidRPr="00693D1F">
              <w:rPr>
                <w:rFonts w:ascii="Times New Roman" w:eastAsia="Times New Roman" w:hAnsi="Times New Roman"/>
                <w:sz w:val="24"/>
                <w:szCs w:val="24"/>
              </w:rPr>
              <w:t>.</w:t>
            </w:r>
          </w:p>
        </w:tc>
      </w:tr>
      <w:tr w:rsidR="00B31B84" w:rsidRPr="00693D1F" w14:paraId="3B5573D7" w14:textId="77777777" w:rsidTr="006F180E">
        <w:tc>
          <w:tcPr>
            <w:tcW w:w="1471" w:type="pct"/>
          </w:tcPr>
          <w:p w14:paraId="70CBAB57" w14:textId="77777777" w:rsidR="00B31B84" w:rsidRPr="00693D1F" w:rsidRDefault="00B31B84" w:rsidP="004A4230">
            <w:pPr>
              <w:numPr>
                <w:ilvl w:val="0"/>
                <w:numId w:val="88"/>
              </w:numPr>
              <w:spacing w:after="0"/>
              <w:contextualSpacing/>
              <w:rPr>
                <w:rFonts w:ascii="Times New Roman" w:eastAsia="Times New Roman" w:hAnsi="Times New Roman"/>
                <w:b/>
                <w:bCs/>
                <w:sz w:val="24"/>
                <w:szCs w:val="24"/>
              </w:rPr>
            </w:pPr>
            <w:bookmarkStart w:id="96" w:name="_Hlk17210229"/>
            <w:r w:rsidRPr="00693D1F">
              <w:rPr>
                <w:rStyle w:val="SpecialBold"/>
                <w:rFonts w:ascii="Times New Roman" w:hAnsi="Times New Roman"/>
                <w:b w:val="0"/>
                <w:bCs/>
                <w:sz w:val="24"/>
                <w:szCs w:val="24"/>
              </w:rPr>
              <w:t>Combat forest fire</w:t>
            </w:r>
            <w:bookmarkEnd w:id="96"/>
            <w:r w:rsidRPr="00693D1F">
              <w:rPr>
                <w:rStyle w:val="SpecialBold"/>
                <w:rFonts w:ascii="Times New Roman" w:hAnsi="Times New Roman"/>
                <w:b w:val="0"/>
                <w:bCs/>
                <w:sz w:val="24"/>
                <w:szCs w:val="24"/>
              </w:rPr>
              <w:t>.</w:t>
            </w:r>
          </w:p>
        </w:tc>
        <w:tc>
          <w:tcPr>
            <w:tcW w:w="3529" w:type="pct"/>
          </w:tcPr>
          <w:p w14:paraId="170C8DEF" w14:textId="064424BF" w:rsidR="000E799C" w:rsidRPr="00693D1F" w:rsidRDefault="00E23F03" w:rsidP="004A4230">
            <w:pPr>
              <w:numPr>
                <w:ilvl w:val="1"/>
                <w:numId w:val="88"/>
              </w:numPr>
              <w:spacing w:after="0"/>
              <w:contextualSpacing/>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Mobilized f</w:t>
            </w:r>
            <w:r w:rsidR="000E799C" w:rsidRPr="00693D1F">
              <w:rPr>
                <w:rFonts w:ascii="Times New Roman" w:eastAsia="Times New Roman" w:hAnsi="Times New Roman"/>
                <w:sz w:val="24"/>
                <w:szCs w:val="24"/>
                <w:lang w:val="en-US"/>
              </w:rPr>
              <w:t>irefighting team</w:t>
            </w:r>
            <w:r w:rsidRPr="00693D1F">
              <w:rPr>
                <w:rFonts w:ascii="Times New Roman" w:eastAsia="Times New Roman" w:hAnsi="Times New Roman"/>
                <w:sz w:val="24"/>
                <w:szCs w:val="24"/>
                <w:lang w:val="en-US"/>
              </w:rPr>
              <w:t xml:space="preserve"> as per workplace procedures.</w:t>
            </w:r>
          </w:p>
          <w:p w14:paraId="50790956" w14:textId="4E726EAC" w:rsidR="00B31B84" w:rsidRPr="00693D1F" w:rsidRDefault="00B31B84" w:rsidP="004A4230">
            <w:pPr>
              <w:numPr>
                <w:ilvl w:val="1"/>
                <w:numId w:val="88"/>
              </w:numPr>
              <w:spacing w:after="0"/>
              <w:contextualSpacing/>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 xml:space="preserve">Instructions are received, </w:t>
            </w:r>
            <w:r w:rsidRPr="00693D1F">
              <w:rPr>
                <w:rFonts w:ascii="Times New Roman" w:eastAsia="Times New Roman" w:hAnsi="Times New Roman"/>
                <w:b/>
                <w:bCs/>
                <w:i/>
                <w:iCs/>
                <w:sz w:val="24"/>
                <w:szCs w:val="24"/>
                <w:lang w:val="en-US"/>
              </w:rPr>
              <w:t>firefighting strategies</w:t>
            </w:r>
            <w:r w:rsidRPr="00693D1F">
              <w:rPr>
                <w:rFonts w:ascii="Times New Roman" w:eastAsia="Times New Roman" w:hAnsi="Times New Roman"/>
                <w:sz w:val="24"/>
                <w:szCs w:val="24"/>
                <w:lang w:val="en-US"/>
              </w:rPr>
              <w:t xml:space="preserve"> </w:t>
            </w:r>
            <w:r w:rsidRPr="00693D1F">
              <w:rPr>
                <w:rFonts w:ascii="Times New Roman" w:eastAsia="Times New Roman" w:hAnsi="Times New Roman"/>
                <w:b/>
                <w:bCs/>
                <w:i/>
                <w:iCs/>
                <w:sz w:val="24"/>
                <w:szCs w:val="24"/>
                <w:lang w:val="en-US"/>
              </w:rPr>
              <w:t>and tactics</w:t>
            </w:r>
            <w:r w:rsidRPr="00693D1F">
              <w:rPr>
                <w:rFonts w:ascii="Times New Roman" w:eastAsia="Times New Roman" w:hAnsi="Times New Roman"/>
                <w:sz w:val="24"/>
                <w:szCs w:val="24"/>
                <w:lang w:val="en-US"/>
              </w:rPr>
              <w:t xml:space="preserve"> are confirmed and implemented in accordance with organizational safe work practices and procedures.</w:t>
            </w:r>
          </w:p>
          <w:p w14:paraId="4E681543" w14:textId="77777777" w:rsidR="00B31B84" w:rsidRPr="00693D1F" w:rsidRDefault="00B31B84" w:rsidP="004A4230">
            <w:pPr>
              <w:numPr>
                <w:ilvl w:val="1"/>
                <w:numId w:val="88"/>
              </w:numPr>
              <w:spacing w:after="0"/>
              <w:contextualSpacing/>
              <w:rPr>
                <w:rFonts w:ascii="Times New Roman" w:eastAsia="Times New Roman" w:hAnsi="Times New Roman"/>
                <w:sz w:val="24"/>
                <w:szCs w:val="24"/>
                <w:lang w:val="en-US"/>
              </w:rPr>
            </w:pPr>
            <w:r w:rsidRPr="00693D1F">
              <w:rPr>
                <w:rFonts w:ascii="Times New Roman" w:eastAsia="Times New Roman" w:hAnsi="Times New Roman"/>
                <w:b/>
                <w:bCs/>
                <w:i/>
                <w:iCs/>
                <w:sz w:val="24"/>
                <w:szCs w:val="24"/>
                <w:lang w:val="en-US"/>
              </w:rPr>
              <w:t>Fire suppression techniques</w:t>
            </w:r>
            <w:r w:rsidRPr="00693D1F">
              <w:rPr>
                <w:rFonts w:ascii="Times New Roman" w:eastAsia="Times New Roman" w:hAnsi="Times New Roman"/>
                <w:sz w:val="24"/>
                <w:szCs w:val="24"/>
                <w:lang w:val="en-US"/>
              </w:rPr>
              <w:t>, equipment and extinguishing media appropriate to fire conditions are used.</w:t>
            </w:r>
          </w:p>
          <w:p w14:paraId="0A049032" w14:textId="77777777" w:rsidR="00B31B84" w:rsidRPr="00693D1F" w:rsidRDefault="00B31B84" w:rsidP="004A4230">
            <w:pPr>
              <w:numPr>
                <w:ilvl w:val="1"/>
                <w:numId w:val="88"/>
              </w:numPr>
              <w:spacing w:after="0"/>
              <w:contextualSpacing/>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Fire control lines are prepared in accordance with team leader’s instructions.</w:t>
            </w:r>
          </w:p>
          <w:p w14:paraId="6C1C945F" w14:textId="77777777" w:rsidR="00B31B84" w:rsidRPr="00693D1F" w:rsidRDefault="00B31B84" w:rsidP="004A4230">
            <w:pPr>
              <w:numPr>
                <w:ilvl w:val="1"/>
                <w:numId w:val="88"/>
              </w:numPr>
              <w:spacing w:after="0"/>
              <w:contextualSpacing/>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Equipment is positioned, made ready for use and protected from damage in accordance with organisational procedures.</w:t>
            </w:r>
          </w:p>
          <w:p w14:paraId="1F74E1EC" w14:textId="77777777" w:rsidR="00B31B84" w:rsidRPr="00693D1F" w:rsidRDefault="00B31B84" w:rsidP="004A4230">
            <w:pPr>
              <w:numPr>
                <w:ilvl w:val="1"/>
                <w:numId w:val="88"/>
              </w:numPr>
              <w:spacing w:after="0"/>
              <w:contextualSpacing/>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 xml:space="preserve">Fire is attacked taking into account </w:t>
            </w:r>
            <w:r w:rsidRPr="00693D1F">
              <w:rPr>
                <w:rFonts w:ascii="Times New Roman" w:eastAsia="Times New Roman" w:hAnsi="Times New Roman"/>
                <w:b/>
                <w:bCs/>
                <w:i/>
                <w:iCs/>
                <w:sz w:val="24"/>
                <w:szCs w:val="24"/>
                <w:lang w:val="en-US"/>
              </w:rPr>
              <w:t>fire hazards</w:t>
            </w:r>
            <w:r w:rsidRPr="00693D1F">
              <w:rPr>
                <w:rFonts w:ascii="Times New Roman" w:eastAsia="Times New Roman" w:hAnsi="Times New Roman"/>
                <w:sz w:val="24"/>
                <w:szCs w:val="24"/>
                <w:lang w:val="en-US"/>
              </w:rPr>
              <w:t xml:space="preserve"> as directed and in accordance with organisational procedures.</w:t>
            </w:r>
          </w:p>
          <w:p w14:paraId="620BD34E" w14:textId="77777777" w:rsidR="00B31B84" w:rsidRPr="00693D1F" w:rsidRDefault="00B31B84" w:rsidP="004A4230">
            <w:pPr>
              <w:numPr>
                <w:ilvl w:val="1"/>
                <w:numId w:val="88"/>
              </w:numPr>
              <w:spacing w:after="0"/>
              <w:contextualSpacing/>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Evidence of fire cause and area of fire origin are protected.</w:t>
            </w:r>
          </w:p>
          <w:p w14:paraId="7AB6367E" w14:textId="77777777" w:rsidR="00B31B84" w:rsidRPr="00693D1F" w:rsidRDefault="00B31B84" w:rsidP="004A4230">
            <w:pPr>
              <w:numPr>
                <w:ilvl w:val="1"/>
                <w:numId w:val="88"/>
              </w:numPr>
              <w:spacing w:after="0"/>
              <w:contextualSpacing/>
              <w:rPr>
                <w:rFonts w:ascii="Times New Roman" w:eastAsia="Times New Roman" w:hAnsi="Times New Roman"/>
                <w:sz w:val="24"/>
                <w:szCs w:val="24"/>
              </w:rPr>
            </w:pPr>
            <w:r w:rsidRPr="00693D1F">
              <w:rPr>
                <w:rFonts w:ascii="Times New Roman" w:eastAsia="Times New Roman" w:hAnsi="Times New Roman"/>
                <w:b/>
                <w:bCs/>
                <w:i/>
                <w:iCs/>
                <w:sz w:val="24"/>
                <w:szCs w:val="24"/>
                <w:lang w:val="en-US"/>
              </w:rPr>
              <w:t>Communication</w:t>
            </w:r>
            <w:r w:rsidRPr="00693D1F">
              <w:rPr>
                <w:rFonts w:ascii="Times New Roman" w:eastAsia="Times New Roman" w:hAnsi="Times New Roman"/>
                <w:sz w:val="24"/>
                <w:szCs w:val="24"/>
                <w:lang w:val="en-US"/>
              </w:rPr>
              <w:t xml:space="preserve"> is maintained at all times in accordance with organisational procedures.</w:t>
            </w:r>
          </w:p>
        </w:tc>
      </w:tr>
      <w:tr w:rsidR="00B31B84" w:rsidRPr="00693D1F" w14:paraId="1C9B2587" w14:textId="77777777" w:rsidTr="006F180E">
        <w:tc>
          <w:tcPr>
            <w:tcW w:w="1471" w:type="pct"/>
          </w:tcPr>
          <w:p w14:paraId="5849C084" w14:textId="77777777" w:rsidR="00B31B84" w:rsidRPr="00693D1F" w:rsidRDefault="00B31B84" w:rsidP="004A4230">
            <w:pPr>
              <w:numPr>
                <w:ilvl w:val="0"/>
                <w:numId w:val="88"/>
              </w:numPr>
              <w:spacing w:after="0"/>
              <w:contextualSpacing/>
              <w:rPr>
                <w:rFonts w:ascii="Times New Roman" w:eastAsia="Times New Roman" w:hAnsi="Times New Roman"/>
                <w:color w:val="008000"/>
                <w:sz w:val="24"/>
                <w:szCs w:val="24"/>
              </w:rPr>
            </w:pPr>
            <w:bookmarkStart w:id="97" w:name="_Hlk17210317"/>
            <w:r w:rsidRPr="00693D1F">
              <w:rPr>
                <w:rFonts w:ascii="Times New Roman" w:eastAsia="Times New Roman" w:hAnsi="Times New Roman"/>
                <w:sz w:val="24"/>
                <w:szCs w:val="24"/>
                <w:lang w:val="en-US"/>
              </w:rPr>
              <w:t>React to wildfire and weather conditions.</w:t>
            </w:r>
            <w:bookmarkEnd w:id="97"/>
          </w:p>
        </w:tc>
        <w:tc>
          <w:tcPr>
            <w:tcW w:w="3529" w:type="pct"/>
          </w:tcPr>
          <w:p w14:paraId="206B77C0" w14:textId="77777777" w:rsidR="00B31B84" w:rsidRPr="00693D1F" w:rsidRDefault="00B31B84" w:rsidP="004A4230">
            <w:pPr>
              <w:numPr>
                <w:ilvl w:val="1"/>
                <w:numId w:val="8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Conditions at the fire are observed and their effect on fire behaviour and development are noted and reported to supervisor.</w:t>
            </w:r>
          </w:p>
          <w:p w14:paraId="55DDB486" w14:textId="77777777" w:rsidR="00B31B84" w:rsidRPr="00693D1F" w:rsidRDefault="00B31B84" w:rsidP="004A4230">
            <w:pPr>
              <w:numPr>
                <w:ilvl w:val="1"/>
                <w:numId w:val="88"/>
              </w:numPr>
              <w:spacing w:after="0"/>
              <w:contextualSpacing/>
              <w:rPr>
                <w:rFonts w:ascii="Times New Roman" w:eastAsia="Times New Roman" w:hAnsi="Times New Roman"/>
                <w:sz w:val="24"/>
                <w:szCs w:val="24"/>
              </w:rPr>
            </w:pPr>
            <w:r w:rsidRPr="00693D1F">
              <w:rPr>
                <w:rFonts w:ascii="Times New Roman" w:eastAsia="Times New Roman" w:hAnsi="Times New Roman"/>
                <w:b/>
                <w:bCs/>
                <w:i/>
                <w:iCs/>
                <w:sz w:val="24"/>
                <w:szCs w:val="24"/>
              </w:rPr>
              <w:t>Weather conditions</w:t>
            </w:r>
            <w:r w:rsidRPr="00693D1F">
              <w:rPr>
                <w:rFonts w:ascii="Times New Roman" w:eastAsia="Times New Roman" w:hAnsi="Times New Roman"/>
                <w:sz w:val="24"/>
                <w:szCs w:val="24"/>
              </w:rPr>
              <w:t xml:space="preserve"> and changes to fire behaviour are observed and reported to team leader.</w:t>
            </w:r>
          </w:p>
          <w:p w14:paraId="3563663A" w14:textId="77777777" w:rsidR="00B31B84" w:rsidRPr="00693D1F" w:rsidRDefault="00B31B84" w:rsidP="004A4230">
            <w:pPr>
              <w:numPr>
                <w:ilvl w:val="1"/>
                <w:numId w:val="88"/>
              </w:numPr>
              <w:spacing w:after="0"/>
              <w:contextualSpacing/>
              <w:rPr>
                <w:rFonts w:ascii="Times New Roman" w:eastAsia="Times New Roman" w:hAnsi="Times New Roman"/>
                <w:sz w:val="24"/>
                <w:szCs w:val="24"/>
              </w:rPr>
            </w:pPr>
            <w:r w:rsidRPr="00693D1F">
              <w:rPr>
                <w:rFonts w:ascii="Times New Roman" w:eastAsia="Times New Roman" w:hAnsi="Times New Roman"/>
                <w:b/>
                <w:bCs/>
                <w:i/>
                <w:iCs/>
                <w:sz w:val="24"/>
                <w:szCs w:val="24"/>
              </w:rPr>
              <w:t>Variations in topography, fuel features</w:t>
            </w:r>
            <w:r w:rsidRPr="00693D1F">
              <w:rPr>
                <w:rFonts w:ascii="Times New Roman" w:eastAsia="Times New Roman" w:hAnsi="Times New Roman"/>
                <w:sz w:val="24"/>
                <w:szCs w:val="24"/>
              </w:rPr>
              <w:t xml:space="preserve"> and fuel arrangements are observed and effect on fire behaviour is reported to team leader as required.</w:t>
            </w:r>
          </w:p>
          <w:p w14:paraId="415587FA" w14:textId="77777777" w:rsidR="00B31B84" w:rsidRPr="00693D1F" w:rsidRDefault="00B31B84" w:rsidP="004A4230">
            <w:pPr>
              <w:numPr>
                <w:ilvl w:val="1"/>
                <w:numId w:val="88"/>
              </w:numPr>
              <w:spacing w:after="0"/>
              <w:contextualSpacing/>
              <w:rPr>
                <w:rFonts w:ascii="Times New Roman" w:eastAsia="Times New Roman" w:hAnsi="Times New Roman"/>
                <w:sz w:val="24"/>
                <w:szCs w:val="24"/>
              </w:rPr>
            </w:pPr>
            <w:r w:rsidRPr="00693D1F">
              <w:rPr>
                <w:rFonts w:ascii="Times New Roman" w:eastAsia="Times New Roman" w:hAnsi="Times New Roman"/>
                <w:b/>
                <w:bCs/>
                <w:i/>
                <w:iCs/>
                <w:sz w:val="24"/>
                <w:szCs w:val="24"/>
              </w:rPr>
              <w:t>Escape routes</w:t>
            </w:r>
            <w:r w:rsidRPr="00693D1F">
              <w:rPr>
                <w:rFonts w:ascii="Times New Roman" w:eastAsia="Times New Roman" w:hAnsi="Times New Roman"/>
                <w:sz w:val="24"/>
                <w:szCs w:val="24"/>
              </w:rPr>
              <w:t xml:space="preserve"> and </w:t>
            </w:r>
            <w:r w:rsidRPr="00693D1F">
              <w:rPr>
                <w:rFonts w:ascii="Times New Roman" w:eastAsia="Times New Roman" w:hAnsi="Times New Roman"/>
                <w:b/>
                <w:bCs/>
                <w:i/>
                <w:iCs/>
                <w:sz w:val="24"/>
                <w:szCs w:val="24"/>
              </w:rPr>
              <w:t>safety zones</w:t>
            </w:r>
            <w:r w:rsidRPr="00693D1F">
              <w:rPr>
                <w:rFonts w:ascii="Times New Roman" w:eastAsia="Times New Roman" w:hAnsi="Times New Roman"/>
                <w:sz w:val="24"/>
                <w:szCs w:val="24"/>
              </w:rPr>
              <w:t xml:space="preserve"> are identified and maintained as per SOPs.</w:t>
            </w:r>
          </w:p>
          <w:p w14:paraId="094E518C" w14:textId="77777777" w:rsidR="00B31B84" w:rsidRPr="00693D1F" w:rsidRDefault="00B31B84" w:rsidP="004A4230">
            <w:pPr>
              <w:numPr>
                <w:ilvl w:val="1"/>
                <w:numId w:val="8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Communication is maintained with other firefighting personnel and team leader throughout operational activities.</w:t>
            </w:r>
          </w:p>
        </w:tc>
      </w:tr>
      <w:tr w:rsidR="00B31B84" w:rsidRPr="00693D1F" w14:paraId="21CEF6E6" w14:textId="77777777" w:rsidTr="006F180E">
        <w:tc>
          <w:tcPr>
            <w:tcW w:w="1471" w:type="pct"/>
          </w:tcPr>
          <w:p w14:paraId="06FB7254" w14:textId="77777777" w:rsidR="00B31B84" w:rsidRPr="00693D1F" w:rsidRDefault="00B31B84" w:rsidP="004A4230">
            <w:pPr>
              <w:numPr>
                <w:ilvl w:val="0"/>
                <w:numId w:val="88"/>
              </w:numPr>
              <w:spacing w:after="0"/>
              <w:contextualSpacing/>
              <w:rPr>
                <w:rFonts w:ascii="Times New Roman" w:eastAsia="Times New Roman" w:hAnsi="Times New Roman"/>
                <w:sz w:val="24"/>
                <w:szCs w:val="24"/>
                <w:lang w:val="en-US"/>
              </w:rPr>
            </w:pPr>
            <w:bookmarkStart w:id="98" w:name="_Hlk17210362"/>
            <w:r w:rsidRPr="00693D1F">
              <w:rPr>
                <w:rFonts w:ascii="Times New Roman" w:eastAsia="Times New Roman" w:hAnsi="Times New Roman"/>
                <w:sz w:val="24"/>
                <w:szCs w:val="24"/>
                <w:lang w:val="en-US"/>
              </w:rPr>
              <w:t>Engage in mop-up, patrol activities and support operations.</w:t>
            </w:r>
            <w:bookmarkEnd w:id="98"/>
          </w:p>
        </w:tc>
        <w:tc>
          <w:tcPr>
            <w:tcW w:w="3529" w:type="pct"/>
          </w:tcPr>
          <w:p w14:paraId="775DC286" w14:textId="77777777" w:rsidR="00B31B84" w:rsidRPr="00693D1F" w:rsidRDefault="00B31B84" w:rsidP="004A4230">
            <w:pPr>
              <w:numPr>
                <w:ilvl w:val="1"/>
                <w:numId w:val="8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Mopping-up activities are carried out as per workplace procedures.</w:t>
            </w:r>
          </w:p>
          <w:p w14:paraId="62FC8FDB" w14:textId="77777777" w:rsidR="00B31B84" w:rsidRPr="00693D1F" w:rsidRDefault="00B31B84" w:rsidP="004A4230">
            <w:pPr>
              <w:numPr>
                <w:ilvl w:val="1"/>
                <w:numId w:val="8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Patrol of the perimeter or sector of the fire is maintained as per workplace procedures.</w:t>
            </w:r>
          </w:p>
          <w:p w14:paraId="0E27A418" w14:textId="77777777" w:rsidR="00B31B84" w:rsidRPr="00693D1F" w:rsidRDefault="00B31B84" w:rsidP="004A4230">
            <w:pPr>
              <w:numPr>
                <w:ilvl w:val="1"/>
                <w:numId w:val="8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Activities to support firefighting operations are carried as per workplace procedures.</w:t>
            </w:r>
          </w:p>
        </w:tc>
      </w:tr>
      <w:tr w:rsidR="00B31B84" w:rsidRPr="00693D1F" w14:paraId="69A5AB35" w14:textId="77777777" w:rsidTr="006F180E">
        <w:tc>
          <w:tcPr>
            <w:tcW w:w="1471" w:type="pct"/>
          </w:tcPr>
          <w:p w14:paraId="1BE2A8A7" w14:textId="7233DF53" w:rsidR="00B31B84" w:rsidRPr="00693D1F" w:rsidRDefault="00B31B84" w:rsidP="004A4230">
            <w:pPr>
              <w:numPr>
                <w:ilvl w:val="0"/>
                <w:numId w:val="88"/>
              </w:numPr>
              <w:spacing w:after="0"/>
              <w:contextualSpacing/>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 xml:space="preserve">Conduct </w:t>
            </w:r>
            <w:r w:rsidR="000E799C" w:rsidRPr="00693D1F">
              <w:rPr>
                <w:rFonts w:ascii="Times New Roman" w:eastAsia="Times New Roman" w:hAnsi="Times New Roman"/>
                <w:sz w:val="24"/>
                <w:szCs w:val="24"/>
                <w:lang w:val="en-US"/>
              </w:rPr>
              <w:t>wild</w:t>
            </w:r>
            <w:r w:rsidRPr="00693D1F">
              <w:rPr>
                <w:rFonts w:ascii="Times New Roman" w:eastAsia="Times New Roman" w:hAnsi="Times New Roman"/>
                <w:sz w:val="24"/>
                <w:szCs w:val="24"/>
                <w:lang w:val="en-US"/>
              </w:rPr>
              <w:t>fire recovery process.</w:t>
            </w:r>
          </w:p>
        </w:tc>
        <w:tc>
          <w:tcPr>
            <w:tcW w:w="3529" w:type="pct"/>
          </w:tcPr>
          <w:p w14:paraId="616CD300" w14:textId="77777777" w:rsidR="00B31B84" w:rsidRPr="00693D1F" w:rsidRDefault="00B31B84" w:rsidP="004A4230">
            <w:pPr>
              <w:numPr>
                <w:ilvl w:val="1"/>
                <w:numId w:val="8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Equipment and consumables are recovered as per workplace policies.</w:t>
            </w:r>
          </w:p>
          <w:p w14:paraId="26E79A04" w14:textId="77777777" w:rsidR="00B31B84" w:rsidRPr="00693D1F" w:rsidRDefault="00B31B84" w:rsidP="004A4230">
            <w:pPr>
              <w:numPr>
                <w:ilvl w:val="1"/>
                <w:numId w:val="8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lastRenderedPageBreak/>
              <w:t>Equipment is stored in accordance with organisational procedures.</w:t>
            </w:r>
          </w:p>
          <w:p w14:paraId="1E0C5E54" w14:textId="77777777" w:rsidR="00B31B84" w:rsidRPr="00693D1F" w:rsidRDefault="00B31B84" w:rsidP="004A4230">
            <w:pPr>
              <w:numPr>
                <w:ilvl w:val="1"/>
                <w:numId w:val="8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Cleaning and maintenance are carried out in accordance with organisational procedures.</w:t>
            </w:r>
          </w:p>
          <w:p w14:paraId="5B8B6BF2" w14:textId="77777777" w:rsidR="00B31B84" w:rsidRPr="00693D1F" w:rsidRDefault="00B31B84" w:rsidP="004A4230">
            <w:pPr>
              <w:numPr>
                <w:ilvl w:val="1"/>
                <w:numId w:val="8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Damaged or lost equipment is reported in accordance with organisational procedures.</w:t>
            </w:r>
          </w:p>
          <w:p w14:paraId="0EB8FBEF" w14:textId="77777777" w:rsidR="00B31B84" w:rsidRPr="00693D1F" w:rsidRDefault="00B31B84" w:rsidP="004A4230">
            <w:pPr>
              <w:numPr>
                <w:ilvl w:val="1"/>
                <w:numId w:val="88"/>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Restoration of burnt area is planned and implemented as per workplace procedures.</w:t>
            </w:r>
          </w:p>
        </w:tc>
      </w:tr>
    </w:tbl>
    <w:p w14:paraId="13A5F09D" w14:textId="77777777" w:rsidR="00B31B84" w:rsidRPr="00693D1F" w:rsidRDefault="00B31B84" w:rsidP="00B31B84">
      <w:pPr>
        <w:spacing w:after="0"/>
        <w:jc w:val="both"/>
        <w:rPr>
          <w:rFonts w:ascii="Times New Roman" w:eastAsia="Times New Roman" w:hAnsi="Times New Roman"/>
          <w:b/>
          <w:sz w:val="24"/>
          <w:szCs w:val="24"/>
          <w:lang w:val="en-US"/>
        </w:rPr>
      </w:pPr>
    </w:p>
    <w:p w14:paraId="600C8123"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RANGE</w:t>
      </w:r>
    </w:p>
    <w:p w14:paraId="5AC30E34"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p w14:paraId="0804CFB7" w14:textId="77777777" w:rsidR="00B31B84" w:rsidRPr="00693D1F" w:rsidRDefault="00B31B84" w:rsidP="00B31B84">
      <w:pPr>
        <w:spacing w:after="0"/>
        <w:jc w:val="both"/>
        <w:rPr>
          <w:rFonts w:ascii="Times New Roman" w:eastAsia="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6025"/>
      </w:tblGrid>
      <w:tr w:rsidR="00B31B84" w:rsidRPr="00693D1F" w14:paraId="77BFB206" w14:textId="77777777" w:rsidTr="006F180E">
        <w:tc>
          <w:tcPr>
            <w:tcW w:w="1778" w:type="pct"/>
          </w:tcPr>
          <w:p w14:paraId="3BA14565" w14:textId="77777777" w:rsidR="00B31B84" w:rsidRPr="00693D1F" w:rsidRDefault="00B31B84" w:rsidP="00B31B84">
            <w:pPr>
              <w:spacing w:after="0"/>
              <w:ind w:left="-108"/>
              <w:contextualSpacing/>
              <w:jc w:val="both"/>
              <w:rPr>
                <w:rFonts w:ascii="Times New Roman" w:eastAsia="Times New Roman" w:hAnsi="Times New Roman"/>
                <w:b/>
                <w:sz w:val="24"/>
                <w:szCs w:val="24"/>
              </w:rPr>
            </w:pPr>
            <w:r w:rsidRPr="00693D1F">
              <w:rPr>
                <w:rFonts w:ascii="Times New Roman" w:eastAsia="Times New Roman" w:hAnsi="Times New Roman"/>
                <w:b/>
                <w:sz w:val="24"/>
                <w:szCs w:val="24"/>
                <w:lang w:val="en-US"/>
              </w:rPr>
              <w:t xml:space="preserve"> VARIABLE </w:t>
            </w:r>
          </w:p>
        </w:tc>
        <w:tc>
          <w:tcPr>
            <w:tcW w:w="3222" w:type="pct"/>
          </w:tcPr>
          <w:p w14:paraId="34F00A16" w14:textId="77777777"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RANGE</w:t>
            </w:r>
          </w:p>
        </w:tc>
      </w:tr>
      <w:tr w:rsidR="00B31B84" w:rsidRPr="00693D1F" w14:paraId="2F7CA3B3" w14:textId="77777777" w:rsidTr="006F180E">
        <w:tc>
          <w:tcPr>
            <w:tcW w:w="1778" w:type="pct"/>
            <w:tcBorders>
              <w:top w:val="single" w:sz="6" w:space="0" w:color="auto"/>
              <w:left w:val="single" w:sz="6" w:space="0" w:color="auto"/>
              <w:bottom w:val="single" w:sz="6" w:space="0" w:color="auto"/>
              <w:right w:val="single" w:sz="6" w:space="0" w:color="auto"/>
            </w:tcBorders>
          </w:tcPr>
          <w:p w14:paraId="101D8DB0" w14:textId="511659AF" w:rsidR="00B31B84" w:rsidRPr="00693D1F" w:rsidRDefault="00B31B84" w:rsidP="004A4230">
            <w:pPr>
              <w:pStyle w:val="ListParagraph"/>
              <w:keepNext/>
              <w:numPr>
                <w:ilvl w:val="0"/>
                <w:numId w:val="236"/>
              </w:numPr>
              <w:spacing w:after="0"/>
              <w:rPr>
                <w:rFonts w:ascii="Times New Roman" w:eastAsia="Times New Roman" w:hAnsi="Times New Roman"/>
                <w:b/>
                <w:noProof/>
                <w:sz w:val="24"/>
                <w:szCs w:val="24"/>
              </w:rPr>
            </w:pPr>
            <w:r w:rsidRPr="00693D1F">
              <w:rPr>
                <w:rStyle w:val="BoldandItalics"/>
                <w:rFonts w:ascii="Times New Roman" w:hAnsi="Times New Roman"/>
                <w:b w:val="0"/>
                <w:bCs/>
                <w:i w:val="0"/>
                <w:iCs/>
                <w:sz w:val="24"/>
                <w:szCs w:val="24"/>
              </w:rPr>
              <w:t>Type of fire</w:t>
            </w:r>
            <w:r w:rsidR="00486874">
              <w:rPr>
                <w:rStyle w:val="BoldandItalics"/>
                <w:rFonts w:ascii="Times New Roman" w:hAnsi="Times New Roman"/>
                <w:b w:val="0"/>
                <w:bCs/>
                <w:i w:val="0"/>
                <w:iCs/>
                <w:sz w:val="24"/>
                <w:szCs w:val="24"/>
              </w:rPr>
              <w:t xml:space="preserve"> may</w:t>
            </w:r>
            <w:r w:rsidRPr="00693D1F">
              <w:rPr>
                <w:rFonts w:ascii="Times New Roman" w:hAnsi="Times New Roman"/>
                <w:sz w:val="24"/>
                <w:szCs w:val="24"/>
              </w:rPr>
              <w:t xml:space="preserve"> include but not limited to:</w:t>
            </w:r>
          </w:p>
        </w:tc>
        <w:tc>
          <w:tcPr>
            <w:tcW w:w="3222" w:type="pct"/>
            <w:tcBorders>
              <w:top w:val="single" w:sz="6" w:space="0" w:color="auto"/>
              <w:left w:val="single" w:sz="6" w:space="0" w:color="auto"/>
              <w:bottom w:val="single" w:sz="6" w:space="0" w:color="auto"/>
              <w:right w:val="single" w:sz="6" w:space="0" w:color="auto"/>
            </w:tcBorders>
          </w:tcPr>
          <w:p w14:paraId="58D15601" w14:textId="77777777" w:rsidR="00B31B84" w:rsidRPr="00693D1F" w:rsidRDefault="00B31B84" w:rsidP="00B31B84">
            <w:pPr>
              <w:pStyle w:val="ListBullet"/>
              <w:rPr>
                <w:szCs w:val="24"/>
              </w:rPr>
            </w:pPr>
            <w:r w:rsidRPr="00693D1F">
              <w:rPr>
                <w:szCs w:val="24"/>
              </w:rPr>
              <w:t xml:space="preserve">crown </w:t>
            </w:r>
          </w:p>
          <w:p w14:paraId="71DD3FA0" w14:textId="77777777" w:rsidR="00B31B84" w:rsidRPr="00693D1F" w:rsidRDefault="00B31B84" w:rsidP="00B31B84">
            <w:pPr>
              <w:pStyle w:val="ListBullet"/>
              <w:rPr>
                <w:szCs w:val="24"/>
              </w:rPr>
            </w:pPr>
            <w:r w:rsidRPr="00693D1F">
              <w:rPr>
                <w:szCs w:val="24"/>
              </w:rPr>
              <w:t>ground</w:t>
            </w:r>
          </w:p>
          <w:p w14:paraId="4FDEC01B" w14:textId="77777777" w:rsidR="00B31B84" w:rsidRPr="00693D1F" w:rsidRDefault="00B31B84" w:rsidP="00B31B84">
            <w:pPr>
              <w:pStyle w:val="ListBullet"/>
              <w:rPr>
                <w:szCs w:val="24"/>
              </w:rPr>
            </w:pPr>
            <w:r w:rsidRPr="00693D1F">
              <w:rPr>
                <w:szCs w:val="24"/>
              </w:rPr>
              <w:t>surface</w:t>
            </w:r>
          </w:p>
        </w:tc>
      </w:tr>
      <w:tr w:rsidR="00B31B84" w:rsidRPr="00693D1F" w14:paraId="0CAAC231" w14:textId="77777777" w:rsidTr="006F180E">
        <w:tc>
          <w:tcPr>
            <w:tcW w:w="1778" w:type="pct"/>
            <w:tcBorders>
              <w:top w:val="single" w:sz="6" w:space="0" w:color="auto"/>
              <w:left w:val="single" w:sz="6" w:space="0" w:color="auto"/>
              <w:bottom w:val="single" w:sz="6" w:space="0" w:color="auto"/>
              <w:right w:val="single" w:sz="6" w:space="0" w:color="auto"/>
            </w:tcBorders>
          </w:tcPr>
          <w:p w14:paraId="5BA0E656" w14:textId="59DC278D" w:rsidR="00B31B84" w:rsidRPr="00693D1F" w:rsidRDefault="00B31B84" w:rsidP="004A4230">
            <w:pPr>
              <w:pStyle w:val="ListParagraph"/>
              <w:numPr>
                <w:ilvl w:val="0"/>
                <w:numId w:val="236"/>
              </w:numPr>
              <w:spacing w:after="0"/>
              <w:rPr>
                <w:rFonts w:ascii="Times New Roman" w:eastAsia="Times New Roman" w:hAnsi="Times New Roman"/>
                <w:sz w:val="24"/>
                <w:szCs w:val="24"/>
              </w:rPr>
            </w:pPr>
            <w:r w:rsidRPr="00693D1F">
              <w:rPr>
                <w:rStyle w:val="BoldandItalics"/>
                <w:rFonts w:ascii="Times New Roman" w:hAnsi="Times New Roman"/>
                <w:b w:val="0"/>
                <w:bCs/>
                <w:i w:val="0"/>
                <w:iCs/>
                <w:sz w:val="24"/>
                <w:szCs w:val="24"/>
              </w:rPr>
              <w:t>Type of fuel</w:t>
            </w:r>
            <w:r w:rsidRPr="00693D1F">
              <w:rPr>
                <w:rFonts w:ascii="Times New Roman" w:hAnsi="Times New Roman"/>
                <w:sz w:val="24"/>
                <w:szCs w:val="24"/>
              </w:rPr>
              <w:t xml:space="preserve"> </w:t>
            </w:r>
            <w:r w:rsidR="00486874">
              <w:rPr>
                <w:rFonts w:ascii="Times New Roman" w:hAnsi="Times New Roman"/>
                <w:sz w:val="24"/>
                <w:szCs w:val="24"/>
              </w:rPr>
              <w:t>m</w:t>
            </w:r>
            <w:r w:rsidR="00486874">
              <w:t xml:space="preserve">ay </w:t>
            </w:r>
            <w:r w:rsidRPr="00693D1F">
              <w:rPr>
                <w:rFonts w:ascii="Times New Roman" w:hAnsi="Times New Roman"/>
                <w:sz w:val="24"/>
                <w:szCs w:val="24"/>
              </w:rPr>
              <w:t>include but not limited to:</w:t>
            </w:r>
          </w:p>
        </w:tc>
        <w:tc>
          <w:tcPr>
            <w:tcW w:w="3222" w:type="pct"/>
            <w:tcBorders>
              <w:top w:val="single" w:sz="6" w:space="0" w:color="auto"/>
              <w:left w:val="single" w:sz="6" w:space="0" w:color="auto"/>
              <w:bottom w:val="single" w:sz="6" w:space="0" w:color="auto"/>
              <w:right w:val="single" w:sz="6" w:space="0" w:color="auto"/>
            </w:tcBorders>
          </w:tcPr>
          <w:p w14:paraId="46B1690D" w14:textId="77777777" w:rsidR="00B31B84" w:rsidRPr="00693D1F" w:rsidRDefault="00B31B84" w:rsidP="00B31B84">
            <w:pPr>
              <w:pStyle w:val="ListBullet"/>
              <w:rPr>
                <w:szCs w:val="24"/>
              </w:rPr>
            </w:pPr>
            <w:r w:rsidRPr="00693D1F">
              <w:rPr>
                <w:szCs w:val="24"/>
              </w:rPr>
              <w:t>crop</w:t>
            </w:r>
          </w:p>
          <w:p w14:paraId="1F180293" w14:textId="77777777" w:rsidR="00B31B84" w:rsidRPr="00693D1F" w:rsidRDefault="00B31B84" w:rsidP="00B31B84">
            <w:pPr>
              <w:pStyle w:val="ListBullet"/>
              <w:rPr>
                <w:szCs w:val="24"/>
              </w:rPr>
            </w:pPr>
            <w:r w:rsidRPr="00693D1F">
              <w:rPr>
                <w:szCs w:val="24"/>
              </w:rPr>
              <w:t>forest</w:t>
            </w:r>
          </w:p>
          <w:p w14:paraId="772775A0" w14:textId="77777777" w:rsidR="00B31B84" w:rsidRPr="00693D1F" w:rsidRDefault="00B31B84" w:rsidP="00B31B84">
            <w:pPr>
              <w:pStyle w:val="ListBullet"/>
              <w:rPr>
                <w:szCs w:val="24"/>
              </w:rPr>
            </w:pPr>
            <w:r w:rsidRPr="00693D1F">
              <w:rPr>
                <w:szCs w:val="24"/>
              </w:rPr>
              <w:t>grass</w:t>
            </w:r>
          </w:p>
          <w:p w14:paraId="3FD86C1E" w14:textId="77777777" w:rsidR="00B31B84" w:rsidRPr="00693D1F" w:rsidRDefault="00B31B84" w:rsidP="00B31B84">
            <w:pPr>
              <w:pStyle w:val="ListBullet"/>
              <w:rPr>
                <w:szCs w:val="24"/>
              </w:rPr>
            </w:pPr>
            <w:r w:rsidRPr="00693D1F">
              <w:rPr>
                <w:szCs w:val="24"/>
              </w:rPr>
              <w:t xml:space="preserve">heath </w:t>
            </w:r>
          </w:p>
          <w:p w14:paraId="6CB89170" w14:textId="77777777" w:rsidR="00B31B84" w:rsidRPr="00693D1F" w:rsidRDefault="00B31B84" w:rsidP="00B31B84">
            <w:pPr>
              <w:pStyle w:val="ListBullet"/>
              <w:rPr>
                <w:szCs w:val="24"/>
              </w:rPr>
            </w:pPr>
            <w:r w:rsidRPr="00693D1F">
              <w:rPr>
                <w:szCs w:val="24"/>
              </w:rPr>
              <w:t>peat, coal and combustible soils</w:t>
            </w:r>
          </w:p>
          <w:p w14:paraId="7FB06E05" w14:textId="77777777" w:rsidR="00B31B84" w:rsidRPr="00693D1F" w:rsidRDefault="00B31B84" w:rsidP="00B31B84">
            <w:pPr>
              <w:pStyle w:val="ListBullet"/>
              <w:rPr>
                <w:szCs w:val="24"/>
              </w:rPr>
            </w:pPr>
            <w:r w:rsidRPr="00693D1F">
              <w:rPr>
                <w:szCs w:val="24"/>
              </w:rPr>
              <w:t>plantation</w:t>
            </w:r>
          </w:p>
          <w:p w14:paraId="5B690F83" w14:textId="77777777" w:rsidR="00B31B84" w:rsidRPr="00693D1F" w:rsidRDefault="00B31B84" w:rsidP="00B31B84">
            <w:pPr>
              <w:pStyle w:val="ListBullet"/>
              <w:rPr>
                <w:szCs w:val="24"/>
              </w:rPr>
            </w:pPr>
            <w:r w:rsidRPr="00693D1F">
              <w:rPr>
                <w:szCs w:val="24"/>
              </w:rPr>
              <w:t>scrub</w:t>
            </w:r>
          </w:p>
          <w:p w14:paraId="2E79AB3B" w14:textId="34796C81" w:rsidR="00C61EC2" w:rsidRPr="00693D1F" w:rsidRDefault="00C61EC2" w:rsidP="00B31B84">
            <w:pPr>
              <w:pStyle w:val="ListBullet"/>
              <w:rPr>
                <w:szCs w:val="24"/>
              </w:rPr>
            </w:pPr>
            <w:r w:rsidRPr="00693D1F">
              <w:rPr>
                <w:szCs w:val="24"/>
              </w:rPr>
              <w:t>dead litter.</w:t>
            </w:r>
          </w:p>
        </w:tc>
      </w:tr>
      <w:tr w:rsidR="00B31B84" w:rsidRPr="00693D1F" w14:paraId="31476D7B" w14:textId="77777777" w:rsidTr="006F180E">
        <w:tc>
          <w:tcPr>
            <w:tcW w:w="1778" w:type="pct"/>
            <w:tcBorders>
              <w:top w:val="single" w:sz="6" w:space="0" w:color="auto"/>
              <w:left w:val="single" w:sz="6" w:space="0" w:color="auto"/>
              <w:bottom w:val="single" w:sz="6" w:space="0" w:color="auto"/>
              <w:right w:val="single" w:sz="6" w:space="0" w:color="auto"/>
            </w:tcBorders>
          </w:tcPr>
          <w:p w14:paraId="0DE8776B" w14:textId="44F6FF55" w:rsidR="00B31B84" w:rsidRPr="00693D1F" w:rsidRDefault="00B31B84" w:rsidP="004A4230">
            <w:pPr>
              <w:pStyle w:val="BodyText"/>
              <w:numPr>
                <w:ilvl w:val="0"/>
                <w:numId w:val="236"/>
              </w:numPr>
              <w:rPr>
                <w:rFonts w:ascii="Times New Roman" w:hAnsi="Times New Roman"/>
                <w:sz w:val="24"/>
                <w:szCs w:val="24"/>
              </w:rPr>
            </w:pPr>
            <w:r w:rsidRPr="00693D1F">
              <w:rPr>
                <w:rStyle w:val="BoldandItalics"/>
                <w:rFonts w:ascii="Times New Roman" w:hAnsi="Times New Roman"/>
                <w:b w:val="0"/>
                <w:bCs/>
                <w:i w:val="0"/>
                <w:iCs/>
                <w:sz w:val="24"/>
                <w:szCs w:val="24"/>
              </w:rPr>
              <w:t>Evidence relevant to fire cause</w:t>
            </w:r>
            <w:r w:rsidRPr="00693D1F">
              <w:rPr>
                <w:rFonts w:ascii="Times New Roman" w:hAnsi="Times New Roman"/>
                <w:sz w:val="24"/>
                <w:szCs w:val="24"/>
              </w:rPr>
              <w:t xml:space="preserve"> </w:t>
            </w:r>
            <w:r w:rsidR="00486874">
              <w:rPr>
                <w:rFonts w:ascii="Times New Roman" w:hAnsi="Times New Roman"/>
                <w:sz w:val="24"/>
                <w:szCs w:val="24"/>
              </w:rPr>
              <w:t>m</w:t>
            </w:r>
            <w:r w:rsidR="00486874">
              <w:t xml:space="preserve">ay </w:t>
            </w:r>
            <w:r w:rsidRPr="00693D1F">
              <w:rPr>
                <w:rFonts w:ascii="Times New Roman" w:hAnsi="Times New Roman"/>
                <w:sz w:val="24"/>
                <w:szCs w:val="24"/>
                <w:lang w:val="en-GB"/>
              </w:rPr>
              <w:t>include but not limited to:</w:t>
            </w:r>
          </w:p>
          <w:p w14:paraId="2A39FE64" w14:textId="77777777" w:rsidR="00B31B84" w:rsidRPr="00693D1F" w:rsidRDefault="00B31B84" w:rsidP="00B31B84">
            <w:pPr>
              <w:spacing w:after="0"/>
              <w:ind w:left="342" w:hanging="283"/>
              <w:contextualSpacing/>
              <w:rPr>
                <w:rFonts w:ascii="Times New Roman" w:eastAsia="Times New Roman" w:hAnsi="Times New Roman"/>
                <w:sz w:val="24"/>
                <w:szCs w:val="24"/>
                <w:lang w:val="en-US"/>
              </w:rPr>
            </w:pPr>
          </w:p>
        </w:tc>
        <w:tc>
          <w:tcPr>
            <w:tcW w:w="3222" w:type="pct"/>
            <w:tcBorders>
              <w:top w:val="single" w:sz="6" w:space="0" w:color="auto"/>
              <w:left w:val="single" w:sz="6" w:space="0" w:color="auto"/>
              <w:bottom w:val="single" w:sz="6" w:space="0" w:color="auto"/>
              <w:right w:val="single" w:sz="6" w:space="0" w:color="auto"/>
            </w:tcBorders>
          </w:tcPr>
          <w:p w14:paraId="0DE116DA" w14:textId="77777777" w:rsidR="00B31B84" w:rsidRPr="00693D1F" w:rsidRDefault="00B31B84" w:rsidP="00B31B84">
            <w:pPr>
              <w:pStyle w:val="ListBullet"/>
              <w:rPr>
                <w:szCs w:val="24"/>
              </w:rPr>
            </w:pPr>
            <w:r w:rsidRPr="00693D1F">
              <w:rPr>
                <w:szCs w:val="24"/>
              </w:rPr>
              <w:t>fresh vehicles tracks</w:t>
            </w:r>
          </w:p>
          <w:p w14:paraId="0F36587A" w14:textId="77777777" w:rsidR="00B31B84" w:rsidRPr="00693D1F" w:rsidRDefault="00B31B84" w:rsidP="00B31B84">
            <w:pPr>
              <w:pStyle w:val="ListBullet"/>
              <w:rPr>
                <w:szCs w:val="24"/>
              </w:rPr>
            </w:pPr>
            <w:r w:rsidRPr="00693D1F">
              <w:rPr>
                <w:szCs w:val="24"/>
              </w:rPr>
              <w:t>items or objects at scene</w:t>
            </w:r>
          </w:p>
          <w:p w14:paraId="32ED0B66" w14:textId="77777777" w:rsidR="00B31B84" w:rsidRPr="00693D1F" w:rsidRDefault="00B31B84" w:rsidP="00B31B84">
            <w:pPr>
              <w:pStyle w:val="ListBullet"/>
              <w:rPr>
                <w:szCs w:val="24"/>
              </w:rPr>
            </w:pPr>
            <w:r w:rsidRPr="00693D1F">
              <w:rPr>
                <w:szCs w:val="24"/>
              </w:rPr>
              <w:t xml:space="preserve">nature and behaviour of fire at the scene upon arrival </w:t>
            </w:r>
          </w:p>
          <w:p w14:paraId="4ADB220B" w14:textId="77777777" w:rsidR="00B31B84" w:rsidRPr="00693D1F" w:rsidRDefault="00B31B84" w:rsidP="00B31B84">
            <w:pPr>
              <w:pStyle w:val="ListBullet"/>
              <w:rPr>
                <w:szCs w:val="24"/>
              </w:rPr>
            </w:pPr>
            <w:r w:rsidRPr="00693D1F">
              <w:rPr>
                <w:szCs w:val="24"/>
              </w:rPr>
              <w:t>nature and colour of smoke and number of columns</w:t>
            </w:r>
          </w:p>
          <w:p w14:paraId="53B5DF9B" w14:textId="77777777" w:rsidR="00B31B84" w:rsidRPr="00693D1F" w:rsidRDefault="00B31B84" w:rsidP="00B31B84">
            <w:pPr>
              <w:pStyle w:val="ListBullet"/>
              <w:rPr>
                <w:szCs w:val="24"/>
              </w:rPr>
            </w:pPr>
            <w:r w:rsidRPr="00693D1F">
              <w:rPr>
                <w:szCs w:val="24"/>
              </w:rPr>
              <w:t>people and vehicles leaving the scene</w:t>
            </w:r>
          </w:p>
          <w:p w14:paraId="03500E76" w14:textId="77777777" w:rsidR="00B31B84" w:rsidRPr="00693D1F" w:rsidRDefault="00B31B84" w:rsidP="00B31B84">
            <w:pPr>
              <w:pStyle w:val="ListBullet"/>
              <w:rPr>
                <w:szCs w:val="24"/>
              </w:rPr>
            </w:pPr>
            <w:r w:rsidRPr="00693D1F">
              <w:rPr>
                <w:szCs w:val="24"/>
              </w:rPr>
              <w:t>whether gates on access routes to the fire are closed, opened or locked</w:t>
            </w:r>
          </w:p>
        </w:tc>
      </w:tr>
      <w:tr w:rsidR="00B31B84" w:rsidRPr="00693D1F" w14:paraId="05B17F0E" w14:textId="77777777" w:rsidTr="006F180E">
        <w:tc>
          <w:tcPr>
            <w:tcW w:w="1778" w:type="pct"/>
            <w:tcBorders>
              <w:top w:val="single" w:sz="6" w:space="0" w:color="auto"/>
              <w:left w:val="single" w:sz="6" w:space="0" w:color="auto"/>
              <w:bottom w:val="single" w:sz="6" w:space="0" w:color="auto"/>
              <w:right w:val="single" w:sz="6" w:space="0" w:color="auto"/>
            </w:tcBorders>
          </w:tcPr>
          <w:p w14:paraId="1C3FCC66" w14:textId="4213AC61" w:rsidR="00B31B84" w:rsidRPr="00693D1F" w:rsidRDefault="00B31B84" w:rsidP="004A4230">
            <w:pPr>
              <w:pStyle w:val="ListParagraph"/>
              <w:numPr>
                <w:ilvl w:val="0"/>
                <w:numId w:val="236"/>
              </w:numPr>
              <w:spacing w:after="0"/>
              <w:rPr>
                <w:rFonts w:ascii="Times New Roman" w:eastAsia="Times New Roman" w:hAnsi="Times New Roman"/>
                <w:sz w:val="24"/>
                <w:szCs w:val="24"/>
              </w:rPr>
            </w:pPr>
            <w:r w:rsidRPr="00693D1F">
              <w:rPr>
                <w:rStyle w:val="BoldandItalics"/>
                <w:rFonts w:ascii="Times New Roman" w:hAnsi="Times New Roman"/>
                <w:b w:val="0"/>
                <w:bCs/>
                <w:i w:val="0"/>
                <w:iCs/>
                <w:sz w:val="24"/>
                <w:szCs w:val="24"/>
              </w:rPr>
              <w:t xml:space="preserve">Indicators of fire </w:t>
            </w:r>
            <w:proofErr w:type="spellStart"/>
            <w:r w:rsidRPr="00693D1F">
              <w:rPr>
                <w:rStyle w:val="BoldandItalics"/>
                <w:rFonts w:ascii="Times New Roman" w:hAnsi="Times New Roman"/>
                <w:b w:val="0"/>
                <w:bCs/>
                <w:i w:val="0"/>
                <w:iCs/>
                <w:sz w:val="24"/>
                <w:szCs w:val="24"/>
              </w:rPr>
              <w:t>behaviour</w:t>
            </w:r>
            <w:proofErr w:type="spellEnd"/>
            <w:r w:rsidRPr="00693D1F">
              <w:rPr>
                <w:rFonts w:ascii="Times New Roman" w:hAnsi="Times New Roman"/>
                <w:sz w:val="24"/>
                <w:szCs w:val="24"/>
              </w:rPr>
              <w:t xml:space="preserve"> </w:t>
            </w:r>
            <w:r w:rsidR="00486874">
              <w:rPr>
                <w:rFonts w:ascii="Times New Roman" w:hAnsi="Times New Roman"/>
                <w:sz w:val="24"/>
                <w:szCs w:val="24"/>
              </w:rPr>
              <w:t>m</w:t>
            </w:r>
            <w:r w:rsidR="00486874">
              <w:t xml:space="preserve">ay </w:t>
            </w:r>
            <w:r w:rsidRPr="00693D1F">
              <w:rPr>
                <w:rFonts w:ascii="Times New Roman" w:hAnsi="Times New Roman"/>
                <w:sz w:val="24"/>
                <w:szCs w:val="24"/>
              </w:rPr>
              <w:t>include but not limited to:</w:t>
            </w:r>
          </w:p>
        </w:tc>
        <w:tc>
          <w:tcPr>
            <w:tcW w:w="3222" w:type="pct"/>
            <w:tcBorders>
              <w:top w:val="single" w:sz="6" w:space="0" w:color="auto"/>
              <w:left w:val="single" w:sz="6" w:space="0" w:color="auto"/>
              <w:bottom w:val="single" w:sz="6" w:space="0" w:color="auto"/>
              <w:right w:val="single" w:sz="6" w:space="0" w:color="auto"/>
            </w:tcBorders>
          </w:tcPr>
          <w:p w14:paraId="56911ED3" w14:textId="77777777" w:rsidR="00B31B84" w:rsidRPr="00693D1F" w:rsidRDefault="00B31B84" w:rsidP="00B31B84">
            <w:pPr>
              <w:pStyle w:val="ListBullet"/>
              <w:rPr>
                <w:szCs w:val="24"/>
              </w:rPr>
            </w:pPr>
            <w:r w:rsidRPr="00693D1F">
              <w:rPr>
                <w:szCs w:val="24"/>
              </w:rPr>
              <w:t>flame height and length</w:t>
            </w:r>
          </w:p>
          <w:p w14:paraId="18586038" w14:textId="77777777" w:rsidR="00B31B84" w:rsidRPr="00693D1F" w:rsidRDefault="00B31B84" w:rsidP="00B31B84">
            <w:pPr>
              <w:pStyle w:val="ListBullet"/>
              <w:rPr>
                <w:szCs w:val="24"/>
              </w:rPr>
            </w:pPr>
            <w:r w:rsidRPr="00693D1F">
              <w:rPr>
                <w:szCs w:val="24"/>
              </w:rPr>
              <w:t>noise</w:t>
            </w:r>
          </w:p>
          <w:p w14:paraId="116FF679" w14:textId="77777777" w:rsidR="00B31B84" w:rsidRPr="00693D1F" w:rsidRDefault="00B31B84" w:rsidP="00B31B84">
            <w:pPr>
              <w:pStyle w:val="ListBullet"/>
              <w:rPr>
                <w:szCs w:val="24"/>
              </w:rPr>
            </w:pPr>
            <w:r w:rsidRPr="00693D1F">
              <w:rPr>
                <w:szCs w:val="24"/>
              </w:rPr>
              <w:t>rate of spread</w:t>
            </w:r>
          </w:p>
          <w:p w14:paraId="0F4F474B" w14:textId="77777777" w:rsidR="00B31B84" w:rsidRPr="00693D1F" w:rsidRDefault="00B31B84" w:rsidP="00B31B84">
            <w:pPr>
              <w:pStyle w:val="ListBullet"/>
              <w:rPr>
                <w:szCs w:val="24"/>
              </w:rPr>
            </w:pPr>
            <w:r w:rsidRPr="00693D1F">
              <w:rPr>
                <w:szCs w:val="24"/>
              </w:rPr>
              <w:t>smoke colour and density</w:t>
            </w:r>
          </w:p>
          <w:p w14:paraId="6F6EB8B9" w14:textId="77777777" w:rsidR="00B31B84" w:rsidRPr="00693D1F" w:rsidRDefault="00B31B84" w:rsidP="004A4230">
            <w:pPr>
              <w:numPr>
                <w:ilvl w:val="1"/>
                <w:numId w:val="97"/>
              </w:numPr>
              <w:spacing w:after="0"/>
              <w:contextualSpacing/>
              <w:rPr>
                <w:rFonts w:ascii="Times New Roman" w:eastAsia="Times New Roman" w:hAnsi="Times New Roman"/>
                <w:b/>
                <w:sz w:val="24"/>
                <w:szCs w:val="24"/>
              </w:rPr>
            </w:pPr>
            <w:r w:rsidRPr="00693D1F">
              <w:rPr>
                <w:rFonts w:ascii="Times New Roman" w:hAnsi="Times New Roman"/>
                <w:sz w:val="24"/>
                <w:szCs w:val="24"/>
              </w:rPr>
              <w:t>spotting</w:t>
            </w:r>
          </w:p>
        </w:tc>
      </w:tr>
      <w:tr w:rsidR="00B31B84" w:rsidRPr="00693D1F" w14:paraId="4309842B" w14:textId="77777777" w:rsidTr="006F180E">
        <w:tc>
          <w:tcPr>
            <w:tcW w:w="1778" w:type="pct"/>
            <w:tcBorders>
              <w:top w:val="single" w:sz="6" w:space="0" w:color="auto"/>
              <w:left w:val="single" w:sz="6" w:space="0" w:color="auto"/>
              <w:bottom w:val="single" w:sz="4" w:space="0" w:color="auto"/>
              <w:right w:val="single" w:sz="6" w:space="0" w:color="auto"/>
            </w:tcBorders>
          </w:tcPr>
          <w:p w14:paraId="0563FAA8" w14:textId="3A1DA6CF" w:rsidR="00B31B84" w:rsidRPr="00693D1F" w:rsidRDefault="00B31B84" w:rsidP="004A4230">
            <w:pPr>
              <w:pStyle w:val="ListParagraph"/>
              <w:numPr>
                <w:ilvl w:val="0"/>
                <w:numId w:val="236"/>
              </w:numPr>
              <w:spacing w:after="0"/>
              <w:rPr>
                <w:rFonts w:ascii="Times New Roman" w:eastAsia="Times New Roman" w:hAnsi="Times New Roman"/>
                <w:sz w:val="24"/>
                <w:szCs w:val="24"/>
              </w:rPr>
            </w:pPr>
            <w:r w:rsidRPr="00693D1F">
              <w:rPr>
                <w:rStyle w:val="BoldandItalics"/>
                <w:rFonts w:ascii="Times New Roman" w:hAnsi="Times New Roman"/>
                <w:b w:val="0"/>
                <w:bCs/>
                <w:i w:val="0"/>
                <w:iCs/>
                <w:sz w:val="24"/>
                <w:szCs w:val="24"/>
              </w:rPr>
              <w:t>Extinguishing medi</w:t>
            </w:r>
            <w:r w:rsidR="00486874">
              <w:rPr>
                <w:rStyle w:val="BoldandItalics"/>
                <w:rFonts w:ascii="Times New Roman" w:hAnsi="Times New Roman"/>
                <w:b w:val="0"/>
                <w:bCs/>
                <w:i w:val="0"/>
                <w:iCs/>
                <w:sz w:val="24"/>
                <w:szCs w:val="24"/>
              </w:rPr>
              <w:t>a may</w:t>
            </w:r>
            <w:r w:rsidRPr="00693D1F">
              <w:rPr>
                <w:rStyle w:val="BoldandItalics"/>
                <w:rFonts w:ascii="Times New Roman" w:hAnsi="Times New Roman"/>
                <w:sz w:val="24"/>
                <w:szCs w:val="24"/>
              </w:rPr>
              <w:t xml:space="preserve"> </w:t>
            </w:r>
            <w:r w:rsidRPr="00693D1F">
              <w:rPr>
                <w:rFonts w:ascii="Times New Roman" w:hAnsi="Times New Roman"/>
                <w:sz w:val="24"/>
                <w:szCs w:val="24"/>
              </w:rPr>
              <w:t>include but not limited to:</w:t>
            </w:r>
          </w:p>
        </w:tc>
        <w:tc>
          <w:tcPr>
            <w:tcW w:w="3222" w:type="pct"/>
            <w:tcBorders>
              <w:top w:val="single" w:sz="6" w:space="0" w:color="auto"/>
              <w:left w:val="single" w:sz="6" w:space="0" w:color="auto"/>
              <w:bottom w:val="single" w:sz="6" w:space="0" w:color="auto"/>
              <w:right w:val="single" w:sz="6" w:space="0" w:color="auto"/>
            </w:tcBorders>
          </w:tcPr>
          <w:p w14:paraId="6793A5D8" w14:textId="77777777" w:rsidR="00B31B84" w:rsidRPr="00693D1F" w:rsidRDefault="00B31B84" w:rsidP="004A4230">
            <w:pPr>
              <w:numPr>
                <w:ilvl w:val="1"/>
                <w:numId w:val="97"/>
              </w:numPr>
              <w:spacing w:after="0"/>
              <w:contextualSpacing/>
              <w:rPr>
                <w:rFonts w:ascii="Times New Roman" w:eastAsia="Times New Roman" w:hAnsi="Times New Roman"/>
                <w:sz w:val="24"/>
                <w:szCs w:val="24"/>
              </w:rPr>
            </w:pPr>
            <w:r w:rsidRPr="00693D1F">
              <w:rPr>
                <w:rFonts w:ascii="Times New Roman" w:hAnsi="Times New Roman"/>
                <w:sz w:val="24"/>
                <w:szCs w:val="24"/>
              </w:rPr>
              <w:t>water</w:t>
            </w:r>
          </w:p>
          <w:p w14:paraId="264E2CC2" w14:textId="77777777" w:rsidR="00B31B84" w:rsidRPr="00693D1F" w:rsidRDefault="00B31B84" w:rsidP="004A4230">
            <w:pPr>
              <w:numPr>
                <w:ilvl w:val="1"/>
                <w:numId w:val="97"/>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Class A foam</w:t>
            </w:r>
          </w:p>
          <w:p w14:paraId="2017C76D" w14:textId="77777777" w:rsidR="00B31B84" w:rsidRPr="00693D1F" w:rsidRDefault="00B31B84" w:rsidP="004A4230">
            <w:pPr>
              <w:numPr>
                <w:ilvl w:val="1"/>
                <w:numId w:val="97"/>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retardants</w:t>
            </w:r>
          </w:p>
          <w:p w14:paraId="4B4A55DF" w14:textId="77777777" w:rsidR="00B31B84" w:rsidRPr="00693D1F" w:rsidRDefault="00B31B84" w:rsidP="004A4230">
            <w:pPr>
              <w:numPr>
                <w:ilvl w:val="1"/>
                <w:numId w:val="97"/>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lastRenderedPageBreak/>
              <w:t>soil</w:t>
            </w:r>
          </w:p>
          <w:p w14:paraId="7DCD2B78" w14:textId="77777777" w:rsidR="00B31B84" w:rsidRPr="00693D1F" w:rsidRDefault="00B31B84" w:rsidP="004A4230">
            <w:pPr>
              <w:numPr>
                <w:ilvl w:val="1"/>
                <w:numId w:val="97"/>
              </w:numPr>
              <w:spacing w:after="0"/>
              <w:contextualSpacing/>
              <w:rPr>
                <w:rFonts w:ascii="Times New Roman" w:eastAsia="Times New Roman" w:hAnsi="Times New Roman"/>
                <w:sz w:val="24"/>
                <w:szCs w:val="24"/>
              </w:rPr>
            </w:pPr>
            <w:r w:rsidRPr="00693D1F">
              <w:rPr>
                <w:rFonts w:ascii="Times New Roman" w:eastAsia="Times New Roman" w:hAnsi="Times New Roman"/>
                <w:sz w:val="24"/>
                <w:szCs w:val="24"/>
              </w:rPr>
              <w:t>wetting agents</w:t>
            </w:r>
          </w:p>
        </w:tc>
      </w:tr>
      <w:tr w:rsidR="00B31B84" w:rsidRPr="00693D1F" w14:paraId="1700F949" w14:textId="77777777" w:rsidTr="006F180E">
        <w:tc>
          <w:tcPr>
            <w:tcW w:w="1778" w:type="pct"/>
            <w:tcBorders>
              <w:top w:val="single" w:sz="6" w:space="0" w:color="auto"/>
              <w:left w:val="single" w:sz="6" w:space="0" w:color="auto"/>
              <w:bottom w:val="single" w:sz="6" w:space="0" w:color="auto"/>
              <w:right w:val="single" w:sz="6" w:space="0" w:color="auto"/>
            </w:tcBorders>
          </w:tcPr>
          <w:p w14:paraId="5F203CE9" w14:textId="1708560D" w:rsidR="00B31B84" w:rsidRPr="00693D1F" w:rsidRDefault="00B31B84" w:rsidP="004A4230">
            <w:pPr>
              <w:pStyle w:val="ListParagraph"/>
              <w:numPr>
                <w:ilvl w:val="0"/>
                <w:numId w:val="236"/>
              </w:numPr>
              <w:spacing w:after="0"/>
              <w:rPr>
                <w:rFonts w:ascii="Times New Roman" w:eastAsia="Times New Roman" w:hAnsi="Times New Roman"/>
                <w:sz w:val="24"/>
                <w:szCs w:val="24"/>
              </w:rPr>
            </w:pPr>
            <w:r w:rsidRPr="00693D1F">
              <w:rPr>
                <w:rStyle w:val="BoldandItalics"/>
                <w:rFonts w:ascii="Times New Roman" w:hAnsi="Times New Roman"/>
                <w:b w:val="0"/>
                <w:bCs/>
                <w:i w:val="0"/>
                <w:iCs/>
                <w:sz w:val="24"/>
                <w:szCs w:val="24"/>
              </w:rPr>
              <w:lastRenderedPageBreak/>
              <w:t>Firefighting equipment</w:t>
            </w:r>
            <w:r w:rsidRPr="00693D1F">
              <w:rPr>
                <w:rFonts w:ascii="Times New Roman" w:hAnsi="Times New Roman"/>
                <w:sz w:val="24"/>
                <w:szCs w:val="24"/>
              </w:rPr>
              <w:t xml:space="preserve"> </w:t>
            </w:r>
            <w:r w:rsidR="00486874">
              <w:rPr>
                <w:rFonts w:ascii="Times New Roman" w:hAnsi="Times New Roman"/>
                <w:sz w:val="24"/>
                <w:szCs w:val="24"/>
              </w:rPr>
              <w:t>m</w:t>
            </w:r>
            <w:r w:rsidR="00486874">
              <w:t xml:space="preserve">ay </w:t>
            </w:r>
            <w:r w:rsidRPr="00693D1F">
              <w:rPr>
                <w:rFonts w:ascii="Times New Roman" w:hAnsi="Times New Roman"/>
                <w:sz w:val="24"/>
                <w:szCs w:val="24"/>
              </w:rPr>
              <w:t>include but not limited to:</w:t>
            </w:r>
          </w:p>
        </w:tc>
        <w:tc>
          <w:tcPr>
            <w:tcW w:w="3222" w:type="pct"/>
            <w:tcBorders>
              <w:top w:val="single" w:sz="6" w:space="0" w:color="auto"/>
              <w:left w:val="single" w:sz="6" w:space="0" w:color="auto"/>
              <w:bottom w:val="single" w:sz="6" w:space="0" w:color="auto"/>
              <w:right w:val="single" w:sz="6" w:space="0" w:color="auto"/>
            </w:tcBorders>
          </w:tcPr>
          <w:p w14:paraId="72CDA7EF" w14:textId="77777777" w:rsidR="00B31B84" w:rsidRPr="00693D1F" w:rsidRDefault="00B31B84" w:rsidP="00B31B84">
            <w:pPr>
              <w:pStyle w:val="ListBullet"/>
              <w:rPr>
                <w:szCs w:val="24"/>
              </w:rPr>
            </w:pPr>
            <w:r w:rsidRPr="00693D1F">
              <w:rPr>
                <w:szCs w:val="24"/>
              </w:rPr>
              <w:t>drip torch</w:t>
            </w:r>
          </w:p>
          <w:p w14:paraId="56B06E3D" w14:textId="77777777" w:rsidR="00B31B84" w:rsidRPr="00693D1F" w:rsidRDefault="00B31B84" w:rsidP="00B31B84">
            <w:pPr>
              <w:pStyle w:val="ListBullet"/>
              <w:rPr>
                <w:szCs w:val="24"/>
              </w:rPr>
            </w:pPr>
            <w:r w:rsidRPr="00693D1F">
              <w:rPr>
                <w:szCs w:val="24"/>
              </w:rPr>
              <w:t>hand tools</w:t>
            </w:r>
          </w:p>
          <w:p w14:paraId="49820216" w14:textId="77777777" w:rsidR="00B31B84" w:rsidRPr="00693D1F" w:rsidRDefault="00B31B84" w:rsidP="00B31B84">
            <w:pPr>
              <w:pStyle w:val="ListBullet"/>
              <w:rPr>
                <w:szCs w:val="24"/>
              </w:rPr>
            </w:pPr>
            <w:r w:rsidRPr="00693D1F">
              <w:rPr>
                <w:szCs w:val="24"/>
              </w:rPr>
              <w:t>hose and small gear</w:t>
            </w:r>
          </w:p>
          <w:p w14:paraId="1B96DD5C" w14:textId="77777777" w:rsidR="00B31B84" w:rsidRPr="00693D1F" w:rsidRDefault="00B31B84" w:rsidP="00B31B84">
            <w:pPr>
              <w:pStyle w:val="ListBullet"/>
              <w:rPr>
                <w:szCs w:val="24"/>
              </w:rPr>
            </w:pPr>
            <w:r w:rsidRPr="00693D1F">
              <w:rPr>
                <w:szCs w:val="24"/>
              </w:rPr>
              <w:t>knap sack</w:t>
            </w:r>
          </w:p>
          <w:p w14:paraId="05B6E453" w14:textId="77777777" w:rsidR="00B31B84" w:rsidRPr="00693D1F" w:rsidRDefault="00B31B84" w:rsidP="00B31B84">
            <w:pPr>
              <w:pStyle w:val="ListBullet"/>
              <w:rPr>
                <w:szCs w:val="24"/>
              </w:rPr>
            </w:pPr>
            <w:r w:rsidRPr="00693D1F">
              <w:rPr>
                <w:szCs w:val="24"/>
              </w:rPr>
              <w:t>pump</w:t>
            </w:r>
          </w:p>
          <w:p w14:paraId="5461E5B8" w14:textId="77777777" w:rsidR="00B31B84" w:rsidRPr="00693D1F" w:rsidRDefault="00B31B84" w:rsidP="00B31B84">
            <w:pPr>
              <w:pStyle w:val="ListBullet"/>
              <w:rPr>
                <w:szCs w:val="24"/>
              </w:rPr>
            </w:pPr>
            <w:r w:rsidRPr="00693D1F">
              <w:rPr>
                <w:szCs w:val="24"/>
              </w:rPr>
              <w:t>tanker</w:t>
            </w:r>
          </w:p>
          <w:p w14:paraId="4AB6AC12" w14:textId="77777777" w:rsidR="00B31B84" w:rsidRPr="00693D1F" w:rsidRDefault="00B31B84" w:rsidP="00B31B84">
            <w:pPr>
              <w:pStyle w:val="ListBullet"/>
              <w:rPr>
                <w:szCs w:val="24"/>
              </w:rPr>
            </w:pPr>
            <w:r w:rsidRPr="00693D1F">
              <w:rPr>
                <w:szCs w:val="24"/>
              </w:rPr>
              <w:t xml:space="preserve">chainsaw </w:t>
            </w:r>
          </w:p>
          <w:p w14:paraId="5CF3FB6A" w14:textId="77777777" w:rsidR="00B31B84" w:rsidRPr="00693D1F" w:rsidRDefault="00B31B84" w:rsidP="00B31B84">
            <w:pPr>
              <w:pStyle w:val="ListBullet"/>
              <w:rPr>
                <w:szCs w:val="24"/>
              </w:rPr>
            </w:pPr>
            <w:r w:rsidRPr="00693D1F">
              <w:rPr>
                <w:szCs w:val="24"/>
              </w:rPr>
              <w:t>ropes and lines</w:t>
            </w:r>
          </w:p>
        </w:tc>
      </w:tr>
      <w:tr w:rsidR="00B31B84" w:rsidRPr="00693D1F" w14:paraId="7C87967A" w14:textId="77777777" w:rsidTr="006F180E">
        <w:tc>
          <w:tcPr>
            <w:tcW w:w="1778" w:type="pct"/>
            <w:tcBorders>
              <w:top w:val="single" w:sz="6" w:space="0" w:color="auto"/>
              <w:left w:val="single" w:sz="6" w:space="0" w:color="auto"/>
              <w:bottom w:val="single" w:sz="6" w:space="0" w:color="auto"/>
              <w:right w:val="single" w:sz="6" w:space="0" w:color="auto"/>
            </w:tcBorders>
          </w:tcPr>
          <w:p w14:paraId="1B682EF4" w14:textId="60233464" w:rsidR="00B31B84" w:rsidRPr="00693D1F" w:rsidRDefault="00B31B84" w:rsidP="004A4230">
            <w:pPr>
              <w:pStyle w:val="ListParagraph"/>
              <w:numPr>
                <w:ilvl w:val="0"/>
                <w:numId w:val="236"/>
              </w:numPr>
              <w:spacing w:after="0"/>
              <w:rPr>
                <w:rFonts w:ascii="Times New Roman" w:eastAsia="Times New Roman" w:hAnsi="Times New Roman"/>
                <w:sz w:val="24"/>
                <w:szCs w:val="24"/>
              </w:rPr>
            </w:pPr>
            <w:r w:rsidRPr="00693D1F">
              <w:rPr>
                <w:rStyle w:val="BoldandItalics"/>
                <w:rFonts w:ascii="Times New Roman" w:hAnsi="Times New Roman"/>
                <w:b w:val="0"/>
                <w:bCs/>
                <w:i w:val="0"/>
                <w:iCs/>
                <w:sz w:val="24"/>
                <w:szCs w:val="24"/>
              </w:rPr>
              <w:t>Firefighting strategies</w:t>
            </w:r>
            <w:r w:rsidRPr="00693D1F">
              <w:rPr>
                <w:rFonts w:ascii="Times New Roman" w:hAnsi="Times New Roman"/>
                <w:sz w:val="24"/>
                <w:szCs w:val="24"/>
              </w:rPr>
              <w:t xml:space="preserve"> </w:t>
            </w:r>
            <w:r w:rsidR="00486874">
              <w:rPr>
                <w:rFonts w:ascii="Times New Roman" w:hAnsi="Times New Roman"/>
                <w:sz w:val="24"/>
                <w:szCs w:val="24"/>
              </w:rPr>
              <w:t>m</w:t>
            </w:r>
            <w:r w:rsidR="00486874">
              <w:t xml:space="preserve">ay </w:t>
            </w:r>
            <w:r w:rsidRPr="00693D1F">
              <w:rPr>
                <w:rFonts w:ascii="Times New Roman" w:hAnsi="Times New Roman"/>
                <w:sz w:val="24"/>
                <w:szCs w:val="24"/>
              </w:rPr>
              <w:t>include but not limited to:</w:t>
            </w:r>
          </w:p>
        </w:tc>
        <w:tc>
          <w:tcPr>
            <w:tcW w:w="3222" w:type="pct"/>
            <w:tcBorders>
              <w:top w:val="single" w:sz="6" w:space="0" w:color="auto"/>
              <w:left w:val="single" w:sz="6" w:space="0" w:color="auto"/>
              <w:bottom w:val="single" w:sz="6" w:space="0" w:color="auto"/>
              <w:right w:val="single" w:sz="6" w:space="0" w:color="auto"/>
            </w:tcBorders>
          </w:tcPr>
          <w:p w14:paraId="06DDFA6B" w14:textId="77777777" w:rsidR="00B31B84" w:rsidRPr="00693D1F" w:rsidRDefault="00B31B84" w:rsidP="00B31B84">
            <w:pPr>
              <w:pStyle w:val="ListBullet"/>
              <w:rPr>
                <w:szCs w:val="24"/>
              </w:rPr>
            </w:pPr>
            <w:r w:rsidRPr="00693D1F">
              <w:rPr>
                <w:szCs w:val="24"/>
              </w:rPr>
              <w:t xml:space="preserve">defensive </w:t>
            </w:r>
          </w:p>
          <w:p w14:paraId="0CDCA20E" w14:textId="77777777" w:rsidR="00B31B84" w:rsidRPr="00693D1F" w:rsidRDefault="00B31B84" w:rsidP="00B31B84">
            <w:pPr>
              <w:pStyle w:val="ListBullet"/>
              <w:rPr>
                <w:szCs w:val="24"/>
              </w:rPr>
            </w:pPr>
            <w:r w:rsidRPr="00693D1F">
              <w:rPr>
                <w:szCs w:val="24"/>
              </w:rPr>
              <w:t>direct attack</w:t>
            </w:r>
          </w:p>
          <w:p w14:paraId="0741BBFF" w14:textId="77777777" w:rsidR="00B31B84" w:rsidRPr="00693D1F" w:rsidRDefault="00B31B84" w:rsidP="00B31B84">
            <w:pPr>
              <w:pStyle w:val="ListBullet"/>
              <w:rPr>
                <w:szCs w:val="24"/>
              </w:rPr>
            </w:pPr>
            <w:r w:rsidRPr="00693D1F">
              <w:rPr>
                <w:szCs w:val="24"/>
              </w:rPr>
              <w:t>indirect attack</w:t>
            </w:r>
          </w:p>
          <w:p w14:paraId="7FD5CEFE" w14:textId="77777777" w:rsidR="00B31B84" w:rsidRPr="00693D1F" w:rsidRDefault="00B31B84" w:rsidP="00B31B84">
            <w:pPr>
              <w:pStyle w:val="ListBullet"/>
              <w:rPr>
                <w:szCs w:val="24"/>
              </w:rPr>
            </w:pPr>
            <w:r w:rsidRPr="00693D1F">
              <w:rPr>
                <w:szCs w:val="24"/>
              </w:rPr>
              <w:t>offensive</w:t>
            </w:r>
          </w:p>
          <w:p w14:paraId="4872F0AA" w14:textId="77777777" w:rsidR="00B31B84" w:rsidRPr="00693D1F" w:rsidRDefault="00B31B84" w:rsidP="00B31B84">
            <w:pPr>
              <w:pStyle w:val="ListBullet"/>
              <w:rPr>
                <w:szCs w:val="24"/>
              </w:rPr>
            </w:pPr>
            <w:r w:rsidRPr="00693D1F">
              <w:rPr>
                <w:szCs w:val="24"/>
              </w:rPr>
              <w:t>parallel attack</w:t>
            </w:r>
          </w:p>
        </w:tc>
      </w:tr>
      <w:tr w:rsidR="00B31B84" w:rsidRPr="00693D1F" w14:paraId="178097FE" w14:textId="77777777" w:rsidTr="006F180E">
        <w:tc>
          <w:tcPr>
            <w:tcW w:w="1778" w:type="pct"/>
            <w:tcBorders>
              <w:top w:val="single" w:sz="6" w:space="0" w:color="auto"/>
              <w:left w:val="single" w:sz="6" w:space="0" w:color="auto"/>
              <w:bottom w:val="single" w:sz="6" w:space="0" w:color="auto"/>
              <w:right w:val="single" w:sz="6" w:space="0" w:color="auto"/>
            </w:tcBorders>
          </w:tcPr>
          <w:p w14:paraId="78A4B5A9" w14:textId="1BF589FB" w:rsidR="00B31B84" w:rsidRPr="00693D1F" w:rsidRDefault="00B31B84" w:rsidP="004A4230">
            <w:pPr>
              <w:pStyle w:val="ListParagraph"/>
              <w:numPr>
                <w:ilvl w:val="0"/>
                <w:numId w:val="236"/>
              </w:numPr>
              <w:spacing w:after="0"/>
              <w:rPr>
                <w:rFonts w:ascii="Times New Roman" w:eastAsia="Times New Roman" w:hAnsi="Times New Roman"/>
                <w:sz w:val="24"/>
                <w:szCs w:val="24"/>
              </w:rPr>
            </w:pPr>
            <w:r w:rsidRPr="00693D1F">
              <w:rPr>
                <w:rStyle w:val="BoldandItalics"/>
                <w:rFonts w:ascii="Times New Roman" w:hAnsi="Times New Roman"/>
                <w:b w:val="0"/>
                <w:bCs/>
                <w:i w:val="0"/>
                <w:iCs/>
                <w:sz w:val="24"/>
                <w:szCs w:val="24"/>
              </w:rPr>
              <w:t>Firefighting tactics</w:t>
            </w:r>
            <w:r w:rsidR="00486874">
              <w:rPr>
                <w:rStyle w:val="BoldandItalics"/>
                <w:rFonts w:ascii="Times New Roman" w:hAnsi="Times New Roman"/>
                <w:b w:val="0"/>
                <w:bCs/>
                <w:i w:val="0"/>
                <w:iCs/>
                <w:sz w:val="24"/>
                <w:szCs w:val="24"/>
              </w:rPr>
              <w:t xml:space="preserve"> may</w:t>
            </w:r>
            <w:r w:rsidRPr="00693D1F">
              <w:rPr>
                <w:rStyle w:val="BoldandItalics"/>
                <w:rFonts w:ascii="Times New Roman" w:hAnsi="Times New Roman"/>
                <w:sz w:val="24"/>
                <w:szCs w:val="24"/>
              </w:rPr>
              <w:t xml:space="preserve"> </w:t>
            </w:r>
            <w:r w:rsidRPr="00693D1F">
              <w:rPr>
                <w:rFonts w:ascii="Times New Roman" w:hAnsi="Times New Roman"/>
                <w:sz w:val="24"/>
                <w:szCs w:val="24"/>
              </w:rPr>
              <w:t>include but not limited to:</w:t>
            </w:r>
          </w:p>
        </w:tc>
        <w:tc>
          <w:tcPr>
            <w:tcW w:w="3222" w:type="pct"/>
            <w:tcBorders>
              <w:top w:val="single" w:sz="6" w:space="0" w:color="auto"/>
              <w:left w:val="single" w:sz="6" w:space="0" w:color="auto"/>
              <w:bottom w:val="single" w:sz="6" w:space="0" w:color="auto"/>
              <w:right w:val="single" w:sz="6" w:space="0" w:color="auto"/>
            </w:tcBorders>
          </w:tcPr>
          <w:p w14:paraId="61DA1199" w14:textId="77777777" w:rsidR="00B31B84" w:rsidRPr="00693D1F" w:rsidRDefault="00B31B84" w:rsidP="00B31B84">
            <w:pPr>
              <w:pStyle w:val="ListBullet"/>
              <w:rPr>
                <w:szCs w:val="24"/>
              </w:rPr>
            </w:pPr>
            <w:r w:rsidRPr="00693D1F">
              <w:rPr>
                <w:szCs w:val="24"/>
              </w:rPr>
              <w:t xml:space="preserve">backburning </w:t>
            </w:r>
          </w:p>
          <w:p w14:paraId="05E20881" w14:textId="77777777" w:rsidR="00B31B84" w:rsidRPr="00693D1F" w:rsidRDefault="00B31B84" w:rsidP="00B31B84">
            <w:pPr>
              <w:pStyle w:val="ListBullet"/>
              <w:rPr>
                <w:szCs w:val="24"/>
              </w:rPr>
            </w:pPr>
            <w:r w:rsidRPr="00693D1F">
              <w:rPr>
                <w:szCs w:val="24"/>
              </w:rPr>
              <w:t>burning out</w:t>
            </w:r>
          </w:p>
          <w:p w14:paraId="4B6D023F" w14:textId="77777777" w:rsidR="00B31B84" w:rsidRPr="00693D1F" w:rsidRDefault="00B31B84" w:rsidP="00B31B84">
            <w:pPr>
              <w:pStyle w:val="ListBullet"/>
              <w:rPr>
                <w:szCs w:val="24"/>
              </w:rPr>
            </w:pPr>
            <w:r w:rsidRPr="00693D1F">
              <w:rPr>
                <w:szCs w:val="24"/>
              </w:rPr>
              <w:t>control line construction</w:t>
            </w:r>
          </w:p>
          <w:p w14:paraId="2FFC0C5F" w14:textId="77777777" w:rsidR="00B31B84" w:rsidRPr="00693D1F" w:rsidRDefault="00B31B84" w:rsidP="00B31B84">
            <w:pPr>
              <w:pStyle w:val="ListBullet"/>
              <w:rPr>
                <w:szCs w:val="24"/>
              </w:rPr>
            </w:pPr>
            <w:r w:rsidRPr="00693D1F">
              <w:rPr>
                <w:szCs w:val="24"/>
              </w:rPr>
              <w:t>mopping-up</w:t>
            </w:r>
          </w:p>
          <w:p w14:paraId="7373580C" w14:textId="77777777" w:rsidR="00B31B84" w:rsidRPr="00693D1F" w:rsidRDefault="00B31B84" w:rsidP="00B31B84">
            <w:pPr>
              <w:pStyle w:val="ListBullet"/>
              <w:rPr>
                <w:szCs w:val="24"/>
              </w:rPr>
            </w:pPr>
            <w:r w:rsidRPr="00693D1F">
              <w:rPr>
                <w:szCs w:val="24"/>
              </w:rPr>
              <w:t>patrol</w:t>
            </w:r>
          </w:p>
          <w:p w14:paraId="2B05C5C3" w14:textId="77777777" w:rsidR="00B31B84" w:rsidRPr="00693D1F" w:rsidRDefault="00B31B84" w:rsidP="00B31B84">
            <w:pPr>
              <w:pStyle w:val="ListBullet"/>
              <w:rPr>
                <w:szCs w:val="24"/>
              </w:rPr>
            </w:pPr>
            <w:r w:rsidRPr="00693D1F">
              <w:rPr>
                <w:szCs w:val="24"/>
              </w:rPr>
              <w:t>use of extinguishing media</w:t>
            </w:r>
          </w:p>
        </w:tc>
      </w:tr>
    </w:tbl>
    <w:p w14:paraId="3B53B00F" w14:textId="77777777" w:rsidR="00B31B84" w:rsidRPr="00693D1F" w:rsidRDefault="00B31B84" w:rsidP="00B31B84">
      <w:pPr>
        <w:spacing w:after="0"/>
        <w:jc w:val="both"/>
        <w:rPr>
          <w:rFonts w:ascii="Times New Roman" w:eastAsia="Times New Roman" w:hAnsi="Times New Roman"/>
          <w:b/>
          <w:sz w:val="24"/>
          <w:szCs w:val="24"/>
          <w:lang w:val="en-US"/>
        </w:rPr>
      </w:pPr>
    </w:p>
    <w:p w14:paraId="1495FF8D"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b/>
          <w:sz w:val="24"/>
          <w:szCs w:val="24"/>
          <w:lang w:val="en-US"/>
        </w:rPr>
        <w:t>REQUIRED SKILLS AND KNOWLEDGE</w:t>
      </w:r>
    </w:p>
    <w:p w14:paraId="59797E5E" w14:textId="77777777" w:rsidR="00B31B84"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This section describes the skills and knowledge required for this unit of competency.</w:t>
      </w:r>
    </w:p>
    <w:p w14:paraId="24F1B431" w14:textId="77777777" w:rsidR="00B31B84" w:rsidRPr="00693D1F" w:rsidRDefault="00B31B84" w:rsidP="00B31B84">
      <w:pPr>
        <w:spacing w:after="0"/>
        <w:contextualSpacing/>
        <w:jc w:val="both"/>
        <w:rPr>
          <w:rFonts w:ascii="Times New Roman" w:eastAsia="Times New Roman" w:hAnsi="Times New Roman"/>
          <w:b/>
          <w:sz w:val="24"/>
          <w:szCs w:val="24"/>
        </w:rPr>
      </w:pPr>
    </w:p>
    <w:p w14:paraId="679A7FAF" w14:textId="77777777" w:rsidR="00B31B84" w:rsidRPr="00693D1F" w:rsidRDefault="00B31B84" w:rsidP="00B31B84">
      <w:pPr>
        <w:spacing w:after="0"/>
        <w:contextualSpacing/>
        <w:jc w:val="both"/>
        <w:rPr>
          <w:rFonts w:ascii="Times New Roman" w:eastAsia="Times New Roman" w:hAnsi="Times New Roman"/>
          <w:b/>
          <w:sz w:val="24"/>
          <w:szCs w:val="24"/>
        </w:rPr>
      </w:pPr>
      <w:r w:rsidRPr="00693D1F">
        <w:rPr>
          <w:rFonts w:ascii="Times New Roman" w:eastAsia="Times New Roman" w:hAnsi="Times New Roman"/>
          <w:b/>
          <w:sz w:val="24"/>
          <w:szCs w:val="24"/>
        </w:rPr>
        <w:t>Required Skills</w:t>
      </w:r>
    </w:p>
    <w:p w14:paraId="2D214C25" w14:textId="77777777" w:rsidR="00B31B84" w:rsidRPr="00693D1F" w:rsidRDefault="00B31B84" w:rsidP="00B31B84">
      <w:pPr>
        <w:spacing w:after="0"/>
        <w:jc w:val="both"/>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The individual needs to demonstrate the following skills:</w:t>
      </w:r>
    </w:p>
    <w:p w14:paraId="7172ECAC" w14:textId="77777777" w:rsidR="00B31B84" w:rsidRPr="00693D1F" w:rsidRDefault="00B31B84" w:rsidP="004A4230">
      <w:pPr>
        <w:numPr>
          <w:ilvl w:val="0"/>
          <w:numId w:val="96"/>
        </w:numPr>
        <w:spacing w:after="0"/>
        <w:jc w:val="both"/>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Detect hot spots, hazardous trees, unsecured wildfire perimeter</w:t>
      </w:r>
    </w:p>
    <w:p w14:paraId="60EE7C64" w14:textId="77777777" w:rsidR="00B31B84" w:rsidRPr="00693D1F" w:rsidRDefault="00B31B84" w:rsidP="004A4230">
      <w:pPr>
        <w:numPr>
          <w:ilvl w:val="0"/>
          <w:numId w:val="96"/>
        </w:numPr>
        <w:spacing w:after="0"/>
        <w:jc w:val="both"/>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Undertake dry and wet wildfire attack</w:t>
      </w:r>
    </w:p>
    <w:p w14:paraId="3826F68C" w14:textId="77777777" w:rsidR="00B31B84" w:rsidRPr="00693D1F" w:rsidRDefault="00B31B84" w:rsidP="004A4230">
      <w:pPr>
        <w:numPr>
          <w:ilvl w:val="0"/>
          <w:numId w:val="96"/>
        </w:numPr>
        <w:spacing w:after="0"/>
        <w:jc w:val="both"/>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Use wildfire control tools and equipment</w:t>
      </w:r>
    </w:p>
    <w:p w14:paraId="49CD3A1E" w14:textId="77777777" w:rsidR="00B31B84" w:rsidRPr="00693D1F" w:rsidRDefault="00B31B84" w:rsidP="004A4230">
      <w:pPr>
        <w:numPr>
          <w:ilvl w:val="0"/>
          <w:numId w:val="96"/>
        </w:numPr>
        <w:spacing w:after="0"/>
        <w:jc w:val="both"/>
        <w:rPr>
          <w:rFonts w:ascii="Times New Roman" w:eastAsia="Times New Roman" w:hAnsi="Times New Roman"/>
          <w:b/>
          <w:sz w:val="24"/>
          <w:szCs w:val="24"/>
          <w:lang w:val="en-US"/>
        </w:rPr>
      </w:pPr>
      <w:r w:rsidRPr="00693D1F">
        <w:rPr>
          <w:rFonts w:ascii="Times New Roman" w:eastAsia="Times New Roman" w:hAnsi="Times New Roman"/>
          <w:sz w:val="24"/>
          <w:szCs w:val="24"/>
          <w:lang w:val="en-US"/>
        </w:rPr>
        <w:t>Teamwork</w:t>
      </w:r>
    </w:p>
    <w:p w14:paraId="613B61E5" w14:textId="77777777" w:rsidR="00B31B84" w:rsidRPr="00693D1F" w:rsidRDefault="00B31B84" w:rsidP="00B31B84">
      <w:pPr>
        <w:spacing w:after="0"/>
        <w:jc w:val="both"/>
        <w:rPr>
          <w:rFonts w:ascii="Times New Roman" w:eastAsia="Times New Roman" w:hAnsi="Times New Roman"/>
          <w:b/>
          <w:sz w:val="24"/>
          <w:szCs w:val="24"/>
          <w:lang w:val="en-US"/>
        </w:rPr>
      </w:pPr>
    </w:p>
    <w:p w14:paraId="3E277598" w14:textId="77777777" w:rsidR="00B31B84" w:rsidRPr="00693D1F" w:rsidRDefault="00B31B84" w:rsidP="00B31B84">
      <w:pPr>
        <w:spacing w:after="0"/>
        <w:jc w:val="both"/>
        <w:rPr>
          <w:rFonts w:ascii="Times New Roman" w:eastAsia="Times New Roman" w:hAnsi="Times New Roman"/>
          <w:b/>
          <w:bCs/>
          <w:sz w:val="24"/>
          <w:szCs w:val="24"/>
          <w:lang w:val="en-US"/>
        </w:rPr>
      </w:pPr>
      <w:r w:rsidRPr="00693D1F">
        <w:rPr>
          <w:rFonts w:ascii="Times New Roman" w:eastAsia="Times New Roman" w:hAnsi="Times New Roman"/>
          <w:b/>
          <w:bCs/>
          <w:sz w:val="24"/>
          <w:szCs w:val="24"/>
          <w:lang w:val="en-US"/>
        </w:rPr>
        <w:t>Required Knowledge</w:t>
      </w:r>
    </w:p>
    <w:p w14:paraId="0AD7152C" w14:textId="77777777" w:rsidR="00B31B84" w:rsidRPr="00693D1F" w:rsidRDefault="00B31B84" w:rsidP="00B31B84">
      <w:pPr>
        <w:spacing w:after="0"/>
        <w:jc w:val="both"/>
        <w:rPr>
          <w:rFonts w:ascii="Times New Roman" w:eastAsia="Times New Roman" w:hAnsi="Times New Roman"/>
          <w:bCs/>
          <w:sz w:val="24"/>
          <w:szCs w:val="24"/>
          <w:lang w:val="en-US"/>
        </w:rPr>
      </w:pPr>
      <w:r w:rsidRPr="00693D1F">
        <w:rPr>
          <w:rFonts w:ascii="Times New Roman" w:eastAsia="Times New Roman" w:hAnsi="Times New Roman"/>
          <w:bCs/>
          <w:sz w:val="24"/>
          <w:szCs w:val="24"/>
          <w:lang w:val="en-US"/>
        </w:rPr>
        <w:t>The individual needs to demonstrate knowledge of:</w:t>
      </w:r>
    </w:p>
    <w:p w14:paraId="7854015D" w14:textId="77777777" w:rsidR="00B31B84" w:rsidRPr="00693D1F" w:rsidRDefault="00B31B84" w:rsidP="004A4230">
      <w:pPr>
        <w:numPr>
          <w:ilvl w:val="0"/>
          <w:numId w:val="95"/>
        </w:numPr>
        <w:tabs>
          <w:tab w:val="num" w:pos="720"/>
        </w:tabs>
        <w:suppressAutoHyphens/>
        <w:spacing w:after="0"/>
        <w:jc w:val="both"/>
        <w:rPr>
          <w:rFonts w:ascii="Times New Roman" w:eastAsia="Times New Roman" w:hAnsi="Times New Roman"/>
          <w:sz w:val="24"/>
          <w:szCs w:val="24"/>
          <w:lang w:val="en-AU"/>
        </w:rPr>
      </w:pPr>
      <w:r w:rsidRPr="00693D1F">
        <w:rPr>
          <w:rFonts w:ascii="Times New Roman" w:eastAsia="Times New Roman" w:hAnsi="Times New Roman"/>
          <w:sz w:val="24"/>
          <w:szCs w:val="24"/>
          <w:lang w:val="en-AU"/>
        </w:rPr>
        <w:t xml:space="preserve">Personal protective equipment/safety gears </w:t>
      </w:r>
    </w:p>
    <w:p w14:paraId="49C53875" w14:textId="77777777" w:rsidR="00B31B84" w:rsidRPr="00693D1F" w:rsidRDefault="00B31B84" w:rsidP="004A4230">
      <w:pPr>
        <w:numPr>
          <w:ilvl w:val="0"/>
          <w:numId w:val="95"/>
        </w:numPr>
        <w:tabs>
          <w:tab w:val="num" w:pos="720"/>
        </w:tabs>
        <w:suppressAutoHyphens/>
        <w:spacing w:after="0"/>
        <w:jc w:val="both"/>
        <w:rPr>
          <w:rFonts w:ascii="Times New Roman" w:eastAsia="Times New Roman" w:hAnsi="Times New Roman"/>
          <w:sz w:val="24"/>
          <w:szCs w:val="24"/>
          <w:lang w:val="en-AU"/>
        </w:rPr>
      </w:pPr>
      <w:r w:rsidRPr="00693D1F">
        <w:rPr>
          <w:rFonts w:ascii="Times New Roman" w:eastAsia="Times New Roman" w:hAnsi="Times New Roman"/>
          <w:sz w:val="24"/>
          <w:szCs w:val="24"/>
          <w:lang w:val="en-AU"/>
        </w:rPr>
        <w:t>Handling of firefighting tools, equipment and materials.</w:t>
      </w:r>
    </w:p>
    <w:p w14:paraId="2E13BB18" w14:textId="77777777" w:rsidR="00B31B84" w:rsidRPr="00693D1F" w:rsidRDefault="00B31B84" w:rsidP="004A4230">
      <w:pPr>
        <w:numPr>
          <w:ilvl w:val="0"/>
          <w:numId w:val="95"/>
        </w:numPr>
        <w:tabs>
          <w:tab w:val="num" w:pos="720"/>
        </w:tabs>
        <w:suppressAutoHyphens/>
        <w:spacing w:after="0"/>
        <w:jc w:val="both"/>
        <w:rPr>
          <w:rFonts w:ascii="Times New Roman" w:eastAsia="Times New Roman" w:hAnsi="Times New Roman"/>
          <w:sz w:val="24"/>
          <w:szCs w:val="24"/>
          <w:lang w:val="en-AU"/>
        </w:rPr>
      </w:pPr>
      <w:r w:rsidRPr="00693D1F">
        <w:rPr>
          <w:rFonts w:ascii="Times New Roman" w:eastAsia="Times New Roman" w:hAnsi="Times New Roman"/>
          <w:sz w:val="24"/>
          <w:szCs w:val="24"/>
          <w:lang w:val="en-AU"/>
        </w:rPr>
        <w:t>Safety signs and symbols</w:t>
      </w:r>
    </w:p>
    <w:p w14:paraId="45FD5259" w14:textId="77777777" w:rsidR="00B31B84" w:rsidRPr="00693D1F" w:rsidRDefault="00B31B84" w:rsidP="004A4230">
      <w:pPr>
        <w:pStyle w:val="ListBullet"/>
        <w:numPr>
          <w:ilvl w:val="0"/>
          <w:numId w:val="95"/>
        </w:numPr>
        <w:rPr>
          <w:szCs w:val="24"/>
        </w:rPr>
      </w:pPr>
      <w:r w:rsidRPr="00693D1F">
        <w:rPr>
          <w:szCs w:val="24"/>
        </w:rPr>
        <w:lastRenderedPageBreak/>
        <w:t xml:space="preserve">communication on the fireground </w:t>
      </w:r>
    </w:p>
    <w:p w14:paraId="224CF6E0" w14:textId="77777777" w:rsidR="00B31B84" w:rsidRPr="00693D1F" w:rsidRDefault="00B31B84" w:rsidP="004A4230">
      <w:pPr>
        <w:pStyle w:val="ListBullet"/>
        <w:numPr>
          <w:ilvl w:val="0"/>
          <w:numId w:val="95"/>
        </w:numPr>
        <w:rPr>
          <w:szCs w:val="24"/>
        </w:rPr>
      </w:pPr>
      <w:r w:rsidRPr="00693D1F">
        <w:rPr>
          <w:szCs w:val="24"/>
        </w:rPr>
        <w:t>extinguishing media, water, foam, suppressants</w:t>
      </w:r>
    </w:p>
    <w:p w14:paraId="7DA7C158" w14:textId="77777777" w:rsidR="00B31B84" w:rsidRPr="00693D1F" w:rsidRDefault="00B31B84" w:rsidP="004A4230">
      <w:pPr>
        <w:pStyle w:val="ListBullet"/>
        <w:numPr>
          <w:ilvl w:val="0"/>
          <w:numId w:val="95"/>
        </w:numPr>
        <w:rPr>
          <w:szCs w:val="24"/>
        </w:rPr>
      </w:pPr>
      <w:r w:rsidRPr="00693D1F">
        <w:rPr>
          <w:szCs w:val="24"/>
        </w:rPr>
        <w:t>fire behaviour (fuel, weather and topography)</w:t>
      </w:r>
    </w:p>
    <w:p w14:paraId="27B1423C" w14:textId="77777777" w:rsidR="00B31B84" w:rsidRPr="00693D1F" w:rsidRDefault="00B31B84" w:rsidP="004A4230">
      <w:pPr>
        <w:pStyle w:val="ListBullet"/>
        <w:numPr>
          <w:ilvl w:val="0"/>
          <w:numId w:val="95"/>
        </w:numPr>
        <w:rPr>
          <w:szCs w:val="24"/>
        </w:rPr>
      </w:pPr>
      <w:r w:rsidRPr="00693D1F">
        <w:rPr>
          <w:szCs w:val="24"/>
        </w:rPr>
        <w:t>health and fitness requirements</w:t>
      </w:r>
    </w:p>
    <w:p w14:paraId="5646B59D" w14:textId="77777777" w:rsidR="00B31B84" w:rsidRPr="00693D1F" w:rsidRDefault="00B31B84" w:rsidP="004A4230">
      <w:pPr>
        <w:pStyle w:val="ListBullet"/>
        <w:numPr>
          <w:ilvl w:val="0"/>
          <w:numId w:val="95"/>
        </w:numPr>
        <w:rPr>
          <w:szCs w:val="24"/>
        </w:rPr>
      </w:pPr>
      <w:r w:rsidRPr="00693D1F">
        <w:rPr>
          <w:szCs w:val="24"/>
        </w:rPr>
        <w:t>hygiene and wellbeing</w:t>
      </w:r>
    </w:p>
    <w:p w14:paraId="71B21C40" w14:textId="77777777" w:rsidR="00B31B84" w:rsidRPr="00693D1F" w:rsidRDefault="00B31B84" w:rsidP="004A4230">
      <w:pPr>
        <w:pStyle w:val="ListBullet"/>
        <w:numPr>
          <w:ilvl w:val="0"/>
          <w:numId w:val="95"/>
        </w:numPr>
        <w:rPr>
          <w:szCs w:val="24"/>
        </w:rPr>
      </w:pPr>
      <w:r w:rsidRPr="00693D1F">
        <w:rPr>
          <w:szCs w:val="24"/>
        </w:rPr>
        <w:t>organisational operating procedures</w:t>
      </w:r>
    </w:p>
    <w:p w14:paraId="58F2C9BF" w14:textId="77777777" w:rsidR="00B31B84" w:rsidRPr="00693D1F" w:rsidRDefault="00B31B84" w:rsidP="004A4230">
      <w:pPr>
        <w:pStyle w:val="ListBullet"/>
        <w:numPr>
          <w:ilvl w:val="0"/>
          <w:numId w:val="95"/>
        </w:numPr>
        <w:rPr>
          <w:szCs w:val="24"/>
        </w:rPr>
      </w:pPr>
      <w:r w:rsidRPr="00693D1F">
        <w:rPr>
          <w:szCs w:val="24"/>
        </w:rPr>
        <w:t>safe work practices</w:t>
      </w:r>
    </w:p>
    <w:p w14:paraId="75328005" w14:textId="77777777" w:rsidR="00B31B84" w:rsidRPr="00693D1F" w:rsidRDefault="00B31B84" w:rsidP="004A4230">
      <w:pPr>
        <w:pStyle w:val="ListBullet"/>
        <w:numPr>
          <w:ilvl w:val="0"/>
          <w:numId w:val="95"/>
        </w:numPr>
        <w:rPr>
          <w:szCs w:val="24"/>
        </w:rPr>
      </w:pPr>
      <w:r w:rsidRPr="00693D1F">
        <w:rPr>
          <w:szCs w:val="24"/>
        </w:rPr>
        <w:t>wildfire control tactics and techniques</w:t>
      </w:r>
    </w:p>
    <w:p w14:paraId="2D6645A4" w14:textId="77777777" w:rsidR="00B31B84" w:rsidRPr="00693D1F" w:rsidRDefault="00B31B84" w:rsidP="004A4230">
      <w:pPr>
        <w:pStyle w:val="ListParagraph"/>
        <w:numPr>
          <w:ilvl w:val="0"/>
          <w:numId w:val="95"/>
        </w:numPr>
        <w:rPr>
          <w:rFonts w:ascii="Times New Roman" w:eastAsia="Times New Roman" w:hAnsi="Times New Roman"/>
          <w:sz w:val="24"/>
          <w:szCs w:val="24"/>
          <w:lang w:val="en-AU"/>
        </w:rPr>
      </w:pPr>
      <w:r w:rsidRPr="00693D1F">
        <w:rPr>
          <w:rFonts w:ascii="Times New Roman" w:hAnsi="Times New Roman"/>
          <w:sz w:val="24"/>
          <w:szCs w:val="24"/>
        </w:rPr>
        <w:t>wildfire hazards, safety techniques</w:t>
      </w:r>
    </w:p>
    <w:p w14:paraId="711FA117" w14:textId="77777777" w:rsidR="006F180E" w:rsidRPr="00693D1F" w:rsidRDefault="006F180E" w:rsidP="00B31B84">
      <w:pPr>
        <w:spacing w:after="0"/>
        <w:jc w:val="both"/>
        <w:rPr>
          <w:rFonts w:ascii="Times New Roman" w:eastAsia="Times New Roman" w:hAnsi="Times New Roman"/>
          <w:b/>
          <w:sz w:val="24"/>
          <w:szCs w:val="24"/>
          <w:lang w:val="en-US"/>
        </w:rPr>
      </w:pPr>
    </w:p>
    <w:p w14:paraId="478A67F0" w14:textId="4793187F" w:rsidR="00B31B84" w:rsidRPr="00693D1F" w:rsidRDefault="00B31B84" w:rsidP="00B31B84">
      <w:pPr>
        <w:spacing w:after="0"/>
        <w:jc w:val="both"/>
        <w:rPr>
          <w:rFonts w:ascii="Times New Roman" w:eastAsia="Times New Roman" w:hAnsi="Times New Roman"/>
          <w:b/>
          <w:sz w:val="24"/>
          <w:szCs w:val="24"/>
          <w:lang w:val="en-US"/>
        </w:rPr>
      </w:pPr>
      <w:r w:rsidRPr="00693D1F">
        <w:rPr>
          <w:rFonts w:ascii="Times New Roman" w:eastAsia="Times New Roman" w:hAnsi="Times New Roman"/>
          <w:b/>
          <w:sz w:val="24"/>
          <w:szCs w:val="24"/>
          <w:lang w:val="en-US"/>
        </w:rPr>
        <w:t>EVIDENCE GUIDE</w:t>
      </w:r>
    </w:p>
    <w:p w14:paraId="23C24758" w14:textId="77777777" w:rsidR="00B31B84" w:rsidRPr="00693D1F" w:rsidRDefault="00B31B84" w:rsidP="00B31B84">
      <w:pPr>
        <w:spacing w:after="0"/>
        <w:contextualSpacing/>
        <w:jc w:val="both"/>
        <w:rPr>
          <w:rFonts w:ascii="Times New Roman" w:eastAsia="Times New Roman" w:hAnsi="Times New Roman"/>
          <w:sz w:val="24"/>
          <w:szCs w:val="24"/>
        </w:rPr>
      </w:pPr>
      <w:r w:rsidRPr="00693D1F">
        <w:rPr>
          <w:rFonts w:ascii="Times New Roman" w:eastAsia="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7059"/>
      </w:tblGrid>
      <w:tr w:rsidR="00B31B84" w:rsidRPr="00693D1F" w14:paraId="3ED04C45" w14:textId="77777777" w:rsidTr="006F180E">
        <w:trPr>
          <w:cantSplit/>
        </w:trPr>
        <w:tc>
          <w:tcPr>
            <w:tcW w:w="1225" w:type="pct"/>
          </w:tcPr>
          <w:p w14:paraId="6F37B6AF" w14:textId="77777777" w:rsidR="00B31B84" w:rsidRPr="00693D1F" w:rsidRDefault="00B31B84" w:rsidP="004A4230">
            <w:pPr>
              <w:numPr>
                <w:ilvl w:val="0"/>
                <w:numId w:val="98"/>
              </w:num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Critical aspects of competency</w:t>
            </w:r>
          </w:p>
        </w:tc>
        <w:tc>
          <w:tcPr>
            <w:tcW w:w="3775" w:type="pct"/>
          </w:tcPr>
          <w:p w14:paraId="47684EDC" w14:textId="77777777" w:rsidR="00B31B84" w:rsidRPr="00693D1F" w:rsidRDefault="00B31B84" w:rsidP="00B31B84">
            <w:pPr>
              <w:tabs>
                <w:tab w:val="left" w:pos="1687"/>
              </w:tabs>
              <w:suppressAutoHyphens/>
              <w:spacing w:after="0"/>
              <w:rPr>
                <w:rFonts w:ascii="Times New Roman" w:eastAsia="Times New Roman" w:hAnsi="Times New Roman"/>
                <w:sz w:val="24"/>
                <w:szCs w:val="24"/>
                <w:lang w:val="en-AU"/>
              </w:rPr>
            </w:pPr>
            <w:r w:rsidRPr="00693D1F">
              <w:rPr>
                <w:rFonts w:ascii="Times New Roman" w:eastAsia="Times New Roman" w:hAnsi="Times New Roman"/>
                <w:sz w:val="24"/>
                <w:szCs w:val="24"/>
                <w:lang w:val="en-AU"/>
              </w:rPr>
              <w:t>Assessment requires evidence that the candidate:</w:t>
            </w:r>
          </w:p>
          <w:p w14:paraId="07A62E5C" w14:textId="77777777" w:rsidR="00B31B84" w:rsidRPr="00693D1F" w:rsidRDefault="00B31B84" w:rsidP="004A4230">
            <w:pPr>
              <w:numPr>
                <w:ilvl w:val="1"/>
                <w:numId w:val="99"/>
              </w:numPr>
              <w:spacing w:after="0"/>
              <w:ind w:left="496" w:hanging="45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Adhered to safety procedures</w:t>
            </w:r>
          </w:p>
          <w:p w14:paraId="0D4D2A22" w14:textId="77777777" w:rsidR="00B31B84" w:rsidRPr="00693D1F" w:rsidRDefault="00B31B84" w:rsidP="004A4230">
            <w:pPr>
              <w:numPr>
                <w:ilvl w:val="1"/>
                <w:numId w:val="99"/>
              </w:numPr>
              <w:spacing w:after="0"/>
              <w:ind w:left="522" w:hanging="522"/>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Identified firefighting tools, equipment and materials</w:t>
            </w:r>
          </w:p>
          <w:p w14:paraId="6456225B" w14:textId="77777777" w:rsidR="00B31B84" w:rsidRPr="00693D1F" w:rsidRDefault="00B31B84" w:rsidP="004A4230">
            <w:pPr>
              <w:numPr>
                <w:ilvl w:val="1"/>
                <w:numId w:val="99"/>
              </w:numPr>
              <w:spacing w:after="0"/>
              <w:ind w:left="522" w:hanging="522"/>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Appropriately used firefighting equipment</w:t>
            </w:r>
          </w:p>
          <w:p w14:paraId="5770EC40" w14:textId="77777777" w:rsidR="00B31B84" w:rsidRPr="00693D1F" w:rsidRDefault="00B31B84" w:rsidP="004A4230">
            <w:pPr>
              <w:numPr>
                <w:ilvl w:val="1"/>
                <w:numId w:val="99"/>
              </w:numPr>
              <w:spacing w:after="0"/>
              <w:ind w:left="522" w:hanging="522"/>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Participated in dry wildfire control</w:t>
            </w:r>
          </w:p>
          <w:p w14:paraId="2224425F" w14:textId="77777777" w:rsidR="00B31B84" w:rsidRPr="00693D1F" w:rsidRDefault="00B31B84" w:rsidP="004A4230">
            <w:pPr>
              <w:numPr>
                <w:ilvl w:val="1"/>
                <w:numId w:val="99"/>
              </w:numPr>
              <w:spacing w:after="0"/>
              <w:ind w:left="522" w:hanging="522"/>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Effectively used extinguishing media in wildfire control</w:t>
            </w:r>
          </w:p>
          <w:p w14:paraId="6412F84C" w14:textId="77777777" w:rsidR="00B31B84" w:rsidRPr="00693D1F" w:rsidRDefault="00B31B84" w:rsidP="004A4230">
            <w:pPr>
              <w:numPr>
                <w:ilvl w:val="1"/>
                <w:numId w:val="99"/>
              </w:numPr>
              <w:spacing w:after="0"/>
              <w:ind w:left="522" w:hanging="522"/>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Maintained health and safety of self, other workers and people in the immediate work area.</w:t>
            </w:r>
          </w:p>
          <w:p w14:paraId="46CC67E1" w14:textId="77777777" w:rsidR="00B31B84" w:rsidRPr="00693D1F" w:rsidRDefault="00B31B84" w:rsidP="004A4230">
            <w:pPr>
              <w:numPr>
                <w:ilvl w:val="1"/>
                <w:numId w:val="99"/>
              </w:numPr>
              <w:spacing w:after="0"/>
              <w:ind w:left="522" w:hanging="522"/>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Participated in mop-up and patrol.</w:t>
            </w:r>
          </w:p>
          <w:p w14:paraId="2ABA0EA3" w14:textId="77777777" w:rsidR="00B31B84" w:rsidRPr="00693D1F" w:rsidRDefault="00B31B84" w:rsidP="004A4230">
            <w:pPr>
              <w:numPr>
                <w:ilvl w:val="1"/>
                <w:numId w:val="99"/>
              </w:numPr>
              <w:spacing w:after="0"/>
              <w:ind w:left="522" w:hanging="522"/>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Safely undertook operational activities.</w:t>
            </w:r>
          </w:p>
        </w:tc>
      </w:tr>
      <w:tr w:rsidR="00B31B84" w:rsidRPr="00693D1F" w14:paraId="6507D2DA" w14:textId="77777777" w:rsidTr="006F180E">
        <w:trPr>
          <w:cantSplit/>
        </w:trPr>
        <w:tc>
          <w:tcPr>
            <w:tcW w:w="1225" w:type="pct"/>
          </w:tcPr>
          <w:p w14:paraId="580AD0BA" w14:textId="77777777" w:rsidR="00B31B84" w:rsidRPr="00693D1F" w:rsidRDefault="00B31B84" w:rsidP="004A4230">
            <w:pPr>
              <w:numPr>
                <w:ilvl w:val="0"/>
                <w:numId w:val="98"/>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Resource implications</w:t>
            </w:r>
          </w:p>
        </w:tc>
        <w:tc>
          <w:tcPr>
            <w:tcW w:w="3775" w:type="pct"/>
          </w:tcPr>
          <w:p w14:paraId="31F64B5C" w14:textId="77777777" w:rsidR="00B31B84" w:rsidRPr="00693D1F" w:rsidRDefault="00B31B84" w:rsidP="00B31B84">
            <w:pPr>
              <w:numPr>
                <w:ilvl w:val="12"/>
                <w:numId w:val="0"/>
              </w:numPr>
              <w:tabs>
                <w:tab w:val="left" w:pos="357"/>
              </w:tabs>
              <w:spacing w:after="0"/>
              <w:ind w:left="357" w:hanging="357"/>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The following resources must be provided:</w:t>
            </w:r>
          </w:p>
          <w:p w14:paraId="50B5CF74" w14:textId="77777777" w:rsidR="00B31B84" w:rsidRPr="00693D1F" w:rsidRDefault="00B31B84" w:rsidP="00B31B84">
            <w:p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 xml:space="preserve">2.1 </w:t>
            </w:r>
            <w:proofErr w:type="gramStart"/>
            <w:r w:rsidRPr="00693D1F">
              <w:rPr>
                <w:rFonts w:ascii="Times New Roman" w:eastAsia="Times New Roman" w:hAnsi="Times New Roman"/>
                <w:sz w:val="24"/>
                <w:szCs w:val="24"/>
                <w:lang w:val="en-US"/>
              </w:rPr>
              <w:t>Work place</w:t>
            </w:r>
            <w:proofErr w:type="gramEnd"/>
            <w:r w:rsidRPr="00693D1F">
              <w:rPr>
                <w:rFonts w:ascii="Times New Roman" w:eastAsia="Times New Roman" w:hAnsi="Times New Roman"/>
                <w:sz w:val="24"/>
                <w:szCs w:val="24"/>
                <w:lang w:val="en-US"/>
              </w:rPr>
              <w:t xml:space="preserve"> location.</w:t>
            </w:r>
          </w:p>
          <w:p w14:paraId="69E47678" w14:textId="77777777" w:rsidR="00B31B84" w:rsidRPr="00693D1F" w:rsidRDefault="00B31B84" w:rsidP="00B31B84">
            <w:p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2.2 Tools and equipment appropriate for firefighting.</w:t>
            </w:r>
          </w:p>
          <w:p w14:paraId="7CA1D7EB" w14:textId="77777777" w:rsidR="00B31B84" w:rsidRPr="00693D1F" w:rsidRDefault="00B31B84" w:rsidP="00B31B84">
            <w:p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2.3 Materials relevant to the proposed activity/task</w:t>
            </w:r>
          </w:p>
          <w:p w14:paraId="67E55C03" w14:textId="77777777" w:rsidR="00B31B84" w:rsidRPr="00693D1F" w:rsidRDefault="00B31B84" w:rsidP="00B31B84">
            <w:p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2.4 Simulated field-based workplace environments.</w:t>
            </w:r>
          </w:p>
        </w:tc>
      </w:tr>
      <w:tr w:rsidR="00B31B84" w:rsidRPr="00693D1F" w14:paraId="68D37D21" w14:textId="77777777" w:rsidTr="006F180E">
        <w:trPr>
          <w:cantSplit/>
        </w:trPr>
        <w:tc>
          <w:tcPr>
            <w:tcW w:w="1225" w:type="pct"/>
            <w:tcBorders>
              <w:bottom w:val="nil"/>
            </w:tcBorders>
          </w:tcPr>
          <w:p w14:paraId="7830E762" w14:textId="77777777" w:rsidR="00B31B84" w:rsidRPr="00693D1F" w:rsidRDefault="00B31B84" w:rsidP="004A4230">
            <w:pPr>
              <w:numPr>
                <w:ilvl w:val="0"/>
                <w:numId w:val="98"/>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Methods of assessment</w:t>
            </w:r>
          </w:p>
        </w:tc>
        <w:tc>
          <w:tcPr>
            <w:tcW w:w="3775" w:type="pct"/>
            <w:tcBorders>
              <w:bottom w:val="nil"/>
            </w:tcBorders>
          </w:tcPr>
          <w:p w14:paraId="072993EA" w14:textId="77777777" w:rsidR="00B31B84" w:rsidRPr="00693D1F" w:rsidRDefault="00B31B84" w:rsidP="00B31B84">
            <w:pPr>
              <w:tabs>
                <w:tab w:val="left" w:pos="360"/>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Competency may be assessed through:</w:t>
            </w:r>
          </w:p>
          <w:p w14:paraId="4B9077C4" w14:textId="77777777" w:rsidR="00486874" w:rsidRPr="00486874" w:rsidRDefault="00486874" w:rsidP="004A4230">
            <w:pPr>
              <w:pStyle w:val="ListParagraph"/>
              <w:numPr>
                <w:ilvl w:val="0"/>
                <w:numId w:val="237"/>
              </w:numPr>
              <w:rPr>
                <w:rFonts w:ascii="Times New Roman" w:hAnsi="Times New Roman"/>
                <w:bCs/>
                <w:sz w:val="24"/>
                <w:szCs w:val="24"/>
              </w:rPr>
            </w:pPr>
            <w:r w:rsidRPr="00486874">
              <w:rPr>
                <w:rFonts w:ascii="Times New Roman" w:hAnsi="Times New Roman"/>
                <w:bCs/>
                <w:sz w:val="24"/>
                <w:szCs w:val="24"/>
              </w:rPr>
              <w:t>Observation</w:t>
            </w:r>
          </w:p>
          <w:p w14:paraId="004F6BCE" w14:textId="77777777" w:rsidR="00486874" w:rsidRPr="00486874" w:rsidRDefault="00486874" w:rsidP="004A4230">
            <w:pPr>
              <w:pStyle w:val="ListParagraph"/>
              <w:numPr>
                <w:ilvl w:val="0"/>
                <w:numId w:val="237"/>
              </w:numPr>
              <w:rPr>
                <w:rFonts w:ascii="Times New Roman" w:hAnsi="Times New Roman"/>
                <w:bCs/>
                <w:sz w:val="24"/>
                <w:szCs w:val="24"/>
              </w:rPr>
            </w:pPr>
            <w:r w:rsidRPr="00486874">
              <w:rPr>
                <w:rFonts w:ascii="Times New Roman" w:hAnsi="Times New Roman"/>
                <w:bCs/>
                <w:sz w:val="24"/>
                <w:szCs w:val="24"/>
              </w:rPr>
              <w:t xml:space="preserve">Oral questioning </w:t>
            </w:r>
          </w:p>
          <w:p w14:paraId="01E769E6" w14:textId="77777777" w:rsidR="00486874" w:rsidRPr="00486874" w:rsidRDefault="00486874" w:rsidP="004A4230">
            <w:pPr>
              <w:pStyle w:val="ListParagraph"/>
              <w:numPr>
                <w:ilvl w:val="0"/>
                <w:numId w:val="237"/>
              </w:numPr>
              <w:rPr>
                <w:rFonts w:ascii="Times New Roman" w:hAnsi="Times New Roman"/>
                <w:bCs/>
                <w:sz w:val="24"/>
                <w:szCs w:val="24"/>
              </w:rPr>
            </w:pPr>
            <w:r w:rsidRPr="00486874">
              <w:rPr>
                <w:rFonts w:ascii="Times New Roman" w:hAnsi="Times New Roman"/>
                <w:bCs/>
                <w:sz w:val="24"/>
                <w:szCs w:val="24"/>
              </w:rPr>
              <w:t>Written test</w:t>
            </w:r>
          </w:p>
          <w:p w14:paraId="25D6488A" w14:textId="77777777" w:rsidR="00486874" w:rsidRPr="00486874" w:rsidRDefault="00486874" w:rsidP="004A4230">
            <w:pPr>
              <w:pStyle w:val="ListParagraph"/>
              <w:numPr>
                <w:ilvl w:val="0"/>
                <w:numId w:val="237"/>
              </w:numPr>
              <w:rPr>
                <w:rFonts w:ascii="Times New Roman" w:hAnsi="Times New Roman"/>
                <w:bCs/>
                <w:sz w:val="24"/>
                <w:szCs w:val="24"/>
              </w:rPr>
            </w:pPr>
            <w:r w:rsidRPr="00486874">
              <w:rPr>
                <w:rFonts w:ascii="Times New Roman" w:hAnsi="Times New Roman"/>
                <w:bCs/>
                <w:sz w:val="24"/>
                <w:szCs w:val="24"/>
              </w:rPr>
              <w:t>Portfolio of Evidence</w:t>
            </w:r>
          </w:p>
          <w:p w14:paraId="28A9AFE3" w14:textId="77777777" w:rsidR="00486874" w:rsidRPr="00486874" w:rsidRDefault="00486874" w:rsidP="004A4230">
            <w:pPr>
              <w:pStyle w:val="ListParagraph"/>
              <w:numPr>
                <w:ilvl w:val="0"/>
                <w:numId w:val="237"/>
              </w:numPr>
              <w:rPr>
                <w:rFonts w:ascii="Times New Roman" w:hAnsi="Times New Roman"/>
                <w:bCs/>
                <w:sz w:val="24"/>
                <w:szCs w:val="24"/>
              </w:rPr>
            </w:pPr>
            <w:r w:rsidRPr="00486874">
              <w:rPr>
                <w:rFonts w:ascii="Times New Roman" w:hAnsi="Times New Roman"/>
                <w:bCs/>
                <w:sz w:val="24"/>
                <w:szCs w:val="24"/>
              </w:rPr>
              <w:t>Interview</w:t>
            </w:r>
          </w:p>
          <w:p w14:paraId="7991C8DB" w14:textId="10CD6249" w:rsidR="00B31B84" w:rsidRPr="00486874" w:rsidRDefault="00486874" w:rsidP="004A4230">
            <w:pPr>
              <w:pStyle w:val="ListParagraph"/>
              <w:numPr>
                <w:ilvl w:val="0"/>
                <w:numId w:val="237"/>
              </w:numPr>
              <w:spacing w:after="0"/>
              <w:rPr>
                <w:rFonts w:ascii="Times New Roman" w:eastAsia="Times New Roman" w:hAnsi="Times New Roman"/>
                <w:sz w:val="24"/>
                <w:szCs w:val="24"/>
              </w:rPr>
            </w:pPr>
            <w:r w:rsidRPr="00486874">
              <w:rPr>
                <w:rFonts w:ascii="Times New Roman" w:hAnsi="Times New Roman"/>
                <w:bCs/>
                <w:sz w:val="24"/>
                <w:szCs w:val="24"/>
              </w:rPr>
              <w:t>Third party report</w:t>
            </w:r>
          </w:p>
        </w:tc>
      </w:tr>
      <w:tr w:rsidR="00B31B84" w:rsidRPr="00693D1F" w14:paraId="571E0780" w14:textId="77777777" w:rsidTr="006F180E">
        <w:trPr>
          <w:cantSplit/>
        </w:trPr>
        <w:tc>
          <w:tcPr>
            <w:tcW w:w="1225" w:type="pct"/>
            <w:tcBorders>
              <w:top w:val="single" w:sz="4" w:space="0" w:color="auto"/>
              <w:left w:val="single" w:sz="4" w:space="0" w:color="auto"/>
              <w:bottom w:val="single" w:sz="4" w:space="0" w:color="auto"/>
              <w:right w:val="single" w:sz="4" w:space="0" w:color="auto"/>
            </w:tcBorders>
          </w:tcPr>
          <w:p w14:paraId="147459B2" w14:textId="77777777" w:rsidR="00B31B84" w:rsidRPr="00693D1F" w:rsidRDefault="00B31B84" w:rsidP="004A4230">
            <w:pPr>
              <w:numPr>
                <w:ilvl w:val="0"/>
                <w:numId w:val="98"/>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Context for assessment</w:t>
            </w:r>
          </w:p>
        </w:tc>
        <w:tc>
          <w:tcPr>
            <w:tcW w:w="3775" w:type="pct"/>
            <w:tcBorders>
              <w:top w:val="single" w:sz="4" w:space="0" w:color="auto"/>
              <w:left w:val="single" w:sz="4" w:space="0" w:color="auto"/>
              <w:bottom w:val="single" w:sz="4" w:space="0" w:color="auto"/>
              <w:right w:val="single" w:sz="4" w:space="0" w:color="auto"/>
            </w:tcBorders>
          </w:tcPr>
          <w:p w14:paraId="1421B02A" w14:textId="77777777" w:rsidR="00486874" w:rsidRPr="00693D1F" w:rsidRDefault="00486874" w:rsidP="00486874">
            <w:pPr>
              <w:spacing w:after="0"/>
              <w:jc w:val="both"/>
              <w:rPr>
                <w:rFonts w:ascii="Times New Roman" w:hAnsi="Times New Roman"/>
                <w:sz w:val="24"/>
                <w:szCs w:val="24"/>
              </w:rPr>
            </w:pPr>
            <w:r w:rsidRPr="00693D1F">
              <w:rPr>
                <w:rFonts w:ascii="Times New Roman" w:hAnsi="Times New Roman"/>
                <w:sz w:val="24"/>
                <w:szCs w:val="24"/>
              </w:rPr>
              <w:t>Competency may be assessed:</w:t>
            </w:r>
          </w:p>
          <w:p w14:paraId="6B6FE6DD" w14:textId="77777777" w:rsidR="00486874" w:rsidRPr="00247AF2" w:rsidRDefault="00486874" w:rsidP="004A4230">
            <w:pPr>
              <w:pStyle w:val="ListParagraph"/>
              <w:numPr>
                <w:ilvl w:val="0"/>
                <w:numId w:val="238"/>
              </w:numPr>
              <w:spacing w:after="0"/>
              <w:rPr>
                <w:rFonts w:ascii="Times New Roman" w:hAnsi="Times New Roman"/>
                <w:sz w:val="24"/>
                <w:szCs w:val="24"/>
              </w:rPr>
            </w:pPr>
            <w:r w:rsidRPr="00247AF2">
              <w:rPr>
                <w:rFonts w:ascii="Times New Roman" w:hAnsi="Times New Roman"/>
                <w:sz w:val="24"/>
                <w:szCs w:val="24"/>
              </w:rPr>
              <w:t>On-the-job</w:t>
            </w:r>
          </w:p>
          <w:p w14:paraId="749CE025" w14:textId="77777777" w:rsidR="00486874" w:rsidRDefault="00486874" w:rsidP="004A4230">
            <w:pPr>
              <w:pStyle w:val="ListParagraph"/>
              <w:numPr>
                <w:ilvl w:val="0"/>
                <w:numId w:val="238"/>
              </w:numPr>
              <w:spacing w:after="0"/>
              <w:rPr>
                <w:rFonts w:ascii="Times New Roman" w:hAnsi="Times New Roman"/>
                <w:sz w:val="24"/>
                <w:szCs w:val="24"/>
              </w:rPr>
            </w:pPr>
            <w:r w:rsidRPr="00247AF2">
              <w:rPr>
                <w:rFonts w:ascii="Times New Roman" w:hAnsi="Times New Roman"/>
                <w:sz w:val="24"/>
                <w:szCs w:val="24"/>
              </w:rPr>
              <w:t>Off-the –job</w:t>
            </w:r>
          </w:p>
          <w:p w14:paraId="2D920D89" w14:textId="618CE0E7" w:rsidR="00B31B84" w:rsidRPr="00486874" w:rsidRDefault="00486874" w:rsidP="004A4230">
            <w:pPr>
              <w:pStyle w:val="ListParagraph"/>
              <w:numPr>
                <w:ilvl w:val="0"/>
                <w:numId w:val="238"/>
              </w:numPr>
              <w:spacing w:after="0"/>
              <w:rPr>
                <w:rFonts w:ascii="Times New Roman" w:hAnsi="Times New Roman"/>
                <w:sz w:val="24"/>
                <w:szCs w:val="24"/>
              </w:rPr>
            </w:pPr>
            <w:r w:rsidRPr="00486874">
              <w:rPr>
                <w:rFonts w:ascii="Times New Roman" w:hAnsi="Times New Roman"/>
                <w:sz w:val="24"/>
                <w:szCs w:val="24"/>
              </w:rPr>
              <w:t>During Industrial attachment</w:t>
            </w:r>
          </w:p>
        </w:tc>
      </w:tr>
      <w:tr w:rsidR="00B31B84" w:rsidRPr="00693D1F" w14:paraId="03E644F8" w14:textId="77777777" w:rsidTr="006F180E">
        <w:trPr>
          <w:cantSplit/>
          <w:trHeight w:val="845"/>
        </w:trPr>
        <w:tc>
          <w:tcPr>
            <w:tcW w:w="1225" w:type="pct"/>
            <w:tcBorders>
              <w:top w:val="single" w:sz="4" w:space="0" w:color="auto"/>
              <w:left w:val="single" w:sz="4" w:space="0" w:color="auto"/>
              <w:bottom w:val="single" w:sz="4" w:space="0" w:color="auto"/>
              <w:right w:val="single" w:sz="4" w:space="0" w:color="auto"/>
            </w:tcBorders>
          </w:tcPr>
          <w:p w14:paraId="3612A553" w14:textId="77777777" w:rsidR="00B31B84" w:rsidRPr="00693D1F" w:rsidRDefault="00B31B84" w:rsidP="004A4230">
            <w:pPr>
              <w:numPr>
                <w:ilvl w:val="0"/>
                <w:numId w:val="98"/>
              </w:numPr>
              <w:tabs>
                <w:tab w:val="left" w:pos="284"/>
              </w:tabs>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lastRenderedPageBreak/>
              <w:t>Guidance information for assessment</w:t>
            </w:r>
          </w:p>
        </w:tc>
        <w:tc>
          <w:tcPr>
            <w:tcW w:w="3775" w:type="pct"/>
            <w:tcBorders>
              <w:top w:val="single" w:sz="4" w:space="0" w:color="auto"/>
              <w:left w:val="single" w:sz="4" w:space="0" w:color="auto"/>
              <w:bottom w:val="single" w:sz="4" w:space="0" w:color="auto"/>
              <w:right w:val="single" w:sz="4" w:space="0" w:color="auto"/>
            </w:tcBorders>
          </w:tcPr>
          <w:p w14:paraId="045D233E" w14:textId="77777777" w:rsidR="00B31B84" w:rsidRPr="00693D1F" w:rsidRDefault="00B31B84" w:rsidP="00B31B84">
            <w:pPr>
              <w:spacing w:after="0"/>
              <w:rPr>
                <w:rFonts w:ascii="Times New Roman" w:eastAsia="Times New Roman" w:hAnsi="Times New Roman"/>
                <w:sz w:val="24"/>
                <w:szCs w:val="24"/>
                <w:lang w:val="en-US"/>
              </w:rPr>
            </w:pPr>
            <w:r w:rsidRPr="00693D1F">
              <w:rPr>
                <w:rFonts w:ascii="Times New Roman" w:eastAsia="Times New Roman" w:hAnsi="Times New Roman"/>
                <w:sz w:val="24"/>
                <w:szCs w:val="24"/>
                <w:lang w:val="en-US"/>
              </w:rPr>
              <w:t>Holistic assessment with other units relevant to the industry sector, workplace and job role is recommended.</w:t>
            </w:r>
          </w:p>
          <w:p w14:paraId="041DBCF2" w14:textId="77777777" w:rsidR="00B31B84" w:rsidRPr="00693D1F" w:rsidRDefault="00B31B84" w:rsidP="00B31B84">
            <w:pPr>
              <w:spacing w:after="0"/>
              <w:rPr>
                <w:rFonts w:ascii="Times New Roman" w:eastAsia="Times New Roman" w:hAnsi="Times New Roman"/>
                <w:sz w:val="24"/>
                <w:szCs w:val="24"/>
                <w:lang w:val="en-US"/>
              </w:rPr>
            </w:pPr>
          </w:p>
        </w:tc>
      </w:tr>
    </w:tbl>
    <w:p w14:paraId="33F08249" w14:textId="77777777" w:rsidR="00B31B84" w:rsidRPr="00693D1F" w:rsidRDefault="00B31B84" w:rsidP="00B31B84">
      <w:pPr>
        <w:rPr>
          <w:rFonts w:ascii="Times New Roman" w:hAnsi="Times New Roman"/>
          <w:sz w:val="24"/>
          <w:szCs w:val="24"/>
        </w:rPr>
      </w:pPr>
    </w:p>
    <w:p w14:paraId="707F57D4" w14:textId="77777777" w:rsidR="008D3E3B" w:rsidRPr="00693D1F" w:rsidRDefault="008D3E3B">
      <w:pPr>
        <w:rPr>
          <w:rFonts w:ascii="Times New Roman" w:hAnsi="Times New Roman"/>
          <w:sz w:val="24"/>
          <w:szCs w:val="24"/>
        </w:rPr>
      </w:pPr>
    </w:p>
    <w:sectPr w:rsidR="008D3E3B" w:rsidRPr="00693D1F" w:rsidSect="00F21BDA">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AC557" w14:textId="77777777" w:rsidR="00FD2AD6" w:rsidRDefault="00FD2AD6">
      <w:pPr>
        <w:spacing w:after="0" w:line="240" w:lineRule="auto"/>
      </w:pPr>
      <w:r>
        <w:separator/>
      </w:r>
    </w:p>
  </w:endnote>
  <w:endnote w:type="continuationSeparator" w:id="0">
    <w:p w14:paraId="15B7B106" w14:textId="77777777" w:rsidR="00FD2AD6" w:rsidRDefault="00FD2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0350B8" w14:paraId="0DBF2C96" w14:textId="77777777">
      <w:trPr>
        <w:trHeight w:hRule="exact" w:val="115"/>
        <w:jc w:val="center"/>
      </w:trPr>
      <w:tc>
        <w:tcPr>
          <w:tcW w:w="4686" w:type="dxa"/>
          <w:shd w:val="clear" w:color="auto" w:fill="4472C4" w:themeFill="accent1"/>
          <w:tcMar>
            <w:top w:w="0" w:type="dxa"/>
            <w:bottom w:w="0" w:type="dxa"/>
          </w:tcMar>
        </w:tcPr>
        <w:p w14:paraId="3E3ABB9B" w14:textId="77777777" w:rsidR="000350B8" w:rsidRDefault="000350B8">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6E3BF8A8" w14:textId="77777777" w:rsidR="000350B8" w:rsidRDefault="000350B8">
          <w:pPr>
            <w:pStyle w:val="Header"/>
            <w:tabs>
              <w:tab w:val="clear" w:pos="4680"/>
              <w:tab w:val="clear" w:pos="9360"/>
            </w:tabs>
            <w:jc w:val="right"/>
            <w:rPr>
              <w:caps/>
              <w:sz w:val="18"/>
            </w:rPr>
          </w:pPr>
        </w:p>
      </w:tc>
    </w:tr>
    <w:tr w:rsidR="000350B8" w14:paraId="08EE36FF" w14:textId="77777777">
      <w:trPr>
        <w:jc w:val="center"/>
      </w:trPr>
      <w:tc>
        <w:tcPr>
          <w:tcW w:w="4686" w:type="dxa"/>
          <w:shd w:val="clear" w:color="auto" w:fill="auto"/>
          <w:vAlign w:val="center"/>
        </w:tcPr>
        <w:p w14:paraId="7A1E2B2A" w14:textId="14E28B5E" w:rsidR="000350B8" w:rsidRPr="000B056E" w:rsidRDefault="000350B8">
          <w:pPr>
            <w:pStyle w:val="Footer"/>
            <w:tabs>
              <w:tab w:val="clear" w:pos="4680"/>
              <w:tab w:val="clear" w:pos="9360"/>
            </w:tabs>
            <w:rPr>
              <w:rFonts w:ascii="Times New Roman" w:hAnsi="Times New Roman"/>
              <w:caps/>
              <w:color w:val="808080" w:themeColor="background1" w:themeShade="80"/>
              <w:sz w:val="18"/>
              <w:szCs w:val="18"/>
            </w:rPr>
          </w:pPr>
          <w:r w:rsidRPr="000B056E">
            <w:rPr>
              <w:rFonts w:ascii="Times New Roman" w:hAnsi="Times New Roman"/>
              <w:caps/>
              <w:color w:val="808080" w:themeColor="background1" w:themeShade="80"/>
            </w:rPr>
            <w:t>©</w:t>
          </w:r>
          <w:r w:rsidR="00292237" w:rsidRPr="000B056E">
            <w:rPr>
              <w:rFonts w:ascii="Times New Roman" w:hAnsi="Times New Roman"/>
              <w:caps/>
              <w:color w:val="808080" w:themeColor="background1" w:themeShade="80"/>
            </w:rPr>
            <w:t>2019</w:t>
          </w:r>
          <w:r w:rsidR="00292237">
            <w:rPr>
              <w:rFonts w:ascii="Times New Roman" w:hAnsi="Times New Roman"/>
              <w:caps/>
              <w:color w:val="808080" w:themeColor="background1" w:themeShade="80"/>
            </w:rPr>
            <w:t xml:space="preserve">, </w:t>
          </w:r>
          <w:r w:rsidRPr="000B056E">
            <w:rPr>
              <w:rFonts w:ascii="Times New Roman" w:hAnsi="Times New Roman"/>
              <w:caps/>
              <w:color w:val="808080" w:themeColor="background1" w:themeShade="80"/>
            </w:rPr>
            <w:t xml:space="preserve">TVETCDACC </w:t>
          </w:r>
        </w:p>
      </w:tc>
      <w:tc>
        <w:tcPr>
          <w:tcW w:w="4674" w:type="dxa"/>
          <w:shd w:val="clear" w:color="auto" w:fill="auto"/>
          <w:vAlign w:val="center"/>
        </w:tcPr>
        <w:p w14:paraId="726ADEB2" w14:textId="77777777" w:rsidR="000350B8" w:rsidRPr="000B056E" w:rsidRDefault="000350B8">
          <w:pPr>
            <w:pStyle w:val="Footer"/>
            <w:tabs>
              <w:tab w:val="clear" w:pos="4680"/>
              <w:tab w:val="clear" w:pos="9360"/>
            </w:tabs>
            <w:jc w:val="right"/>
            <w:rPr>
              <w:rFonts w:ascii="Times New Roman" w:hAnsi="Times New Roman"/>
              <w:caps/>
              <w:color w:val="808080" w:themeColor="background1" w:themeShade="80"/>
              <w:sz w:val="18"/>
              <w:szCs w:val="18"/>
            </w:rPr>
          </w:pPr>
          <w:r w:rsidRPr="000B056E">
            <w:rPr>
              <w:rFonts w:ascii="Times New Roman" w:hAnsi="Times New Roman"/>
              <w:caps/>
              <w:color w:val="808080" w:themeColor="background1" w:themeShade="80"/>
            </w:rPr>
            <w:fldChar w:fldCharType="begin"/>
          </w:r>
          <w:r w:rsidRPr="000B056E">
            <w:rPr>
              <w:rFonts w:ascii="Times New Roman" w:hAnsi="Times New Roman"/>
              <w:caps/>
              <w:color w:val="808080" w:themeColor="background1" w:themeShade="80"/>
            </w:rPr>
            <w:instrText xml:space="preserve"> PAGE   \* MERGEFORMAT </w:instrText>
          </w:r>
          <w:r w:rsidRPr="000B056E">
            <w:rPr>
              <w:rFonts w:ascii="Times New Roman" w:hAnsi="Times New Roman"/>
              <w:caps/>
              <w:color w:val="808080" w:themeColor="background1" w:themeShade="80"/>
            </w:rPr>
            <w:fldChar w:fldCharType="separate"/>
          </w:r>
          <w:r w:rsidRPr="000B056E">
            <w:rPr>
              <w:rFonts w:ascii="Times New Roman" w:hAnsi="Times New Roman"/>
              <w:caps/>
              <w:noProof/>
              <w:color w:val="808080" w:themeColor="background1" w:themeShade="80"/>
            </w:rPr>
            <w:t>iii</w:t>
          </w:r>
          <w:r w:rsidRPr="000B056E">
            <w:rPr>
              <w:rFonts w:ascii="Times New Roman" w:hAnsi="Times New Roman"/>
              <w:caps/>
              <w:noProof/>
              <w:color w:val="808080" w:themeColor="background1" w:themeShade="80"/>
            </w:rPr>
            <w:fldChar w:fldCharType="end"/>
          </w:r>
        </w:p>
      </w:tc>
    </w:tr>
  </w:tbl>
  <w:p w14:paraId="18EB9FDE" w14:textId="77777777" w:rsidR="000350B8" w:rsidRDefault="00035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3B4EE" w14:textId="77777777" w:rsidR="00FD2AD6" w:rsidRDefault="00FD2AD6">
      <w:pPr>
        <w:spacing w:after="0" w:line="240" w:lineRule="auto"/>
      </w:pPr>
      <w:r>
        <w:separator/>
      </w:r>
    </w:p>
  </w:footnote>
  <w:footnote w:type="continuationSeparator" w:id="0">
    <w:p w14:paraId="51362735" w14:textId="77777777" w:rsidR="00FD2AD6" w:rsidRDefault="00FD2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53E4"/>
    <w:multiLevelType w:val="hybridMultilevel"/>
    <w:tmpl w:val="6F16102E"/>
    <w:lvl w:ilvl="0" w:tplc="EEA0FDA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393053"/>
    <w:multiLevelType w:val="hybridMultilevel"/>
    <w:tmpl w:val="36C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006D0"/>
    <w:multiLevelType w:val="multilevel"/>
    <w:tmpl w:val="E96EA2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0E45755"/>
    <w:multiLevelType w:val="multilevel"/>
    <w:tmpl w:val="E1841A24"/>
    <w:lvl w:ilvl="0">
      <w:start w:val="1"/>
      <w:numFmt w:val="decimal"/>
      <w:lvlText w:val="%1."/>
      <w:lvlJc w:val="center"/>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4"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024E2682"/>
    <w:multiLevelType w:val="hybridMultilevel"/>
    <w:tmpl w:val="123A7B0E"/>
    <w:lvl w:ilvl="0" w:tplc="3BB29298">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15591A"/>
    <w:multiLevelType w:val="hybridMultilevel"/>
    <w:tmpl w:val="166C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716B60"/>
    <w:multiLevelType w:val="hybridMultilevel"/>
    <w:tmpl w:val="068C71CE"/>
    <w:lvl w:ilvl="0" w:tplc="657E283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084C731D"/>
    <w:multiLevelType w:val="hybridMultilevel"/>
    <w:tmpl w:val="E908942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84E537D"/>
    <w:multiLevelType w:val="hybridMultilevel"/>
    <w:tmpl w:val="6F16102E"/>
    <w:lvl w:ilvl="0" w:tplc="EEA0FDA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85318C9"/>
    <w:multiLevelType w:val="hybridMultilevel"/>
    <w:tmpl w:val="351CD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A33759F"/>
    <w:multiLevelType w:val="hybridMultilevel"/>
    <w:tmpl w:val="6932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503B8C"/>
    <w:multiLevelType w:val="multilevel"/>
    <w:tmpl w:val="660C6AF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4115DC"/>
    <w:multiLevelType w:val="hybridMultilevel"/>
    <w:tmpl w:val="A34A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0CA4BE3"/>
    <w:multiLevelType w:val="multilevel"/>
    <w:tmpl w:val="4A2CED40"/>
    <w:lvl w:ilvl="0">
      <w:start w:val="1"/>
      <w:numFmt w:val="decimal"/>
      <w:lvlText w:val="%1."/>
      <w:lvlJc w:val="left"/>
      <w:pPr>
        <w:ind w:left="360" w:hanging="360"/>
      </w:pPr>
      <w:rPr>
        <w:rFonts w:hint="default"/>
        <w:color w:val="auto"/>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1E77EAB"/>
    <w:multiLevelType w:val="hybridMultilevel"/>
    <w:tmpl w:val="537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1476186D"/>
    <w:multiLevelType w:val="hybridMultilevel"/>
    <w:tmpl w:val="A95CA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592BC5"/>
    <w:multiLevelType w:val="multilevel"/>
    <w:tmpl w:val="0FFC8678"/>
    <w:lvl w:ilvl="0">
      <w:start w:val="1"/>
      <w:numFmt w:val="decimal"/>
      <w:lvlText w:val="%1."/>
      <w:lvlJc w:val="left"/>
      <w:pPr>
        <w:ind w:left="360" w:hanging="360"/>
      </w:pPr>
    </w:lvl>
    <w:lvl w:ilvl="1">
      <w:start w:val="1"/>
      <w:numFmt w:val="decimal"/>
      <w:lvlText w:val="%1.%2."/>
      <w:lvlJc w:val="left"/>
      <w:pPr>
        <w:ind w:left="792"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9" w15:restartNumberingAfterBreak="0">
    <w:nsid w:val="18C60751"/>
    <w:multiLevelType w:val="hybridMultilevel"/>
    <w:tmpl w:val="339C5E22"/>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40"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1B0B2258"/>
    <w:multiLevelType w:val="multilevel"/>
    <w:tmpl w:val="E1841A24"/>
    <w:lvl w:ilvl="0">
      <w:start w:val="1"/>
      <w:numFmt w:val="decimal"/>
      <w:lvlText w:val="%1."/>
      <w:lvlJc w:val="center"/>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43"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1C896B91"/>
    <w:multiLevelType w:val="hybridMultilevel"/>
    <w:tmpl w:val="6F16102E"/>
    <w:lvl w:ilvl="0" w:tplc="EEA0FDA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C9D6F00"/>
    <w:multiLevelType w:val="multilevel"/>
    <w:tmpl w:val="4A2CED40"/>
    <w:lvl w:ilvl="0">
      <w:start w:val="1"/>
      <w:numFmt w:val="decimal"/>
      <w:lvlText w:val="%1."/>
      <w:lvlJc w:val="left"/>
      <w:pPr>
        <w:ind w:left="360" w:hanging="360"/>
      </w:pPr>
      <w:rPr>
        <w:rFonts w:hint="default"/>
        <w:color w:val="auto"/>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D980572"/>
    <w:multiLevelType w:val="hybridMultilevel"/>
    <w:tmpl w:val="6F16102E"/>
    <w:lvl w:ilvl="0" w:tplc="EEA0FDA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8"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F1F1038"/>
    <w:multiLevelType w:val="hybridMultilevel"/>
    <w:tmpl w:val="AD94B6F6"/>
    <w:lvl w:ilvl="0" w:tplc="AA6C5F8A">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1F577829"/>
    <w:multiLevelType w:val="multilevel"/>
    <w:tmpl w:val="4A2CED40"/>
    <w:lvl w:ilvl="0">
      <w:start w:val="1"/>
      <w:numFmt w:val="decimal"/>
      <w:lvlText w:val="%1."/>
      <w:lvlJc w:val="left"/>
      <w:pPr>
        <w:ind w:left="360" w:hanging="360"/>
      </w:pPr>
      <w:rPr>
        <w:rFonts w:hint="default"/>
        <w:color w:val="auto"/>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1F9A1C51"/>
    <w:multiLevelType w:val="multilevel"/>
    <w:tmpl w:val="22BC136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2" w15:restartNumberingAfterBreak="0">
    <w:nsid w:val="20A222CB"/>
    <w:multiLevelType w:val="hybridMultilevel"/>
    <w:tmpl w:val="6F16102E"/>
    <w:lvl w:ilvl="0" w:tplc="EEA0FDA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1090787"/>
    <w:multiLevelType w:val="hybridMultilevel"/>
    <w:tmpl w:val="6F16102E"/>
    <w:lvl w:ilvl="0" w:tplc="EEA0FDA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15A22B4"/>
    <w:multiLevelType w:val="hybridMultilevel"/>
    <w:tmpl w:val="3726FDD4"/>
    <w:lvl w:ilvl="0" w:tplc="AA6C5F8A">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1707194"/>
    <w:multiLevelType w:val="hybridMultilevel"/>
    <w:tmpl w:val="6F16102E"/>
    <w:lvl w:ilvl="0" w:tplc="EEA0FDA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1C120B3"/>
    <w:multiLevelType w:val="multilevel"/>
    <w:tmpl w:val="D2D242AC"/>
    <w:lvl w:ilvl="0">
      <w:start w:val="5"/>
      <w:numFmt w:val="decimal"/>
      <w:lvlText w:val="%1"/>
      <w:lvlJc w:val="left"/>
      <w:pPr>
        <w:tabs>
          <w:tab w:val="num" w:pos="390"/>
        </w:tabs>
        <w:ind w:left="390" w:hanging="390"/>
      </w:pPr>
      <w:rPr>
        <w:rFonts w:hint="default"/>
      </w:rPr>
    </w:lvl>
    <w:lvl w:ilvl="1">
      <w:start w:val="1"/>
      <w:numFmt w:val="decimal"/>
      <w:lvlText w:val="3.%2."/>
      <w:lvlJc w:val="left"/>
      <w:pPr>
        <w:tabs>
          <w:tab w:val="num" w:pos="390"/>
        </w:tabs>
        <w:ind w:left="390" w:hanging="39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1D76DBE"/>
    <w:multiLevelType w:val="multilevel"/>
    <w:tmpl w:val="E1841A24"/>
    <w:lvl w:ilvl="0">
      <w:start w:val="1"/>
      <w:numFmt w:val="decimal"/>
      <w:lvlText w:val="%1."/>
      <w:lvlJc w:val="center"/>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58"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253633A0"/>
    <w:multiLevelType w:val="multilevel"/>
    <w:tmpl w:val="4A2CED40"/>
    <w:lvl w:ilvl="0">
      <w:start w:val="1"/>
      <w:numFmt w:val="decimal"/>
      <w:lvlText w:val="%1."/>
      <w:lvlJc w:val="left"/>
      <w:pPr>
        <w:ind w:left="360" w:hanging="360"/>
      </w:pPr>
      <w:rPr>
        <w:rFonts w:hint="default"/>
        <w:color w:val="auto"/>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7885320"/>
    <w:multiLevelType w:val="multilevel"/>
    <w:tmpl w:val="9C1425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8" w15:restartNumberingAfterBreak="0">
    <w:nsid w:val="29247B12"/>
    <w:multiLevelType w:val="hybridMultilevel"/>
    <w:tmpl w:val="5A7EF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9655496"/>
    <w:multiLevelType w:val="multilevel"/>
    <w:tmpl w:val="4A2CED40"/>
    <w:lvl w:ilvl="0">
      <w:start w:val="1"/>
      <w:numFmt w:val="decimal"/>
      <w:lvlText w:val="%1."/>
      <w:lvlJc w:val="left"/>
      <w:pPr>
        <w:ind w:left="360" w:hanging="360"/>
      </w:pPr>
      <w:rPr>
        <w:rFonts w:hint="default"/>
        <w:color w:val="auto"/>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9734F1B"/>
    <w:multiLevelType w:val="hybridMultilevel"/>
    <w:tmpl w:val="297A975A"/>
    <w:lvl w:ilvl="0" w:tplc="0409000F">
      <w:start w:val="1"/>
      <w:numFmt w:val="decimal"/>
      <w:lvlText w:val="%1."/>
      <w:lvlJc w:val="left"/>
      <w:pPr>
        <w:ind w:left="54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B1154E0"/>
    <w:multiLevelType w:val="hybridMultilevel"/>
    <w:tmpl w:val="D56ABC38"/>
    <w:lvl w:ilvl="0" w:tplc="C472E234">
      <w:start w:val="1"/>
      <w:numFmt w:val="decimal"/>
      <w:lvlText w:val="%1."/>
      <w:lvlJc w:val="left"/>
      <w:pPr>
        <w:ind w:left="360" w:hanging="360"/>
      </w:pPr>
      <w:rPr>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76"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15:restartNumberingAfterBreak="0">
    <w:nsid w:val="2D2D6554"/>
    <w:multiLevelType w:val="multilevel"/>
    <w:tmpl w:val="8DC098E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2E5A7ADA"/>
    <w:multiLevelType w:val="hybridMultilevel"/>
    <w:tmpl w:val="AF88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2EF23899"/>
    <w:multiLevelType w:val="hybridMultilevel"/>
    <w:tmpl w:val="2054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F6161AB"/>
    <w:multiLevelType w:val="multilevel"/>
    <w:tmpl w:val="ABB6E0FA"/>
    <w:lvl w:ilvl="0">
      <w:start w:val="4"/>
      <w:numFmt w:val="decimal"/>
      <w:lvlText w:val="%1"/>
      <w:lvlJc w:val="left"/>
      <w:pPr>
        <w:ind w:left="360" w:hanging="360"/>
      </w:pPr>
      <w:rPr>
        <w:rFonts w:hint="default"/>
      </w:rPr>
    </w:lvl>
    <w:lvl w:ilvl="1">
      <w:start w:val="1"/>
      <w:numFmt w:val="decimal"/>
      <w:lvlText w:val="%1.%2"/>
      <w:lvlJc w:val="left"/>
      <w:pPr>
        <w:ind w:left="860" w:hanging="360"/>
      </w:pPr>
      <w:rPr>
        <w:rFonts w:hint="default"/>
        <w:sz w:val="24"/>
        <w:szCs w:val="24"/>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85"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6" w15:restartNumberingAfterBreak="0">
    <w:nsid w:val="2FD00B41"/>
    <w:multiLevelType w:val="hybridMultilevel"/>
    <w:tmpl w:val="EEAE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9"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309D43E1"/>
    <w:multiLevelType w:val="hybridMultilevel"/>
    <w:tmpl w:val="A734E32C"/>
    <w:lvl w:ilvl="0" w:tplc="AA6C5F8A">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0B55949"/>
    <w:multiLevelType w:val="multilevel"/>
    <w:tmpl w:val="E1841A24"/>
    <w:lvl w:ilvl="0">
      <w:start w:val="1"/>
      <w:numFmt w:val="decimal"/>
      <w:lvlText w:val="%1."/>
      <w:lvlJc w:val="center"/>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92" w15:restartNumberingAfterBreak="0">
    <w:nsid w:val="312522CA"/>
    <w:multiLevelType w:val="hybridMultilevel"/>
    <w:tmpl w:val="C2DE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15:restartNumberingAfterBreak="0">
    <w:nsid w:val="321B644E"/>
    <w:multiLevelType w:val="hybridMultilevel"/>
    <w:tmpl w:val="B0E4C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6" w15:restartNumberingAfterBreak="0">
    <w:nsid w:val="32872CB0"/>
    <w:multiLevelType w:val="multilevel"/>
    <w:tmpl w:val="E1841A24"/>
    <w:lvl w:ilvl="0">
      <w:start w:val="1"/>
      <w:numFmt w:val="decimal"/>
      <w:lvlText w:val="%1."/>
      <w:lvlJc w:val="center"/>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97" w15:restartNumberingAfterBreak="0">
    <w:nsid w:val="328B4BFE"/>
    <w:multiLevelType w:val="multilevel"/>
    <w:tmpl w:val="1A4C5B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32BF104E"/>
    <w:multiLevelType w:val="multilevel"/>
    <w:tmpl w:val="5224C6B4"/>
    <w:lvl w:ilvl="0">
      <w:start w:val="5"/>
      <w:numFmt w:val="decimal"/>
      <w:lvlText w:val="%1"/>
      <w:lvlJc w:val="left"/>
      <w:pPr>
        <w:tabs>
          <w:tab w:val="num" w:pos="390"/>
        </w:tabs>
        <w:ind w:left="390" w:hanging="390"/>
      </w:pPr>
      <w:rPr>
        <w:rFonts w:hint="default"/>
      </w:rPr>
    </w:lvl>
    <w:lvl w:ilvl="1">
      <w:start w:val="1"/>
      <w:numFmt w:val="decimal"/>
      <w:lvlText w:val="3.%2."/>
      <w:lvlJc w:val="left"/>
      <w:pPr>
        <w:tabs>
          <w:tab w:val="num" w:pos="390"/>
        </w:tabs>
        <w:ind w:left="390" w:hanging="39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33FD2D93"/>
    <w:multiLevelType w:val="hybridMultilevel"/>
    <w:tmpl w:val="35EC2382"/>
    <w:lvl w:ilvl="0" w:tplc="BDB6AA52">
      <w:start w:val="1"/>
      <w:numFmt w:val="bullet"/>
      <w:lvlText w:val=""/>
      <w:lvlJc w:val="left"/>
      <w:pPr>
        <w:ind w:left="28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1"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50B244D"/>
    <w:multiLevelType w:val="hybridMultilevel"/>
    <w:tmpl w:val="1C52FD68"/>
    <w:lvl w:ilvl="0" w:tplc="03D44608">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352D3A14"/>
    <w:multiLevelType w:val="hybridMultilevel"/>
    <w:tmpl w:val="82B4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58E4C3F"/>
    <w:multiLevelType w:val="multilevel"/>
    <w:tmpl w:val="75DA9B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36CE3C47"/>
    <w:multiLevelType w:val="multilevel"/>
    <w:tmpl w:val="228828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377A78DD"/>
    <w:multiLevelType w:val="multilevel"/>
    <w:tmpl w:val="4F90BB0A"/>
    <w:lvl w:ilvl="0">
      <w:start w:val="1"/>
      <w:numFmt w:val="decimal"/>
      <w:lvlText w:val="%1."/>
      <w:lvlJc w:val="left"/>
      <w:pPr>
        <w:ind w:left="360" w:hanging="360"/>
      </w:pPr>
      <w:rPr>
        <w:rFonts w:hint="default"/>
        <w:b w:val="0"/>
        <w:bCs w:val="0"/>
        <w:color w:val="auto"/>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37C65350"/>
    <w:multiLevelType w:val="multilevel"/>
    <w:tmpl w:val="289AF2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37DC410B"/>
    <w:multiLevelType w:val="hybridMultilevel"/>
    <w:tmpl w:val="09846638"/>
    <w:lvl w:ilvl="0" w:tplc="0409000F">
      <w:start w:val="1"/>
      <w:numFmt w:val="decimal"/>
      <w:lvlText w:val="%1."/>
      <w:lvlJc w:val="left"/>
      <w:pPr>
        <w:ind w:left="54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9070249"/>
    <w:multiLevelType w:val="hybridMultilevel"/>
    <w:tmpl w:val="B148C066"/>
    <w:lvl w:ilvl="0" w:tplc="0409000F">
      <w:start w:val="1"/>
      <w:numFmt w:val="decimal"/>
      <w:lvlText w:val="%1."/>
      <w:lvlJc w:val="left"/>
      <w:pPr>
        <w:ind w:left="54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39A8232D"/>
    <w:multiLevelType w:val="hybridMultilevel"/>
    <w:tmpl w:val="3D96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14" w15:restartNumberingAfterBreak="0">
    <w:nsid w:val="3A620599"/>
    <w:multiLevelType w:val="multilevel"/>
    <w:tmpl w:val="E1841A24"/>
    <w:lvl w:ilvl="0">
      <w:start w:val="1"/>
      <w:numFmt w:val="decimal"/>
      <w:lvlText w:val="%1."/>
      <w:lvlJc w:val="center"/>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15"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6"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3B5576F0"/>
    <w:multiLevelType w:val="hybridMultilevel"/>
    <w:tmpl w:val="2A820D5E"/>
    <w:lvl w:ilvl="0" w:tplc="BDB6AA52">
      <w:start w:val="1"/>
      <w:numFmt w:val="bullet"/>
      <w:lvlText w:val=""/>
      <w:lvlJc w:val="left"/>
      <w:pPr>
        <w:ind w:left="28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8" w15:restartNumberingAfterBreak="0">
    <w:nsid w:val="3B642B4B"/>
    <w:multiLevelType w:val="hybridMultilevel"/>
    <w:tmpl w:val="3DE4D0C0"/>
    <w:lvl w:ilvl="0" w:tplc="0409000F">
      <w:start w:val="1"/>
      <w:numFmt w:val="decimal"/>
      <w:lvlText w:val="%1."/>
      <w:lvlJc w:val="left"/>
      <w:pPr>
        <w:ind w:left="540" w:hanging="360"/>
      </w:pPr>
      <w:rPr>
        <w:rFonts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19" w15:restartNumberingAfterBreak="0">
    <w:nsid w:val="3C890A3E"/>
    <w:multiLevelType w:val="hybridMultilevel"/>
    <w:tmpl w:val="6F16102E"/>
    <w:lvl w:ilvl="0" w:tplc="EEA0FDA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1" w15:restartNumberingAfterBreak="0">
    <w:nsid w:val="3DD55C47"/>
    <w:multiLevelType w:val="hybridMultilevel"/>
    <w:tmpl w:val="B23401A2"/>
    <w:lvl w:ilvl="0" w:tplc="08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2"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5"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3901B3F"/>
    <w:multiLevelType w:val="hybridMultilevel"/>
    <w:tmpl w:val="F618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3DC1A26"/>
    <w:multiLevelType w:val="hybridMultilevel"/>
    <w:tmpl w:val="7332CEAA"/>
    <w:lvl w:ilvl="0" w:tplc="EF400C76">
      <w:start w:val="1"/>
      <w:numFmt w:val="decimal"/>
      <w:lvlText w:val="1.%1"/>
      <w:lvlJc w:val="left"/>
      <w:pPr>
        <w:ind w:left="45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8" w15:restartNumberingAfterBreak="0">
    <w:nsid w:val="444C57EF"/>
    <w:multiLevelType w:val="hybridMultilevel"/>
    <w:tmpl w:val="4A9C8F84"/>
    <w:lvl w:ilvl="0" w:tplc="0409000F">
      <w:start w:val="1"/>
      <w:numFmt w:val="decimal"/>
      <w:lvlText w:val="%1."/>
      <w:lvlJc w:val="left"/>
      <w:pPr>
        <w:ind w:left="54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0" w15:restartNumberingAfterBreak="0">
    <w:nsid w:val="463115AA"/>
    <w:multiLevelType w:val="multilevel"/>
    <w:tmpl w:val="B882F5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47043868"/>
    <w:multiLevelType w:val="hybridMultilevel"/>
    <w:tmpl w:val="66FA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47A12BF8"/>
    <w:multiLevelType w:val="multilevel"/>
    <w:tmpl w:val="1CF445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48C74BD5"/>
    <w:multiLevelType w:val="multilevel"/>
    <w:tmpl w:val="A92A6178"/>
    <w:lvl w:ilvl="0">
      <w:start w:val="1"/>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48F77A7A"/>
    <w:multiLevelType w:val="multilevel"/>
    <w:tmpl w:val="4E86BC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8" w15:restartNumberingAfterBreak="0">
    <w:nsid w:val="496B5B74"/>
    <w:multiLevelType w:val="multilevel"/>
    <w:tmpl w:val="4A2CED40"/>
    <w:lvl w:ilvl="0">
      <w:start w:val="1"/>
      <w:numFmt w:val="decimal"/>
      <w:lvlText w:val="%1."/>
      <w:lvlJc w:val="left"/>
      <w:pPr>
        <w:ind w:left="360" w:hanging="360"/>
      </w:pPr>
      <w:rPr>
        <w:rFonts w:hint="default"/>
        <w:color w:val="auto"/>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49CB2748"/>
    <w:multiLevelType w:val="multilevel"/>
    <w:tmpl w:val="E1841A24"/>
    <w:lvl w:ilvl="0">
      <w:start w:val="1"/>
      <w:numFmt w:val="decimal"/>
      <w:lvlText w:val="%1."/>
      <w:lvlJc w:val="center"/>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40" w15:restartNumberingAfterBreak="0">
    <w:nsid w:val="4A3756EE"/>
    <w:multiLevelType w:val="hybridMultilevel"/>
    <w:tmpl w:val="72ACC710"/>
    <w:lvl w:ilvl="0" w:tplc="0409000F">
      <w:start w:val="1"/>
      <w:numFmt w:val="decimal"/>
      <w:lvlText w:val="%1."/>
      <w:lvlJc w:val="left"/>
      <w:pPr>
        <w:ind w:left="54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4AE6295B"/>
    <w:multiLevelType w:val="hybridMultilevel"/>
    <w:tmpl w:val="940AB4EA"/>
    <w:lvl w:ilvl="0" w:tplc="0409000F">
      <w:start w:val="1"/>
      <w:numFmt w:val="decimal"/>
      <w:lvlText w:val="%1."/>
      <w:lvlJc w:val="left"/>
      <w:pPr>
        <w:ind w:left="540" w:hanging="360"/>
      </w:pPr>
      <w:rPr>
        <w:rFonts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42"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B9A1929"/>
    <w:multiLevelType w:val="multilevel"/>
    <w:tmpl w:val="4A2CED40"/>
    <w:lvl w:ilvl="0">
      <w:start w:val="1"/>
      <w:numFmt w:val="decimal"/>
      <w:lvlText w:val="%1."/>
      <w:lvlJc w:val="left"/>
      <w:pPr>
        <w:ind w:left="360" w:hanging="360"/>
      </w:pPr>
      <w:rPr>
        <w:rFonts w:hint="default"/>
        <w:color w:val="auto"/>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4C2D1549"/>
    <w:multiLevelType w:val="hybridMultilevel"/>
    <w:tmpl w:val="A0A8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C5C341C"/>
    <w:multiLevelType w:val="multilevel"/>
    <w:tmpl w:val="EE306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C5E74B9"/>
    <w:multiLevelType w:val="multilevel"/>
    <w:tmpl w:val="E96EA2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4CDC5D9F"/>
    <w:multiLevelType w:val="hybridMultilevel"/>
    <w:tmpl w:val="D89A2312"/>
    <w:lvl w:ilvl="0" w:tplc="BDB6AA52">
      <w:start w:val="1"/>
      <w:numFmt w:val="bullet"/>
      <w:lvlText w:val=""/>
      <w:lvlJc w:val="left"/>
      <w:pPr>
        <w:ind w:left="28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8"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0" w15:restartNumberingAfterBreak="0">
    <w:nsid w:val="4E3755AB"/>
    <w:multiLevelType w:val="singleLevel"/>
    <w:tmpl w:val="08481F48"/>
    <w:lvl w:ilvl="0">
      <w:start w:val="1"/>
      <w:numFmt w:val="bullet"/>
      <w:pStyle w:val="ListBullet"/>
      <w:lvlText w:val=""/>
      <w:lvlJc w:val="left"/>
      <w:pPr>
        <w:ind w:left="360" w:hanging="360"/>
      </w:pPr>
      <w:rPr>
        <w:rFonts w:ascii="Symbol" w:hAnsi="Symbol" w:hint="default"/>
        <w:color w:val="auto"/>
        <w:sz w:val="24"/>
        <w:szCs w:val="40"/>
      </w:rPr>
    </w:lvl>
  </w:abstractNum>
  <w:abstractNum w:abstractNumId="151"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4FA4014C"/>
    <w:multiLevelType w:val="hybridMultilevel"/>
    <w:tmpl w:val="DCF6725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4FA821A5"/>
    <w:multiLevelType w:val="multilevel"/>
    <w:tmpl w:val="FDDEE566"/>
    <w:lvl w:ilvl="0">
      <w:start w:val="1"/>
      <w:numFmt w:val="decimal"/>
      <w:lvlText w:val="3.%1"/>
      <w:lvlJc w:val="left"/>
      <w:pPr>
        <w:ind w:left="720" w:hanging="360"/>
      </w:pPr>
      <w:rPr>
        <w:rFonts w:hint="default"/>
      </w:rPr>
    </w:lvl>
    <w:lvl w:ilvl="1">
      <w:start w:val="1"/>
      <w:numFmt w:val="decimal"/>
      <w:lvlText w:val="3.%2."/>
      <w:lvlJc w:val="left"/>
      <w:pPr>
        <w:tabs>
          <w:tab w:val="num" w:pos="390"/>
        </w:tabs>
        <w:ind w:left="390" w:hanging="39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4FAC3D61"/>
    <w:multiLevelType w:val="multilevel"/>
    <w:tmpl w:val="4A2CED40"/>
    <w:lvl w:ilvl="0">
      <w:start w:val="1"/>
      <w:numFmt w:val="decimal"/>
      <w:lvlText w:val="%1."/>
      <w:lvlJc w:val="left"/>
      <w:pPr>
        <w:ind w:left="360" w:hanging="360"/>
      </w:pPr>
      <w:rPr>
        <w:rFonts w:hint="default"/>
        <w:color w:val="auto"/>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4FDE32F2"/>
    <w:multiLevelType w:val="hybridMultilevel"/>
    <w:tmpl w:val="48C2B6A0"/>
    <w:lvl w:ilvl="0" w:tplc="AA6C5F8A">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50A05374"/>
    <w:multiLevelType w:val="multilevel"/>
    <w:tmpl w:val="D5C691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15:restartNumberingAfterBreak="0">
    <w:nsid w:val="512B1C7B"/>
    <w:multiLevelType w:val="multilevel"/>
    <w:tmpl w:val="E1841A24"/>
    <w:lvl w:ilvl="0">
      <w:start w:val="1"/>
      <w:numFmt w:val="decimal"/>
      <w:lvlText w:val="%1."/>
      <w:lvlJc w:val="center"/>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58" w15:restartNumberingAfterBreak="0">
    <w:nsid w:val="51A4446B"/>
    <w:multiLevelType w:val="multilevel"/>
    <w:tmpl w:val="E5800D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1F60B58"/>
    <w:multiLevelType w:val="hybridMultilevel"/>
    <w:tmpl w:val="D946097A"/>
    <w:lvl w:ilvl="0" w:tplc="BDB6AA52">
      <w:start w:val="1"/>
      <w:numFmt w:val="bullet"/>
      <w:lvlText w:val=""/>
      <w:lvlJc w:val="left"/>
      <w:pPr>
        <w:ind w:left="28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1"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52362D46"/>
    <w:multiLevelType w:val="hybridMultilevel"/>
    <w:tmpl w:val="27E4A8E2"/>
    <w:lvl w:ilvl="0" w:tplc="AA6C5F8A">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5249122C"/>
    <w:multiLevelType w:val="hybridMultilevel"/>
    <w:tmpl w:val="6F16102E"/>
    <w:lvl w:ilvl="0" w:tplc="EEA0FDA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55C53CE9"/>
    <w:multiLevelType w:val="hybridMultilevel"/>
    <w:tmpl w:val="022EE5E2"/>
    <w:lvl w:ilvl="0" w:tplc="0409000F">
      <w:start w:val="1"/>
      <w:numFmt w:val="decimal"/>
      <w:lvlText w:val="%1."/>
      <w:lvlJc w:val="left"/>
      <w:pPr>
        <w:ind w:left="54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55E870EB"/>
    <w:multiLevelType w:val="hybridMultilevel"/>
    <w:tmpl w:val="93B2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66D54A2"/>
    <w:multiLevelType w:val="multilevel"/>
    <w:tmpl w:val="C46A9EF6"/>
    <w:lvl w:ilvl="0">
      <w:start w:val="5"/>
      <w:numFmt w:val="decimal"/>
      <w:lvlText w:val="%1"/>
      <w:lvlJc w:val="left"/>
      <w:pPr>
        <w:tabs>
          <w:tab w:val="num" w:pos="390"/>
        </w:tabs>
        <w:ind w:left="390" w:hanging="390"/>
      </w:pPr>
      <w:rPr>
        <w:rFonts w:hint="default"/>
      </w:rPr>
    </w:lvl>
    <w:lvl w:ilvl="1">
      <w:start w:val="1"/>
      <w:numFmt w:val="decimal"/>
      <w:lvlText w:val="3.%2."/>
      <w:lvlJc w:val="left"/>
      <w:pPr>
        <w:tabs>
          <w:tab w:val="num" w:pos="390"/>
        </w:tabs>
        <w:ind w:left="390" w:hanging="39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7AB0532"/>
    <w:multiLevelType w:val="hybridMultilevel"/>
    <w:tmpl w:val="6F16102E"/>
    <w:lvl w:ilvl="0" w:tplc="EEA0FDA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58736DD6"/>
    <w:multiLevelType w:val="multilevel"/>
    <w:tmpl w:val="6644B8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2"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3"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9DC09F9"/>
    <w:multiLevelType w:val="hybridMultilevel"/>
    <w:tmpl w:val="699E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9FE352E"/>
    <w:multiLevelType w:val="hybridMultilevel"/>
    <w:tmpl w:val="DD6A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AA35EA9"/>
    <w:multiLevelType w:val="multilevel"/>
    <w:tmpl w:val="4A2CED40"/>
    <w:lvl w:ilvl="0">
      <w:start w:val="1"/>
      <w:numFmt w:val="decimal"/>
      <w:lvlText w:val="%1."/>
      <w:lvlJc w:val="left"/>
      <w:pPr>
        <w:ind w:left="360" w:hanging="360"/>
      </w:pPr>
      <w:rPr>
        <w:rFonts w:hint="default"/>
        <w:color w:val="auto"/>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5BF33F17"/>
    <w:multiLevelType w:val="multilevel"/>
    <w:tmpl w:val="5542205C"/>
    <w:lvl w:ilvl="0">
      <w:start w:val="5"/>
      <w:numFmt w:val="decimal"/>
      <w:lvlText w:val="%1"/>
      <w:lvlJc w:val="left"/>
      <w:pPr>
        <w:tabs>
          <w:tab w:val="num" w:pos="390"/>
        </w:tabs>
        <w:ind w:left="390" w:hanging="390"/>
      </w:pPr>
      <w:rPr>
        <w:rFonts w:hint="default"/>
      </w:rPr>
    </w:lvl>
    <w:lvl w:ilvl="1">
      <w:start w:val="1"/>
      <w:numFmt w:val="decimal"/>
      <w:lvlText w:val="3.%2."/>
      <w:lvlJc w:val="left"/>
      <w:pPr>
        <w:tabs>
          <w:tab w:val="num" w:pos="390"/>
        </w:tabs>
        <w:ind w:left="390" w:hanging="39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0"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CE03E12"/>
    <w:multiLevelType w:val="hybridMultilevel"/>
    <w:tmpl w:val="E1C8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5EB102E4"/>
    <w:multiLevelType w:val="multilevel"/>
    <w:tmpl w:val="E1841A24"/>
    <w:lvl w:ilvl="0">
      <w:start w:val="1"/>
      <w:numFmt w:val="decimal"/>
      <w:lvlText w:val="%1."/>
      <w:lvlJc w:val="center"/>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84" w15:restartNumberingAfterBreak="0">
    <w:nsid w:val="5F8830FC"/>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5" w15:restartNumberingAfterBreak="0">
    <w:nsid w:val="60AB5668"/>
    <w:multiLevelType w:val="hybridMultilevel"/>
    <w:tmpl w:val="540A691E"/>
    <w:lvl w:ilvl="0" w:tplc="16FC1BBC">
      <w:start w:val="1"/>
      <w:numFmt w:val="bullet"/>
      <w:lvlText w:val=""/>
      <w:lvlJc w:val="left"/>
      <w:pPr>
        <w:ind w:left="360" w:hanging="360"/>
      </w:pPr>
      <w:rPr>
        <w:rFonts w:ascii="Symbol" w:hAnsi="Symbol" w:hint="default"/>
        <w:sz w:val="24"/>
      </w:rPr>
    </w:lvl>
    <w:lvl w:ilvl="1" w:tplc="16FC1BBC">
      <w:start w:val="1"/>
      <w:numFmt w:val="bullet"/>
      <w:lvlText w:val=""/>
      <w:lvlJc w:val="left"/>
      <w:pPr>
        <w:ind w:left="360" w:hanging="360"/>
      </w:pPr>
      <w:rPr>
        <w:rFonts w:ascii="Symbol" w:hAnsi="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60B9706A"/>
    <w:multiLevelType w:val="hybridMultilevel"/>
    <w:tmpl w:val="CF5A4928"/>
    <w:lvl w:ilvl="0" w:tplc="AA6C5F8A">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60BE346A"/>
    <w:multiLevelType w:val="hybridMultilevel"/>
    <w:tmpl w:val="2104E03E"/>
    <w:lvl w:ilvl="0" w:tplc="0409000F">
      <w:start w:val="1"/>
      <w:numFmt w:val="decimal"/>
      <w:lvlText w:val="%1."/>
      <w:lvlJc w:val="left"/>
      <w:pPr>
        <w:ind w:left="612" w:hanging="360"/>
      </w:pPr>
      <w:rPr>
        <w:rFonts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88"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9"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90"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1"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2" w15:restartNumberingAfterBreak="0">
    <w:nsid w:val="653F00B8"/>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665D4B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68C4E58"/>
    <w:multiLevelType w:val="hybridMultilevel"/>
    <w:tmpl w:val="7F9632D0"/>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66C72C16"/>
    <w:multiLevelType w:val="multilevel"/>
    <w:tmpl w:val="216CAB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6"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67B67C5C"/>
    <w:multiLevelType w:val="hybridMultilevel"/>
    <w:tmpl w:val="0CF46EC2"/>
    <w:lvl w:ilvl="0" w:tplc="84540C22">
      <w:start w:val="1"/>
      <w:numFmt w:val="decimal"/>
      <w:lvlText w:val="%1."/>
      <w:lvlJc w:val="left"/>
      <w:pPr>
        <w:ind w:left="540" w:hanging="360"/>
      </w:pPr>
      <w:rPr>
        <w:rFonts w:hint="default"/>
        <w:b w:val="0"/>
        <w:bCs w:val="0"/>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68FD118A"/>
    <w:multiLevelType w:val="hybridMultilevel"/>
    <w:tmpl w:val="A32EC61C"/>
    <w:lvl w:ilvl="0" w:tplc="BDB6AA52">
      <w:start w:val="1"/>
      <w:numFmt w:val="bullet"/>
      <w:lvlText w:val=""/>
      <w:lvlJc w:val="left"/>
      <w:pPr>
        <w:ind w:left="28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9" w15:restartNumberingAfterBreak="0">
    <w:nsid w:val="692A31D0"/>
    <w:multiLevelType w:val="singleLevel"/>
    <w:tmpl w:val="04090001"/>
    <w:lvl w:ilvl="0">
      <w:start w:val="1"/>
      <w:numFmt w:val="bullet"/>
      <w:lvlText w:val=""/>
      <w:lvlJc w:val="left"/>
      <w:pPr>
        <w:ind w:left="720" w:hanging="360"/>
      </w:pPr>
      <w:rPr>
        <w:rFonts w:ascii="Symbol" w:hAnsi="Symbol" w:hint="default"/>
      </w:rPr>
    </w:lvl>
  </w:abstractNum>
  <w:abstractNum w:abstractNumId="200"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9A124B0"/>
    <w:multiLevelType w:val="multilevel"/>
    <w:tmpl w:val="22BC136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02"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B626746"/>
    <w:multiLevelType w:val="multilevel"/>
    <w:tmpl w:val="49DCE5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4" w15:restartNumberingAfterBreak="0">
    <w:nsid w:val="6B7F4240"/>
    <w:multiLevelType w:val="hybridMultilevel"/>
    <w:tmpl w:val="5A2A98CA"/>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5"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6" w15:restartNumberingAfterBreak="0">
    <w:nsid w:val="6BE74C52"/>
    <w:multiLevelType w:val="hybridMultilevel"/>
    <w:tmpl w:val="39FE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C1A6BE8"/>
    <w:multiLevelType w:val="hybridMultilevel"/>
    <w:tmpl w:val="019C2ACC"/>
    <w:lvl w:ilvl="0" w:tplc="0409000F">
      <w:start w:val="1"/>
      <w:numFmt w:val="decimal"/>
      <w:lvlText w:val="%1."/>
      <w:lvlJc w:val="left"/>
      <w:pPr>
        <w:ind w:left="61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6D85575C"/>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09" w15:restartNumberingAfterBreak="0">
    <w:nsid w:val="6DE06C03"/>
    <w:multiLevelType w:val="hybridMultilevel"/>
    <w:tmpl w:val="6F16102E"/>
    <w:lvl w:ilvl="0" w:tplc="EEA0FDA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6EFF0903"/>
    <w:multiLevelType w:val="hybridMultilevel"/>
    <w:tmpl w:val="BAAA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0374552"/>
    <w:multiLevelType w:val="hybridMultilevel"/>
    <w:tmpl w:val="4DAC4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706F2B54"/>
    <w:multiLevelType w:val="multilevel"/>
    <w:tmpl w:val="6644B8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3" w15:restartNumberingAfterBreak="0">
    <w:nsid w:val="72D9409A"/>
    <w:multiLevelType w:val="hybridMultilevel"/>
    <w:tmpl w:val="6F16102E"/>
    <w:lvl w:ilvl="0" w:tplc="EEA0FDA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730A14B4"/>
    <w:multiLevelType w:val="multilevel"/>
    <w:tmpl w:val="7D9E9B7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5"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6" w15:restartNumberingAfterBreak="0">
    <w:nsid w:val="759F18AB"/>
    <w:multiLevelType w:val="hybridMultilevel"/>
    <w:tmpl w:val="1E62FEE6"/>
    <w:lvl w:ilvl="0" w:tplc="0409000F">
      <w:start w:val="1"/>
      <w:numFmt w:val="decimal"/>
      <w:lvlText w:val="%1."/>
      <w:lvlJc w:val="left"/>
      <w:pPr>
        <w:ind w:left="540" w:hanging="360"/>
      </w:pPr>
      <w:rPr>
        <w:rFonts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17"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69A30F2"/>
    <w:multiLevelType w:val="multilevel"/>
    <w:tmpl w:val="C55E519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9" w15:restartNumberingAfterBreak="0">
    <w:nsid w:val="76F568DD"/>
    <w:multiLevelType w:val="multilevel"/>
    <w:tmpl w:val="E1841A24"/>
    <w:lvl w:ilvl="0">
      <w:start w:val="1"/>
      <w:numFmt w:val="decimal"/>
      <w:lvlText w:val="%1."/>
      <w:lvlJc w:val="center"/>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20" w15:restartNumberingAfterBreak="0">
    <w:nsid w:val="770434C5"/>
    <w:multiLevelType w:val="hybridMultilevel"/>
    <w:tmpl w:val="6F16102E"/>
    <w:lvl w:ilvl="0" w:tplc="EEA0FDA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4" w15:restartNumberingAfterBreak="0">
    <w:nsid w:val="78BB70FA"/>
    <w:multiLevelType w:val="hybridMultilevel"/>
    <w:tmpl w:val="D5BAF190"/>
    <w:lvl w:ilvl="0" w:tplc="AA6C5F8A">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78BC0733"/>
    <w:multiLevelType w:val="hybridMultilevel"/>
    <w:tmpl w:val="19869A6A"/>
    <w:lvl w:ilvl="0" w:tplc="16FC1BBC">
      <w:start w:val="1"/>
      <w:numFmt w:val="bullet"/>
      <w:lvlText w:val=""/>
      <w:lvlJc w:val="left"/>
      <w:pPr>
        <w:ind w:left="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180"/>
        </w:tabs>
        <w:ind w:left="-18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226" w15:restartNumberingAfterBreak="0">
    <w:nsid w:val="78CB60DB"/>
    <w:multiLevelType w:val="multilevel"/>
    <w:tmpl w:val="7ECCCD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27" w15:restartNumberingAfterBreak="0">
    <w:nsid w:val="78E124F0"/>
    <w:multiLevelType w:val="hybridMultilevel"/>
    <w:tmpl w:val="8640B69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79B731A7"/>
    <w:multiLevelType w:val="hybridMultilevel"/>
    <w:tmpl w:val="3888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A3805F2"/>
    <w:multiLevelType w:val="hybridMultilevel"/>
    <w:tmpl w:val="6F16102E"/>
    <w:lvl w:ilvl="0" w:tplc="EEA0FDA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0" w15:restartNumberingAfterBreak="0">
    <w:nsid w:val="7B0074FA"/>
    <w:multiLevelType w:val="hybridMultilevel"/>
    <w:tmpl w:val="E05CD4AE"/>
    <w:lvl w:ilvl="0" w:tplc="AA6C5F8A">
      <w:start w:val="1"/>
      <w:numFmt w:val="decimal"/>
      <w:lvlText w:val="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1" w15:restartNumberingAfterBreak="0">
    <w:nsid w:val="7BAC423D"/>
    <w:multiLevelType w:val="multilevel"/>
    <w:tmpl w:val="841A67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2"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DD23D4E"/>
    <w:multiLevelType w:val="hybridMultilevel"/>
    <w:tmpl w:val="E79E5B04"/>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15:restartNumberingAfterBreak="0">
    <w:nsid w:val="7E8F10A4"/>
    <w:multiLevelType w:val="multilevel"/>
    <w:tmpl w:val="E1841A24"/>
    <w:lvl w:ilvl="0">
      <w:start w:val="1"/>
      <w:numFmt w:val="decimal"/>
      <w:lvlText w:val="%1."/>
      <w:lvlJc w:val="center"/>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36" w15:restartNumberingAfterBreak="0">
    <w:nsid w:val="7F0118CE"/>
    <w:multiLevelType w:val="multilevel"/>
    <w:tmpl w:val="4A2CED40"/>
    <w:lvl w:ilvl="0">
      <w:start w:val="1"/>
      <w:numFmt w:val="decimal"/>
      <w:lvlText w:val="%1."/>
      <w:lvlJc w:val="left"/>
      <w:pPr>
        <w:ind w:left="360" w:hanging="360"/>
      </w:pPr>
      <w:rPr>
        <w:rFonts w:hint="default"/>
        <w:color w:val="auto"/>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7FBD5226"/>
    <w:multiLevelType w:val="multilevel"/>
    <w:tmpl w:val="335E0F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0"/>
  </w:num>
  <w:num w:numId="2">
    <w:abstractNumId w:val="75"/>
  </w:num>
  <w:num w:numId="3">
    <w:abstractNumId w:val="79"/>
  </w:num>
  <w:num w:numId="4">
    <w:abstractNumId w:val="208"/>
  </w:num>
  <w:num w:numId="5">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1"/>
  </w:num>
  <w:num w:numId="11">
    <w:abstractNumId w:val="47"/>
  </w:num>
  <w:num w:numId="12">
    <w:abstractNumId w:val="11"/>
  </w:num>
  <w:num w:numId="13">
    <w:abstractNumId w:val="234"/>
  </w:num>
  <w:num w:numId="14">
    <w:abstractNumId w:val="133"/>
  </w:num>
  <w:num w:numId="15">
    <w:abstractNumId w:val="64"/>
  </w:num>
  <w:num w:numId="16">
    <w:abstractNumId w:val="26"/>
  </w:num>
  <w:num w:numId="1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5"/>
  </w:num>
  <w:num w:numId="24">
    <w:abstractNumId w:val="9"/>
  </w:num>
  <w:num w:numId="25">
    <w:abstractNumId w:val="12"/>
  </w:num>
  <w:num w:numId="26">
    <w:abstractNumId w:val="22"/>
  </w:num>
  <w:num w:numId="27">
    <w:abstractNumId w:val="89"/>
  </w:num>
  <w:num w:numId="28">
    <w:abstractNumId w:val="134"/>
  </w:num>
  <w:num w:numId="29">
    <w:abstractNumId w:val="136"/>
  </w:num>
  <w:num w:numId="30">
    <w:abstractNumId w:val="41"/>
  </w:num>
  <w:num w:numId="31">
    <w:abstractNumId w:val="222"/>
  </w:num>
  <w:num w:numId="32">
    <w:abstractNumId w:val="71"/>
  </w:num>
  <w:num w:numId="33">
    <w:abstractNumId w:val="201"/>
  </w:num>
  <w:num w:numId="34">
    <w:abstractNumId w:val="226"/>
  </w:num>
  <w:num w:numId="35">
    <w:abstractNumId w:val="195"/>
  </w:num>
  <w:num w:numId="36">
    <w:abstractNumId w:val="145"/>
  </w:num>
  <w:num w:numId="37">
    <w:abstractNumId w:val="137"/>
  </w:num>
  <w:num w:numId="38">
    <w:abstractNumId w:val="50"/>
  </w:num>
  <w:num w:numId="39">
    <w:abstractNumId w:val="34"/>
  </w:num>
  <w:num w:numId="40">
    <w:abstractNumId w:val="3"/>
  </w:num>
  <w:num w:numId="41">
    <w:abstractNumId w:val="211"/>
  </w:num>
  <w:num w:numId="42">
    <w:abstractNumId w:val="144"/>
  </w:num>
  <w:num w:numId="43">
    <w:abstractNumId w:val="86"/>
  </w:num>
  <w:num w:numId="44">
    <w:abstractNumId w:val="51"/>
  </w:num>
  <w:num w:numId="45">
    <w:abstractNumId w:val="236"/>
  </w:num>
  <w:num w:numId="46">
    <w:abstractNumId w:val="114"/>
  </w:num>
  <w:num w:numId="47">
    <w:abstractNumId w:val="181"/>
  </w:num>
  <w:num w:numId="48">
    <w:abstractNumId w:val="6"/>
  </w:num>
  <w:num w:numId="49">
    <w:abstractNumId w:val="1"/>
  </w:num>
  <w:num w:numId="50">
    <w:abstractNumId w:val="17"/>
  </w:num>
  <w:num w:numId="51">
    <w:abstractNumId w:val="176"/>
  </w:num>
  <w:num w:numId="52">
    <w:abstractNumId w:val="157"/>
  </w:num>
  <w:num w:numId="53">
    <w:abstractNumId w:val="143"/>
  </w:num>
  <w:num w:numId="54">
    <w:abstractNumId w:val="30"/>
  </w:num>
  <w:num w:numId="55">
    <w:abstractNumId w:val="132"/>
  </w:num>
  <w:num w:numId="56">
    <w:abstractNumId w:val="235"/>
  </w:num>
  <w:num w:numId="57">
    <w:abstractNumId w:val="212"/>
  </w:num>
  <w:num w:numId="58">
    <w:abstractNumId w:val="179"/>
  </w:num>
  <w:num w:numId="59">
    <w:abstractNumId w:val="108"/>
  </w:num>
  <w:num w:numId="60">
    <w:abstractNumId w:val="126"/>
  </w:num>
  <w:num w:numId="61">
    <w:abstractNumId w:val="20"/>
  </w:num>
  <w:num w:numId="62">
    <w:abstractNumId w:val="174"/>
  </w:num>
  <w:num w:numId="63">
    <w:abstractNumId w:val="33"/>
  </w:num>
  <w:num w:numId="64">
    <w:abstractNumId w:val="156"/>
  </w:num>
  <w:num w:numId="65">
    <w:abstractNumId w:val="83"/>
  </w:num>
  <w:num w:numId="66">
    <w:abstractNumId w:val="98"/>
  </w:num>
  <w:num w:numId="67">
    <w:abstractNumId w:val="112"/>
  </w:num>
  <w:num w:numId="68">
    <w:abstractNumId w:val="175"/>
  </w:num>
  <w:num w:numId="69">
    <w:abstractNumId w:val="25"/>
  </w:num>
  <w:num w:numId="70">
    <w:abstractNumId w:val="29"/>
  </w:num>
  <w:num w:numId="71">
    <w:abstractNumId w:val="92"/>
  </w:num>
  <w:num w:numId="72">
    <w:abstractNumId w:val="228"/>
  </w:num>
  <w:num w:numId="73">
    <w:abstractNumId w:val="183"/>
  </w:num>
  <w:num w:numId="74">
    <w:abstractNumId w:val="170"/>
  </w:num>
  <w:num w:numId="75">
    <w:abstractNumId w:val="56"/>
  </w:num>
  <w:num w:numId="76">
    <w:abstractNumId w:val="61"/>
  </w:num>
  <w:num w:numId="77">
    <w:abstractNumId w:val="139"/>
  </w:num>
  <w:num w:numId="78">
    <w:abstractNumId w:val="167"/>
  </w:num>
  <w:num w:numId="79">
    <w:abstractNumId w:val="68"/>
  </w:num>
  <w:num w:numId="80">
    <w:abstractNumId w:val="210"/>
  </w:num>
  <w:num w:numId="81">
    <w:abstractNumId w:val="105"/>
  </w:num>
  <w:num w:numId="82">
    <w:abstractNumId w:val="69"/>
  </w:num>
  <w:num w:numId="83">
    <w:abstractNumId w:val="57"/>
  </w:num>
  <w:num w:numId="84">
    <w:abstractNumId w:val="138"/>
  </w:num>
  <w:num w:numId="85">
    <w:abstractNumId w:val="96"/>
  </w:num>
  <w:num w:numId="86">
    <w:abstractNumId w:val="154"/>
  </w:num>
  <w:num w:numId="87">
    <w:abstractNumId w:val="219"/>
  </w:num>
  <w:num w:numId="88">
    <w:abstractNumId w:val="107"/>
  </w:num>
  <w:num w:numId="89">
    <w:abstractNumId w:val="94"/>
  </w:num>
  <w:num w:numId="90">
    <w:abstractNumId w:val="8"/>
  </w:num>
  <w:num w:numId="91">
    <w:abstractNumId w:val="2"/>
  </w:num>
  <w:num w:numId="92">
    <w:abstractNumId w:val="166"/>
  </w:num>
  <w:num w:numId="93">
    <w:abstractNumId w:val="80"/>
  </w:num>
  <w:num w:numId="94">
    <w:abstractNumId w:val="231"/>
  </w:num>
  <w:num w:numId="95">
    <w:abstractNumId w:val="199"/>
  </w:num>
  <w:num w:numId="96">
    <w:abstractNumId w:val="104"/>
  </w:num>
  <w:num w:numId="97">
    <w:abstractNumId w:val="185"/>
  </w:num>
  <w:num w:numId="98">
    <w:abstractNumId w:val="91"/>
  </w:num>
  <w:num w:numId="99">
    <w:abstractNumId w:val="130"/>
  </w:num>
  <w:num w:numId="100">
    <w:abstractNumId w:val="206"/>
  </w:num>
  <w:num w:numId="101">
    <w:abstractNumId w:val="106"/>
  </w:num>
  <w:num w:numId="102">
    <w:abstractNumId w:val="39"/>
  </w:num>
  <w:num w:numId="103">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5"/>
  </w:num>
  <w:num w:numId="105">
    <w:abstractNumId w:val="95"/>
  </w:num>
  <w:num w:numId="106">
    <w:abstractNumId w:val="149"/>
  </w:num>
  <w:num w:numId="107">
    <w:abstractNumId w:val="82"/>
  </w:num>
  <w:num w:numId="108">
    <w:abstractNumId w:val="5"/>
  </w:num>
  <w:num w:numId="109">
    <w:abstractNumId w:val="14"/>
  </w:num>
  <w:num w:numId="110">
    <w:abstractNumId w:val="38"/>
  </w:num>
  <w:num w:numId="111">
    <w:abstractNumId w:val="172"/>
  </w:num>
  <w:num w:numId="112">
    <w:abstractNumId w:val="151"/>
  </w:num>
  <w:num w:numId="113">
    <w:abstractNumId w:val="194"/>
  </w:num>
  <w:num w:numId="114">
    <w:abstractNumId w:val="73"/>
  </w:num>
  <w:num w:numId="115">
    <w:abstractNumId w:val="237"/>
  </w:num>
  <w:num w:numId="116">
    <w:abstractNumId w:val="227"/>
  </w:num>
  <w:num w:numId="117">
    <w:abstractNumId w:val="66"/>
  </w:num>
  <w:num w:numId="118">
    <w:abstractNumId w:val="158"/>
  </w:num>
  <w:num w:numId="119">
    <w:abstractNumId w:val="84"/>
  </w:num>
  <w:num w:numId="120">
    <w:abstractNumId w:val="15"/>
  </w:num>
  <w:num w:numId="121">
    <w:abstractNumId w:val="203"/>
  </w:num>
  <w:num w:numId="122">
    <w:abstractNumId w:val="97"/>
  </w:num>
  <w:num w:numId="123">
    <w:abstractNumId w:val="78"/>
  </w:num>
  <w:num w:numId="124">
    <w:abstractNumId w:val="152"/>
  </w:num>
  <w:num w:numId="125">
    <w:abstractNumId w:val="218"/>
  </w:num>
  <w:num w:numId="126">
    <w:abstractNumId w:val="21"/>
  </w:num>
  <w:num w:numId="127">
    <w:abstractNumId w:val="13"/>
  </w:num>
  <w:num w:numId="128">
    <w:abstractNumId w:val="148"/>
  </w:num>
  <w:num w:numId="129">
    <w:abstractNumId w:val="191"/>
  </w:num>
  <w:num w:numId="130">
    <w:abstractNumId w:val="31"/>
  </w:num>
  <w:num w:numId="131">
    <w:abstractNumId w:val="28"/>
  </w:num>
  <w:num w:numId="132">
    <w:abstractNumId w:val="217"/>
  </w:num>
  <w:num w:numId="133">
    <w:abstractNumId w:val="109"/>
  </w:num>
  <w:num w:numId="134">
    <w:abstractNumId w:val="32"/>
  </w:num>
  <w:num w:numId="135">
    <w:abstractNumId w:val="127"/>
  </w:num>
  <w:num w:numId="136">
    <w:abstractNumId w:val="173"/>
  </w:num>
  <w:num w:numId="137">
    <w:abstractNumId w:val="233"/>
  </w:num>
  <w:num w:numId="138">
    <w:abstractNumId w:val="43"/>
  </w:num>
  <w:num w:numId="139">
    <w:abstractNumId w:val="116"/>
  </w:num>
  <w:num w:numId="140">
    <w:abstractNumId w:val="45"/>
  </w:num>
  <w:num w:numId="141">
    <w:abstractNumId w:val="42"/>
  </w:num>
  <w:num w:numId="142">
    <w:abstractNumId w:val="146"/>
  </w:num>
  <w:num w:numId="143">
    <w:abstractNumId w:val="117"/>
  </w:num>
  <w:num w:numId="144">
    <w:abstractNumId w:val="99"/>
  </w:num>
  <w:num w:numId="145">
    <w:abstractNumId w:val="198"/>
  </w:num>
  <w:num w:numId="146">
    <w:abstractNumId w:val="147"/>
  </w:num>
  <w:num w:numId="147">
    <w:abstractNumId w:val="160"/>
  </w:num>
  <w:num w:numId="148">
    <w:abstractNumId w:val="59"/>
  </w:num>
  <w:num w:numId="149">
    <w:abstractNumId w:val="35"/>
  </w:num>
  <w:num w:numId="150">
    <w:abstractNumId w:val="177"/>
  </w:num>
  <w:num w:numId="151">
    <w:abstractNumId w:val="189"/>
  </w:num>
  <w:num w:numId="152">
    <w:abstractNumId w:val="182"/>
  </w:num>
  <w:num w:numId="153">
    <w:abstractNumId w:val="23"/>
  </w:num>
  <w:num w:numId="154">
    <w:abstractNumId w:val="125"/>
  </w:num>
  <w:num w:numId="155">
    <w:abstractNumId w:val="62"/>
  </w:num>
  <w:num w:numId="156">
    <w:abstractNumId w:val="72"/>
  </w:num>
  <w:num w:numId="157">
    <w:abstractNumId w:val="36"/>
  </w:num>
  <w:num w:numId="158">
    <w:abstractNumId w:val="10"/>
  </w:num>
  <w:num w:numId="159">
    <w:abstractNumId w:val="142"/>
  </w:num>
  <w:num w:numId="160">
    <w:abstractNumId w:val="159"/>
  </w:num>
  <w:num w:numId="161">
    <w:abstractNumId w:val="202"/>
  </w:num>
  <w:num w:numId="162">
    <w:abstractNumId w:val="122"/>
  </w:num>
  <w:num w:numId="163">
    <w:abstractNumId w:val="7"/>
  </w:num>
  <w:num w:numId="164">
    <w:abstractNumId w:val="164"/>
  </w:num>
  <w:num w:numId="165">
    <w:abstractNumId w:val="123"/>
  </w:num>
  <w:num w:numId="166">
    <w:abstractNumId w:val="135"/>
  </w:num>
  <w:num w:numId="167">
    <w:abstractNumId w:val="27"/>
  </w:num>
  <w:num w:numId="168">
    <w:abstractNumId w:val="221"/>
  </w:num>
  <w:num w:numId="169">
    <w:abstractNumId w:val="87"/>
  </w:num>
  <w:num w:numId="170">
    <w:abstractNumId w:val="129"/>
  </w:num>
  <w:num w:numId="171">
    <w:abstractNumId w:val="76"/>
  </w:num>
  <w:num w:numId="172">
    <w:abstractNumId w:val="171"/>
  </w:num>
  <w:num w:numId="173">
    <w:abstractNumId w:val="178"/>
  </w:num>
  <w:num w:numId="174">
    <w:abstractNumId w:val="63"/>
  </w:num>
  <w:num w:numId="175">
    <w:abstractNumId w:val="205"/>
  </w:num>
  <w:num w:numId="176">
    <w:abstractNumId w:val="200"/>
  </w:num>
  <w:num w:numId="177">
    <w:abstractNumId w:val="168"/>
  </w:num>
  <w:num w:numId="178">
    <w:abstractNumId w:val="60"/>
  </w:num>
  <w:num w:numId="179">
    <w:abstractNumId w:val="18"/>
  </w:num>
  <w:num w:numId="180">
    <w:abstractNumId w:val="223"/>
  </w:num>
  <w:num w:numId="181">
    <w:abstractNumId w:val="188"/>
  </w:num>
  <w:num w:numId="182">
    <w:abstractNumId w:val="214"/>
  </w:num>
  <w:num w:numId="183">
    <w:abstractNumId w:val="101"/>
  </w:num>
  <w:num w:numId="184">
    <w:abstractNumId w:val="48"/>
  </w:num>
  <w:num w:numId="185">
    <w:abstractNumId w:val="120"/>
  </w:num>
  <w:num w:numId="186">
    <w:abstractNumId w:val="19"/>
  </w:num>
  <w:num w:numId="187">
    <w:abstractNumId w:val="4"/>
  </w:num>
  <w:num w:numId="188">
    <w:abstractNumId w:val="196"/>
  </w:num>
  <w:num w:numId="189">
    <w:abstractNumId w:val="65"/>
  </w:num>
  <w:num w:numId="190">
    <w:abstractNumId w:val="131"/>
  </w:num>
  <w:num w:numId="191">
    <w:abstractNumId w:val="161"/>
  </w:num>
  <w:num w:numId="192">
    <w:abstractNumId w:val="190"/>
  </w:num>
  <w:num w:numId="193">
    <w:abstractNumId w:val="74"/>
  </w:num>
  <w:num w:numId="194">
    <w:abstractNumId w:val="102"/>
  </w:num>
  <w:num w:numId="195">
    <w:abstractNumId w:val="77"/>
  </w:num>
  <w:num w:numId="196">
    <w:abstractNumId w:val="58"/>
  </w:num>
  <w:num w:numId="197">
    <w:abstractNumId w:val="180"/>
  </w:num>
  <w:num w:numId="198">
    <w:abstractNumId w:val="37"/>
  </w:num>
  <w:num w:numId="199">
    <w:abstractNumId w:val="232"/>
  </w:num>
  <w:num w:numId="200">
    <w:abstractNumId w:val="24"/>
  </w:num>
  <w:num w:numId="201">
    <w:abstractNumId w:val="192"/>
  </w:num>
  <w:num w:numId="202">
    <w:abstractNumId w:val="184"/>
  </w:num>
  <w:num w:numId="203">
    <w:abstractNumId w:val="224"/>
  </w:num>
  <w:num w:numId="204">
    <w:abstractNumId w:val="16"/>
  </w:num>
  <w:num w:numId="205">
    <w:abstractNumId w:val="0"/>
  </w:num>
  <w:num w:numId="206">
    <w:abstractNumId w:val="162"/>
  </w:num>
  <w:num w:numId="207">
    <w:abstractNumId w:val="111"/>
  </w:num>
  <w:num w:numId="208">
    <w:abstractNumId w:val="110"/>
  </w:num>
  <w:num w:numId="209">
    <w:abstractNumId w:val="103"/>
  </w:num>
  <w:num w:numId="210">
    <w:abstractNumId w:val="209"/>
  </w:num>
  <w:num w:numId="211">
    <w:abstractNumId w:val="70"/>
  </w:num>
  <w:num w:numId="212">
    <w:abstractNumId w:val="55"/>
  </w:num>
  <w:num w:numId="213">
    <w:abstractNumId w:val="165"/>
  </w:num>
  <w:num w:numId="214">
    <w:abstractNumId w:val="119"/>
  </w:num>
  <w:num w:numId="215">
    <w:abstractNumId w:val="153"/>
  </w:num>
  <w:num w:numId="216">
    <w:abstractNumId w:val="230"/>
  </w:num>
  <w:num w:numId="217">
    <w:abstractNumId w:val="140"/>
  </w:num>
  <w:num w:numId="218">
    <w:abstractNumId w:val="163"/>
  </w:num>
  <w:num w:numId="219">
    <w:abstractNumId w:val="128"/>
  </w:num>
  <w:num w:numId="220">
    <w:abstractNumId w:val="213"/>
  </w:num>
  <w:num w:numId="221">
    <w:abstractNumId w:val="197"/>
  </w:num>
  <w:num w:numId="222">
    <w:abstractNumId w:val="53"/>
  </w:num>
  <w:num w:numId="223">
    <w:abstractNumId w:val="216"/>
  </w:num>
  <w:num w:numId="224">
    <w:abstractNumId w:val="169"/>
  </w:num>
  <w:num w:numId="225">
    <w:abstractNumId w:val="141"/>
  </w:num>
  <w:num w:numId="226">
    <w:abstractNumId w:val="90"/>
  </w:num>
  <w:num w:numId="227">
    <w:abstractNumId w:val="52"/>
  </w:num>
  <w:num w:numId="228">
    <w:abstractNumId w:val="118"/>
  </w:num>
  <w:num w:numId="229">
    <w:abstractNumId w:val="54"/>
  </w:num>
  <w:num w:numId="230">
    <w:abstractNumId w:val="229"/>
  </w:num>
  <w:num w:numId="231">
    <w:abstractNumId w:val="187"/>
  </w:num>
  <w:num w:numId="232">
    <w:abstractNumId w:val="49"/>
  </w:num>
  <w:num w:numId="233">
    <w:abstractNumId w:val="46"/>
  </w:num>
  <w:num w:numId="234">
    <w:abstractNumId w:val="155"/>
  </w:num>
  <w:num w:numId="235">
    <w:abstractNumId w:val="220"/>
  </w:num>
  <w:num w:numId="236">
    <w:abstractNumId w:val="207"/>
  </w:num>
  <w:num w:numId="237">
    <w:abstractNumId w:val="186"/>
  </w:num>
  <w:num w:numId="238">
    <w:abstractNumId w:val="44"/>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84"/>
    <w:rsid w:val="00020BCC"/>
    <w:rsid w:val="00023565"/>
    <w:rsid w:val="0002664F"/>
    <w:rsid w:val="000350B8"/>
    <w:rsid w:val="00090C31"/>
    <w:rsid w:val="000B056E"/>
    <w:rsid w:val="000E799C"/>
    <w:rsid w:val="001143BC"/>
    <w:rsid w:val="00181723"/>
    <w:rsid w:val="001A3753"/>
    <w:rsid w:val="001B4B00"/>
    <w:rsid w:val="001B52E8"/>
    <w:rsid w:val="00222629"/>
    <w:rsid w:val="00247AF2"/>
    <w:rsid w:val="00292237"/>
    <w:rsid w:val="002C5566"/>
    <w:rsid w:val="002C58D6"/>
    <w:rsid w:val="002E324F"/>
    <w:rsid w:val="002F174F"/>
    <w:rsid w:val="002F482F"/>
    <w:rsid w:val="00314B33"/>
    <w:rsid w:val="00345B38"/>
    <w:rsid w:val="00355651"/>
    <w:rsid w:val="003B48B5"/>
    <w:rsid w:val="003C0DBB"/>
    <w:rsid w:val="003D47A6"/>
    <w:rsid w:val="003D5359"/>
    <w:rsid w:val="004364E2"/>
    <w:rsid w:val="00464745"/>
    <w:rsid w:val="0047582E"/>
    <w:rsid w:val="00486874"/>
    <w:rsid w:val="0049082E"/>
    <w:rsid w:val="004A4230"/>
    <w:rsid w:val="004C2C24"/>
    <w:rsid w:val="004D7657"/>
    <w:rsid w:val="00537AD9"/>
    <w:rsid w:val="00606D06"/>
    <w:rsid w:val="00631ADC"/>
    <w:rsid w:val="006934A2"/>
    <w:rsid w:val="00693D1F"/>
    <w:rsid w:val="00696376"/>
    <w:rsid w:val="006C66B6"/>
    <w:rsid w:val="006D2163"/>
    <w:rsid w:val="006F180E"/>
    <w:rsid w:val="006F7679"/>
    <w:rsid w:val="00721B98"/>
    <w:rsid w:val="00760BF6"/>
    <w:rsid w:val="007665D3"/>
    <w:rsid w:val="00782C11"/>
    <w:rsid w:val="00787834"/>
    <w:rsid w:val="007F29D8"/>
    <w:rsid w:val="00815744"/>
    <w:rsid w:val="008310DE"/>
    <w:rsid w:val="00836BA3"/>
    <w:rsid w:val="008D3E3B"/>
    <w:rsid w:val="00901586"/>
    <w:rsid w:val="009342CF"/>
    <w:rsid w:val="009408D3"/>
    <w:rsid w:val="009532F6"/>
    <w:rsid w:val="00953E6D"/>
    <w:rsid w:val="009856C1"/>
    <w:rsid w:val="009D79E4"/>
    <w:rsid w:val="00A1280B"/>
    <w:rsid w:val="00A213D6"/>
    <w:rsid w:val="00A35862"/>
    <w:rsid w:val="00A53857"/>
    <w:rsid w:val="00A91696"/>
    <w:rsid w:val="00A935EA"/>
    <w:rsid w:val="00AA5B5D"/>
    <w:rsid w:val="00AA7962"/>
    <w:rsid w:val="00AF5D54"/>
    <w:rsid w:val="00B31B84"/>
    <w:rsid w:val="00B812BC"/>
    <w:rsid w:val="00B8565E"/>
    <w:rsid w:val="00BB4EEB"/>
    <w:rsid w:val="00BD7CFC"/>
    <w:rsid w:val="00BF1E2D"/>
    <w:rsid w:val="00C043AE"/>
    <w:rsid w:val="00C3315F"/>
    <w:rsid w:val="00C51C38"/>
    <w:rsid w:val="00C61EC2"/>
    <w:rsid w:val="00C66E0B"/>
    <w:rsid w:val="00CC6BBA"/>
    <w:rsid w:val="00CD1D8A"/>
    <w:rsid w:val="00CF0E05"/>
    <w:rsid w:val="00D10662"/>
    <w:rsid w:val="00D267F3"/>
    <w:rsid w:val="00D32133"/>
    <w:rsid w:val="00D51ED0"/>
    <w:rsid w:val="00D5657E"/>
    <w:rsid w:val="00D64F81"/>
    <w:rsid w:val="00D82D6F"/>
    <w:rsid w:val="00DA3CA2"/>
    <w:rsid w:val="00DB1DB9"/>
    <w:rsid w:val="00DC13EE"/>
    <w:rsid w:val="00E23F03"/>
    <w:rsid w:val="00EA740B"/>
    <w:rsid w:val="00F15D45"/>
    <w:rsid w:val="00F21BDA"/>
    <w:rsid w:val="00FA0B35"/>
    <w:rsid w:val="00FD2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E4C318"/>
  <w15:docId w15:val="{69DD8B19-DAB9-4010-8542-EF59F49D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B8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B31B84"/>
    <w:pPr>
      <w:keepNext/>
      <w:keepLines/>
      <w:spacing w:before="480" w:after="0"/>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rsid w:val="00B31B84"/>
    <w:pPr>
      <w:keepNext/>
      <w:keepLines/>
      <w:spacing w:before="40" w:after="0"/>
      <w:jc w:val="center"/>
      <w:outlineLvl w:val="1"/>
    </w:pPr>
    <w:rPr>
      <w:rFonts w:ascii="Times New Roman" w:eastAsia="Times New Roman" w:hAnsi="Times New Roman"/>
      <w:b/>
      <w:sz w:val="24"/>
      <w:szCs w:val="26"/>
    </w:rPr>
  </w:style>
  <w:style w:type="paragraph" w:styleId="Heading3">
    <w:name w:val="heading 3"/>
    <w:basedOn w:val="Normal"/>
    <w:next w:val="Normal"/>
    <w:link w:val="Heading3Char"/>
    <w:uiPriority w:val="9"/>
    <w:semiHidden/>
    <w:unhideWhenUsed/>
    <w:qFormat/>
    <w:rsid w:val="00B31B84"/>
    <w:pPr>
      <w:keepNext/>
      <w:spacing w:before="240" w:after="60"/>
      <w:ind w:left="714" w:hanging="357"/>
      <w:outlineLvl w:val="2"/>
    </w:pPr>
    <w:rPr>
      <w:rFonts w:ascii="Cambria" w:eastAsia="Times New Roman" w:hAnsi="Cambria"/>
      <w:b/>
      <w:bCs/>
      <w:sz w:val="26"/>
      <w:szCs w:val="26"/>
      <w:lang w:val="en-US"/>
    </w:rPr>
  </w:style>
  <w:style w:type="paragraph" w:styleId="Heading6">
    <w:name w:val="heading 6"/>
    <w:basedOn w:val="Normal"/>
    <w:next w:val="Normal"/>
    <w:link w:val="Heading6Char"/>
    <w:uiPriority w:val="9"/>
    <w:unhideWhenUsed/>
    <w:qFormat/>
    <w:rsid w:val="00B31B84"/>
    <w:pPr>
      <w:keepNext/>
      <w:keepLines/>
      <w:spacing w:before="200" w:after="0" w:line="240" w:lineRule="auto"/>
      <w:outlineLvl w:val="5"/>
    </w:pPr>
    <w:rPr>
      <w:rFonts w:ascii="Calibri Light" w:eastAsia="Times New Roman" w:hAnsi="Calibri Light"/>
      <w:i/>
      <w:iCs/>
      <w:color w:val="1F3763"/>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B84"/>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rsid w:val="00B31B84"/>
    <w:rPr>
      <w:rFonts w:ascii="Times New Roman" w:eastAsia="Times New Roman" w:hAnsi="Times New Roman" w:cs="Times New Roman"/>
      <w:b/>
      <w:sz w:val="24"/>
      <w:szCs w:val="26"/>
    </w:rPr>
  </w:style>
  <w:style w:type="character" w:customStyle="1" w:styleId="Heading3Char">
    <w:name w:val="Heading 3 Char"/>
    <w:basedOn w:val="DefaultParagraphFont"/>
    <w:link w:val="Heading3"/>
    <w:uiPriority w:val="9"/>
    <w:semiHidden/>
    <w:rsid w:val="00B31B84"/>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uiPriority w:val="9"/>
    <w:rsid w:val="00B31B84"/>
    <w:rPr>
      <w:rFonts w:ascii="Calibri Light" w:eastAsia="Times New Roman" w:hAnsi="Calibri Light" w:cs="Times New Roman"/>
      <w:i/>
      <w:iCs/>
      <w:color w:val="1F3763"/>
      <w:sz w:val="24"/>
      <w:szCs w:val="24"/>
      <w:lang w:val="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B31B84"/>
    <w:pPr>
      <w:ind w:left="720"/>
      <w:contextualSpacing/>
    </w:pPr>
    <w:rPr>
      <w:sz w:val="20"/>
      <w:szCs w:val="20"/>
      <w:lang w:val="en-US"/>
    </w:rPr>
  </w:style>
  <w:style w:type="paragraph" w:styleId="BodyText">
    <w:name w:val="Body Text"/>
    <w:basedOn w:val="Normal"/>
    <w:link w:val="BodyTextChar"/>
    <w:unhideWhenUsed/>
    <w:rsid w:val="00B31B84"/>
    <w:pPr>
      <w:spacing w:after="120"/>
    </w:pPr>
    <w:rPr>
      <w:sz w:val="20"/>
      <w:szCs w:val="20"/>
      <w:lang w:val="en-US"/>
    </w:rPr>
  </w:style>
  <w:style w:type="character" w:customStyle="1" w:styleId="BodyTextChar">
    <w:name w:val="Body Text Char"/>
    <w:basedOn w:val="DefaultParagraphFont"/>
    <w:link w:val="BodyText"/>
    <w:rsid w:val="00B31B84"/>
    <w:rPr>
      <w:rFonts w:ascii="Calibri" w:eastAsia="Calibri" w:hAnsi="Calibri" w:cs="Times New Roman"/>
      <w:sz w:val="20"/>
      <w:szCs w:val="20"/>
      <w:lang w:val="en-US"/>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B31B84"/>
    <w:rPr>
      <w:rFonts w:ascii="Calibri" w:eastAsia="Calibri" w:hAnsi="Calibri" w:cs="Times New Roman"/>
      <w:sz w:val="20"/>
      <w:szCs w:val="20"/>
      <w:lang w:val="en-US"/>
    </w:rPr>
  </w:style>
  <w:style w:type="paragraph" w:styleId="BodyTextIndent">
    <w:name w:val="Body Text Indent"/>
    <w:basedOn w:val="Normal"/>
    <w:link w:val="BodyTextIndentChar"/>
    <w:uiPriority w:val="99"/>
    <w:unhideWhenUsed/>
    <w:rsid w:val="00B31B84"/>
    <w:pPr>
      <w:spacing w:after="120" w:line="240" w:lineRule="auto"/>
      <w:ind w:left="360"/>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B31B84"/>
    <w:rPr>
      <w:rFonts w:ascii="Times New Roman" w:eastAsia="Times New Roman" w:hAnsi="Times New Roman" w:cs="Times New Roman"/>
      <w:sz w:val="24"/>
      <w:szCs w:val="24"/>
      <w:lang w:val="en-US"/>
    </w:rPr>
  </w:style>
  <w:style w:type="paragraph" w:styleId="Caption">
    <w:name w:val="caption"/>
    <w:basedOn w:val="Normal"/>
    <w:next w:val="Normal"/>
    <w:qFormat/>
    <w:rsid w:val="00B31B84"/>
    <w:pPr>
      <w:spacing w:after="0" w:line="240" w:lineRule="auto"/>
    </w:pPr>
    <w:rPr>
      <w:rFonts w:ascii="Times New Roman" w:eastAsia="Times New Roman" w:hAnsi="Times New Roman"/>
      <w:b/>
      <w:sz w:val="24"/>
      <w:szCs w:val="20"/>
    </w:rPr>
  </w:style>
  <w:style w:type="table" w:styleId="TableGrid">
    <w:name w:val="Table Grid"/>
    <w:basedOn w:val="TableNormal"/>
    <w:uiPriority w:val="39"/>
    <w:rsid w:val="00B31B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1B8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31B84"/>
    <w:rPr>
      <w:rFonts w:ascii="Segoe UI" w:eastAsia="Calibri" w:hAnsi="Segoe UI" w:cs="Times New Roman"/>
      <w:sz w:val="18"/>
      <w:szCs w:val="18"/>
    </w:rPr>
  </w:style>
  <w:style w:type="paragraph" w:styleId="ListBullet">
    <w:name w:val="List Bullet"/>
    <w:basedOn w:val="List"/>
    <w:rsid w:val="00B31B84"/>
    <w:pPr>
      <w:keepNext/>
      <w:keepLines/>
      <w:numPr>
        <w:numId w:val="1"/>
      </w:numPr>
      <w:spacing w:before="40" w:after="40" w:line="240" w:lineRule="auto"/>
    </w:pPr>
    <w:rPr>
      <w:rFonts w:ascii="Times New Roman" w:eastAsia="Times New Roman" w:hAnsi="Times New Roman"/>
      <w:sz w:val="24"/>
      <w:lang w:val="en-AU"/>
    </w:rPr>
  </w:style>
  <w:style w:type="paragraph" w:styleId="ListBullet2">
    <w:name w:val="List Bullet 2"/>
    <w:basedOn w:val="List2"/>
    <w:rsid w:val="00B31B84"/>
    <w:pPr>
      <w:keepNext/>
      <w:keepLines/>
      <w:numPr>
        <w:numId w:val="2"/>
      </w:numPr>
      <w:tabs>
        <w:tab w:val="num" w:pos="360"/>
      </w:tabs>
      <w:spacing w:before="60" w:after="60" w:line="240" w:lineRule="auto"/>
      <w:ind w:left="360"/>
    </w:pPr>
    <w:rPr>
      <w:rFonts w:ascii="Times New Roman" w:eastAsia="Times New Roman" w:hAnsi="Times New Roman"/>
      <w:sz w:val="24"/>
      <w:lang w:val="en-AU"/>
    </w:rPr>
  </w:style>
  <w:style w:type="paragraph" w:styleId="List">
    <w:name w:val="List"/>
    <w:basedOn w:val="Normal"/>
    <w:unhideWhenUsed/>
    <w:rsid w:val="00B31B84"/>
    <w:pPr>
      <w:ind w:left="360" w:hanging="360"/>
      <w:contextualSpacing/>
    </w:pPr>
  </w:style>
  <w:style w:type="paragraph" w:styleId="List2">
    <w:name w:val="List 2"/>
    <w:basedOn w:val="Normal"/>
    <w:uiPriority w:val="99"/>
    <w:semiHidden/>
    <w:unhideWhenUsed/>
    <w:rsid w:val="00B31B84"/>
    <w:pPr>
      <w:ind w:left="720" w:hanging="360"/>
      <w:contextualSpacing/>
    </w:pPr>
  </w:style>
  <w:style w:type="paragraph" w:customStyle="1" w:styleId="ListAlpha">
    <w:name w:val="List Alpha"/>
    <w:basedOn w:val="List"/>
    <w:rsid w:val="00B31B84"/>
    <w:pPr>
      <w:keepNext/>
      <w:keepLines/>
      <w:numPr>
        <w:numId w:val="3"/>
      </w:numPr>
      <w:tabs>
        <w:tab w:val="left" w:pos="340"/>
      </w:tabs>
      <w:spacing w:before="60" w:after="60" w:line="240" w:lineRule="auto"/>
    </w:pPr>
    <w:rPr>
      <w:rFonts w:ascii="Times New Roman" w:eastAsia="Times New Roman" w:hAnsi="Times New Roman"/>
      <w:sz w:val="24"/>
      <w:lang w:val="en-AU"/>
    </w:rPr>
  </w:style>
  <w:style w:type="paragraph" w:styleId="Header">
    <w:name w:val="header"/>
    <w:basedOn w:val="Normal"/>
    <w:link w:val="HeaderChar"/>
    <w:uiPriority w:val="99"/>
    <w:unhideWhenUsed/>
    <w:rsid w:val="00B31B84"/>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B31B84"/>
    <w:rPr>
      <w:rFonts w:ascii="Calibri" w:eastAsia="Calibri" w:hAnsi="Calibri" w:cs="Times New Roman"/>
      <w:sz w:val="20"/>
      <w:szCs w:val="20"/>
    </w:rPr>
  </w:style>
  <w:style w:type="paragraph" w:styleId="Footer">
    <w:name w:val="footer"/>
    <w:basedOn w:val="Normal"/>
    <w:link w:val="FooterChar"/>
    <w:uiPriority w:val="99"/>
    <w:unhideWhenUsed/>
    <w:rsid w:val="00B31B84"/>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B31B84"/>
    <w:rPr>
      <w:rFonts w:ascii="Calibri" w:eastAsia="Calibri" w:hAnsi="Calibri" w:cs="Times New Roman"/>
      <w:sz w:val="20"/>
      <w:szCs w:val="20"/>
    </w:rPr>
  </w:style>
  <w:style w:type="paragraph" w:styleId="TOCHeading">
    <w:name w:val="TOC Heading"/>
    <w:basedOn w:val="Heading1"/>
    <w:next w:val="Normal"/>
    <w:uiPriority w:val="39"/>
    <w:unhideWhenUsed/>
    <w:qFormat/>
    <w:rsid w:val="00B31B84"/>
    <w:pPr>
      <w:outlineLvl w:val="9"/>
    </w:pPr>
    <w:rPr>
      <w:lang w:val="en-US" w:eastAsia="ja-JP"/>
    </w:rPr>
  </w:style>
  <w:style w:type="paragraph" w:styleId="TOC1">
    <w:name w:val="toc 1"/>
    <w:basedOn w:val="Normal"/>
    <w:next w:val="Normal"/>
    <w:autoRedefine/>
    <w:uiPriority w:val="39"/>
    <w:unhideWhenUsed/>
    <w:rsid w:val="004A4230"/>
    <w:pPr>
      <w:tabs>
        <w:tab w:val="right" w:leader="dot" w:pos="8296"/>
        <w:tab w:val="right" w:leader="dot" w:pos="9356"/>
      </w:tabs>
      <w:spacing w:after="100"/>
    </w:pPr>
    <w:rPr>
      <w:rFonts w:ascii="Times New Roman" w:hAnsi="Times New Roman"/>
      <w:b/>
      <w:sz w:val="24"/>
      <w:szCs w:val="24"/>
    </w:rPr>
  </w:style>
  <w:style w:type="character" w:styleId="Hyperlink">
    <w:name w:val="Hyperlink"/>
    <w:uiPriority w:val="99"/>
    <w:unhideWhenUsed/>
    <w:rsid w:val="00B31B84"/>
    <w:rPr>
      <w:color w:val="0563C1"/>
      <w:u w:val="single"/>
    </w:rPr>
  </w:style>
  <w:style w:type="numbering" w:customStyle="1" w:styleId="NoList1">
    <w:name w:val="No List1"/>
    <w:next w:val="NoList"/>
    <w:uiPriority w:val="99"/>
    <w:semiHidden/>
    <w:unhideWhenUsed/>
    <w:rsid w:val="00B31B84"/>
  </w:style>
  <w:style w:type="paragraph" w:customStyle="1" w:styleId="Default">
    <w:name w:val="Default"/>
    <w:rsid w:val="00B31B8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Strong">
    <w:name w:val="Strong"/>
    <w:uiPriority w:val="22"/>
    <w:qFormat/>
    <w:rsid w:val="00B31B84"/>
    <w:rPr>
      <w:b/>
      <w:bCs/>
    </w:rPr>
  </w:style>
  <w:style w:type="character" w:customStyle="1" w:styleId="highlight">
    <w:name w:val="highlight"/>
    <w:basedOn w:val="DefaultParagraphFont"/>
    <w:rsid w:val="00B31B84"/>
  </w:style>
  <w:style w:type="character" w:styleId="FollowedHyperlink">
    <w:name w:val="FollowedHyperlink"/>
    <w:uiPriority w:val="99"/>
    <w:semiHidden/>
    <w:unhideWhenUsed/>
    <w:rsid w:val="00B31B84"/>
    <w:rPr>
      <w:color w:val="954F72"/>
      <w:u w:val="single"/>
    </w:rPr>
  </w:style>
  <w:style w:type="character" w:styleId="CommentReference">
    <w:name w:val="annotation reference"/>
    <w:uiPriority w:val="99"/>
    <w:semiHidden/>
    <w:unhideWhenUsed/>
    <w:rsid w:val="00B31B84"/>
    <w:rPr>
      <w:sz w:val="16"/>
      <w:szCs w:val="16"/>
    </w:rPr>
  </w:style>
  <w:style w:type="paragraph" w:styleId="CommentText">
    <w:name w:val="annotation text"/>
    <w:basedOn w:val="Normal"/>
    <w:link w:val="CommentTextChar"/>
    <w:uiPriority w:val="99"/>
    <w:semiHidden/>
    <w:unhideWhenUsed/>
    <w:rsid w:val="00B31B84"/>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B31B84"/>
    <w:rPr>
      <w:rFonts w:ascii="Times New Roman" w:eastAsia="Calibri" w:hAnsi="Times New Roman" w:cs="Times New Roman"/>
      <w:sz w:val="20"/>
      <w:szCs w:val="20"/>
    </w:rPr>
  </w:style>
  <w:style w:type="character" w:styleId="LineNumber">
    <w:name w:val="line number"/>
    <w:basedOn w:val="DefaultParagraphFont"/>
    <w:uiPriority w:val="99"/>
    <w:semiHidden/>
    <w:unhideWhenUsed/>
    <w:rsid w:val="00B31B84"/>
  </w:style>
  <w:style w:type="numbering" w:customStyle="1" w:styleId="NoList11">
    <w:name w:val="No List11"/>
    <w:next w:val="NoList"/>
    <w:uiPriority w:val="99"/>
    <w:semiHidden/>
    <w:unhideWhenUsed/>
    <w:rsid w:val="00B31B84"/>
  </w:style>
  <w:style w:type="table" w:customStyle="1" w:styleId="TableGrid1">
    <w:name w:val="Table Grid1"/>
    <w:basedOn w:val="TableNormal"/>
    <w:next w:val="TableGrid"/>
    <w:uiPriority w:val="39"/>
    <w:rsid w:val="00B31B84"/>
    <w:pPr>
      <w:spacing w:after="0" w:line="240" w:lineRule="auto"/>
      <w:ind w:left="714" w:hanging="357"/>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B31B84"/>
    <w:pPr>
      <w:spacing w:after="0" w:line="240" w:lineRule="auto"/>
      <w:ind w:left="714" w:right="-28" w:hanging="357"/>
    </w:pPr>
    <w:rPr>
      <w:rFonts w:ascii="Arial Narrow" w:eastAsia="Times New Roman" w:hAnsi="Arial Narrow"/>
      <w:b/>
      <w:sz w:val="16"/>
      <w:szCs w:val="20"/>
      <w:lang w:val="en-US"/>
    </w:rPr>
  </w:style>
  <w:style w:type="paragraph" w:styleId="PlainText">
    <w:name w:val="Plain Text"/>
    <w:basedOn w:val="Normal"/>
    <w:link w:val="PlainTextChar"/>
    <w:rsid w:val="00B31B84"/>
    <w:pPr>
      <w:suppressAutoHyphens/>
      <w:spacing w:after="0" w:line="240" w:lineRule="auto"/>
      <w:ind w:left="714" w:hanging="357"/>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B31B84"/>
    <w:rPr>
      <w:rFonts w:ascii="Arial Narrow" w:eastAsia="Times New Roman" w:hAnsi="Arial Narrow" w:cs="Times New Roman"/>
      <w:sz w:val="16"/>
      <w:szCs w:val="20"/>
      <w:lang w:val="en-AU"/>
    </w:rPr>
  </w:style>
  <w:style w:type="paragraph" w:styleId="TOC3">
    <w:name w:val="toc 3"/>
    <w:basedOn w:val="Normal"/>
    <w:next w:val="Normal"/>
    <w:autoRedefine/>
    <w:uiPriority w:val="39"/>
    <w:unhideWhenUsed/>
    <w:rsid w:val="00B31B84"/>
    <w:pPr>
      <w:ind w:left="440" w:hanging="357"/>
    </w:pPr>
    <w:rPr>
      <w:rFonts w:ascii="Times New Roman" w:hAnsi="Times New Roman"/>
      <w:sz w:val="24"/>
      <w:lang w:val="en-US"/>
    </w:rPr>
  </w:style>
  <w:style w:type="character" w:customStyle="1" w:styleId="tgc">
    <w:name w:val="_tgc"/>
    <w:rsid w:val="00B31B84"/>
  </w:style>
  <w:style w:type="character" w:customStyle="1" w:styleId="st">
    <w:name w:val="st"/>
    <w:rsid w:val="00B31B84"/>
  </w:style>
  <w:style w:type="character" w:styleId="Emphasis">
    <w:name w:val="Emphasis"/>
    <w:uiPriority w:val="20"/>
    <w:qFormat/>
    <w:rsid w:val="00B31B84"/>
    <w:rPr>
      <w:i/>
      <w:iCs/>
    </w:rPr>
  </w:style>
  <w:style w:type="character" w:customStyle="1" w:styleId="apple-converted-space">
    <w:name w:val="apple-converted-space"/>
    <w:rsid w:val="00B31B84"/>
  </w:style>
  <w:style w:type="paragraph" w:styleId="NoSpacing">
    <w:name w:val="No Spacing"/>
    <w:link w:val="NoSpacingChar"/>
    <w:uiPriority w:val="1"/>
    <w:qFormat/>
    <w:rsid w:val="00B31B84"/>
    <w:pPr>
      <w:spacing w:after="0" w:line="240" w:lineRule="auto"/>
      <w:ind w:left="714" w:hanging="357"/>
    </w:pPr>
    <w:rPr>
      <w:rFonts w:ascii="Calibri" w:eastAsia="Times New Roman" w:hAnsi="Calibri" w:cs="Times New Roman"/>
      <w:lang w:val="en-US"/>
    </w:rPr>
  </w:style>
  <w:style w:type="character" w:customStyle="1" w:styleId="NoSpacingChar">
    <w:name w:val="No Spacing Char"/>
    <w:link w:val="NoSpacing"/>
    <w:uiPriority w:val="1"/>
    <w:rsid w:val="00B31B84"/>
    <w:rPr>
      <w:rFonts w:ascii="Calibri" w:eastAsia="Times New Roman" w:hAnsi="Calibri" w:cs="Times New Roman"/>
      <w:lang w:val="en-US"/>
    </w:rPr>
  </w:style>
  <w:style w:type="paragraph" w:styleId="TOC2">
    <w:name w:val="toc 2"/>
    <w:basedOn w:val="Normal"/>
    <w:next w:val="Normal"/>
    <w:autoRedefine/>
    <w:uiPriority w:val="39"/>
    <w:unhideWhenUsed/>
    <w:rsid w:val="00B31B84"/>
    <w:pPr>
      <w:spacing w:after="100"/>
      <w:ind w:left="220" w:hanging="357"/>
    </w:pPr>
    <w:rPr>
      <w:rFonts w:ascii="Times New Roman" w:hAnsi="Times New Roman"/>
      <w:sz w:val="24"/>
    </w:rPr>
  </w:style>
  <w:style w:type="paragraph" w:customStyle="1" w:styleId="Heading21">
    <w:name w:val="Heading 21"/>
    <w:basedOn w:val="Normal"/>
    <w:next w:val="Normal"/>
    <w:uiPriority w:val="9"/>
    <w:unhideWhenUsed/>
    <w:qFormat/>
    <w:rsid w:val="00B31B84"/>
    <w:pPr>
      <w:keepNext/>
      <w:keepLines/>
      <w:spacing w:before="40" w:after="0"/>
      <w:jc w:val="center"/>
      <w:outlineLvl w:val="1"/>
    </w:pPr>
    <w:rPr>
      <w:rFonts w:ascii="Times New Roman" w:eastAsia="Times New Roman" w:hAnsi="Times New Roman"/>
      <w:b/>
      <w:sz w:val="24"/>
      <w:szCs w:val="26"/>
    </w:rPr>
  </w:style>
  <w:style w:type="paragraph" w:styleId="NormalWeb">
    <w:name w:val="Normal (Web)"/>
    <w:basedOn w:val="Normal"/>
    <w:uiPriority w:val="99"/>
    <w:unhideWhenUsed/>
    <w:rsid w:val="00B31B8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ilfuvd">
    <w:name w:val="ilfuvd"/>
    <w:basedOn w:val="DefaultParagraphFont"/>
    <w:rsid w:val="00B31B84"/>
  </w:style>
  <w:style w:type="table" w:customStyle="1" w:styleId="TableGrid2">
    <w:name w:val="Table Grid2"/>
    <w:basedOn w:val="TableNormal"/>
    <w:next w:val="TableGrid"/>
    <w:uiPriority w:val="39"/>
    <w:rsid w:val="00B31B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
    <w:name w:val="main"/>
    <w:basedOn w:val="DefaultParagraphFont"/>
    <w:rsid w:val="00B31B84"/>
  </w:style>
  <w:style w:type="character" w:customStyle="1" w:styleId="caps">
    <w:name w:val="caps"/>
    <w:basedOn w:val="DefaultParagraphFont"/>
    <w:rsid w:val="00B31B84"/>
  </w:style>
  <w:style w:type="character" w:customStyle="1" w:styleId="PlainTextChar1">
    <w:name w:val="Plain Text Char1"/>
    <w:uiPriority w:val="99"/>
    <w:semiHidden/>
    <w:rsid w:val="00B31B84"/>
    <w:rPr>
      <w:rFonts w:ascii="Consolas" w:eastAsia="Calibri" w:hAnsi="Consolas" w:cs="Times New Roman"/>
      <w:sz w:val="21"/>
      <w:szCs w:val="21"/>
    </w:rPr>
  </w:style>
  <w:style w:type="character" w:customStyle="1" w:styleId="UnresolvedMention1">
    <w:name w:val="Unresolved Mention1"/>
    <w:uiPriority w:val="99"/>
    <w:semiHidden/>
    <w:unhideWhenUsed/>
    <w:rsid w:val="00B31B84"/>
    <w:rPr>
      <w:color w:val="808080"/>
      <w:shd w:val="clear" w:color="auto" w:fill="E6E6E6"/>
    </w:rPr>
  </w:style>
  <w:style w:type="paragraph" w:styleId="BodyText3">
    <w:name w:val="Body Text 3"/>
    <w:basedOn w:val="Normal"/>
    <w:link w:val="BodyText3Char"/>
    <w:uiPriority w:val="99"/>
    <w:unhideWhenUsed/>
    <w:rsid w:val="00B31B84"/>
    <w:pPr>
      <w:spacing w:after="120"/>
    </w:pPr>
    <w:rPr>
      <w:sz w:val="16"/>
      <w:szCs w:val="16"/>
    </w:rPr>
  </w:style>
  <w:style w:type="character" w:customStyle="1" w:styleId="BodyText3Char">
    <w:name w:val="Body Text 3 Char"/>
    <w:basedOn w:val="DefaultParagraphFont"/>
    <w:link w:val="BodyText3"/>
    <w:uiPriority w:val="99"/>
    <w:rsid w:val="00B31B84"/>
    <w:rPr>
      <w:rFonts w:ascii="Calibri" w:eastAsia="Calibri" w:hAnsi="Calibri" w:cs="Times New Roman"/>
      <w:sz w:val="16"/>
      <w:szCs w:val="16"/>
    </w:rPr>
  </w:style>
  <w:style w:type="character" w:customStyle="1" w:styleId="FollowedHyperlink1">
    <w:name w:val="FollowedHyperlink1"/>
    <w:uiPriority w:val="99"/>
    <w:semiHidden/>
    <w:unhideWhenUsed/>
    <w:rsid w:val="00B31B84"/>
    <w:rPr>
      <w:color w:val="954F72"/>
      <w:u w:val="single"/>
    </w:rPr>
  </w:style>
  <w:style w:type="character" w:customStyle="1" w:styleId="Heading2Char1">
    <w:name w:val="Heading 2 Char1"/>
    <w:uiPriority w:val="9"/>
    <w:semiHidden/>
    <w:rsid w:val="00B31B84"/>
    <w:rPr>
      <w:rFonts w:ascii="Calibri Light" w:eastAsia="Times New Roman" w:hAnsi="Calibri Light" w:cs="Times New Roman"/>
      <w:color w:val="2E74B5"/>
      <w:sz w:val="26"/>
      <w:szCs w:val="26"/>
    </w:rPr>
  </w:style>
  <w:style w:type="character" w:customStyle="1" w:styleId="SpecialBold">
    <w:name w:val="Special Bold"/>
    <w:basedOn w:val="DefaultParagraphFont"/>
    <w:rsid w:val="00B31B84"/>
    <w:rPr>
      <w:b/>
      <w:spacing w:val="0"/>
    </w:rPr>
  </w:style>
  <w:style w:type="character" w:customStyle="1" w:styleId="BoldandItalics">
    <w:name w:val="Bold and Italics"/>
    <w:qFormat/>
    <w:rsid w:val="00B31B84"/>
    <w:rPr>
      <w:b/>
      <w:i/>
      <w:u w:val="none"/>
    </w:rPr>
  </w:style>
  <w:style w:type="paragraph" w:customStyle="1" w:styleId="SuperHeading">
    <w:name w:val="SuperHeading"/>
    <w:basedOn w:val="Normal"/>
    <w:rsid w:val="00B31B84"/>
    <w:pPr>
      <w:keepNext/>
      <w:keepLines/>
      <w:spacing w:before="240" w:after="120" w:line="240" w:lineRule="auto"/>
      <w:outlineLvl w:val="0"/>
    </w:pPr>
    <w:rPr>
      <w:rFonts w:ascii="Times New Roman" w:eastAsia="Times New Roman" w:hAnsi="Times New Roman"/>
      <w:b/>
      <w:sz w:val="32"/>
      <w:szCs w:val="20"/>
      <w:lang w:val="en-AU"/>
    </w:rPr>
  </w:style>
  <w:style w:type="paragraph" w:customStyle="1" w:styleId="Coursestructure">
    <w:name w:val="Course structure"/>
    <w:basedOn w:val="Normal"/>
    <w:qFormat/>
    <w:rsid w:val="00B31B84"/>
    <w:pPr>
      <w:spacing w:before="40" w:after="40" w:line="240" w:lineRule="auto"/>
    </w:pPr>
    <w:rPr>
      <w:rFonts w:eastAsia="Times New Roman"/>
      <w:iCs/>
      <w:sz w:val="20"/>
      <w:szCs w:val="24"/>
      <w:lang w:val="en-AU" w:eastAsia="en-AU"/>
    </w:rPr>
  </w:style>
  <w:style w:type="paragraph" w:styleId="Revision">
    <w:name w:val="Revision"/>
    <w:hidden/>
    <w:uiPriority w:val="99"/>
    <w:semiHidden/>
    <w:rsid w:val="00B31B84"/>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035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BC5F08-0BE5-43F0-AE41-3F0CC1BD4ED2}">
  <ds:schemaRefs>
    <ds:schemaRef ds:uri="http://schemas.openxmlformats.org/officeDocument/2006/bibliography"/>
  </ds:schemaRefs>
</ds:datastoreItem>
</file>

<file path=customXml/itemProps2.xml><?xml version="1.0" encoding="utf-8"?>
<ds:datastoreItem xmlns:ds="http://schemas.openxmlformats.org/officeDocument/2006/customXml" ds:itemID="{4570D351-AB1B-4CFE-9F2E-40CE4C4E0671}"/>
</file>

<file path=customXml/itemProps3.xml><?xml version="1.0" encoding="utf-8"?>
<ds:datastoreItem xmlns:ds="http://schemas.openxmlformats.org/officeDocument/2006/customXml" ds:itemID="{B2C5377D-2E84-4325-BA03-E600A333348D}"/>
</file>

<file path=customXml/itemProps4.xml><?xml version="1.0" encoding="utf-8"?>
<ds:datastoreItem xmlns:ds="http://schemas.openxmlformats.org/officeDocument/2006/customXml" ds:itemID="{78C3DF01-A787-42AD-AD77-282A0A4B7E1E}"/>
</file>

<file path=docProps/app.xml><?xml version="1.0" encoding="utf-8"?>
<Properties xmlns="http://schemas.openxmlformats.org/officeDocument/2006/extended-properties" xmlns:vt="http://schemas.openxmlformats.org/officeDocument/2006/docPropsVTypes">
  <Template>Normal.dotm</Template>
  <TotalTime>5</TotalTime>
  <Pages>118</Pages>
  <Words>21584</Words>
  <Characters>123029</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Vitalis Gode</cp:lastModifiedBy>
  <cp:revision>2</cp:revision>
  <cp:lastPrinted>2021-04-17T16:21:00Z</cp:lastPrinted>
  <dcterms:created xsi:type="dcterms:W3CDTF">2021-04-18T12:22:00Z</dcterms:created>
  <dcterms:modified xsi:type="dcterms:W3CDTF">2021-04-18T12:22:00Z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